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6377F" w14:paraId="39C7988C" w14:textId="77777777" w:rsidTr="00E806EE">
        <w:trPr>
          <w:trHeight w:val="851"/>
        </w:trPr>
        <w:tc>
          <w:tcPr>
            <w:tcW w:w="1259" w:type="dxa"/>
            <w:tcBorders>
              <w:top w:val="nil"/>
              <w:left w:val="nil"/>
              <w:bottom w:val="single" w:sz="4" w:space="0" w:color="auto"/>
              <w:right w:val="nil"/>
            </w:tcBorders>
          </w:tcPr>
          <w:p w14:paraId="293B2050" w14:textId="72A7C466" w:rsidR="00446DE4" w:rsidRPr="00E806EE" w:rsidRDefault="009F2EE7" w:rsidP="00E806EE">
            <w:pPr>
              <w:tabs>
                <w:tab w:val="right" w:pos="850"/>
                <w:tab w:val="left" w:pos="1134"/>
                <w:tab w:val="right" w:leader="dot" w:pos="8504"/>
              </w:tabs>
              <w:spacing w:before="360" w:after="240"/>
            </w:pPr>
            <w:r>
              <w:t xml:space="preserve"> </w:t>
            </w:r>
          </w:p>
        </w:tc>
        <w:tc>
          <w:tcPr>
            <w:tcW w:w="2236" w:type="dxa"/>
            <w:tcBorders>
              <w:top w:val="nil"/>
              <w:left w:val="nil"/>
              <w:bottom w:val="single" w:sz="4" w:space="0" w:color="auto"/>
              <w:right w:val="nil"/>
            </w:tcBorders>
            <w:vAlign w:val="bottom"/>
          </w:tcPr>
          <w:p w14:paraId="5C5362D2" w14:textId="06900857"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602F041" w14:textId="7BA99AEB" w:rsidR="00446DE4" w:rsidRPr="0086377F" w:rsidRDefault="00B64CC9" w:rsidP="003959F3">
            <w:pPr>
              <w:suppressAutoHyphens/>
              <w:jc w:val="right"/>
            </w:pPr>
            <w:r w:rsidRPr="0086377F">
              <w:rPr>
                <w:rFonts w:eastAsia="Times New Roman"/>
                <w:sz w:val="40"/>
                <w:szCs w:val="40"/>
                <w:lang w:val="en-GB"/>
              </w:rPr>
              <w:t>A</w:t>
            </w:r>
            <w:r w:rsidR="009969C8" w:rsidRPr="0086377F">
              <w:rPr>
                <w:rFonts w:eastAsia="Times New Roman"/>
                <w:sz w:val="20"/>
                <w:szCs w:val="20"/>
                <w:lang w:val="en-GB"/>
              </w:rPr>
              <w:t>/HRC/37</w:t>
            </w:r>
            <w:r w:rsidRPr="0086377F">
              <w:rPr>
                <w:rFonts w:eastAsia="Times New Roman"/>
                <w:sz w:val="20"/>
                <w:szCs w:val="20"/>
                <w:lang w:val="en-GB"/>
              </w:rPr>
              <w:t>/</w:t>
            </w:r>
            <w:r w:rsidR="00691BEB" w:rsidRPr="0086377F">
              <w:rPr>
                <w:rFonts w:eastAsia="Times New Roman"/>
                <w:sz w:val="20"/>
                <w:szCs w:val="20"/>
                <w:lang w:val="en-GB"/>
              </w:rPr>
              <w:t>70</w:t>
            </w:r>
          </w:p>
        </w:tc>
      </w:tr>
      <w:tr w:rsidR="003C14D5" w:rsidRPr="0086377F" w14:paraId="7F8B878F" w14:textId="77777777" w:rsidTr="00E806EE">
        <w:trPr>
          <w:trHeight w:val="2835"/>
        </w:trPr>
        <w:tc>
          <w:tcPr>
            <w:tcW w:w="1259" w:type="dxa"/>
            <w:tcBorders>
              <w:top w:val="single" w:sz="4" w:space="0" w:color="auto"/>
              <w:left w:val="nil"/>
              <w:bottom w:val="single" w:sz="12" w:space="0" w:color="auto"/>
              <w:right w:val="nil"/>
            </w:tcBorders>
          </w:tcPr>
          <w:p w14:paraId="39340FC5" w14:textId="54F07886" w:rsidR="003C14D5" w:rsidRPr="0086377F" w:rsidRDefault="003C14D5" w:rsidP="003C14D5">
            <w:pPr>
              <w:spacing w:before="120"/>
              <w:jc w:val="center"/>
            </w:pPr>
          </w:p>
        </w:tc>
        <w:tc>
          <w:tcPr>
            <w:tcW w:w="5450" w:type="dxa"/>
            <w:gridSpan w:val="2"/>
            <w:tcBorders>
              <w:top w:val="single" w:sz="4" w:space="0" w:color="auto"/>
              <w:left w:val="nil"/>
              <w:bottom w:val="single" w:sz="12" w:space="0" w:color="auto"/>
              <w:right w:val="nil"/>
            </w:tcBorders>
          </w:tcPr>
          <w:p w14:paraId="1D4DDB66" w14:textId="1E4C85E6" w:rsidR="003C14D5" w:rsidRPr="0086377F" w:rsidRDefault="003C14D5" w:rsidP="003C14D5">
            <w:pPr>
              <w:spacing w:before="120" w:line="420" w:lineRule="exact"/>
              <w:rPr>
                <w:b/>
                <w:sz w:val="40"/>
                <w:szCs w:val="40"/>
              </w:rPr>
            </w:pPr>
            <w:r w:rsidRPr="0086377F">
              <w:rPr>
                <w:b/>
                <w:sz w:val="40"/>
                <w:szCs w:val="40"/>
              </w:rPr>
              <w:t>Advance Unedited Version</w:t>
            </w:r>
          </w:p>
        </w:tc>
        <w:tc>
          <w:tcPr>
            <w:tcW w:w="2930" w:type="dxa"/>
            <w:tcBorders>
              <w:top w:val="single" w:sz="4" w:space="0" w:color="auto"/>
              <w:left w:val="nil"/>
              <w:bottom w:val="single" w:sz="12" w:space="0" w:color="auto"/>
              <w:right w:val="nil"/>
            </w:tcBorders>
          </w:tcPr>
          <w:p w14:paraId="4EE6A1EF" w14:textId="77777777" w:rsidR="003C14D5" w:rsidRPr="0086377F" w:rsidRDefault="003C14D5" w:rsidP="003C14D5">
            <w:pPr>
              <w:spacing w:before="240" w:line="240" w:lineRule="exact"/>
              <w:rPr>
                <w:sz w:val="20"/>
                <w:szCs w:val="20"/>
              </w:rPr>
            </w:pPr>
            <w:r w:rsidRPr="0086377F">
              <w:rPr>
                <w:sz w:val="20"/>
                <w:szCs w:val="20"/>
              </w:rPr>
              <w:t>Distr.: General</w:t>
            </w:r>
          </w:p>
          <w:p w14:paraId="00DF2B6A" w14:textId="61F84CD6" w:rsidR="003C14D5" w:rsidRPr="0086377F" w:rsidRDefault="006365EF" w:rsidP="003C14D5">
            <w:pPr>
              <w:spacing w:line="240" w:lineRule="exact"/>
              <w:rPr>
                <w:sz w:val="20"/>
                <w:szCs w:val="20"/>
              </w:rPr>
            </w:pPr>
            <w:r w:rsidRPr="0086377F">
              <w:rPr>
                <w:sz w:val="20"/>
                <w:szCs w:val="20"/>
              </w:rPr>
              <w:t>9</w:t>
            </w:r>
            <w:r w:rsidR="003C14D5" w:rsidRPr="0086377F">
              <w:rPr>
                <w:sz w:val="20"/>
                <w:szCs w:val="20"/>
              </w:rPr>
              <w:t xml:space="preserve"> March 2018</w:t>
            </w:r>
          </w:p>
          <w:p w14:paraId="0C912FF8" w14:textId="77777777" w:rsidR="003C14D5" w:rsidRPr="0086377F" w:rsidRDefault="003C14D5" w:rsidP="003C14D5">
            <w:pPr>
              <w:spacing w:line="240" w:lineRule="exact"/>
              <w:rPr>
                <w:sz w:val="20"/>
                <w:szCs w:val="20"/>
              </w:rPr>
            </w:pPr>
          </w:p>
          <w:p w14:paraId="38E9E1E3" w14:textId="77777777" w:rsidR="003C14D5" w:rsidRPr="0086377F" w:rsidRDefault="003C14D5" w:rsidP="003C14D5">
            <w:pPr>
              <w:spacing w:line="240" w:lineRule="exact"/>
            </w:pPr>
            <w:r w:rsidRPr="0086377F">
              <w:rPr>
                <w:sz w:val="20"/>
                <w:szCs w:val="20"/>
              </w:rPr>
              <w:t>Original: English</w:t>
            </w:r>
          </w:p>
        </w:tc>
      </w:tr>
    </w:tbl>
    <w:p w14:paraId="26DC630D" w14:textId="77777777" w:rsidR="00E16192" w:rsidRPr="0086377F" w:rsidRDefault="00E16192" w:rsidP="00E16192">
      <w:pPr>
        <w:spacing w:before="120"/>
        <w:jc w:val="both"/>
        <w:rPr>
          <w:b/>
          <w:sz w:val="22"/>
          <w:szCs w:val="22"/>
        </w:rPr>
      </w:pPr>
      <w:r w:rsidRPr="0086377F">
        <w:rPr>
          <w:b/>
          <w:sz w:val="22"/>
          <w:szCs w:val="22"/>
        </w:rPr>
        <w:t>Human Rights Council</w:t>
      </w:r>
    </w:p>
    <w:p w14:paraId="6FD0A4FD" w14:textId="5277DD61" w:rsidR="00E16192" w:rsidRPr="0086377F" w:rsidRDefault="00825D0C" w:rsidP="0010014A">
      <w:pPr>
        <w:jc w:val="both"/>
        <w:outlineLvl w:val="0"/>
        <w:rPr>
          <w:b/>
          <w:sz w:val="22"/>
          <w:szCs w:val="22"/>
        </w:rPr>
      </w:pPr>
      <w:r w:rsidRPr="0086377F">
        <w:rPr>
          <w:b/>
          <w:sz w:val="22"/>
          <w:szCs w:val="22"/>
        </w:rPr>
        <w:t>Thirty-seventh</w:t>
      </w:r>
      <w:r w:rsidR="00E16192" w:rsidRPr="0086377F">
        <w:rPr>
          <w:b/>
          <w:sz w:val="22"/>
          <w:szCs w:val="22"/>
        </w:rPr>
        <w:t xml:space="preserve"> session</w:t>
      </w:r>
    </w:p>
    <w:p w14:paraId="28D74BF6" w14:textId="77777777" w:rsidR="003959F3" w:rsidRPr="0086377F" w:rsidRDefault="003959F3" w:rsidP="003959F3">
      <w:pPr>
        <w:suppressAutoHyphens/>
        <w:spacing w:line="240" w:lineRule="atLeast"/>
        <w:rPr>
          <w:rFonts w:eastAsia="Times New Roman"/>
          <w:sz w:val="20"/>
          <w:szCs w:val="20"/>
        </w:rPr>
      </w:pPr>
      <w:r w:rsidRPr="0086377F">
        <w:rPr>
          <w:rFonts w:eastAsia="Times New Roman"/>
          <w:sz w:val="20"/>
          <w:szCs w:val="20"/>
        </w:rPr>
        <w:t>26 February - 23 March 2018</w:t>
      </w:r>
    </w:p>
    <w:p w14:paraId="325671C0" w14:textId="06FBA747" w:rsidR="00E16192" w:rsidRPr="0086377F" w:rsidRDefault="00E16192" w:rsidP="0010014A">
      <w:pPr>
        <w:jc w:val="both"/>
        <w:outlineLvl w:val="0"/>
        <w:rPr>
          <w:sz w:val="22"/>
          <w:szCs w:val="22"/>
        </w:rPr>
      </w:pPr>
      <w:r w:rsidRPr="0086377F">
        <w:rPr>
          <w:sz w:val="22"/>
          <w:szCs w:val="22"/>
        </w:rPr>
        <w:t xml:space="preserve">Agenda item </w:t>
      </w:r>
      <w:r w:rsidR="003F3E9E" w:rsidRPr="0086377F">
        <w:rPr>
          <w:sz w:val="22"/>
          <w:szCs w:val="22"/>
        </w:rPr>
        <w:t>4</w:t>
      </w:r>
    </w:p>
    <w:p w14:paraId="3956A5B2" w14:textId="7F4CF60D" w:rsidR="00E16192" w:rsidRPr="0086377F" w:rsidRDefault="003F3E9E" w:rsidP="0010014A">
      <w:pPr>
        <w:jc w:val="both"/>
        <w:outlineLvl w:val="0"/>
        <w:rPr>
          <w:sz w:val="22"/>
          <w:szCs w:val="22"/>
        </w:rPr>
      </w:pPr>
      <w:r w:rsidRPr="0086377F">
        <w:rPr>
          <w:rFonts w:eastAsia="Malgun Gothic"/>
          <w:b/>
          <w:bCs/>
          <w:sz w:val="22"/>
          <w:szCs w:val="22"/>
        </w:rPr>
        <w:t>Human rights situation that require the attention of the Council</w:t>
      </w:r>
    </w:p>
    <w:p w14:paraId="4C1F7A6D" w14:textId="6AF4EC49" w:rsidR="00CF586F" w:rsidRPr="0086377F" w:rsidRDefault="00E16192" w:rsidP="008F1407">
      <w:pPr>
        <w:pStyle w:val="HChG"/>
        <w:ind w:left="1080" w:firstLine="0"/>
      </w:pPr>
      <w:r w:rsidRPr="0086377F">
        <w:t xml:space="preserve">Report of the </w:t>
      </w:r>
      <w:r w:rsidR="009969C8" w:rsidRPr="0086377F">
        <w:t>Special Rapporteur</w:t>
      </w:r>
      <w:r w:rsidR="008F1407" w:rsidRPr="0086377F">
        <w:t xml:space="preserve"> on the</w:t>
      </w:r>
      <w:r w:rsidR="009969C8" w:rsidRPr="0086377F">
        <w:t xml:space="preserve"> situation </w:t>
      </w:r>
      <w:r w:rsidR="008F1407" w:rsidRPr="0086377F">
        <w:t xml:space="preserve">of human rights </w:t>
      </w:r>
      <w:r w:rsidR="009969C8" w:rsidRPr="0086377F">
        <w:t>in Myanmar</w:t>
      </w:r>
      <w:r w:rsidR="00075A2E" w:rsidRPr="0086377F">
        <w:rPr>
          <w:rStyle w:val="FootnoteReference"/>
          <w:sz w:val="20"/>
          <w:vertAlign w:val="baseline"/>
        </w:rPr>
        <w:footnoteReference w:customMarkFollows="1" w:id="2"/>
        <w:t>*</w:t>
      </w:r>
      <w:r w:rsidR="003F6873" w:rsidRPr="0086377F">
        <w:rPr>
          <w:sz w:val="20"/>
          <w:vertAlign w:val="superscript"/>
        </w:rPr>
        <w:t>,</w:t>
      </w:r>
      <w:r w:rsidR="00D97CFD" w:rsidRPr="0086377F">
        <w:rPr>
          <w:rStyle w:val="FootnoteReference"/>
          <w:b w:val="0"/>
          <w:bCs/>
          <w:vertAlign w:val="baseline"/>
        </w:rPr>
        <w:footnoteReference w:customMarkFollows="1" w:id="3"/>
        <w:t>*</w:t>
      </w:r>
      <w:r w:rsidR="00D97CFD" w:rsidRPr="0086377F">
        <w:rPr>
          <w:rStyle w:val="FootnoteReference"/>
          <w:vertAlign w:val="baseline"/>
        </w:rPr>
        <w:t>*</w:t>
      </w:r>
    </w:p>
    <w:p w14:paraId="38623B1C" w14:textId="773C4FDF" w:rsidR="00AA58D1" w:rsidRPr="0086377F" w:rsidRDefault="00AA58D1" w:rsidP="00165AAC">
      <w:pPr>
        <w:keepNext/>
        <w:keepLines/>
        <w:tabs>
          <w:tab w:val="right" w:pos="851"/>
        </w:tabs>
        <w:suppressAutoHyphens/>
        <w:spacing w:before="360" w:after="240" w:line="300" w:lineRule="exact"/>
        <w:ind w:left="1134" w:right="1134" w:hanging="1134"/>
        <w:rPr>
          <w:rFonts w:eastAsia="Times New Roman"/>
          <w:b/>
          <w:sz w:val="28"/>
          <w:szCs w:val="20"/>
          <w:lang w:val="en-GB"/>
        </w:rPr>
      </w:pPr>
      <w:r w:rsidRPr="0086377F">
        <w:rPr>
          <w:rFonts w:eastAsia="Times New Roman"/>
          <w:b/>
          <w:sz w:val="28"/>
          <w:szCs w:val="20"/>
          <w:lang w:val="en-GB"/>
        </w:rPr>
        <w:tab/>
      </w:r>
      <w:r w:rsidRPr="0086377F">
        <w:rPr>
          <w:rFonts w:eastAsia="Times New Roman"/>
          <w:b/>
          <w:sz w:val="28"/>
          <w:szCs w:val="20"/>
          <w:lang w:val="en-GB"/>
        </w:rPr>
        <w:tab/>
        <w:t>Note by the Secretariat</w:t>
      </w:r>
    </w:p>
    <w:p w14:paraId="424826D1" w14:textId="3B57CE16" w:rsidR="00E16192" w:rsidRPr="0086377F" w:rsidRDefault="003F6873" w:rsidP="003F6873">
      <w:pPr>
        <w:ind w:left="1134" w:right="1089" w:firstLine="567"/>
        <w:jc w:val="both"/>
      </w:pPr>
      <w:r w:rsidRPr="0086377F">
        <w:rPr>
          <w:rFonts w:eastAsia="Times New Roman"/>
          <w:sz w:val="20"/>
          <w:szCs w:val="20"/>
          <w:lang w:val="en-GB"/>
        </w:rPr>
        <w:t>The Secretariat has the honour to transmit to the Human Rights Council the report of the Special Rapporteur on the situation of human rights in Myanmar, prepared pursuant to Council resolution 3</w:t>
      </w:r>
      <w:r w:rsidR="007E54FF" w:rsidRPr="0086377F">
        <w:rPr>
          <w:rFonts w:eastAsia="Times New Roman"/>
          <w:sz w:val="20"/>
          <w:szCs w:val="20"/>
          <w:lang w:val="en-GB"/>
        </w:rPr>
        <w:t>4</w:t>
      </w:r>
      <w:r w:rsidRPr="0086377F">
        <w:rPr>
          <w:rFonts w:eastAsia="Times New Roman"/>
          <w:sz w:val="20"/>
          <w:szCs w:val="20"/>
          <w:lang w:val="en-GB"/>
        </w:rPr>
        <w:t xml:space="preserve">/24. In the report, the Special Rapporteur builds on previous reports to identify </w:t>
      </w:r>
      <w:r w:rsidR="009B3AB0" w:rsidRPr="0086377F">
        <w:rPr>
          <w:rFonts w:eastAsia="Times New Roman"/>
          <w:sz w:val="20"/>
          <w:szCs w:val="20"/>
          <w:lang w:val="en-GB"/>
        </w:rPr>
        <w:t>human rights progress and</w:t>
      </w:r>
      <w:r w:rsidRPr="0086377F">
        <w:rPr>
          <w:rFonts w:eastAsia="Times New Roman"/>
          <w:sz w:val="20"/>
          <w:szCs w:val="20"/>
          <w:lang w:val="en-GB"/>
        </w:rPr>
        <w:t xml:space="preserve"> challenges, and makes recommendations for the furtherance of human rights of all people in Myanmar.</w:t>
      </w:r>
      <w:r w:rsidR="00E16192" w:rsidRPr="0086377F">
        <w:br w:type="page"/>
      </w:r>
    </w:p>
    <w:p w14:paraId="5ADCB955" w14:textId="78D1BB67" w:rsidR="008E66DA" w:rsidRPr="0086377F" w:rsidRDefault="003959F3" w:rsidP="003959F3">
      <w:pPr>
        <w:pStyle w:val="HChG"/>
        <w:tabs>
          <w:tab w:val="clear" w:pos="851"/>
        </w:tabs>
        <w:suppressAutoHyphens/>
        <w:ind w:left="0" w:firstLine="567"/>
        <w:rPr>
          <w:rFonts w:eastAsia="Times New Roman"/>
          <w:szCs w:val="20"/>
          <w:lang w:val="en-GB"/>
        </w:rPr>
      </w:pPr>
      <w:r w:rsidRPr="0086377F">
        <w:rPr>
          <w:rFonts w:eastAsia="Times New Roman"/>
          <w:szCs w:val="20"/>
          <w:lang w:val="en-GB"/>
        </w:rPr>
        <w:lastRenderedPageBreak/>
        <w:t>I.</w:t>
      </w:r>
      <w:r w:rsidRPr="0086377F">
        <w:rPr>
          <w:rFonts w:eastAsia="Times New Roman"/>
          <w:szCs w:val="20"/>
          <w:lang w:val="en-GB"/>
        </w:rPr>
        <w:tab/>
      </w:r>
      <w:r w:rsidR="008E66DA" w:rsidRPr="0086377F">
        <w:rPr>
          <w:rFonts w:eastAsia="Times New Roman"/>
          <w:szCs w:val="20"/>
          <w:lang w:val="en-GB"/>
        </w:rPr>
        <w:t xml:space="preserve">Introduction </w:t>
      </w:r>
    </w:p>
    <w:p w14:paraId="372FBC46" w14:textId="6F758FBE" w:rsidR="001B0F5B" w:rsidRPr="0086377F" w:rsidRDefault="00165AAC" w:rsidP="00165AAC">
      <w:pPr>
        <w:pStyle w:val="SingleTxtG"/>
        <w:tabs>
          <w:tab w:val="left" w:pos="1701"/>
        </w:tabs>
        <w:rPr>
          <w:sz w:val="20"/>
          <w:szCs w:val="20"/>
          <w:lang w:eastAsia="ko-KR"/>
        </w:rPr>
      </w:pPr>
      <w:r w:rsidRPr="0086377F">
        <w:rPr>
          <w:sz w:val="20"/>
          <w:szCs w:val="20"/>
          <w:lang w:eastAsia="ko-KR"/>
        </w:rPr>
        <w:t>1.</w:t>
      </w:r>
      <w:r w:rsidRPr="0086377F">
        <w:rPr>
          <w:sz w:val="20"/>
          <w:szCs w:val="20"/>
          <w:lang w:eastAsia="ko-KR"/>
        </w:rPr>
        <w:tab/>
      </w:r>
      <w:r w:rsidR="00301CF9" w:rsidRPr="0086377F">
        <w:rPr>
          <w:rFonts w:hint="eastAsia"/>
          <w:sz w:val="20"/>
          <w:szCs w:val="20"/>
          <w:lang w:eastAsia="ko-KR"/>
        </w:rPr>
        <w:t xml:space="preserve">The present report, submitted pursuant to Human Rights Council resolution </w:t>
      </w:r>
      <w:r w:rsidR="00EB490C" w:rsidRPr="0086377F">
        <w:rPr>
          <w:sz w:val="20"/>
          <w:szCs w:val="20"/>
          <w:lang w:eastAsia="ko-KR"/>
        </w:rPr>
        <w:t>3</w:t>
      </w:r>
      <w:r w:rsidR="007E54FF" w:rsidRPr="0086377F">
        <w:rPr>
          <w:sz w:val="20"/>
          <w:szCs w:val="20"/>
          <w:lang w:eastAsia="ko-KR"/>
        </w:rPr>
        <w:t>4</w:t>
      </w:r>
      <w:r w:rsidR="00EB490C" w:rsidRPr="0086377F">
        <w:rPr>
          <w:sz w:val="20"/>
          <w:szCs w:val="20"/>
          <w:lang w:eastAsia="ko-KR"/>
        </w:rPr>
        <w:t>/24</w:t>
      </w:r>
      <w:r w:rsidR="00301CF9" w:rsidRPr="0086377F">
        <w:rPr>
          <w:rFonts w:hint="eastAsia"/>
          <w:sz w:val="20"/>
          <w:szCs w:val="20"/>
          <w:lang w:eastAsia="ko-KR"/>
        </w:rPr>
        <w:t>, covers developments in Myanmar since the previous reports of the Special Rapporteur on the situation of human rights in Myanmar, Yanghee Lee, to the Human Rights Council in March 2</w:t>
      </w:r>
      <w:r w:rsidR="007E54FF" w:rsidRPr="0086377F">
        <w:rPr>
          <w:sz w:val="20"/>
          <w:szCs w:val="20"/>
          <w:lang w:eastAsia="ko-KR"/>
        </w:rPr>
        <w:t>01</w:t>
      </w:r>
      <w:r w:rsidR="00301CF9" w:rsidRPr="0086377F">
        <w:rPr>
          <w:rFonts w:hint="eastAsia"/>
          <w:sz w:val="20"/>
          <w:szCs w:val="20"/>
          <w:lang w:eastAsia="ko-KR"/>
        </w:rPr>
        <w:t>7 (</w:t>
      </w:r>
      <w:hyperlink r:id="rId8" w:history="1">
        <w:r w:rsidR="00301CF9" w:rsidRPr="0086377F">
          <w:rPr>
            <w:rStyle w:val="Hyperlink"/>
            <w:rFonts w:hint="eastAsia"/>
            <w:sz w:val="20"/>
            <w:szCs w:val="20"/>
            <w:lang w:eastAsia="ko-KR"/>
          </w:rPr>
          <w:t>A/HRC/34/67</w:t>
        </w:r>
      </w:hyperlink>
      <w:r w:rsidR="00301CF9" w:rsidRPr="0086377F">
        <w:rPr>
          <w:rFonts w:hint="eastAsia"/>
          <w:sz w:val="20"/>
          <w:szCs w:val="20"/>
          <w:lang w:eastAsia="ko-KR"/>
        </w:rPr>
        <w:t>)</w:t>
      </w:r>
      <w:r w:rsidR="00330CAD" w:rsidRPr="0086377F">
        <w:rPr>
          <w:sz w:val="20"/>
          <w:szCs w:val="20"/>
          <w:lang w:eastAsia="ko-KR"/>
        </w:rPr>
        <w:t xml:space="preserve"> and </w:t>
      </w:r>
      <w:r w:rsidR="00301CF9" w:rsidRPr="0086377F">
        <w:rPr>
          <w:rFonts w:hint="eastAsia"/>
          <w:sz w:val="20"/>
          <w:szCs w:val="20"/>
          <w:lang w:eastAsia="ko-KR"/>
        </w:rPr>
        <w:t>oral progress report in June 2017</w:t>
      </w:r>
      <w:r w:rsidR="00330CAD" w:rsidRPr="0086377F">
        <w:rPr>
          <w:sz w:val="20"/>
          <w:szCs w:val="20"/>
          <w:lang w:eastAsia="ko-KR"/>
        </w:rPr>
        <w:t>;</w:t>
      </w:r>
      <w:r w:rsidR="00EB490C" w:rsidRPr="0086377F">
        <w:rPr>
          <w:sz w:val="20"/>
          <w:szCs w:val="20"/>
          <w:lang w:eastAsia="ko-KR"/>
        </w:rPr>
        <w:t xml:space="preserve"> </w:t>
      </w:r>
      <w:r w:rsidR="00301CF9" w:rsidRPr="0086377F">
        <w:rPr>
          <w:rFonts w:hint="eastAsia"/>
          <w:sz w:val="20"/>
          <w:szCs w:val="20"/>
          <w:lang w:eastAsia="ko-KR"/>
        </w:rPr>
        <w:t>and</w:t>
      </w:r>
      <w:r w:rsidR="00EB490C" w:rsidRPr="0086377F">
        <w:rPr>
          <w:sz w:val="20"/>
          <w:szCs w:val="20"/>
          <w:lang w:eastAsia="ko-KR"/>
        </w:rPr>
        <w:t xml:space="preserve"> </w:t>
      </w:r>
      <w:r w:rsidR="00330CAD" w:rsidRPr="0086377F">
        <w:rPr>
          <w:sz w:val="20"/>
          <w:szCs w:val="20"/>
          <w:lang w:eastAsia="ko-KR"/>
        </w:rPr>
        <w:t xml:space="preserve">to the </w:t>
      </w:r>
      <w:r w:rsidR="00301CF9" w:rsidRPr="0086377F">
        <w:rPr>
          <w:rFonts w:hint="eastAsia"/>
          <w:sz w:val="20"/>
          <w:szCs w:val="20"/>
          <w:lang w:eastAsia="ko-KR"/>
        </w:rPr>
        <w:t>General Assembly in October 201</w:t>
      </w:r>
      <w:r w:rsidR="00EB490C" w:rsidRPr="0086377F">
        <w:rPr>
          <w:sz w:val="20"/>
          <w:szCs w:val="20"/>
          <w:lang w:eastAsia="ko-KR"/>
        </w:rPr>
        <w:t xml:space="preserve">7 </w:t>
      </w:r>
      <w:r w:rsidR="00301CF9" w:rsidRPr="0086377F">
        <w:rPr>
          <w:rFonts w:hint="eastAsia"/>
          <w:sz w:val="20"/>
          <w:szCs w:val="20"/>
          <w:lang w:eastAsia="ko-KR"/>
        </w:rPr>
        <w:t>(</w:t>
      </w:r>
      <w:hyperlink r:id="rId9" w:history="1">
        <w:r w:rsidR="00301CF9" w:rsidRPr="0086377F">
          <w:rPr>
            <w:rStyle w:val="Hyperlink"/>
            <w:rFonts w:hint="eastAsia"/>
            <w:sz w:val="20"/>
            <w:szCs w:val="20"/>
            <w:lang w:eastAsia="ko-KR"/>
          </w:rPr>
          <w:t>A/72/382</w:t>
        </w:r>
      </w:hyperlink>
      <w:r w:rsidR="00301CF9" w:rsidRPr="0086377F">
        <w:rPr>
          <w:rFonts w:hint="eastAsia"/>
          <w:sz w:val="20"/>
          <w:szCs w:val="20"/>
          <w:lang w:eastAsia="ko-KR"/>
        </w:rPr>
        <w:t>).</w:t>
      </w:r>
    </w:p>
    <w:p w14:paraId="1446C780" w14:textId="0C185E4B" w:rsidR="000864E5" w:rsidRPr="0086377F" w:rsidRDefault="00165AAC" w:rsidP="00165AAC">
      <w:pPr>
        <w:pStyle w:val="SingleTxtG"/>
        <w:tabs>
          <w:tab w:val="left" w:pos="1701"/>
        </w:tabs>
        <w:rPr>
          <w:sz w:val="20"/>
          <w:szCs w:val="20"/>
          <w:lang w:eastAsia="ko-KR"/>
        </w:rPr>
      </w:pPr>
      <w:bookmarkStart w:id="0" w:name="_Toc474703805"/>
      <w:bookmarkStart w:id="1" w:name="_Toc474703833"/>
      <w:bookmarkStart w:id="2" w:name="_Toc474703861"/>
      <w:bookmarkStart w:id="3" w:name="_Toc474703895"/>
      <w:bookmarkStart w:id="4" w:name="_Toc474703914"/>
      <w:bookmarkStart w:id="5" w:name="_Toc474703806"/>
      <w:bookmarkStart w:id="6" w:name="_Toc474703834"/>
      <w:bookmarkStart w:id="7" w:name="_Toc474703862"/>
      <w:bookmarkStart w:id="8" w:name="_Toc474703896"/>
      <w:bookmarkStart w:id="9" w:name="_Toc474703915"/>
      <w:bookmarkStart w:id="10" w:name="_Toc474703807"/>
      <w:bookmarkStart w:id="11" w:name="_Toc474703835"/>
      <w:bookmarkStart w:id="12" w:name="_Toc474703863"/>
      <w:bookmarkStart w:id="13" w:name="_Toc474703897"/>
      <w:bookmarkStart w:id="14" w:name="_Toc474703916"/>
      <w:bookmarkStart w:id="15" w:name="_Toc474703808"/>
      <w:bookmarkStart w:id="16" w:name="_Toc474703836"/>
      <w:bookmarkStart w:id="17" w:name="_Toc474703864"/>
      <w:bookmarkStart w:id="18" w:name="_Toc474703898"/>
      <w:bookmarkStart w:id="19" w:name="_Toc474703917"/>
      <w:bookmarkStart w:id="20" w:name="_Toc474703809"/>
      <w:bookmarkStart w:id="21" w:name="_Toc474703837"/>
      <w:bookmarkStart w:id="22" w:name="_Toc474703865"/>
      <w:bookmarkStart w:id="23" w:name="_Toc474703899"/>
      <w:bookmarkStart w:id="24" w:name="_Toc474703918"/>
      <w:bookmarkStart w:id="25" w:name="_Toc474703810"/>
      <w:bookmarkStart w:id="26" w:name="_Toc474703838"/>
      <w:bookmarkStart w:id="27" w:name="_Toc474703866"/>
      <w:bookmarkStart w:id="28" w:name="_Toc474703900"/>
      <w:bookmarkStart w:id="29" w:name="_Toc474703919"/>
      <w:bookmarkStart w:id="30" w:name="_Toc474703811"/>
      <w:bookmarkStart w:id="31" w:name="_Toc474703839"/>
      <w:bookmarkStart w:id="32" w:name="_Toc474703867"/>
      <w:bookmarkStart w:id="33" w:name="_Toc474703901"/>
      <w:bookmarkStart w:id="34" w:name="_Toc47470392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6377F">
        <w:rPr>
          <w:sz w:val="20"/>
          <w:szCs w:val="20"/>
          <w:lang w:eastAsia="ko-KR"/>
        </w:rPr>
        <w:t>2.</w:t>
      </w:r>
      <w:r w:rsidRPr="0086377F">
        <w:rPr>
          <w:sz w:val="20"/>
          <w:szCs w:val="20"/>
          <w:lang w:eastAsia="ko-KR"/>
        </w:rPr>
        <w:tab/>
      </w:r>
      <w:r w:rsidR="00C80286" w:rsidRPr="0086377F">
        <w:rPr>
          <w:sz w:val="20"/>
          <w:szCs w:val="20"/>
          <w:lang w:eastAsia="ko-KR"/>
        </w:rPr>
        <w:t xml:space="preserve">On 18 December </w:t>
      </w:r>
      <w:r w:rsidR="00915BD0" w:rsidRPr="0086377F">
        <w:rPr>
          <w:sz w:val="20"/>
          <w:szCs w:val="20"/>
          <w:lang w:eastAsia="ko-KR"/>
        </w:rPr>
        <w:t>2017, the Government of Myanmar, just weeks before her planned seventh country visit, informed the Special Rapporteur that all access to the country ha</w:t>
      </w:r>
      <w:r w:rsidR="00EC66A4" w:rsidRPr="0086377F">
        <w:rPr>
          <w:sz w:val="20"/>
          <w:szCs w:val="20"/>
          <w:lang w:eastAsia="ko-KR"/>
        </w:rPr>
        <w:t>d</w:t>
      </w:r>
      <w:r w:rsidR="00915BD0" w:rsidRPr="0086377F">
        <w:rPr>
          <w:sz w:val="20"/>
          <w:szCs w:val="20"/>
          <w:lang w:eastAsia="ko-KR"/>
        </w:rPr>
        <w:t xml:space="preserve"> been denied and cooperation withdrawn for the </w:t>
      </w:r>
      <w:r w:rsidR="00133027" w:rsidRPr="0086377F">
        <w:rPr>
          <w:sz w:val="20"/>
          <w:szCs w:val="20"/>
          <w:lang w:eastAsia="ko-KR"/>
        </w:rPr>
        <w:t xml:space="preserve">remaining </w:t>
      </w:r>
      <w:r w:rsidR="00915BD0" w:rsidRPr="0086377F">
        <w:rPr>
          <w:sz w:val="20"/>
          <w:szCs w:val="20"/>
          <w:lang w:eastAsia="ko-KR"/>
        </w:rPr>
        <w:t>duration of her tenure. The Special Rapporteur was due to visit Myanmar in January 2018 to</w:t>
      </w:r>
      <w:r w:rsidR="004D3270" w:rsidRPr="0086377F">
        <w:rPr>
          <w:sz w:val="20"/>
          <w:szCs w:val="20"/>
          <w:lang w:eastAsia="ko-KR"/>
        </w:rPr>
        <w:t xml:space="preserve"> help prepare her report to the Human Rights Council</w:t>
      </w:r>
      <w:r w:rsidR="00915BD0" w:rsidRPr="0086377F">
        <w:rPr>
          <w:sz w:val="20"/>
          <w:szCs w:val="20"/>
          <w:lang w:eastAsia="ko-KR"/>
        </w:rPr>
        <w:t xml:space="preserve">. </w:t>
      </w:r>
      <w:r w:rsidR="00AD0AAD" w:rsidRPr="0086377F">
        <w:rPr>
          <w:sz w:val="20"/>
          <w:szCs w:val="20"/>
          <w:lang w:eastAsia="ko-KR"/>
        </w:rPr>
        <w:t xml:space="preserve"> While the Government had responded positively to all past requests to visit</w:t>
      </w:r>
      <w:r w:rsidR="00C83DDA" w:rsidRPr="0086377F">
        <w:rPr>
          <w:sz w:val="20"/>
          <w:szCs w:val="20"/>
          <w:lang w:eastAsia="ko-KR"/>
        </w:rPr>
        <w:t>, t</w:t>
      </w:r>
      <w:r w:rsidR="007646B9" w:rsidRPr="0086377F">
        <w:rPr>
          <w:sz w:val="20"/>
          <w:szCs w:val="20"/>
          <w:lang w:eastAsia="ko-KR"/>
        </w:rPr>
        <w:t xml:space="preserve">he Special Rapporteur </w:t>
      </w:r>
      <w:r w:rsidR="00AB723A" w:rsidRPr="0086377F">
        <w:rPr>
          <w:sz w:val="20"/>
          <w:szCs w:val="20"/>
          <w:lang w:eastAsia="ko-KR"/>
        </w:rPr>
        <w:t>notes</w:t>
      </w:r>
      <w:r w:rsidR="007646B9" w:rsidRPr="0086377F">
        <w:rPr>
          <w:sz w:val="20"/>
          <w:szCs w:val="20"/>
          <w:lang w:eastAsia="ko-KR"/>
        </w:rPr>
        <w:t xml:space="preserve"> that </w:t>
      </w:r>
      <w:r w:rsidR="00AD0AAD" w:rsidRPr="0086377F">
        <w:rPr>
          <w:sz w:val="20"/>
          <w:szCs w:val="20"/>
          <w:lang w:eastAsia="ko-KR"/>
        </w:rPr>
        <w:t xml:space="preserve">access to some areas </w:t>
      </w:r>
      <w:r w:rsidR="00133027" w:rsidRPr="0086377F">
        <w:rPr>
          <w:sz w:val="20"/>
          <w:szCs w:val="20"/>
          <w:lang w:eastAsia="ko-KR"/>
        </w:rPr>
        <w:t>was</w:t>
      </w:r>
      <w:r w:rsidR="007646B9" w:rsidRPr="0086377F">
        <w:rPr>
          <w:sz w:val="20"/>
          <w:szCs w:val="20"/>
          <w:lang w:eastAsia="ko-KR"/>
        </w:rPr>
        <w:t xml:space="preserve"> </w:t>
      </w:r>
      <w:r w:rsidR="00AD0AAD" w:rsidRPr="0086377F">
        <w:rPr>
          <w:sz w:val="20"/>
          <w:szCs w:val="20"/>
          <w:lang w:eastAsia="ko-KR"/>
        </w:rPr>
        <w:t xml:space="preserve">consistently refused </w:t>
      </w:r>
      <w:r w:rsidR="00330CAD" w:rsidRPr="0086377F">
        <w:rPr>
          <w:sz w:val="20"/>
          <w:szCs w:val="20"/>
          <w:lang w:eastAsia="ko-KR"/>
        </w:rPr>
        <w:t xml:space="preserve">by </w:t>
      </w:r>
      <w:r w:rsidR="00AD0AAD" w:rsidRPr="0086377F">
        <w:rPr>
          <w:sz w:val="20"/>
          <w:szCs w:val="20"/>
          <w:lang w:eastAsia="ko-KR"/>
        </w:rPr>
        <w:t>the authorities citing security concerns</w:t>
      </w:r>
      <w:r w:rsidR="00C83DDA" w:rsidRPr="0086377F">
        <w:rPr>
          <w:sz w:val="20"/>
          <w:szCs w:val="20"/>
          <w:lang w:eastAsia="ko-KR"/>
        </w:rPr>
        <w:t xml:space="preserve">. Moreover, </w:t>
      </w:r>
      <w:r w:rsidR="00125013" w:rsidRPr="0086377F">
        <w:rPr>
          <w:rFonts w:hint="eastAsia"/>
          <w:sz w:val="20"/>
          <w:szCs w:val="20"/>
          <w:lang w:eastAsia="ko-KR"/>
        </w:rPr>
        <w:t>she expresses disappointment</w:t>
      </w:r>
      <w:r w:rsidR="00AB723A" w:rsidRPr="0086377F">
        <w:rPr>
          <w:sz w:val="20"/>
          <w:szCs w:val="20"/>
        </w:rPr>
        <w:t xml:space="preserve"> regarding the Government’s irregular </w:t>
      </w:r>
      <w:r w:rsidR="00C83DDA" w:rsidRPr="0086377F">
        <w:rPr>
          <w:sz w:val="20"/>
          <w:szCs w:val="20"/>
        </w:rPr>
        <w:t>request</w:t>
      </w:r>
      <w:r w:rsidR="00AB723A" w:rsidRPr="0086377F">
        <w:rPr>
          <w:sz w:val="20"/>
          <w:szCs w:val="20"/>
        </w:rPr>
        <w:t xml:space="preserve"> </w:t>
      </w:r>
      <w:r w:rsidR="00A46AAD" w:rsidRPr="0086377F">
        <w:rPr>
          <w:sz w:val="20"/>
          <w:szCs w:val="20"/>
        </w:rPr>
        <w:t>that</w:t>
      </w:r>
      <w:r w:rsidR="00AB723A" w:rsidRPr="0086377F">
        <w:rPr>
          <w:sz w:val="20"/>
          <w:szCs w:val="20"/>
        </w:rPr>
        <w:t xml:space="preserve"> </w:t>
      </w:r>
      <w:r w:rsidR="007E54FF" w:rsidRPr="0086377F">
        <w:rPr>
          <w:sz w:val="20"/>
          <w:szCs w:val="20"/>
        </w:rPr>
        <w:t xml:space="preserve">the </w:t>
      </w:r>
      <w:r w:rsidR="00A46AAD" w:rsidRPr="0086377F">
        <w:rPr>
          <w:sz w:val="20"/>
          <w:szCs w:val="20"/>
        </w:rPr>
        <w:t xml:space="preserve">undertaking </w:t>
      </w:r>
      <w:r w:rsidR="00995075" w:rsidRPr="0086377F">
        <w:rPr>
          <w:sz w:val="20"/>
          <w:szCs w:val="20"/>
        </w:rPr>
        <w:t xml:space="preserve">of </w:t>
      </w:r>
      <w:r w:rsidR="00AB723A" w:rsidRPr="0086377F">
        <w:rPr>
          <w:sz w:val="20"/>
          <w:szCs w:val="20"/>
        </w:rPr>
        <w:t xml:space="preserve">her </w:t>
      </w:r>
      <w:r w:rsidR="00995075" w:rsidRPr="0086377F">
        <w:rPr>
          <w:sz w:val="20"/>
          <w:szCs w:val="20"/>
        </w:rPr>
        <w:t>July 2017</w:t>
      </w:r>
      <w:r w:rsidR="00A46AAD" w:rsidRPr="0086377F">
        <w:rPr>
          <w:sz w:val="20"/>
          <w:szCs w:val="20"/>
        </w:rPr>
        <w:t xml:space="preserve"> </w:t>
      </w:r>
      <w:r w:rsidR="00AB723A" w:rsidRPr="0086377F">
        <w:rPr>
          <w:sz w:val="20"/>
          <w:szCs w:val="20"/>
        </w:rPr>
        <w:t xml:space="preserve">country </w:t>
      </w:r>
      <w:r w:rsidR="00A46AAD" w:rsidRPr="0086377F">
        <w:rPr>
          <w:sz w:val="20"/>
          <w:szCs w:val="20"/>
        </w:rPr>
        <w:t xml:space="preserve">visit </w:t>
      </w:r>
      <w:r w:rsidR="00DC776C" w:rsidRPr="0086377F">
        <w:rPr>
          <w:sz w:val="20"/>
          <w:szCs w:val="20"/>
        </w:rPr>
        <w:t>w</w:t>
      </w:r>
      <w:r w:rsidR="00A46AAD" w:rsidRPr="0086377F">
        <w:rPr>
          <w:sz w:val="20"/>
          <w:szCs w:val="20"/>
        </w:rPr>
        <w:t>as contingent</w:t>
      </w:r>
      <w:r w:rsidR="00AB723A" w:rsidRPr="0086377F">
        <w:rPr>
          <w:sz w:val="20"/>
          <w:szCs w:val="20"/>
        </w:rPr>
        <w:t xml:space="preserve"> </w:t>
      </w:r>
      <w:r w:rsidR="00A46AAD" w:rsidRPr="0086377F">
        <w:rPr>
          <w:sz w:val="20"/>
          <w:szCs w:val="20"/>
        </w:rPr>
        <w:t>on</w:t>
      </w:r>
      <w:r w:rsidR="00AB723A" w:rsidRPr="0086377F">
        <w:rPr>
          <w:sz w:val="20"/>
          <w:szCs w:val="20"/>
        </w:rPr>
        <w:t xml:space="preserve"> no association </w:t>
      </w:r>
      <w:r w:rsidR="00C83DDA" w:rsidRPr="0086377F">
        <w:rPr>
          <w:sz w:val="20"/>
          <w:szCs w:val="20"/>
        </w:rPr>
        <w:t xml:space="preserve">with the </w:t>
      </w:r>
      <w:bookmarkStart w:id="35" w:name="OLE_LINK1"/>
      <w:r w:rsidR="00995075" w:rsidRPr="0086377F">
        <w:rPr>
          <w:sz w:val="20"/>
          <w:szCs w:val="20"/>
        </w:rPr>
        <w:t xml:space="preserve">Independent International </w:t>
      </w:r>
      <w:r w:rsidR="00C83DDA" w:rsidRPr="0086377F">
        <w:rPr>
          <w:sz w:val="20"/>
          <w:szCs w:val="20"/>
        </w:rPr>
        <w:t>F</w:t>
      </w:r>
      <w:r w:rsidR="007646B9" w:rsidRPr="0086377F">
        <w:rPr>
          <w:sz w:val="20"/>
          <w:szCs w:val="20"/>
        </w:rPr>
        <w:t>act</w:t>
      </w:r>
      <w:r w:rsidR="00C83DDA" w:rsidRPr="0086377F">
        <w:rPr>
          <w:sz w:val="20"/>
          <w:szCs w:val="20"/>
        </w:rPr>
        <w:t>-Finding M</w:t>
      </w:r>
      <w:r w:rsidR="007646B9" w:rsidRPr="0086377F">
        <w:rPr>
          <w:sz w:val="20"/>
          <w:szCs w:val="20"/>
        </w:rPr>
        <w:t xml:space="preserve">ission </w:t>
      </w:r>
      <w:r w:rsidR="00995075" w:rsidRPr="0086377F">
        <w:rPr>
          <w:sz w:val="20"/>
          <w:szCs w:val="20"/>
        </w:rPr>
        <w:t>on</w:t>
      </w:r>
      <w:r w:rsidR="007646B9" w:rsidRPr="0086377F">
        <w:rPr>
          <w:sz w:val="20"/>
          <w:szCs w:val="20"/>
        </w:rPr>
        <w:t xml:space="preserve"> Myanmar</w:t>
      </w:r>
      <w:bookmarkEnd w:id="35"/>
      <w:r w:rsidR="00C83DDA" w:rsidRPr="0086377F">
        <w:rPr>
          <w:sz w:val="20"/>
          <w:szCs w:val="20"/>
        </w:rPr>
        <w:t>.</w:t>
      </w:r>
      <w:r w:rsidR="004B0744" w:rsidRPr="0086377F">
        <w:rPr>
          <w:rStyle w:val="FootnoteReference"/>
          <w:szCs w:val="20"/>
        </w:rPr>
        <w:footnoteReference w:id="4"/>
      </w:r>
      <w:r w:rsidR="00AD0AAD" w:rsidRPr="0086377F">
        <w:rPr>
          <w:sz w:val="20"/>
          <w:szCs w:val="20"/>
          <w:lang w:eastAsia="ko-KR"/>
        </w:rPr>
        <w:t> </w:t>
      </w:r>
      <w:r w:rsidR="00915BD0" w:rsidRPr="0086377F">
        <w:rPr>
          <w:sz w:val="20"/>
          <w:szCs w:val="20"/>
          <w:lang w:eastAsia="ko-KR"/>
        </w:rPr>
        <w:t xml:space="preserve"> </w:t>
      </w:r>
    </w:p>
    <w:p w14:paraId="69BAB413" w14:textId="0A8BFC95" w:rsidR="00915BD0" w:rsidRPr="0086377F" w:rsidRDefault="003959F3" w:rsidP="00165AAC">
      <w:pPr>
        <w:pStyle w:val="SingleTxtG"/>
        <w:tabs>
          <w:tab w:val="left" w:pos="1701"/>
        </w:tabs>
        <w:rPr>
          <w:sz w:val="20"/>
          <w:szCs w:val="20"/>
          <w:lang w:eastAsia="ko-KR"/>
        </w:rPr>
      </w:pPr>
      <w:r w:rsidRPr="0086377F">
        <w:rPr>
          <w:sz w:val="20"/>
          <w:szCs w:val="20"/>
          <w:lang w:eastAsia="ko-KR"/>
        </w:rPr>
        <w:t>3.</w:t>
      </w:r>
      <w:r w:rsidRPr="0086377F">
        <w:rPr>
          <w:sz w:val="20"/>
          <w:szCs w:val="20"/>
          <w:lang w:eastAsia="ko-KR"/>
        </w:rPr>
        <w:tab/>
      </w:r>
      <w:r w:rsidR="001B0F5B" w:rsidRPr="0086377F">
        <w:rPr>
          <w:sz w:val="20"/>
          <w:szCs w:val="20"/>
          <w:lang w:eastAsia="ko-KR"/>
        </w:rPr>
        <w:t>T</w:t>
      </w:r>
      <w:r w:rsidR="000864E5" w:rsidRPr="0086377F">
        <w:rPr>
          <w:sz w:val="20"/>
          <w:szCs w:val="20"/>
          <w:lang w:eastAsia="ko-KR"/>
        </w:rPr>
        <w:t xml:space="preserve">he Government formalized </w:t>
      </w:r>
      <w:r w:rsidR="001B0F5B" w:rsidRPr="0086377F">
        <w:rPr>
          <w:sz w:val="20"/>
          <w:szCs w:val="20"/>
          <w:lang w:eastAsia="ko-KR"/>
        </w:rPr>
        <w:t>its withdraw</w:t>
      </w:r>
      <w:r w:rsidR="00EC66A4" w:rsidRPr="0086377F">
        <w:rPr>
          <w:sz w:val="20"/>
          <w:szCs w:val="20"/>
          <w:lang w:eastAsia="ko-KR"/>
        </w:rPr>
        <w:t>al</w:t>
      </w:r>
      <w:r w:rsidR="001B0F5B" w:rsidRPr="0086377F">
        <w:rPr>
          <w:sz w:val="20"/>
          <w:szCs w:val="20"/>
          <w:lang w:eastAsia="ko-KR"/>
        </w:rPr>
        <w:t xml:space="preserve"> of cooperation on 3 January 2018</w:t>
      </w:r>
      <w:r w:rsidR="00C10671" w:rsidRPr="0086377F">
        <w:rPr>
          <w:sz w:val="20"/>
          <w:szCs w:val="20"/>
          <w:lang w:eastAsia="ko-KR"/>
        </w:rPr>
        <w:t xml:space="preserve"> </w:t>
      </w:r>
      <w:r w:rsidR="00EC66A4" w:rsidRPr="0086377F">
        <w:rPr>
          <w:sz w:val="20"/>
          <w:szCs w:val="20"/>
          <w:lang w:eastAsia="ko-KR"/>
        </w:rPr>
        <w:t xml:space="preserve">in </w:t>
      </w:r>
      <w:r w:rsidR="000864E5" w:rsidRPr="0086377F">
        <w:rPr>
          <w:sz w:val="20"/>
          <w:szCs w:val="20"/>
          <w:lang w:eastAsia="ko-KR"/>
        </w:rPr>
        <w:t xml:space="preserve">a letter </w:t>
      </w:r>
      <w:r w:rsidR="001B0F5B" w:rsidRPr="0086377F">
        <w:rPr>
          <w:sz w:val="20"/>
          <w:szCs w:val="20"/>
          <w:lang w:eastAsia="ko-KR"/>
        </w:rPr>
        <w:t xml:space="preserve">to the Human Rights </w:t>
      </w:r>
      <w:r w:rsidR="00330CAD" w:rsidRPr="0086377F">
        <w:rPr>
          <w:sz w:val="20"/>
          <w:szCs w:val="20"/>
          <w:lang w:eastAsia="ko-KR"/>
        </w:rPr>
        <w:t>Council, which</w:t>
      </w:r>
      <w:r w:rsidR="00EC66A4" w:rsidRPr="0086377F">
        <w:rPr>
          <w:sz w:val="20"/>
          <w:szCs w:val="20"/>
          <w:lang w:eastAsia="ko-KR"/>
        </w:rPr>
        <w:t xml:space="preserve"> stated </w:t>
      </w:r>
      <w:r w:rsidR="000864E5" w:rsidRPr="0086377F">
        <w:rPr>
          <w:sz w:val="20"/>
          <w:szCs w:val="20"/>
          <w:lang w:eastAsia="ko-KR"/>
        </w:rPr>
        <w:t xml:space="preserve">that </w:t>
      </w:r>
      <w:r w:rsidR="004A5C32" w:rsidRPr="0086377F">
        <w:rPr>
          <w:sz w:val="20"/>
          <w:szCs w:val="20"/>
          <w:lang w:eastAsia="ko-KR"/>
        </w:rPr>
        <w:t xml:space="preserve">they would no longer extend </w:t>
      </w:r>
      <w:r w:rsidR="000864E5" w:rsidRPr="0086377F">
        <w:rPr>
          <w:sz w:val="20"/>
          <w:szCs w:val="20"/>
          <w:lang w:eastAsia="ko-KR"/>
        </w:rPr>
        <w:t xml:space="preserve">cooperation </w:t>
      </w:r>
      <w:r w:rsidR="004A5C32" w:rsidRPr="0086377F">
        <w:rPr>
          <w:sz w:val="20"/>
          <w:szCs w:val="20"/>
          <w:lang w:eastAsia="ko-KR"/>
        </w:rPr>
        <w:t>to</w:t>
      </w:r>
      <w:r w:rsidR="000864E5" w:rsidRPr="0086377F">
        <w:rPr>
          <w:sz w:val="20"/>
          <w:szCs w:val="20"/>
          <w:lang w:eastAsia="ko-KR"/>
        </w:rPr>
        <w:t xml:space="preserve"> the Special Rapporteur and requested the President of the Council to </w:t>
      </w:r>
      <w:r w:rsidR="00EC66A4" w:rsidRPr="0086377F">
        <w:rPr>
          <w:sz w:val="20"/>
          <w:szCs w:val="20"/>
          <w:lang w:eastAsia="ko-KR"/>
        </w:rPr>
        <w:t xml:space="preserve">replace </w:t>
      </w:r>
      <w:r w:rsidR="000864E5" w:rsidRPr="0086377F">
        <w:rPr>
          <w:sz w:val="20"/>
          <w:szCs w:val="20"/>
          <w:lang w:eastAsia="ko-KR"/>
        </w:rPr>
        <w:t>the Special Rapporteur on the mandate.</w:t>
      </w:r>
      <w:r w:rsidR="00B92B1C" w:rsidRPr="0086377F" w:rsidDel="00B92B1C">
        <w:rPr>
          <w:sz w:val="20"/>
          <w:szCs w:val="20"/>
          <w:lang w:eastAsia="ko-KR"/>
        </w:rPr>
        <w:t xml:space="preserve"> </w:t>
      </w:r>
      <w:r w:rsidR="00B92B1C" w:rsidRPr="0086377F">
        <w:rPr>
          <w:sz w:val="20"/>
          <w:szCs w:val="20"/>
          <w:lang w:eastAsia="ko-KR"/>
        </w:rPr>
        <w:t>T</w:t>
      </w:r>
      <w:r w:rsidR="00301CF9" w:rsidRPr="0086377F">
        <w:rPr>
          <w:rFonts w:hint="eastAsia"/>
          <w:sz w:val="20"/>
          <w:szCs w:val="20"/>
          <w:lang w:eastAsia="ko-KR"/>
        </w:rPr>
        <w:t>he S</w:t>
      </w:r>
      <w:r w:rsidR="00EB490C" w:rsidRPr="0086377F">
        <w:rPr>
          <w:sz w:val="20"/>
          <w:szCs w:val="20"/>
          <w:lang w:eastAsia="ko-KR"/>
        </w:rPr>
        <w:t xml:space="preserve">pecial Rapporteur </w:t>
      </w:r>
      <w:r w:rsidR="00301CF9" w:rsidRPr="0086377F">
        <w:rPr>
          <w:rFonts w:hint="eastAsia"/>
          <w:sz w:val="20"/>
          <w:szCs w:val="20"/>
          <w:lang w:eastAsia="ko-KR"/>
        </w:rPr>
        <w:t>expresses her</w:t>
      </w:r>
      <w:r w:rsidR="00777E77" w:rsidRPr="0086377F">
        <w:rPr>
          <w:sz w:val="20"/>
          <w:szCs w:val="20"/>
          <w:lang w:eastAsia="ko-KR"/>
        </w:rPr>
        <w:t xml:space="preserve"> </w:t>
      </w:r>
      <w:r w:rsidR="00AD0AAD" w:rsidRPr="0086377F">
        <w:rPr>
          <w:sz w:val="20"/>
          <w:szCs w:val="20"/>
          <w:lang w:eastAsia="ko-KR"/>
        </w:rPr>
        <w:t xml:space="preserve">appreciation to the Government for </w:t>
      </w:r>
      <w:r w:rsidR="00EC66A4" w:rsidRPr="0086377F">
        <w:rPr>
          <w:sz w:val="20"/>
          <w:szCs w:val="20"/>
          <w:lang w:eastAsia="ko-KR"/>
        </w:rPr>
        <w:t xml:space="preserve">their </w:t>
      </w:r>
      <w:r w:rsidR="007E54FF" w:rsidRPr="0086377F">
        <w:rPr>
          <w:sz w:val="20"/>
          <w:szCs w:val="20"/>
          <w:lang w:eastAsia="ko-KR"/>
        </w:rPr>
        <w:t xml:space="preserve">previous </w:t>
      </w:r>
      <w:r w:rsidR="00AD0AAD" w:rsidRPr="0086377F">
        <w:rPr>
          <w:sz w:val="20"/>
          <w:szCs w:val="20"/>
          <w:lang w:eastAsia="ko-KR"/>
        </w:rPr>
        <w:t xml:space="preserve">cooperation </w:t>
      </w:r>
      <w:r w:rsidR="00D306D1" w:rsidRPr="0086377F">
        <w:rPr>
          <w:sz w:val="20"/>
          <w:szCs w:val="20"/>
          <w:lang w:eastAsia="ko-KR"/>
        </w:rPr>
        <w:t>and</w:t>
      </w:r>
      <w:r w:rsidR="00AD0AAD" w:rsidRPr="0086377F">
        <w:rPr>
          <w:sz w:val="20"/>
          <w:szCs w:val="20"/>
          <w:lang w:eastAsia="ko-KR"/>
        </w:rPr>
        <w:t xml:space="preserve"> </w:t>
      </w:r>
      <w:r w:rsidR="00EC66A4" w:rsidRPr="0086377F">
        <w:rPr>
          <w:sz w:val="20"/>
          <w:szCs w:val="20"/>
          <w:lang w:eastAsia="ko-KR"/>
        </w:rPr>
        <w:t xml:space="preserve">for </w:t>
      </w:r>
      <w:r w:rsidR="00C81F91" w:rsidRPr="0086377F">
        <w:rPr>
          <w:sz w:val="20"/>
          <w:szCs w:val="20"/>
          <w:lang w:eastAsia="ko-KR"/>
        </w:rPr>
        <w:t>a</w:t>
      </w:r>
      <w:r w:rsidR="00AD0AAD" w:rsidRPr="0086377F">
        <w:rPr>
          <w:sz w:val="20"/>
          <w:szCs w:val="20"/>
          <w:lang w:eastAsia="ko-KR"/>
        </w:rPr>
        <w:t xml:space="preserve"> relationship of mutual respect.</w:t>
      </w:r>
      <w:r w:rsidR="00C81F91" w:rsidRPr="0086377F">
        <w:rPr>
          <w:sz w:val="20"/>
          <w:szCs w:val="20"/>
          <w:lang w:eastAsia="ko-KR"/>
        </w:rPr>
        <w:t xml:space="preserve"> </w:t>
      </w:r>
      <w:r w:rsidR="00C9554A" w:rsidRPr="0086377F">
        <w:rPr>
          <w:sz w:val="20"/>
          <w:szCs w:val="20"/>
          <w:lang w:eastAsia="ko-KR"/>
        </w:rPr>
        <w:t xml:space="preserve">She continues to extend opportunities for the Government to cooperate </w:t>
      </w:r>
      <w:r w:rsidR="00E55A9B" w:rsidRPr="0086377F">
        <w:rPr>
          <w:sz w:val="20"/>
          <w:szCs w:val="20"/>
          <w:lang w:eastAsia="ko-KR"/>
        </w:rPr>
        <w:t xml:space="preserve">in </w:t>
      </w:r>
      <w:r w:rsidR="00FA4DD2" w:rsidRPr="0086377F">
        <w:rPr>
          <w:sz w:val="20"/>
          <w:szCs w:val="20"/>
          <w:lang w:eastAsia="ko-KR"/>
        </w:rPr>
        <w:t>address</w:t>
      </w:r>
      <w:r w:rsidR="00E55A9B" w:rsidRPr="0086377F">
        <w:rPr>
          <w:sz w:val="20"/>
          <w:szCs w:val="20"/>
          <w:lang w:eastAsia="ko-KR"/>
        </w:rPr>
        <w:t>ing</w:t>
      </w:r>
      <w:r w:rsidR="00C9554A" w:rsidRPr="0086377F">
        <w:rPr>
          <w:sz w:val="20"/>
          <w:szCs w:val="20"/>
          <w:lang w:eastAsia="ko-KR"/>
        </w:rPr>
        <w:t xml:space="preserve"> human rights concerns, as </w:t>
      </w:r>
      <w:r w:rsidR="003F6873" w:rsidRPr="0086377F">
        <w:rPr>
          <w:sz w:val="20"/>
          <w:szCs w:val="20"/>
          <w:lang w:eastAsia="ko-KR"/>
        </w:rPr>
        <w:t>she</w:t>
      </w:r>
      <w:r w:rsidR="00C9554A" w:rsidRPr="0086377F">
        <w:rPr>
          <w:sz w:val="20"/>
          <w:szCs w:val="20"/>
          <w:lang w:eastAsia="ko-KR"/>
        </w:rPr>
        <w:t xml:space="preserve"> sent to the Government a list of questions ahead of this report</w:t>
      </w:r>
      <w:r w:rsidR="00C46A81" w:rsidRPr="0086377F">
        <w:rPr>
          <w:sz w:val="20"/>
          <w:szCs w:val="20"/>
          <w:lang w:eastAsia="ko-KR"/>
        </w:rPr>
        <w:t xml:space="preserve"> </w:t>
      </w:r>
      <w:r w:rsidR="00C9554A" w:rsidRPr="0086377F">
        <w:rPr>
          <w:sz w:val="20"/>
          <w:szCs w:val="20"/>
          <w:lang w:eastAsia="ko-KR"/>
        </w:rPr>
        <w:t>to</w:t>
      </w:r>
      <w:r w:rsidR="00FA4DD2" w:rsidRPr="0086377F">
        <w:rPr>
          <w:sz w:val="20"/>
          <w:szCs w:val="20"/>
          <w:lang w:eastAsia="ko-KR"/>
        </w:rPr>
        <w:t xml:space="preserve"> which she has not yet received a</w:t>
      </w:r>
      <w:r w:rsidR="00C9554A" w:rsidRPr="0086377F">
        <w:rPr>
          <w:sz w:val="20"/>
          <w:szCs w:val="20"/>
          <w:lang w:eastAsia="ko-KR"/>
        </w:rPr>
        <w:t xml:space="preserve"> </w:t>
      </w:r>
      <w:r w:rsidR="00FA4DD2" w:rsidRPr="0086377F">
        <w:rPr>
          <w:sz w:val="20"/>
          <w:szCs w:val="20"/>
          <w:lang w:eastAsia="ko-KR"/>
        </w:rPr>
        <w:t>response</w:t>
      </w:r>
      <w:r w:rsidR="00C9554A" w:rsidRPr="0086377F">
        <w:rPr>
          <w:sz w:val="20"/>
          <w:szCs w:val="20"/>
          <w:lang w:eastAsia="ko-KR"/>
        </w:rPr>
        <w:t>.</w:t>
      </w:r>
      <w:r w:rsidR="00C9554A" w:rsidRPr="0086377F">
        <w:rPr>
          <w:rStyle w:val="FootnoteReference"/>
          <w:szCs w:val="20"/>
          <w:lang w:eastAsia="ko-KR"/>
        </w:rPr>
        <w:footnoteReference w:id="5"/>
      </w:r>
      <w:r w:rsidR="00C9554A" w:rsidRPr="0086377F">
        <w:rPr>
          <w:sz w:val="20"/>
          <w:szCs w:val="20"/>
          <w:lang w:eastAsia="ko-KR"/>
        </w:rPr>
        <w:t xml:space="preserve"> </w:t>
      </w:r>
      <w:r w:rsidR="00915BD0" w:rsidRPr="0086377F">
        <w:rPr>
          <w:sz w:val="20"/>
          <w:szCs w:val="20"/>
          <w:lang w:eastAsia="ko-KR"/>
        </w:rPr>
        <w:t>The Special Rapporteur sincerely hop</w:t>
      </w:r>
      <w:r w:rsidR="00AD0AAD" w:rsidRPr="0086377F">
        <w:rPr>
          <w:sz w:val="20"/>
          <w:szCs w:val="20"/>
          <w:lang w:eastAsia="ko-KR"/>
        </w:rPr>
        <w:t xml:space="preserve">es </w:t>
      </w:r>
      <w:r w:rsidR="00A83640" w:rsidRPr="0086377F">
        <w:rPr>
          <w:sz w:val="20"/>
          <w:szCs w:val="20"/>
          <w:lang w:eastAsia="ko-KR"/>
        </w:rPr>
        <w:t xml:space="preserve">the Government </w:t>
      </w:r>
      <w:r w:rsidR="00AD0AAD" w:rsidRPr="0086377F">
        <w:rPr>
          <w:sz w:val="20"/>
          <w:szCs w:val="20"/>
          <w:lang w:eastAsia="ko-KR"/>
        </w:rPr>
        <w:t>will</w:t>
      </w:r>
      <w:r w:rsidR="00915BD0" w:rsidRPr="0086377F">
        <w:rPr>
          <w:sz w:val="20"/>
          <w:szCs w:val="20"/>
          <w:lang w:eastAsia="ko-KR"/>
        </w:rPr>
        <w:t xml:space="preserve"> revisit the</w:t>
      </w:r>
      <w:r w:rsidR="00777E77" w:rsidRPr="0086377F">
        <w:rPr>
          <w:sz w:val="20"/>
          <w:szCs w:val="20"/>
          <w:lang w:eastAsia="ko-KR"/>
        </w:rPr>
        <w:t>ir</w:t>
      </w:r>
      <w:r w:rsidR="00915BD0" w:rsidRPr="0086377F">
        <w:rPr>
          <w:sz w:val="20"/>
          <w:szCs w:val="20"/>
          <w:lang w:eastAsia="ko-KR"/>
        </w:rPr>
        <w:t xml:space="preserve"> decision</w:t>
      </w:r>
      <w:r w:rsidR="00EC66A4" w:rsidRPr="0086377F">
        <w:rPr>
          <w:sz w:val="20"/>
          <w:szCs w:val="20"/>
          <w:lang w:eastAsia="ko-KR"/>
        </w:rPr>
        <w:t xml:space="preserve"> and is ready to assist them in </w:t>
      </w:r>
      <w:r w:rsidR="007E4012" w:rsidRPr="0086377F">
        <w:rPr>
          <w:sz w:val="20"/>
          <w:szCs w:val="20"/>
          <w:lang w:eastAsia="ko-KR"/>
        </w:rPr>
        <w:t>endeavors</w:t>
      </w:r>
      <w:r w:rsidR="00EC66A4" w:rsidRPr="0086377F">
        <w:rPr>
          <w:sz w:val="20"/>
          <w:szCs w:val="20"/>
          <w:lang w:eastAsia="ko-KR"/>
        </w:rPr>
        <w:t xml:space="preserve"> to protect and promote human rights in Myanmar</w:t>
      </w:r>
      <w:r w:rsidR="00915BD0" w:rsidRPr="0086377F">
        <w:rPr>
          <w:sz w:val="20"/>
          <w:szCs w:val="20"/>
          <w:lang w:eastAsia="ko-KR"/>
        </w:rPr>
        <w:t>.</w:t>
      </w:r>
    </w:p>
    <w:p w14:paraId="34143562" w14:textId="556622A7" w:rsidR="00644409" w:rsidRPr="0086377F" w:rsidRDefault="003959F3" w:rsidP="00165AAC">
      <w:pPr>
        <w:pStyle w:val="SingleTxtG"/>
        <w:tabs>
          <w:tab w:val="left" w:pos="1701"/>
        </w:tabs>
        <w:rPr>
          <w:sz w:val="20"/>
          <w:szCs w:val="20"/>
          <w:lang w:eastAsia="ko-KR"/>
        </w:rPr>
      </w:pPr>
      <w:r w:rsidRPr="0086377F">
        <w:rPr>
          <w:sz w:val="20"/>
          <w:szCs w:val="20"/>
          <w:lang w:eastAsia="ko-KR"/>
        </w:rPr>
        <w:t>4.</w:t>
      </w:r>
      <w:r w:rsidRPr="0086377F">
        <w:rPr>
          <w:sz w:val="20"/>
          <w:szCs w:val="20"/>
          <w:lang w:eastAsia="ko-KR"/>
        </w:rPr>
        <w:tab/>
      </w:r>
      <w:r w:rsidR="004D3270" w:rsidRPr="0086377F">
        <w:rPr>
          <w:sz w:val="20"/>
          <w:szCs w:val="20"/>
          <w:lang w:eastAsia="ko-KR"/>
        </w:rPr>
        <w:t xml:space="preserve">With no </w:t>
      </w:r>
      <w:r w:rsidR="00AD0AAD" w:rsidRPr="0086377F">
        <w:rPr>
          <w:sz w:val="20"/>
          <w:szCs w:val="20"/>
          <w:lang w:eastAsia="ko-KR"/>
        </w:rPr>
        <w:t xml:space="preserve">access to Myanmar, </w:t>
      </w:r>
      <w:r w:rsidR="004D3270" w:rsidRPr="0086377F">
        <w:rPr>
          <w:sz w:val="20"/>
          <w:szCs w:val="20"/>
          <w:lang w:eastAsia="ko-KR"/>
        </w:rPr>
        <w:t xml:space="preserve">the Special Rapporteur </w:t>
      </w:r>
      <w:r w:rsidR="00AD0AAD" w:rsidRPr="0086377F">
        <w:rPr>
          <w:sz w:val="20"/>
          <w:szCs w:val="20"/>
          <w:lang w:eastAsia="ko-KR"/>
        </w:rPr>
        <w:t xml:space="preserve">conducted visits to </w:t>
      </w:r>
      <w:r w:rsidR="007E4012" w:rsidRPr="0086377F">
        <w:rPr>
          <w:sz w:val="20"/>
          <w:szCs w:val="20"/>
          <w:lang w:eastAsia="ko-KR"/>
        </w:rPr>
        <w:t>neighboring</w:t>
      </w:r>
      <w:r w:rsidR="00AD0AAD" w:rsidRPr="0086377F">
        <w:rPr>
          <w:sz w:val="20"/>
          <w:szCs w:val="20"/>
          <w:lang w:eastAsia="ko-KR"/>
        </w:rPr>
        <w:t xml:space="preserve"> countries: Bangladesh</w:t>
      </w:r>
      <w:r w:rsidR="00D306D1" w:rsidRPr="0086377F">
        <w:rPr>
          <w:sz w:val="20"/>
          <w:szCs w:val="20"/>
          <w:lang w:eastAsia="ko-KR"/>
        </w:rPr>
        <w:t xml:space="preserve"> from 18 to </w:t>
      </w:r>
      <w:r w:rsidR="00AD0AAD" w:rsidRPr="0086377F">
        <w:rPr>
          <w:sz w:val="20"/>
          <w:szCs w:val="20"/>
          <w:lang w:eastAsia="ko-KR"/>
        </w:rPr>
        <w:t xml:space="preserve">24 January, during which she travelled to </w:t>
      </w:r>
      <w:r w:rsidR="004D3270" w:rsidRPr="0086377F">
        <w:rPr>
          <w:sz w:val="20"/>
          <w:szCs w:val="20"/>
          <w:lang w:eastAsia="ko-KR"/>
        </w:rPr>
        <w:t xml:space="preserve">Dhaka and </w:t>
      </w:r>
      <w:r w:rsidR="00AD0AAD" w:rsidRPr="0086377F">
        <w:rPr>
          <w:sz w:val="20"/>
          <w:szCs w:val="20"/>
          <w:lang w:eastAsia="ko-KR"/>
        </w:rPr>
        <w:t>Cox’s Bazar</w:t>
      </w:r>
      <w:r w:rsidR="00D306D1" w:rsidRPr="0086377F">
        <w:rPr>
          <w:sz w:val="20"/>
          <w:szCs w:val="20"/>
          <w:lang w:eastAsia="ko-KR"/>
        </w:rPr>
        <w:t xml:space="preserve">; and Thailand from 24 to </w:t>
      </w:r>
      <w:r w:rsidR="00AD0AAD" w:rsidRPr="0086377F">
        <w:rPr>
          <w:sz w:val="20"/>
          <w:szCs w:val="20"/>
          <w:lang w:eastAsia="ko-KR"/>
        </w:rPr>
        <w:t xml:space="preserve">30 January where she visited </w:t>
      </w:r>
      <w:r w:rsidR="00691BEB" w:rsidRPr="0086377F">
        <w:rPr>
          <w:sz w:val="20"/>
          <w:szCs w:val="20"/>
          <w:lang w:eastAsia="ko-KR"/>
        </w:rPr>
        <w:t xml:space="preserve">Bangkok, </w:t>
      </w:r>
      <w:r w:rsidR="00AD0AAD" w:rsidRPr="0086377F">
        <w:rPr>
          <w:sz w:val="20"/>
          <w:szCs w:val="20"/>
          <w:lang w:eastAsia="ko-KR"/>
        </w:rPr>
        <w:t xml:space="preserve">Mae Sot and Chiang Mai. </w:t>
      </w:r>
      <w:r w:rsidR="00F31F8C" w:rsidRPr="0086377F">
        <w:rPr>
          <w:sz w:val="20"/>
          <w:szCs w:val="20"/>
          <w:lang w:eastAsia="ko-KR"/>
        </w:rPr>
        <w:t xml:space="preserve">In both Dhaka and </w:t>
      </w:r>
      <w:r w:rsidR="00F10801" w:rsidRPr="0086377F">
        <w:rPr>
          <w:sz w:val="20"/>
          <w:szCs w:val="20"/>
          <w:lang w:eastAsia="ko-KR"/>
        </w:rPr>
        <w:t>Bangkok,</w:t>
      </w:r>
      <w:r w:rsidR="00F31F8C" w:rsidRPr="0086377F">
        <w:rPr>
          <w:sz w:val="20"/>
          <w:szCs w:val="20"/>
          <w:lang w:eastAsia="ko-KR"/>
        </w:rPr>
        <w:t xml:space="preserve"> </w:t>
      </w:r>
      <w:r w:rsidR="00EA75F9" w:rsidRPr="0086377F">
        <w:rPr>
          <w:sz w:val="20"/>
          <w:szCs w:val="20"/>
          <w:lang w:eastAsia="ko-KR"/>
        </w:rPr>
        <w:t>she</w:t>
      </w:r>
      <w:r w:rsidR="00F31F8C" w:rsidRPr="0086377F">
        <w:rPr>
          <w:sz w:val="20"/>
          <w:szCs w:val="20"/>
          <w:lang w:eastAsia="ko-KR"/>
        </w:rPr>
        <w:t xml:space="preserve"> met with government officials. </w:t>
      </w:r>
      <w:r w:rsidR="00D306D1" w:rsidRPr="0086377F">
        <w:rPr>
          <w:sz w:val="20"/>
          <w:szCs w:val="20"/>
          <w:lang w:eastAsia="ko-KR"/>
        </w:rPr>
        <w:t>The Special Rapporteur extends gratitude to the Government</w:t>
      </w:r>
      <w:r w:rsidR="00C81F91" w:rsidRPr="0086377F">
        <w:rPr>
          <w:sz w:val="20"/>
          <w:szCs w:val="20"/>
          <w:lang w:eastAsia="ko-KR"/>
        </w:rPr>
        <w:t>s</w:t>
      </w:r>
      <w:r w:rsidR="00D306D1" w:rsidRPr="0086377F">
        <w:rPr>
          <w:sz w:val="20"/>
          <w:szCs w:val="20"/>
          <w:lang w:eastAsia="ko-KR"/>
        </w:rPr>
        <w:t xml:space="preserve"> of Bangladesh </w:t>
      </w:r>
      <w:r w:rsidR="00C81F91" w:rsidRPr="0086377F">
        <w:rPr>
          <w:sz w:val="20"/>
          <w:szCs w:val="20"/>
          <w:lang w:eastAsia="ko-KR"/>
        </w:rPr>
        <w:t xml:space="preserve">and Thailand for </w:t>
      </w:r>
      <w:r w:rsidR="004D3270" w:rsidRPr="0086377F">
        <w:rPr>
          <w:sz w:val="20"/>
          <w:szCs w:val="20"/>
          <w:lang w:eastAsia="ko-KR"/>
        </w:rPr>
        <w:t>facilitating her visit.</w:t>
      </w:r>
      <w:r w:rsidR="00EE4F85" w:rsidRPr="0086377F">
        <w:rPr>
          <w:sz w:val="20"/>
          <w:vertAlign w:val="superscript"/>
          <w:lang w:eastAsia="ko-KR"/>
        </w:rPr>
        <w:footnoteReference w:id="6"/>
      </w:r>
    </w:p>
    <w:p w14:paraId="5BA4DC2E" w14:textId="2619E676" w:rsidR="00096206" w:rsidRPr="0086377F" w:rsidRDefault="003959F3" w:rsidP="00165AAC">
      <w:pPr>
        <w:pStyle w:val="SingleTxtG"/>
        <w:tabs>
          <w:tab w:val="left" w:pos="1701"/>
        </w:tabs>
        <w:rPr>
          <w:sz w:val="20"/>
          <w:szCs w:val="20"/>
          <w:lang w:eastAsia="ko-KR"/>
        </w:rPr>
      </w:pPr>
      <w:r w:rsidRPr="0086377F">
        <w:rPr>
          <w:sz w:val="20"/>
          <w:szCs w:val="20"/>
          <w:lang w:eastAsia="ko-KR"/>
        </w:rPr>
        <w:t>5.</w:t>
      </w:r>
      <w:r w:rsidRPr="0086377F">
        <w:rPr>
          <w:sz w:val="20"/>
          <w:szCs w:val="20"/>
          <w:lang w:eastAsia="ko-KR"/>
        </w:rPr>
        <w:tab/>
      </w:r>
      <w:r w:rsidR="00EE4F85" w:rsidRPr="0086377F">
        <w:rPr>
          <w:sz w:val="20"/>
          <w:szCs w:val="20"/>
          <w:lang w:eastAsia="ko-KR"/>
        </w:rPr>
        <w:t>W</w:t>
      </w:r>
      <w:r w:rsidR="000939B3" w:rsidRPr="0086377F">
        <w:rPr>
          <w:sz w:val="20"/>
          <w:szCs w:val="20"/>
          <w:lang w:eastAsia="ko-KR"/>
        </w:rPr>
        <w:t>hile in Bangladesh</w:t>
      </w:r>
      <w:r w:rsidR="00DE1528" w:rsidRPr="0086377F">
        <w:rPr>
          <w:sz w:val="20"/>
          <w:szCs w:val="20"/>
          <w:lang w:eastAsia="ko-KR"/>
        </w:rPr>
        <w:t xml:space="preserve">, </w:t>
      </w:r>
      <w:r w:rsidR="000939B3" w:rsidRPr="0086377F">
        <w:rPr>
          <w:sz w:val="20"/>
          <w:szCs w:val="20"/>
          <w:lang w:eastAsia="ko-KR"/>
        </w:rPr>
        <w:t>the</w:t>
      </w:r>
      <w:r w:rsidR="004A4F8C" w:rsidRPr="0086377F">
        <w:rPr>
          <w:sz w:val="20"/>
          <w:szCs w:val="20"/>
          <w:lang w:eastAsia="ko-KR"/>
        </w:rPr>
        <w:t xml:space="preserve"> </w:t>
      </w:r>
      <w:r w:rsidR="0062045E" w:rsidRPr="0086377F">
        <w:rPr>
          <w:sz w:val="20"/>
          <w:szCs w:val="20"/>
          <w:lang w:eastAsia="ko-KR"/>
        </w:rPr>
        <w:t>Special Rapporteur</w:t>
      </w:r>
      <w:r w:rsidR="004A4F8C" w:rsidRPr="0086377F">
        <w:rPr>
          <w:sz w:val="20"/>
          <w:szCs w:val="20"/>
          <w:lang w:eastAsia="ko-KR"/>
        </w:rPr>
        <w:t xml:space="preserve"> held extensive discussions with </w:t>
      </w:r>
      <w:r w:rsidR="00DE1528" w:rsidRPr="0086377F">
        <w:rPr>
          <w:sz w:val="20"/>
          <w:szCs w:val="20"/>
          <w:lang w:eastAsia="ko-KR"/>
        </w:rPr>
        <w:t xml:space="preserve">actors such as the </w:t>
      </w:r>
      <w:r w:rsidR="004A4F8C" w:rsidRPr="0086377F">
        <w:rPr>
          <w:sz w:val="20"/>
          <w:szCs w:val="20"/>
          <w:lang w:eastAsia="ko-KR"/>
        </w:rPr>
        <w:t>U</w:t>
      </w:r>
      <w:r w:rsidR="00B14E25" w:rsidRPr="0086377F">
        <w:rPr>
          <w:sz w:val="20"/>
          <w:szCs w:val="20"/>
          <w:lang w:eastAsia="ko-KR"/>
        </w:rPr>
        <w:t xml:space="preserve">nited </w:t>
      </w:r>
      <w:r w:rsidR="004A4F8C" w:rsidRPr="0086377F">
        <w:rPr>
          <w:sz w:val="20"/>
          <w:szCs w:val="20"/>
          <w:lang w:eastAsia="ko-KR"/>
        </w:rPr>
        <w:t>N</w:t>
      </w:r>
      <w:r w:rsidR="00B14E25" w:rsidRPr="0086377F">
        <w:rPr>
          <w:sz w:val="20"/>
          <w:szCs w:val="20"/>
          <w:lang w:eastAsia="ko-KR"/>
        </w:rPr>
        <w:t>ations</w:t>
      </w:r>
      <w:r w:rsidR="004A4F8C" w:rsidRPr="0086377F">
        <w:rPr>
          <w:sz w:val="20"/>
          <w:szCs w:val="20"/>
          <w:lang w:eastAsia="ko-KR"/>
        </w:rPr>
        <w:t xml:space="preserve"> and humanitarian workers, including the senior leadership of U</w:t>
      </w:r>
      <w:r w:rsidR="00A13834" w:rsidRPr="0086377F">
        <w:rPr>
          <w:sz w:val="20"/>
          <w:szCs w:val="20"/>
          <w:lang w:eastAsia="ko-KR"/>
        </w:rPr>
        <w:t xml:space="preserve">nited </w:t>
      </w:r>
      <w:r w:rsidR="004A4F8C" w:rsidRPr="0086377F">
        <w:rPr>
          <w:sz w:val="20"/>
          <w:szCs w:val="20"/>
          <w:lang w:eastAsia="ko-KR"/>
        </w:rPr>
        <w:t>N</w:t>
      </w:r>
      <w:r w:rsidR="00A13834" w:rsidRPr="0086377F">
        <w:rPr>
          <w:sz w:val="20"/>
          <w:szCs w:val="20"/>
          <w:lang w:eastAsia="ko-KR"/>
        </w:rPr>
        <w:t>ations</w:t>
      </w:r>
      <w:r w:rsidR="000939B3" w:rsidRPr="0086377F">
        <w:rPr>
          <w:sz w:val="20"/>
          <w:szCs w:val="20"/>
          <w:lang w:eastAsia="ko-KR"/>
        </w:rPr>
        <w:t xml:space="preserve"> Country Team</w:t>
      </w:r>
      <w:r w:rsidR="00DE1528" w:rsidRPr="0086377F">
        <w:rPr>
          <w:sz w:val="20"/>
          <w:szCs w:val="20"/>
          <w:lang w:eastAsia="ko-KR"/>
        </w:rPr>
        <w:t xml:space="preserve"> (UNCT)</w:t>
      </w:r>
      <w:r w:rsidR="003B69FF" w:rsidRPr="0086377F">
        <w:rPr>
          <w:sz w:val="20"/>
          <w:szCs w:val="20"/>
          <w:lang w:eastAsia="ko-KR"/>
        </w:rPr>
        <w:t xml:space="preserve"> for Bangladesh</w:t>
      </w:r>
      <w:r w:rsidR="00133027" w:rsidRPr="0086377F">
        <w:rPr>
          <w:sz w:val="20"/>
          <w:szCs w:val="20"/>
          <w:lang w:eastAsia="ko-KR"/>
        </w:rPr>
        <w:t xml:space="preserve"> and </w:t>
      </w:r>
      <w:r w:rsidR="00710D51" w:rsidRPr="0086377F">
        <w:rPr>
          <w:sz w:val="20"/>
          <w:szCs w:val="20"/>
          <w:lang w:eastAsia="ko-KR"/>
        </w:rPr>
        <w:t xml:space="preserve">UNCT </w:t>
      </w:r>
      <w:r w:rsidR="00133027" w:rsidRPr="0086377F">
        <w:rPr>
          <w:sz w:val="20"/>
          <w:szCs w:val="20"/>
          <w:lang w:eastAsia="ko-KR"/>
        </w:rPr>
        <w:t>Myanmar</w:t>
      </w:r>
      <w:r w:rsidR="00D10DB9" w:rsidRPr="0086377F">
        <w:rPr>
          <w:sz w:val="20"/>
          <w:szCs w:val="20"/>
          <w:lang w:eastAsia="ko-KR"/>
        </w:rPr>
        <w:t xml:space="preserve">, </w:t>
      </w:r>
      <w:r w:rsidR="00DE1528" w:rsidRPr="0086377F">
        <w:rPr>
          <w:sz w:val="20"/>
          <w:szCs w:val="20"/>
          <w:lang w:eastAsia="ko-KR"/>
        </w:rPr>
        <w:t xml:space="preserve">the Inter Sector Coordination Group, non-government organizations, </w:t>
      </w:r>
      <w:r w:rsidR="004403F5" w:rsidRPr="0086377F">
        <w:rPr>
          <w:sz w:val="20"/>
          <w:szCs w:val="20"/>
          <w:lang w:eastAsia="ko-KR"/>
        </w:rPr>
        <w:t xml:space="preserve">and </w:t>
      </w:r>
      <w:r w:rsidR="004A4F8C" w:rsidRPr="0086377F">
        <w:rPr>
          <w:sz w:val="20"/>
          <w:szCs w:val="20"/>
          <w:lang w:eastAsia="ko-KR"/>
        </w:rPr>
        <w:t>diplomats</w:t>
      </w:r>
      <w:r w:rsidR="004403F5" w:rsidRPr="0086377F">
        <w:rPr>
          <w:sz w:val="20"/>
          <w:szCs w:val="20"/>
          <w:lang w:eastAsia="ko-KR"/>
        </w:rPr>
        <w:t xml:space="preserve">. </w:t>
      </w:r>
      <w:r w:rsidR="00F579C7" w:rsidRPr="0086377F">
        <w:rPr>
          <w:sz w:val="20"/>
          <w:szCs w:val="20"/>
          <w:lang w:eastAsia="ko-KR"/>
        </w:rPr>
        <w:t xml:space="preserve">She met </w:t>
      </w:r>
      <w:r w:rsidR="00DE1528" w:rsidRPr="0086377F">
        <w:rPr>
          <w:sz w:val="20"/>
          <w:szCs w:val="20"/>
          <w:lang w:eastAsia="ko-KR"/>
        </w:rPr>
        <w:t xml:space="preserve">with military and civilian leadership in Cox’s Bazar. </w:t>
      </w:r>
      <w:r w:rsidR="004A4F8C" w:rsidRPr="0086377F">
        <w:rPr>
          <w:sz w:val="20"/>
          <w:szCs w:val="20"/>
          <w:lang w:eastAsia="ko-KR"/>
        </w:rPr>
        <w:t xml:space="preserve">In </w:t>
      </w:r>
      <w:r w:rsidR="00DE1528" w:rsidRPr="0086377F">
        <w:rPr>
          <w:sz w:val="20"/>
          <w:szCs w:val="20"/>
          <w:lang w:eastAsia="ko-KR"/>
        </w:rPr>
        <w:t>Thailand</w:t>
      </w:r>
      <w:r w:rsidR="004A4F8C" w:rsidRPr="0086377F">
        <w:rPr>
          <w:sz w:val="20"/>
          <w:szCs w:val="20"/>
          <w:lang w:eastAsia="ko-KR"/>
        </w:rPr>
        <w:t xml:space="preserve">, the </w:t>
      </w:r>
      <w:r w:rsidR="00DE4E18" w:rsidRPr="0086377F">
        <w:rPr>
          <w:sz w:val="20"/>
          <w:szCs w:val="20"/>
          <w:lang w:eastAsia="ko-KR"/>
        </w:rPr>
        <w:t>she</w:t>
      </w:r>
      <w:r w:rsidR="00DE1528" w:rsidRPr="0086377F">
        <w:rPr>
          <w:sz w:val="20"/>
          <w:szCs w:val="20"/>
          <w:lang w:eastAsia="ko-KR"/>
        </w:rPr>
        <w:t xml:space="preserve"> met with the UNCT</w:t>
      </w:r>
      <w:r w:rsidR="0084660A" w:rsidRPr="0086377F">
        <w:rPr>
          <w:sz w:val="20"/>
          <w:szCs w:val="20"/>
          <w:lang w:eastAsia="ko-KR"/>
        </w:rPr>
        <w:t xml:space="preserve">, </w:t>
      </w:r>
      <w:r w:rsidR="00724C5A" w:rsidRPr="0086377F">
        <w:rPr>
          <w:sz w:val="20"/>
          <w:szCs w:val="20"/>
          <w:lang w:eastAsia="ko-KR"/>
        </w:rPr>
        <w:t xml:space="preserve">the </w:t>
      </w:r>
      <w:r w:rsidR="00DE1528" w:rsidRPr="0086377F">
        <w:rPr>
          <w:sz w:val="20"/>
          <w:szCs w:val="20"/>
          <w:lang w:eastAsia="ko-KR"/>
        </w:rPr>
        <w:t>diplomatic community and organizations</w:t>
      </w:r>
      <w:r w:rsidR="002E55FB" w:rsidRPr="0086377F">
        <w:rPr>
          <w:sz w:val="20"/>
          <w:szCs w:val="20"/>
          <w:lang w:eastAsia="ko-KR"/>
        </w:rPr>
        <w:t>.</w:t>
      </w:r>
      <w:r w:rsidR="00724C5A" w:rsidRPr="0086377F">
        <w:rPr>
          <w:sz w:val="20"/>
          <w:szCs w:val="20"/>
          <w:lang w:eastAsia="ko-KR"/>
        </w:rPr>
        <w:t xml:space="preserve"> </w:t>
      </w:r>
      <w:r w:rsidR="00644409" w:rsidRPr="0086377F">
        <w:rPr>
          <w:sz w:val="20"/>
          <w:szCs w:val="20"/>
          <w:lang w:eastAsia="ko-KR"/>
        </w:rPr>
        <w:t xml:space="preserve">The </w:t>
      </w:r>
      <w:r w:rsidR="00777ABD" w:rsidRPr="0086377F">
        <w:rPr>
          <w:sz w:val="20"/>
          <w:szCs w:val="20"/>
          <w:lang w:eastAsia="ko-KR"/>
        </w:rPr>
        <w:t xml:space="preserve">Special Rapporteur </w:t>
      </w:r>
      <w:r w:rsidR="00644409" w:rsidRPr="0086377F">
        <w:rPr>
          <w:sz w:val="20"/>
          <w:szCs w:val="20"/>
          <w:lang w:eastAsia="ko-KR"/>
        </w:rPr>
        <w:t xml:space="preserve">appreciated the contributions made to </w:t>
      </w:r>
      <w:r w:rsidR="00DE4E18" w:rsidRPr="0086377F">
        <w:rPr>
          <w:sz w:val="20"/>
          <w:szCs w:val="20"/>
          <w:lang w:eastAsia="ko-KR"/>
        </w:rPr>
        <w:t xml:space="preserve">her </w:t>
      </w:r>
      <w:r w:rsidR="00644409" w:rsidRPr="0086377F">
        <w:rPr>
          <w:sz w:val="20"/>
          <w:szCs w:val="20"/>
          <w:lang w:eastAsia="ko-KR"/>
        </w:rPr>
        <w:t xml:space="preserve">work by </w:t>
      </w:r>
      <w:r w:rsidR="003B69FF" w:rsidRPr="0086377F">
        <w:rPr>
          <w:sz w:val="20"/>
          <w:szCs w:val="20"/>
          <w:lang w:eastAsia="ko-KR"/>
        </w:rPr>
        <w:t xml:space="preserve">the </w:t>
      </w:r>
      <w:r w:rsidR="00644409" w:rsidRPr="0086377F">
        <w:rPr>
          <w:sz w:val="20"/>
          <w:szCs w:val="20"/>
          <w:lang w:eastAsia="ko-KR"/>
        </w:rPr>
        <w:t>O</w:t>
      </w:r>
      <w:r w:rsidR="004A4F8C" w:rsidRPr="0086377F">
        <w:rPr>
          <w:sz w:val="20"/>
          <w:szCs w:val="20"/>
          <w:lang w:eastAsia="ko-KR"/>
        </w:rPr>
        <w:t xml:space="preserve">ffice of the </w:t>
      </w:r>
      <w:r w:rsidR="00644409" w:rsidRPr="0086377F">
        <w:rPr>
          <w:sz w:val="20"/>
          <w:szCs w:val="20"/>
          <w:lang w:eastAsia="ko-KR"/>
        </w:rPr>
        <w:t>H</w:t>
      </w:r>
      <w:r w:rsidR="004A4F8C" w:rsidRPr="0086377F">
        <w:rPr>
          <w:sz w:val="20"/>
          <w:szCs w:val="20"/>
          <w:lang w:eastAsia="ko-KR"/>
        </w:rPr>
        <w:t xml:space="preserve">igh </w:t>
      </w:r>
      <w:r w:rsidR="00644409" w:rsidRPr="0086377F">
        <w:rPr>
          <w:sz w:val="20"/>
          <w:szCs w:val="20"/>
          <w:lang w:eastAsia="ko-KR"/>
        </w:rPr>
        <w:t>C</w:t>
      </w:r>
      <w:r w:rsidR="004A4F8C" w:rsidRPr="0086377F">
        <w:rPr>
          <w:sz w:val="20"/>
          <w:szCs w:val="20"/>
          <w:lang w:eastAsia="ko-KR"/>
        </w:rPr>
        <w:t xml:space="preserve">ommissioner for </w:t>
      </w:r>
      <w:r w:rsidR="00644409" w:rsidRPr="0086377F">
        <w:rPr>
          <w:sz w:val="20"/>
          <w:szCs w:val="20"/>
          <w:lang w:eastAsia="ko-KR"/>
        </w:rPr>
        <w:t>H</w:t>
      </w:r>
      <w:r w:rsidR="004A4F8C" w:rsidRPr="0086377F">
        <w:rPr>
          <w:sz w:val="20"/>
          <w:szCs w:val="20"/>
          <w:lang w:eastAsia="ko-KR"/>
        </w:rPr>
        <w:t xml:space="preserve">uman </w:t>
      </w:r>
      <w:r w:rsidR="00644409" w:rsidRPr="0086377F">
        <w:rPr>
          <w:sz w:val="20"/>
          <w:szCs w:val="20"/>
          <w:lang w:eastAsia="ko-KR"/>
        </w:rPr>
        <w:t>R</w:t>
      </w:r>
      <w:r w:rsidR="004A4F8C" w:rsidRPr="0086377F">
        <w:rPr>
          <w:sz w:val="20"/>
          <w:szCs w:val="20"/>
          <w:lang w:eastAsia="ko-KR"/>
        </w:rPr>
        <w:t>ights (OHCHR)</w:t>
      </w:r>
      <w:r w:rsidR="00644409" w:rsidRPr="0086377F">
        <w:rPr>
          <w:sz w:val="20"/>
          <w:szCs w:val="20"/>
          <w:lang w:eastAsia="ko-KR"/>
        </w:rPr>
        <w:t>, non-governm</w:t>
      </w:r>
      <w:r w:rsidR="0062045E" w:rsidRPr="0086377F">
        <w:rPr>
          <w:sz w:val="20"/>
          <w:szCs w:val="20"/>
          <w:lang w:eastAsia="ko-KR"/>
        </w:rPr>
        <w:t>ent organizations</w:t>
      </w:r>
      <w:r w:rsidR="006E651E" w:rsidRPr="0086377F">
        <w:rPr>
          <w:rFonts w:hint="eastAsia"/>
          <w:sz w:val="20"/>
          <w:szCs w:val="20"/>
          <w:lang w:eastAsia="ko-KR"/>
        </w:rPr>
        <w:t>, and human rights activists.</w:t>
      </w:r>
      <w:r w:rsidR="0062045E" w:rsidRPr="0086377F">
        <w:rPr>
          <w:sz w:val="20"/>
          <w:szCs w:val="20"/>
          <w:lang w:eastAsia="ko-KR"/>
        </w:rPr>
        <w:t xml:space="preserve">  </w:t>
      </w:r>
    </w:p>
    <w:p w14:paraId="2172C95C" w14:textId="757DB5AB" w:rsidR="00644409" w:rsidRPr="0086377F" w:rsidRDefault="003959F3" w:rsidP="003959F3">
      <w:pPr>
        <w:pStyle w:val="HChG"/>
        <w:suppressAutoHyphens/>
        <w:rPr>
          <w:rFonts w:eastAsia="Times New Roman"/>
          <w:szCs w:val="20"/>
          <w:lang w:val="en-GB"/>
        </w:rPr>
      </w:pPr>
      <w:r w:rsidRPr="0086377F">
        <w:rPr>
          <w:rFonts w:eastAsia="Times New Roman"/>
          <w:szCs w:val="20"/>
          <w:lang w:val="en-GB"/>
        </w:rPr>
        <w:tab/>
      </w:r>
      <w:r w:rsidR="00096206" w:rsidRPr="0086377F">
        <w:rPr>
          <w:rFonts w:eastAsia="Times New Roman"/>
          <w:szCs w:val="20"/>
          <w:lang w:val="en-GB"/>
        </w:rPr>
        <w:t>II.</w:t>
      </w:r>
      <w:r w:rsidRPr="0086377F">
        <w:rPr>
          <w:rFonts w:eastAsia="Times New Roman"/>
          <w:szCs w:val="20"/>
          <w:lang w:val="en-GB"/>
        </w:rPr>
        <w:tab/>
      </w:r>
      <w:r w:rsidR="00913658" w:rsidRPr="0086377F">
        <w:rPr>
          <w:rFonts w:eastAsia="Times New Roman"/>
          <w:szCs w:val="20"/>
          <w:lang w:val="en-GB"/>
        </w:rPr>
        <w:t xml:space="preserve">Situation of Human Rights </w:t>
      </w:r>
    </w:p>
    <w:p w14:paraId="5A9D3C86" w14:textId="6CAC8801" w:rsidR="00644409" w:rsidRPr="0086377F" w:rsidRDefault="003959F3" w:rsidP="00165AAC">
      <w:pPr>
        <w:pStyle w:val="SingleTxtG"/>
        <w:tabs>
          <w:tab w:val="left" w:pos="1701"/>
        </w:tabs>
        <w:rPr>
          <w:sz w:val="20"/>
          <w:szCs w:val="20"/>
          <w:lang w:eastAsia="ko-KR"/>
        </w:rPr>
      </w:pPr>
      <w:r w:rsidRPr="0086377F">
        <w:rPr>
          <w:sz w:val="20"/>
          <w:szCs w:val="20"/>
          <w:lang w:eastAsia="ko-KR"/>
        </w:rPr>
        <w:t>6.</w:t>
      </w:r>
      <w:r w:rsidRPr="0086377F">
        <w:rPr>
          <w:sz w:val="20"/>
          <w:szCs w:val="20"/>
          <w:lang w:eastAsia="ko-KR"/>
        </w:rPr>
        <w:tab/>
      </w:r>
      <w:r w:rsidR="0084660A" w:rsidRPr="0086377F">
        <w:rPr>
          <w:sz w:val="20"/>
          <w:szCs w:val="20"/>
          <w:lang w:eastAsia="ko-KR"/>
        </w:rPr>
        <w:t>Recalling the proposed Joint Benchmarks between the Special Rapporteur</w:t>
      </w:r>
      <w:r w:rsidR="00724C5A" w:rsidRPr="0086377F">
        <w:rPr>
          <w:sz w:val="20"/>
          <w:szCs w:val="20"/>
          <w:lang w:eastAsia="ko-KR"/>
        </w:rPr>
        <w:t xml:space="preserve"> and the </w:t>
      </w:r>
      <w:r w:rsidR="0084660A" w:rsidRPr="0086377F">
        <w:rPr>
          <w:sz w:val="20"/>
          <w:szCs w:val="20"/>
          <w:lang w:eastAsia="ko-KR"/>
        </w:rPr>
        <w:t>Government of Myanmar</w:t>
      </w:r>
      <w:r w:rsidR="00724C5A" w:rsidRPr="0086377F">
        <w:rPr>
          <w:sz w:val="20"/>
          <w:szCs w:val="20"/>
          <w:lang w:eastAsia="ko-KR"/>
        </w:rPr>
        <w:t xml:space="preserve"> as outlined</w:t>
      </w:r>
      <w:r w:rsidR="0084660A" w:rsidRPr="0086377F">
        <w:rPr>
          <w:sz w:val="20"/>
          <w:szCs w:val="20"/>
          <w:lang w:eastAsia="ko-KR"/>
        </w:rPr>
        <w:t xml:space="preserve"> in her report in March 2017 to the Human Rights Council, the Special Rapporteur </w:t>
      </w:r>
      <w:r w:rsidR="005A775B" w:rsidRPr="0086377F">
        <w:rPr>
          <w:rFonts w:hint="eastAsia"/>
          <w:sz w:val="20"/>
          <w:szCs w:val="20"/>
          <w:lang w:eastAsia="ko-KR"/>
        </w:rPr>
        <w:t>notes</w:t>
      </w:r>
      <w:r w:rsidR="0084660A" w:rsidRPr="0086377F">
        <w:rPr>
          <w:sz w:val="20"/>
          <w:szCs w:val="20"/>
          <w:lang w:eastAsia="ko-KR"/>
        </w:rPr>
        <w:t xml:space="preserve"> </w:t>
      </w:r>
      <w:r w:rsidR="007B7E13" w:rsidRPr="0086377F">
        <w:rPr>
          <w:sz w:val="20"/>
          <w:szCs w:val="20"/>
          <w:lang w:eastAsia="ko-KR"/>
        </w:rPr>
        <w:t>limited</w:t>
      </w:r>
      <w:r w:rsidR="000F30DC" w:rsidRPr="0086377F">
        <w:rPr>
          <w:sz w:val="20"/>
          <w:szCs w:val="20"/>
          <w:lang w:eastAsia="ko-KR"/>
        </w:rPr>
        <w:t xml:space="preserve"> </w:t>
      </w:r>
      <w:r w:rsidR="0084660A" w:rsidRPr="0086377F">
        <w:rPr>
          <w:sz w:val="20"/>
          <w:szCs w:val="20"/>
          <w:lang w:eastAsia="ko-KR"/>
        </w:rPr>
        <w:t xml:space="preserve">progress on some items but reminds of </w:t>
      </w:r>
      <w:r w:rsidR="00724C5A" w:rsidRPr="0086377F">
        <w:rPr>
          <w:sz w:val="20"/>
          <w:szCs w:val="20"/>
          <w:lang w:eastAsia="ko-KR"/>
        </w:rPr>
        <w:t>the critical need for improvement in other areas</w:t>
      </w:r>
      <w:r w:rsidR="0084660A" w:rsidRPr="0086377F">
        <w:rPr>
          <w:sz w:val="20"/>
          <w:szCs w:val="20"/>
          <w:lang w:eastAsia="ko-KR"/>
        </w:rPr>
        <w:t xml:space="preserve">.  </w:t>
      </w:r>
    </w:p>
    <w:p w14:paraId="657FD6CB" w14:textId="6196E9A1" w:rsidR="00644409" w:rsidRPr="0086377F" w:rsidRDefault="003959F3" w:rsidP="003959F3">
      <w:pPr>
        <w:pStyle w:val="H1G"/>
        <w:suppressAutoHyphens/>
        <w:ind w:left="360" w:firstLine="0"/>
        <w:rPr>
          <w:rFonts w:eastAsia="Times New Roman"/>
          <w:szCs w:val="20"/>
          <w:lang w:val="en-GB"/>
        </w:rPr>
      </w:pPr>
      <w:bookmarkStart w:id="36" w:name="_Toc474702796"/>
      <w:bookmarkStart w:id="37" w:name="_Toc474703284"/>
      <w:bookmarkStart w:id="38" w:name="_Toc474703358"/>
      <w:bookmarkStart w:id="39" w:name="_Toc474703432"/>
      <w:bookmarkStart w:id="40" w:name="_Toc474703503"/>
      <w:bookmarkStart w:id="41" w:name="_Toc474703815"/>
      <w:bookmarkStart w:id="42" w:name="_Toc474703843"/>
      <w:bookmarkStart w:id="43" w:name="_Toc474703871"/>
      <w:bookmarkStart w:id="44" w:name="_Toc474703905"/>
      <w:bookmarkStart w:id="45" w:name="_Toc474703924"/>
      <w:bookmarkStart w:id="46" w:name="_Toc474702797"/>
      <w:bookmarkStart w:id="47" w:name="_Toc474703285"/>
      <w:bookmarkStart w:id="48" w:name="_Toc474703359"/>
      <w:bookmarkStart w:id="49" w:name="_Toc474703433"/>
      <w:bookmarkStart w:id="50" w:name="_Toc474703504"/>
      <w:bookmarkStart w:id="51" w:name="_Toc474703816"/>
      <w:bookmarkStart w:id="52" w:name="_Toc474703844"/>
      <w:bookmarkStart w:id="53" w:name="_Toc474703872"/>
      <w:bookmarkStart w:id="54" w:name="_Toc474703906"/>
      <w:bookmarkStart w:id="55" w:name="_Toc474703925"/>
      <w:bookmarkStart w:id="56" w:name="_Toc474702798"/>
      <w:bookmarkStart w:id="57" w:name="_Toc474703286"/>
      <w:bookmarkStart w:id="58" w:name="_Toc474703360"/>
      <w:bookmarkStart w:id="59" w:name="_Toc474703434"/>
      <w:bookmarkStart w:id="60" w:name="_Toc474703505"/>
      <w:bookmarkStart w:id="61" w:name="_Toc474703817"/>
      <w:bookmarkStart w:id="62" w:name="_Toc474703845"/>
      <w:bookmarkStart w:id="63" w:name="_Toc474703873"/>
      <w:bookmarkStart w:id="64" w:name="_Toc474703907"/>
      <w:bookmarkStart w:id="65" w:name="_Toc47470392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6377F">
        <w:rPr>
          <w:rFonts w:eastAsia="Times New Roman"/>
          <w:szCs w:val="20"/>
          <w:lang w:val="en-GB"/>
        </w:rPr>
        <w:lastRenderedPageBreak/>
        <w:tab/>
        <w:t>A.</w:t>
      </w:r>
      <w:r w:rsidRPr="0086377F">
        <w:rPr>
          <w:rFonts w:eastAsia="Times New Roman"/>
          <w:szCs w:val="20"/>
          <w:lang w:val="en-GB"/>
        </w:rPr>
        <w:tab/>
      </w:r>
      <w:r w:rsidR="00EC3C5F" w:rsidRPr="0086377F">
        <w:rPr>
          <w:rFonts w:eastAsia="Times New Roman"/>
          <w:szCs w:val="20"/>
          <w:lang w:val="en-GB"/>
        </w:rPr>
        <w:t>Rule of Law</w:t>
      </w:r>
    </w:p>
    <w:p w14:paraId="36F260A0" w14:textId="097C7719" w:rsidR="002E34DF" w:rsidRPr="0086377F" w:rsidRDefault="003959F3" w:rsidP="00165AAC">
      <w:pPr>
        <w:pStyle w:val="SingleTxtG"/>
        <w:tabs>
          <w:tab w:val="left" w:pos="1701"/>
        </w:tabs>
        <w:rPr>
          <w:sz w:val="20"/>
          <w:szCs w:val="20"/>
          <w:lang w:eastAsia="ko-KR"/>
        </w:rPr>
      </w:pPr>
      <w:r w:rsidRPr="0086377F">
        <w:rPr>
          <w:sz w:val="20"/>
          <w:szCs w:val="20"/>
          <w:lang w:eastAsia="ko-KR"/>
        </w:rPr>
        <w:t>7.</w:t>
      </w:r>
      <w:r w:rsidRPr="0086377F">
        <w:rPr>
          <w:sz w:val="20"/>
          <w:szCs w:val="20"/>
          <w:lang w:eastAsia="ko-KR"/>
        </w:rPr>
        <w:tab/>
      </w:r>
      <w:r w:rsidR="00E57416" w:rsidRPr="0086377F">
        <w:rPr>
          <w:sz w:val="20"/>
          <w:szCs w:val="20"/>
          <w:lang w:eastAsia="ko-KR"/>
        </w:rPr>
        <w:t xml:space="preserve">In the two years since the victory of the National League for Democracy (NLD) in national elections, the </w:t>
      </w:r>
      <w:r w:rsidR="004241F2" w:rsidRPr="0086377F">
        <w:rPr>
          <w:sz w:val="20"/>
          <w:szCs w:val="20"/>
          <w:lang w:eastAsia="ko-KR"/>
        </w:rPr>
        <w:t>G</w:t>
      </w:r>
      <w:r w:rsidR="00E57416" w:rsidRPr="0086377F">
        <w:rPr>
          <w:sz w:val="20"/>
          <w:szCs w:val="20"/>
          <w:lang w:eastAsia="ko-KR"/>
        </w:rPr>
        <w:t xml:space="preserve">overnment has </w:t>
      </w:r>
      <w:r w:rsidR="00A46AAD" w:rsidRPr="0086377F">
        <w:rPr>
          <w:sz w:val="20"/>
          <w:szCs w:val="20"/>
          <w:lang w:eastAsia="ko-KR"/>
        </w:rPr>
        <w:t>yet to make any real progress</w:t>
      </w:r>
      <w:r w:rsidR="00E57416" w:rsidRPr="0086377F">
        <w:rPr>
          <w:sz w:val="20"/>
          <w:szCs w:val="20"/>
          <w:lang w:eastAsia="ko-KR"/>
        </w:rPr>
        <w:t xml:space="preserve"> </w:t>
      </w:r>
      <w:r w:rsidR="007E54FF" w:rsidRPr="0086377F">
        <w:rPr>
          <w:sz w:val="20"/>
          <w:szCs w:val="20"/>
          <w:lang w:eastAsia="ko-KR"/>
        </w:rPr>
        <w:t xml:space="preserve">on </w:t>
      </w:r>
      <w:r w:rsidR="006E651E" w:rsidRPr="0086377F">
        <w:rPr>
          <w:rFonts w:hint="eastAsia"/>
          <w:sz w:val="20"/>
          <w:szCs w:val="20"/>
          <w:lang w:eastAsia="ko-KR"/>
        </w:rPr>
        <w:t xml:space="preserve">legal and </w:t>
      </w:r>
      <w:r w:rsidR="00E57416" w:rsidRPr="0086377F">
        <w:rPr>
          <w:sz w:val="20"/>
          <w:szCs w:val="20"/>
          <w:lang w:eastAsia="ko-KR"/>
        </w:rPr>
        <w:t xml:space="preserve">judicial reform. The Special Rapporteur reiterates previous calls for the development of a comprehensive </w:t>
      </w:r>
      <w:proofErr w:type="spellStart"/>
      <w:r w:rsidR="00E57416" w:rsidRPr="0086377F">
        <w:rPr>
          <w:sz w:val="20"/>
          <w:szCs w:val="20"/>
          <w:lang w:eastAsia="ko-KR"/>
        </w:rPr>
        <w:t>programme</w:t>
      </w:r>
      <w:proofErr w:type="spellEnd"/>
      <w:r w:rsidR="00E57416" w:rsidRPr="0086377F">
        <w:rPr>
          <w:sz w:val="20"/>
          <w:szCs w:val="20"/>
          <w:lang w:eastAsia="ko-KR"/>
        </w:rPr>
        <w:t xml:space="preserve"> of legislative </w:t>
      </w:r>
      <w:r w:rsidR="001541EC" w:rsidRPr="0086377F">
        <w:rPr>
          <w:sz w:val="20"/>
          <w:szCs w:val="20"/>
          <w:lang w:eastAsia="ko-KR"/>
        </w:rPr>
        <w:t xml:space="preserve">reform </w:t>
      </w:r>
      <w:r w:rsidR="005731B2" w:rsidRPr="0086377F">
        <w:rPr>
          <w:sz w:val="20"/>
          <w:szCs w:val="20"/>
          <w:lang w:eastAsia="ko-KR"/>
        </w:rPr>
        <w:t>to bring</w:t>
      </w:r>
      <w:r w:rsidR="00E57416" w:rsidRPr="0086377F">
        <w:rPr>
          <w:sz w:val="20"/>
          <w:szCs w:val="20"/>
          <w:lang w:eastAsia="ko-KR"/>
        </w:rPr>
        <w:t xml:space="preserve"> Myanmar’s domestic legal system into compliance with international human rights norms and </w:t>
      </w:r>
      <w:r w:rsidR="00133027" w:rsidRPr="0086377F">
        <w:rPr>
          <w:sz w:val="20"/>
          <w:szCs w:val="20"/>
          <w:lang w:eastAsia="ko-KR"/>
        </w:rPr>
        <w:t xml:space="preserve">standards, </w:t>
      </w:r>
      <w:r w:rsidR="00E57416" w:rsidRPr="0086377F">
        <w:rPr>
          <w:sz w:val="20"/>
          <w:szCs w:val="20"/>
          <w:lang w:eastAsia="ko-KR"/>
        </w:rPr>
        <w:t>provid</w:t>
      </w:r>
      <w:r w:rsidR="00724C5A" w:rsidRPr="0086377F">
        <w:rPr>
          <w:sz w:val="20"/>
          <w:szCs w:val="20"/>
          <w:lang w:eastAsia="ko-KR"/>
        </w:rPr>
        <w:t>ing</w:t>
      </w:r>
      <w:r w:rsidR="00E57416" w:rsidRPr="0086377F">
        <w:rPr>
          <w:sz w:val="20"/>
          <w:szCs w:val="20"/>
          <w:lang w:eastAsia="ko-KR"/>
        </w:rPr>
        <w:t xml:space="preserve"> protection for the rights of the entire population. </w:t>
      </w:r>
      <w:r w:rsidR="00F579C7" w:rsidRPr="0086377F">
        <w:rPr>
          <w:sz w:val="20"/>
          <w:szCs w:val="20"/>
          <w:lang w:eastAsia="ko-KR"/>
        </w:rPr>
        <w:t>T</w:t>
      </w:r>
      <w:r w:rsidR="00E57416" w:rsidRPr="0086377F">
        <w:rPr>
          <w:sz w:val="20"/>
          <w:szCs w:val="20"/>
          <w:lang w:eastAsia="ko-KR"/>
        </w:rPr>
        <w:t xml:space="preserve">he Government must take steps to ensure full and </w:t>
      </w:r>
      <w:r w:rsidR="006E651E" w:rsidRPr="0086377F">
        <w:rPr>
          <w:rFonts w:hint="eastAsia"/>
          <w:sz w:val="20"/>
          <w:szCs w:val="20"/>
          <w:lang w:eastAsia="ko-KR"/>
        </w:rPr>
        <w:t>inclusive</w:t>
      </w:r>
      <w:r w:rsidR="00E57416" w:rsidRPr="0086377F">
        <w:rPr>
          <w:sz w:val="20"/>
          <w:szCs w:val="20"/>
          <w:lang w:eastAsia="ko-KR"/>
        </w:rPr>
        <w:t xml:space="preserve"> participation from civil society and ethnic groups.</w:t>
      </w:r>
      <w:r w:rsidR="00812CFC" w:rsidRPr="0086377F">
        <w:rPr>
          <w:sz w:val="20"/>
          <w:szCs w:val="20"/>
          <w:lang w:eastAsia="ko-KR"/>
        </w:rPr>
        <w:t xml:space="preserve"> </w:t>
      </w:r>
      <w:r w:rsidR="005A775B" w:rsidRPr="0086377F">
        <w:rPr>
          <w:sz w:val="20"/>
          <w:szCs w:val="20"/>
          <w:lang w:eastAsia="ko-KR"/>
        </w:rPr>
        <w:t>T</w:t>
      </w:r>
      <w:r w:rsidR="00E57416" w:rsidRPr="0086377F">
        <w:rPr>
          <w:sz w:val="20"/>
          <w:szCs w:val="20"/>
          <w:lang w:eastAsia="ko-KR"/>
        </w:rPr>
        <w:t xml:space="preserve">he NLD’s election promise of constitutional reform appears to have taken a backseat to the peace process, </w:t>
      </w:r>
      <w:r w:rsidR="005A775B" w:rsidRPr="0086377F">
        <w:rPr>
          <w:sz w:val="20"/>
          <w:szCs w:val="20"/>
          <w:lang w:eastAsia="ko-KR"/>
        </w:rPr>
        <w:t xml:space="preserve">and </w:t>
      </w:r>
      <w:r w:rsidR="00E57416" w:rsidRPr="0086377F">
        <w:rPr>
          <w:sz w:val="20"/>
          <w:szCs w:val="20"/>
          <w:lang w:eastAsia="ko-KR"/>
        </w:rPr>
        <w:t>the Special Rapporteur reminds the Government that legal reform, including constitutional reform, will serve only to further peace in the country.</w:t>
      </w:r>
      <w:r w:rsidR="002E34DF" w:rsidRPr="0086377F">
        <w:rPr>
          <w:sz w:val="20"/>
          <w:szCs w:val="20"/>
          <w:lang w:eastAsia="ko-KR"/>
        </w:rPr>
        <w:t xml:space="preserve">  In this regard </w:t>
      </w:r>
      <w:r w:rsidR="00812CFC" w:rsidRPr="0086377F">
        <w:rPr>
          <w:sz w:val="20"/>
          <w:szCs w:val="20"/>
          <w:lang w:eastAsia="ko-KR"/>
        </w:rPr>
        <w:t>urgent</w:t>
      </w:r>
      <w:r w:rsidR="002E34DF" w:rsidRPr="0086377F">
        <w:rPr>
          <w:sz w:val="20"/>
          <w:szCs w:val="20"/>
          <w:lang w:eastAsia="ko-KR"/>
        </w:rPr>
        <w:t xml:space="preserve"> action is needed by the Government to erase from the statute books all provisions which are used to unfairly target the people of Myanmar, including but not limited to</w:t>
      </w:r>
      <w:r w:rsidR="00435B0F" w:rsidRPr="0086377F">
        <w:rPr>
          <w:sz w:val="20"/>
          <w:szCs w:val="20"/>
          <w:lang w:eastAsia="ko-KR"/>
        </w:rPr>
        <w:t>:</w:t>
      </w:r>
      <w:r w:rsidR="002E34DF" w:rsidRPr="0086377F">
        <w:rPr>
          <w:sz w:val="20"/>
          <w:szCs w:val="20"/>
          <w:lang w:eastAsia="ko-KR"/>
        </w:rPr>
        <w:t xml:space="preserve"> Section 66(d) of the </w:t>
      </w:r>
      <w:r w:rsidR="00E55A9B" w:rsidRPr="0086377F">
        <w:rPr>
          <w:sz w:val="20"/>
          <w:szCs w:val="20"/>
          <w:lang w:eastAsia="ko-KR"/>
        </w:rPr>
        <w:t xml:space="preserve">2013 </w:t>
      </w:r>
      <w:r w:rsidR="002E34DF" w:rsidRPr="0086377F">
        <w:rPr>
          <w:sz w:val="20"/>
          <w:szCs w:val="20"/>
          <w:lang w:eastAsia="ko-KR"/>
        </w:rPr>
        <w:t>Telecommunications Law</w:t>
      </w:r>
      <w:r w:rsidR="00435B0F" w:rsidRPr="0086377F">
        <w:rPr>
          <w:sz w:val="20"/>
          <w:szCs w:val="20"/>
          <w:lang w:eastAsia="ko-KR"/>
        </w:rPr>
        <w:t>,</w:t>
      </w:r>
      <w:r w:rsidR="002E34DF" w:rsidRPr="0086377F">
        <w:rPr>
          <w:sz w:val="20"/>
          <w:szCs w:val="20"/>
          <w:lang w:eastAsia="ko-KR"/>
        </w:rPr>
        <w:t xml:space="preserve"> Section 17(1) of the </w:t>
      </w:r>
      <w:r w:rsidR="00E55A9B" w:rsidRPr="0086377F">
        <w:rPr>
          <w:sz w:val="20"/>
          <w:szCs w:val="20"/>
          <w:lang w:eastAsia="ko-KR"/>
        </w:rPr>
        <w:t xml:space="preserve">1908 </w:t>
      </w:r>
      <w:r w:rsidR="002E34DF" w:rsidRPr="0086377F">
        <w:rPr>
          <w:sz w:val="20"/>
          <w:szCs w:val="20"/>
          <w:lang w:eastAsia="ko-KR"/>
        </w:rPr>
        <w:t>Unlawful Associations Act</w:t>
      </w:r>
      <w:r w:rsidR="00435B0F" w:rsidRPr="0086377F">
        <w:rPr>
          <w:sz w:val="20"/>
          <w:szCs w:val="20"/>
          <w:lang w:eastAsia="ko-KR"/>
        </w:rPr>
        <w:t>,</w:t>
      </w:r>
      <w:r w:rsidR="002E34DF" w:rsidRPr="0086377F">
        <w:rPr>
          <w:sz w:val="20"/>
          <w:szCs w:val="20"/>
          <w:lang w:eastAsia="ko-KR"/>
        </w:rPr>
        <w:t xml:space="preserve"> Section 19 of the </w:t>
      </w:r>
      <w:r w:rsidR="00E55A9B" w:rsidRPr="0086377F">
        <w:rPr>
          <w:sz w:val="20"/>
          <w:szCs w:val="20"/>
          <w:lang w:eastAsia="ko-KR"/>
        </w:rPr>
        <w:t xml:space="preserve">2011 </w:t>
      </w:r>
      <w:r w:rsidR="002E34DF" w:rsidRPr="0086377F">
        <w:rPr>
          <w:sz w:val="20"/>
          <w:szCs w:val="20"/>
          <w:lang w:eastAsia="ko-KR"/>
        </w:rPr>
        <w:t>Peaceful Assembly and Peaceful Procession Law</w:t>
      </w:r>
      <w:r w:rsidR="00435B0F" w:rsidRPr="0086377F">
        <w:rPr>
          <w:sz w:val="20"/>
          <w:szCs w:val="20"/>
          <w:lang w:eastAsia="ko-KR"/>
        </w:rPr>
        <w:t>,</w:t>
      </w:r>
      <w:r w:rsidR="002E34DF" w:rsidRPr="0086377F">
        <w:rPr>
          <w:sz w:val="20"/>
          <w:szCs w:val="20"/>
          <w:lang w:eastAsia="ko-KR"/>
        </w:rPr>
        <w:t xml:space="preserve"> Sections 500, 505(b) and 505(c) of the Penal Code</w:t>
      </w:r>
      <w:r w:rsidR="00435B0F" w:rsidRPr="0086377F">
        <w:rPr>
          <w:sz w:val="20"/>
          <w:szCs w:val="20"/>
          <w:lang w:eastAsia="ko-KR"/>
        </w:rPr>
        <w:t>,</w:t>
      </w:r>
      <w:r w:rsidR="002E34DF" w:rsidRPr="0086377F">
        <w:rPr>
          <w:sz w:val="20"/>
          <w:szCs w:val="20"/>
          <w:lang w:eastAsia="ko-KR"/>
        </w:rPr>
        <w:t xml:space="preserve"> Section 25 of the </w:t>
      </w:r>
      <w:r w:rsidR="00E55A9B" w:rsidRPr="0086377F">
        <w:rPr>
          <w:sz w:val="20"/>
          <w:szCs w:val="20"/>
          <w:lang w:eastAsia="ko-KR"/>
        </w:rPr>
        <w:t xml:space="preserve">2014 </w:t>
      </w:r>
      <w:r w:rsidR="002E34DF" w:rsidRPr="0086377F">
        <w:rPr>
          <w:sz w:val="20"/>
          <w:szCs w:val="20"/>
          <w:lang w:eastAsia="ko-KR"/>
        </w:rPr>
        <w:t>News Media Law</w:t>
      </w:r>
      <w:r w:rsidR="00435B0F" w:rsidRPr="0086377F">
        <w:rPr>
          <w:sz w:val="20"/>
          <w:szCs w:val="20"/>
          <w:lang w:eastAsia="ko-KR"/>
        </w:rPr>
        <w:t>,</w:t>
      </w:r>
      <w:r w:rsidR="002E34DF" w:rsidRPr="0086377F">
        <w:rPr>
          <w:sz w:val="20"/>
          <w:szCs w:val="20"/>
          <w:lang w:eastAsia="ko-KR"/>
        </w:rPr>
        <w:t xml:space="preserve"> and Section 3 of the </w:t>
      </w:r>
      <w:r w:rsidR="00E55A9B" w:rsidRPr="0086377F">
        <w:rPr>
          <w:sz w:val="20"/>
          <w:szCs w:val="20"/>
          <w:lang w:eastAsia="ko-KR"/>
        </w:rPr>
        <w:t xml:space="preserve">1923 </w:t>
      </w:r>
      <w:r w:rsidR="002E34DF" w:rsidRPr="0086377F">
        <w:rPr>
          <w:sz w:val="20"/>
          <w:szCs w:val="20"/>
          <w:lang w:eastAsia="ko-KR"/>
        </w:rPr>
        <w:t xml:space="preserve">Official Secrets Act. </w:t>
      </w:r>
    </w:p>
    <w:p w14:paraId="74601318" w14:textId="600E3B98" w:rsidR="00644409" w:rsidRPr="0086377F" w:rsidRDefault="003959F3" w:rsidP="00165AAC">
      <w:pPr>
        <w:pStyle w:val="SingleTxtG"/>
        <w:tabs>
          <w:tab w:val="left" w:pos="1701"/>
        </w:tabs>
        <w:rPr>
          <w:sz w:val="20"/>
          <w:szCs w:val="20"/>
          <w:lang w:eastAsia="ko-KR"/>
        </w:rPr>
      </w:pPr>
      <w:r w:rsidRPr="0086377F">
        <w:rPr>
          <w:sz w:val="20"/>
          <w:szCs w:val="20"/>
          <w:lang w:eastAsia="ko-KR"/>
        </w:rPr>
        <w:t>8.</w:t>
      </w:r>
      <w:r w:rsidRPr="0086377F">
        <w:rPr>
          <w:sz w:val="20"/>
          <w:szCs w:val="20"/>
          <w:lang w:eastAsia="ko-KR"/>
        </w:rPr>
        <w:tab/>
      </w:r>
      <w:r w:rsidR="003F38E2" w:rsidRPr="0086377F">
        <w:rPr>
          <w:sz w:val="20"/>
          <w:szCs w:val="20"/>
          <w:lang w:eastAsia="ko-KR"/>
        </w:rPr>
        <w:t>T</w:t>
      </w:r>
      <w:r w:rsidR="00E57416" w:rsidRPr="0086377F">
        <w:rPr>
          <w:sz w:val="20"/>
          <w:szCs w:val="20"/>
          <w:lang w:eastAsia="ko-KR"/>
        </w:rPr>
        <w:t xml:space="preserve">he Special Rapporteur </w:t>
      </w:r>
      <w:r w:rsidR="006E651E" w:rsidRPr="0086377F">
        <w:rPr>
          <w:rFonts w:hint="eastAsia"/>
          <w:sz w:val="20"/>
          <w:szCs w:val="20"/>
          <w:lang w:eastAsia="ko-KR"/>
        </w:rPr>
        <w:t>recall</w:t>
      </w:r>
      <w:r w:rsidR="00046551" w:rsidRPr="0086377F">
        <w:rPr>
          <w:sz w:val="20"/>
          <w:szCs w:val="20"/>
          <w:lang w:eastAsia="ko-KR"/>
        </w:rPr>
        <w:t>s</w:t>
      </w:r>
      <w:r w:rsidR="00E57416" w:rsidRPr="0086377F">
        <w:rPr>
          <w:sz w:val="20"/>
          <w:szCs w:val="20"/>
          <w:lang w:eastAsia="ko-KR"/>
        </w:rPr>
        <w:t xml:space="preserve"> Recommendation 17 of the </w:t>
      </w:r>
      <w:r w:rsidR="00000361" w:rsidRPr="0086377F">
        <w:rPr>
          <w:sz w:val="20"/>
          <w:szCs w:val="20"/>
          <w:lang w:eastAsia="ko-KR"/>
        </w:rPr>
        <w:t>Final Report of the Advisory Commission on Rakhine State (</w:t>
      </w:r>
      <w:r w:rsidR="00E57416" w:rsidRPr="0086377F">
        <w:rPr>
          <w:sz w:val="20"/>
          <w:szCs w:val="20"/>
          <w:lang w:eastAsia="ko-KR"/>
        </w:rPr>
        <w:t>Rakhine Commission Report</w:t>
      </w:r>
      <w:r w:rsidR="00000361" w:rsidRPr="0086377F">
        <w:rPr>
          <w:sz w:val="20"/>
          <w:szCs w:val="20"/>
          <w:lang w:eastAsia="ko-KR"/>
        </w:rPr>
        <w:t>)</w:t>
      </w:r>
      <w:r w:rsidR="00E57416" w:rsidRPr="0086377F">
        <w:rPr>
          <w:sz w:val="20"/>
          <w:szCs w:val="20"/>
          <w:lang w:eastAsia="ko-KR"/>
        </w:rPr>
        <w:t xml:space="preserve"> which calls for a review and revision of the 1982 Citizenship Law to bring it into line with international standards and best practices, including through the abolition of distinctions between different types of citizens</w:t>
      </w:r>
      <w:r w:rsidR="00133027" w:rsidRPr="0086377F">
        <w:rPr>
          <w:sz w:val="20"/>
          <w:szCs w:val="20"/>
          <w:lang w:eastAsia="ko-KR"/>
        </w:rPr>
        <w:t>hips</w:t>
      </w:r>
      <w:r w:rsidR="00E57416" w:rsidRPr="0086377F">
        <w:rPr>
          <w:sz w:val="20"/>
          <w:szCs w:val="20"/>
          <w:lang w:eastAsia="ko-KR"/>
        </w:rPr>
        <w:t xml:space="preserve">. </w:t>
      </w:r>
      <w:r w:rsidR="002E34DF" w:rsidRPr="0086377F">
        <w:rPr>
          <w:rFonts w:hint="eastAsia"/>
          <w:sz w:val="20"/>
          <w:szCs w:val="20"/>
          <w:lang w:eastAsia="ko-KR"/>
        </w:rPr>
        <w:t>She</w:t>
      </w:r>
      <w:r w:rsidR="00E57416" w:rsidRPr="0086377F">
        <w:rPr>
          <w:sz w:val="20"/>
          <w:szCs w:val="20"/>
          <w:lang w:eastAsia="ko-KR"/>
        </w:rPr>
        <w:t xml:space="preserve"> </w:t>
      </w:r>
      <w:r w:rsidR="0084660A" w:rsidRPr="0086377F">
        <w:rPr>
          <w:rFonts w:hint="eastAsia"/>
          <w:sz w:val="20"/>
          <w:szCs w:val="20"/>
          <w:lang w:eastAsia="ko-KR"/>
        </w:rPr>
        <w:t xml:space="preserve">reiterates </w:t>
      </w:r>
      <w:r w:rsidR="00E57416" w:rsidRPr="0086377F">
        <w:rPr>
          <w:sz w:val="20"/>
          <w:szCs w:val="20"/>
          <w:lang w:eastAsia="ko-KR"/>
        </w:rPr>
        <w:t>that the four laws comprising the so-called protection of race and religion package adopted in 2015 needs overhauling</w:t>
      </w:r>
      <w:r w:rsidR="00DC1AC9" w:rsidRPr="0086377F">
        <w:rPr>
          <w:sz w:val="20"/>
          <w:szCs w:val="20"/>
          <w:lang w:eastAsia="ko-KR"/>
        </w:rPr>
        <w:t xml:space="preserve">, including </w:t>
      </w:r>
      <w:r w:rsidR="00DE4E18" w:rsidRPr="0086377F">
        <w:rPr>
          <w:sz w:val="20"/>
          <w:szCs w:val="20"/>
          <w:lang w:eastAsia="ko-KR"/>
        </w:rPr>
        <w:t>the</w:t>
      </w:r>
      <w:r w:rsidR="009E23F3" w:rsidRPr="0086377F">
        <w:rPr>
          <w:sz w:val="20"/>
          <w:szCs w:val="20"/>
          <w:lang w:eastAsia="ko-KR"/>
        </w:rPr>
        <w:t xml:space="preserve"> </w:t>
      </w:r>
      <w:r w:rsidR="00DC1AC9" w:rsidRPr="0086377F">
        <w:rPr>
          <w:sz w:val="20"/>
          <w:szCs w:val="20"/>
          <w:lang w:eastAsia="ko-KR"/>
        </w:rPr>
        <w:t>remo</w:t>
      </w:r>
      <w:r w:rsidR="00F31AD8" w:rsidRPr="0086377F">
        <w:rPr>
          <w:sz w:val="20"/>
          <w:szCs w:val="20"/>
          <w:lang w:eastAsia="ko-KR"/>
        </w:rPr>
        <w:t>val of</w:t>
      </w:r>
      <w:r w:rsidR="00DC1AC9" w:rsidRPr="0086377F">
        <w:rPr>
          <w:sz w:val="20"/>
          <w:szCs w:val="20"/>
          <w:lang w:eastAsia="ko-KR"/>
        </w:rPr>
        <w:t xml:space="preserve"> existing </w:t>
      </w:r>
      <w:r w:rsidR="00C7229A" w:rsidRPr="0086377F">
        <w:rPr>
          <w:sz w:val="20"/>
          <w:szCs w:val="20"/>
          <w:lang w:eastAsia="ko-KR"/>
        </w:rPr>
        <w:t>provisions that undermine the rights of women, children and religious minorities</w:t>
      </w:r>
      <w:r w:rsidR="00777E77" w:rsidRPr="0086377F">
        <w:rPr>
          <w:sz w:val="20"/>
          <w:szCs w:val="20"/>
          <w:lang w:eastAsia="ko-KR"/>
        </w:rPr>
        <w:t xml:space="preserve">. </w:t>
      </w:r>
      <w:r w:rsidR="00E57416" w:rsidRPr="0086377F">
        <w:rPr>
          <w:sz w:val="20"/>
          <w:szCs w:val="20"/>
          <w:lang w:eastAsia="ko-KR"/>
        </w:rPr>
        <w:t>The Special Rapporteur takes note of the Rakhine Commission Report’s recommendation that Myanmar actively combat hate speech including through a robust legal framework</w:t>
      </w:r>
      <w:r w:rsidR="00435B0F" w:rsidRPr="0086377F">
        <w:rPr>
          <w:sz w:val="20"/>
          <w:szCs w:val="20"/>
          <w:lang w:eastAsia="ko-KR"/>
        </w:rPr>
        <w:t>.</w:t>
      </w:r>
      <w:r w:rsidR="00E57416" w:rsidRPr="0086377F">
        <w:rPr>
          <w:sz w:val="20"/>
          <w:szCs w:val="20"/>
          <w:lang w:eastAsia="ko-KR"/>
        </w:rPr>
        <w:t xml:space="preserve"> </w:t>
      </w:r>
      <w:r w:rsidR="00435B0F" w:rsidRPr="0086377F">
        <w:rPr>
          <w:sz w:val="20"/>
          <w:szCs w:val="20"/>
          <w:lang w:eastAsia="ko-KR"/>
        </w:rPr>
        <w:t>However, she</w:t>
      </w:r>
      <w:r w:rsidR="00E57416" w:rsidRPr="0086377F">
        <w:rPr>
          <w:sz w:val="20"/>
          <w:szCs w:val="20"/>
          <w:lang w:eastAsia="ko-KR"/>
        </w:rPr>
        <w:t xml:space="preserve"> i</w:t>
      </w:r>
      <w:r w:rsidR="00D507C6" w:rsidRPr="0086377F">
        <w:rPr>
          <w:sz w:val="20"/>
          <w:szCs w:val="20"/>
          <w:lang w:eastAsia="ko-KR"/>
        </w:rPr>
        <w:t xml:space="preserve">s </w:t>
      </w:r>
      <w:r w:rsidR="00E57416" w:rsidRPr="0086377F">
        <w:rPr>
          <w:sz w:val="20"/>
          <w:szCs w:val="20"/>
          <w:lang w:eastAsia="ko-KR"/>
        </w:rPr>
        <w:t xml:space="preserve">concerned that the third draft of </w:t>
      </w:r>
      <w:r w:rsidR="00364672" w:rsidRPr="0086377F">
        <w:rPr>
          <w:sz w:val="20"/>
          <w:szCs w:val="20"/>
          <w:lang w:eastAsia="ko-KR"/>
        </w:rPr>
        <w:t xml:space="preserve">the </w:t>
      </w:r>
      <w:r w:rsidR="00D507C6" w:rsidRPr="0086377F">
        <w:rPr>
          <w:sz w:val="20"/>
          <w:szCs w:val="20"/>
          <w:lang w:eastAsia="ko-KR"/>
        </w:rPr>
        <w:t xml:space="preserve">Bill for Protection </w:t>
      </w:r>
      <w:proofErr w:type="gramStart"/>
      <w:r w:rsidR="00D507C6" w:rsidRPr="0086377F">
        <w:rPr>
          <w:sz w:val="20"/>
          <w:szCs w:val="20"/>
          <w:lang w:eastAsia="ko-KR"/>
        </w:rPr>
        <w:t>Against</w:t>
      </w:r>
      <w:proofErr w:type="gramEnd"/>
      <w:r w:rsidR="00D507C6" w:rsidRPr="0086377F">
        <w:rPr>
          <w:sz w:val="20"/>
          <w:szCs w:val="20"/>
          <w:lang w:eastAsia="ko-KR"/>
        </w:rPr>
        <w:t xml:space="preserve"> Hate-Speech </w:t>
      </w:r>
      <w:r w:rsidR="00E57416" w:rsidRPr="0086377F">
        <w:rPr>
          <w:sz w:val="20"/>
          <w:szCs w:val="20"/>
          <w:lang w:eastAsia="ko-KR"/>
        </w:rPr>
        <w:t>contains sweeping provisions that threaten to undermine protection for human rights and provide a legal basis for censure of legitimate expression by the executive branch</w:t>
      </w:r>
      <w:r w:rsidR="0099586F" w:rsidRPr="0086377F">
        <w:rPr>
          <w:rFonts w:hint="eastAsia"/>
          <w:sz w:val="20"/>
          <w:szCs w:val="20"/>
          <w:lang w:eastAsia="ko-KR"/>
        </w:rPr>
        <w:t>.</w:t>
      </w:r>
      <w:r w:rsidR="00D507C6" w:rsidRPr="0086377F">
        <w:rPr>
          <w:sz w:val="20"/>
          <w:szCs w:val="20"/>
          <w:lang w:eastAsia="ko-KR"/>
        </w:rPr>
        <w:t xml:space="preserve"> She is also concerned </w:t>
      </w:r>
      <w:r w:rsidR="00DC1AC9" w:rsidRPr="0086377F">
        <w:rPr>
          <w:sz w:val="20"/>
          <w:szCs w:val="20"/>
          <w:lang w:eastAsia="ko-KR"/>
        </w:rPr>
        <w:t xml:space="preserve">by </w:t>
      </w:r>
      <w:r w:rsidR="00D507C6" w:rsidRPr="0086377F">
        <w:rPr>
          <w:sz w:val="20"/>
          <w:szCs w:val="20"/>
          <w:lang w:eastAsia="ko-KR"/>
        </w:rPr>
        <w:t xml:space="preserve">the lack of transparency </w:t>
      </w:r>
      <w:r w:rsidR="00DC1AC9" w:rsidRPr="0086377F">
        <w:rPr>
          <w:sz w:val="20"/>
          <w:szCs w:val="20"/>
          <w:lang w:eastAsia="ko-KR"/>
        </w:rPr>
        <w:t xml:space="preserve">in the legislative process surrounding this bill </w:t>
      </w:r>
      <w:r w:rsidR="00D507C6" w:rsidRPr="0086377F">
        <w:rPr>
          <w:sz w:val="20"/>
          <w:szCs w:val="20"/>
          <w:lang w:eastAsia="ko-KR"/>
        </w:rPr>
        <w:t>and calls for wide consultation with</w:t>
      </w:r>
      <w:r w:rsidR="00DC1AC9" w:rsidRPr="0086377F">
        <w:rPr>
          <w:sz w:val="20"/>
          <w:szCs w:val="20"/>
          <w:lang w:eastAsia="ko-KR"/>
        </w:rPr>
        <w:t xml:space="preserve"> the public, including religious organi</w:t>
      </w:r>
      <w:r w:rsidR="00E55A9B" w:rsidRPr="0086377F">
        <w:rPr>
          <w:sz w:val="20"/>
          <w:szCs w:val="20"/>
          <w:lang w:eastAsia="ko-KR"/>
        </w:rPr>
        <w:t>z</w:t>
      </w:r>
      <w:r w:rsidR="00DC1AC9" w:rsidRPr="0086377F">
        <w:rPr>
          <w:sz w:val="20"/>
          <w:szCs w:val="20"/>
          <w:lang w:eastAsia="ko-KR"/>
        </w:rPr>
        <w:t>ations and</w:t>
      </w:r>
      <w:r w:rsidR="00D507C6" w:rsidRPr="0086377F">
        <w:rPr>
          <w:sz w:val="20"/>
          <w:szCs w:val="20"/>
          <w:lang w:eastAsia="ko-KR"/>
        </w:rPr>
        <w:t xml:space="preserve"> civil society.</w:t>
      </w:r>
    </w:p>
    <w:p w14:paraId="566A3BCD" w14:textId="00C8220F" w:rsidR="003B69FF" w:rsidRPr="0086377F" w:rsidRDefault="003959F3" w:rsidP="00165AAC">
      <w:pPr>
        <w:pStyle w:val="SingleTxtG"/>
        <w:tabs>
          <w:tab w:val="left" w:pos="1701"/>
        </w:tabs>
        <w:rPr>
          <w:sz w:val="20"/>
          <w:szCs w:val="20"/>
          <w:lang w:eastAsia="ko-KR"/>
        </w:rPr>
      </w:pPr>
      <w:r w:rsidRPr="0086377F">
        <w:rPr>
          <w:sz w:val="20"/>
          <w:szCs w:val="20"/>
          <w:lang w:eastAsia="ko-KR"/>
        </w:rPr>
        <w:t>9.</w:t>
      </w:r>
      <w:r w:rsidRPr="0086377F">
        <w:rPr>
          <w:sz w:val="20"/>
          <w:szCs w:val="20"/>
          <w:lang w:eastAsia="ko-KR"/>
        </w:rPr>
        <w:tab/>
      </w:r>
      <w:r w:rsidR="0099586F" w:rsidRPr="0086377F">
        <w:rPr>
          <w:rFonts w:hint="eastAsia"/>
          <w:sz w:val="20"/>
          <w:szCs w:val="20"/>
          <w:lang w:eastAsia="ko-KR"/>
        </w:rPr>
        <w:t>T</w:t>
      </w:r>
      <w:r w:rsidR="00E57416" w:rsidRPr="0086377F">
        <w:rPr>
          <w:sz w:val="20"/>
          <w:szCs w:val="20"/>
          <w:lang w:eastAsia="ko-KR"/>
        </w:rPr>
        <w:t xml:space="preserve">he Special Rapporteur </w:t>
      </w:r>
      <w:r w:rsidR="0099586F" w:rsidRPr="0086377F">
        <w:rPr>
          <w:rFonts w:hint="eastAsia"/>
          <w:sz w:val="20"/>
          <w:szCs w:val="20"/>
          <w:lang w:eastAsia="ko-KR"/>
        </w:rPr>
        <w:t xml:space="preserve">previously </w:t>
      </w:r>
      <w:r w:rsidR="00E57416" w:rsidRPr="0086377F">
        <w:rPr>
          <w:sz w:val="20"/>
          <w:szCs w:val="20"/>
          <w:lang w:eastAsia="ko-KR"/>
        </w:rPr>
        <w:t>welcome</w:t>
      </w:r>
      <w:r w:rsidR="0099586F" w:rsidRPr="0086377F">
        <w:rPr>
          <w:rFonts w:hint="eastAsia"/>
          <w:sz w:val="20"/>
          <w:szCs w:val="20"/>
          <w:lang w:eastAsia="ko-KR"/>
        </w:rPr>
        <w:t>d</w:t>
      </w:r>
      <w:r w:rsidR="00E57416" w:rsidRPr="0086377F">
        <w:rPr>
          <w:sz w:val="20"/>
          <w:szCs w:val="20"/>
          <w:lang w:eastAsia="ko-KR"/>
        </w:rPr>
        <w:t xml:space="preserve"> steps towards the conclusion of a Law on the Prevention of Violence </w:t>
      </w:r>
      <w:proofErr w:type="gramStart"/>
      <w:r w:rsidR="00DA6D98" w:rsidRPr="0086377F">
        <w:rPr>
          <w:sz w:val="20"/>
          <w:szCs w:val="20"/>
          <w:lang w:eastAsia="ko-KR"/>
        </w:rPr>
        <w:t>A</w:t>
      </w:r>
      <w:r w:rsidR="00E57416" w:rsidRPr="0086377F">
        <w:rPr>
          <w:sz w:val="20"/>
          <w:szCs w:val="20"/>
          <w:lang w:eastAsia="ko-KR"/>
        </w:rPr>
        <w:t>gainst</w:t>
      </w:r>
      <w:proofErr w:type="gramEnd"/>
      <w:r w:rsidR="00E57416" w:rsidRPr="0086377F">
        <w:rPr>
          <w:sz w:val="20"/>
          <w:szCs w:val="20"/>
          <w:lang w:eastAsia="ko-KR"/>
        </w:rPr>
        <w:t xml:space="preserve"> Women</w:t>
      </w:r>
      <w:r w:rsidR="0099586F" w:rsidRPr="0086377F">
        <w:rPr>
          <w:rFonts w:hint="eastAsia"/>
          <w:sz w:val="20"/>
          <w:szCs w:val="20"/>
          <w:lang w:eastAsia="ko-KR"/>
        </w:rPr>
        <w:t>.</w:t>
      </w:r>
      <w:r w:rsidR="00E57416" w:rsidRPr="0086377F">
        <w:rPr>
          <w:sz w:val="20"/>
          <w:szCs w:val="20"/>
          <w:lang w:eastAsia="ko-KR"/>
        </w:rPr>
        <w:t xml:space="preserve"> However, with a draft law before the Office of the Attorney General for six months that is not publicly available, </w:t>
      </w:r>
      <w:r w:rsidR="00C4477E" w:rsidRPr="0086377F">
        <w:rPr>
          <w:sz w:val="20"/>
          <w:szCs w:val="20"/>
          <w:lang w:eastAsia="ko-KR"/>
        </w:rPr>
        <w:t xml:space="preserve">this </w:t>
      </w:r>
      <w:r w:rsidR="00DE4E18" w:rsidRPr="0086377F">
        <w:rPr>
          <w:sz w:val="20"/>
          <w:szCs w:val="20"/>
          <w:lang w:eastAsia="ko-KR"/>
        </w:rPr>
        <w:t>raises concerns</w:t>
      </w:r>
      <w:r w:rsidR="00E57416" w:rsidRPr="0086377F">
        <w:rPr>
          <w:sz w:val="20"/>
          <w:szCs w:val="20"/>
          <w:lang w:eastAsia="ko-KR"/>
        </w:rPr>
        <w:t xml:space="preserve"> as to whether civil society will have the opportunity to provide further input before the draft comes before parliament. Steps must be taken to ensure that th</w:t>
      </w:r>
      <w:r w:rsidR="00DA6D98" w:rsidRPr="0086377F">
        <w:rPr>
          <w:sz w:val="20"/>
          <w:szCs w:val="20"/>
          <w:lang w:eastAsia="ko-KR"/>
        </w:rPr>
        <w:t>at</w:t>
      </w:r>
      <w:r w:rsidR="00E57416" w:rsidRPr="0086377F">
        <w:rPr>
          <w:sz w:val="20"/>
          <w:szCs w:val="20"/>
          <w:lang w:eastAsia="ko-KR"/>
        </w:rPr>
        <w:t xml:space="preserve"> draft complies with international standards, including the Convention on the Elimination of All Forms of </w:t>
      </w:r>
      <w:r w:rsidR="00A16EAE" w:rsidRPr="0086377F">
        <w:rPr>
          <w:sz w:val="20"/>
          <w:szCs w:val="20"/>
          <w:lang w:eastAsia="ko-KR"/>
        </w:rPr>
        <w:t xml:space="preserve">Discrimination </w:t>
      </w:r>
      <w:proofErr w:type="gramStart"/>
      <w:r w:rsidR="00E57416" w:rsidRPr="0086377F">
        <w:rPr>
          <w:sz w:val="20"/>
          <w:szCs w:val="20"/>
          <w:lang w:eastAsia="ko-KR"/>
        </w:rPr>
        <w:t>Against</w:t>
      </w:r>
      <w:proofErr w:type="gramEnd"/>
      <w:r w:rsidR="00E57416" w:rsidRPr="0086377F">
        <w:rPr>
          <w:sz w:val="20"/>
          <w:szCs w:val="20"/>
          <w:lang w:eastAsia="ko-KR"/>
        </w:rPr>
        <w:t xml:space="preserve"> Women </w:t>
      </w:r>
      <w:r w:rsidR="00A511F3" w:rsidRPr="0086377F">
        <w:rPr>
          <w:sz w:val="20"/>
          <w:szCs w:val="20"/>
          <w:lang w:eastAsia="ko-KR"/>
        </w:rPr>
        <w:t>to which Myanmar is party</w:t>
      </w:r>
      <w:r w:rsidR="00E57416" w:rsidRPr="0086377F">
        <w:rPr>
          <w:sz w:val="20"/>
          <w:szCs w:val="20"/>
          <w:lang w:eastAsia="ko-KR"/>
        </w:rPr>
        <w:t>.</w:t>
      </w:r>
      <w:r w:rsidR="000B4586" w:rsidRPr="0086377F">
        <w:rPr>
          <w:sz w:val="20"/>
          <w:vertAlign w:val="superscript"/>
          <w:lang w:eastAsia="ko-KR"/>
        </w:rPr>
        <w:footnoteReference w:id="7"/>
      </w:r>
      <w:r w:rsidR="00E57416" w:rsidRPr="0086377F">
        <w:rPr>
          <w:sz w:val="20"/>
          <w:szCs w:val="20"/>
          <w:vertAlign w:val="superscript"/>
          <w:lang w:eastAsia="ko-KR"/>
        </w:rPr>
        <w:t xml:space="preserve"> </w:t>
      </w:r>
    </w:p>
    <w:p w14:paraId="27DD142E" w14:textId="43112A03" w:rsidR="003B69FF" w:rsidRPr="0086377F" w:rsidRDefault="003959F3" w:rsidP="00165AAC">
      <w:pPr>
        <w:pStyle w:val="SingleTxtG"/>
        <w:tabs>
          <w:tab w:val="left" w:pos="1701"/>
        </w:tabs>
        <w:rPr>
          <w:sz w:val="20"/>
          <w:szCs w:val="20"/>
          <w:lang w:eastAsia="ko-KR"/>
        </w:rPr>
      </w:pPr>
      <w:r w:rsidRPr="0086377F">
        <w:rPr>
          <w:sz w:val="20"/>
          <w:szCs w:val="20"/>
          <w:lang w:eastAsia="ko-KR"/>
        </w:rPr>
        <w:t>10.</w:t>
      </w:r>
      <w:r w:rsidRPr="0086377F">
        <w:rPr>
          <w:sz w:val="20"/>
          <w:szCs w:val="20"/>
          <w:lang w:eastAsia="ko-KR"/>
        </w:rPr>
        <w:tab/>
      </w:r>
      <w:r w:rsidR="00E57416" w:rsidRPr="0086377F">
        <w:rPr>
          <w:sz w:val="20"/>
          <w:szCs w:val="20"/>
          <w:lang w:eastAsia="ko-KR"/>
        </w:rPr>
        <w:t xml:space="preserve">With the </w:t>
      </w:r>
      <w:r w:rsidR="00D507C6" w:rsidRPr="0086377F">
        <w:rPr>
          <w:sz w:val="20"/>
          <w:szCs w:val="20"/>
          <w:lang w:eastAsia="ko-KR"/>
        </w:rPr>
        <w:t>d</w:t>
      </w:r>
      <w:r w:rsidR="00E57416" w:rsidRPr="0086377F">
        <w:rPr>
          <w:sz w:val="20"/>
          <w:szCs w:val="20"/>
          <w:lang w:eastAsia="ko-KR"/>
        </w:rPr>
        <w:t>raft Child Rights Law enter</w:t>
      </w:r>
      <w:r w:rsidR="00A511F3" w:rsidRPr="0086377F">
        <w:rPr>
          <w:sz w:val="20"/>
          <w:szCs w:val="20"/>
          <w:lang w:eastAsia="ko-KR"/>
        </w:rPr>
        <w:t>ing</w:t>
      </w:r>
      <w:r w:rsidR="00E57416" w:rsidRPr="0086377F">
        <w:rPr>
          <w:sz w:val="20"/>
          <w:szCs w:val="20"/>
          <w:lang w:eastAsia="ko-KR"/>
        </w:rPr>
        <w:t xml:space="preserve"> the parliamentary review, it is imperative that</w:t>
      </w:r>
      <w:r w:rsidR="00710D51" w:rsidRPr="0086377F">
        <w:rPr>
          <w:sz w:val="20"/>
          <w:szCs w:val="20"/>
          <w:lang w:eastAsia="ko-KR"/>
        </w:rPr>
        <w:t xml:space="preserve"> parliament proceeds </w:t>
      </w:r>
      <w:r w:rsidR="00A429FF" w:rsidRPr="0086377F">
        <w:rPr>
          <w:sz w:val="20"/>
          <w:szCs w:val="20"/>
          <w:lang w:eastAsia="ko-KR"/>
        </w:rPr>
        <w:t>towards</w:t>
      </w:r>
      <w:r w:rsidR="00710D51" w:rsidRPr="0086377F">
        <w:rPr>
          <w:sz w:val="20"/>
          <w:szCs w:val="20"/>
          <w:lang w:eastAsia="ko-KR"/>
        </w:rPr>
        <w:t xml:space="preserve"> adoption without further delay, and consults with UNICEF and specialized organizations, ministries and parliamentary committees. </w:t>
      </w:r>
      <w:r w:rsidR="00E57416" w:rsidRPr="0086377F">
        <w:rPr>
          <w:sz w:val="20"/>
          <w:szCs w:val="20"/>
          <w:lang w:eastAsia="ko-KR"/>
        </w:rPr>
        <w:t xml:space="preserve">The law must uphold Myanmar’s obligations under the Convention on the Rights of the Child and </w:t>
      </w:r>
      <w:r w:rsidR="00324518" w:rsidRPr="0086377F">
        <w:rPr>
          <w:sz w:val="20"/>
          <w:szCs w:val="20"/>
          <w:lang w:eastAsia="ko-KR"/>
        </w:rPr>
        <w:t xml:space="preserve">International </w:t>
      </w:r>
      <w:proofErr w:type="spellStart"/>
      <w:r w:rsidR="00324518" w:rsidRPr="0086377F">
        <w:rPr>
          <w:sz w:val="20"/>
          <w:szCs w:val="20"/>
          <w:lang w:eastAsia="ko-KR"/>
        </w:rPr>
        <w:t>Labour</w:t>
      </w:r>
      <w:proofErr w:type="spellEnd"/>
      <w:r w:rsidR="00324518" w:rsidRPr="0086377F">
        <w:rPr>
          <w:sz w:val="20"/>
          <w:szCs w:val="20"/>
          <w:lang w:eastAsia="ko-KR"/>
        </w:rPr>
        <w:t xml:space="preserve"> Organization (ILO) Conventions to i</w:t>
      </w:r>
      <w:r w:rsidR="00E57416" w:rsidRPr="0086377F">
        <w:rPr>
          <w:sz w:val="20"/>
          <w:szCs w:val="20"/>
          <w:lang w:eastAsia="ko-KR"/>
        </w:rPr>
        <w:t>nclude provisions that will see an end to child recruitment</w:t>
      </w:r>
      <w:r w:rsidR="00406EC2" w:rsidRPr="0086377F">
        <w:rPr>
          <w:sz w:val="20"/>
          <w:szCs w:val="20"/>
          <w:lang w:eastAsia="ko-KR"/>
        </w:rPr>
        <w:t xml:space="preserve">. </w:t>
      </w:r>
      <w:r w:rsidR="003B69FF" w:rsidRPr="0086377F">
        <w:rPr>
          <w:sz w:val="20"/>
          <w:szCs w:val="20"/>
          <w:lang w:eastAsia="ko-KR"/>
        </w:rPr>
        <w:t xml:space="preserve">The Special Rapporteur welcomes the establishment of a National Committee on Child </w:t>
      </w:r>
      <w:proofErr w:type="spellStart"/>
      <w:r w:rsidR="003B69FF" w:rsidRPr="0086377F">
        <w:rPr>
          <w:sz w:val="20"/>
          <w:szCs w:val="20"/>
          <w:lang w:eastAsia="ko-KR"/>
        </w:rPr>
        <w:t>Labour</w:t>
      </w:r>
      <w:proofErr w:type="spellEnd"/>
      <w:r w:rsidR="003B69FF" w:rsidRPr="0086377F">
        <w:rPr>
          <w:sz w:val="20"/>
          <w:szCs w:val="20"/>
          <w:lang w:eastAsia="ko-KR"/>
        </w:rPr>
        <w:t xml:space="preserve">, and the </w:t>
      </w:r>
      <w:r w:rsidR="004241F2" w:rsidRPr="0086377F">
        <w:rPr>
          <w:sz w:val="20"/>
          <w:szCs w:val="20"/>
          <w:lang w:eastAsia="ko-KR"/>
        </w:rPr>
        <w:t>G</w:t>
      </w:r>
      <w:r w:rsidR="003B69FF" w:rsidRPr="0086377F">
        <w:rPr>
          <w:sz w:val="20"/>
          <w:szCs w:val="20"/>
          <w:lang w:eastAsia="ko-KR"/>
        </w:rPr>
        <w:t xml:space="preserve">overnment’s work with the </w:t>
      </w:r>
      <w:r w:rsidR="004241F2" w:rsidRPr="0086377F">
        <w:rPr>
          <w:sz w:val="20"/>
          <w:szCs w:val="20"/>
          <w:lang w:eastAsia="ko-KR"/>
        </w:rPr>
        <w:t>ILO</w:t>
      </w:r>
      <w:r w:rsidR="003B69FF" w:rsidRPr="0086377F">
        <w:rPr>
          <w:sz w:val="20"/>
          <w:szCs w:val="20"/>
          <w:lang w:eastAsia="ko-KR"/>
        </w:rPr>
        <w:t xml:space="preserve"> to develop a National Action Plan on Child </w:t>
      </w:r>
      <w:proofErr w:type="spellStart"/>
      <w:r w:rsidR="003B69FF" w:rsidRPr="0086377F">
        <w:rPr>
          <w:sz w:val="20"/>
          <w:szCs w:val="20"/>
          <w:lang w:eastAsia="ko-KR"/>
        </w:rPr>
        <w:t>Labour</w:t>
      </w:r>
      <w:proofErr w:type="spellEnd"/>
      <w:r w:rsidR="003B69FF" w:rsidRPr="0086377F">
        <w:rPr>
          <w:sz w:val="20"/>
          <w:szCs w:val="20"/>
          <w:lang w:eastAsia="ko-KR"/>
        </w:rPr>
        <w:t xml:space="preserve">, including finalizing the list of hazardous work prohibited for children. Additionally, she repeats her call </w:t>
      </w:r>
      <w:r w:rsidR="00133027" w:rsidRPr="0086377F">
        <w:rPr>
          <w:sz w:val="20"/>
          <w:szCs w:val="20"/>
          <w:lang w:eastAsia="ko-KR"/>
        </w:rPr>
        <w:t xml:space="preserve">to raise </w:t>
      </w:r>
      <w:r w:rsidR="00812CFC" w:rsidRPr="0086377F">
        <w:rPr>
          <w:sz w:val="20"/>
          <w:szCs w:val="20"/>
          <w:lang w:eastAsia="ko-KR"/>
        </w:rPr>
        <w:t>the</w:t>
      </w:r>
      <w:r w:rsidR="003B69FF" w:rsidRPr="0086377F">
        <w:rPr>
          <w:sz w:val="20"/>
          <w:szCs w:val="20"/>
          <w:lang w:eastAsia="ko-KR"/>
        </w:rPr>
        <w:t xml:space="preserve"> age of compulsory education </w:t>
      </w:r>
      <w:r w:rsidR="00812CFC" w:rsidRPr="0086377F">
        <w:rPr>
          <w:sz w:val="20"/>
          <w:szCs w:val="20"/>
          <w:lang w:eastAsia="ko-KR"/>
        </w:rPr>
        <w:t xml:space="preserve">incrementally to </w:t>
      </w:r>
      <w:r w:rsidR="003B69FF" w:rsidRPr="0086377F">
        <w:rPr>
          <w:sz w:val="20"/>
          <w:szCs w:val="20"/>
          <w:lang w:eastAsia="ko-KR"/>
        </w:rPr>
        <w:t>match the minimum employment age.</w:t>
      </w:r>
    </w:p>
    <w:p w14:paraId="77C7D0E9" w14:textId="13EF3972" w:rsidR="00E57416" w:rsidRPr="0086377F" w:rsidRDefault="003959F3" w:rsidP="00165AAC">
      <w:pPr>
        <w:pStyle w:val="SingleTxtG"/>
        <w:tabs>
          <w:tab w:val="left" w:pos="1701"/>
        </w:tabs>
        <w:rPr>
          <w:sz w:val="20"/>
          <w:szCs w:val="20"/>
          <w:lang w:eastAsia="ko-KR"/>
        </w:rPr>
      </w:pPr>
      <w:r w:rsidRPr="0086377F">
        <w:rPr>
          <w:sz w:val="20"/>
          <w:szCs w:val="20"/>
          <w:lang w:eastAsia="ko-KR"/>
        </w:rPr>
        <w:lastRenderedPageBreak/>
        <w:t>11.</w:t>
      </w:r>
      <w:r w:rsidRPr="0086377F">
        <w:rPr>
          <w:sz w:val="20"/>
          <w:szCs w:val="20"/>
          <w:lang w:eastAsia="ko-KR"/>
        </w:rPr>
        <w:tab/>
      </w:r>
      <w:r w:rsidR="00DE4E18" w:rsidRPr="0086377F">
        <w:rPr>
          <w:sz w:val="20"/>
          <w:szCs w:val="20"/>
          <w:lang w:eastAsia="ko-KR"/>
        </w:rPr>
        <w:t>Regarding the</w:t>
      </w:r>
      <w:r w:rsidR="00E57416" w:rsidRPr="0086377F">
        <w:rPr>
          <w:sz w:val="20"/>
          <w:szCs w:val="20"/>
          <w:lang w:eastAsia="ko-KR"/>
        </w:rPr>
        <w:t xml:space="preserve"> </w:t>
      </w:r>
      <w:r w:rsidR="00D507C6" w:rsidRPr="0086377F">
        <w:rPr>
          <w:sz w:val="20"/>
          <w:szCs w:val="20"/>
          <w:lang w:eastAsia="ko-KR"/>
        </w:rPr>
        <w:t>d</w:t>
      </w:r>
      <w:r w:rsidR="00E57416" w:rsidRPr="0086377F">
        <w:rPr>
          <w:sz w:val="20"/>
          <w:szCs w:val="20"/>
          <w:lang w:eastAsia="ko-KR"/>
        </w:rPr>
        <w:t xml:space="preserve">raft Prisons Law, the Special Rapporteur is concerned that </w:t>
      </w:r>
      <w:r w:rsidR="00DA6D98" w:rsidRPr="0086377F">
        <w:rPr>
          <w:sz w:val="20"/>
          <w:szCs w:val="20"/>
          <w:lang w:eastAsia="ko-KR"/>
        </w:rPr>
        <w:t>the current</w:t>
      </w:r>
      <w:r w:rsidR="00E57416" w:rsidRPr="0086377F">
        <w:rPr>
          <w:sz w:val="20"/>
          <w:szCs w:val="20"/>
          <w:lang w:eastAsia="ko-KR"/>
        </w:rPr>
        <w:t xml:space="preserve"> draft requires serious revision to bring it in</w:t>
      </w:r>
      <w:r w:rsidR="00ED19DB" w:rsidRPr="0086377F">
        <w:rPr>
          <w:sz w:val="20"/>
          <w:szCs w:val="20"/>
          <w:lang w:eastAsia="ko-KR"/>
        </w:rPr>
        <w:t>to</w:t>
      </w:r>
      <w:r w:rsidR="00E57416" w:rsidRPr="0086377F">
        <w:rPr>
          <w:sz w:val="20"/>
          <w:szCs w:val="20"/>
          <w:lang w:eastAsia="ko-KR"/>
        </w:rPr>
        <w:t xml:space="preserve"> line with international standards, including the U</w:t>
      </w:r>
      <w:r w:rsidR="00DE4E18" w:rsidRPr="0086377F">
        <w:rPr>
          <w:sz w:val="20"/>
          <w:szCs w:val="20"/>
          <w:lang w:eastAsia="ko-KR"/>
        </w:rPr>
        <w:t>nited Nations</w:t>
      </w:r>
      <w:r w:rsidR="00E57416" w:rsidRPr="0086377F">
        <w:rPr>
          <w:sz w:val="20"/>
          <w:szCs w:val="20"/>
          <w:lang w:eastAsia="ko-KR"/>
        </w:rPr>
        <w:t xml:space="preserve"> Standard Minimum Rules for the Treatment of Prisoners. The draft</w:t>
      </w:r>
      <w:r w:rsidR="000824B1" w:rsidRPr="0086377F">
        <w:rPr>
          <w:sz w:val="20"/>
          <w:szCs w:val="20"/>
          <w:lang w:eastAsia="ko-KR"/>
        </w:rPr>
        <w:t xml:space="preserve">, </w:t>
      </w:r>
      <w:r w:rsidR="00E57416" w:rsidRPr="0086377F">
        <w:rPr>
          <w:sz w:val="20"/>
          <w:szCs w:val="20"/>
          <w:lang w:eastAsia="ko-KR"/>
        </w:rPr>
        <w:t xml:space="preserve">expected to go before parliament </w:t>
      </w:r>
      <w:r w:rsidR="00DA6D98" w:rsidRPr="0086377F">
        <w:rPr>
          <w:sz w:val="20"/>
          <w:szCs w:val="20"/>
          <w:lang w:eastAsia="ko-KR"/>
        </w:rPr>
        <w:t>soon</w:t>
      </w:r>
      <w:r w:rsidR="000824B1" w:rsidRPr="0086377F">
        <w:rPr>
          <w:sz w:val="20"/>
          <w:szCs w:val="20"/>
          <w:lang w:eastAsia="ko-KR"/>
        </w:rPr>
        <w:t>,</w:t>
      </w:r>
      <w:r w:rsidR="00DA6D98" w:rsidRPr="0086377F">
        <w:rPr>
          <w:sz w:val="20"/>
          <w:szCs w:val="20"/>
          <w:lang w:eastAsia="ko-KR"/>
        </w:rPr>
        <w:t xml:space="preserve"> </w:t>
      </w:r>
      <w:r w:rsidR="00E57416" w:rsidRPr="0086377F">
        <w:rPr>
          <w:sz w:val="20"/>
          <w:szCs w:val="20"/>
          <w:lang w:eastAsia="ko-KR"/>
        </w:rPr>
        <w:t>fails to protect against torture and other cruel, inhuman and degrading treatment and punishment, and to ensure</w:t>
      </w:r>
      <w:r w:rsidR="00435B0F" w:rsidRPr="0086377F">
        <w:rPr>
          <w:sz w:val="20"/>
          <w:szCs w:val="20"/>
          <w:lang w:eastAsia="ko-KR"/>
        </w:rPr>
        <w:t xml:space="preserve"> an</w:t>
      </w:r>
      <w:r w:rsidR="0099586F" w:rsidRPr="0086377F">
        <w:rPr>
          <w:rFonts w:hint="eastAsia"/>
          <w:sz w:val="20"/>
          <w:szCs w:val="20"/>
          <w:lang w:eastAsia="ko-KR"/>
        </w:rPr>
        <w:t xml:space="preserve"> independent</w:t>
      </w:r>
      <w:r w:rsidR="00E57416" w:rsidRPr="0086377F">
        <w:rPr>
          <w:sz w:val="20"/>
          <w:szCs w:val="20"/>
          <w:lang w:eastAsia="ko-KR"/>
        </w:rPr>
        <w:t xml:space="preserve"> mechanism for the oversight of prisons and prison staff. </w:t>
      </w:r>
    </w:p>
    <w:p w14:paraId="51FED8B3" w14:textId="39E7CCAF" w:rsidR="00644409" w:rsidRPr="0086377F" w:rsidRDefault="00014148" w:rsidP="00014148">
      <w:pPr>
        <w:pStyle w:val="H1G"/>
        <w:suppressAutoHyphens/>
        <w:rPr>
          <w:rFonts w:eastAsia="Times New Roman"/>
          <w:szCs w:val="20"/>
          <w:lang w:val="en-GB"/>
        </w:rPr>
      </w:pPr>
      <w:r w:rsidRPr="0086377F">
        <w:rPr>
          <w:rFonts w:eastAsia="Times New Roman"/>
          <w:szCs w:val="20"/>
          <w:lang w:val="en-GB"/>
        </w:rPr>
        <w:tab/>
        <w:t>B.</w:t>
      </w:r>
      <w:r w:rsidRPr="0086377F">
        <w:rPr>
          <w:rFonts w:eastAsia="Times New Roman"/>
          <w:szCs w:val="20"/>
          <w:lang w:val="en-GB"/>
        </w:rPr>
        <w:tab/>
      </w:r>
      <w:r w:rsidR="008E03D6" w:rsidRPr="0086377F">
        <w:rPr>
          <w:rFonts w:eastAsia="Times New Roman"/>
          <w:szCs w:val="20"/>
          <w:lang w:val="en-GB"/>
        </w:rPr>
        <w:t>Democratic Space</w:t>
      </w:r>
    </w:p>
    <w:p w14:paraId="38CC2611" w14:textId="6DAB6535" w:rsidR="00644409" w:rsidRPr="0086377F" w:rsidRDefault="003959F3" w:rsidP="00133027">
      <w:pPr>
        <w:pStyle w:val="SingleTxtG"/>
        <w:tabs>
          <w:tab w:val="left" w:pos="1701"/>
        </w:tabs>
        <w:rPr>
          <w:sz w:val="20"/>
          <w:szCs w:val="20"/>
          <w:lang w:eastAsia="ko-KR"/>
        </w:rPr>
      </w:pPr>
      <w:r w:rsidRPr="0086377F">
        <w:rPr>
          <w:sz w:val="20"/>
          <w:szCs w:val="20"/>
          <w:lang w:eastAsia="ko-KR"/>
        </w:rPr>
        <w:t>12.</w:t>
      </w:r>
      <w:r w:rsidRPr="0086377F">
        <w:rPr>
          <w:sz w:val="20"/>
          <w:szCs w:val="20"/>
          <w:lang w:eastAsia="ko-KR"/>
        </w:rPr>
        <w:tab/>
      </w:r>
      <w:r w:rsidR="00854751" w:rsidRPr="0086377F">
        <w:rPr>
          <w:sz w:val="20"/>
          <w:szCs w:val="20"/>
          <w:lang w:eastAsia="ko-KR"/>
        </w:rPr>
        <w:t xml:space="preserve">While the historic election of a civilian government for Myanmar promised a new era of openness, transparency and </w:t>
      </w:r>
      <w:r w:rsidR="005E4F29" w:rsidRPr="0086377F">
        <w:rPr>
          <w:sz w:val="20"/>
          <w:szCs w:val="20"/>
          <w:lang w:eastAsia="ko-KR"/>
        </w:rPr>
        <w:t xml:space="preserve">the expansion of </w:t>
      </w:r>
      <w:r w:rsidR="00854751" w:rsidRPr="0086377F">
        <w:rPr>
          <w:sz w:val="20"/>
          <w:szCs w:val="20"/>
          <w:lang w:eastAsia="ko-KR"/>
        </w:rPr>
        <w:t>democratic space, the Special Rapporteur</w:t>
      </w:r>
      <w:r w:rsidR="005E4F29" w:rsidRPr="0086377F">
        <w:rPr>
          <w:sz w:val="20"/>
          <w:szCs w:val="20"/>
          <w:lang w:eastAsia="ko-KR"/>
        </w:rPr>
        <w:t xml:space="preserve"> has</w:t>
      </w:r>
      <w:r w:rsidR="00854751" w:rsidRPr="0086377F">
        <w:rPr>
          <w:sz w:val="20"/>
          <w:szCs w:val="20"/>
          <w:lang w:eastAsia="ko-KR"/>
        </w:rPr>
        <w:t xml:space="preserve"> only see</w:t>
      </w:r>
      <w:r w:rsidR="005E4F29" w:rsidRPr="0086377F">
        <w:rPr>
          <w:sz w:val="20"/>
          <w:szCs w:val="20"/>
          <w:lang w:eastAsia="ko-KR"/>
        </w:rPr>
        <w:t>n</w:t>
      </w:r>
      <w:r w:rsidR="00854751" w:rsidRPr="0086377F">
        <w:rPr>
          <w:sz w:val="20"/>
          <w:szCs w:val="20"/>
          <w:lang w:eastAsia="ko-KR"/>
        </w:rPr>
        <w:t xml:space="preserve"> that space shrink, </w:t>
      </w:r>
      <w:r w:rsidR="005E4F29" w:rsidRPr="0086377F">
        <w:rPr>
          <w:sz w:val="20"/>
          <w:szCs w:val="20"/>
          <w:lang w:eastAsia="ko-KR"/>
        </w:rPr>
        <w:t xml:space="preserve">with </w:t>
      </w:r>
      <w:r w:rsidR="00854751" w:rsidRPr="0086377F">
        <w:rPr>
          <w:sz w:val="20"/>
          <w:szCs w:val="20"/>
          <w:lang w:eastAsia="ko-KR"/>
        </w:rPr>
        <w:t xml:space="preserve">journalists, members of civil society and human rights defenders placed in an increasingly perilous position. The repressive practices of previous military governments are </w:t>
      </w:r>
      <w:r w:rsidR="00133027" w:rsidRPr="0086377F">
        <w:rPr>
          <w:sz w:val="20"/>
          <w:szCs w:val="20"/>
          <w:lang w:eastAsia="ko-KR"/>
        </w:rPr>
        <w:t>returning as</w:t>
      </w:r>
      <w:r w:rsidR="00854751" w:rsidRPr="0086377F">
        <w:rPr>
          <w:sz w:val="20"/>
          <w:szCs w:val="20"/>
          <w:lang w:eastAsia="ko-KR"/>
        </w:rPr>
        <w:t xml:space="preserve"> the norm </w:t>
      </w:r>
      <w:r w:rsidR="00133027" w:rsidRPr="0086377F">
        <w:rPr>
          <w:sz w:val="20"/>
          <w:szCs w:val="20"/>
          <w:lang w:eastAsia="ko-KR"/>
        </w:rPr>
        <w:t>once more</w:t>
      </w:r>
      <w:r w:rsidR="0099586F" w:rsidRPr="0086377F">
        <w:rPr>
          <w:rFonts w:hint="eastAsia"/>
          <w:sz w:val="20"/>
          <w:szCs w:val="20"/>
          <w:lang w:eastAsia="ko-KR"/>
        </w:rPr>
        <w:t>.</w:t>
      </w:r>
    </w:p>
    <w:p w14:paraId="58784155" w14:textId="296D3EA0" w:rsidR="00FA4F77" w:rsidRPr="0086377F" w:rsidRDefault="00133027" w:rsidP="00165AAC">
      <w:pPr>
        <w:pStyle w:val="SingleTxtG"/>
        <w:tabs>
          <w:tab w:val="left" w:pos="1701"/>
        </w:tabs>
        <w:rPr>
          <w:sz w:val="20"/>
          <w:szCs w:val="20"/>
          <w:lang w:eastAsia="ko-KR"/>
        </w:rPr>
      </w:pPr>
      <w:r w:rsidRPr="0086377F">
        <w:rPr>
          <w:sz w:val="20"/>
          <w:szCs w:val="20"/>
          <w:lang w:eastAsia="ko-KR"/>
        </w:rPr>
        <w:t>13</w:t>
      </w:r>
      <w:r w:rsidR="003E1868" w:rsidRPr="0086377F">
        <w:rPr>
          <w:sz w:val="20"/>
          <w:szCs w:val="20"/>
          <w:lang w:eastAsia="ko-KR"/>
        </w:rPr>
        <w:t>.</w:t>
      </w:r>
      <w:r w:rsidR="003E1868" w:rsidRPr="0086377F">
        <w:rPr>
          <w:sz w:val="20"/>
          <w:szCs w:val="20"/>
          <w:lang w:eastAsia="ko-KR"/>
        </w:rPr>
        <w:tab/>
      </w:r>
      <w:r w:rsidR="00E96FFA" w:rsidRPr="0086377F">
        <w:rPr>
          <w:rFonts w:hint="eastAsia"/>
          <w:sz w:val="20"/>
          <w:szCs w:val="20"/>
          <w:lang w:eastAsia="ko-KR"/>
        </w:rPr>
        <w:t>T</w:t>
      </w:r>
      <w:r w:rsidR="00854751" w:rsidRPr="0086377F">
        <w:rPr>
          <w:sz w:val="20"/>
          <w:szCs w:val="20"/>
          <w:lang w:eastAsia="ko-KR"/>
        </w:rPr>
        <w:t xml:space="preserve">he Special Rapporteur </w:t>
      </w:r>
      <w:r w:rsidR="004705B1" w:rsidRPr="0086377F">
        <w:rPr>
          <w:sz w:val="20"/>
          <w:szCs w:val="20"/>
          <w:lang w:eastAsia="ko-KR"/>
        </w:rPr>
        <w:t xml:space="preserve">was </w:t>
      </w:r>
      <w:r w:rsidR="00854751" w:rsidRPr="0086377F">
        <w:rPr>
          <w:sz w:val="20"/>
          <w:szCs w:val="20"/>
          <w:lang w:eastAsia="ko-KR"/>
        </w:rPr>
        <w:t xml:space="preserve">informed that </w:t>
      </w:r>
      <w:r w:rsidR="006366A9" w:rsidRPr="0086377F">
        <w:rPr>
          <w:sz w:val="20"/>
          <w:szCs w:val="20"/>
          <w:lang w:eastAsia="ko-KR"/>
        </w:rPr>
        <w:t>by</w:t>
      </w:r>
      <w:r w:rsidR="00854751" w:rsidRPr="0086377F">
        <w:rPr>
          <w:sz w:val="20"/>
          <w:szCs w:val="20"/>
          <w:lang w:eastAsia="ko-KR"/>
        </w:rPr>
        <w:t xml:space="preserve"> the end of </w:t>
      </w:r>
      <w:r w:rsidR="003F38E2" w:rsidRPr="0086377F">
        <w:rPr>
          <w:sz w:val="20"/>
          <w:szCs w:val="20"/>
          <w:lang w:eastAsia="ko-KR"/>
        </w:rPr>
        <w:t xml:space="preserve">January </w:t>
      </w:r>
      <w:r w:rsidR="00854751" w:rsidRPr="0086377F">
        <w:rPr>
          <w:sz w:val="20"/>
          <w:szCs w:val="20"/>
          <w:lang w:eastAsia="ko-KR"/>
        </w:rPr>
        <w:t>201</w:t>
      </w:r>
      <w:r w:rsidR="003F38E2" w:rsidRPr="0086377F">
        <w:rPr>
          <w:sz w:val="20"/>
          <w:szCs w:val="20"/>
          <w:lang w:eastAsia="ko-KR"/>
        </w:rPr>
        <w:t>8</w:t>
      </w:r>
      <w:r w:rsidR="00854751" w:rsidRPr="0086377F">
        <w:rPr>
          <w:sz w:val="20"/>
          <w:szCs w:val="20"/>
          <w:lang w:eastAsia="ko-KR"/>
        </w:rPr>
        <w:t xml:space="preserve">, there </w:t>
      </w:r>
      <w:r w:rsidR="006366A9" w:rsidRPr="0086377F">
        <w:rPr>
          <w:sz w:val="20"/>
          <w:szCs w:val="20"/>
          <w:lang w:eastAsia="ko-KR"/>
        </w:rPr>
        <w:t>are</w:t>
      </w:r>
      <w:r w:rsidR="00854751" w:rsidRPr="0086377F">
        <w:rPr>
          <w:sz w:val="20"/>
          <w:szCs w:val="20"/>
          <w:lang w:eastAsia="ko-KR"/>
        </w:rPr>
        <w:t xml:space="preserve"> 4</w:t>
      </w:r>
      <w:r w:rsidR="003F38E2" w:rsidRPr="0086377F">
        <w:rPr>
          <w:sz w:val="20"/>
          <w:szCs w:val="20"/>
          <w:lang w:eastAsia="ko-KR"/>
        </w:rPr>
        <w:t>5</w:t>
      </w:r>
      <w:r w:rsidR="00854751" w:rsidRPr="0086377F">
        <w:rPr>
          <w:sz w:val="20"/>
          <w:szCs w:val="20"/>
          <w:lang w:eastAsia="ko-KR"/>
        </w:rPr>
        <w:t xml:space="preserve"> political prisoners and 18</w:t>
      </w:r>
      <w:r w:rsidR="003F38E2" w:rsidRPr="0086377F">
        <w:rPr>
          <w:sz w:val="20"/>
          <w:szCs w:val="20"/>
          <w:lang w:eastAsia="ko-KR"/>
        </w:rPr>
        <w:t>4</w:t>
      </w:r>
      <w:r w:rsidR="00854751" w:rsidRPr="0086377F">
        <w:rPr>
          <w:sz w:val="20"/>
          <w:szCs w:val="20"/>
          <w:lang w:eastAsia="ko-KR"/>
        </w:rPr>
        <w:t xml:space="preserve"> people facing trial for exercising their rights.</w:t>
      </w:r>
      <w:r w:rsidR="00E55A9B" w:rsidRPr="0086377F">
        <w:rPr>
          <w:rStyle w:val="FootnoteReference"/>
          <w:szCs w:val="20"/>
          <w:lang w:eastAsia="ko-KR"/>
        </w:rPr>
        <w:t xml:space="preserve"> </w:t>
      </w:r>
      <w:r w:rsidR="00E55A9B" w:rsidRPr="0086377F">
        <w:rPr>
          <w:rStyle w:val="FootnoteReference"/>
          <w:szCs w:val="20"/>
          <w:lang w:eastAsia="ko-KR"/>
        </w:rPr>
        <w:footnoteReference w:id="8"/>
      </w:r>
      <w:r w:rsidR="00E55A9B" w:rsidRPr="0086377F">
        <w:rPr>
          <w:sz w:val="20"/>
          <w:szCs w:val="20"/>
          <w:lang w:eastAsia="ko-KR"/>
        </w:rPr>
        <w:t xml:space="preserve"> </w:t>
      </w:r>
      <w:r w:rsidR="00854751" w:rsidRPr="0086377F">
        <w:rPr>
          <w:sz w:val="20"/>
          <w:szCs w:val="20"/>
          <w:lang w:eastAsia="ko-KR"/>
        </w:rPr>
        <w:t xml:space="preserve">She notes that more than a year has now passed since the killing of </w:t>
      </w:r>
      <w:proofErr w:type="spellStart"/>
      <w:r w:rsidR="00854751" w:rsidRPr="0086377F">
        <w:rPr>
          <w:sz w:val="20"/>
          <w:szCs w:val="20"/>
          <w:lang w:eastAsia="ko-KR"/>
        </w:rPr>
        <w:t>Ko</w:t>
      </w:r>
      <w:proofErr w:type="spellEnd"/>
      <w:r w:rsidR="00854751" w:rsidRPr="0086377F">
        <w:rPr>
          <w:sz w:val="20"/>
          <w:szCs w:val="20"/>
          <w:lang w:eastAsia="ko-KR"/>
        </w:rPr>
        <w:t xml:space="preserve"> Ni</w:t>
      </w:r>
      <w:r w:rsidR="00A16EAE" w:rsidRPr="0086377F">
        <w:rPr>
          <w:sz w:val="20"/>
          <w:szCs w:val="20"/>
          <w:lang w:eastAsia="ko-KR"/>
        </w:rPr>
        <w:t xml:space="preserve"> </w:t>
      </w:r>
      <w:r w:rsidR="00854751" w:rsidRPr="0086377F">
        <w:rPr>
          <w:sz w:val="20"/>
          <w:szCs w:val="20"/>
          <w:lang w:eastAsia="ko-KR"/>
        </w:rPr>
        <w:t>and Nay Win</w:t>
      </w:r>
      <w:r w:rsidR="00E23958" w:rsidRPr="0086377F">
        <w:rPr>
          <w:rFonts w:hint="eastAsia"/>
          <w:sz w:val="20"/>
          <w:szCs w:val="20"/>
          <w:lang w:eastAsia="ko-KR"/>
        </w:rPr>
        <w:t>. T</w:t>
      </w:r>
      <w:r w:rsidR="00FA4F77" w:rsidRPr="0086377F">
        <w:rPr>
          <w:sz w:val="20"/>
          <w:szCs w:val="20"/>
          <w:lang w:eastAsia="ko-KR"/>
        </w:rPr>
        <w:t>he trial of those alleged responsible has been ongoing for nearly a year, with the alleged ringleader still not apprehended.</w:t>
      </w:r>
    </w:p>
    <w:p w14:paraId="7BBE28ED" w14:textId="6CC85C7D" w:rsidR="008E03D6" w:rsidRPr="0086377F" w:rsidRDefault="00133027" w:rsidP="00165AAC">
      <w:pPr>
        <w:pStyle w:val="SingleTxtG"/>
        <w:tabs>
          <w:tab w:val="left" w:pos="1701"/>
        </w:tabs>
        <w:rPr>
          <w:sz w:val="20"/>
          <w:szCs w:val="20"/>
          <w:lang w:eastAsia="ko-KR"/>
        </w:rPr>
      </w:pPr>
      <w:r w:rsidRPr="0086377F">
        <w:rPr>
          <w:sz w:val="20"/>
          <w:szCs w:val="20"/>
          <w:lang w:eastAsia="ko-KR"/>
        </w:rPr>
        <w:t>14</w:t>
      </w:r>
      <w:r w:rsidR="003E1868" w:rsidRPr="0086377F">
        <w:rPr>
          <w:sz w:val="20"/>
          <w:szCs w:val="20"/>
          <w:lang w:eastAsia="ko-KR"/>
        </w:rPr>
        <w:t>.</w:t>
      </w:r>
      <w:r w:rsidR="003E1868" w:rsidRPr="0086377F">
        <w:rPr>
          <w:sz w:val="20"/>
          <w:szCs w:val="20"/>
          <w:lang w:eastAsia="ko-KR"/>
        </w:rPr>
        <w:tab/>
      </w:r>
      <w:r w:rsidR="00E96FFA" w:rsidRPr="0086377F">
        <w:rPr>
          <w:rFonts w:hint="eastAsia"/>
          <w:sz w:val="20"/>
          <w:szCs w:val="20"/>
          <w:lang w:eastAsia="ko-KR"/>
        </w:rPr>
        <w:t>T</w:t>
      </w:r>
      <w:r w:rsidR="00854751" w:rsidRPr="0086377F">
        <w:rPr>
          <w:sz w:val="20"/>
          <w:szCs w:val="20"/>
          <w:lang w:eastAsia="ko-KR"/>
        </w:rPr>
        <w:t xml:space="preserve">he Special Rapporteur </w:t>
      </w:r>
      <w:r w:rsidR="00E96FFA" w:rsidRPr="0086377F">
        <w:rPr>
          <w:rFonts w:hint="eastAsia"/>
          <w:sz w:val="20"/>
          <w:szCs w:val="20"/>
          <w:lang w:eastAsia="ko-KR"/>
        </w:rPr>
        <w:t xml:space="preserve">is aware </w:t>
      </w:r>
      <w:r w:rsidR="00854751" w:rsidRPr="0086377F">
        <w:rPr>
          <w:sz w:val="20"/>
          <w:szCs w:val="20"/>
          <w:lang w:eastAsia="ko-KR"/>
        </w:rPr>
        <w:t>that an increasing number of people</w:t>
      </w:r>
      <w:r w:rsidR="0000451B" w:rsidRPr="0086377F">
        <w:rPr>
          <w:sz w:val="20"/>
          <w:szCs w:val="20"/>
          <w:lang w:eastAsia="ko-KR"/>
        </w:rPr>
        <w:t xml:space="preserve"> are</w:t>
      </w:r>
      <w:r w:rsidR="00854751" w:rsidRPr="0086377F">
        <w:rPr>
          <w:sz w:val="20"/>
          <w:szCs w:val="20"/>
          <w:lang w:eastAsia="ko-KR"/>
        </w:rPr>
        <w:t xml:space="preserve"> being </w:t>
      </w:r>
      <w:r w:rsidR="0000451B" w:rsidRPr="0086377F">
        <w:rPr>
          <w:sz w:val="20"/>
          <w:szCs w:val="20"/>
          <w:lang w:eastAsia="ko-KR"/>
        </w:rPr>
        <w:t xml:space="preserve">targeted by the authorities </w:t>
      </w:r>
      <w:r w:rsidR="00854751" w:rsidRPr="0086377F">
        <w:rPr>
          <w:sz w:val="20"/>
          <w:szCs w:val="20"/>
          <w:lang w:eastAsia="ko-KR"/>
        </w:rPr>
        <w:t xml:space="preserve">for speaking out about human rights </w:t>
      </w:r>
      <w:r w:rsidRPr="0086377F">
        <w:rPr>
          <w:sz w:val="20"/>
          <w:szCs w:val="20"/>
          <w:lang w:eastAsia="ko-KR"/>
        </w:rPr>
        <w:t xml:space="preserve">violations and </w:t>
      </w:r>
      <w:r w:rsidR="00854751" w:rsidRPr="0086377F">
        <w:rPr>
          <w:sz w:val="20"/>
          <w:szCs w:val="20"/>
          <w:lang w:eastAsia="ko-KR"/>
        </w:rPr>
        <w:t>abuses</w:t>
      </w:r>
      <w:r w:rsidR="00697750" w:rsidRPr="0086377F">
        <w:rPr>
          <w:sz w:val="20"/>
          <w:szCs w:val="20"/>
          <w:lang w:eastAsia="ko-KR"/>
        </w:rPr>
        <w:t xml:space="preserve"> and</w:t>
      </w:r>
      <w:r w:rsidR="00854751" w:rsidRPr="0086377F">
        <w:rPr>
          <w:sz w:val="20"/>
          <w:szCs w:val="20"/>
          <w:lang w:eastAsia="ko-KR"/>
        </w:rPr>
        <w:t xml:space="preserve"> is </w:t>
      </w:r>
      <w:r w:rsidR="00553985" w:rsidRPr="0086377F">
        <w:rPr>
          <w:sz w:val="20"/>
          <w:szCs w:val="20"/>
          <w:lang w:eastAsia="ko-KR"/>
        </w:rPr>
        <w:t xml:space="preserve">troubled </w:t>
      </w:r>
      <w:r w:rsidR="00854751" w:rsidRPr="0086377F">
        <w:rPr>
          <w:sz w:val="20"/>
          <w:szCs w:val="20"/>
          <w:lang w:eastAsia="ko-KR"/>
        </w:rPr>
        <w:t xml:space="preserve">that people are being </w:t>
      </w:r>
      <w:r w:rsidRPr="0086377F">
        <w:rPr>
          <w:sz w:val="20"/>
          <w:szCs w:val="20"/>
        </w:rPr>
        <w:t xml:space="preserve">prosecuted under laws with repressive provisions, some of which </w:t>
      </w:r>
      <w:r w:rsidR="00DF4302" w:rsidRPr="0086377F">
        <w:rPr>
          <w:sz w:val="20"/>
          <w:szCs w:val="20"/>
        </w:rPr>
        <w:t>we</w:t>
      </w:r>
      <w:r w:rsidRPr="0086377F">
        <w:rPr>
          <w:sz w:val="20"/>
          <w:szCs w:val="20"/>
        </w:rPr>
        <w:t>re enacted recently during the period of democratic transition while others belong to the legacy of the colonial era</w:t>
      </w:r>
      <w:r w:rsidR="00854751" w:rsidRPr="0086377F">
        <w:rPr>
          <w:sz w:val="20"/>
          <w:szCs w:val="20"/>
          <w:lang w:eastAsia="ko-KR"/>
        </w:rPr>
        <w:t xml:space="preserve">. </w:t>
      </w:r>
      <w:r w:rsidR="00697750" w:rsidRPr="0086377F">
        <w:rPr>
          <w:sz w:val="20"/>
          <w:szCs w:val="20"/>
          <w:lang w:eastAsia="ko-KR"/>
        </w:rPr>
        <w:t>Alt</w:t>
      </w:r>
      <w:r w:rsidR="00854751" w:rsidRPr="0086377F">
        <w:rPr>
          <w:sz w:val="20"/>
          <w:szCs w:val="20"/>
          <w:lang w:eastAsia="ko-KR"/>
        </w:rPr>
        <w:t xml:space="preserve">hough </w:t>
      </w:r>
      <w:r w:rsidR="00DA6D98" w:rsidRPr="0086377F">
        <w:rPr>
          <w:sz w:val="20"/>
          <w:szCs w:val="20"/>
          <w:lang w:eastAsia="ko-KR"/>
        </w:rPr>
        <w:t>S</w:t>
      </w:r>
      <w:r w:rsidR="00854751" w:rsidRPr="0086377F">
        <w:rPr>
          <w:sz w:val="20"/>
          <w:szCs w:val="20"/>
          <w:lang w:eastAsia="ko-KR"/>
        </w:rPr>
        <w:t>ection 66(d) of the Telecommunications Law was amended in August 2017,</w:t>
      </w:r>
      <w:r w:rsidR="00B313DC" w:rsidRPr="0086377F">
        <w:rPr>
          <w:sz w:val="20"/>
          <w:szCs w:val="20"/>
          <w:lang w:eastAsia="ko-KR"/>
        </w:rPr>
        <w:t xml:space="preserve"> the </w:t>
      </w:r>
      <w:r w:rsidR="001A5555" w:rsidRPr="0086377F">
        <w:rPr>
          <w:sz w:val="20"/>
          <w:szCs w:val="20"/>
          <w:lang w:eastAsia="ko-KR"/>
        </w:rPr>
        <w:t xml:space="preserve">very </w:t>
      </w:r>
      <w:r w:rsidR="00B313DC" w:rsidRPr="0086377F">
        <w:rPr>
          <w:sz w:val="20"/>
          <w:szCs w:val="20"/>
          <w:lang w:eastAsia="ko-KR"/>
        </w:rPr>
        <w:t>existence of a criminal offence of defamation is problematic</w:t>
      </w:r>
      <w:r w:rsidR="001A5555" w:rsidRPr="0086377F">
        <w:rPr>
          <w:sz w:val="20"/>
          <w:szCs w:val="20"/>
          <w:lang w:eastAsia="ko-KR"/>
        </w:rPr>
        <w:t>,</w:t>
      </w:r>
      <w:r w:rsidR="00854751" w:rsidRPr="0086377F">
        <w:rPr>
          <w:sz w:val="20"/>
          <w:szCs w:val="20"/>
          <w:lang w:eastAsia="ko-KR"/>
        </w:rPr>
        <w:t xml:space="preserve"> and other provisions that may affect freedom of expression remain, includ</w:t>
      </w:r>
      <w:r w:rsidR="004D78EF" w:rsidRPr="0086377F">
        <w:rPr>
          <w:sz w:val="20"/>
          <w:szCs w:val="20"/>
          <w:lang w:eastAsia="ko-KR"/>
        </w:rPr>
        <w:t>ing</w:t>
      </w:r>
      <w:r w:rsidR="0000451B" w:rsidRPr="0086377F">
        <w:rPr>
          <w:sz w:val="20"/>
          <w:szCs w:val="20"/>
          <w:lang w:eastAsia="ko-KR"/>
        </w:rPr>
        <w:t xml:space="preserve"> provisions for the</w:t>
      </w:r>
      <w:r w:rsidR="00854751" w:rsidRPr="0086377F">
        <w:rPr>
          <w:sz w:val="20"/>
          <w:szCs w:val="20"/>
          <w:lang w:eastAsia="ko-KR"/>
        </w:rPr>
        <w:t xml:space="preserve"> arbitrary blocking or filtering of </w:t>
      </w:r>
      <w:r w:rsidR="0000451B" w:rsidRPr="0086377F">
        <w:rPr>
          <w:sz w:val="20"/>
          <w:szCs w:val="20"/>
          <w:lang w:eastAsia="ko-KR"/>
        </w:rPr>
        <w:t xml:space="preserve">online </w:t>
      </w:r>
      <w:r w:rsidR="00854751" w:rsidRPr="0086377F">
        <w:rPr>
          <w:sz w:val="20"/>
          <w:szCs w:val="20"/>
          <w:lang w:eastAsia="ko-KR"/>
        </w:rPr>
        <w:t xml:space="preserve">content and arbitrary disruption to </w:t>
      </w:r>
      <w:r w:rsidR="0000451B" w:rsidRPr="0086377F">
        <w:rPr>
          <w:sz w:val="20"/>
          <w:szCs w:val="20"/>
          <w:lang w:eastAsia="ko-KR"/>
        </w:rPr>
        <w:t>i</w:t>
      </w:r>
      <w:r w:rsidR="00854751" w:rsidRPr="0086377F">
        <w:rPr>
          <w:sz w:val="20"/>
          <w:szCs w:val="20"/>
          <w:lang w:eastAsia="ko-KR"/>
        </w:rPr>
        <w:t>nternet access. Over 100 cases have been brought</w:t>
      </w:r>
      <w:r w:rsidR="0000451B" w:rsidRPr="0086377F">
        <w:rPr>
          <w:sz w:val="20"/>
          <w:szCs w:val="20"/>
          <w:lang w:eastAsia="ko-KR"/>
        </w:rPr>
        <w:t xml:space="preserve"> under the Telecommunications Law</w:t>
      </w:r>
      <w:r w:rsidR="00854751" w:rsidRPr="0086377F">
        <w:rPr>
          <w:sz w:val="20"/>
          <w:szCs w:val="20"/>
          <w:lang w:eastAsia="ko-KR"/>
        </w:rPr>
        <w:t xml:space="preserve"> since it was enacted</w:t>
      </w:r>
      <w:r w:rsidR="00F10801" w:rsidRPr="0086377F">
        <w:rPr>
          <w:sz w:val="20"/>
          <w:szCs w:val="20"/>
          <w:lang w:eastAsia="ko-KR"/>
        </w:rPr>
        <w:t>.</w:t>
      </w:r>
      <w:r w:rsidR="00854751" w:rsidRPr="0086377F">
        <w:rPr>
          <w:sz w:val="20"/>
          <w:szCs w:val="20"/>
          <w:lang w:eastAsia="ko-KR"/>
        </w:rPr>
        <w:t xml:space="preserve"> </w:t>
      </w:r>
      <w:r w:rsidR="00F10801" w:rsidRPr="0086377F">
        <w:rPr>
          <w:sz w:val="20"/>
          <w:szCs w:val="20"/>
          <w:lang w:eastAsia="ko-KR"/>
        </w:rPr>
        <w:t>T</w:t>
      </w:r>
      <w:r w:rsidR="00854751" w:rsidRPr="0086377F">
        <w:rPr>
          <w:sz w:val="20"/>
          <w:szCs w:val="20"/>
          <w:lang w:eastAsia="ko-KR"/>
        </w:rPr>
        <w:t xml:space="preserve">he vast majority of them under the NLD </w:t>
      </w:r>
      <w:r w:rsidR="004241F2" w:rsidRPr="0086377F">
        <w:rPr>
          <w:sz w:val="20"/>
          <w:szCs w:val="20"/>
          <w:lang w:eastAsia="ko-KR"/>
        </w:rPr>
        <w:t>G</w:t>
      </w:r>
      <w:r w:rsidR="00854751" w:rsidRPr="0086377F">
        <w:rPr>
          <w:sz w:val="20"/>
          <w:szCs w:val="20"/>
          <w:lang w:eastAsia="ko-KR"/>
        </w:rPr>
        <w:t>overnment, with 100 per</w:t>
      </w:r>
      <w:r w:rsidR="00EC1D49" w:rsidRPr="0086377F">
        <w:rPr>
          <w:sz w:val="20"/>
          <w:szCs w:val="20"/>
          <w:lang w:eastAsia="ko-KR"/>
        </w:rPr>
        <w:t xml:space="preserve"> </w:t>
      </w:r>
      <w:r w:rsidR="00854751" w:rsidRPr="0086377F">
        <w:rPr>
          <w:sz w:val="20"/>
          <w:szCs w:val="20"/>
          <w:lang w:eastAsia="ko-KR"/>
        </w:rPr>
        <w:t xml:space="preserve">cent of </w:t>
      </w:r>
      <w:r w:rsidR="00BA582C" w:rsidRPr="0086377F">
        <w:rPr>
          <w:sz w:val="20"/>
          <w:szCs w:val="20"/>
          <w:lang w:eastAsia="ko-KR"/>
        </w:rPr>
        <w:t xml:space="preserve">verdicts </w:t>
      </w:r>
      <w:r w:rsidR="00854751" w:rsidRPr="0086377F">
        <w:rPr>
          <w:sz w:val="20"/>
          <w:szCs w:val="20"/>
          <w:lang w:eastAsia="ko-KR"/>
        </w:rPr>
        <w:t>resulting in conviction</w:t>
      </w:r>
      <w:r w:rsidR="00BA582C" w:rsidRPr="0086377F">
        <w:rPr>
          <w:sz w:val="20"/>
          <w:szCs w:val="20"/>
          <w:lang w:eastAsia="ko-KR"/>
        </w:rPr>
        <w:t>s</w:t>
      </w:r>
      <w:r w:rsidR="00854751" w:rsidRPr="0086377F">
        <w:rPr>
          <w:sz w:val="20"/>
          <w:szCs w:val="20"/>
          <w:lang w:eastAsia="ko-KR"/>
        </w:rPr>
        <w:t>.</w:t>
      </w:r>
      <w:r w:rsidR="00EE58B5" w:rsidRPr="0086377F">
        <w:rPr>
          <w:rStyle w:val="FootnoteReference"/>
          <w:sz w:val="20"/>
          <w:szCs w:val="20"/>
        </w:rPr>
        <w:footnoteReference w:id="9"/>
      </w:r>
      <w:r w:rsidR="00EE58B5" w:rsidRPr="0086377F">
        <w:rPr>
          <w:sz w:val="20"/>
          <w:szCs w:val="20"/>
          <w:lang w:eastAsia="ko-KR"/>
        </w:rPr>
        <w:t xml:space="preserve"> </w:t>
      </w:r>
      <w:r w:rsidR="00E23958" w:rsidRPr="0086377F">
        <w:rPr>
          <w:rFonts w:hint="eastAsia"/>
          <w:sz w:val="20"/>
          <w:szCs w:val="20"/>
          <w:lang w:eastAsia="ko-KR"/>
        </w:rPr>
        <w:t xml:space="preserve">The Special Rapporteur </w:t>
      </w:r>
      <w:r w:rsidR="00854751" w:rsidRPr="0086377F">
        <w:rPr>
          <w:sz w:val="20"/>
          <w:szCs w:val="20"/>
          <w:lang w:eastAsia="ko-KR"/>
        </w:rPr>
        <w:t xml:space="preserve">remains concerned about high levels of hate speech and incitement to hostility, discrimination and violence, particularly on social media and how this has a stifling impact </w:t>
      </w:r>
      <w:r w:rsidR="00FA4F77" w:rsidRPr="0086377F">
        <w:rPr>
          <w:sz w:val="20"/>
          <w:szCs w:val="20"/>
          <w:lang w:eastAsia="ko-KR"/>
        </w:rPr>
        <w:t xml:space="preserve">on assertion of </w:t>
      </w:r>
      <w:r w:rsidR="003F38E2" w:rsidRPr="0086377F">
        <w:rPr>
          <w:sz w:val="20"/>
          <w:szCs w:val="20"/>
          <w:lang w:eastAsia="ko-KR"/>
        </w:rPr>
        <w:t xml:space="preserve">sensitive and </w:t>
      </w:r>
      <w:r w:rsidR="00FA4F77" w:rsidRPr="0086377F">
        <w:rPr>
          <w:sz w:val="20"/>
          <w:szCs w:val="20"/>
          <w:lang w:eastAsia="ko-KR"/>
        </w:rPr>
        <w:t>unpopular views.</w:t>
      </w:r>
    </w:p>
    <w:p w14:paraId="55F107B8" w14:textId="2408A8E2" w:rsidR="00854751" w:rsidRPr="0086377F" w:rsidRDefault="005E0C25" w:rsidP="00165AAC">
      <w:pPr>
        <w:pStyle w:val="SingleTxtG"/>
        <w:tabs>
          <w:tab w:val="left" w:pos="1701"/>
        </w:tabs>
        <w:rPr>
          <w:sz w:val="20"/>
          <w:szCs w:val="20"/>
          <w:lang w:eastAsia="ko-KR"/>
        </w:rPr>
      </w:pPr>
      <w:r w:rsidRPr="0086377F">
        <w:rPr>
          <w:sz w:val="20"/>
          <w:szCs w:val="20"/>
          <w:lang w:eastAsia="ko-KR"/>
        </w:rPr>
        <w:t>15</w:t>
      </w:r>
      <w:r w:rsidR="003E1868" w:rsidRPr="0086377F">
        <w:rPr>
          <w:sz w:val="20"/>
          <w:szCs w:val="20"/>
          <w:lang w:eastAsia="ko-KR"/>
        </w:rPr>
        <w:t>.</w:t>
      </w:r>
      <w:r w:rsidR="003E1868" w:rsidRPr="0086377F">
        <w:rPr>
          <w:sz w:val="20"/>
          <w:szCs w:val="20"/>
          <w:lang w:eastAsia="ko-KR"/>
        </w:rPr>
        <w:tab/>
      </w:r>
      <w:r w:rsidR="00854751" w:rsidRPr="0086377F">
        <w:rPr>
          <w:sz w:val="20"/>
          <w:szCs w:val="20"/>
          <w:lang w:eastAsia="ko-KR"/>
        </w:rPr>
        <w:t xml:space="preserve">The colonial-era Penal Code, provisions of which the Special Rapporteur has repeatedly said are problematic, is continuing to be used against those who speak out about abuses perpetrated by the military. Human rights defender </w:t>
      </w:r>
      <w:proofErr w:type="spellStart"/>
      <w:r w:rsidR="00854751" w:rsidRPr="0086377F">
        <w:rPr>
          <w:sz w:val="20"/>
          <w:szCs w:val="20"/>
          <w:lang w:eastAsia="ko-KR"/>
        </w:rPr>
        <w:t>Khaing</w:t>
      </w:r>
      <w:proofErr w:type="spellEnd"/>
      <w:r w:rsidR="00854751" w:rsidRPr="0086377F">
        <w:rPr>
          <w:sz w:val="20"/>
          <w:szCs w:val="20"/>
          <w:lang w:eastAsia="ko-KR"/>
        </w:rPr>
        <w:t xml:space="preserve"> </w:t>
      </w:r>
      <w:proofErr w:type="spellStart"/>
      <w:r w:rsidR="00854751" w:rsidRPr="0086377F">
        <w:rPr>
          <w:sz w:val="20"/>
          <w:szCs w:val="20"/>
          <w:lang w:eastAsia="ko-KR"/>
        </w:rPr>
        <w:t>Myo</w:t>
      </w:r>
      <w:proofErr w:type="spellEnd"/>
      <w:r w:rsidR="00854751" w:rsidRPr="0086377F">
        <w:rPr>
          <w:sz w:val="20"/>
          <w:szCs w:val="20"/>
          <w:lang w:eastAsia="ko-KR"/>
        </w:rPr>
        <w:t xml:space="preserve"> </w:t>
      </w:r>
      <w:proofErr w:type="spellStart"/>
      <w:r w:rsidR="00854751" w:rsidRPr="0086377F">
        <w:rPr>
          <w:sz w:val="20"/>
          <w:szCs w:val="20"/>
          <w:lang w:eastAsia="ko-KR"/>
        </w:rPr>
        <w:t>Htun</w:t>
      </w:r>
      <w:proofErr w:type="spellEnd"/>
      <w:r w:rsidR="00255C42" w:rsidRPr="0086377F">
        <w:rPr>
          <w:sz w:val="20"/>
          <w:szCs w:val="20"/>
          <w:lang w:eastAsia="ko-KR"/>
        </w:rPr>
        <w:t xml:space="preserve"> </w:t>
      </w:r>
      <w:r w:rsidR="00BA582C" w:rsidRPr="0086377F">
        <w:rPr>
          <w:sz w:val="20"/>
          <w:szCs w:val="20"/>
          <w:lang w:eastAsia="ko-KR"/>
        </w:rPr>
        <w:t xml:space="preserve">was convicted of disturbing public tranquility and incitement under </w:t>
      </w:r>
      <w:r w:rsidR="00DA6D98" w:rsidRPr="0086377F">
        <w:rPr>
          <w:sz w:val="20"/>
          <w:szCs w:val="20"/>
          <w:lang w:eastAsia="ko-KR"/>
        </w:rPr>
        <w:t>S</w:t>
      </w:r>
      <w:r w:rsidR="00BA582C" w:rsidRPr="0086377F">
        <w:rPr>
          <w:sz w:val="20"/>
          <w:szCs w:val="20"/>
          <w:lang w:eastAsia="ko-KR"/>
        </w:rPr>
        <w:t>ections 505(b) and (c) in October 2017 for</w:t>
      </w:r>
      <w:r w:rsidR="00854751" w:rsidRPr="0086377F">
        <w:rPr>
          <w:sz w:val="20"/>
          <w:szCs w:val="20"/>
          <w:lang w:eastAsia="ko-KR"/>
        </w:rPr>
        <w:t xml:space="preserve"> allegations </w:t>
      </w:r>
      <w:r w:rsidR="00BA582C" w:rsidRPr="0086377F">
        <w:rPr>
          <w:sz w:val="20"/>
          <w:szCs w:val="20"/>
          <w:lang w:eastAsia="ko-KR"/>
        </w:rPr>
        <w:t xml:space="preserve">he made </w:t>
      </w:r>
      <w:r w:rsidR="00854751" w:rsidRPr="0086377F">
        <w:rPr>
          <w:sz w:val="20"/>
          <w:szCs w:val="20"/>
          <w:lang w:eastAsia="ko-KR"/>
        </w:rPr>
        <w:t xml:space="preserve">about forced </w:t>
      </w:r>
      <w:proofErr w:type="spellStart"/>
      <w:r w:rsidR="00854751" w:rsidRPr="0086377F">
        <w:rPr>
          <w:sz w:val="20"/>
          <w:szCs w:val="20"/>
          <w:lang w:eastAsia="ko-KR"/>
        </w:rPr>
        <w:t>labour</w:t>
      </w:r>
      <w:proofErr w:type="spellEnd"/>
      <w:r w:rsidR="00854751" w:rsidRPr="0086377F">
        <w:rPr>
          <w:sz w:val="20"/>
          <w:szCs w:val="20"/>
          <w:lang w:eastAsia="ko-KR"/>
        </w:rPr>
        <w:t xml:space="preserve"> by the </w:t>
      </w:r>
      <w:r w:rsidR="00EC1D49" w:rsidRPr="0086377F">
        <w:rPr>
          <w:sz w:val="20"/>
          <w:szCs w:val="20"/>
          <w:lang w:eastAsia="ko-KR"/>
        </w:rPr>
        <w:t xml:space="preserve">Myanmar Armed Forces, the </w:t>
      </w:r>
      <w:r w:rsidR="00854751" w:rsidRPr="0086377F">
        <w:rPr>
          <w:sz w:val="20"/>
          <w:szCs w:val="20"/>
          <w:lang w:eastAsia="ko-KR"/>
        </w:rPr>
        <w:t>Tatmadaw</w:t>
      </w:r>
      <w:r w:rsidR="00255C42" w:rsidRPr="0086377F">
        <w:rPr>
          <w:sz w:val="20"/>
          <w:szCs w:val="20"/>
          <w:lang w:eastAsia="ko-KR"/>
        </w:rPr>
        <w:t>,</w:t>
      </w:r>
      <w:r w:rsidR="00DF4302" w:rsidRPr="0086377F">
        <w:rPr>
          <w:sz w:val="20"/>
          <w:szCs w:val="20"/>
          <w:lang w:eastAsia="ko-KR"/>
        </w:rPr>
        <w:t xml:space="preserve"> and</w:t>
      </w:r>
      <w:r w:rsidR="00255C42" w:rsidRPr="0086377F">
        <w:rPr>
          <w:sz w:val="20"/>
          <w:szCs w:val="20"/>
          <w:lang w:eastAsia="ko-KR"/>
        </w:rPr>
        <w:t xml:space="preserve"> after 1</w:t>
      </w:r>
      <w:r w:rsidR="00EE58B5" w:rsidRPr="0086377F">
        <w:rPr>
          <w:sz w:val="20"/>
          <w:szCs w:val="20"/>
          <w:lang w:eastAsia="ko-KR"/>
        </w:rPr>
        <w:t>9</w:t>
      </w:r>
      <w:r w:rsidR="00255C42" w:rsidRPr="0086377F">
        <w:rPr>
          <w:sz w:val="20"/>
          <w:szCs w:val="20"/>
          <w:lang w:eastAsia="ko-KR"/>
        </w:rPr>
        <w:t xml:space="preserve"> months he was finally </w:t>
      </w:r>
      <w:r w:rsidR="00255C42" w:rsidRPr="0086377F">
        <w:rPr>
          <w:sz w:val="20"/>
          <w:szCs w:val="20"/>
        </w:rPr>
        <w:t xml:space="preserve">released </w:t>
      </w:r>
      <w:r w:rsidR="00EE58B5" w:rsidRPr="0086377F">
        <w:rPr>
          <w:sz w:val="20"/>
          <w:szCs w:val="20"/>
        </w:rPr>
        <w:t>on 22 February 2018</w:t>
      </w:r>
      <w:r w:rsidR="00255C42" w:rsidRPr="0086377F">
        <w:rPr>
          <w:sz w:val="20"/>
          <w:szCs w:val="20"/>
        </w:rPr>
        <w:t xml:space="preserve">. </w:t>
      </w:r>
      <w:r w:rsidR="00854751" w:rsidRPr="0086377F">
        <w:rPr>
          <w:sz w:val="20"/>
          <w:szCs w:val="20"/>
          <w:lang w:eastAsia="ko-KR"/>
        </w:rPr>
        <w:t xml:space="preserve">Former child soldier Aung </w:t>
      </w:r>
      <w:proofErr w:type="spellStart"/>
      <w:proofErr w:type="gramStart"/>
      <w:r w:rsidR="00854751" w:rsidRPr="0086377F">
        <w:rPr>
          <w:sz w:val="20"/>
          <w:szCs w:val="20"/>
          <w:lang w:eastAsia="ko-KR"/>
        </w:rPr>
        <w:t>Ko</w:t>
      </w:r>
      <w:proofErr w:type="spellEnd"/>
      <w:proofErr w:type="gramEnd"/>
      <w:r w:rsidR="00854751" w:rsidRPr="0086377F">
        <w:rPr>
          <w:sz w:val="20"/>
          <w:szCs w:val="20"/>
          <w:lang w:eastAsia="ko-KR"/>
        </w:rPr>
        <w:t xml:space="preserve"> </w:t>
      </w:r>
      <w:proofErr w:type="spellStart"/>
      <w:r w:rsidR="00854751" w:rsidRPr="0086377F">
        <w:rPr>
          <w:sz w:val="20"/>
          <w:szCs w:val="20"/>
          <w:lang w:eastAsia="ko-KR"/>
        </w:rPr>
        <w:t>Htwe</w:t>
      </w:r>
      <w:proofErr w:type="spellEnd"/>
      <w:r w:rsidR="00854751" w:rsidRPr="0086377F">
        <w:rPr>
          <w:sz w:val="20"/>
          <w:szCs w:val="20"/>
          <w:lang w:eastAsia="ko-KR"/>
        </w:rPr>
        <w:t xml:space="preserve"> has reportedly been charged with disturbing public tranquility under </w:t>
      </w:r>
      <w:r w:rsidR="00DA6D98" w:rsidRPr="0086377F">
        <w:rPr>
          <w:sz w:val="20"/>
          <w:szCs w:val="20"/>
          <w:lang w:eastAsia="ko-KR"/>
        </w:rPr>
        <w:t>S</w:t>
      </w:r>
      <w:r w:rsidR="00854751" w:rsidRPr="0086377F">
        <w:rPr>
          <w:sz w:val="20"/>
          <w:szCs w:val="20"/>
          <w:lang w:eastAsia="ko-KR"/>
        </w:rPr>
        <w:t>ection 505(b) after speaking to journalists about his experiences as a child soldier in the Tatmadaw.</w:t>
      </w:r>
      <w:r w:rsidR="005D08D2" w:rsidRPr="0086377F">
        <w:rPr>
          <w:sz w:val="20"/>
          <w:szCs w:val="20"/>
          <w:lang w:eastAsia="ko-KR"/>
        </w:rPr>
        <w:t xml:space="preserve"> The Special Rapporteur calls for </w:t>
      </w:r>
      <w:r w:rsidR="000E6782" w:rsidRPr="0086377F">
        <w:rPr>
          <w:sz w:val="20"/>
          <w:szCs w:val="20"/>
          <w:lang w:eastAsia="ko-KR"/>
        </w:rPr>
        <w:t xml:space="preserve">the </w:t>
      </w:r>
      <w:r w:rsidR="005D08D2" w:rsidRPr="0086377F">
        <w:rPr>
          <w:sz w:val="20"/>
          <w:szCs w:val="20"/>
          <w:lang w:eastAsia="ko-KR"/>
        </w:rPr>
        <w:t>charge to be dropped.</w:t>
      </w:r>
    </w:p>
    <w:p w14:paraId="4FEF11B6" w14:textId="79964A8E" w:rsidR="00854751" w:rsidRPr="0086377F" w:rsidRDefault="005E0C25" w:rsidP="00165AAC">
      <w:pPr>
        <w:pStyle w:val="SingleTxtG"/>
        <w:tabs>
          <w:tab w:val="left" w:pos="1701"/>
        </w:tabs>
        <w:rPr>
          <w:sz w:val="20"/>
          <w:szCs w:val="20"/>
          <w:lang w:eastAsia="ko-KR"/>
        </w:rPr>
      </w:pPr>
      <w:r w:rsidRPr="0086377F">
        <w:rPr>
          <w:sz w:val="20"/>
          <w:szCs w:val="20"/>
          <w:lang w:eastAsia="ko-KR"/>
        </w:rPr>
        <w:t>16</w:t>
      </w:r>
      <w:r w:rsidR="003E1868" w:rsidRPr="0086377F">
        <w:rPr>
          <w:sz w:val="20"/>
          <w:szCs w:val="20"/>
          <w:lang w:eastAsia="ko-KR"/>
        </w:rPr>
        <w:t>.</w:t>
      </w:r>
      <w:r w:rsidR="003E1868" w:rsidRPr="0086377F">
        <w:rPr>
          <w:sz w:val="20"/>
          <w:szCs w:val="20"/>
          <w:lang w:eastAsia="ko-KR"/>
        </w:rPr>
        <w:tab/>
      </w:r>
      <w:r w:rsidR="00854751" w:rsidRPr="0086377F">
        <w:rPr>
          <w:sz w:val="20"/>
          <w:szCs w:val="20"/>
          <w:lang w:eastAsia="ko-KR"/>
        </w:rPr>
        <w:t>The Special Rapporteur is concerned that at least 12 journalists were arrested in 2017, and that th</w:t>
      </w:r>
      <w:r w:rsidR="00707A21" w:rsidRPr="0086377F">
        <w:rPr>
          <w:sz w:val="20"/>
          <w:szCs w:val="20"/>
          <w:lang w:eastAsia="ko-KR"/>
        </w:rPr>
        <w:t>ese arrests</w:t>
      </w:r>
      <w:r w:rsidR="00854751" w:rsidRPr="0086377F">
        <w:rPr>
          <w:sz w:val="20"/>
          <w:szCs w:val="20"/>
          <w:lang w:eastAsia="ko-KR"/>
        </w:rPr>
        <w:t xml:space="preserve"> ha</w:t>
      </w:r>
      <w:r w:rsidR="00707A21" w:rsidRPr="0086377F">
        <w:rPr>
          <w:sz w:val="20"/>
          <w:szCs w:val="20"/>
          <w:lang w:eastAsia="ko-KR"/>
        </w:rPr>
        <w:t>ve</w:t>
      </w:r>
      <w:r w:rsidR="00854751" w:rsidRPr="0086377F">
        <w:rPr>
          <w:sz w:val="20"/>
          <w:szCs w:val="20"/>
          <w:lang w:eastAsia="ko-KR"/>
        </w:rPr>
        <w:t xml:space="preserve"> created a culture of fear, silence and self-censorship. She notes the apparent increasing use of </w:t>
      </w:r>
      <w:r w:rsidR="009850F0" w:rsidRPr="0086377F">
        <w:rPr>
          <w:sz w:val="20"/>
          <w:szCs w:val="20"/>
          <w:lang w:eastAsia="ko-KR"/>
        </w:rPr>
        <w:t>S</w:t>
      </w:r>
      <w:r w:rsidR="00854751" w:rsidRPr="0086377F">
        <w:rPr>
          <w:sz w:val="20"/>
          <w:szCs w:val="20"/>
          <w:lang w:eastAsia="ko-KR"/>
        </w:rPr>
        <w:t xml:space="preserve">ection 17(1) of the </w:t>
      </w:r>
      <w:r w:rsidR="00C4477E" w:rsidRPr="0086377F">
        <w:rPr>
          <w:sz w:val="20"/>
          <w:szCs w:val="20"/>
          <w:lang w:eastAsia="ko-KR"/>
        </w:rPr>
        <w:t xml:space="preserve">1908 </w:t>
      </w:r>
      <w:r w:rsidR="00854751" w:rsidRPr="0086377F">
        <w:rPr>
          <w:sz w:val="20"/>
          <w:szCs w:val="20"/>
          <w:lang w:eastAsia="ko-KR"/>
        </w:rPr>
        <w:t>Unlawful Associations Act by the military</w:t>
      </w:r>
      <w:r w:rsidR="00D736CE" w:rsidRPr="0086377F">
        <w:rPr>
          <w:rFonts w:hint="eastAsia"/>
          <w:sz w:val="20"/>
          <w:szCs w:val="20"/>
          <w:lang w:eastAsia="ko-KR"/>
        </w:rPr>
        <w:t>. T</w:t>
      </w:r>
      <w:r w:rsidR="00854751" w:rsidRPr="0086377F">
        <w:rPr>
          <w:sz w:val="20"/>
          <w:szCs w:val="20"/>
          <w:lang w:eastAsia="ko-KR"/>
        </w:rPr>
        <w:t xml:space="preserve">hree journalists who attended a drug burning ceremony by the </w:t>
      </w:r>
      <w:proofErr w:type="spellStart"/>
      <w:r w:rsidR="00854751" w:rsidRPr="0086377F">
        <w:rPr>
          <w:sz w:val="20"/>
          <w:szCs w:val="20"/>
          <w:lang w:eastAsia="ko-KR"/>
        </w:rPr>
        <w:t>Ta’ang</w:t>
      </w:r>
      <w:proofErr w:type="spellEnd"/>
      <w:r w:rsidR="00854751" w:rsidRPr="0086377F">
        <w:rPr>
          <w:sz w:val="20"/>
          <w:szCs w:val="20"/>
          <w:lang w:eastAsia="ko-KR"/>
        </w:rPr>
        <w:t xml:space="preserve"> National Liberation Army (TNLA)</w:t>
      </w:r>
      <w:r w:rsidR="006366A9" w:rsidRPr="0086377F">
        <w:rPr>
          <w:sz w:val="20"/>
          <w:szCs w:val="20"/>
          <w:lang w:eastAsia="ko-KR"/>
        </w:rPr>
        <w:t xml:space="preserve"> had c</w:t>
      </w:r>
      <w:r w:rsidR="00B26AA0" w:rsidRPr="0086377F">
        <w:rPr>
          <w:sz w:val="20"/>
          <w:szCs w:val="20"/>
          <w:lang w:eastAsia="ko-KR"/>
        </w:rPr>
        <w:t>harges against them</w:t>
      </w:r>
      <w:r w:rsidR="00854751" w:rsidRPr="0086377F">
        <w:rPr>
          <w:sz w:val="20"/>
          <w:szCs w:val="20"/>
          <w:lang w:eastAsia="ko-KR"/>
        </w:rPr>
        <w:t xml:space="preserve"> dropped in September 2017</w:t>
      </w:r>
      <w:r w:rsidR="000E6782" w:rsidRPr="0086377F">
        <w:rPr>
          <w:sz w:val="20"/>
          <w:szCs w:val="20"/>
          <w:lang w:eastAsia="ko-KR"/>
        </w:rPr>
        <w:t>.</w:t>
      </w:r>
      <w:r w:rsidR="00854751" w:rsidRPr="0086377F">
        <w:rPr>
          <w:sz w:val="20"/>
          <w:szCs w:val="20"/>
          <w:lang w:eastAsia="ko-KR"/>
        </w:rPr>
        <w:t xml:space="preserve"> </w:t>
      </w:r>
      <w:r w:rsidR="00F10801" w:rsidRPr="0086377F">
        <w:rPr>
          <w:sz w:val="20"/>
          <w:szCs w:val="20"/>
          <w:lang w:eastAsia="ko-KR"/>
        </w:rPr>
        <w:t>Nevertheless,</w:t>
      </w:r>
      <w:r w:rsidR="006366A9" w:rsidRPr="0086377F">
        <w:rPr>
          <w:sz w:val="20"/>
          <w:szCs w:val="20"/>
          <w:lang w:eastAsia="ko-KR"/>
        </w:rPr>
        <w:t xml:space="preserve"> </w:t>
      </w:r>
      <w:r w:rsidR="00C4477E" w:rsidRPr="0086377F">
        <w:rPr>
          <w:sz w:val="20"/>
          <w:szCs w:val="20"/>
          <w:lang w:eastAsia="ko-KR"/>
        </w:rPr>
        <w:t xml:space="preserve">Kachin pastors </w:t>
      </w:r>
      <w:proofErr w:type="spellStart"/>
      <w:r w:rsidR="00C4477E" w:rsidRPr="0086377F">
        <w:rPr>
          <w:sz w:val="20"/>
          <w:szCs w:val="20"/>
          <w:lang w:eastAsia="ko-KR"/>
        </w:rPr>
        <w:t>Dumdaw</w:t>
      </w:r>
      <w:proofErr w:type="spellEnd"/>
      <w:r w:rsidR="00C4477E" w:rsidRPr="0086377F">
        <w:rPr>
          <w:sz w:val="20"/>
          <w:szCs w:val="20"/>
        </w:rPr>
        <w:t xml:space="preserve"> </w:t>
      </w:r>
      <w:proofErr w:type="spellStart"/>
      <w:r w:rsidR="00C4477E" w:rsidRPr="0086377F">
        <w:rPr>
          <w:sz w:val="20"/>
          <w:szCs w:val="20"/>
          <w:lang w:eastAsia="ko-KR"/>
        </w:rPr>
        <w:t>Nawng</w:t>
      </w:r>
      <w:proofErr w:type="spellEnd"/>
      <w:r w:rsidR="00C4477E" w:rsidRPr="0086377F">
        <w:rPr>
          <w:sz w:val="20"/>
          <w:szCs w:val="20"/>
          <w:lang w:eastAsia="ko-KR"/>
        </w:rPr>
        <w:t xml:space="preserve"> </w:t>
      </w:r>
      <w:proofErr w:type="spellStart"/>
      <w:r w:rsidR="00C4477E" w:rsidRPr="0086377F">
        <w:rPr>
          <w:sz w:val="20"/>
          <w:szCs w:val="20"/>
          <w:lang w:eastAsia="ko-KR"/>
        </w:rPr>
        <w:t>Lat</w:t>
      </w:r>
      <w:proofErr w:type="spellEnd"/>
      <w:r w:rsidR="00C4477E" w:rsidRPr="0086377F">
        <w:rPr>
          <w:sz w:val="20"/>
          <w:szCs w:val="20"/>
          <w:lang w:eastAsia="ko-KR"/>
        </w:rPr>
        <w:t xml:space="preserve"> and </w:t>
      </w:r>
      <w:proofErr w:type="spellStart"/>
      <w:r w:rsidR="00C4477E" w:rsidRPr="0086377F">
        <w:rPr>
          <w:sz w:val="20"/>
          <w:szCs w:val="20"/>
          <w:lang w:eastAsia="ko-KR"/>
        </w:rPr>
        <w:t>Langjaw</w:t>
      </w:r>
      <w:proofErr w:type="spellEnd"/>
      <w:r w:rsidR="00C4477E" w:rsidRPr="0086377F">
        <w:rPr>
          <w:sz w:val="20"/>
          <w:szCs w:val="20"/>
          <w:lang w:eastAsia="ko-KR"/>
        </w:rPr>
        <w:t xml:space="preserve"> Gam Seng were </w:t>
      </w:r>
      <w:r w:rsidR="006366A9" w:rsidRPr="0086377F">
        <w:rPr>
          <w:sz w:val="20"/>
          <w:szCs w:val="20"/>
          <w:lang w:eastAsia="ko-KR"/>
        </w:rPr>
        <w:t>c</w:t>
      </w:r>
      <w:r w:rsidR="00FC3B35" w:rsidRPr="0086377F">
        <w:rPr>
          <w:sz w:val="20"/>
          <w:szCs w:val="20"/>
          <w:lang w:eastAsia="ko-KR"/>
        </w:rPr>
        <w:t>onvict</w:t>
      </w:r>
      <w:r w:rsidR="00C4477E" w:rsidRPr="0086377F">
        <w:rPr>
          <w:sz w:val="20"/>
          <w:szCs w:val="20"/>
          <w:lang w:eastAsia="ko-KR"/>
        </w:rPr>
        <w:t>ed</w:t>
      </w:r>
      <w:r w:rsidR="00FC3B35" w:rsidRPr="0086377F">
        <w:rPr>
          <w:sz w:val="20"/>
          <w:szCs w:val="20"/>
          <w:lang w:eastAsia="ko-KR"/>
        </w:rPr>
        <w:t xml:space="preserve"> </w:t>
      </w:r>
      <w:r w:rsidR="000E6782" w:rsidRPr="0086377F">
        <w:rPr>
          <w:sz w:val="20"/>
          <w:szCs w:val="20"/>
          <w:lang w:eastAsia="ko-KR"/>
        </w:rPr>
        <w:t xml:space="preserve">under Section 17(1) </w:t>
      </w:r>
      <w:r w:rsidR="00854751" w:rsidRPr="0086377F">
        <w:rPr>
          <w:sz w:val="20"/>
          <w:szCs w:val="20"/>
          <w:lang w:eastAsia="ko-KR"/>
        </w:rPr>
        <w:t xml:space="preserve">in October 2017 in relation to speaking to journalists about the bombing of </w:t>
      </w:r>
      <w:r w:rsidR="00C363E5" w:rsidRPr="0086377F">
        <w:rPr>
          <w:sz w:val="20"/>
          <w:szCs w:val="20"/>
          <w:lang w:eastAsia="ko-KR"/>
        </w:rPr>
        <w:t>a</w:t>
      </w:r>
      <w:r w:rsidR="00854751" w:rsidRPr="0086377F">
        <w:rPr>
          <w:sz w:val="20"/>
          <w:szCs w:val="20"/>
          <w:lang w:eastAsia="ko-KR"/>
        </w:rPr>
        <w:t xml:space="preserve"> church. </w:t>
      </w:r>
      <w:r w:rsidR="00E84C37" w:rsidRPr="0086377F">
        <w:rPr>
          <w:sz w:val="20"/>
          <w:szCs w:val="20"/>
          <w:lang w:eastAsia="ko-KR"/>
        </w:rPr>
        <w:t xml:space="preserve">The Special Rapporteur calls for their immediate release. </w:t>
      </w:r>
      <w:r w:rsidR="00F97B84" w:rsidRPr="0086377F">
        <w:rPr>
          <w:sz w:val="20"/>
          <w:szCs w:val="20"/>
          <w:lang w:eastAsia="ko-KR"/>
        </w:rPr>
        <w:t>O</w:t>
      </w:r>
      <w:r w:rsidR="00854751" w:rsidRPr="0086377F">
        <w:rPr>
          <w:sz w:val="20"/>
          <w:szCs w:val="20"/>
          <w:lang w:eastAsia="ko-KR"/>
        </w:rPr>
        <w:t xml:space="preserve">ver 100 people in </w:t>
      </w:r>
      <w:r w:rsidR="00854751" w:rsidRPr="0086377F">
        <w:rPr>
          <w:sz w:val="20"/>
          <w:szCs w:val="20"/>
          <w:lang w:eastAsia="ko-KR"/>
        </w:rPr>
        <w:lastRenderedPageBreak/>
        <w:t xml:space="preserve">Kachin State </w:t>
      </w:r>
      <w:r w:rsidR="00F97B84" w:rsidRPr="0086377F">
        <w:rPr>
          <w:sz w:val="20"/>
          <w:szCs w:val="20"/>
          <w:lang w:eastAsia="ko-KR"/>
        </w:rPr>
        <w:t>were</w:t>
      </w:r>
      <w:r w:rsidR="00B4216F" w:rsidRPr="0086377F">
        <w:rPr>
          <w:sz w:val="20"/>
          <w:szCs w:val="20"/>
          <w:lang w:eastAsia="ko-KR"/>
        </w:rPr>
        <w:t xml:space="preserve"> reported to </w:t>
      </w:r>
      <w:r w:rsidR="00854751" w:rsidRPr="0086377F">
        <w:rPr>
          <w:sz w:val="20"/>
          <w:szCs w:val="20"/>
          <w:lang w:eastAsia="ko-KR"/>
        </w:rPr>
        <w:t xml:space="preserve">have been charged under </w:t>
      </w:r>
      <w:r w:rsidR="00FC3B35" w:rsidRPr="0086377F">
        <w:rPr>
          <w:sz w:val="20"/>
          <w:szCs w:val="20"/>
          <w:lang w:eastAsia="ko-KR"/>
        </w:rPr>
        <w:t>Section 17(1)</w:t>
      </w:r>
      <w:r w:rsidR="00854751" w:rsidRPr="0086377F">
        <w:rPr>
          <w:sz w:val="20"/>
          <w:szCs w:val="20"/>
          <w:lang w:eastAsia="ko-KR"/>
        </w:rPr>
        <w:t xml:space="preserve"> since the beginning of 2016, with most cases having been brought by the </w:t>
      </w:r>
      <w:r w:rsidR="00D736CE" w:rsidRPr="0086377F">
        <w:rPr>
          <w:rFonts w:hint="eastAsia"/>
          <w:sz w:val="20"/>
          <w:szCs w:val="20"/>
          <w:lang w:eastAsia="ko-KR"/>
        </w:rPr>
        <w:t xml:space="preserve">Tatmadaw. </w:t>
      </w:r>
    </w:p>
    <w:p w14:paraId="257BA52B" w14:textId="5A4F48AC" w:rsidR="0078562A" w:rsidRPr="0086377F" w:rsidRDefault="005E0C25" w:rsidP="00165AAC">
      <w:pPr>
        <w:pStyle w:val="SingleTxtG"/>
        <w:tabs>
          <w:tab w:val="left" w:pos="1701"/>
        </w:tabs>
        <w:rPr>
          <w:sz w:val="20"/>
          <w:szCs w:val="20"/>
          <w:lang w:eastAsia="ko-KR"/>
        </w:rPr>
      </w:pPr>
      <w:r w:rsidRPr="0086377F">
        <w:rPr>
          <w:sz w:val="20"/>
          <w:szCs w:val="20"/>
          <w:lang w:eastAsia="ko-KR"/>
        </w:rPr>
        <w:t>17</w:t>
      </w:r>
      <w:r w:rsidR="003E1868" w:rsidRPr="0086377F">
        <w:rPr>
          <w:sz w:val="20"/>
          <w:szCs w:val="20"/>
          <w:lang w:eastAsia="ko-KR"/>
        </w:rPr>
        <w:t>.</w:t>
      </w:r>
      <w:r w:rsidR="003E1868" w:rsidRPr="0086377F">
        <w:rPr>
          <w:sz w:val="20"/>
          <w:szCs w:val="20"/>
          <w:lang w:eastAsia="ko-KR"/>
        </w:rPr>
        <w:tab/>
      </w:r>
      <w:r w:rsidR="00854751" w:rsidRPr="0086377F">
        <w:rPr>
          <w:sz w:val="20"/>
          <w:szCs w:val="20"/>
          <w:lang w:eastAsia="ko-KR"/>
        </w:rPr>
        <w:t xml:space="preserve">Access for journalists </w:t>
      </w:r>
      <w:r w:rsidR="00F61DED" w:rsidRPr="0086377F">
        <w:rPr>
          <w:sz w:val="20"/>
          <w:szCs w:val="20"/>
          <w:lang w:eastAsia="ko-KR"/>
        </w:rPr>
        <w:t>to</w:t>
      </w:r>
      <w:r w:rsidR="008D4374" w:rsidRPr="0086377F">
        <w:rPr>
          <w:sz w:val="20"/>
          <w:szCs w:val="20"/>
          <w:lang w:eastAsia="ko-KR"/>
        </w:rPr>
        <w:t xml:space="preserve"> </w:t>
      </w:r>
      <w:r w:rsidR="00854751" w:rsidRPr="0086377F">
        <w:rPr>
          <w:sz w:val="20"/>
          <w:szCs w:val="20"/>
          <w:lang w:eastAsia="ko-KR"/>
        </w:rPr>
        <w:t>Rakhine</w:t>
      </w:r>
      <w:r w:rsidR="00B87B8B" w:rsidRPr="0086377F">
        <w:rPr>
          <w:sz w:val="20"/>
          <w:szCs w:val="20"/>
          <w:lang w:eastAsia="ko-KR"/>
        </w:rPr>
        <w:t>,</w:t>
      </w:r>
      <w:r w:rsidR="00854751" w:rsidRPr="0086377F">
        <w:rPr>
          <w:sz w:val="20"/>
          <w:szCs w:val="20"/>
          <w:lang w:eastAsia="ko-KR"/>
        </w:rPr>
        <w:t xml:space="preserve"> Kachin and Shan States </w:t>
      </w:r>
      <w:r w:rsidR="00B87B8B" w:rsidRPr="0086377F">
        <w:rPr>
          <w:sz w:val="20"/>
          <w:szCs w:val="20"/>
          <w:lang w:eastAsia="ko-KR"/>
        </w:rPr>
        <w:t xml:space="preserve">is </w:t>
      </w:r>
      <w:r w:rsidR="00854751" w:rsidRPr="0086377F">
        <w:rPr>
          <w:sz w:val="20"/>
          <w:szCs w:val="20"/>
          <w:lang w:eastAsia="ko-KR"/>
        </w:rPr>
        <w:t>restricted</w:t>
      </w:r>
      <w:r w:rsidR="00B87B8B" w:rsidRPr="0086377F">
        <w:rPr>
          <w:sz w:val="20"/>
          <w:szCs w:val="20"/>
          <w:lang w:eastAsia="ko-KR"/>
        </w:rPr>
        <w:t>,</w:t>
      </w:r>
      <w:r w:rsidR="00B26AA0" w:rsidRPr="0086377F">
        <w:rPr>
          <w:sz w:val="20"/>
          <w:szCs w:val="20"/>
          <w:lang w:eastAsia="ko-KR"/>
        </w:rPr>
        <w:t xml:space="preserve"> and</w:t>
      </w:r>
      <w:r w:rsidR="00854751" w:rsidRPr="0086377F">
        <w:rPr>
          <w:sz w:val="20"/>
          <w:szCs w:val="20"/>
          <w:lang w:eastAsia="ko-KR"/>
        </w:rPr>
        <w:t xml:space="preserve"> is becoming increasingly challenging and dangerous to obtain information about</w:t>
      </w:r>
      <w:r w:rsidR="0078562A" w:rsidRPr="0086377F">
        <w:rPr>
          <w:sz w:val="20"/>
          <w:szCs w:val="20"/>
          <w:lang w:eastAsia="ko-KR"/>
        </w:rPr>
        <w:t xml:space="preserve"> events in those areas of the country</w:t>
      </w:r>
      <w:r w:rsidR="00854751" w:rsidRPr="0086377F">
        <w:rPr>
          <w:sz w:val="20"/>
          <w:szCs w:val="20"/>
          <w:lang w:eastAsia="ko-KR"/>
        </w:rPr>
        <w:t xml:space="preserve">. The Special Rapporteur </w:t>
      </w:r>
      <w:r w:rsidR="0078562A" w:rsidRPr="0086377F">
        <w:rPr>
          <w:sz w:val="20"/>
          <w:szCs w:val="20"/>
          <w:lang w:eastAsia="ko-KR"/>
        </w:rPr>
        <w:t xml:space="preserve">is </w:t>
      </w:r>
      <w:r w:rsidR="00854751" w:rsidRPr="0086377F">
        <w:rPr>
          <w:sz w:val="20"/>
          <w:szCs w:val="20"/>
          <w:lang w:eastAsia="ko-KR"/>
        </w:rPr>
        <w:t xml:space="preserve">alarmed by the </w:t>
      </w:r>
      <w:r w:rsidR="0078562A" w:rsidRPr="0086377F">
        <w:rPr>
          <w:sz w:val="20"/>
          <w:szCs w:val="20"/>
          <w:lang w:eastAsia="ko-KR"/>
        </w:rPr>
        <w:t>ongoing detention of and proceedings against</w:t>
      </w:r>
      <w:r w:rsidR="00854751" w:rsidRPr="0086377F">
        <w:rPr>
          <w:sz w:val="20"/>
          <w:szCs w:val="20"/>
          <w:lang w:eastAsia="ko-KR"/>
        </w:rPr>
        <w:t xml:space="preserve"> </w:t>
      </w:r>
      <w:proofErr w:type="gramStart"/>
      <w:r w:rsidR="00854751" w:rsidRPr="0086377F">
        <w:rPr>
          <w:sz w:val="20"/>
          <w:szCs w:val="20"/>
          <w:lang w:eastAsia="ko-KR"/>
        </w:rPr>
        <w:t>Reuters</w:t>
      </w:r>
      <w:proofErr w:type="gramEnd"/>
      <w:r w:rsidR="00854751" w:rsidRPr="0086377F">
        <w:rPr>
          <w:sz w:val="20"/>
          <w:szCs w:val="20"/>
          <w:lang w:eastAsia="ko-KR"/>
        </w:rPr>
        <w:t xml:space="preserve"> journalists </w:t>
      </w:r>
      <w:proofErr w:type="spellStart"/>
      <w:r w:rsidR="00854751" w:rsidRPr="0086377F">
        <w:rPr>
          <w:sz w:val="20"/>
          <w:szCs w:val="20"/>
          <w:lang w:eastAsia="ko-KR"/>
        </w:rPr>
        <w:t>Wa</w:t>
      </w:r>
      <w:proofErr w:type="spellEnd"/>
      <w:r w:rsidR="00854751" w:rsidRPr="0086377F">
        <w:rPr>
          <w:sz w:val="20"/>
          <w:szCs w:val="20"/>
          <w:lang w:eastAsia="ko-KR"/>
        </w:rPr>
        <w:t xml:space="preserve"> Lone and </w:t>
      </w:r>
      <w:proofErr w:type="spellStart"/>
      <w:r w:rsidR="00854751" w:rsidRPr="0086377F">
        <w:rPr>
          <w:sz w:val="20"/>
          <w:szCs w:val="20"/>
          <w:lang w:eastAsia="ko-KR"/>
        </w:rPr>
        <w:t>Kyaw</w:t>
      </w:r>
      <w:proofErr w:type="spellEnd"/>
      <w:r w:rsidR="00854751" w:rsidRPr="0086377F">
        <w:rPr>
          <w:sz w:val="20"/>
          <w:szCs w:val="20"/>
          <w:lang w:eastAsia="ko-KR"/>
        </w:rPr>
        <w:t xml:space="preserve"> </w:t>
      </w:r>
      <w:proofErr w:type="spellStart"/>
      <w:r w:rsidR="00854751" w:rsidRPr="0086377F">
        <w:rPr>
          <w:sz w:val="20"/>
          <w:szCs w:val="20"/>
          <w:lang w:eastAsia="ko-KR"/>
        </w:rPr>
        <w:t>Soe</w:t>
      </w:r>
      <w:proofErr w:type="spellEnd"/>
      <w:r w:rsidR="00854751" w:rsidRPr="0086377F">
        <w:rPr>
          <w:sz w:val="20"/>
          <w:szCs w:val="20"/>
          <w:lang w:eastAsia="ko-KR"/>
        </w:rPr>
        <w:t xml:space="preserve"> </w:t>
      </w:r>
      <w:proofErr w:type="spellStart"/>
      <w:r w:rsidR="00854751" w:rsidRPr="0086377F">
        <w:rPr>
          <w:sz w:val="20"/>
          <w:szCs w:val="20"/>
          <w:lang w:eastAsia="ko-KR"/>
        </w:rPr>
        <w:t>Oo</w:t>
      </w:r>
      <w:proofErr w:type="spellEnd"/>
      <w:r w:rsidR="00854751" w:rsidRPr="0086377F">
        <w:rPr>
          <w:sz w:val="20"/>
          <w:szCs w:val="20"/>
          <w:lang w:eastAsia="ko-KR"/>
        </w:rPr>
        <w:t xml:space="preserve"> </w:t>
      </w:r>
      <w:r w:rsidR="0078562A" w:rsidRPr="0086377F">
        <w:rPr>
          <w:sz w:val="20"/>
          <w:szCs w:val="20"/>
          <w:lang w:eastAsia="ko-KR"/>
        </w:rPr>
        <w:t xml:space="preserve">who were arrested </w:t>
      </w:r>
      <w:r w:rsidR="00854751" w:rsidRPr="0086377F">
        <w:rPr>
          <w:sz w:val="20"/>
          <w:szCs w:val="20"/>
          <w:lang w:eastAsia="ko-KR"/>
        </w:rPr>
        <w:t xml:space="preserve">in December 2017 under the </w:t>
      </w:r>
      <w:r w:rsidR="009C2F52" w:rsidRPr="0086377F">
        <w:rPr>
          <w:sz w:val="20"/>
          <w:szCs w:val="20"/>
          <w:lang w:eastAsia="ko-KR"/>
        </w:rPr>
        <w:t xml:space="preserve">1923 </w:t>
      </w:r>
      <w:r w:rsidR="00854751" w:rsidRPr="0086377F">
        <w:rPr>
          <w:sz w:val="20"/>
          <w:szCs w:val="20"/>
          <w:lang w:eastAsia="ko-KR"/>
        </w:rPr>
        <w:t>Official Secrets Act</w:t>
      </w:r>
      <w:r w:rsidR="0078562A" w:rsidRPr="0086377F">
        <w:rPr>
          <w:sz w:val="20"/>
          <w:szCs w:val="20"/>
          <w:lang w:eastAsia="ko-KR"/>
        </w:rPr>
        <w:t xml:space="preserve"> for their investigation of a massacre in Inn Din village </w:t>
      </w:r>
      <w:r w:rsidR="00854751" w:rsidRPr="0086377F">
        <w:rPr>
          <w:sz w:val="20"/>
          <w:szCs w:val="20"/>
          <w:lang w:eastAsia="ko-KR"/>
        </w:rPr>
        <w:t>in Rakhine State</w:t>
      </w:r>
      <w:r w:rsidR="008F404A" w:rsidRPr="0086377F">
        <w:rPr>
          <w:sz w:val="20"/>
          <w:szCs w:val="20"/>
          <w:lang w:eastAsia="ko-KR"/>
        </w:rPr>
        <w:t>.</w:t>
      </w:r>
      <w:r w:rsidR="00854751" w:rsidRPr="0086377F">
        <w:rPr>
          <w:sz w:val="20"/>
          <w:szCs w:val="20"/>
          <w:lang w:eastAsia="ko-KR"/>
        </w:rPr>
        <w:t xml:space="preserve"> </w:t>
      </w:r>
      <w:r w:rsidR="008F404A" w:rsidRPr="0086377F">
        <w:rPr>
          <w:sz w:val="20"/>
          <w:szCs w:val="20"/>
          <w:lang w:eastAsia="ko-KR"/>
        </w:rPr>
        <w:t xml:space="preserve">The Special Rapporteur is particularly </w:t>
      </w:r>
      <w:r w:rsidR="0078562A" w:rsidRPr="0086377F">
        <w:rPr>
          <w:sz w:val="20"/>
          <w:szCs w:val="20"/>
          <w:lang w:eastAsia="ko-KR"/>
        </w:rPr>
        <w:t>troubled by their incommunicado detention for a period of two weeks after their arrest</w:t>
      </w:r>
      <w:r w:rsidR="004937E7" w:rsidRPr="0086377F">
        <w:rPr>
          <w:sz w:val="20"/>
          <w:szCs w:val="20"/>
          <w:lang w:eastAsia="ko-KR"/>
        </w:rPr>
        <w:t xml:space="preserve"> and by</w:t>
      </w:r>
      <w:r w:rsidR="00A815F9" w:rsidRPr="0086377F">
        <w:rPr>
          <w:sz w:val="20"/>
          <w:szCs w:val="20"/>
          <w:lang w:eastAsia="ko-KR"/>
        </w:rPr>
        <w:t xml:space="preserve"> the allegation that they were detained for possessing documents that were </w:t>
      </w:r>
      <w:r w:rsidR="00D736CE" w:rsidRPr="0086377F">
        <w:rPr>
          <w:rFonts w:hint="eastAsia"/>
          <w:sz w:val="20"/>
          <w:szCs w:val="20"/>
          <w:lang w:eastAsia="ko-KR"/>
        </w:rPr>
        <w:t>allegedly</w:t>
      </w:r>
      <w:r w:rsidR="00DB7D25" w:rsidRPr="0086377F">
        <w:rPr>
          <w:sz w:val="20"/>
          <w:szCs w:val="20"/>
          <w:lang w:eastAsia="ko-KR"/>
        </w:rPr>
        <w:t xml:space="preserve"> </w:t>
      </w:r>
      <w:r w:rsidR="00A815F9" w:rsidRPr="0086377F">
        <w:rPr>
          <w:sz w:val="20"/>
          <w:szCs w:val="20"/>
          <w:lang w:eastAsia="ko-KR"/>
        </w:rPr>
        <w:t>given to them by police immediately before their arrest</w:t>
      </w:r>
      <w:r w:rsidR="004937E7" w:rsidRPr="0086377F">
        <w:rPr>
          <w:sz w:val="20"/>
          <w:szCs w:val="20"/>
          <w:lang w:eastAsia="ko-KR"/>
        </w:rPr>
        <w:t xml:space="preserve">. The Special Rapporteur views it as unconscionable that two journalists </w:t>
      </w:r>
      <w:r w:rsidR="00B26AA0" w:rsidRPr="0086377F">
        <w:rPr>
          <w:sz w:val="20"/>
          <w:szCs w:val="20"/>
          <w:lang w:eastAsia="ko-KR"/>
        </w:rPr>
        <w:t xml:space="preserve">remain detained </w:t>
      </w:r>
      <w:r w:rsidR="004937E7" w:rsidRPr="0086377F">
        <w:rPr>
          <w:sz w:val="20"/>
          <w:szCs w:val="20"/>
          <w:lang w:eastAsia="ko-KR"/>
        </w:rPr>
        <w:t xml:space="preserve">for uncovering information about a massacre </w:t>
      </w:r>
      <w:r w:rsidR="00F770F5" w:rsidRPr="0086377F">
        <w:rPr>
          <w:sz w:val="20"/>
          <w:szCs w:val="20"/>
          <w:lang w:eastAsia="ko-KR"/>
        </w:rPr>
        <w:t>for which</w:t>
      </w:r>
      <w:r w:rsidR="004937E7" w:rsidRPr="0086377F">
        <w:rPr>
          <w:sz w:val="20"/>
          <w:szCs w:val="20"/>
          <w:lang w:eastAsia="ko-KR"/>
        </w:rPr>
        <w:t xml:space="preserve"> </w:t>
      </w:r>
      <w:r w:rsidR="00D6431A" w:rsidRPr="0086377F">
        <w:rPr>
          <w:sz w:val="20"/>
          <w:szCs w:val="20"/>
          <w:lang w:eastAsia="ko-KR"/>
        </w:rPr>
        <w:t xml:space="preserve">the </w:t>
      </w:r>
      <w:r w:rsidR="004937E7" w:rsidRPr="0086377F">
        <w:rPr>
          <w:sz w:val="20"/>
          <w:szCs w:val="20"/>
          <w:lang w:eastAsia="ko-KR"/>
        </w:rPr>
        <w:t>Myanmar military has accepted responsibility</w:t>
      </w:r>
      <w:r w:rsidR="00B26AA0" w:rsidRPr="0086377F">
        <w:rPr>
          <w:sz w:val="20"/>
          <w:szCs w:val="20"/>
          <w:lang w:eastAsia="ko-KR"/>
        </w:rPr>
        <w:t xml:space="preserve"> and calls for their </w:t>
      </w:r>
      <w:r w:rsidR="00865724" w:rsidRPr="0086377F">
        <w:rPr>
          <w:sz w:val="20"/>
          <w:szCs w:val="20"/>
          <w:lang w:eastAsia="ko-KR"/>
        </w:rPr>
        <w:t xml:space="preserve">immediate and unconditional release. </w:t>
      </w:r>
    </w:p>
    <w:p w14:paraId="44A8E554" w14:textId="2883CE0F" w:rsidR="00854751" w:rsidRPr="0086377F" w:rsidRDefault="005E0C25" w:rsidP="00165AAC">
      <w:pPr>
        <w:pStyle w:val="SingleTxtG"/>
        <w:tabs>
          <w:tab w:val="left" w:pos="1701"/>
        </w:tabs>
        <w:rPr>
          <w:sz w:val="20"/>
          <w:szCs w:val="20"/>
          <w:lang w:eastAsia="ko-KR"/>
        </w:rPr>
      </w:pPr>
      <w:r w:rsidRPr="0086377F">
        <w:rPr>
          <w:sz w:val="20"/>
          <w:szCs w:val="20"/>
          <w:lang w:eastAsia="ko-KR"/>
        </w:rPr>
        <w:t>18</w:t>
      </w:r>
      <w:r w:rsidR="003E1868" w:rsidRPr="0086377F">
        <w:rPr>
          <w:sz w:val="20"/>
          <w:szCs w:val="20"/>
          <w:lang w:eastAsia="ko-KR"/>
        </w:rPr>
        <w:t>.</w:t>
      </w:r>
      <w:r w:rsidR="003E1868" w:rsidRPr="0086377F">
        <w:rPr>
          <w:sz w:val="20"/>
          <w:szCs w:val="20"/>
          <w:lang w:eastAsia="ko-KR"/>
        </w:rPr>
        <w:tab/>
      </w:r>
      <w:r w:rsidR="00B26AA0" w:rsidRPr="0086377F">
        <w:rPr>
          <w:sz w:val="20"/>
          <w:szCs w:val="20"/>
          <w:lang w:eastAsia="ko-KR"/>
        </w:rPr>
        <w:t>T</w:t>
      </w:r>
      <w:r w:rsidR="00854751" w:rsidRPr="0086377F">
        <w:rPr>
          <w:sz w:val="20"/>
          <w:szCs w:val="20"/>
          <w:lang w:eastAsia="ko-KR"/>
        </w:rPr>
        <w:t xml:space="preserve">he right to freely and peacefully express dissenting opinions and opposition to government policy, including </w:t>
      </w:r>
      <w:r w:rsidR="00A815F9" w:rsidRPr="0086377F">
        <w:rPr>
          <w:sz w:val="20"/>
          <w:szCs w:val="20"/>
          <w:lang w:eastAsia="ko-KR"/>
        </w:rPr>
        <w:t>collectively and public</w:t>
      </w:r>
      <w:r w:rsidR="005731B2" w:rsidRPr="0086377F">
        <w:rPr>
          <w:sz w:val="20"/>
          <w:szCs w:val="20"/>
          <w:lang w:eastAsia="ko-KR"/>
        </w:rPr>
        <w:t>ly</w:t>
      </w:r>
      <w:r w:rsidR="00854751" w:rsidRPr="0086377F">
        <w:rPr>
          <w:sz w:val="20"/>
          <w:szCs w:val="20"/>
          <w:lang w:eastAsia="ko-KR"/>
        </w:rPr>
        <w:t xml:space="preserve">, is a </w:t>
      </w:r>
      <w:r w:rsidR="000E6782" w:rsidRPr="0086377F">
        <w:rPr>
          <w:sz w:val="20"/>
          <w:szCs w:val="20"/>
          <w:lang w:eastAsia="ko-KR"/>
        </w:rPr>
        <w:t xml:space="preserve">cornerstone </w:t>
      </w:r>
      <w:r w:rsidR="00854751" w:rsidRPr="0086377F">
        <w:rPr>
          <w:sz w:val="20"/>
          <w:szCs w:val="20"/>
          <w:lang w:eastAsia="ko-KR"/>
        </w:rPr>
        <w:t xml:space="preserve">of democracy. The Special Rapporteur was </w:t>
      </w:r>
      <w:r w:rsidR="00413A0C" w:rsidRPr="0086377F">
        <w:rPr>
          <w:sz w:val="20"/>
          <w:szCs w:val="20"/>
          <w:lang w:eastAsia="ko-KR"/>
        </w:rPr>
        <w:t xml:space="preserve">deeply </w:t>
      </w:r>
      <w:r w:rsidR="00854751" w:rsidRPr="0086377F">
        <w:rPr>
          <w:sz w:val="20"/>
          <w:szCs w:val="20"/>
          <w:lang w:eastAsia="ko-KR"/>
        </w:rPr>
        <w:t xml:space="preserve">saddened to </w:t>
      </w:r>
      <w:r w:rsidR="00413A0C" w:rsidRPr="0086377F">
        <w:rPr>
          <w:sz w:val="20"/>
          <w:szCs w:val="20"/>
          <w:lang w:eastAsia="ko-KR"/>
        </w:rPr>
        <w:t>learn that seven demonstrators were shot dead by police at a demonstration in Mrauk U, Rakhine State</w:t>
      </w:r>
      <w:r w:rsidR="00B26AA0" w:rsidRPr="0086377F">
        <w:rPr>
          <w:sz w:val="20"/>
          <w:szCs w:val="20"/>
          <w:lang w:eastAsia="ko-KR"/>
        </w:rPr>
        <w:t xml:space="preserve"> in January 2018</w:t>
      </w:r>
      <w:r w:rsidR="00854751" w:rsidRPr="0086377F">
        <w:rPr>
          <w:sz w:val="20"/>
          <w:szCs w:val="20"/>
          <w:lang w:eastAsia="ko-KR"/>
        </w:rPr>
        <w:t xml:space="preserve">. </w:t>
      </w:r>
      <w:r w:rsidR="00413A0C" w:rsidRPr="0086377F">
        <w:rPr>
          <w:sz w:val="20"/>
          <w:szCs w:val="20"/>
          <w:lang w:eastAsia="ko-KR"/>
        </w:rPr>
        <w:t>Other</w:t>
      </w:r>
      <w:r w:rsidR="00F97B84" w:rsidRPr="0086377F">
        <w:rPr>
          <w:sz w:val="20"/>
          <w:szCs w:val="20"/>
          <w:lang w:eastAsia="ko-KR"/>
        </w:rPr>
        <w:t xml:space="preserve"> </w:t>
      </w:r>
      <w:r w:rsidR="00413A0C" w:rsidRPr="0086377F">
        <w:rPr>
          <w:sz w:val="20"/>
          <w:szCs w:val="20"/>
          <w:lang w:eastAsia="ko-KR"/>
        </w:rPr>
        <w:t>injured</w:t>
      </w:r>
      <w:r w:rsidR="00F97B84" w:rsidRPr="0086377F">
        <w:rPr>
          <w:sz w:val="20"/>
          <w:szCs w:val="20"/>
          <w:lang w:eastAsia="ko-KR"/>
        </w:rPr>
        <w:t xml:space="preserve"> protestors</w:t>
      </w:r>
      <w:r w:rsidR="00413A0C" w:rsidRPr="0086377F">
        <w:rPr>
          <w:sz w:val="20"/>
          <w:szCs w:val="20"/>
          <w:lang w:eastAsia="ko-KR"/>
        </w:rPr>
        <w:t xml:space="preserve"> were reportedly arrested in hospital and handcuffed to their beds</w:t>
      </w:r>
      <w:r w:rsidR="00854751" w:rsidRPr="0086377F">
        <w:rPr>
          <w:sz w:val="20"/>
          <w:szCs w:val="20"/>
          <w:lang w:eastAsia="ko-KR"/>
        </w:rPr>
        <w:t xml:space="preserve">. </w:t>
      </w:r>
      <w:r w:rsidR="00413A0C" w:rsidRPr="0086377F">
        <w:rPr>
          <w:sz w:val="20"/>
          <w:szCs w:val="20"/>
          <w:lang w:eastAsia="ko-KR"/>
        </w:rPr>
        <w:t xml:space="preserve">Two </w:t>
      </w:r>
      <w:r w:rsidR="00094735" w:rsidRPr="0086377F">
        <w:rPr>
          <w:sz w:val="20"/>
          <w:szCs w:val="20"/>
          <w:lang w:eastAsia="ko-KR"/>
        </w:rPr>
        <w:t xml:space="preserve">Rakhine </w:t>
      </w:r>
      <w:r w:rsidR="00413A0C" w:rsidRPr="0086377F">
        <w:rPr>
          <w:sz w:val="20"/>
          <w:szCs w:val="20"/>
          <w:lang w:eastAsia="ko-KR"/>
        </w:rPr>
        <w:t xml:space="preserve">men, </w:t>
      </w:r>
      <w:r w:rsidR="009850F0" w:rsidRPr="0086377F">
        <w:rPr>
          <w:sz w:val="20"/>
          <w:szCs w:val="20"/>
          <w:lang w:eastAsia="ko-KR"/>
        </w:rPr>
        <w:t>parliamentarian</w:t>
      </w:r>
      <w:r w:rsidR="00413A0C" w:rsidRPr="0086377F">
        <w:rPr>
          <w:sz w:val="20"/>
          <w:szCs w:val="20"/>
          <w:lang w:eastAsia="ko-KR"/>
        </w:rPr>
        <w:t xml:space="preserve"> Aye </w:t>
      </w:r>
      <w:proofErr w:type="spellStart"/>
      <w:r w:rsidR="00413A0C" w:rsidRPr="0086377F">
        <w:rPr>
          <w:sz w:val="20"/>
          <w:szCs w:val="20"/>
          <w:lang w:eastAsia="ko-KR"/>
        </w:rPr>
        <w:t>Maung</w:t>
      </w:r>
      <w:proofErr w:type="spellEnd"/>
      <w:r w:rsidR="00413A0C" w:rsidRPr="0086377F">
        <w:rPr>
          <w:sz w:val="20"/>
          <w:szCs w:val="20"/>
          <w:lang w:eastAsia="ko-KR"/>
        </w:rPr>
        <w:t xml:space="preserve"> and nationalist writer </w:t>
      </w:r>
      <w:proofErr w:type="spellStart"/>
      <w:r w:rsidR="00413A0C" w:rsidRPr="0086377F">
        <w:rPr>
          <w:sz w:val="20"/>
          <w:szCs w:val="20"/>
          <w:lang w:eastAsia="ko-KR"/>
        </w:rPr>
        <w:t>Wai</w:t>
      </w:r>
      <w:proofErr w:type="spellEnd"/>
      <w:r w:rsidR="00413A0C" w:rsidRPr="0086377F">
        <w:rPr>
          <w:sz w:val="20"/>
          <w:szCs w:val="20"/>
          <w:lang w:eastAsia="ko-KR"/>
        </w:rPr>
        <w:t xml:space="preserve"> </w:t>
      </w:r>
      <w:proofErr w:type="spellStart"/>
      <w:r w:rsidR="00413A0C" w:rsidRPr="0086377F">
        <w:rPr>
          <w:sz w:val="20"/>
          <w:szCs w:val="20"/>
          <w:lang w:eastAsia="ko-KR"/>
        </w:rPr>
        <w:t>Hin</w:t>
      </w:r>
      <w:proofErr w:type="spellEnd"/>
      <w:r w:rsidR="00413A0C" w:rsidRPr="0086377F">
        <w:rPr>
          <w:sz w:val="20"/>
          <w:szCs w:val="20"/>
          <w:lang w:eastAsia="ko-KR"/>
        </w:rPr>
        <w:t xml:space="preserve"> Aung, </w:t>
      </w:r>
      <w:r w:rsidR="009850F0" w:rsidRPr="0086377F">
        <w:rPr>
          <w:sz w:val="20"/>
          <w:szCs w:val="20"/>
          <w:lang w:eastAsia="ko-KR"/>
        </w:rPr>
        <w:t>were accused of organiz</w:t>
      </w:r>
      <w:r w:rsidR="00B26AA0" w:rsidRPr="0086377F">
        <w:rPr>
          <w:sz w:val="20"/>
          <w:szCs w:val="20"/>
          <w:lang w:eastAsia="ko-KR"/>
        </w:rPr>
        <w:t xml:space="preserve">ing the demonstration and consequently </w:t>
      </w:r>
      <w:r w:rsidR="00413A0C" w:rsidRPr="0086377F">
        <w:rPr>
          <w:sz w:val="20"/>
          <w:szCs w:val="20"/>
          <w:lang w:eastAsia="ko-KR"/>
        </w:rPr>
        <w:t>have been arrested and charged with high treason, an offence that carries the death penalt</w:t>
      </w:r>
      <w:r w:rsidR="001E269E" w:rsidRPr="0086377F">
        <w:rPr>
          <w:sz w:val="20"/>
          <w:szCs w:val="20"/>
          <w:lang w:eastAsia="ko-KR"/>
        </w:rPr>
        <w:t xml:space="preserve">y. </w:t>
      </w:r>
      <w:r w:rsidR="00413A0C" w:rsidRPr="0086377F">
        <w:rPr>
          <w:sz w:val="20"/>
          <w:szCs w:val="20"/>
          <w:lang w:eastAsia="ko-KR"/>
        </w:rPr>
        <w:t xml:space="preserve">Shortly after the </w:t>
      </w:r>
      <w:r w:rsidR="00B26AA0" w:rsidRPr="0086377F">
        <w:rPr>
          <w:sz w:val="20"/>
          <w:szCs w:val="20"/>
          <w:lang w:eastAsia="ko-KR"/>
        </w:rPr>
        <w:t>demonstration</w:t>
      </w:r>
      <w:r w:rsidR="00413A0C" w:rsidRPr="0086377F">
        <w:rPr>
          <w:sz w:val="20"/>
          <w:szCs w:val="20"/>
          <w:lang w:eastAsia="ko-KR"/>
        </w:rPr>
        <w:t>, the former township administrator of Mrauk</w:t>
      </w:r>
      <w:r w:rsidR="00A16EAE" w:rsidRPr="0086377F">
        <w:rPr>
          <w:sz w:val="20"/>
          <w:szCs w:val="20"/>
          <w:lang w:eastAsia="ko-KR"/>
        </w:rPr>
        <w:t xml:space="preserve"> </w:t>
      </w:r>
      <w:r w:rsidR="00413A0C" w:rsidRPr="0086377F">
        <w:rPr>
          <w:sz w:val="20"/>
          <w:szCs w:val="20"/>
          <w:lang w:eastAsia="ko-KR"/>
        </w:rPr>
        <w:t>U,</w:t>
      </w:r>
      <w:r w:rsidR="00B2369B" w:rsidRPr="0086377F">
        <w:rPr>
          <w:sz w:val="20"/>
          <w:szCs w:val="20"/>
          <w:lang w:eastAsia="ko-KR"/>
        </w:rPr>
        <w:t xml:space="preserve"> </w:t>
      </w:r>
      <w:r w:rsidR="00413A0C" w:rsidRPr="0086377F">
        <w:rPr>
          <w:sz w:val="20"/>
          <w:szCs w:val="20"/>
          <w:lang w:eastAsia="ko-KR"/>
        </w:rPr>
        <w:t xml:space="preserve">Bobo Min </w:t>
      </w:r>
      <w:proofErr w:type="spellStart"/>
      <w:r w:rsidR="00413A0C" w:rsidRPr="0086377F">
        <w:rPr>
          <w:sz w:val="20"/>
          <w:szCs w:val="20"/>
          <w:lang w:eastAsia="ko-KR"/>
        </w:rPr>
        <w:t>Theik</w:t>
      </w:r>
      <w:proofErr w:type="spellEnd"/>
      <w:r w:rsidR="00094735" w:rsidRPr="0086377F">
        <w:rPr>
          <w:sz w:val="20"/>
          <w:szCs w:val="20"/>
          <w:lang w:eastAsia="ko-KR"/>
        </w:rPr>
        <w:t xml:space="preserve"> </w:t>
      </w:r>
      <w:r w:rsidR="00413A0C" w:rsidRPr="0086377F">
        <w:rPr>
          <w:sz w:val="20"/>
          <w:szCs w:val="20"/>
          <w:lang w:eastAsia="ko-KR"/>
        </w:rPr>
        <w:t>was stabbed to death</w:t>
      </w:r>
      <w:r w:rsidR="000E6782" w:rsidRPr="0086377F">
        <w:rPr>
          <w:sz w:val="20"/>
          <w:szCs w:val="20"/>
          <w:lang w:eastAsia="ko-KR"/>
        </w:rPr>
        <w:t xml:space="preserve"> </w:t>
      </w:r>
      <w:r w:rsidR="00413A0C" w:rsidRPr="0086377F">
        <w:rPr>
          <w:sz w:val="20"/>
          <w:szCs w:val="20"/>
          <w:lang w:eastAsia="ko-KR"/>
        </w:rPr>
        <w:t>as he travel</w:t>
      </w:r>
      <w:r w:rsidR="005731B2" w:rsidRPr="0086377F">
        <w:rPr>
          <w:sz w:val="20"/>
          <w:szCs w:val="20"/>
          <w:lang w:eastAsia="ko-KR"/>
        </w:rPr>
        <w:t>ed</w:t>
      </w:r>
      <w:r w:rsidR="00413A0C" w:rsidRPr="0086377F">
        <w:rPr>
          <w:sz w:val="20"/>
          <w:szCs w:val="20"/>
          <w:lang w:eastAsia="ko-KR"/>
        </w:rPr>
        <w:t xml:space="preserve"> to </w:t>
      </w:r>
      <w:proofErr w:type="spellStart"/>
      <w:r w:rsidR="00413A0C" w:rsidRPr="0086377F">
        <w:rPr>
          <w:sz w:val="20"/>
          <w:szCs w:val="20"/>
          <w:lang w:eastAsia="ko-KR"/>
        </w:rPr>
        <w:t>Sittwe</w:t>
      </w:r>
      <w:proofErr w:type="spellEnd"/>
      <w:r w:rsidR="00D736CE" w:rsidRPr="0086377F">
        <w:rPr>
          <w:rFonts w:hint="eastAsia"/>
          <w:sz w:val="20"/>
          <w:szCs w:val="20"/>
          <w:lang w:eastAsia="ko-KR"/>
        </w:rPr>
        <w:t>.</w:t>
      </w:r>
      <w:r w:rsidR="00413A0C" w:rsidRPr="0086377F">
        <w:rPr>
          <w:sz w:val="20"/>
          <w:szCs w:val="20"/>
          <w:lang w:eastAsia="ko-KR"/>
        </w:rPr>
        <w:t xml:space="preserve"> </w:t>
      </w:r>
      <w:r w:rsidR="00854751" w:rsidRPr="0086377F">
        <w:rPr>
          <w:sz w:val="20"/>
          <w:szCs w:val="20"/>
          <w:lang w:eastAsia="ko-KR"/>
        </w:rPr>
        <w:t>In line with international standards, there must be an effective, independent and impartial investigation</w:t>
      </w:r>
      <w:r w:rsidR="00413A0C" w:rsidRPr="0086377F">
        <w:rPr>
          <w:sz w:val="20"/>
          <w:szCs w:val="20"/>
          <w:lang w:eastAsia="ko-KR"/>
        </w:rPr>
        <w:t xml:space="preserve"> in</w:t>
      </w:r>
      <w:r w:rsidR="001E269E" w:rsidRPr="0086377F">
        <w:rPr>
          <w:sz w:val="20"/>
          <w:szCs w:val="20"/>
          <w:lang w:eastAsia="ko-KR"/>
        </w:rPr>
        <w:t>to the</w:t>
      </w:r>
      <w:r w:rsidR="00413A0C" w:rsidRPr="0086377F">
        <w:rPr>
          <w:sz w:val="20"/>
          <w:szCs w:val="20"/>
          <w:lang w:eastAsia="ko-KR"/>
        </w:rPr>
        <w:t xml:space="preserve"> use of lethal force against demonstrators</w:t>
      </w:r>
      <w:r w:rsidR="00854751" w:rsidRPr="0086377F">
        <w:rPr>
          <w:sz w:val="20"/>
          <w:szCs w:val="20"/>
          <w:lang w:eastAsia="ko-KR"/>
        </w:rPr>
        <w:t xml:space="preserve">. Additionally, </w:t>
      </w:r>
      <w:r w:rsidR="00413A0C" w:rsidRPr="0086377F">
        <w:rPr>
          <w:sz w:val="20"/>
          <w:szCs w:val="20"/>
          <w:lang w:eastAsia="ko-KR"/>
        </w:rPr>
        <w:t xml:space="preserve">the Special Rapporteur </w:t>
      </w:r>
      <w:r w:rsidR="00854751" w:rsidRPr="0086377F">
        <w:rPr>
          <w:sz w:val="20"/>
          <w:szCs w:val="20"/>
          <w:lang w:eastAsia="ko-KR"/>
        </w:rPr>
        <w:t xml:space="preserve">urges the </w:t>
      </w:r>
      <w:r w:rsidR="004241F2" w:rsidRPr="0086377F">
        <w:rPr>
          <w:sz w:val="20"/>
          <w:szCs w:val="20"/>
          <w:lang w:eastAsia="ko-KR"/>
        </w:rPr>
        <w:t>G</w:t>
      </w:r>
      <w:r w:rsidR="00854751" w:rsidRPr="0086377F">
        <w:rPr>
          <w:sz w:val="20"/>
          <w:szCs w:val="20"/>
          <w:lang w:eastAsia="ko-KR"/>
        </w:rPr>
        <w:t xml:space="preserve">overnment to ensure that any police action is </w:t>
      </w:r>
      <w:r w:rsidR="00B2369B" w:rsidRPr="0086377F">
        <w:rPr>
          <w:sz w:val="20"/>
          <w:szCs w:val="20"/>
          <w:lang w:eastAsia="ko-KR"/>
        </w:rPr>
        <w:t xml:space="preserve">in </w:t>
      </w:r>
      <w:r w:rsidR="00854751" w:rsidRPr="0086377F">
        <w:rPr>
          <w:sz w:val="20"/>
          <w:szCs w:val="20"/>
          <w:lang w:eastAsia="ko-KR"/>
        </w:rPr>
        <w:t xml:space="preserve">accordance with the </w:t>
      </w:r>
      <w:r w:rsidR="009C2F52" w:rsidRPr="0086377F">
        <w:rPr>
          <w:sz w:val="20"/>
          <w:szCs w:val="20"/>
          <w:lang w:eastAsia="ko-KR"/>
        </w:rPr>
        <w:t>U</w:t>
      </w:r>
      <w:r w:rsidR="00F770F5" w:rsidRPr="0086377F">
        <w:rPr>
          <w:sz w:val="20"/>
          <w:szCs w:val="20"/>
          <w:lang w:eastAsia="ko-KR"/>
        </w:rPr>
        <w:t>nited Nations</w:t>
      </w:r>
      <w:r w:rsidR="009C2F52" w:rsidRPr="0086377F">
        <w:rPr>
          <w:sz w:val="20"/>
          <w:szCs w:val="20"/>
          <w:lang w:eastAsia="ko-KR"/>
        </w:rPr>
        <w:t xml:space="preserve"> </w:t>
      </w:r>
      <w:r w:rsidR="00854751" w:rsidRPr="0086377F">
        <w:rPr>
          <w:sz w:val="20"/>
          <w:szCs w:val="20"/>
          <w:lang w:eastAsia="ko-KR"/>
        </w:rPr>
        <w:t>Basic Principles on the Use of Force and Firearms by Law Enforcement Officials</w:t>
      </w:r>
      <w:r w:rsidR="001E269E" w:rsidRPr="0086377F">
        <w:rPr>
          <w:sz w:val="20"/>
          <w:szCs w:val="20"/>
          <w:lang w:eastAsia="ko-KR"/>
        </w:rPr>
        <w:t xml:space="preserve"> and to take immediate measures to reduce political tensions in Mrauk U</w:t>
      </w:r>
      <w:r w:rsidR="00854751" w:rsidRPr="0086377F">
        <w:rPr>
          <w:sz w:val="20"/>
          <w:szCs w:val="20"/>
          <w:lang w:eastAsia="ko-KR"/>
        </w:rPr>
        <w:t>.</w:t>
      </w:r>
    </w:p>
    <w:p w14:paraId="54D710E4" w14:textId="07F8C7D7" w:rsidR="00495B07" w:rsidRPr="0086377F" w:rsidRDefault="005E0C25" w:rsidP="00165AAC">
      <w:pPr>
        <w:pStyle w:val="SingleTxtG"/>
        <w:tabs>
          <w:tab w:val="left" w:pos="1701"/>
        </w:tabs>
        <w:rPr>
          <w:sz w:val="20"/>
          <w:szCs w:val="20"/>
          <w:lang w:eastAsia="ko-KR"/>
        </w:rPr>
      </w:pPr>
      <w:r w:rsidRPr="0086377F">
        <w:rPr>
          <w:sz w:val="20"/>
          <w:szCs w:val="20"/>
          <w:lang w:eastAsia="ko-KR"/>
        </w:rPr>
        <w:t>19</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January 2018 saw a spate of demonstrations by students calling for an increase to the education budget. Given Myanmar’s history of student activism, the Special Rapporteur was disturbed to receive reports that </w:t>
      </w:r>
      <w:r w:rsidR="00B2369B" w:rsidRPr="0086377F">
        <w:rPr>
          <w:sz w:val="20"/>
          <w:szCs w:val="20"/>
          <w:lang w:eastAsia="ko-KR"/>
        </w:rPr>
        <w:t>56</w:t>
      </w:r>
      <w:r w:rsidR="006A1FAF" w:rsidRPr="0086377F">
        <w:rPr>
          <w:sz w:val="20"/>
          <w:szCs w:val="20"/>
          <w:lang w:eastAsia="ko-KR"/>
        </w:rPr>
        <w:t xml:space="preserve"> students from a number of universities around Myanmar </w:t>
      </w:r>
      <w:r w:rsidR="00F97B84" w:rsidRPr="0086377F">
        <w:rPr>
          <w:sz w:val="20"/>
          <w:szCs w:val="20"/>
          <w:lang w:eastAsia="ko-KR"/>
        </w:rPr>
        <w:t>were</w:t>
      </w:r>
      <w:r w:rsidR="006A1FAF" w:rsidRPr="0086377F">
        <w:rPr>
          <w:sz w:val="20"/>
          <w:szCs w:val="20"/>
          <w:lang w:eastAsia="ko-KR"/>
        </w:rPr>
        <w:t xml:space="preserve"> </w:t>
      </w:r>
      <w:r w:rsidR="00DB7D25" w:rsidRPr="0086377F">
        <w:rPr>
          <w:sz w:val="20"/>
          <w:szCs w:val="20"/>
          <w:lang w:eastAsia="ko-KR"/>
        </w:rPr>
        <w:t>expelled</w:t>
      </w:r>
      <w:r w:rsidR="006A1FAF" w:rsidRPr="0086377F">
        <w:rPr>
          <w:sz w:val="20"/>
          <w:szCs w:val="20"/>
          <w:lang w:eastAsia="ko-KR"/>
        </w:rPr>
        <w:t xml:space="preserve">. </w:t>
      </w:r>
      <w:r w:rsidR="00570330" w:rsidRPr="0086377F">
        <w:rPr>
          <w:sz w:val="20"/>
          <w:szCs w:val="20"/>
          <w:lang w:eastAsia="ko-KR"/>
        </w:rPr>
        <w:t xml:space="preserve">She calls for the students to be reinstated and for the rights of all students to freedom of expression be upheld. </w:t>
      </w:r>
      <w:r w:rsidR="006A1FAF" w:rsidRPr="0086377F">
        <w:rPr>
          <w:sz w:val="20"/>
          <w:szCs w:val="20"/>
          <w:lang w:eastAsia="ko-KR"/>
        </w:rPr>
        <w:t xml:space="preserve">The Special Rapporteur is further </w:t>
      </w:r>
      <w:r w:rsidR="00B2369B" w:rsidRPr="0086377F">
        <w:rPr>
          <w:sz w:val="20"/>
          <w:szCs w:val="20"/>
          <w:lang w:eastAsia="ko-KR"/>
        </w:rPr>
        <w:t xml:space="preserve">troubled </w:t>
      </w:r>
      <w:r w:rsidR="006A1FAF" w:rsidRPr="0086377F">
        <w:rPr>
          <w:sz w:val="20"/>
          <w:szCs w:val="20"/>
          <w:lang w:eastAsia="ko-KR"/>
        </w:rPr>
        <w:t>by the directive issued by the Yangon Region Security and Border Affairs Minister that instructs police to refuse permission for peaceful assembl</w:t>
      </w:r>
      <w:r w:rsidR="001E269E" w:rsidRPr="0086377F">
        <w:rPr>
          <w:sz w:val="20"/>
          <w:szCs w:val="20"/>
          <w:lang w:eastAsia="ko-KR"/>
        </w:rPr>
        <w:t xml:space="preserve">ies </w:t>
      </w:r>
      <w:r w:rsidR="006A1FAF" w:rsidRPr="0086377F">
        <w:rPr>
          <w:sz w:val="20"/>
          <w:szCs w:val="20"/>
          <w:lang w:eastAsia="ko-KR"/>
        </w:rPr>
        <w:t xml:space="preserve">in </w:t>
      </w:r>
      <w:r w:rsidR="007A0D99" w:rsidRPr="0086377F">
        <w:rPr>
          <w:sz w:val="20"/>
          <w:szCs w:val="20"/>
          <w:lang w:eastAsia="ko-KR"/>
        </w:rPr>
        <w:t xml:space="preserve">11 </w:t>
      </w:r>
      <w:r w:rsidR="006A1FAF" w:rsidRPr="0086377F">
        <w:rPr>
          <w:sz w:val="20"/>
          <w:szCs w:val="20"/>
          <w:lang w:eastAsia="ko-KR"/>
        </w:rPr>
        <w:t>townships</w:t>
      </w:r>
      <w:r w:rsidR="00F770F5" w:rsidRPr="0086377F">
        <w:rPr>
          <w:sz w:val="20"/>
          <w:szCs w:val="20"/>
          <w:lang w:eastAsia="ko-KR"/>
        </w:rPr>
        <w:t xml:space="preserve"> reportedly to </w:t>
      </w:r>
      <w:r w:rsidR="0061458E" w:rsidRPr="0086377F">
        <w:rPr>
          <w:sz w:val="20"/>
          <w:szCs w:val="20"/>
          <w:lang w:eastAsia="ko-KR"/>
        </w:rPr>
        <w:t>“</w:t>
      </w:r>
      <w:r w:rsidR="00F770F5" w:rsidRPr="0086377F">
        <w:rPr>
          <w:sz w:val="20"/>
          <w:szCs w:val="20"/>
          <w:lang w:eastAsia="ko-KR"/>
        </w:rPr>
        <w:t>avoid public annoyance and anxiety</w:t>
      </w:r>
      <w:r w:rsidR="0061458E" w:rsidRPr="0086377F">
        <w:rPr>
          <w:sz w:val="20"/>
          <w:szCs w:val="20"/>
          <w:lang w:eastAsia="ko-KR"/>
        </w:rPr>
        <w:t>”</w:t>
      </w:r>
      <w:r w:rsidR="000E6782" w:rsidRPr="0086377F">
        <w:rPr>
          <w:sz w:val="20"/>
          <w:szCs w:val="20"/>
          <w:lang w:eastAsia="ko-KR"/>
        </w:rPr>
        <w:t xml:space="preserve"> and traffic disturbance</w:t>
      </w:r>
      <w:r w:rsidR="006A1FAF" w:rsidRPr="0086377F">
        <w:rPr>
          <w:sz w:val="20"/>
          <w:szCs w:val="20"/>
          <w:lang w:eastAsia="ko-KR"/>
        </w:rPr>
        <w:t>, contrary to the Peaceful Assembly and Peaceful Procession</w:t>
      </w:r>
      <w:r w:rsidR="004B7759" w:rsidRPr="0086377F">
        <w:rPr>
          <w:sz w:val="20"/>
          <w:szCs w:val="20"/>
          <w:lang w:eastAsia="ko-KR"/>
        </w:rPr>
        <w:t xml:space="preserve"> Law</w:t>
      </w:r>
      <w:r w:rsidR="006A1FAF" w:rsidRPr="0086377F">
        <w:rPr>
          <w:sz w:val="20"/>
          <w:szCs w:val="20"/>
          <w:lang w:eastAsia="ko-KR"/>
        </w:rPr>
        <w:t xml:space="preserve">. </w:t>
      </w:r>
      <w:r w:rsidR="00BE2586" w:rsidRPr="0086377F">
        <w:rPr>
          <w:sz w:val="20"/>
          <w:szCs w:val="20"/>
          <w:lang w:eastAsia="ko-KR"/>
        </w:rPr>
        <w:t>Th</w:t>
      </w:r>
      <w:r w:rsidR="00874B10" w:rsidRPr="0086377F">
        <w:rPr>
          <w:sz w:val="20"/>
          <w:szCs w:val="20"/>
          <w:lang w:eastAsia="ko-KR"/>
        </w:rPr>
        <w:t xml:space="preserve">is </w:t>
      </w:r>
      <w:r w:rsidR="00F97B84" w:rsidRPr="0086377F">
        <w:rPr>
          <w:sz w:val="20"/>
          <w:szCs w:val="20"/>
          <w:lang w:eastAsia="ko-KR"/>
        </w:rPr>
        <w:t>broad and arbitrary measure</w:t>
      </w:r>
      <w:r w:rsidR="00BE2586" w:rsidRPr="0086377F">
        <w:rPr>
          <w:sz w:val="20"/>
          <w:szCs w:val="20"/>
          <w:lang w:eastAsia="ko-KR"/>
        </w:rPr>
        <w:t xml:space="preserve"> contradicts the right to freedom of peaceful assembly.</w:t>
      </w:r>
      <w:r w:rsidR="00B2369B" w:rsidRPr="0086377F">
        <w:rPr>
          <w:rFonts w:hint="eastAsia"/>
          <w:sz w:val="20"/>
          <w:szCs w:val="20"/>
          <w:lang w:eastAsia="ko-KR"/>
        </w:rPr>
        <w:t xml:space="preserve"> </w:t>
      </w:r>
      <w:r w:rsidR="00495B07" w:rsidRPr="0086377F">
        <w:rPr>
          <w:sz w:val="20"/>
          <w:szCs w:val="20"/>
          <w:lang w:eastAsia="ko-KR"/>
        </w:rPr>
        <w:t>The Special Rapporteur is still further concerned by reported proposed amendments to the Peaceful Assembly and Peaceful Procession Law that provide additional broad grounds for authorities to stop a demonstration, and include a new vaguely</w:t>
      </w:r>
      <w:r w:rsidR="00046551" w:rsidRPr="0086377F">
        <w:rPr>
          <w:sz w:val="20"/>
          <w:szCs w:val="20"/>
          <w:lang w:eastAsia="ko-KR"/>
        </w:rPr>
        <w:t xml:space="preserve"> </w:t>
      </w:r>
      <w:r w:rsidR="00495B07" w:rsidRPr="0086377F">
        <w:rPr>
          <w:sz w:val="20"/>
          <w:szCs w:val="20"/>
          <w:lang w:eastAsia="ko-KR"/>
        </w:rPr>
        <w:t xml:space="preserve">worded criminal offence. She reiterates her call </w:t>
      </w:r>
      <w:r w:rsidR="0099586F" w:rsidRPr="0086377F">
        <w:rPr>
          <w:rFonts w:hint="eastAsia"/>
          <w:sz w:val="20"/>
          <w:szCs w:val="20"/>
          <w:lang w:eastAsia="ko-KR"/>
        </w:rPr>
        <w:t>that amendments are to be in</w:t>
      </w:r>
      <w:r w:rsidR="00EE58B5" w:rsidRPr="0086377F">
        <w:rPr>
          <w:sz w:val="20"/>
          <w:szCs w:val="20"/>
          <w:lang w:eastAsia="ko-KR"/>
        </w:rPr>
        <w:t xml:space="preserve"> </w:t>
      </w:r>
      <w:r w:rsidR="00495B07" w:rsidRPr="0086377F">
        <w:rPr>
          <w:sz w:val="20"/>
          <w:szCs w:val="20"/>
          <w:lang w:eastAsia="ko-KR"/>
        </w:rPr>
        <w:t>line with international standards.</w:t>
      </w:r>
    </w:p>
    <w:p w14:paraId="4C40ADDC" w14:textId="6E29D790" w:rsidR="008E03D6" w:rsidRPr="0086377F" w:rsidRDefault="003E1868" w:rsidP="003E1868">
      <w:pPr>
        <w:pStyle w:val="H1G"/>
        <w:suppressAutoHyphens/>
        <w:rPr>
          <w:rFonts w:eastAsia="Times New Roman"/>
          <w:szCs w:val="20"/>
          <w:lang w:val="en-GB"/>
        </w:rPr>
      </w:pPr>
      <w:r w:rsidRPr="0086377F">
        <w:rPr>
          <w:rFonts w:eastAsia="Times New Roman"/>
          <w:szCs w:val="20"/>
          <w:lang w:val="en-GB"/>
        </w:rPr>
        <w:tab/>
      </w:r>
      <w:r w:rsidR="00014148" w:rsidRPr="0086377F">
        <w:rPr>
          <w:rFonts w:eastAsia="Times New Roman"/>
          <w:szCs w:val="20"/>
          <w:lang w:val="en-GB"/>
        </w:rPr>
        <w:t>C</w:t>
      </w:r>
      <w:r w:rsidRPr="0086377F">
        <w:rPr>
          <w:rFonts w:eastAsia="Times New Roman"/>
          <w:szCs w:val="20"/>
          <w:lang w:val="en-GB"/>
        </w:rPr>
        <w:t>.</w:t>
      </w:r>
      <w:r w:rsidRPr="0086377F">
        <w:rPr>
          <w:rFonts w:eastAsia="Times New Roman"/>
          <w:szCs w:val="20"/>
          <w:lang w:val="en-GB"/>
        </w:rPr>
        <w:tab/>
      </w:r>
      <w:r w:rsidR="00E96FFA" w:rsidRPr="0086377F">
        <w:rPr>
          <w:rFonts w:eastAsia="Times New Roman" w:hint="eastAsia"/>
          <w:szCs w:val="20"/>
          <w:lang w:val="en-GB"/>
        </w:rPr>
        <w:t xml:space="preserve">Sustainable </w:t>
      </w:r>
      <w:r w:rsidR="006A1FAF" w:rsidRPr="0086377F">
        <w:rPr>
          <w:rFonts w:eastAsia="Times New Roman"/>
          <w:szCs w:val="20"/>
          <w:lang w:val="en-GB"/>
        </w:rPr>
        <w:t xml:space="preserve">Development and </w:t>
      </w:r>
      <w:r w:rsidR="008E03D6" w:rsidRPr="0086377F">
        <w:rPr>
          <w:rFonts w:eastAsia="Times New Roman"/>
          <w:szCs w:val="20"/>
          <w:lang w:val="en-GB"/>
        </w:rPr>
        <w:t>Economic, Social and Cultural Rights</w:t>
      </w:r>
    </w:p>
    <w:p w14:paraId="6249C8AD" w14:textId="4A88915D" w:rsidR="006A1FAF" w:rsidRPr="0086377F" w:rsidRDefault="00014148" w:rsidP="00014148">
      <w:pPr>
        <w:pStyle w:val="H23G"/>
        <w:suppressAutoHyphens/>
        <w:rPr>
          <w:rFonts w:eastAsia="MS Mincho"/>
          <w:sz w:val="20"/>
          <w:szCs w:val="20"/>
          <w:lang w:val="en-GB"/>
        </w:rPr>
      </w:pPr>
      <w:r w:rsidRPr="0086377F">
        <w:rPr>
          <w:rFonts w:eastAsia="MS Mincho"/>
          <w:sz w:val="20"/>
          <w:szCs w:val="20"/>
          <w:lang w:val="en-GB"/>
        </w:rPr>
        <w:tab/>
      </w:r>
      <w:r w:rsidR="003E1868" w:rsidRPr="0086377F">
        <w:rPr>
          <w:rFonts w:eastAsia="MS Mincho"/>
          <w:sz w:val="20"/>
          <w:szCs w:val="20"/>
          <w:lang w:val="en-GB"/>
        </w:rPr>
        <w:t>1.</w:t>
      </w:r>
      <w:r w:rsidR="003E1868" w:rsidRPr="0086377F">
        <w:rPr>
          <w:rFonts w:eastAsia="MS Mincho"/>
          <w:sz w:val="20"/>
          <w:szCs w:val="20"/>
          <w:lang w:val="en-GB"/>
        </w:rPr>
        <w:tab/>
      </w:r>
      <w:r w:rsidR="006A1FAF" w:rsidRPr="0086377F">
        <w:rPr>
          <w:rFonts w:eastAsia="MS Mincho"/>
          <w:sz w:val="20"/>
          <w:szCs w:val="20"/>
          <w:lang w:val="en-GB"/>
        </w:rPr>
        <w:t>Economic, cultural and social rights</w:t>
      </w:r>
    </w:p>
    <w:p w14:paraId="708C367F" w14:textId="31E0C0BF" w:rsidR="006A1FAF" w:rsidRPr="0086377F" w:rsidRDefault="005E0C25" w:rsidP="00165AAC">
      <w:pPr>
        <w:pStyle w:val="SingleTxtG"/>
        <w:tabs>
          <w:tab w:val="left" w:pos="1701"/>
        </w:tabs>
        <w:rPr>
          <w:sz w:val="20"/>
          <w:szCs w:val="20"/>
          <w:lang w:eastAsia="ko-KR"/>
        </w:rPr>
      </w:pPr>
      <w:r w:rsidRPr="0086377F">
        <w:rPr>
          <w:sz w:val="20"/>
          <w:szCs w:val="20"/>
          <w:lang w:eastAsia="ko-KR"/>
        </w:rPr>
        <w:t>20</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The Special Rapporteur welcomes Myanmar’s ratification of the International Covenant on Economic, Social and Cultural Rights on 6 October 2017</w:t>
      </w:r>
      <w:r w:rsidR="00F10801" w:rsidRPr="0086377F">
        <w:rPr>
          <w:sz w:val="20"/>
          <w:szCs w:val="20"/>
          <w:lang w:eastAsia="ko-KR"/>
        </w:rPr>
        <w:t xml:space="preserve"> as </w:t>
      </w:r>
      <w:r w:rsidR="006A1FAF" w:rsidRPr="0086377F">
        <w:rPr>
          <w:sz w:val="20"/>
          <w:szCs w:val="20"/>
          <w:lang w:eastAsia="ko-KR"/>
        </w:rPr>
        <w:t>an important step forward in Myanmar’s work towards achieving universal human rights</w:t>
      </w:r>
      <w:r w:rsidR="00F10801" w:rsidRPr="0086377F">
        <w:rPr>
          <w:sz w:val="20"/>
          <w:szCs w:val="20"/>
          <w:lang w:eastAsia="ko-KR"/>
        </w:rPr>
        <w:t>.</w:t>
      </w:r>
      <w:r w:rsidR="006E3209" w:rsidRPr="0086377F">
        <w:rPr>
          <w:sz w:val="20"/>
          <w:szCs w:val="20"/>
          <w:lang w:eastAsia="ko-KR"/>
        </w:rPr>
        <w:t xml:space="preserve"> </w:t>
      </w:r>
      <w:r w:rsidR="00F10801" w:rsidRPr="0086377F">
        <w:rPr>
          <w:sz w:val="20"/>
          <w:szCs w:val="20"/>
          <w:lang w:eastAsia="ko-KR"/>
        </w:rPr>
        <w:t>T</w:t>
      </w:r>
      <w:r w:rsidR="006E3209" w:rsidRPr="0086377F">
        <w:rPr>
          <w:sz w:val="20"/>
          <w:szCs w:val="20"/>
          <w:lang w:eastAsia="ko-KR"/>
        </w:rPr>
        <w:t xml:space="preserve">he Special Rapporteur </w:t>
      </w:r>
      <w:r w:rsidR="006A1FAF" w:rsidRPr="0086377F">
        <w:rPr>
          <w:sz w:val="20"/>
          <w:szCs w:val="20"/>
          <w:lang w:eastAsia="ko-KR"/>
        </w:rPr>
        <w:t xml:space="preserve">urges the </w:t>
      </w:r>
      <w:r w:rsidR="004241F2" w:rsidRPr="0086377F">
        <w:rPr>
          <w:sz w:val="20"/>
          <w:szCs w:val="20"/>
          <w:lang w:eastAsia="ko-KR"/>
        </w:rPr>
        <w:t>G</w:t>
      </w:r>
      <w:r w:rsidR="006A1FAF" w:rsidRPr="0086377F">
        <w:rPr>
          <w:sz w:val="20"/>
          <w:szCs w:val="20"/>
          <w:lang w:eastAsia="ko-KR"/>
        </w:rPr>
        <w:t xml:space="preserve">overnment to continue to seek international assistance and cooperation to progressively realize the rights </w:t>
      </w:r>
      <w:r w:rsidR="006E3209" w:rsidRPr="0086377F">
        <w:rPr>
          <w:sz w:val="20"/>
          <w:szCs w:val="20"/>
          <w:lang w:eastAsia="ko-KR"/>
        </w:rPr>
        <w:t xml:space="preserve">set out </w:t>
      </w:r>
      <w:r w:rsidR="006A1FAF" w:rsidRPr="0086377F">
        <w:rPr>
          <w:sz w:val="20"/>
          <w:szCs w:val="20"/>
          <w:lang w:eastAsia="ko-KR"/>
        </w:rPr>
        <w:t xml:space="preserve">in the Covenant. </w:t>
      </w:r>
      <w:r w:rsidR="008F404A" w:rsidRPr="0086377F">
        <w:rPr>
          <w:sz w:val="20"/>
          <w:szCs w:val="20"/>
          <w:lang w:eastAsia="ko-KR"/>
        </w:rPr>
        <w:t>She</w:t>
      </w:r>
      <w:r w:rsidR="00B2369B" w:rsidRPr="0086377F">
        <w:rPr>
          <w:sz w:val="20"/>
          <w:szCs w:val="20"/>
          <w:lang w:eastAsia="ko-KR"/>
        </w:rPr>
        <w:t>, nevertheless,</w:t>
      </w:r>
      <w:r w:rsidR="008F404A" w:rsidRPr="0086377F">
        <w:rPr>
          <w:sz w:val="20"/>
          <w:szCs w:val="20"/>
          <w:lang w:eastAsia="ko-KR"/>
        </w:rPr>
        <w:t xml:space="preserve"> notes that Myanmar made a declaration in relation to the right of self-determination, </w:t>
      </w:r>
      <w:r w:rsidR="006E3209" w:rsidRPr="0086377F">
        <w:rPr>
          <w:sz w:val="20"/>
          <w:szCs w:val="20"/>
          <w:lang w:eastAsia="ko-KR"/>
        </w:rPr>
        <w:t xml:space="preserve">and </w:t>
      </w:r>
      <w:r w:rsidR="006A1FAF" w:rsidRPr="0086377F">
        <w:rPr>
          <w:sz w:val="20"/>
          <w:szCs w:val="20"/>
          <w:lang w:eastAsia="ko-KR"/>
        </w:rPr>
        <w:t xml:space="preserve">calls </w:t>
      </w:r>
      <w:r w:rsidR="006A1FAF" w:rsidRPr="0086377F">
        <w:rPr>
          <w:sz w:val="20"/>
          <w:szCs w:val="20"/>
          <w:lang w:eastAsia="ko-KR"/>
        </w:rPr>
        <w:lastRenderedPageBreak/>
        <w:t xml:space="preserve">on the </w:t>
      </w:r>
      <w:r w:rsidR="006E3209" w:rsidRPr="0086377F">
        <w:rPr>
          <w:sz w:val="20"/>
          <w:szCs w:val="20"/>
          <w:lang w:eastAsia="ko-KR"/>
        </w:rPr>
        <w:t>G</w:t>
      </w:r>
      <w:r w:rsidR="006A1FAF" w:rsidRPr="0086377F">
        <w:rPr>
          <w:sz w:val="20"/>
          <w:szCs w:val="20"/>
          <w:lang w:eastAsia="ko-KR"/>
        </w:rPr>
        <w:t xml:space="preserve">overnment to </w:t>
      </w:r>
      <w:r w:rsidR="00F41669" w:rsidRPr="0086377F">
        <w:rPr>
          <w:sz w:val="20"/>
          <w:szCs w:val="20"/>
          <w:lang w:eastAsia="ko-KR"/>
        </w:rPr>
        <w:t xml:space="preserve">implement the </w:t>
      </w:r>
      <w:r w:rsidR="00B2369B" w:rsidRPr="0086377F">
        <w:rPr>
          <w:sz w:val="20"/>
          <w:szCs w:val="20"/>
          <w:lang w:eastAsia="ko-KR"/>
        </w:rPr>
        <w:t xml:space="preserve">provisions </w:t>
      </w:r>
      <w:r w:rsidR="006E3209" w:rsidRPr="0086377F">
        <w:rPr>
          <w:sz w:val="20"/>
          <w:szCs w:val="20"/>
          <w:lang w:eastAsia="ko-KR"/>
        </w:rPr>
        <w:t xml:space="preserve">of the Covenant </w:t>
      </w:r>
      <w:r w:rsidR="006A1FAF" w:rsidRPr="0086377F">
        <w:rPr>
          <w:sz w:val="20"/>
          <w:szCs w:val="20"/>
          <w:lang w:eastAsia="ko-KR"/>
        </w:rPr>
        <w:t>inclusive</w:t>
      </w:r>
      <w:r w:rsidR="00F41669" w:rsidRPr="0086377F">
        <w:rPr>
          <w:sz w:val="20"/>
          <w:szCs w:val="20"/>
          <w:lang w:eastAsia="ko-KR"/>
        </w:rPr>
        <w:t xml:space="preserve">ly and </w:t>
      </w:r>
      <w:r w:rsidR="006A1FAF" w:rsidRPr="0086377F">
        <w:rPr>
          <w:sz w:val="20"/>
          <w:szCs w:val="20"/>
          <w:lang w:eastAsia="ko-KR"/>
        </w:rPr>
        <w:t>without discrimination.</w:t>
      </w:r>
    </w:p>
    <w:p w14:paraId="5B72ECDC" w14:textId="54E402B9" w:rsidR="006A1FAF" w:rsidRPr="0086377F" w:rsidRDefault="005E0C25" w:rsidP="00165AAC">
      <w:pPr>
        <w:pStyle w:val="SingleTxtG"/>
        <w:tabs>
          <w:tab w:val="left" w:pos="1701"/>
        </w:tabs>
        <w:rPr>
          <w:sz w:val="20"/>
          <w:szCs w:val="20"/>
          <w:lang w:eastAsia="ko-KR"/>
        </w:rPr>
      </w:pPr>
      <w:r w:rsidRPr="0086377F">
        <w:rPr>
          <w:sz w:val="20"/>
          <w:szCs w:val="20"/>
          <w:lang w:eastAsia="ko-KR"/>
        </w:rPr>
        <w:t>21</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The Special Rapporteur welcomes Myanmar’s extension of its forced </w:t>
      </w:r>
      <w:proofErr w:type="spellStart"/>
      <w:r w:rsidR="006A1FAF" w:rsidRPr="0086377F">
        <w:rPr>
          <w:sz w:val="20"/>
          <w:szCs w:val="20"/>
          <w:lang w:eastAsia="ko-KR"/>
        </w:rPr>
        <w:t>labour</w:t>
      </w:r>
      <w:proofErr w:type="spellEnd"/>
      <w:r w:rsidR="006A1FAF" w:rsidRPr="0086377F">
        <w:rPr>
          <w:sz w:val="20"/>
          <w:szCs w:val="20"/>
          <w:lang w:eastAsia="ko-KR"/>
        </w:rPr>
        <w:t xml:space="preserve"> complaints mechanism with the </w:t>
      </w:r>
      <w:r w:rsidR="004241F2" w:rsidRPr="0086377F">
        <w:rPr>
          <w:sz w:val="20"/>
          <w:szCs w:val="20"/>
          <w:lang w:eastAsia="ko-KR"/>
        </w:rPr>
        <w:t>ILO</w:t>
      </w:r>
      <w:r w:rsidR="006A1FAF" w:rsidRPr="0086377F">
        <w:rPr>
          <w:sz w:val="20"/>
          <w:szCs w:val="20"/>
          <w:lang w:eastAsia="ko-KR"/>
        </w:rPr>
        <w:t xml:space="preserve"> and its Action Plan on Forced </w:t>
      </w:r>
      <w:proofErr w:type="spellStart"/>
      <w:r w:rsidR="006A1FAF" w:rsidRPr="0086377F">
        <w:rPr>
          <w:sz w:val="20"/>
          <w:szCs w:val="20"/>
          <w:lang w:eastAsia="ko-KR"/>
        </w:rPr>
        <w:t>Labour</w:t>
      </w:r>
      <w:proofErr w:type="spellEnd"/>
      <w:r w:rsidR="006A1FAF" w:rsidRPr="0086377F">
        <w:rPr>
          <w:sz w:val="20"/>
          <w:szCs w:val="20"/>
          <w:lang w:eastAsia="ko-KR"/>
        </w:rPr>
        <w:t xml:space="preserve"> for </w:t>
      </w:r>
      <w:r w:rsidR="00F10801" w:rsidRPr="0086377F">
        <w:rPr>
          <w:sz w:val="20"/>
          <w:szCs w:val="20"/>
          <w:lang w:eastAsia="ko-KR"/>
        </w:rPr>
        <w:t>2018;</w:t>
      </w:r>
      <w:r w:rsidRPr="0086377F">
        <w:rPr>
          <w:sz w:val="20"/>
          <w:szCs w:val="20"/>
          <w:lang w:eastAsia="ko-KR"/>
        </w:rPr>
        <w:t xml:space="preserve"> </w:t>
      </w:r>
      <w:r w:rsidR="00485E64" w:rsidRPr="0086377F">
        <w:rPr>
          <w:rFonts w:hint="eastAsia"/>
          <w:sz w:val="20"/>
          <w:szCs w:val="20"/>
          <w:lang w:eastAsia="ko-KR"/>
        </w:rPr>
        <w:t>however, she</w:t>
      </w:r>
      <w:r w:rsidR="00A16EAE" w:rsidRPr="0086377F">
        <w:rPr>
          <w:sz w:val="20"/>
          <w:szCs w:val="20"/>
          <w:lang w:eastAsia="ko-KR"/>
        </w:rPr>
        <w:t xml:space="preserve"> </w:t>
      </w:r>
      <w:r w:rsidR="00485E64" w:rsidRPr="0086377F">
        <w:rPr>
          <w:rFonts w:hint="eastAsia"/>
          <w:sz w:val="20"/>
          <w:szCs w:val="20"/>
          <w:lang w:eastAsia="ko-KR"/>
        </w:rPr>
        <w:t xml:space="preserve">continues </w:t>
      </w:r>
      <w:r w:rsidR="006A1FAF" w:rsidRPr="0086377F">
        <w:rPr>
          <w:sz w:val="20"/>
          <w:szCs w:val="20"/>
          <w:lang w:eastAsia="ko-KR"/>
        </w:rPr>
        <w:t xml:space="preserve">to hear reports of forced </w:t>
      </w:r>
      <w:proofErr w:type="spellStart"/>
      <w:r w:rsidR="006A1FAF" w:rsidRPr="0086377F">
        <w:rPr>
          <w:sz w:val="20"/>
          <w:szCs w:val="20"/>
          <w:lang w:eastAsia="ko-KR"/>
        </w:rPr>
        <w:t>labour</w:t>
      </w:r>
      <w:proofErr w:type="spellEnd"/>
      <w:r w:rsidR="006A1FAF" w:rsidRPr="0086377F">
        <w:rPr>
          <w:sz w:val="20"/>
          <w:szCs w:val="20"/>
          <w:lang w:eastAsia="ko-KR"/>
        </w:rPr>
        <w:t xml:space="preserve"> by the </w:t>
      </w:r>
      <w:proofErr w:type="spellStart"/>
      <w:r w:rsidR="006A1FAF" w:rsidRPr="0086377F">
        <w:rPr>
          <w:sz w:val="20"/>
          <w:szCs w:val="20"/>
          <w:lang w:eastAsia="ko-KR"/>
        </w:rPr>
        <w:t>Tatmadaw</w:t>
      </w:r>
      <w:proofErr w:type="spellEnd"/>
      <w:r w:rsidR="00485E64" w:rsidRPr="0086377F">
        <w:rPr>
          <w:rFonts w:hint="eastAsia"/>
          <w:sz w:val="20"/>
          <w:szCs w:val="20"/>
          <w:lang w:eastAsia="ko-KR"/>
        </w:rPr>
        <w:t>.</w:t>
      </w:r>
      <w:r w:rsidR="006A1FAF" w:rsidRPr="0086377F">
        <w:rPr>
          <w:sz w:val="20"/>
          <w:szCs w:val="20"/>
          <w:lang w:eastAsia="ko-KR"/>
        </w:rPr>
        <w:t xml:space="preserve"> The Special Rapporteur </w:t>
      </w:r>
      <w:r w:rsidR="00B2369B" w:rsidRPr="0086377F">
        <w:rPr>
          <w:sz w:val="20"/>
          <w:szCs w:val="20"/>
          <w:lang w:eastAsia="ko-KR"/>
        </w:rPr>
        <w:t xml:space="preserve">is aware of </w:t>
      </w:r>
      <w:r w:rsidR="006A1FAF" w:rsidRPr="0086377F">
        <w:rPr>
          <w:sz w:val="20"/>
          <w:szCs w:val="20"/>
          <w:lang w:eastAsia="ko-KR"/>
        </w:rPr>
        <w:t xml:space="preserve">the National Minimum Wage Committee’s recommendation </w:t>
      </w:r>
      <w:r w:rsidR="00B2369B" w:rsidRPr="0086377F">
        <w:rPr>
          <w:sz w:val="20"/>
          <w:szCs w:val="20"/>
          <w:lang w:eastAsia="ko-KR"/>
        </w:rPr>
        <w:t xml:space="preserve">to </w:t>
      </w:r>
      <w:r w:rsidR="006A1FAF" w:rsidRPr="0086377F">
        <w:rPr>
          <w:sz w:val="20"/>
          <w:szCs w:val="20"/>
          <w:lang w:eastAsia="ko-KR"/>
        </w:rPr>
        <w:t>increase the minimum wage from 3,</w:t>
      </w:r>
      <w:r w:rsidR="00324518" w:rsidRPr="0086377F">
        <w:rPr>
          <w:sz w:val="20"/>
          <w:szCs w:val="20"/>
          <w:lang w:eastAsia="ko-KR"/>
        </w:rPr>
        <w:t>6</w:t>
      </w:r>
      <w:r w:rsidR="006A1FAF" w:rsidRPr="0086377F">
        <w:rPr>
          <w:sz w:val="20"/>
          <w:szCs w:val="20"/>
          <w:lang w:eastAsia="ko-KR"/>
        </w:rPr>
        <w:t xml:space="preserve">00 to 4,800 </w:t>
      </w:r>
      <w:r w:rsidR="00DA12F9" w:rsidRPr="0086377F">
        <w:rPr>
          <w:sz w:val="20"/>
          <w:szCs w:val="20"/>
          <w:lang w:eastAsia="ko-KR"/>
        </w:rPr>
        <w:t xml:space="preserve">Myanmar </w:t>
      </w:r>
      <w:r w:rsidR="006A1FAF" w:rsidRPr="0086377F">
        <w:rPr>
          <w:sz w:val="20"/>
          <w:szCs w:val="20"/>
          <w:lang w:eastAsia="ko-KR"/>
        </w:rPr>
        <w:t xml:space="preserve">kyats, </w:t>
      </w:r>
      <w:r w:rsidR="00570330" w:rsidRPr="0086377F">
        <w:rPr>
          <w:sz w:val="20"/>
          <w:szCs w:val="20"/>
          <w:lang w:eastAsia="ko-KR"/>
        </w:rPr>
        <w:t xml:space="preserve">which </w:t>
      </w:r>
      <w:r w:rsidR="00324518" w:rsidRPr="0086377F">
        <w:rPr>
          <w:sz w:val="20"/>
          <w:szCs w:val="20"/>
          <w:lang w:eastAsia="ko-KR"/>
        </w:rPr>
        <w:t xml:space="preserve">will be implemented </w:t>
      </w:r>
      <w:r w:rsidR="006A1FAF" w:rsidRPr="0086377F">
        <w:rPr>
          <w:sz w:val="20"/>
          <w:szCs w:val="20"/>
          <w:lang w:eastAsia="ko-KR"/>
        </w:rPr>
        <w:t>after consultation</w:t>
      </w:r>
      <w:r w:rsidR="0061458E" w:rsidRPr="0086377F">
        <w:rPr>
          <w:sz w:val="20"/>
          <w:szCs w:val="20"/>
          <w:lang w:eastAsia="ko-KR"/>
        </w:rPr>
        <w:t xml:space="preserve"> with stakeholders</w:t>
      </w:r>
      <w:r w:rsidR="006A1FAF" w:rsidRPr="0086377F">
        <w:rPr>
          <w:sz w:val="20"/>
          <w:szCs w:val="20"/>
          <w:lang w:eastAsia="ko-KR"/>
        </w:rPr>
        <w:t>.</w:t>
      </w:r>
    </w:p>
    <w:p w14:paraId="3685687F" w14:textId="16CD253B" w:rsidR="006A1FAF" w:rsidRPr="0086377F" w:rsidRDefault="005E0C25" w:rsidP="00165AAC">
      <w:pPr>
        <w:pStyle w:val="SingleTxtG"/>
        <w:tabs>
          <w:tab w:val="left" w:pos="1701"/>
        </w:tabs>
        <w:rPr>
          <w:sz w:val="20"/>
          <w:szCs w:val="20"/>
          <w:lang w:eastAsia="ko-KR"/>
        </w:rPr>
      </w:pPr>
      <w:r w:rsidRPr="0086377F">
        <w:rPr>
          <w:sz w:val="20"/>
          <w:szCs w:val="20"/>
          <w:lang w:eastAsia="ko-KR"/>
        </w:rPr>
        <w:t>22</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The Special Rapporteur appreciates the significant challenges faced by Myanmar in </w:t>
      </w:r>
      <w:r w:rsidR="001822B4" w:rsidRPr="0086377F">
        <w:rPr>
          <w:sz w:val="20"/>
          <w:szCs w:val="20"/>
          <w:lang w:eastAsia="ko-KR"/>
        </w:rPr>
        <w:t xml:space="preserve">improving </w:t>
      </w:r>
      <w:r w:rsidR="006A1FAF" w:rsidRPr="0086377F">
        <w:rPr>
          <w:sz w:val="20"/>
          <w:szCs w:val="20"/>
          <w:lang w:eastAsia="ko-KR"/>
        </w:rPr>
        <w:t>health</w:t>
      </w:r>
      <w:r w:rsidR="000E6782" w:rsidRPr="0086377F">
        <w:rPr>
          <w:sz w:val="20"/>
          <w:szCs w:val="20"/>
          <w:lang w:eastAsia="ko-KR"/>
        </w:rPr>
        <w:t xml:space="preserve"> for the population</w:t>
      </w:r>
      <w:r w:rsidR="006A1FAF" w:rsidRPr="0086377F">
        <w:rPr>
          <w:sz w:val="20"/>
          <w:szCs w:val="20"/>
          <w:lang w:eastAsia="ko-KR"/>
        </w:rPr>
        <w:t xml:space="preserve">, and </w:t>
      </w:r>
      <w:r w:rsidR="00570330" w:rsidRPr="0086377F">
        <w:rPr>
          <w:sz w:val="20"/>
          <w:szCs w:val="20"/>
          <w:lang w:eastAsia="ko-KR"/>
        </w:rPr>
        <w:t xml:space="preserve">welcomes the Presidential </w:t>
      </w:r>
      <w:r w:rsidR="006A1FAF" w:rsidRPr="0086377F">
        <w:rPr>
          <w:sz w:val="20"/>
          <w:szCs w:val="20"/>
          <w:lang w:eastAsia="ko-KR"/>
        </w:rPr>
        <w:t xml:space="preserve">announcement </w:t>
      </w:r>
      <w:r w:rsidR="00570330" w:rsidRPr="0086377F">
        <w:rPr>
          <w:sz w:val="20"/>
          <w:szCs w:val="20"/>
          <w:lang w:eastAsia="ko-KR"/>
        </w:rPr>
        <w:t xml:space="preserve">that </w:t>
      </w:r>
      <w:r w:rsidR="00B17887" w:rsidRPr="0086377F">
        <w:rPr>
          <w:sz w:val="20"/>
          <w:szCs w:val="20"/>
          <w:lang w:eastAsia="ko-KR"/>
        </w:rPr>
        <w:t xml:space="preserve">the Government </w:t>
      </w:r>
      <w:r w:rsidR="00570330" w:rsidRPr="0086377F">
        <w:rPr>
          <w:sz w:val="20"/>
          <w:szCs w:val="20"/>
          <w:lang w:eastAsia="ko-KR"/>
        </w:rPr>
        <w:t xml:space="preserve">aims </w:t>
      </w:r>
      <w:r w:rsidR="006A1FAF" w:rsidRPr="0086377F">
        <w:rPr>
          <w:sz w:val="20"/>
          <w:szCs w:val="20"/>
          <w:lang w:eastAsia="ko-KR"/>
        </w:rPr>
        <w:t>to achiev</w:t>
      </w:r>
      <w:r w:rsidR="00570330" w:rsidRPr="0086377F">
        <w:rPr>
          <w:sz w:val="20"/>
          <w:szCs w:val="20"/>
          <w:lang w:eastAsia="ko-KR"/>
        </w:rPr>
        <w:t>e</w:t>
      </w:r>
      <w:r w:rsidR="006A1FAF" w:rsidRPr="0086377F">
        <w:rPr>
          <w:sz w:val="20"/>
          <w:szCs w:val="20"/>
          <w:lang w:eastAsia="ko-KR"/>
        </w:rPr>
        <w:t xml:space="preserve"> universal health coverage by 2030</w:t>
      </w:r>
      <w:r w:rsidR="00FF5991" w:rsidRPr="0086377F">
        <w:rPr>
          <w:sz w:val="20"/>
          <w:szCs w:val="20"/>
          <w:lang w:eastAsia="ko-KR"/>
        </w:rPr>
        <w:t xml:space="preserve">, and </w:t>
      </w:r>
      <w:r w:rsidR="00A16EAE" w:rsidRPr="0086377F">
        <w:rPr>
          <w:sz w:val="20"/>
          <w:szCs w:val="20"/>
          <w:lang w:eastAsia="ko-KR"/>
        </w:rPr>
        <w:t xml:space="preserve">calls for </w:t>
      </w:r>
      <w:r w:rsidR="00FF5991" w:rsidRPr="0086377F">
        <w:rPr>
          <w:sz w:val="20"/>
          <w:szCs w:val="20"/>
          <w:lang w:eastAsia="ko-KR"/>
        </w:rPr>
        <w:t xml:space="preserve">a federal system that incorporates existing ethnic </w:t>
      </w:r>
      <w:r w:rsidR="000F0D36" w:rsidRPr="0086377F">
        <w:rPr>
          <w:rFonts w:hint="eastAsia"/>
          <w:sz w:val="20"/>
          <w:szCs w:val="20"/>
          <w:lang w:eastAsia="ko-KR"/>
        </w:rPr>
        <w:t>h</w:t>
      </w:r>
      <w:r w:rsidR="00FF5991" w:rsidRPr="0086377F">
        <w:rPr>
          <w:sz w:val="20"/>
          <w:szCs w:val="20"/>
          <w:lang w:eastAsia="ko-KR"/>
        </w:rPr>
        <w:t>ea</w:t>
      </w:r>
      <w:r w:rsidR="000F0D36" w:rsidRPr="0086377F">
        <w:rPr>
          <w:rFonts w:hint="eastAsia"/>
          <w:sz w:val="20"/>
          <w:szCs w:val="20"/>
          <w:lang w:eastAsia="ko-KR"/>
        </w:rPr>
        <w:t>l</w:t>
      </w:r>
      <w:r w:rsidR="00FF5991" w:rsidRPr="0086377F">
        <w:rPr>
          <w:sz w:val="20"/>
          <w:szCs w:val="20"/>
          <w:lang w:eastAsia="ko-KR"/>
        </w:rPr>
        <w:t>th structures for the benefit of all ethnic groups</w:t>
      </w:r>
      <w:r w:rsidR="006A1FAF" w:rsidRPr="0086377F">
        <w:rPr>
          <w:sz w:val="20"/>
          <w:szCs w:val="20"/>
          <w:lang w:eastAsia="ko-KR"/>
        </w:rPr>
        <w:t xml:space="preserve">. </w:t>
      </w:r>
      <w:r w:rsidR="00A16EAE" w:rsidRPr="0086377F">
        <w:rPr>
          <w:sz w:val="20"/>
          <w:szCs w:val="20"/>
          <w:lang w:eastAsia="ko-KR"/>
        </w:rPr>
        <w:t>S</w:t>
      </w:r>
      <w:r w:rsidR="006A1FAF" w:rsidRPr="0086377F">
        <w:rPr>
          <w:sz w:val="20"/>
          <w:szCs w:val="20"/>
          <w:lang w:eastAsia="ko-KR"/>
        </w:rPr>
        <w:t>he was concerned to hear reports from ethnic groups about</w:t>
      </w:r>
      <w:r w:rsidR="001822B4" w:rsidRPr="0086377F">
        <w:rPr>
          <w:sz w:val="20"/>
          <w:szCs w:val="20"/>
          <w:lang w:eastAsia="ko-KR"/>
        </w:rPr>
        <w:t xml:space="preserve"> the</w:t>
      </w:r>
      <w:r w:rsidR="006A1FAF" w:rsidRPr="0086377F">
        <w:rPr>
          <w:sz w:val="20"/>
          <w:szCs w:val="20"/>
          <w:lang w:eastAsia="ko-KR"/>
        </w:rPr>
        <w:t xml:space="preserve"> lack of access to midwives and nurses</w:t>
      </w:r>
      <w:r w:rsidR="006A1FAF" w:rsidRPr="0086377F">
        <w:rPr>
          <w:sz w:val="20"/>
          <w:szCs w:val="20"/>
        </w:rPr>
        <w:t xml:space="preserve"> in rural areas, and very low rates of birth registration, particularly in </w:t>
      </w:r>
      <w:r w:rsidR="001822B4" w:rsidRPr="0086377F">
        <w:rPr>
          <w:sz w:val="20"/>
          <w:szCs w:val="20"/>
        </w:rPr>
        <w:t xml:space="preserve">the </w:t>
      </w:r>
      <w:r w:rsidR="006A1FAF" w:rsidRPr="0086377F">
        <w:rPr>
          <w:sz w:val="20"/>
          <w:szCs w:val="20"/>
        </w:rPr>
        <w:t xml:space="preserve">conflict-affected </w:t>
      </w:r>
      <w:r w:rsidR="006A1FAF" w:rsidRPr="0086377F">
        <w:rPr>
          <w:sz w:val="20"/>
          <w:szCs w:val="20"/>
          <w:lang w:eastAsia="ko-KR"/>
        </w:rPr>
        <w:t xml:space="preserve">areas of Kachin and Shan. She </w:t>
      </w:r>
      <w:r w:rsidR="008E6301" w:rsidRPr="0086377F">
        <w:rPr>
          <w:sz w:val="20"/>
          <w:szCs w:val="20"/>
          <w:lang w:eastAsia="ko-KR"/>
        </w:rPr>
        <w:t xml:space="preserve">notes </w:t>
      </w:r>
      <w:r w:rsidR="00A765A2" w:rsidRPr="0086377F">
        <w:rPr>
          <w:sz w:val="20"/>
          <w:szCs w:val="20"/>
          <w:lang w:eastAsia="ko-KR"/>
        </w:rPr>
        <w:t xml:space="preserve">the </w:t>
      </w:r>
      <w:r w:rsidR="008E6301" w:rsidRPr="0086377F">
        <w:rPr>
          <w:sz w:val="20"/>
          <w:szCs w:val="20"/>
          <w:lang w:eastAsia="ko-KR"/>
        </w:rPr>
        <w:t xml:space="preserve">Government’s recognition of the right to universal </w:t>
      </w:r>
      <w:r w:rsidR="00A765A2" w:rsidRPr="0086377F">
        <w:rPr>
          <w:sz w:val="20"/>
          <w:szCs w:val="20"/>
          <w:lang w:eastAsia="ko-KR"/>
        </w:rPr>
        <w:t>birth registration as of</w:t>
      </w:r>
      <w:r w:rsidR="008E6301" w:rsidRPr="0086377F">
        <w:rPr>
          <w:sz w:val="20"/>
          <w:szCs w:val="20"/>
          <w:lang w:eastAsia="ko-KR"/>
        </w:rPr>
        <w:t xml:space="preserve"> October 2017, and </w:t>
      </w:r>
      <w:r w:rsidR="006A1FAF" w:rsidRPr="0086377F">
        <w:rPr>
          <w:sz w:val="20"/>
          <w:szCs w:val="20"/>
          <w:lang w:eastAsia="ko-KR"/>
        </w:rPr>
        <w:t xml:space="preserve">calls on the </w:t>
      </w:r>
      <w:r w:rsidR="004241F2" w:rsidRPr="0086377F">
        <w:rPr>
          <w:sz w:val="20"/>
          <w:szCs w:val="20"/>
          <w:lang w:eastAsia="ko-KR"/>
        </w:rPr>
        <w:t>G</w:t>
      </w:r>
      <w:r w:rsidR="006A1FAF" w:rsidRPr="0086377F">
        <w:rPr>
          <w:sz w:val="20"/>
          <w:szCs w:val="20"/>
          <w:lang w:eastAsia="ko-KR"/>
        </w:rPr>
        <w:t xml:space="preserve">overnment to </w:t>
      </w:r>
      <w:r w:rsidR="007A0D99" w:rsidRPr="0086377F">
        <w:rPr>
          <w:sz w:val="20"/>
          <w:szCs w:val="20"/>
          <w:lang w:eastAsia="ko-KR"/>
        </w:rPr>
        <w:t xml:space="preserve">further </w:t>
      </w:r>
      <w:r w:rsidR="006A1FAF" w:rsidRPr="0086377F">
        <w:rPr>
          <w:sz w:val="20"/>
          <w:szCs w:val="20"/>
          <w:lang w:eastAsia="ko-KR"/>
        </w:rPr>
        <w:t xml:space="preserve">its efforts to expand </w:t>
      </w:r>
      <w:r w:rsidR="00FF5991" w:rsidRPr="0086377F">
        <w:rPr>
          <w:sz w:val="20"/>
          <w:szCs w:val="20"/>
          <w:lang w:eastAsia="ko-KR"/>
        </w:rPr>
        <w:t xml:space="preserve">birth </w:t>
      </w:r>
      <w:r w:rsidR="006A1FAF" w:rsidRPr="0086377F">
        <w:rPr>
          <w:sz w:val="20"/>
          <w:szCs w:val="20"/>
          <w:lang w:eastAsia="ko-KR"/>
        </w:rPr>
        <w:t>registration to all parts of Myanmar.</w:t>
      </w:r>
    </w:p>
    <w:p w14:paraId="0CDBF053" w14:textId="59A0D979" w:rsidR="006A1FAF" w:rsidRPr="0086377F" w:rsidRDefault="005E0C25" w:rsidP="00165AAC">
      <w:pPr>
        <w:pStyle w:val="SingleTxtG"/>
        <w:tabs>
          <w:tab w:val="left" w:pos="1701"/>
        </w:tabs>
        <w:rPr>
          <w:sz w:val="20"/>
          <w:szCs w:val="20"/>
          <w:lang w:eastAsia="ko-KR"/>
        </w:rPr>
      </w:pPr>
      <w:r w:rsidRPr="0086377F">
        <w:rPr>
          <w:sz w:val="20"/>
          <w:szCs w:val="20"/>
          <w:lang w:eastAsia="ko-KR"/>
        </w:rPr>
        <w:t>23</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T</w:t>
      </w:r>
      <w:r w:rsidR="001822B4" w:rsidRPr="0086377F">
        <w:rPr>
          <w:sz w:val="20"/>
          <w:szCs w:val="20"/>
          <w:lang w:eastAsia="ko-KR"/>
        </w:rPr>
        <w:t xml:space="preserve">he Special Rapporteur is concerned that </w:t>
      </w:r>
      <w:r w:rsidR="006A1FAF" w:rsidRPr="0086377F">
        <w:rPr>
          <w:sz w:val="20"/>
          <w:szCs w:val="20"/>
          <w:lang w:eastAsia="ko-KR"/>
        </w:rPr>
        <w:t xml:space="preserve">the Maternal and Child Cash Transfer (MCCT) </w:t>
      </w:r>
      <w:proofErr w:type="spellStart"/>
      <w:r w:rsidR="006A1FAF" w:rsidRPr="0086377F">
        <w:rPr>
          <w:sz w:val="20"/>
          <w:szCs w:val="20"/>
          <w:lang w:eastAsia="ko-KR"/>
        </w:rPr>
        <w:t>program</w:t>
      </w:r>
      <w:r w:rsidR="009C2F52" w:rsidRPr="0086377F">
        <w:rPr>
          <w:sz w:val="20"/>
          <w:szCs w:val="20"/>
          <w:lang w:eastAsia="ko-KR"/>
        </w:rPr>
        <w:t>me</w:t>
      </w:r>
      <w:proofErr w:type="spellEnd"/>
      <w:r w:rsidR="006A1FAF" w:rsidRPr="0086377F">
        <w:rPr>
          <w:sz w:val="20"/>
          <w:szCs w:val="20"/>
          <w:lang w:eastAsia="ko-KR"/>
        </w:rPr>
        <w:t xml:space="preserve"> currently in place in Chin </w:t>
      </w:r>
      <w:r w:rsidR="00F10801" w:rsidRPr="0086377F">
        <w:rPr>
          <w:sz w:val="20"/>
          <w:szCs w:val="20"/>
          <w:lang w:eastAsia="ko-KR"/>
        </w:rPr>
        <w:t>State</w:t>
      </w:r>
      <w:r w:rsidR="006365EF" w:rsidRPr="0086377F">
        <w:rPr>
          <w:sz w:val="20"/>
          <w:szCs w:val="20"/>
          <w:lang w:eastAsia="ko-KR"/>
        </w:rPr>
        <w:t xml:space="preserve"> and newly </w:t>
      </w:r>
      <w:r w:rsidR="00C56E66" w:rsidRPr="0086377F">
        <w:rPr>
          <w:sz w:val="20"/>
          <w:szCs w:val="20"/>
          <w:lang w:eastAsia="ko-KR"/>
        </w:rPr>
        <w:t xml:space="preserve">started </w:t>
      </w:r>
      <w:r w:rsidR="006365EF" w:rsidRPr="0086377F">
        <w:rPr>
          <w:sz w:val="20"/>
          <w:szCs w:val="20"/>
          <w:lang w:eastAsia="ko-KR"/>
        </w:rPr>
        <w:t>in</w:t>
      </w:r>
      <w:r w:rsidR="00F10801" w:rsidRPr="0086377F">
        <w:rPr>
          <w:sz w:val="20"/>
          <w:szCs w:val="20"/>
          <w:lang w:eastAsia="ko-KR"/>
        </w:rPr>
        <w:t xml:space="preserve"> Rakhine State,</w:t>
      </w:r>
      <w:r w:rsidR="006A1FAF" w:rsidRPr="0086377F">
        <w:rPr>
          <w:sz w:val="20"/>
          <w:szCs w:val="20"/>
          <w:lang w:eastAsia="ko-KR"/>
        </w:rPr>
        <w:t xml:space="preserve"> </w:t>
      </w:r>
      <w:r w:rsidR="000F0D36" w:rsidRPr="0086377F">
        <w:rPr>
          <w:rFonts w:hint="eastAsia"/>
          <w:sz w:val="20"/>
          <w:szCs w:val="20"/>
          <w:lang w:eastAsia="ko-KR"/>
        </w:rPr>
        <w:t xml:space="preserve">may further exacerbate existing disparities </w:t>
      </w:r>
      <w:r w:rsidR="00A16EAE" w:rsidRPr="0086377F">
        <w:rPr>
          <w:sz w:val="20"/>
          <w:szCs w:val="20"/>
          <w:lang w:eastAsia="ko-KR"/>
        </w:rPr>
        <w:t>in different ethnic communities’ access to health services. Additionally, it may</w:t>
      </w:r>
      <w:r w:rsidR="001822B4" w:rsidRPr="0086377F">
        <w:rPr>
          <w:sz w:val="20"/>
          <w:szCs w:val="20"/>
          <w:lang w:eastAsia="ko-KR"/>
        </w:rPr>
        <w:t xml:space="preserve"> </w:t>
      </w:r>
      <w:r w:rsidR="00B0315B" w:rsidRPr="0086377F">
        <w:rPr>
          <w:sz w:val="20"/>
          <w:szCs w:val="20"/>
          <w:lang w:eastAsia="ko-KR"/>
        </w:rPr>
        <w:t>affect</w:t>
      </w:r>
      <w:r w:rsidR="001822B4" w:rsidRPr="0086377F">
        <w:rPr>
          <w:sz w:val="20"/>
          <w:szCs w:val="20"/>
          <w:lang w:eastAsia="ko-KR"/>
        </w:rPr>
        <w:t xml:space="preserve"> </w:t>
      </w:r>
      <w:r w:rsidR="006A1FAF" w:rsidRPr="0086377F">
        <w:rPr>
          <w:sz w:val="20"/>
          <w:szCs w:val="20"/>
          <w:lang w:eastAsia="ko-KR"/>
        </w:rPr>
        <w:t xml:space="preserve">women’s reproductive rights </w:t>
      </w:r>
      <w:r w:rsidR="007A0D99" w:rsidRPr="0086377F">
        <w:rPr>
          <w:sz w:val="20"/>
          <w:szCs w:val="20"/>
          <w:lang w:eastAsia="ko-KR"/>
        </w:rPr>
        <w:t xml:space="preserve">because </w:t>
      </w:r>
      <w:r w:rsidR="007E3F51" w:rsidRPr="0086377F">
        <w:rPr>
          <w:sz w:val="20"/>
          <w:szCs w:val="20"/>
          <w:lang w:eastAsia="ko-KR"/>
        </w:rPr>
        <w:t xml:space="preserve">financial </w:t>
      </w:r>
      <w:r w:rsidR="006A1FAF" w:rsidRPr="0086377F">
        <w:rPr>
          <w:sz w:val="20"/>
          <w:szCs w:val="20"/>
          <w:lang w:eastAsia="ko-KR"/>
        </w:rPr>
        <w:t>support</w:t>
      </w:r>
      <w:r w:rsidR="008E6301" w:rsidRPr="0086377F">
        <w:rPr>
          <w:sz w:val="20"/>
          <w:szCs w:val="20"/>
          <w:lang w:eastAsia="ko-KR"/>
        </w:rPr>
        <w:t xml:space="preserve">, while </w:t>
      </w:r>
      <w:r w:rsidR="00DF4302" w:rsidRPr="0086377F">
        <w:rPr>
          <w:sz w:val="20"/>
          <w:szCs w:val="20"/>
          <w:lang w:eastAsia="ko-KR"/>
        </w:rPr>
        <w:t xml:space="preserve">welcome and </w:t>
      </w:r>
      <w:r w:rsidR="008E6301" w:rsidRPr="0086377F">
        <w:rPr>
          <w:sz w:val="20"/>
          <w:szCs w:val="20"/>
          <w:lang w:eastAsia="ko-KR"/>
        </w:rPr>
        <w:t>necessary,</w:t>
      </w:r>
      <w:r w:rsidR="006A1FAF" w:rsidRPr="0086377F">
        <w:rPr>
          <w:sz w:val="20"/>
          <w:szCs w:val="20"/>
          <w:lang w:eastAsia="ko-KR"/>
        </w:rPr>
        <w:t xml:space="preserve"> is conditional on birth spacing</w:t>
      </w:r>
      <w:r w:rsidR="007A0D99" w:rsidRPr="0086377F">
        <w:rPr>
          <w:sz w:val="20"/>
          <w:szCs w:val="20"/>
          <w:lang w:eastAsia="ko-KR"/>
        </w:rPr>
        <w:t xml:space="preserve"> of two years.</w:t>
      </w:r>
      <w:r w:rsidR="006A1FAF" w:rsidRPr="0086377F">
        <w:rPr>
          <w:sz w:val="20"/>
          <w:szCs w:val="20"/>
          <w:lang w:eastAsia="ko-KR"/>
        </w:rPr>
        <w:t xml:space="preserve"> The Special Rapporteur </w:t>
      </w:r>
      <w:r w:rsidR="00874B10" w:rsidRPr="0086377F">
        <w:rPr>
          <w:sz w:val="20"/>
          <w:szCs w:val="20"/>
          <w:lang w:eastAsia="ko-KR"/>
        </w:rPr>
        <w:t>welcomes</w:t>
      </w:r>
      <w:r w:rsidR="006A1FAF" w:rsidRPr="0086377F">
        <w:rPr>
          <w:sz w:val="20"/>
          <w:szCs w:val="20"/>
          <w:lang w:eastAsia="ko-KR"/>
        </w:rPr>
        <w:t xml:space="preserve"> that the Department of Social Welfare is operating safe houses and One Stop Crisis </w:t>
      </w:r>
      <w:proofErr w:type="spellStart"/>
      <w:r w:rsidR="006A1FAF" w:rsidRPr="0086377F">
        <w:rPr>
          <w:sz w:val="20"/>
          <w:szCs w:val="20"/>
          <w:lang w:eastAsia="ko-KR"/>
        </w:rPr>
        <w:t>Centres</w:t>
      </w:r>
      <w:proofErr w:type="spellEnd"/>
      <w:r w:rsidR="006A1FAF" w:rsidRPr="0086377F">
        <w:rPr>
          <w:sz w:val="20"/>
          <w:szCs w:val="20"/>
          <w:lang w:eastAsia="ko-KR"/>
        </w:rPr>
        <w:t xml:space="preserve">, and that the Ministry of Health and Sport is </w:t>
      </w:r>
      <w:r w:rsidR="00504217" w:rsidRPr="0086377F">
        <w:rPr>
          <w:sz w:val="20"/>
          <w:szCs w:val="20"/>
          <w:lang w:eastAsia="ko-KR"/>
        </w:rPr>
        <w:t xml:space="preserve">establishing </w:t>
      </w:r>
      <w:r w:rsidR="006A1FAF" w:rsidRPr="0086377F">
        <w:rPr>
          <w:sz w:val="20"/>
          <w:szCs w:val="20"/>
          <w:lang w:eastAsia="ko-KR"/>
        </w:rPr>
        <w:t xml:space="preserve">crisis </w:t>
      </w:r>
      <w:proofErr w:type="spellStart"/>
      <w:r w:rsidR="006A1FAF" w:rsidRPr="0086377F">
        <w:rPr>
          <w:sz w:val="20"/>
          <w:szCs w:val="20"/>
          <w:lang w:eastAsia="ko-KR"/>
        </w:rPr>
        <w:t>centres</w:t>
      </w:r>
      <w:proofErr w:type="spellEnd"/>
      <w:r w:rsidR="006A1FAF" w:rsidRPr="0086377F">
        <w:rPr>
          <w:sz w:val="20"/>
          <w:szCs w:val="20"/>
          <w:lang w:eastAsia="ko-KR"/>
        </w:rPr>
        <w:t xml:space="preserve"> in township hospitals to support survivors of gender-based violence.</w:t>
      </w:r>
    </w:p>
    <w:p w14:paraId="2320F3EC" w14:textId="08ECB441" w:rsidR="006A1FAF" w:rsidRPr="0086377F" w:rsidRDefault="00014148" w:rsidP="00014148">
      <w:pPr>
        <w:pStyle w:val="H23G"/>
        <w:suppressAutoHyphens/>
        <w:rPr>
          <w:rFonts w:eastAsia="MS Mincho"/>
          <w:sz w:val="20"/>
          <w:szCs w:val="20"/>
          <w:lang w:val="en-GB"/>
        </w:rPr>
      </w:pPr>
      <w:r w:rsidRPr="0086377F">
        <w:rPr>
          <w:rFonts w:eastAsia="MS Mincho"/>
          <w:sz w:val="20"/>
          <w:szCs w:val="20"/>
          <w:lang w:val="en-GB"/>
        </w:rPr>
        <w:tab/>
      </w:r>
      <w:r w:rsidR="003E1868" w:rsidRPr="0086377F">
        <w:rPr>
          <w:rFonts w:eastAsia="MS Mincho"/>
          <w:sz w:val="20"/>
          <w:szCs w:val="20"/>
          <w:lang w:val="en-GB"/>
        </w:rPr>
        <w:t>2.</w:t>
      </w:r>
      <w:r w:rsidR="003E1868" w:rsidRPr="0086377F">
        <w:rPr>
          <w:rFonts w:eastAsia="MS Mincho"/>
          <w:sz w:val="20"/>
          <w:szCs w:val="20"/>
          <w:lang w:val="en-GB"/>
        </w:rPr>
        <w:tab/>
      </w:r>
      <w:r w:rsidR="006A1FAF" w:rsidRPr="0086377F">
        <w:rPr>
          <w:rFonts w:eastAsia="MS Mincho"/>
          <w:sz w:val="20"/>
          <w:szCs w:val="20"/>
          <w:lang w:val="en-GB"/>
        </w:rPr>
        <w:t>Business and human rights, and land rights</w:t>
      </w:r>
    </w:p>
    <w:p w14:paraId="0B7ECCDE" w14:textId="165A7E37" w:rsidR="006A1FAF" w:rsidRPr="0086377F" w:rsidRDefault="005E0C25" w:rsidP="00165AAC">
      <w:pPr>
        <w:pStyle w:val="SingleTxtG"/>
        <w:tabs>
          <w:tab w:val="left" w:pos="1701"/>
        </w:tabs>
        <w:rPr>
          <w:sz w:val="20"/>
          <w:szCs w:val="20"/>
          <w:lang w:eastAsia="ko-KR"/>
        </w:rPr>
      </w:pPr>
      <w:r w:rsidRPr="0086377F">
        <w:rPr>
          <w:sz w:val="20"/>
          <w:szCs w:val="20"/>
          <w:lang w:eastAsia="ko-KR"/>
        </w:rPr>
        <w:t>24</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While the </w:t>
      </w:r>
      <w:r w:rsidR="0062486A" w:rsidRPr="0086377F">
        <w:rPr>
          <w:sz w:val="20"/>
          <w:szCs w:val="20"/>
          <w:lang w:eastAsia="ko-KR"/>
        </w:rPr>
        <w:t>G</w:t>
      </w:r>
      <w:r w:rsidR="006A1FAF" w:rsidRPr="0086377F">
        <w:rPr>
          <w:sz w:val="20"/>
          <w:szCs w:val="20"/>
          <w:lang w:eastAsia="ko-KR"/>
        </w:rPr>
        <w:t xml:space="preserve">overnment continues to push forward </w:t>
      </w:r>
      <w:r w:rsidR="00941031" w:rsidRPr="0086377F">
        <w:rPr>
          <w:sz w:val="20"/>
          <w:szCs w:val="20"/>
          <w:lang w:eastAsia="ko-KR"/>
        </w:rPr>
        <w:t xml:space="preserve">with its </w:t>
      </w:r>
      <w:r w:rsidR="006A1FAF" w:rsidRPr="0086377F">
        <w:rPr>
          <w:sz w:val="20"/>
          <w:szCs w:val="20"/>
          <w:lang w:eastAsia="ko-KR"/>
        </w:rPr>
        <w:t xml:space="preserve">development </w:t>
      </w:r>
      <w:r w:rsidR="00941031" w:rsidRPr="0086377F">
        <w:rPr>
          <w:sz w:val="20"/>
          <w:szCs w:val="20"/>
          <w:lang w:eastAsia="ko-KR"/>
        </w:rPr>
        <w:t xml:space="preserve">agenda </w:t>
      </w:r>
      <w:r w:rsidR="006A1FAF" w:rsidRPr="0086377F">
        <w:rPr>
          <w:sz w:val="20"/>
          <w:szCs w:val="20"/>
          <w:lang w:eastAsia="ko-KR"/>
        </w:rPr>
        <w:t>around the country, the Special Rapporteur remains concerned about governance and transparency</w:t>
      </w:r>
      <w:r w:rsidR="00E84B37" w:rsidRPr="0086377F">
        <w:rPr>
          <w:sz w:val="20"/>
          <w:szCs w:val="20"/>
          <w:lang w:eastAsia="ko-KR"/>
        </w:rPr>
        <w:t>, and the impact of economic development projects on peoples’ lives and rights</w:t>
      </w:r>
      <w:r w:rsidR="006A1FAF" w:rsidRPr="0086377F">
        <w:rPr>
          <w:sz w:val="20"/>
          <w:szCs w:val="20"/>
          <w:lang w:eastAsia="ko-KR"/>
        </w:rPr>
        <w:t xml:space="preserve">. She repeats her call for Myanmar to address human rights issues in tandem with </w:t>
      </w:r>
      <w:r w:rsidR="00A60729" w:rsidRPr="0086377F">
        <w:rPr>
          <w:sz w:val="20"/>
          <w:szCs w:val="20"/>
          <w:lang w:eastAsia="ko-KR"/>
        </w:rPr>
        <w:t xml:space="preserve">efforts </w:t>
      </w:r>
      <w:r w:rsidR="006A1FAF" w:rsidRPr="0086377F">
        <w:rPr>
          <w:sz w:val="20"/>
          <w:szCs w:val="20"/>
          <w:lang w:eastAsia="ko-KR"/>
        </w:rPr>
        <w:t>to achieve the Sustainable Development Goals, and to ensure that safeguards are in place to avoid adv</w:t>
      </w:r>
      <w:r w:rsidR="00E84B37" w:rsidRPr="0086377F">
        <w:rPr>
          <w:sz w:val="20"/>
          <w:szCs w:val="20"/>
          <w:lang w:eastAsia="ko-KR"/>
        </w:rPr>
        <w:t>erse impacts to communities and the environment.</w:t>
      </w:r>
    </w:p>
    <w:p w14:paraId="2718AE70" w14:textId="1CA5D456" w:rsidR="006A1FAF" w:rsidRPr="0086377F" w:rsidRDefault="005E0C25" w:rsidP="00165AAC">
      <w:pPr>
        <w:pStyle w:val="SingleTxtG"/>
        <w:tabs>
          <w:tab w:val="left" w:pos="1701"/>
        </w:tabs>
        <w:rPr>
          <w:sz w:val="20"/>
          <w:szCs w:val="20"/>
          <w:lang w:eastAsia="ko-KR"/>
        </w:rPr>
      </w:pPr>
      <w:r w:rsidRPr="0086377F">
        <w:rPr>
          <w:sz w:val="20"/>
          <w:szCs w:val="20"/>
          <w:lang w:eastAsia="ko-KR"/>
        </w:rPr>
        <w:t>25</w:t>
      </w:r>
      <w:r w:rsidR="003E1868" w:rsidRPr="0086377F">
        <w:rPr>
          <w:sz w:val="20"/>
          <w:szCs w:val="20"/>
          <w:lang w:eastAsia="ko-KR"/>
        </w:rPr>
        <w:t>.</w:t>
      </w:r>
      <w:r w:rsidR="003E1868" w:rsidRPr="0086377F">
        <w:rPr>
          <w:sz w:val="20"/>
          <w:szCs w:val="20"/>
          <w:lang w:eastAsia="ko-KR"/>
        </w:rPr>
        <w:tab/>
      </w:r>
      <w:r w:rsidR="00742B0F" w:rsidRPr="0086377F">
        <w:rPr>
          <w:rFonts w:hint="eastAsia"/>
          <w:sz w:val="20"/>
          <w:szCs w:val="20"/>
          <w:lang w:eastAsia="ko-KR"/>
        </w:rPr>
        <w:t>T</w:t>
      </w:r>
      <w:r w:rsidR="006A1FAF" w:rsidRPr="0086377F">
        <w:rPr>
          <w:sz w:val="20"/>
          <w:szCs w:val="20"/>
          <w:lang w:eastAsia="ko-KR"/>
        </w:rPr>
        <w:t xml:space="preserve">he Special Rapporteur welcomes </w:t>
      </w:r>
      <w:r w:rsidR="007A49B4" w:rsidRPr="0086377F">
        <w:rPr>
          <w:sz w:val="20"/>
          <w:szCs w:val="20"/>
          <w:lang w:eastAsia="ko-KR"/>
        </w:rPr>
        <w:t xml:space="preserve">information </w:t>
      </w:r>
      <w:r w:rsidR="006A1FAF" w:rsidRPr="0086377F">
        <w:rPr>
          <w:sz w:val="20"/>
          <w:szCs w:val="20"/>
          <w:lang w:eastAsia="ko-KR"/>
        </w:rPr>
        <w:t xml:space="preserve">that the </w:t>
      </w:r>
      <w:r w:rsidR="00A60729" w:rsidRPr="0086377F">
        <w:rPr>
          <w:sz w:val="20"/>
          <w:szCs w:val="20"/>
          <w:lang w:eastAsia="ko-KR"/>
        </w:rPr>
        <w:t>G</w:t>
      </w:r>
      <w:r w:rsidR="006A1FAF" w:rsidRPr="0086377F">
        <w:rPr>
          <w:sz w:val="20"/>
          <w:szCs w:val="20"/>
          <w:lang w:eastAsia="ko-KR"/>
        </w:rPr>
        <w:t>overnment is engaging in a multi-stakeholder consultation process with civil society and the private sector to develop a gem mining policy,</w:t>
      </w:r>
      <w:r w:rsidR="00742B0F" w:rsidRPr="0086377F">
        <w:rPr>
          <w:rFonts w:hint="eastAsia"/>
          <w:sz w:val="20"/>
          <w:szCs w:val="20"/>
          <w:lang w:eastAsia="ko-KR"/>
        </w:rPr>
        <w:t xml:space="preserve"> but </w:t>
      </w:r>
      <w:r w:rsidR="00D22540" w:rsidRPr="0086377F">
        <w:rPr>
          <w:sz w:val="20"/>
          <w:szCs w:val="20"/>
          <w:lang w:eastAsia="ko-KR"/>
        </w:rPr>
        <w:t>notes</w:t>
      </w:r>
      <w:r w:rsidR="006A1FAF" w:rsidRPr="0086377F">
        <w:rPr>
          <w:sz w:val="20"/>
          <w:szCs w:val="20"/>
          <w:lang w:eastAsia="ko-KR"/>
        </w:rPr>
        <w:t xml:space="preserve"> that </w:t>
      </w:r>
      <w:r w:rsidR="002605BD" w:rsidRPr="0086377F">
        <w:rPr>
          <w:sz w:val="20"/>
          <w:szCs w:val="20"/>
          <w:lang w:eastAsia="ko-KR"/>
        </w:rPr>
        <w:t xml:space="preserve">the </w:t>
      </w:r>
      <w:r w:rsidR="00404EDB" w:rsidRPr="0086377F">
        <w:rPr>
          <w:sz w:val="20"/>
          <w:szCs w:val="20"/>
          <w:lang w:eastAsia="ko-KR"/>
        </w:rPr>
        <w:t xml:space="preserve">status of </w:t>
      </w:r>
      <w:r w:rsidR="006A1FAF" w:rsidRPr="0086377F">
        <w:rPr>
          <w:sz w:val="20"/>
          <w:szCs w:val="20"/>
          <w:lang w:eastAsia="ko-KR"/>
        </w:rPr>
        <w:t>the proposed Gemstone Law that passed the upper house in 2017 is now unclear. She reiterates her call for the</w:t>
      </w:r>
      <w:r w:rsidR="00941031" w:rsidRPr="0086377F">
        <w:rPr>
          <w:sz w:val="20"/>
          <w:szCs w:val="20"/>
          <w:lang w:eastAsia="ko-KR"/>
        </w:rPr>
        <w:t xml:space="preserve"> gem mining</w:t>
      </w:r>
      <w:r w:rsidR="006A1FAF" w:rsidRPr="0086377F">
        <w:rPr>
          <w:sz w:val="20"/>
          <w:szCs w:val="20"/>
          <w:lang w:eastAsia="ko-KR"/>
        </w:rPr>
        <w:t xml:space="preserve"> legal and policy framework that is adopted to contain safeguards </w:t>
      </w:r>
      <w:r w:rsidR="005731B2" w:rsidRPr="0086377F">
        <w:rPr>
          <w:sz w:val="20"/>
          <w:szCs w:val="20"/>
          <w:lang w:eastAsia="ko-KR"/>
        </w:rPr>
        <w:t>for environmental protection</w:t>
      </w:r>
      <w:r w:rsidR="006A1FAF" w:rsidRPr="0086377F">
        <w:rPr>
          <w:sz w:val="20"/>
          <w:szCs w:val="20"/>
          <w:lang w:eastAsia="ko-KR"/>
        </w:rPr>
        <w:t xml:space="preserve">, guard against corruption, ensure transparency and protect the rights of communities and miners. Additionally, given that </w:t>
      </w:r>
      <w:r w:rsidR="00404EDB" w:rsidRPr="0086377F">
        <w:rPr>
          <w:sz w:val="20"/>
          <w:szCs w:val="20"/>
          <w:lang w:eastAsia="ko-KR"/>
        </w:rPr>
        <w:t xml:space="preserve">competition over </w:t>
      </w:r>
      <w:r w:rsidR="006A1FAF" w:rsidRPr="0086377F">
        <w:rPr>
          <w:sz w:val="20"/>
          <w:szCs w:val="20"/>
          <w:lang w:eastAsia="ko-KR"/>
        </w:rPr>
        <w:t xml:space="preserve">natural resources </w:t>
      </w:r>
      <w:r w:rsidR="00A06490" w:rsidRPr="0086377F">
        <w:rPr>
          <w:sz w:val="20"/>
          <w:szCs w:val="20"/>
          <w:lang w:eastAsia="ko-KR"/>
        </w:rPr>
        <w:t xml:space="preserve">is </w:t>
      </w:r>
      <w:r w:rsidR="006A1FAF" w:rsidRPr="0086377F">
        <w:rPr>
          <w:sz w:val="20"/>
          <w:szCs w:val="20"/>
          <w:lang w:eastAsia="ko-KR"/>
        </w:rPr>
        <w:t xml:space="preserve">one of the </w:t>
      </w:r>
      <w:r w:rsidRPr="0086377F">
        <w:rPr>
          <w:sz w:val="20"/>
          <w:szCs w:val="20"/>
          <w:lang w:eastAsia="ko-KR"/>
        </w:rPr>
        <w:t>drivers</w:t>
      </w:r>
      <w:r w:rsidR="006A1FAF" w:rsidRPr="0086377F">
        <w:rPr>
          <w:sz w:val="20"/>
          <w:szCs w:val="20"/>
          <w:lang w:eastAsia="ko-KR"/>
        </w:rPr>
        <w:t xml:space="preserve"> of conflict in Myanmar, she</w:t>
      </w:r>
      <w:r w:rsidR="009C63F4" w:rsidRPr="0086377F">
        <w:rPr>
          <w:sz w:val="20"/>
          <w:szCs w:val="20"/>
          <w:lang w:eastAsia="ko-KR"/>
        </w:rPr>
        <w:t xml:space="preserve"> calls for</w:t>
      </w:r>
      <w:r w:rsidR="006A1FAF" w:rsidRPr="0086377F">
        <w:rPr>
          <w:sz w:val="20"/>
          <w:szCs w:val="20"/>
          <w:lang w:eastAsia="ko-KR"/>
        </w:rPr>
        <w:t xml:space="preserve"> </w:t>
      </w:r>
      <w:r w:rsidR="00E84B37" w:rsidRPr="0086377F">
        <w:rPr>
          <w:sz w:val="20"/>
          <w:szCs w:val="20"/>
          <w:lang w:eastAsia="ko-KR"/>
        </w:rPr>
        <w:t xml:space="preserve">meaningful </w:t>
      </w:r>
      <w:r w:rsidR="006A1FAF" w:rsidRPr="0086377F">
        <w:rPr>
          <w:sz w:val="20"/>
          <w:szCs w:val="20"/>
          <w:lang w:eastAsia="ko-KR"/>
        </w:rPr>
        <w:t>discussions</w:t>
      </w:r>
      <w:r w:rsidR="009C63F4" w:rsidRPr="0086377F">
        <w:rPr>
          <w:sz w:val="20"/>
          <w:szCs w:val="20"/>
          <w:lang w:eastAsia="ko-KR"/>
        </w:rPr>
        <w:t xml:space="preserve"> </w:t>
      </w:r>
      <w:r w:rsidR="006A1FAF" w:rsidRPr="0086377F">
        <w:rPr>
          <w:sz w:val="20"/>
          <w:szCs w:val="20"/>
          <w:lang w:eastAsia="ko-KR"/>
        </w:rPr>
        <w:t xml:space="preserve">about equitable </w:t>
      </w:r>
      <w:r w:rsidR="005731B2" w:rsidRPr="0086377F">
        <w:rPr>
          <w:sz w:val="20"/>
          <w:szCs w:val="20"/>
          <w:lang w:eastAsia="ko-KR"/>
        </w:rPr>
        <w:t xml:space="preserve">resource </w:t>
      </w:r>
      <w:r w:rsidR="006A1FAF" w:rsidRPr="0086377F">
        <w:rPr>
          <w:sz w:val="20"/>
          <w:szCs w:val="20"/>
          <w:lang w:eastAsia="ko-KR"/>
        </w:rPr>
        <w:t xml:space="preserve">sharing </w:t>
      </w:r>
      <w:r w:rsidR="00D22540" w:rsidRPr="0086377F">
        <w:rPr>
          <w:sz w:val="20"/>
          <w:szCs w:val="20"/>
          <w:lang w:eastAsia="ko-KR"/>
        </w:rPr>
        <w:t xml:space="preserve">and governance </w:t>
      </w:r>
      <w:r w:rsidR="009C63F4" w:rsidRPr="0086377F">
        <w:rPr>
          <w:sz w:val="20"/>
          <w:szCs w:val="20"/>
          <w:lang w:eastAsia="ko-KR"/>
        </w:rPr>
        <w:t>in the peace process</w:t>
      </w:r>
      <w:r w:rsidR="006A1FAF" w:rsidRPr="0086377F">
        <w:rPr>
          <w:sz w:val="20"/>
          <w:szCs w:val="20"/>
          <w:lang w:eastAsia="ko-KR"/>
        </w:rPr>
        <w:t xml:space="preserve">. The Special Rapporteur </w:t>
      </w:r>
      <w:r w:rsidR="007A49B4" w:rsidRPr="0086377F">
        <w:rPr>
          <w:sz w:val="20"/>
          <w:szCs w:val="20"/>
          <w:lang w:eastAsia="ko-KR"/>
        </w:rPr>
        <w:t xml:space="preserve">further </w:t>
      </w:r>
      <w:r w:rsidR="006A1FAF" w:rsidRPr="0086377F">
        <w:rPr>
          <w:sz w:val="20"/>
          <w:szCs w:val="20"/>
          <w:lang w:eastAsia="ko-KR"/>
        </w:rPr>
        <w:t>welcomes reports that Myanmar has re-engaged in the Extractive Industries Transparency Initiative</w:t>
      </w:r>
      <w:r w:rsidR="00404EDB" w:rsidRPr="0086377F">
        <w:rPr>
          <w:sz w:val="20"/>
          <w:szCs w:val="20"/>
          <w:lang w:eastAsia="ko-KR"/>
        </w:rPr>
        <w:t>.</w:t>
      </w:r>
    </w:p>
    <w:p w14:paraId="3622628F" w14:textId="3DA1BC56" w:rsidR="006A1FAF" w:rsidRPr="0086377F" w:rsidRDefault="005E0C25" w:rsidP="00165AAC">
      <w:pPr>
        <w:pStyle w:val="SingleTxtG"/>
        <w:tabs>
          <w:tab w:val="left" w:pos="1701"/>
        </w:tabs>
        <w:rPr>
          <w:sz w:val="20"/>
          <w:szCs w:val="20"/>
          <w:lang w:eastAsia="ko-KR"/>
        </w:rPr>
      </w:pPr>
      <w:r w:rsidRPr="0086377F">
        <w:rPr>
          <w:sz w:val="20"/>
          <w:szCs w:val="20"/>
          <w:lang w:eastAsia="ko-KR"/>
        </w:rPr>
        <w:t>26</w:t>
      </w:r>
      <w:r w:rsidR="003E1868" w:rsidRPr="0086377F">
        <w:rPr>
          <w:sz w:val="20"/>
          <w:szCs w:val="20"/>
          <w:lang w:eastAsia="ko-KR"/>
        </w:rPr>
        <w:t>.</w:t>
      </w:r>
      <w:r w:rsidR="003E1868" w:rsidRPr="0086377F">
        <w:rPr>
          <w:sz w:val="20"/>
          <w:szCs w:val="20"/>
          <w:lang w:eastAsia="ko-KR"/>
        </w:rPr>
        <w:tab/>
      </w:r>
      <w:r w:rsidR="00A06490" w:rsidRPr="0086377F">
        <w:rPr>
          <w:sz w:val="20"/>
          <w:szCs w:val="20"/>
          <w:lang w:eastAsia="ko-KR"/>
        </w:rPr>
        <w:t>T</w:t>
      </w:r>
      <w:r w:rsidR="006A1FAF" w:rsidRPr="0086377F">
        <w:rPr>
          <w:sz w:val="20"/>
          <w:szCs w:val="20"/>
          <w:lang w:eastAsia="ko-KR"/>
        </w:rPr>
        <w:t>hose who voice opposition to</w:t>
      </w:r>
      <w:r w:rsidR="00A06490" w:rsidRPr="0086377F">
        <w:rPr>
          <w:sz w:val="20"/>
          <w:szCs w:val="20"/>
          <w:lang w:eastAsia="ko-KR"/>
        </w:rPr>
        <w:t xml:space="preserve"> the Government’s</w:t>
      </w:r>
      <w:r w:rsidR="006A1FAF" w:rsidRPr="0086377F">
        <w:rPr>
          <w:sz w:val="20"/>
          <w:szCs w:val="20"/>
          <w:lang w:eastAsia="ko-KR"/>
        </w:rPr>
        <w:t xml:space="preserve"> development agenda continue</w:t>
      </w:r>
      <w:r w:rsidR="00A06490" w:rsidRPr="0086377F">
        <w:rPr>
          <w:sz w:val="20"/>
          <w:szCs w:val="20"/>
          <w:lang w:eastAsia="ko-KR"/>
        </w:rPr>
        <w:t xml:space="preserve"> to be </w:t>
      </w:r>
      <w:r w:rsidR="007E3F51" w:rsidRPr="0086377F">
        <w:rPr>
          <w:sz w:val="20"/>
          <w:szCs w:val="20"/>
          <w:lang w:eastAsia="ko-KR"/>
        </w:rPr>
        <w:t xml:space="preserve">the </w:t>
      </w:r>
      <w:r w:rsidR="00A06490" w:rsidRPr="0086377F">
        <w:rPr>
          <w:sz w:val="20"/>
          <w:szCs w:val="20"/>
          <w:lang w:eastAsia="ko-KR"/>
        </w:rPr>
        <w:t>target of repressive actions</w:t>
      </w:r>
      <w:r w:rsidR="006A1FAF" w:rsidRPr="0086377F">
        <w:rPr>
          <w:sz w:val="20"/>
          <w:szCs w:val="20"/>
          <w:lang w:eastAsia="ko-KR"/>
        </w:rPr>
        <w:t xml:space="preserve">. During her mission, the Special Rapporteur spoke to civil society representatives who </w:t>
      </w:r>
      <w:r w:rsidR="00A06490" w:rsidRPr="0086377F">
        <w:rPr>
          <w:sz w:val="20"/>
          <w:szCs w:val="20"/>
          <w:lang w:eastAsia="ko-KR"/>
        </w:rPr>
        <w:t xml:space="preserve">informed </w:t>
      </w:r>
      <w:r w:rsidR="006A1FAF" w:rsidRPr="0086377F">
        <w:rPr>
          <w:sz w:val="20"/>
          <w:szCs w:val="20"/>
          <w:lang w:eastAsia="ko-KR"/>
        </w:rPr>
        <w:t xml:space="preserve">her </w:t>
      </w:r>
      <w:r w:rsidR="00A06490" w:rsidRPr="0086377F">
        <w:rPr>
          <w:sz w:val="20"/>
          <w:szCs w:val="20"/>
          <w:lang w:eastAsia="ko-KR"/>
        </w:rPr>
        <w:t xml:space="preserve">that </w:t>
      </w:r>
      <w:r w:rsidR="006A1FAF" w:rsidRPr="0086377F">
        <w:rPr>
          <w:sz w:val="20"/>
          <w:szCs w:val="20"/>
          <w:lang w:eastAsia="ko-KR"/>
        </w:rPr>
        <w:t xml:space="preserve">villagers in </w:t>
      </w:r>
      <w:proofErr w:type="spellStart"/>
      <w:r w:rsidR="006A1FAF" w:rsidRPr="0086377F">
        <w:rPr>
          <w:sz w:val="20"/>
          <w:szCs w:val="20"/>
          <w:lang w:eastAsia="ko-KR"/>
        </w:rPr>
        <w:t>Hpa</w:t>
      </w:r>
      <w:proofErr w:type="spellEnd"/>
      <w:r w:rsidR="006A1FAF" w:rsidRPr="0086377F">
        <w:rPr>
          <w:sz w:val="20"/>
          <w:szCs w:val="20"/>
          <w:lang w:eastAsia="ko-KR"/>
        </w:rPr>
        <w:t xml:space="preserve">-An Township, </w:t>
      </w:r>
      <w:proofErr w:type="spellStart"/>
      <w:r w:rsidR="006A1FAF" w:rsidRPr="0086377F">
        <w:rPr>
          <w:sz w:val="20"/>
          <w:szCs w:val="20"/>
          <w:lang w:eastAsia="ko-KR"/>
        </w:rPr>
        <w:t>Kayin</w:t>
      </w:r>
      <w:proofErr w:type="spellEnd"/>
      <w:r w:rsidR="006A1FAF" w:rsidRPr="0086377F">
        <w:rPr>
          <w:sz w:val="20"/>
          <w:szCs w:val="20"/>
          <w:lang w:eastAsia="ko-KR"/>
        </w:rPr>
        <w:t xml:space="preserve"> State have faced threats </w:t>
      </w:r>
      <w:r w:rsidR="00941031" w:rsidRPr="0086377F">
        <w:rPr>
          <w:sz w:val="20"/>
          <w:szCs w:val="20"/>
          <w:lang w:eastAsia="ko-KR"/>
        </w:rPr>
        <w:t xml:space="preserve">to personal security and safety by </w:t>
      </w:r>
      <w:r w:rsidR="000E6782" w:rsidRPr="0086377F">
        <w:rPr>
          <w:sz w:val="20"/>
          <w:szCs w:val="20"/>
          <w:lang w:eastAsia="ko-KR"/>
        </w:rPr>
        <w:t>quarry operators</w:t>
      </w:r>
      <w:r w:rsidR="00941031" w:rsidRPr="0086377F">
        <w:rPr>
          <w:sz w:val="20"/>
          <w:szCs w:val="20"/>
          <w:lang w:eastAsia="ko-KR"/>
        </w:rPr>
        <w:t xml:space="preserve"> </w:t>
      </w:r>
      <w:r w:rsidR="006A1FAF" w:rsidRPr="0086377F">
        <w:rPr>
          <w:sz w:val="20"/>
          <w:szCs w:val="20"/>
          <w:lang w:eastAsia="ko-KR"/>
        </w:rPr>
        <w:t xml:space="preserve">following expressing their objections to a quarry at Mount </w:t>
      </w:r>
      <w:proofErr w:type="spellStart"/>
      <w:r w:rsidR="006A1FAF" w:rsidRPr="0086377F">
        <w:rPr>
          <w:sz w:val="20"/>
          <w:szCs w:val="20"/>
          <w:lang w:eastAsia="ko-KR"/>
        </w:rPr>
        <w:t>Lun</w:t>
      </w:r>
      <w:proofErr w:type="spellEnd"/>
      <w:r w:rsidR="006A1FAF" w:rsidRPr="0086377F">
        <w:rPr>
          <w:sz w:val="20"/>
          <w:szCs w:val="20"/>
          <w:lang w:eastAsia="ko-KR"/>
        </w:rPr>
        <w:t xml:space="preserve"> Nya. The villagers are concerned about the</w:t>
      </w:r>
      <w:r w:rsidR="002227D2" w:rsidRPr="0086377F">
        <w:rPr>
          <w:sz w:val="20"/>
          <w:szCs w:val="20"/>
          <w:lang w:eastAsia="ko-KR"/>
        </w:rPr>
        <w:t xml:space="preserve"> negative</w:t>
      </w:r>
      <w:r w:rsidR="006A1FAF" w:rsidRPr="0086377F">
        <w:rPr>
          <w:sz w:val="20"/>
          <w:szCs w:val="20"/>
          <w:lang w:eastAsia="ko-KR"/>
        </w:rPr>
        <w:t xml:space="preserve"> impact of the quarry on their livelihoods </w:t>
      </w:r>
      <w:r w:rsidR="009F217C" w:rsidRPr="0086377F">
        <w:rPr>
          <w:sz w:val="20"/>
          <w:szCs w:val="20"/>
          <w:lang w:eastAsia="ko-KR"/>
        </w:rPr>
        <w:t>and</w:t>
      </w:r>
      <w:r w:rsidR="006A1FAF" w:rsidRPr="0086377F">
        <w:rPr>
          <w:sz w:val="20"/>
          <w:szCs w:val="20"/>
          <w:lang w:eastAsia="ko-KR"/>
        </w:rPr>
        <w:t xml:space="preserve"> damage to the environment, with the mountain </w:t>
      </w:r>
      <w:r w:rsidR="00A06490" w:rsidRPr="0086377F">
        <w:rPr>
          <w:sz w:val="20"/>
          <w:szCs w:val="20"/>
          <w:lang w:eastAsia="ko-KR"/>
        </w:rPr>
        <w:t>holding significant</w:t>
      </w:r>
      <w:r w:rsidR="006A1FAF" w:rsidRPr="0086377F">
        <w:rPr>
          <w:sz w:val="20"/>
          <w:szCs w:val="20"/>
          <w:lang w:eastAsia="ko-KR"/>
        </w:rPr>
        <w:t xml:space="preserve"> </w:t>
      </w:r>
      <w:r w:rsidR="0096775B" w:rsidRPr="0086377F">
        <w:rPr>
          <w:sz w:val="20"/>
          <w:szCs w:val="20"/>
          <w:lang w:eastAsia="ko-KR"/>
        </w:rPr>
        <w:t xml:space="preserve">historical and </w:t>
      </w:r>
      <w:r w:rsidR="006A1FAF" w:rsidRPr="0086377F">
        <w:rPr>
          <w:sz w:val="20"/>
          <w:szCs w:val="20"/>
          <w:lang w:eastAsia="ko-KR"/>
        </w:rPr>
        <w:t>cultural</w:t>
      </w:r>
      <w:r w:rsidR="00A06490" w:rsidRPr="0086377F">
        <w:rPr>
          <w:sz w:val="20"/>
          <w:szCs w:val="20"/>
          <w:lang w:eastAsia="ko-KR"/>
        </w:rPr>
        <w:t xml:space="preserve"> value for the community</w:t>
      </w:r>
      <w:r w:rsidR="006A1FAF" w:rsidRPr="0086377F">
        <w:rPr>
          <w:sz w:val="20"/>
          <w:szCs w:val="20"/>
          <w:lang w:eastAsia="ko-KR"/>
        </w:rPr>
        <w:t>.</w:t>
      </w:r>
      <w:r w:rsidR="006A1FAF" w:rsidRPr="0086377F">
        <w:rPr>
          <w:lang w:eastAsia="ko-KR"/>
        </w:rPr>
        <w:t xml:space="preserve"> </w:t>
      </w:r>
      <w:r w:rsidR="006A1FAF" w:rsidRPr="0086377F">
        <w:rPr>
          <w:sz w:val="20"/>
          <w:szCs w:val="20"/>
          <w:lang w:eastAsia="ko-KR"/>
        </w:rPr>
        <w:t>The Special Rapporteur reiterates what she has said in the past in relation to all development projects</w:t>
      </w:r>
      <w:r w:rsidR="00B0315B" w:rsidRPr="0086377F">
        <w:rPr>
          <w:sz w:val="20"/>
          <w:szCs w:val="20"/>
          <w:lang w:eastAsia="ko-KR"/>
        </w:rPr>
        <w:t>:</w:t>
      </w:r>
      <w:r w:rsidR="006A1FAF" w:rsidRPr="0086377F">
        <w:rPr>
          <w:sz w:val="20"/>
          <w:szCs w:val="20"/>
          <w:lang w:eastAsia="ko-KR"/>
        </w:rPr>
        <w:t xml:space="preserve"> </w:t>
      </w:r>
      <w:r w:rsidR="00B0315B" w:rsidRPr="0086377F">
        <w:rPr>
          <w:sz w:val="20"/>
          <w:szCs w:val="20"/>
          <w:lang w:eastAsia="ko-KR"/>
        </w:rPr>
        <w:t xml:space="preserve">there </w:t>
      </w:r>
      <w:r w:rsidR="006A1FAF" w:rsidRPr="0086377F">
        <w:rPr>
          <w:sz w:val="20"/>
          <w:szCs w:val="20"/>
          <w:lang w:eastAsia="ko-KR"/>
        </w:rPr>
        <w:t xml:space="preserve">must be </w:t>
      </w:r>
      <w:r w:rsidR="006A1FAF" w:rsidRPr="0086377F">
        <w:rPr>
          <w:sz w:val="20"/>
          <w:szCs w:val="20"/>
          <w:lang w:eastAsia="ko-KR"/>
        </w:rPr>
        <w:lastRenderedPageBreak/>
        <w:t>genuine and transparent consult</w:t>
      </w:r>
      <w:r w:rsidR="00B0315B" w:rsidRPr="0086377F">
        <w:rPr>
          <w:sz w:val="20"/>
          <w:szCs w:val="20"/>
          <w:lang w:eastAsia="ko-KR"/>
        </w:rPr>
        <w:t>ation with communities</w:t>
      </w:r>
      <w:r w:rsidR="006A1FAF" w:rsidRPr="0086377F">
        <w:rPr>
          <w:sz w:val="20"/>
          <w:szCs w:val="20"/>
          <w:lang w:eastAsia="ko-KR"/>
        </w:rPr>
        <w:t>, environmental impact assessments should be undertaken, and environmental safeguards must be put in place.</w:t>
      </w:r>
    </w:p>
    <w:p w14:paraId="201ACE9E" w14:textId="013471C5" w:rsidR="00D22540" w:rsidRPr="0086377F" w:rsidRDefault="005E0C25" w:rsidP="00165AAC">
      <w:pPr>
        <w:pStyle w:val="SingleTxtG"/>
        <w:tabs>
          <w:tab w:val="left" w:pos="1701"/>
        </w:tabs>
        <w:rPr>
          <w:sz w:val="20"/>
          <w:szCs w:val="20"/>
          <w:lang w:eastAsia="ko-KR"/>
        </w:rPr>
      </w:pPr>
      <w:r w:rsidRPr="0086377F">
        <w:rPr>
          <w:sz w:val="20"/>
          <w:szCs w:val="20"/>
          <w:lang w:eastAsia="ko-KR"/>
        </w:rPr>
        <w:t>27</w:t>
      </w:r>
      <w:r w:rsidR="003E1868" w:rsidRPr="0086377F">
        <w:rPr>
          <w:sz w:val="20"/>
          <w:szCs w:val="20"/>
          <w:lang w:eastAsia="ko-KR"/>
        </w:rPr>
        <w:t>.</w:t>
      </w:r>
      <w:r w:rsidR="003E1868" w:rsidRPr="0086377F">
        <w:rPr>
          <w:sz w:val="20"/>
          <w:szCs w:val="20"/>
          <w:lang w:eastAsia="ko-KR"/>
        </w:rPr>
        <w:tab/>
      </w:r>
      <w:r w:rsidR="00D22540" w:rsidRPr="0086377F">
        <w:rPr>
          <w:sz w:val="20"/>
          <w:szCs w:val="20"/>
          <w:lang w:eastAsia="ko-KR"/>
        </w:rPr>
        <w:t xml:space="preserve">The Special Rapporteur observes a lack of clarity in the status of the Special Economic Zones at </w:t>
      </w:r>
      <w:proofErr w:type="spellStart"/>
      <w:r w:rsidR="00D22540" w:rsidRPr="0086377F">
        <w:rPr>
          <w:sz w:val="20"/>
          <w:szCs w:val="20"/>
          <w:lang w:eastAsia="ko-KR"/>
        </w:rPr>
        <w:t>Dawei</w:t>
      </w:r>
      <w:proofErr w:type="spellEnd"/>
      <w:r w:rsidR="00D22540" w:rsidRPr="0086377F">
        <w:rPr>
          <w:sz w:val="20"/>
          <w:szCs w:val="20"/>
          <w:lang w:eastAsia="ko-KR"/>
        </w:rPr>
        <w:t xml:space="preserve"> and </w:t>
      </w:r>
      <w:proofErr w:type="spellStart"/>
      <w:r w:rsidR="00D22540" w:rsidRPr="0086377F">
        <w:rPr>
          <w:sz w:val="20"/>
          <w:szCs w:val="20"/>
          <w:lang w:eastAsia="ko-KR"/>
        </w:rPr>
        <w:t>Kyaukphyu</w:t>
      </w:r>
      <w:proofErr w:type="spellEnd"/>
      <w:r w:rsidR="00D22540" w:rsidRPr="0086377F">
        <w:rPr>
          <w:sz w:val="20"/>
          <w:szCs w:val="20"/>
          <w:lang w:eastAsia="ko-KR"/>
        </w:rPr>
        <w:t xml:space="preserve">. In relation to </w:t>
      </w:r>
      <w:proofErr w:type="spellStart"/>
      <w:r w:rsidR="00D22540" w:rsidRPr="0086377F">
        <w:rPr>
          <w:sz w:val="20"/>
          <w:szCs w:val="20"/>
          <w:lang w:eastAsia="ko-KR"/>
        </w:rPr>
        <w:t>Dawei</w:t>
      </w:r>
      <w:proofErr w:type="spellEnd"/>
      <w:r w:rsidR="00D22540" w:rsidRPr="0086377F">
        <w:rPr>
          <w:sz w:val="20"/>
          <w:szCs w:val="20"/>
          <w:lang w:eastAsia="ko-KR"/>
        </w:rPr>
        <w:t xml:space="preserve">, she notes the statement by 36 civil society organizations calling on the Government to address previous problems, conduct an environmental impact assessment and provide information to stakeholders. In relation to </w:t>
      </w:r>
      <w:proofErr w:type="spellStart"/>
      <w:r w:rsidR="00D22540" w:rsidRPr="0086377F">
        <w:rPr>
          <w:sz w:val="20"/>
          <w:szCs w:val="20"/>
          <w:lang w:eastAsia="ko-KR"/>
        </w:rPr>
        <w:t>Kyaukphyu</w:t>
      </w:r>
      <w:proofErr w:type="spellEnd"/>
      <w:r w:rsidR="00D22540" w:rsidRPr="0086377F">
        <w:rPr>
          <w:sz w:val="20"/>
          <w:szCs w:val="20"/>
          <w:lang w:eastAsia="ko-KR"/>
        </w:rPr>
        <w:t>, in line with the Rakhine Commission R</w:t>
      </w:r>
      <w:r w:rsidR="007E54FF" w:rsidRPr="0086377F">
        <w:rPr>
          <w:sz w:val="20"/>
          <w:szCs w:val="20"/>
          <w:lang w:eastAsia="ko-KR"/>
        </w:rPr>
        <w:t>eport r</w:t>
      </w:r>
      <w:r w:rsidR="00D22540" w:rsidRPr="0086377F">
        <w:rPr>
          <w:sz w:val="20"/>
          <w:szCs w:val="20"/>
          <w:lang w:eastAsia="ko-KR"/>
        </w:rPr>
        <w:t>ecommendations, she calls on the Government to carry out a strategic environment assessment</w:t>
      </w:r>
      <w:r w:rsidR="00D6431A" w:rsidRPr="0086377F">
        <w:rPr>
          <w:sz w:val="20"/>
          <w:szCs w:val="20"/>
          <w:lang w:eastAsia="ko-KR"/>
        </w:rPr>
        <w:t xml:space="preserve"> in </w:t>
      </w:r>
      <w:proofErr w:type="spellStart"/>
      <w:r w:rsidR="00D6431A" w:rsidRPr="0086377F">
        <w:rPr>
          <w:sz w:val="20"/>
          <w:szCs w:val="20"/>
          <w:lang w:eastAsia="ko-KR"/>
        </w:rPr>
        <w:t>Kyaukphyu</w:t>
      </w:r>
      <w:proofErr w:type="spellEnd"/>
      <w:r w:rsidR="00D6431A" w:rsidRPr="0086377F">
        <w:rPr>
          <w:sz w:val="20"/>
          <w:szCs w:val="20"/>
          <w:lang w:eastAsia="ko-KR"/>
        </w:rPr>
        <w:t xml:space="preserve"> and its surrounding area</w:t>
      </w:r>
      <w:r w:rsidR="00D22540" w:rsidRPr="0086377F">
        <w:rPr>
          <w:sz w:val="20"/>
          <w:szCs w:val="20"/>
          <w:lang w:eastAsia="ko-KR"/>
        </w:rPr>
        <w:t xml:space="preserve"> to </w:t>
      </w:r>
      <w:r w:rsidR="002648BD" w:rsidRPr="0086377F">
        <w:rPr>
          <w:sz w:val="20"/>
          <w:szCs w:val="20"/>
          <w:lang w:eastAsia="ko-KR"/>
        </w:rPr>
        <w:t>garner expert analysis and enable public discussion about</w:t>
      </w:r>
      <w:r w:rsidR="002648BD" w:rsidRPr="0086377F" w:rsidDel="002648BD">
        <w:rPr>
          <w:sz w:val="20"/>
          <w:szCs w:val="20"/>
          <w:lang w:eastAsia="ko-KR"/>
        </w:rPr>
        <w:t xml:space="preserve"> </w:t>
      </w:r>
      <w:r w:rsidR="00D22540" w:rsidRPr="0086377F">
        <w:rPr>
          <w:sz w:val="20"/>
          <w:szCs w:val="20"/>
          <w:lang w:eastAsia="ko-KR"/>
        </w:rPr>
        <w:t>how the Special Economic Zone may affect communities</w:t>
      </w:r>
      <w:r w:rsidR="00D6431A" w:rsidRPr="0086377F">
        <w:rPr>
          <w:sz w:val="20"/>
          <w:szCs w:val="20"/>
          <w:lang w:eastAsia="ko-KR"/>
        </w:rPr>
        <w:t xml:space="preserve"> and the environment</w:t>
      </w:r>
      <w:r w:rsidR="00D22540" w:rsidRPr="0086377F">
        <w:rPr>
          <w:sz w:val="20"/>
          <w:szCs w:val="20"/>
          <w:lang w:eastAsia="ko-KR"/>
        </w:rPr>
        <w:t xml:space="preserve">. </w:t>
      </w:r>
    </w:p>
    <w:p w14:paraId="2E478968" w14:textId="3BD4A6F5" w:rsidR="006A1FAF" w:rsidRPr="0086377F" w:rsidRDefault="005E0C25" w:rsidP="00165AAC">
      <w:pPr>
        <w:pStyle w:val="SingleTxtG"/>
        <w:tabs>
          <w:tab w:val="left" w:pos="1701"/>
        </w:tabs>
        <w:rPr>
          <w:sz w:val="20"/>
          <w:szCs w:val="20"/>
          <w:lang w:eastAsia="ko-KR"/>
        </w:rPr>
      </w:pPr>
      <w:r w:rsidRPr="0086377F">
        <w:rPr>
          <w:sz w:val="20"/>
          <w:szCs w:val="20"/>
          <w:lang w:eastAsia="ko-KR"/>
        </w:rPr>
        <w:t>28</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The Special Rapporteur is concerned that the development of </w:t>
      </w:r>
      <w:proofErr w:type="spellStart"/>
      <w:r w:rsidR="006A1FAF" w:rsidRPr="0086377F">
        <w:rPr>
          <w:sz w:val="20"/>
          <w:szCs w:val="20"/>
          <w:lang w:eastAsia="ko-KR"/>
        </w:rPr>
        <w:t>Myotha</w:t>
      </w:r>
      <w:proofErr w:type="spellEnd"/>
      <w:r w:rsidR="006A1FAF" w:rsidRPr="0086377F">
        <w:rPr>
          <w:sz w:val="20"/>
          <w:szCs w:val="20"/>
          <w:lang w:eastAsia="ko-KR"/>
        </w:rPr>
        <w:t xml:space="preserve"> Industrial Park in Mandalay, which reportedly led to</w:t>
      </w:r>
      <w:r w:rsidR="00B0315B" w:rsidRPr="0086377F">
        <w:rPr>
          <w:sz w:val="20"/>
          <w:szCs w:val="20"/>
          <w:lang w:eastAsia="ko-KR"/>
        </w:rPr>
        <w:t xml:space="preserve"> confiscation of</w:t>
      </w:r>
      <w:r w:rsidR="006A1FAF" w:rsidRPr="0086377F">
        <w:rPr>
          <w:sz w:val="20"/>
          <w:szCs w:val="20"/>
          <w:lang w:eastAsia="ko-KR"/>
        </w:rPr>
        <w:t xml:space="preserve"> 1,000 families’ far</w:t>
      </w:r>
      <w:r w:rsidR="00B0315B" w:rsidRPr="0086377F">
        <w:rPr>
          <w:sz w:val="20"/>
          <w:szCs w:val="20"/>
          <w:lang w:eastAsia="ko-KR"/>
        </w:rPr>
        <w:t>m</w:t>
      </w:r>
      <w:r w:rsidR="006A1FAF" w:rsidRPr="0086377F">
        <w:rPr>
          <w:sz w:val="20"/>
          <w:szCs w:val="20"/>
          <w:lang w:eastAsia="ko-KR"/>
        </w:rPr>
        <w:t xml:space="preserve">land, is </w:t>
      </w:r>
      <w:r w:rsidR="0096775B" w:rsidRPr="0086377F">
        <w:rPr>
          <w:sz w:val="20"/>
          <w:szCs w:val="20"/>
          <w:lang w:eastAsia="ko-KR"/>
        </w:rPr>
        <w:t>being carried out</w:t>
      </w:r>
      <w:r w:rsidR="006A1FAF" w:rsidRPr="0086377F">
        <w:rPr>
          <w:sz w:val="20"/>
          <w:szCs w:val="20"/>
          <w:lang w:eastAsia="ko-KR"/>
        </w:rPr>
        <w:t xml:space="preserve"> without engagement with communities </w:t>
      </w:r>
      <w:r w:rsidR="00E84B37" w:rsidRPr="0086377F">
        <w:rPr>
          <w:sz w:val="20"/>
          <w:szCs w:val="20"/>
          <w:lang w:eastAsia="ko-KR"/>
        </w:rPr>
        <w:t>or</w:t>
      </w:r>
      <w:r w:rsidR="0096775B" w:rsidRPr="0086377F">
        <w:rPr>
          <w:sz w:val="20"/>
          <w:szCs w:val="20"/>
          <w:lang w:eastAsia="ko-KR"/>
        </w:rPr>
        <w:t xml:space="preserve"> </w:t>
      </w:r>
      <w:r w:rsidR="006A1FAF" w:rsidRPr="0086377F">
        <w:rPr>
          <w:sz w:val="20"/>
          <w:szCs w:val="20"/>
          <w:lang w:eastAsia="ko-KR"/>
        </w:rPr>
        <w:t>adequate compensation</w:t>
      </w:r>
      <w:r w:rsidR="0096775B" w:rsidRPr="0086377F">
        <w:rPr>
          <w:sz w:val="20"/>
          <w:szCs w:val="20"/>
          <w:lang w:eastAsia="ko-KR"/>
        </w:rPr>
        <w:t xml:space="preserve"> for those impacted</w:t>
      </w:r>
      <w:r w:rsidR="006A1FAF" w:rsidRPr="0086377F">
        <w:rPr>
          <w:sz w:val="20"/>
          <w:szCs w:val="20"/>
          <w:lang w:eastAsia="ko-KR"/>
        </w:rPr>
        <w:t>.</w:t>
      </w:r>
      <w:r w:rsidR="00EE58B5" w:rsidRPr="0086377F">
        <w:rPr>
          <w:rStyle w:val="FootnoteReference"/>
          <w:sz w:val="20"/>
          <w:szCs w:val="20"/>
        </w:rPr>
        <w:t xml:space="preserve"> </w:t>
      </w:r>
      <w:r w:rsidR="00EE58B5" w:rsidRPr="0086377F">
        <w:rPr>
          <w:rStyle w:val="FootnoteReference"/>
          <w:sz w:val="20"/>
          <w:szCs w:val="20"/>
        </w:rPr>
        <w:footnoteReference w:id="10"/>
      </w:r>
      <w:r w:rsidR="00EE58B5" w:rsidRPr="0086377F">
        <w:rPr>
          <w:sz w:val="20"/>
          <w:szCs w:val="20"/>
          <w:lang w:eastAsia="ko-KR"/>
        </w:rPr>
        <w:t xml:space="preserve"> </w:t>
      </w:r>
      <w:r w:rsidR="006A1FAF" w:rsidRPr="0086377F">
        <w:rPr>
          <w:sz w:val="20"/>
          <w:szCs w:val="20"/>
          <w:lang w:eastAsia="ko-KR"/>
        </w:rPr>
        <w:t xml:space="preserve">Community relocation must occur after an inclusive planning </w:t>
      </w:r>
      <w:r w:rsidR="00B0315B" w:rsidRPr="0086377F">
        <w:rPr>
          <w:sz w:val="20"/>
          <w:szCs w:val="20"/>
          <w:lang w:eastAsia="ko-KR"/>
        </w:rPr>
        <w:t>process, which</w:t>
      </w:r>
      <w:r w:rsidR="006A1FAF" w:rsidRPr="0086377F">
        <w:rPr>
          <w:sz w:val="20"/>
          <w:szCs w:val="20"/>
          <w:lang w:eastAsia="ko-KR"/>
        </w:rPr>
        <w:t xml:space="preserve"> </w:t>
      </w:r>
      <w:r w:rsidR="0096775B" w:rsidRPr="0086377F">
        <w:rPr>
          <w:sz w:val="20"/>
          <w:szCs w:val="20"/>
          <w:lang w:eastAsia="ko-KR"/>
        </w:rPr>
        <w:t>involves</w:t>
      </w:r>
      <w:r w:rsidR="006A1FAF" w:rsidRPr="0086377F">
        <w:rPr>
          <w:sz w:val="20"/>
          <w:szCs w:val="20"/>
          <w:lang w:eastAsia="ko-KR"/>
        </w:rPr>
        <w:t xml:space="preserve"> all stakeholders to mitigate the social</w:t>
      </w:r>
      <w:r w:rsidR="00B17887" w:rsidRPr="0086377F">
        <w:rPr>
          <w:sz w:val="20"/>
          <w:szCs w:val="20"/>
          <w:lang w:eastAsia="ko-KR"/>
        </w:rPr>
        <w:t xml:space="preserve">, </w:t>
      </w:r>
      <w:r w:rsidR="006A1FAF" w:rsidRPr="0086377F">
        <w:rPr>
          <w:sz w:val="20"/>
          <w:szCs w:val="20"/>
          <w:lang w:eastAsia="ko-KR"/>
        </w:rPr>
        <w:t>economic</w:t>
      </w:r>
      <w:r w:rsidR="00B17887" w:rsidRPr="0086377F">
        <w:rPr>
          <w:sz w:val="20"/>
          <w:szCs w:val="20"/>
          <w:lang w:eastAsia="ko-KR"/>
        </w:rPr>
        <w:t xml:space="preserve"> and environmental</w:t>
      </w:r>
      <w:r w:rsidR="006A1FAF" w:rsidRPr="0086377F">
        <w:rPr>
          <w:sz w:val="20"/>
          <w:szCs w:val="20"/>
          <w:lang w:eastAsia="ko-KR"/>
        </w:rPr>
        <w:t xml:space="preserve"> impacts. </w:t>
      </w:r>
      <w:r w:rsidR="0096775B" w:rsidRPr="0086377F">
        <w:rPr>
          <w:sz w:val="20"/>
          <w:szCs w:val="20"/>
          <w:lang w:eastAsia="ko-KR"/>
        </w:rPr>
        <w:t>With a range of ambitious economic projects in the pipeline</w:t>
      </w:r>
      <w:r w:rsidR="009C63F4" w:rsidRPr="0086377F">
        <w:rPr>
          <w:sz w:val="20"/>
          <w:szCs w:val="20"/>
          <w:lang w:eastAsia="ko-KR"/>
        </w:rPr>
        <w:t xml:space="preserve">, including 55 hydropower dams, </w:t>
      </w:r>
      <w:r w:rsidR="0096775B" w:rsidRPr="0086377F">
        <w:rPr>
          <w:sz w:val="20"/>
          <w:szCs w:val="20"/>
          <w:lang w:eastAsia="ko-KR"/>
        </w:rPr>
        <w:t xml:space="preserve">that are likely to have far-reaching economic and social impacts, it is crucial that the Government ensures consultation with communities to </w:t>
      </w:r>
      <w:r w:rsidR="006B6AEB" w:rsidRPr="0086377F">
        <w:rPr>
          <w:sz w:val="20"/>
          <w:szCs w:val="20"/>
          <w:lang w:eastAsia="ko-KR"/>
        </w:rPr>
        <w:t xml:space="preserve">ensure that Myanmar’s development is for the benefit and not the detriment of </w:t>
      </w:r>
      <w:r w:rsidR="009C63F4" w:rsidRPr="0086377F">
        <w:rPr>
          <w:sz w:val="20"/>
          <w:szCs w:val="20"/>
          <w:lang w:eastAsia="ko-KR"/>
        </w:rPr>
        <w:t xml:space="preserve">all </w:t>
      </w:r>
      <w:r w:rsidR="006B6AEB" w:rsidRPr="0086377F">
        <w:rPr>
          <w:sz w:val="20"/>
          <w:szCs w:val="20"/>
          <w:lang w:eastAsia="ko-KR"/>
        </w:rPr>
        <w:t>people.</w:t>
      </w:r>
    </w:p>
    <w:p w14:paraId="334DE37A" w14:textId="7AECB436" w:rsidR="00A02C29" w:rsidRPr="0086377F" w:rsidRDefault="005E0C25" w:rsidP="00165AAC">
      <w:pPr>
        <w:pStyle w:val="SingleTxtG"/>
        <w:tabs>
          <w:tab w:val="left" w:pos="1701"/>
        </w:tabs>
        <w:rPr>
          <w:sz w:val="20"/>
          <w:szCs w:val="20"/>
          <w:lang w:eastAsia="ko-KR"/>
        </w:rPr>
      </w:pPr>
      <w:r w:rsidRPr="0086377F">
        <w:rPr>
          <w:sz w:val="20"/>
          <w:szCs w:val="20"/>
          <w:lang w:eastAsia="ko-KR"/>
        </w:rPr>
        <w:t>29</w:t>
      </w:r>
      <w:r w:rsidR="003E1868" w:rsidRPr="0086377F">
        <w:rPr>
          <w:sz w:val="20"/>
          <w:szCs w:val="20"/>
          <w:lang w:eastAsia="ko-KR"/>
        </w:rPr>
        <w:t>.</w:t>
      </w:r>
      <w:r w:rsidR="003E1868" w:rsidRPr="0086377F">
        <w:rPr>
          <w:sz w:val="20"/>
          <w:szCs w:val="20"/>
          <w:lang w:eastAsia="ko-KR"/>
        </w:rPr>
        <w:tab/>
      </w:r>
      <w:r w:rsidR="006A1FAF" w:rsidRPr="0086377F">
        <w:rPr>
          <w:sz w:val="20"/>
          <w:szCs w:val="20"/>
          <w:lang w:eastAsia="ko-KR"/>
        </w:rPr>
        <w:t xml:space="preserve">The Special Rapporteur was </w:t>
      </w:r>
      <w:r w:rsidR="00BF7F30" w:rsidRPr="0086377F">
        <w:rPr>
          <w:rFonts w:hint="eastAsia"/>
          <w:sz w:val="20"/>
          <w:szCs w:val="20"/>
          <w:lang w:eastAsia="ko-KR"/>
        </w:rPr>
        <w:t>alarmed</w:t>
      </w:r>
      <w:r w:rsidR="006A1FAF" w:rsidRPr="0086377F">
        <w:rPr>
          <w:sz w:val="20"/>
          <w:szCs w:val="20"/>
          <w:lang w:eastAsia="ko-KR"/>
        </w:rPr>
        <w:t xml:space="preserve"> by the reported mob</w:t>
      </w:r>
      <w:r w:rsidR="00F10801" w:rsidRPr="0086377F">
        <w:rPr>
          <w:sz w:val="20"/>
          <w:szCs w:val="20"/>
          <w:lang w:eastAsia="ko-KR"/>
        </w:rPr>
        <w:t xml:space="preserve"> </w:t>
      </w:r>
      <w:r w:rsidR="006A1FAF" w:rsidRPr="0086377F">
        <w:rPr>
          <w:sz w:val="20"/>
          <w:szCs w:val="20"/>
          <w:lang w:eastAsia="ko-KR"/>
        </w:rPr>
        <w:t xml:space="preserve">killing of </w:t>
      </w:r>
      <w:proofErr w:type="spellStart"/>
      <w:r w:rsidR="006A1FAF" w:rsidRPr="0086377F">
        <w:rPr>
          <w:sz w:val="20"/>
          <w:szCs w:val="20"/>
          <w:lang w:eastAsia="ko-KR"/>
        </w:rPr>
        <w:t>Htay</w:t>
      </w:r>
      <w:proofErr w:type="spellEnd"/>
      <w:r w:rsidR="006A1FAF" w:rsidRPr="0086377F">
        <w:rPr>
          <w:sz w:val="20"/>
          <w:szCs w:val="20"/>
          <w:lang w:eastAsia="ko-KR"/>
        </w:rPr>
        <w:t xml:space="preserve"> Aung, a member of the Federation of National Peasant Union who challenged land grabbing in northern Shan State, and calls for an investigation into his death and for those responsible to be held accountable. Land confiscation continues to be a significant issue, with the Central Committee for Re-scrutinizing Confiscated Farmlands and Other Lands having settled only 543 out of 5,735 </w:t>
      </w:r>
      <w:r w:rsidR="006B6AEB" w:rsidRPr="0086377F">
        <w:rPr>
          <w:sz w:val="20"/>
          <w:szCs w:val="20"/>
          <w:lang w:eastAsia="ko-KR"/>
        </w:rPr>
        <w:t xml:space="preserve">complaints </w:t>
      </w:r>
      <w:r w:rsidR="006A1FAF" w:rsidRPr="0086377F">
        <w:rPr>
          <w:sz w:val="20"/>
          <w:szCs w:val="20"/>
          <w:lang w:eastAsia="ko-KR"/>
        </w:rPr>
        <w:t xml:space="preserve">by November 2017. She welcomes </w:t>
      </w:r>
      <w:r w:rsidR="007A49B4" w:rsidRPr="0086377F">
        <w:rPr>
          <w:sz w:val="20"/>
          <w:szCs w:val="20"/>
          <w:lang w:eastAsia="ko-KR"/>
        </w:rPr>
        <w:t>information</w:t>
      </w:r>
      <w:r w:rsidR="006A1FAF" w:rsidRPr="0086377F">
        <w:rPr>
          <w:sz w:val="20"/>
          <w:szCs w:val="20"/>
          <w:lang w:eastAsia="ko-KR"/>
        </w:rPr>
        <w:t xml:space="preserve"> that the </w:t>
      </w:r>
      <w:r w:rsidR="004241F2" w:rsidRPr="0086377F">
        <w:rPr>
          <w:sz w:val="20"/>
          <w:szCs w:val="20"/>
          <w:lang w:eastAsia="ko-KR"/>
        </w:rPr>
        <w:t>G</w:t>
      </w:r>
      <w:r w:rsidR="006A1FAF" w:rsidRPr="0086377F">
        <w:rPr>
          <w:sz w:val="20"/>
          <w:szCs w:val="20"/>
          <w:lang w:eastAsia="ko-KR"/>
        </w:rPr>
        <w:t xml:space="preserve">overnment is attempting to resolve land issues but is concerned about proposed amendments to the </w:t>
      </w:r>
      <w:r w:rsidR="00DF4302" w:rsidRPr="0086377F">
        <w:rPr>
          <w:sz w:val="20"/>
          <w:szCs w:val="20"/>
          <w:lang w:eastAsia="ko-KR"/>
        </w:rPr>
        <w:t xml:space="preserve">2012 </w:t>
      </w:r>
      <w:r w:rsidR="006A1FAF" w:rsidRPr="0086377F">
        <w:rPr>
          <w:sz w:val="20"/>
          <w:szCs w:val="20"/>
          <w:lang w:eastAsia="ko-KR"/>
        </w:rPr>
        <w:t xml:space="preserve">Vacant, Fallow and Virgin Lands Management Law </w:t>
      </w:r>
      <w:r w:rsidR="00A02C29" w:rsidRPr="0086377F">
        <w:rPr>
          <w:sz w:val="20"/>
          <w:szCs w:val="20"/>
          <w:lang w:eastAsia="ko-KR"/>
        </w:rPr>
        <w:t>that fail to address major issues in the current law</w:t>
      </w:r>
      <w:r w:rsidR="00A16EAE" w:rsidRPr="0086377F">
        <w:rPr>
          <w:sz w:val="20"/>
          <w:szCs w:val="20"/>
          <w:lang w:eastAsia="ko-KR"/>
        </w:rPr>
        <w:t>. Additionally, she is</w:t>
      </w:r>
      <w:r w:rsidR="005B1BB3" w:rsidRPr="0086377F">
        <w:rPr>
          <w:rFonts w:hint="eastAsia"/>
          <w:sz w:val="20"/>
          <w:szCs w:val="20"/>
          <w:lang w:eastAsia="ko-KR"/>
        </w:rPr>
        <w:t xml:space="preserve"> concerned that</w:t>
      </w:r>
      <w:r w:rsidR="00A16EAE" w:rsidRPr="0086377F">
        <w:rPr>
          <w:sz w:val="20"/>
          <w:szCs w:val="20"/>
          <w:lang w:eastAsia="ko-KR"/>
        </w:rPr>
        <w:t xml:space="preserve"> </w:t>
      </w:r>
      <w:r w:rsidR="00A02C29" w:rsidRPr="0086377F">
        <w:rPr>
          <w:sz w:val="20"/>
          <w:szCs w:val="20"/>
          <w:lang w:eastAsia="ko-KR"/>
        </w:rPr>
        <w:t xml:space="preserve">the amendments </w:t>
      </w:r>
      <w:r w:rsidR="005B1BB3" w:rsidRPr="0086377F">
        <w:rPr>
          <w:rFonts w:hint="eastAsia"/>
          <w:sz w:val="20"/>
          <w:szCs w:val="20"/>
          <w:lang w:eastAsia="ko-KR"/>
        </w:rPr>
        <w:t>could</w:t>
      </w:r>
      <w:r w:rsidR="006A1FAF" w:rsidRPr="0086377F">
        <w:rPr>
          <w:sz w:val="20"/>
          <w:szCs w:val="20"/>
          <w:lang w:eastAsia="ko-KR"/>
        </w:rPr>
        <w:t xml:space="preserve"> lead to criminal charges against many farmers who work on land classified as vacant, fallow or virgin but is not the subject of a permit under the Law. </w:t>
      </w:r>
    </w:p>
    <w:p w14:paraId="7768F00F" w14:textId="32A6B06F" w:rsidR="006A1FAF" w:rsidRPr="0086377F" w:rsidRDefault="005E0C25" w:rsidP="00165AAC">
      <w:pPr>
        <w:pStyle w:val="SingleTxtG"/>
        <w:tabs>
          <w:tab w:val="left" w:pos="1701"/>
        </w:tabs>
        <w:rPr>
          <w:sz w:val="20"/>
          <w:szCs w:val="20"/>
        </w:rPr>
      </w:pPr>
      <w:r w:rsidRPr="0086377F">
        <w:rPr>
          <w:sz w:val="20"/>
          <w:szCs w:val="20"/>
          <w:lang w:eastAsia="ko-KR"/>
        </w:rPr>
        <w:t>30</w:t>
      </w:r>
      <w:r w:rsidR="003E1868" w:rsidRPr="0086377F">
        <w:rPr>
          <w:sz w:val="20"/>
          <w:szCs w:val="20"/>
          <w:lang w:eastAsia="ko-KR"/>
        </w:rPr>
        <w:t>.</w:t>
      </w:r>
      <w:r w:rsidR="003E1868" w:rsidRPr="0086377F">
        <w:rPr>
          <w:sz w:val="20"/>
          <w:szCs w:val="20"/>
          <w:lang w:eastAsia="ko-KR"/>
        </w:rPr>
        <w:tab/>
      </w:r>
      <w:r w:rsidR="00A02C29" w:rsidRPr="0086377F">
        <w:rPr>
          <w:sz w:val="20"/>
          <w:szCs w:val="20"/>
          <w:lang w:eastAsia="ko-KR"/>
        </w:rPr>
        <w:t>T</w:t>
      </w:r>
      <w:r w:rsidR="006A1FAF" w:rsidRPr="0086377F">
        <w:rPr>
          <w:sz w:val="20"/>
          <w:szCs w:val="20"/>
          <w:lang w:eastAsia="ko-KR"/>
        </w:rPr>
        <w:t xml:space="preserve">he draft Land Acquisition Law </w:t>
      </w:r>
      <w:r w:rsidR="00A02C29" w:rsidRPr="0086377F">
        <w:rPr>
          <w:sz w:val="20"/>
          <w:szCs w:val="20"/>
          <w:lang w:eastAsia="ko-KR"/>
        </w:rPr>
        <w:t xml:space="preserve">is of further serious concern. It </w:t>
      </w:r>
      <w:r w:rsidR="00E84B37" w:rsidRPr="0086377F">
        <w:rPr>
          <w:sz w:val="20"/>
          <w:szCs w:val="20"/>
          <w:lang w:eastAsia="ko-KR"/>
        </w:rPr>
        <w:t xml:space="preserve">would replace the </w:t>
      </w:r>
      <w:r w:rsidR="00A716A2" w:rsidRPr="0086377F">
        <w:rPr>
          <w:sz w:val="20"/>
          <w:szCs w:val="20"/>
          <w:lang w:eastAsia="ko-KR"/>
        </w:rPr>
        <w:t xml:space="preserve">1894 </w:t>
      </w:r>
      <w:r w:rsidR="00E84B37" w:rsidRPr="0086377F">
        <w:rPr>
          <w:sz w:val="20"/>
          <w:szCs w:val="20"/>
          <w:lang w:eastAsia="ko-KR"/>
        </w:rPr>
        <w:t xml:space="preserve">Land Acquisition Act, and </w:t>
      </w:r>
      <w:r w:rsidR="00E332F7" w:rsidRPr="0086377F">
        <w:rPr>
          <w:sz w:val="20"/>
          <w:szCs w:val="20"/>
          <w:lang w:eastAsia="ko-KR"/>
        </w:rPr>
        <w:t xml:space="preserve">would </w:t>
      </w:r>
      <w:r w:rsidR="007A49B4" w:rsidRPr="0086377F">
        <w:rPr>
          <w:sz w:val="20"/>
          <w:szCs w:val="20"/>
          <w:lang w:eastAsia="ko-KR"/>
        </w:rPr>
        <w:t>remove protections contained in th</w:t>
      </w:r>
      <w:r w:rsidR="00B0315B" w:rsidRPr="0086377F">
        <w:rPr>
          <w:sz w:val="20"/>
          <w:szCs w:val="20"/>
          <w:lang w:eastAsia="ko-KR"/>
        </w:rPr>
        <w:t>e</w:t>
      </w:r>
      <w:r w:rsidR="007A49B4" w:rsidRPr="0086377F">
        <w:rPr>
          <w:sz w:val="20"/>
          <w:szCs w:val="20"/>
          <w:lang w:eastAsia="ko-KR"/>
        </w:rPr>
        <w:t xml:space="preserve"> </w:t>
      </w:r>
      <w:r w:rsidR="00E84B37" w:rsidRPr="0086377F">
        <w:rPr>
          <w:sz w:val="20"/>
          <w:szCs w:val="20"/>
          <w:lang w:eastAsia="ko-KR"/>
        </w:rPr>
        <w:t xml:space="preserve">colonial-era law. </w:t>
      </w:r>
      <w:r w:rsidR="00BF7F30" w:rsidRPr="0086377F">
        <w:rPr>
          <w:rFonts w:hint="eastAsia"/>
          <w:sz w:val="20"/>
          <w:szCs w:val="20"/>
          <w:lang w:eastAsia="ko-KR"/>
        </w:rPr>
        <w:t>T</w:t>
      </w:r>
      <w:r w:rsidR="00E84B37" w:rsidRPr="0086377F">
        <w:rPr>
          <w:sz w:val="20"/>
          <w:szCs w:val="20"/>
          <w:lang w:eastAsia="ko-KR"/>
        </w:rPr>
        <w:t xml:space="preserve">he </w:t>
      </w:r>
      <w:r w:rsidR="00E332F7" w:rsidRPr="0086377F">
        <w:rPr>
          <w:sz w:val="20"/>
          <w:szCs w:val="20"/>
          <w:lang w:eastAsia="ko-KR"/>
        </w:rPr>
        <w:t xml:space="preserve">new </w:t>
      </w:r>
      <w:r w:rsidR="00E84B37" w:rsidRPr="0086377F">
        <w:rPr>
          <w:sz w:val="20"/>
          <w:szCs w:val="20"/>
          <w:lang w:eastAsia="ko-KR"/>
        </w:rPr>
        <w:t>draft</w:t>
      </w:r>
      <w:r w:rsidR="00E332F7" w:rsidRPr="0086377F">
        <w:rPr>
          <w:sz w:val="20"/>
          <w:szCs w:val="20"/>
          <w:lang w:eastAsia="ko-KR"/>
        </w:rPr>
        <w:t xml:space="preserve"> law</w:t>
      </w:r>
      <w:r w:rsidR="00E84B37" w:rsidRPr="0086377F">
        <w:rPr>
          <w:sz w:val="20"/>
          <w:szCs w:val="20"/>
          <w:lang w:eastAsia="ko-KR"/>
        </w:rPr>
        <w:t xml:space="preserve"> </w:t>
      </w:r>
      <w:r w:rsidR="006A1FAF" w:rsidRPr="0086377F">
        <w:rPr>
          <w:sz w:val="20"/>
          <w:szCs w:val="20"/>
          <w:lang w:eastAsia="ko-KR"/>
        </w:rPr>
        <w:t>provide</w:t>
      </w:r>
      <w:r w:rsidR="006B6AEB" w:rsidRPr="0086377F">
        <w:rPr>
          <w:sz w:val="20"/>
          <w:szCs w:val="20"/>
          <w:lang w:eastAsia="ko-KR"/>
        </w:rPr>
        <w:t>s</w:t>
      </w:r>
      <w:r w:rsidR="006A1FAF" w:rsidRPr="0086377F">
        <w:rPr>
          <w:sz w:val="20"/>
          <w:szCs w:val="20"/>
          <w:lang w:eastAsia="ko-KR"/>
        </w:rPr>
        <w:t xml:space="preserve"> for urgent acquisitions for a broadly defined public purpose to occur with only 48 hours’ notice </w:t>
      </w:r>
      <w:r w:rsidR="006B6AEB" w:rsidRPr="0086377F">
        <w:rPr>
          <w:sz w:val="20"/>
          <w:szCs w:val="20"/>
          <w:lang w:eastAsia="ko-KR"/>
        </w:rPr>
        <w:t xml:space="preserve">with </w:t>
      </w:r>
      <w:r w:rsidR="006A1FAF" w:rsidRPr="0086377F">
        <w:rPr>
          <w:sz w:val="20"/>
          <w:szCs w:val="20"/>
          <w:lang w:eastAsia="ko-KR"/>
        </w:rPr>
        <w:t xml:space="preserve">no compensation payable in advance of acquisition. There are also concerns that the law does not comply with </w:t>
      </w:r>
      <w:r w:rsidR="00BF35FF" w:rsidRPr="0086377F">
        <w:rPr>
          <w:sz w:val="20"/>
          <w:szCs w:val="20"/>
          <w:lang w:eastAsia="ko-KR"/>
        </w:rPr>
        <w:t xml:space="preserve">existing laws, including </w:t>
      </w:r>
      <w:r w:rsidR="006A1FAF" w:rsidRPr="0086377F">
        <w:rPr>
          <w:sz w:val="20"/>
          <w:szCs w:val="20"/>
          <w:lang w:eastAsia="ko-KR"/>
        </w:rPr>
        <w:t>Myanmar’s Constitution, and the National Land Use Policy. The Special Rapporteur welcomes the establishment of the National Land Use Council</w:t>
      </w:r>
      <w:r w:rsidR="0087319B" w:rsidRPr="0086377F">
        <w:rPr>
          <w:rFonts w:hint="eastAsia"/>
          <w:sz w:val="20"/>
          <w:szCs w:val="20"/>
          <w:lang w:eastAsia="ko-KR"/>
        </w:rPr>
        <w:t xml:space="preserve"> with a </w:t>
      </w:r>
      <w:r w:rsidR="006A1FAF" w:rsidRPr="0086377F">
        <w:rPr>
          <w:sz w:val="20"/>
          <w:szCs w:val="20"/>
          <w:lang w:eastAsia="ko-KR"/>
        </w:rPr>
        <w:t>duty to formulate the National Land Law</w:t>
      </w:r>
      <w:r w:rsidR="007A49B4" w:rsidRPr="0086377F">
        <w:rPr>
          <w:sz w:val="20"/>
          <w:szCs w:val="20"/>
          <w:lang w:eastAsia="ko-KR"/>
        </w:rPr>
        <w:t>.</w:t>
      </w:r>
      <w:r w:rsidR="006A1FAF" w:rsidRPr="0086377F">
        <w:rPr>
          <w:sz w:val="20"/>
          <w:szCs w:val="20"/>
          <w:lang w:eastAsia="ko-KR"/>
        </w:rPr>
        <w:t xml:space="preserve"> </w:t>
      </w:r>
      <w:r w:rsidR="007A49B4" w:rsidRPr="0086377F">
        <w:rPr>
          <w:sz w:val="20"/>
          <w:szCs w:val="20"/>
          <w:lang w:eastAsia="ko-KR"/>
        </w:rPr>
        <w:t>A</w:t>
      </w:r>
      <w:r w:rsidR="006A1FAF" w:rsidRPr="0086377F">
        <w:rPr>
          <w:sz w:val="20"/>
          <w:szCs w:val="20"/>
          <w:lang w:eastAsia="ko-KR"/>
        </w:rPr>
        <w:t>s she has previously</w:t>
      </w:r>
      <w:r w:rsidR="007A49B4" w:rsidRPr="0086377F">
        <w:rPr>
          <w:sz w:val="20"/>
          <w:szCs w:val="20"/>
          <w:lang w:eastAsia="ko-KR"/>
        </w:rPr>
        <w:t xml:space="preserve"> stated</w:t>
      </w:r>
      <w:r w:rsidR="006A1FAF" w:rsidRPr="0086377F">
        <w:rPr>
          <w:sz w:val="20"/>
          <w:szCs w:val="20"/>
          <w:lang w:eastAsia="ko-KR"/>
        </w:rPr>
        <w:t>, an over-arching land law that is in line with international human rights and environmental standards</w:t>
      </w:r>
      <w:r w:rsidR="00B0315B" w:rsidRPr="0086377F">
        <w:rPr>
          <w:sz w:val="20"/>
          <w:szCs w:val="20"/>
          <w:lang w:eastAsia="ko-KR"/>
        </w:rPr>
        <w:t>,</w:t>
      </w:r>
      <w:r w:rsidR="006A1FAF" w:rsidRPr="0086377F">
        <w:rPr>
          <w:sz w:val="20"/>
          <w:szCs w:val="20"/>
          <w:lang w:eastAsia="ko-KR"/>
        </w:rPr>
        <w:t xml:space="preserve"> and</w:t>
      </w:r>
      <w:r w:rsidR="00211DF7" w:rsidRPr="0086377F">
        <w:rPr>
          <w:sz w:val="20"/>
          <w:szCs w:val="20"/>
          <w:lang w:eastAsia="ko-KR"/>
        </w:rPr>
        <w:t xml:space="preserve"> </w:t>
      </w:r>
      <w:r w:rsidR="006A1FAF" w:rsidRPr="0086377F">
        <w:rPr>
          <w:sz w:val="20"/>
          <w:szCs w:val="20"/>
          <w:lang w:eastAsia="ko-KR"/>
        </w:rPr>
        <w:t>adopted after transparent,</w:t>
      </w:r>
      <w:r w:rsidR="006A1FAF" w:rsidRPr="0086377F">
        <w:rPr>
          <w:sz w:val="20"/>
          <w:szCs w:val="20"/>
          <w:lang w:val="en-GB"/>
        </w:rPr>
        <w:t xml:space="preserve"> inclusive consultation would solve many of the problems that relate to land confiscation.</w:t>
      </w:r>
    </w:p>
    <w:p w14:paraId="41EC7E97" w14:textId="284E6EFE" w:rsidR="00065D11" w:rsidRPr="0086377F" w:rsidRDefault="003E1868" w:rsidP="003E1868">
      <w:pPr>
        <w:pStyle w:val="H1G"/>
        <w:suppressAutoHyphens/>
        <w:ind w:left="360" w:firstLine="0"/>
        <w:rPr>
          <w:rFonts w:eastAsia="Times New Roman"/>
          <w:szCs w:val="20"/>
          <w:lang w:val="en-GB"/>
        </w:rPr>
      </w:pPr>
      <w:r w:rsidRPr="0086377F">
        <w:rPr>
          <w:rFonts w:eastAsia="Times New Roman"/>
          <w:szCs w:val="20"/>
        </w:rPr>
        <w:tab/>
      </w:r>
      <w:r w:rsidR="00014148" w:rsidRPr="0086377F">
        <w:rPr>
          <w:rFonts w:eastAsia="Times New Roman"/>
          <w:szCs w:val="20"/>
        </w:rPr>
        <w:t>D</w:t>
      </w:r>
      <w:r w:rsidRPr="0086377F">
        <w:rPr>
          <w:rFonts w:eastAsia="Times New Roman"/>
          <w:szCs w:val="20"/>
        </w:rPr>
        <w:t>.</w:t>
      </w:r>
      <w:r w:rsidRPr="0086377F">
        <w:rPr>
          <w:rFonts w:eastAsia="Times New Roman"/>
          <w:szCs w:val="20"/>
        </w:rPr>
        <w:tab/>
      </w:r>
      <w:r w:rsidR="008E03D6" w:rsidRPr="0086377F">
        <w:rPr>
          <w:rFonts w:eastAsia="Times New Roman"/>
          <w:szCs w:val="20"/>
          <w:lang w:val="en-GB"/>
        </w:rPr>
        <w:t>Conflict</w:t>
      </w:r>
      <w:r w:rsidR="00805649" w:rsidRPr="0086377F">
        <w:rPr>
          <w:rFonts w:eastAsia="Times New Roman" w:hint="eastAsia"/>
          <w:szCs w:val="20"/>
          <w:lang w:val="en-GB"/>
        </w:rPr>
        <w:t>-re</w:t>
      </w:r>
      <w:r w:rsidR="00404EDB" w:rsidRPr="0086377F">
        <w:rPr>
          <w:rFonts w:eastAsia="Times New Roman"/>
          <w:szCs w:val="20"/>
          <w:lang w:val="en-GB"/>
        </w:rPr>
        <w:t>l</w:t>
      </w:r>
      <w:r w:rsidR="00805649" w:rsidRPr="0086377F">
        <w:rPr>
          <w:rFonts w:eastAsia="Times New Roman" w:hint="eastAsia"/>
          <w:szCs w:val="20"/>
          <w:lang w:val="en-GB"/>
        </w:rPr>
        <w:t xml:space="preserve">ated rights violations </w:t>
      </w:r>
      <w:r w:rsidR="008E03D6" w:rsidRPr="0086377F">
        <w:rPr>
          <w:rFonts w:eastAsia="Times New Roman"/>
          <w:szCs w:val="20"/>
          <w:lang w:val="en-GB"/>
        </w:rPr>
        <w:t xml:space="preserve">and </w:t>
      </w:r>
      <w:r w:rsidR="00065D11" w:rsidRPr="0086377F">
        <w:rPr>
          <w:rFonts w:eastAsia="Times New Roman"/>
          <w:szCs w:val="20"/>
          <w:lang w:val="en-GB"/>
        </w:rPr>
        <w:t xml:space="preserve">the </w:t>
      </w:r>
      <w:r w:rsidR="00805649" w:rsidRPr="0086377F">
        <w:rPr>
          <w:rFonts w:eastAsia="Times New Roman" w:hint="eastAsia"/>
          <w:szCs w:val="20"/>
          <w:lang w:val="en-GB"/>
        </w:rPr>
        <w:t>peace</w:t>
      </w:r>
      <w:r w:rsidR="008E03D6" w:rsidRPr="0086377F">
        <w:rPr>
          <w:rFonts w:eastAsia="Times New Roman"/>
          <w:szCs w:val="20"/>
          <w:lang w:val="en-GB"/>
        </w:rPr>
        <w:t xml:space="preserve"> </w:t>
      </w:r>
      <w:r w:rsidR="00805649" w:rsidRPr="0086377F">
        <w:rPr>
          <w:rFonts w:eastAsia="Times New Roman" w:hint="eastAsia"/>
          <w:szCs w:val="20"/>
          <w:lang w:val="en-GB"/>
        </w:rPr>
        <w:t>p</w:t>
      </w:r>
      <w:r w:rsidR="00337C28" w:rsidRPr="0086377F">
        <w:rPr>
          <w:rFonts w:eastAsia="Times New Roman"/>
          <w:szCs w:val="20"/>
          <w:lang w:val="en-GB"/>
        </w:rPr>
        <w:t xml:space="preserve">rocess </w:t>
      </w:r>
    </w:p>
    <w:p w14:paraId="6ABFE963" w14:textId="53FD515B" w:rsidR="00065D11" w:rsidRPr="0086377F" w:rsidRDefault="005E0C25" w:rsidP="00165AAC">
      <w:pPr>
        <w:pStyle w:val="SingleTxtG"/>
        <w:tabs>
          <w:tab w:val="left" w:pos="1701"/>
        </w:tabs>
        <w:rPr>
          <w:sz w:val="20"/>
          <w:szCs w:val="20"/>
          <w:lang w:eastAsia="ko-KR"/>
        </w:rPr>
      </w:pPr>
      <w:r w:rsidRPr="0086377F">
        <w:rPr>
          <w:sz w:val="20"/>
          <w:szCs w:val="20"/>
          <w:lang w:eastAsia="ko-KR"/>
        </w:rPr>
        <w:t>31</w:t>
      </w:r>
      <w:r w:rsidR="003E1868" w:rsidRPr="0086377F">
        <w:rPr>
          <w:sz w:val="20"/>
          <w:szCs w:val="20"/>
          <w:lang w:eastAsia="ko-KR"/>
        </w:rPr>
        <w:t>.</w:t>
      </w:r>
      <w:r w:rsidR="003E1868" w:rsidRPr="0086377F">
        <w:rPr>
          <w:sz w:val="20"/>
          <w:szCs w:val="20"/>
          <w:lang w:eastAsia="ko-KR"/>
        </w:rPr>
        <w:tab/>
      </w:r>
      <w:r w:rsidR="00065D11" w:rsidRPr="0086377F">
        <w:rPr>
          <w:sz w:val="20"/>
          <w:szCs w:val="20"/>
          <w:lang w:eastAsia="ko-KR"/>
        </w:rPr>
        <w:t xml:space="preserve">As the world’s attention is drawn to the recent crisis in Rakhine State, scant attention has been afforded to continued and escalating violence in Kachin, Shan and other conflict affected </w:t>
      </w:r>
      <w:r w:rsidR="004241F2" w:rsidRPr="0086377F">
        <w:rPr>
          <w:sz w:val="20"/>
          <w:szCs w:val="20"/>
          <w:lang w:eastAsia="ko-KR"/>
        </w:rPr>
        <w:t>S</w:t>
      </w:r>
      <w:r w:rsidR="00065D11" w:rsidRPr="0086377F">
        <w:rPr>
          <w:sz w:val="20"/>
          <w:szCs w:val="20"/>
          <w:lang w:eastAsia="ko-KR"/>
        </w:rPr>
        <w:t xml:space="preserve">tates </w:t>
      </w:r>
      <w:r w:rsidR="00450FAE" w:rsidRPr="0086377F">
        <w:rPr>
          <w:sz w:val="20"/>
          <w:szCs w:val="20"/>
          <w:lang w:eastAsia="ko-KR"/>
        </w:rPr>
        <w:t xml:space="preserve">in </w:t>
      </w:r>
      <w:r w:rsidR="007A49B4" w:rsidRPr="0086377F">
        <w:rPr>
          <w:sz w:val="20"/>
          <w:szCs w:val="20"/>
          <w:lang w:eastAsia="ko-KR"/>
        </w:rPr>
        <w:t>Myanmar</w:t>
      </w:r>
      <w:r w:rsidR="00065D11" w:rsidRPr="0086377F">
        <w:rPr>
          <w:sz w:val="20"/>
          <w:szCs w:val="20"/>
          <w:lang w:eastAsia="ko-KR"/>
        </w:rPr>
        <w:t xml:space="preserve">. These </w:t>
      </w:r>
      <w:r w:rsidR="00DF4302" w:rsidRPr="0086377F">
        <w:rPr>
          <w:sz w:val="20"/>
          <w:szCs w:val="20"/>
          <w:lang w:eastAsia="ko-KR"/>
        </w:rPr>
        <w:t xml:space="preserve">armed </w:t>
      </w:r>
      <w:r w:rsidR="00065D11" w:rsidRPr="0086377F">
        <w:rPr>
          <w:sz w:val="20"/>
          <w:szCs w:val="20"/>
          <w:lang w:eastAsia="ko-KR"/>
        </w:rPr>
        <w:t xml:space="preserve">conflicts continue to have a devastating impact on civilian populations, with clashes occurring in close proximity to civilian areas and </w:t>
      </w:r>
      <w:r w:rsidR="00C0193B" w:rsidRPr="0086377F">
        <w:rPr>
          <w:sz w:val="20"/>
          <w:szCs w:val="20"/>
          <w:lang w:eastAsia="ko-KR"/>
        </w:rPr>
        <w:t xml:space="preserve">internally displaced persons </w:t>
      </w:r>
      <w:r w:rsidR="009E2268" w:rsidRPr="0086377F">
        <w:rPr>
          <w:sz w:val="20"/>
          <w:szCs w:val="20"/>
          <w:lang w:eastAsia="ko-KR"/>
        </w:rPr>
        <w:t xml:space="preserve">(IDPs) </w:t>
      </w:r>
      <w:r w:rsidR="00065D11" w:rsidRPr="0086377F">
        <w:rPr>
          <w:sz w:val="20"/>
          <w:szCs w:val="20"/>
          <w:lang w:eastAsia="ko-KR"/>
        </w:rPr>
        <w:t>camps. The Tatmadaw is accused of using advanced military hardware, including fighter jets</w:t>
      </w:r>
      <w:r w:rsidR="00587D1A" w:rsidRPr="0086377F">
        <w:rPr>
          <w:sz w:val="20"/>
          <w:szCs w:val="20"/>
          <w:lang w:eastAsia="ko-KR"/>
        </w:rPr>
        <w:t xml:space="preserve"> and</w:t>
      </w:r>
      <w:r w:rsidR="00065D11" w:rsidRPr="0086377F">
        <w:rPr>
          <w:sz w:val="20"/>
          <w:szCs w:val="20"/>
          <w:lang w:eastAsia="ko-KR"/>
        </w:rPr>
        <w:t xml:space="preserve"> helicopter gunships</w:t>
      </w:r>
      <w:r w:rsidR="00587D1A" w:rsidRPr="0086377F">
        <w:rPr>
          <w:sz w:val="20"/>
          <w:szCs w:val="20"/>
          <w:lang w:eastAsia="ko-KR"/>
        </w:rPr>
        <w:t>,</w:t>
      </w:r>
      <w:r w:rsidR="00065D11" w:rsidRPr="0086377F">
        <w:rPr>
          <w:sz w:val="20"/>
          <w:szCs w:val="20"/>
          <w:lang w:eastAsia="ko-KR"/>
        </w:rPr>
        <w:t xml:space="preserve"> </w:t>
      </w:r>
      <w:r w:rsidR="00587D1A" w:rsidRPr="0086377F">
        <w:rPr>
          <w:sz w:val="20"/>
          <w:szCs w:val="20"/>
          <w:lang w:eastAsia="ko-KR"/>
        </w:rPr>
        <w:t xml:space="preserve">as well as </w:t>
      </w:r>
      <w:r w:rsidR="00065D11" w:rsidRPr="0086377F">
        <w:rPr>
          <w:sz w:val="20"/>
          <w:szCs w:val="20"/>
          <w:lang w:eastAsia="ko-KR"/>
        </w:rPr>
        <w:t>unmanned drones</w:t>
      </w:r>
      <w:r w:rsidR="00587D1A" w:rsidRPr="0086377F">
        <w:rPr>
          <w:sz w:val="20"/>
          <w:szCs w:val="20"/>
          <w:lang w:eastAsia="ko-KR"/>
        </w:rPr>
        <w:t xml:space="preserve"> for surveillance</w:t>
      </w:r>
      <w:r w:rsidR="00065D11" w:rsidRPr="0086377F">
        <w:rPr>
          <w:sz w:val="20"/>
          <w:szCs w:val="20"/>
          <w:lang w:eastAsia="ko-KR"/>
        </w:rPr>
        <w:t xml:space="preserve">. In 2017, approximately 15,000 people were newly internally displaced in </w:t>
      </w:r>
      <w:r w:rsidR="00065D11" w:rsidRPr="0086377F">
        <w:rPr>
          <w:sz w:val="20"/>
          <w:szCs w:val="20"/>
          <w:lang w:eastAsia="ko-KR"/>
        </w:rPr>
        <w:lastRenderedPageBreak/>
        <w:t>Kachin and Shan States, two-third</w:t>
      </w:r>
      <w:r w:rsidR="00F5643C" w:rsidRPr="0086377F">
        <w:rPr>
          <w:sz w:val="20"/>
          <w:szCs w:val="20"/>
          <w:lang w:eastAsia="ko-KR"/>
        </w:rPr>
        <w:t>s</w:t>
      </w:r>
      <w:r w:rsidR="00065D11" w:rsidRPr="0086377F">
        <w:rPr>
          <w:sz w:val="20"/>
          <w:szCs w:val="20"/>
          <w:lang w:eastAsia="ko-KR"/>
        </w:rPr>
        <w:t xml:space="preserve"> of whom were in Shan State</w:t>
      </w:r>
      <w:r w:rsidR="00742B0F" w:rsidRPr="0086377F">
        <w:rPr>
          <w:sz w:val="20"/>
          <w:szCs w:val="20"/>
          <w:lang w:eastAsia="ko-KR"/>
        </w:rPr>
        <w:t>.</w:t>
      </w:r>
      <w:r w:rsidR="00606C06" w:rsidRPr="0086377F">
        <w:rPr>
          <w:sz w:val="20"/>
          <w:szCs w:val="20"/>
          <w:lang w:eastAsia="ko-KR"/>
        </w:rPr>
        <w:t xml:space="preserve"> </w:t>
      </w:r>
      <w:r w:rsidR="003A6F11" w:rsidRPr="0086377F">
        <w:rPr>
          <w:sz w:val="20"/>
          <w:szCs w:val="20"/>
          <w:lang w:eastAsia="ko-KR"/>
        </w:rPr>
        <w:t>Many of these people have been</w:t>
      </w:r>
      <w:r w:rsidR="007E54FF" w:rsidRPr="0086377F">
        <w:rPr>
          <w:sz w:val="20"/>
          <w:szCs w:val="20"/>
          <w:lang w:eastAsia="ko-KR"/>
        </w:rPr>
        <w:t xml:space="preserve"> able</w:t>
      </w:r>
      <w:r w:rsidR="003A6F11" w:rsidRPr="0086377F">
        <w:rPr>
          <w:sz w:val="20"/>
          <w:szCs w:val="20"/>
          <w:lang w:eastAsia="ko-KR"/>
        </w:rPr>
        <w:t xml:space="preserve"> to return to their place of origin. However, approximately 5,000 </w:t>
      </w:r>
      <w:r w:rsidR="00835902" w:rsidRPr="0086377F">
        <w:rPr>
          <w:sz w:val="20"/>
          <w:szCs w:val="20"/>
          <w:lang w:eastAsia="ko-KR"/>
        </w:rPr>
        <w:t>IDPs</w:t>
      </w:r>
      <w:r w:rsidR="003A6F11" w:rsidRPr="0086377F">
        <w:rPr>
          <w:sz w:val="20"/>
          <w:szCs w:val="20"/>
          <w:lang w:eastAsia="ko-KR"/>
        </w:rPr>
        <w:t xml:space="preserve"> were re-displaced following fighting in late December 2016 </w:t>
      </w:r>
      <w:r w:rsidR="00BF7F30" w:rsidRPr="0086377F">
        <w:rPr>
          <w:rFonts w:hint="eastAsia"/>
          <w:sz w:val="20"/>
          <w:szCs w:val="20"/>
          <w:lang w:eastAsia="ko-KR"/>
        </w:rPr>
        <w:t>while</w:t>
      </w:r>
      <w:r w:rsidR="00A16EAE" w:rsidRPr="0086377F">
        <w:rPr>
          <w:sz w:val="20"/>
          <w:szCs w:val="20"/>
          <w:lang w:eastAsia="ko-KR"/>
        </w:rPr>
        <w:t xml:space="preserve"> a</w:t>
      </w:r>
      <w:r w:rsidR="00065D11" w:rsidRPr="0086377F">
        <w:rPr>
          <w:sz w:val="20"/>
          <w:szCs w:val="20"/>
          <w:lang w:eastAsia="ko-KR"/>
        </w:rPr>
        <w:t>n additional 20,000 people were displaced into China</w:t>
      </w:r>
      <w:r w:rsidR="00BF7F30" w:rsidRPr="0086377F">
        <w:rPr>
          <w:rFonts w:hint="eastAsia"/>
          <w:sz w:val="20"/>
          <w:szCs w:val="20"/>
          <w:lang w:eastAsia="ko-KR"/>
        </w:rPr>
        <w:t>. I</w:t>
      </w:r>
      <w:r w:rsidR="009438B8" w:rsidRPr="0086377F">
        <w:rPr>
          <w:sz w:val="20"/>
          <w:szCs w:val="20"/>
          <w:lang w:eastAsia="ko-KR"/>
        </w:rPr>
        <w:t xml:space="preserve">t was reported in November 2017 that 1,300 people fled Chin State into Mizoram State in India following clashes between the </w:t>
      </w:r>
      <w:proofErr w:type="spellStart"/>
      <w:r w:rsidR="009438B8" w:rsidRPr="0086377F">
        <w:rPr>
          <w:sz w:val="20"/>
          <w:szCs w:val="20"/>
          <w:lang w:eastAsia="ko-KR"/>
        </w:rPr>
        <w:t>Tatmadaw</w:t>
      </w:r>
      <w:proofErr w:type="spellEnd"/>
      <w:r w:rsidR="009438B8" w:rsidRPr="0086377F">
        <w:rPr>
          <w:sz w:val="20"/>
          <w:szCs w:val="20"/>
          <w:lang w:eastAsia="ko-KR"/>
        </w:rPr>
        <w:t xml:space="preserve"> and </w:t>
      </w:r>
      <w:proofErr w:type="spellStart"/>
      <w:r w:rsidR="009438B8" w:rsidRPr="0086377F">
        <w:rPr>
          <w:sz w:val="20"/>
          <w:szCs w:val="20"/>
          <w:lang w:eastAsia="ko-KR"/>
        </w:rPr>
        <w:t>Arakan</w:t>
      </w:r>
      <w:proofErr w:type="spellEnd"/>
      <w:r w:rsidR="009438B8" w:rsidRPr="0086377F">
        <w:rPr>
          <w:sz w:val="20"/>
          <w:szCs w:val="20"/>
          <w:lang w:eastAsia="ko-KR"/>
        </w:rPr>
        <w:t xml:space="preserve"> Army.</w:t>
      </w:r>
      <w:r w:rsidR="00D6431A" w:rsidRPr="0086377F">
        <w:rPr>
          <w:sz w:val="20"/>
          <w:szCs w:val="20"/>
          <w:lang w:eastAsia="ko-KR"/>
        </w:rPr>
        <w:t xml:space="preserve"> </w:t>
      </w:r>
    </w:p>
    <w:p w14:paraId="5BB3B58A" w14:textId="3826F224" w:rsidR="00B92B1C" w:rsidRPr="0086377F" w:rsidRDefault="005E0C25" w:rsidP="00165AAC">
      <w:pPr>
        <w:pStyle w:val="SingleTxtG"/>
        <w:tabs>
          <w:tab w:val="left" w:pos="1701"/>
        </w:tabs>
        <w:rPr>
          <w:rFonts w:eastAsia="Times New Roman"/>
        </w:rPr>
      </w:pPr>
      <w:r w:rsidRPr="0086377F">
        <w:rPr>
          <w:sz w:val="20"/>
          <w:szCs w:val="20"/>
          <w:lang w:eastAsia="ko-KR"/>
        </w:rPr>
        <w:t>32</w:t>
      </w:r>
      <w:r w:rsidR="003E1868" w:rsidRPr="0086377F">
        <w:rPr>
          <w:sz w:val="20"/>
          <w:szCs w:val="20"/>
          <w:lang w:eastAsia="ko-KR"/>
        </w:rPr>
        <w:t>.</w:t>
      </w:r>
      <w:r w:rsidR="003E1868" w:rsidRPr="0086377F">
        <w:rPr>
          <w:sz w:val="20"/>
          <w:szCs w:val="20"/>
          <w:lang w:eastAsia="ko-KR"/>
        </w:rPr>
        <w:tab/>
      </w:r>
      <w:r w:rsidR="00B92B1C" w:rsidRPr="0086377F">
        <w:rPr>
          <w:sz w:val="20"/>
          <w:szCs w:val="20"/>
          <w:lang w:eastAsia="ko-KR"/>
        </w:rPr>
        <w:t>In Kachin State, where sporadic violence and intermittent killings have been the norm in recent years, there has been an increase in the frequency and intensity of clashes between the Tatmadaw and Kachin Independence Army (KIA) since October 2017, resulting in deaths and the displacement of the civilian population. In January</w:t>
      </w:r>
      <w:r w:rsidR="002648BD" w:rsidRPr="0086377F">
        <w:rPr>
          <w:sz w:val="20"/>
          <w:szCs w:val="20"/>
          <w:lang w:eastAsia="ko-KR"/>
        </w:rPr>
        <w:t xml:space="preserve"> 2018</w:t>
      </w:r>
      <w:r w:rsidR="00B92B1C" w:rsidRPr="0086377F">
        <w:rPr>
          <w:sz w:val="20"/>
          <w:szCs w:val="20"/>
          <w:lang w:eastAsia="ko-KR"/>
        </w:rPr>
        <w:t xml:space="preserve">, the Tatmadaw claimed to have seized 22 outposts, </w:t>
      </w:r>
      <w:r w:rsidR="00F10801" w:rsidRPr="0086377F">
        <w:rPr>
          <w:sz w:val="20"/>
          <w:szCs w:val="20"/>
          <w:lang w:eastAsia="ko-KR"/>
        </w:rPr>
        <w:t xml:space="preserve">4 </w:t>
      </w:r>
      <w:r w:rsidR="00B92B1C" w:rsidRPr="0086377F">
        <w:rPr>
          <w:sz w:val="20"/>
          <w:szCs w:val="20"/>
          <w:lang w:eastAsia="ko-KR"/>
        </w:rPr>
        <w:t>main camps, and 18 small camps belonging to the KIA between mid-November 2017 and early January</w:t>
      </w:r>
      <w:r w:rsidR="002648BD" w:rsidRPr="0086377F">
        <w:rPr>
          <w:sz w:val="20"/>
          <w:szCs w:val="20"/>
          <w:lang w:eastAsia="ko-KR"/>
        </w:rPr>
        <w:t xml:space="preserve"> 2018</w:t>
      </w:r>
      <w:r w:rsidR="00B92B1C" w:rsidRPr="0086377F">
        <w:rPr>
          <w:sz w:val="20"/>
          <w:szCs w:val="20"/>
          <w:lang w:eastAsia="ko-KR"/>
        </w:rPr>
        <w:t xml:space="preserve">. For its part, the KIA has carried out attacks on Tatmadaw bases, including an attack on a base in </w:t>
      </w:r>
      <w:proofErr w:type="spellStart"/>
      <w:r w:rsidR="00B92B1C" w:rsidRPr="0086377F">
        <w:rPr>
          <w:sz w:val="20"/>
          <w:szCs w:val="20"/>
          <w:lang w:eastAsia="ko-KR"/>
        </w:rPr>
        <w:t>Shaduzut</w:t>
      </w:r>
      <w:proofErr w:type="spellEnd"/>
      <w:r w:rsidR="00B92B1C" w:rsidRPr="0086377F">
        <w:rPr>
          <w:sz w:val="20"/>
          <w:szCs w:val="20"/>
          <w:lang w:eastAsia="ko-KR"/>
        </w:rPr>
        <w:t xml:space="preserve"> on 30 December 2017 in which two Tatmadaw </w:t>
      </w:r>
      <w:r w:rsidR="007E54FF" w:rsidRPr="0086377F">
        <w:rPr>
          <w:sz w:val="20"/>
          <w:szCs w:val="20"/>
          <w:lang w:eastAsia="ko-KR"/>
        </w:rPr>
        <w:t xml:space="preserve">soldiers </w:t>
      </w:r>
      <w:r w:rsidR="00B92B1C" w:rsidRPr="0086377F">
        <w:rPr>
          <w:sz w:val="20"/>
          <w:szCs w:val="20"/>
          <w:lang w:eastAsia="ko-KR"/>
        </w:rPr>
        <w:t>are reported to have been killed</w:t>
      </w:r>
      <w:r w:rsidR="00787386" w:rsidRPr="0086377F">
        <w:rPr>
          <w:sz w:val="20"/>
          <w:szCs w:val="20"/>
          <w:lang w:eastAsia="ko-KR"/>
        </w:rPr>
        <w:t>; and destroyed</w:t>
      </w:r>
      <w:r w:rsidR="00813649" w:rsidRPr="0086377F">
        <w:rPr>
          <w:sz w:val="20"/>
          <w:szCs w:val="20"/>
          <w:lang w:eastAsia="ko-KR"/>
        </w:rPr>
        <w:t xml:space="preserve"> bridges on the </w:t>
      </w:r>
      <w:proofErr w:type="spellStart"/>
      <w:r w:rsidR="00813649" w:rsidRPr="0086377F">
        <w:rPr>
          <w:sz w:val="20"/>
          <w:szCs w:val="20"/>
          <w:lang w:eastAsia="ko-KR"/>
        </w:rPr>
        <w:t>Myitkyina-Putao</w:t>
      </w:r>
      <w:proofErr w:type="spellEnd"/>
      <w:r w:rsidR="00813649" w:rsidRPr="0086377F">
        <w:rPr>
          <w:sz w:val="20"/>
          <w:szCs w:val="20"/>
          <w:lang w:eastAsia="ko-KR"/>
        </w:rPr>
        <w:t xml:space="preserve"> highway in January 2018</w:t>
      </w:r>
      <w:r w:rsidR="00787386" w:rsidRPr="0086377F">
        <w:rPr>
          <w:sz w:val="20"/>
          <w:szCs w:val="20"/>
          <w:lang w:eastAsia="ko-KR"/>
        </w:rPr>
        <w:t>.</w:t>
      </w:r>
      <w:r w:rsidR="00813649" w:rsidRPr="0086377F">
        <w:rPr>
          <w:sz w:val="20"/>
          <w:szCs w:val="20"/>
          <w:lang w:eastAsia="ko-KR"/>
        </w:rPr>
        <w:t xml:space="preserve"> </w:t>
      </w:r>
      <w:r w:rsidR="00B92B1C" w:rsidRPr="0086377F">
        <w:rPr>
          <w:sz w:val="20"/>
          <w:szCs w:val="20"/>
          <w:lang w:eastAsia="ko-KR"/>
        </w:rPr>
        <w:t>In late December 2017, the Tatmadaw conducted air attack on KIA positions along the Shan and Kachin</w:t>
      </w:r>
      <w:r w:rsidR="00556C78" w:rsidRPr="0086377F">
        <w:rPr>
          <w:sz w:val="20"/>
          <w:szCs w:val="20"/>
          <w:lang w:eastAsia="ko-KR"/>
        </w:rPr>
        <w:t xml:space="preserve"> border</w:t>
      </w:r>
      <w:r w:rsidR="00B92B1C" w:rsidRPr="0086377F">
        <w:rPr>
          <w:sz w:val="20"/>
          <w:szCs w:val="20"/>
          <w:lang w:eastAsia="ko-KR"/>
        </w:rPr>
        <w:t xml:space="preserve">, and on 19 January 2018, heavy artillery fire by </w:t>
      </w:r>
      <w:r w:rsidR="00DF4302" w:rsidRPr="0086377F">
        <w:rPr>
          <w:sz w:val="20"/>
          <w:szCs w:val="20"/>
          <w:lang w:eastAsia="ko-KR"/>
        </w:rPr>
        <w:t xml:space="preserve">the </w:t>
      </w:r>
      <w:r w:rsidR="00B92B1C" w:rsidRPr="0086377F">
        <w:rPr>
          <w:sz w:val="20"/>
          <w:szCs w:val="20"/>
          <w:lang w:eastAsia="ko-KR"/>
        </w:rPr>
        <w:t xml:space="preserve">Tatmadaw, reportedly sent 700 IDPs fleeing camps in </w:t>
      </w:r>
      <w:proofErr w:type="spellStart"/>
      <w:r w:rsidR="00B92B1C" w:rsidRPr="0086377F">
        <w:rPr>
          <w:sz w:val="20"/>
          <w:szCs w:val="20"/>
          <w:lang w:eastAsia="ko-KR"/>
        </w:rPr>
        <w:t>Sumprabum</w:t>
      </w:r>
      <w:proofErr w:type="spellEnd"/>
      <w:r w:rsidR="00B92B1C" w:rsidRPr="0086377F">
        <w:rPr>
          <w:sz w:val="20"/>
          <w:szCs w:val="20"/>
          <w:lang w:eastAsia="ko-KR"/>
        </w:rPr>
        <w:t xml:space="preserve"> Township, Kachin State, to seek cover in a nearby forest. Aerial bombing by </w:t>
      </w:r>
      <w:r w:rsidR="00DF4302" w:rsidRPr="0086377F">
        <w:rPr>
          <w:sz w:val="20"/>
          <w:szCs w:val="20"/>
          <w:lang w:eastAsia="ko-KR"/>
        </w:rPr>
        <w:t xml:space="preserve">the </w:t>
      </w:r>
      <w:r w:rsidR="00B92B1C" w:rsidRPr="0086377F">
        <w:rPr>
          <w:sz w:val="20"/>
          <w:szCs w:val="20"/>
          <w:lang w:eastAsia="ko-KR"/>
        </w:rPr>
        <w:t>Tatmadaw in an amber mining area in Tanai killed four civilians and trapped</w:t>
      </w:r>
      <w:r w:rsidR="00DF4302" w:rsidRPr="0086377F">
        <w:rPr>
          <w:sz w:val="20"/>
          <w:szCs w:val="20"/>
          <w:lang w:eastAsia="ko-KR"/>
        </w:rPr>
        <w:t xml:space="preserve"> up to</w:t>
      </w:r>
      <w:r w:rsidR="00B92B1C" w:rsidRPr="0086377F">
        <w:rPr>
          <w:sz w:val="20"/>
          <w:szCs w:val="20"/>
          <w:lang w:eastAsia="ko-KR"/>
        </w:rPr>
        <w:t xml:space="preserve"> </w:t>
      </w:r>
      <w:r w:rsidR="00DF4302" w:rsidRPr="0086377F">
        <w:rPr>
          <w:sz w:val="20"/>
          <w:szCs w:val="20"/>
          <w:lang w:eastAsia="ko-KR"/>
        </w:rPr>
        <w:t>5</w:t>
      </w:r>
      <w:r w:rsidR="00B92B1C" w:rsidRPr="0086377F">
        <w:rPr>
          <w:sz w:val="20"/>
          <w:szCs w:val="20"/>
          <w:lang w:eastAsia="ko-KR"/>
        </w:rPr>
        <w:t xml:space="preserve">,000 civilians in the area. </w:t>
      </w:r>
    </w:p>
    <w:p w14:paraId="3A089308" w14:textId="25E3044B" w:rsidR="00065D11" w:rsidRPr="0086377F" w:rsidRDefault="005E0C25" w:rsidP="00165AAC">
      <w:pPr>
        <w:pStyle w:val="SingleTxtG"/>
        <w:tabs>
          <w:tab w:val="left" w:pos="1701"/>
        </w:tabs>
        <w:rPr>
          <w:sz w:val="20"/>
          <w:szCs w:val="20"/>
          <w:lang w:eastAsia="ko-KR"/>
        </w:rPr>
      </w:pPr>
      <w:r w:rsidRPr="0086377F">
        <w:rPr>
          <w:sz w:val="20"/>
          <w:szCs w:val="20"/>
          <w:lang w:eastAsia="ko-KR"/>
        </w:rPr>
        <w:t>33</w:t>
      </w:r>
      <w:r w:rsidR="003E1868" w:rsidRPr="0086377F">
        <w:rPr>
          <w:sz w:val="20"/>
          <w:szCs w:val="20"/>
          <w:lang w:eastAsia="ko-KR"/>
        </w:rPr>
        <w:t>.</w:t>
      </w:r>
      <w:r w:rsidR="003E1868" w:rsidRPr="0086377F">
        <w:rPr>
          <w:sz w:val="20"/>
          <w:szCs w:val="20"/>
          <w:lang w:eastAsia="ko-KR"/>
        </w:rPr>
        <w:tab/>
      </w:r>
      <w:r w:rsidR="00F5643C" w:rsidRPr="0086377F">
        <w:rPr>
          <w:sz w:val="20"/>
          <w:szCs w:val="20"/>
          <w:lang w:eastAsia="ko-KR"/>
        </w:rPr>
        <w:t xml:space="preserve">In central and southern Shan, ongoing clashes between Tatmadaw and the Restoration Council of Shan State, a signatory of the Nationwide Ceasefire Agreement (NCA), continue to impact civilians. </w:t>
      </w:r>
      <w:r w:rsidR="00CB6C2C" w:rsidRPr="0086377F">
        <w:rPr>
          <w:sz w:val="20"/>
          <w:szCs w:val="20"/>
          <w:lang w:eastAsia="ko-KR"/>
        </w:rPr>
        <w:t xml:space="preserve">In </w:t>
      </w:r>
      <w:r w:rsidR="0084685A" w:rsidRPr="0086377F">
        <w:rPr>
          <w:sz w:val="20"/>
          <w:szCs w:val="20"/>
          <w:lang w:eastAsia="ko-KR"/>
        </w:rPr>
        <w:t>n</w:t>
      </w:r>
      <w:r w:rsidR="00CB6C2C" w:rsidRPr="0086377F">
        <w:rPr>
          <w:sz w:val="20"/>
          <w:szCs w:val="20"/>
          <w:lang w:eastAsia="ko-KR"/>
        </w:rPr>
        <w:t>orthern Shan State, armed clashes between the Tatmadaw and the TNLA</w:t>
      </w:r>
      <w:r w:rsidR="009E2268" w:rsidRPr="0086377F">
        <w:rPr>
          <w:sz w:val="20"/>
          <w:szCs w:val="20"/>
          <w:lang w:eastAsia="ko-KR"/>
        </w:rPr>
        <w:t xml:space="preserve"> has also</w:t>
      </w:r>
      <w:r w:rsidR="00CB6C2C" w:rsidRPr="0086377F">
        <w:rPr>
          <w:sz w:val="20"/>
          <w:szCs w:val="20"/>
          <w:lang w:eastAsia="ko-KR"/>
        </w:rPr>
        <w:t xml:space="preserve"> displaced civilians. Fighting in </w:t>
      </w:r>
      <w:proofErr w:type="spellStart"/>
      <w:r w:rsidR="00CB6C2C" w:rsidRPr="0086377F">
        <w:rPr>
          <w:sz w:val="20"/>
          <w:szCs w:val="20"/>
          <w:lang w:eastAsia="ko-KR"/>
        </w:rPr>
        <w:t>Namtu</w:t>
      </w:r>
      <w:proofErr w:type="spellEnd"/>
      <w:r w:rsidR="00CB6C2C" w:rsidRPr="0086377F">
        <w:rPr>
          <w:sz w:val="20"/>
          <w:szCs w:val="20"/>
          <w:lang w:eastAsia="ko-KR"/>
        </w:rPr>
        <w:t xml:space="preserve"> </w:t>
      </w:r>
      <w:proofErr w:type="gramStart"/>
      <w:r w:rsidR="00CB6C2C" w:rsidRPr="0086377F">
        <w:rPr>
          <w:sz w:val="20"/>
          <w:szCs w:val="20"/>
          <w:lang w:eastAsia="ko-KR"/>
        </w:rPr>
        <w:t>township</w:t>
      </w:r>
      <w:proofErr w:type="gramEnd"/>
      <w:r w:rsidR="00CB6C2C" w:rsidRPr="0086377F">
        <w:rPr>
          <w:sz w:val="20"/>
          <w:szCs w:val="20"/>
          <w:lang w:eastAsia="ko-KR"/>
        </w:rPr>
        <w:t xml:space="preserve"> on 22 and 23 December </w:t>
      </w:r>
      <w:r w:rsidR="00F5643C" w:rsidRPr="0086377F">
        <w:rPr>
          <w:sz w:val="20"/>
          <w:szCs w:val="20"/>
          <w:lang w:eastAsia="ko-KR"/>
        </w:rPr>
        <w:t xml:space="preserve">2017 </w:t>
      </w:r>
      <w:r w:rsidR="00CB6C2C" w:rsidRPr="0086377F">
        <w:rPr>
          <w:sz w:val="20"/>
          <w:szCs w:val="20"/>
          <w:lang w:eastAsia="ko-KR"/>
        </w:rPr>
        <w:t xml:space="preserve">displaced 300 people while clashes in </w:t>
      </w:r>
      <w:proofErr w:type="spellStart"/>
      <w:r w:rsidR="00CB6C2C" w:rsidRPr="0086377F">
        <w:rPr>
          <w:sz w:val="20"/>
          <w:szCs w:val="20"/>
          <w:lang w:eastAsia="ko-KR"/>
        </w:rPr>
        <w:t>Nams</w:t>
      </w:r>
      <w:r w:rsidR="00C358E0" w:rsidRPr="0086377F">
        <w:rPr>
          <w:sz w:val="20"/>
          <w:szCs w:val="20"/>
          <w:lang w:eastAsia="ko-KR"/>
        </w:rPr>
        <w:t>h</w:t>
      </w:r>
      <w:r w:rsidR="00CB6C2C" w:rsidRPr="0086377F">
        <w:rPr>
          <w:sz w:val="20"/>
          <w:szCs w:val="20"/>
          <w:lang w:eastAsia="ko-KR"/>
        </w:rPr>
        <w:t>an</w:t>
      </w:r>
      <w:proofErr w:type="spellEnd"/>
      <w:r w:rsidR="00CB6C2C" w:rsidRPr="0086377F">
        <w:rPr>
          <w:sz w:val="20"/>
          <w:szCs w:val="20"/>
          <w:lang w:eastAsia="ko-KR"/>
        </w:rPr>
        <w:t xml:space="preserve"> township resulted in the displacement of 1,300 people to </w:t>
      </w:r>
      <w:proofErr w:type="spellStart"/>
      <w:r w:rsidR="00CB6C2C" w:rsidRPr="0086377F">
        <w:rPr>
          <w:sz w:val="20"/>
          <w:szCs w:val="20"/>
          <w:lang w:eastAsia="ko-KR"/>
        </w:rPr>
        <w:t>Kyaukme</w:t>
      </w:r>
      <w:proofErr w:type="spellEnd"/>
      <w:r w:rsidR="00CB6C2C" w:rsidRPr="0086377F">
        <w:rPr>
          <w:sz w:val="20"/>
          <w:szCs w:val="20"/>
          <w:lang w:eastAsia="ko-KR"/>
        </w:rPr>
        <w:t xml:space="preserve"> and </w:t>
      </w:r>
      <w:proofErr w:type="spellStart"/>
      <w:r w:rsidR="00CB6C2C" w:rsidRPr="0086377F">
        <w:rPr>
          <w:sz w:val="20"/>
          <w:szCs w:val="20"/>
          <w:lang w:eastAsia="ko-KR"/>
        </w:rPr>
        <w:t>Mongngawt</w:t>
      </w:r>
      <w:proofErr w:type="spellEnd"/>
      <w:r w:rsidR="00CB6C2C" w:rsidRPr="0086377F">
        <w:rPr>
          <w:sz w:val="20"/>
          <w:szCs w:val="20"/>
          <w:lang w:eastAsia="ko-KR"/>
        </w:rPr>
        <w:t xml:space="preserve"> townships</w:t>
      </w:r>
      <w:r w:rsidR="00BF7F30" w:rsidRPr="0086377F">
        <w:rPr>
          <w:rFonts w:hint="eastAsia"/>
          <w:sz w:val="20"/>
          <w:szCs w:val="20"/>
          <w:lang w:eastAsia="ko-KR"/>
        </w:rPr>
        <w:t>.</w:t>
      </w:r>
      <w:r w:rsidR="00CB6C2C" w:rsidRPr="0086377F">
        <w:rPr>
          <w:sz w:val="20"/>
          <w:szCs w:val="20"/>
          <w:lang w:eastAsia="ko-KR"/>
        </w:rPr>
        <w:t xml:space="preserve"> As of </w:t>
      </w:r>
      <w:r w:rsidR="004705B1" w:rsidRPr="0086377F">
        <w:rPr>
          <w:sz w:val="20"/>
          <w:szCs w:val="20"/>
          <w:lang w:eastAsia="ko-KR"/>
        </w:rPr>
        <w:t>mid-February,</w:t>
      </w:r>
      <w:r w:rsidR="00B17887" w:rsidRPr="0086377F">
        <w:rPr>
          <w:sz w:val="20"/>
          <w:szCs w:val="20"/>
          <w:lang w:eastAsia="ko-KR"/>
        </w:rPr>
        <w:t xml:space="preserve"> </w:t>
      </w:r>
      <w:r w:rsidR="00CB6C2C" w:rsidRPr="0086377F">
        <w:rPr>
          <w:sz w:val="20"/>
          <w:szCs w:val="20"/>
          <w:lang w:eastAsia="ko-KR"/>
        </w:rPr>
        <w:t xml:space="preserve">all </w:t>
      </w:r>
      <w:r w:rsidR="00B17887" w:rsidRPr="0086377F">
        <w:rPr>
          <w:sz w:val="20"/>
          <w:szCs w:val="20"/>
          <w:lang w:eastAsia="ko-KR"/>
        </w:rPr>
        <w:t>those displaced have been able to return home</w:t>
      </w:r>
      <w:r w:rsidR="00CB6C2C" w:rsidRPr="0086377F">
        <w:rPr>
          <w:sz w:val="20"/>
          <w:szCs w:val="20"/>
          <w:lang w:eastAsia="ko-KR"/>
        </w:rPr>
        <w:t>. Two helicopter gunships were</w:t>
      </w:r>
      <w:r w:rsidR="00742B0F" w:rsidRPr="0086377F">
        <w:rPr>
          <w:rFonts w:hint="eastAsia"/>
          <w:sz w:val="20"/>
          <w:szCs w:val="20"/>
          <w:lang w:eastAsia="ko-KR"/>
        </w:rPr>
        <w:t xml:space="preserve"> allegedly</w:t>
      </w:r>
      <w:r w:rsidR="00CB6C2C" w:rsidRPr="0086377F">
        <w:rPr>
          <w:sz w:val="20"/>
          <w:szCs w:val="20"/>
          <w:lang w:eastAsia="ko-KR"/>
        </w:rPr>
        <w:t xml:space="preserve"> used by the Tatmadaw in an attack on TNLA forces in </w:t>
      </w:r>
      <w:proofErr w:type="spellStart"/>
      <w:r w:rsidR="00CB6C2C" w:rsidRPr="0086377F">
        <w:rPr>
          <w:sz w:val="20"/>
          <w:szCs w:val="20"/>
          <w:lang w:eastAsia="ko-KR"/>
        </w:rPr>
        <w:t>Kutkai</w:t>
      </w:r>
      <w:proofErr w:type="spellEnd"/>
      <w:r w:rsidR="00CB6C2C" w:rsidRPr="0086377F">
        <w:rPr>
          <w:sz w:val="20"/>
          <w:szCs w:val="20"/>
          <w:lang w:eastAsia="ko-KR"/>
        </w:rPr>
        <w:t xml:space="preserve"> </w:t>
      </w:r>
      <w:proofErr w:type="gramStart"/>
      <w:r w:rsidR="00CB6C2C" w:rsidRPr="0086377F">
        <w:rPr>
          <w:sz w:val="20"/>
          <w:szCs w:val="20"/>
          <w:lang w:eastAsia="ko-KR"/>
        </w:rPr>
        <w:t>township</w:t>
      </w:r>
      <w:proofErr w:type="gramEnd"/>
      <w:r w:rsidR="00CB6C2C" w:rsidRPr="0086377F">
        <w:rPr>
          <w:sz w:val="20"/>
          <w:szCs w:val="20"/>
          <w:lang w:eastAsia="ko-KR"/>
        </w:rPr>
        <w:t xml:space="preserve"> on 5 February</w:t>
      </w:r>
      <w:r w:rsidR="00DF4302" w:rsidRPr="0086377F">
        <w:rPr>
          <w:sz w:val="20"/>
          <w:szCs w:val="20"/>
          <w:lang w:eastAsia="ko-KR"/>
        </w:rPr>
        <w:t xml:space="preserve"> 2018</w:t>
      </w:r>
      <w:r w:rsidR="00CB6C2C" w:rsidRPr="0086377F">
        <w:rPr>
          <w:sz w:val="20"/>
          <w:szCs w:val="20"/>
          <w:lang w:eastAsia="ko-KR"/>
        </w:rPr>
        <w:t xml:space="preserve">. </w:t>
      </w:r>
      <w:r w:rsidR="009C259B" w:rsidRPr="0086377F">
        <w:rPr>
          <w:sz w:val="20"/>
          <w:szCs w:val="20"/>
          <w:lang w:eastAsia="ko-KR"/>
        </w:rPr>
        <w:t>The Special Rapporteur calls on all parties to the conflict to respect the principle of distinction and to take immediate steps to protect civilians.</w:t>
      </w:r>
    </w:p>
    <w:p w14:paraId="43668D68" w14:textId="528CDEBD" w:rsidR="00CB6C2C" w:rsidRPr="0086377F" w:rsidRDefault="005E0C25" w:rsidP="00165AAC">
      <w:pPr>
        <w:pStyle w:val="SingleTxtG"/>
        <w:tabs>
          <w:tab w:val="left" w:pos="1701"/>
        </w:tabs>
        <w:rPr>
          <w:sz w:val="20"/>
          <w:szCs w:val="20"/>
          <w:lang w:eastAsia="ko-KR"/>
        </w:rPr>
      </w:pPr>
      <w:r w:rsidRPr="0086377F">
        <w:rPr>
          <w:sz w:val="20"/>
          <w:szCs w:val="20"/>
          <w:lang w:eastAsia="ko-KR"/>
        </w:rPr>
        <w:t>34</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 xml:space="preserve">Civilians, including children, continue to be killed and maimed by landmines and other explosive devices in different parts of the country. In 2017, a total of 176 casualties were reported, with 52 deaths, </w:t>
      </w:r>
      <w:r w:rsidR="00E921CC" w:rsidRPr="0086377F">
        <w:rPr>
          <w:sz w:val="20"/>
          <w:szCs w:val="20"/>
          <w:lang w:eastAsia="ko-KR"/>
        </w:rPr>
        <w:t>including eight</w:t>
      </w:r>
      <w:r w:rsidR="00CB6C2C" w:rsidRPr="0086377F">
        <w:rPr>
          <w:sz w:val="20"/>
          <w:szCs w:val="20"/>
          <w:lang w:eastAsia="ko-KR"/>
        </w:rPr>
        <w:t xml:space="preserve"> children. Over the last two years, there </w:t>
      </w:r>
      <w:r w:rsidR="00E921CC" w:rsidRPr="0086377F">
        <w:rPr>
          <w:sz w:val="20"/>
          <w:szCs w:val="20"/>
          <w:lang w:eastAsia="ko-KR"/>
        </w:rPr>
        <w:t>was</w:t>
      </w:r>
      <w:r w:rsidR="00CB6C2C" w:rsidRPr="0086377F">
        <w:rPr>
          <w:sz w:val="20"/>
          <w:szCs w:val="20"/>
          <w:lang w:eastAsia="ko-KR"/>
        </w:rPr>
        <w:t xml:space="preserve"> a </w:t>
      </w:r>
      <w:r w:rsidR="00E921CC" w:rsidRPr="0086377F">
        <w:rPr>
          <w:sz w:val="20"/>
          <w:szCs w:val="20"/>
          <w:lang w:eastAsia="ko-KR"/>
        </w:rPr>
        <w:t xml:space="preserve">landmine </w:t>
      </w:r>
      <w:r w:rsidR="00CB6C2C" w:rsidRPr="0086377F">
        <w:rPr>
          <w:sz w:val="20"/>
          <w:szCs w:val="20"/>
          <w:lang w:eastAsia="ko-KR"/>
        </w:rPr>
        <w:t>victim on average every three days</w:t>
      </w:r>
      <w:r w:rsidR="00E921CC" w:rsidRPr="0086377F">
        <w:rPr>
          <w:sz w:val="20"/>
          <w:szCs w:val="20"/>
          <w:lang w:eastAsia="ko-KR"/>
        </w:rPr>
        <w:t>, with</w:t>
      </w:r>
      <w:r w:rsidR="00CB6C2C" w:rsidRPr="0086377F">
        <w:rPr>
          <w:sz w:val="20"/>
          <w:szCs w:val="20"/>
          <w:lang w:eastAsia="ko-KR"/>
        </w:rPr>
        <w:t xml:space="preserve"> </w:t>
      </w:r>
      <w:r w:rsidR="00E921CC" w:rsidRPr="0086377F">
        <w:rPr>
          <w:sz w:val="20"/>
          <w:szCs w:val="20"/>
          <w:lang w:eastAsia="ko-KR"/>
        </w:rPr>
        <w:t>a child victim</w:t>
      </w:r>
      <w:r w:rsidR="00CB6C2C" w:rsidRPr="0086377F">
        <w:rPr>
          <w:sz w:val="20"/>
          <w:szCs w:val="20"/>
          <w:lang w:eastAsia="ko-KR"/>
        </w:rPr>
        <w:t xml:space="preserve"> out of </w:t>
      </w:r>
      <w:r w:rsidR="00E921CC" w:rsidRPr="0086377F">
        <w:rPr>
          <w:sz w:val="20"/>
          <w:szCs w:val="20"/>
          <w:lang w:eastAsia="ko-KR"/>
        </w:rPr>
        <w:t>every th</w:t>
      </w:r>
      <w:r w:rsidR="00A16EAE" w:rsidRPr="0086377F">
        <w:rPr>
          <w:sz w:val="20"/>
          <w:szCs w:val="20"/>
          <w:lang w:eastAsia="ko-KR"/>
        </w:rPr>
        <w:t>ree</w:t>
      </w:r>
      <w:r w:rsidR="00CB6C2C" w:rsidRPr="0086377F">
        <w:rPr>
          <w:sz w:val="20"/>
          <w:szCs w:val="20"/>
          <w:lang w:eastAsia="ko-KR"/>
        </w:rPr>
        <w:t xml:space="preserve">. In 2017, there were reports of the new use of landmines and resulting casualties along the Myanmar and Bangladesh border affecting the Rohingya population fleeing the post-25 August </w:t>
      </w:r>
      <w:r w:rsidR="00DF4302" w:rsidRPr="0086377F">
        <w:rPr>
          <w:sz w:val="20"/>
          <w:szCs w:val="20"/>
          <w:lang w:eastAsia="ko-KR"/>
        </w:rPr>
        <w:t xml:space="preserve">2017 </w:t>
      </w:r>
      <w:r w:rsidR="00CB6C2C" w:rsidRPr="0086377F">
        <w:rPr>
          <w:sz w:val="20"/>
          <w:szCs w:val="20"/>
          <w:lang w:eastAsia="ko-KR"/>
        </w:rPr>
        <w:t xml:space="preserve">violence. </w:t>
      </w:r>
      <w:r w:rsidR="00602F68" w:rsidRPr="0086377F">
        <w:rPr>
          <w:sz w:val="20"/>
          <w:szCs w:val="20"/>
          <w:lang w:eastAsia="ko-KR"/>
        </w:rPr>
        <w:t xml:space="preserve">The Special Rapporteur calls on all parties to immediately stop laying new mines, and urges the </w:t>
      </w:r>
      <w:r w:rsidR="004241F2" w:rsidRPr="0086377F">
        <w:rPr>
          <w:sz w:val="20"/>
          <w:szCs w:val="20"/>
          <w:lang w:eastAsia="ko-KR"/>
        </w:rPr>
        <w:t>G</w:t>
      </w:r>
      <w:r w:rsidR="00602F68" w:rsidRPr="0086377F">
        <w:rPr>
          <w:sz w:val="20"/>
          <w:szCs w:val="20"/>
          <w:lang w:eastAsia="ko-KR"/>
        </w:rPr>
        <w:t>overnment to make speedy progress on eradication of mines and increasing mine awareness.</w:t>
      </w:r>
    </w:p>
    <w:p w14:paraId="0B3F15F0" w14:textId="73340122" w:rsidR="00602F68" w:rsidRPr="0086377F" w:rsidRDefault="005E0C25" w:rsidP="00165AAC">
      <w:pPr>
        <w:pStyle w:val="SingleTxtG"/>
        <w:tabs>
          <w:tab w:val="left" w:pos="1701"/>
        </w:tabs>
        <w:rPr>
          <w:sz w:val="20"/>
          <w:szCs w:val="20"/>
          <w:lang w:eastAsia="ko-KR"/>
        </w:rPr>
      </w:pPr>
      <w:r w:rsidRPr="0086377F">
        <w:rPr>
          <w:sz w:val="20"/>
          <w:szCs w:val="20"/>
          <w:lang w:eastAsia="ko-KR"/>
        </w:rPr>
        <w:t>35</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 xml:space="preserve">Humanitarian access by international agencies continued to decline throughout 2017 </w:t>
      </w:r>
      <w:r w:rsidRPr="0086377F">
        <w:rPr>
          <w:sz w:val="20"/>
          <w:szCs w:val="20"/>
          <w:lang w:eastAsia="ko-KR"/>
        </w:rPr>
        <w:t xml:space="preserve">and </w:t>
      </w:r>
      <w:r w:rsidR="00CB6C2C" w:rsidRPr="0086377F">
        <w:rPr>
          <w:sz w:val="20"/>
          <w:szCs w:val="20"/>
          <w:lang w:eastAsia="ko-KR"/>
        </w:rPr>
        <w:t xml:space="preserve">is currently at the lowest point in </w:t>
      </w:r>
      <w:r w:rsidR="00F92CD2" w:rsidRPr="0086377F">
        <w:rPr>
          <w:rFonts w:hint="eastAsia"/>
          <w:sz w:val="20"/>
          <w:szCs w:val="20"/>
          <w:lang w:eastAsia="ko-KR"/>
        </w:rPr>
        <w:t>four</w:t>
      </w:r>
      <w:r w:rsidR="00A16EAE" w:rsidRPr="0086377F">
        <w:rPr>
          <w:sz w:val="20"/>
          <w:szCs w:val="20"/>
          <w:lang w:eastAsia="ko-KR"/>
        </w:rPr>
        <w:t xml:space="preserve"> </w:t>
      </w:r>
      <w:r w:rsidR="00CB6C2C" w:rsidRPr="0086377F">
        <w:rPr>
          <w:sz w:val="20"/>
          <w:szCs w:val="20"/>
          <w:lang w:eastAsia="ko-KR"/>
        </w:rPr>
        <w:t>years</w:t>
      </w:r>
      <w:r w:rsidR="00602F68" w:rsidRPr="0086377F">
        <w:rPr>
          <w:sz w:val="20"/>
          <w:szCs w:val="20"/>
          <w:lang w:eastAsia="ko-KR"/>
        </w:rPr>
        <w:t xml:space="preserve"> and there are </w:t>
      </w:r>
      <w:r w:rsidR="006F41FB" w:rsidRPr="0086377F">
        <w:rPr>
          <w:sz w:val="20"/>
          <w:szCs w:val="20"/>
          <w:lang w:eastAsia="ko-KR"/>
        </w:rPr>
        <w:t>close to 99</w:t>
      </w:r>
      <w:r w:rsidR="00602F68" w:rsidRPr="0086377F">
        <w:rPr>
          <w:sz w:val="20"/>
          <w:szCs w:val="20"/>
          <w:lang w:eastAsia="ko-KR"/>
        </w:rPr>
        <w:t xml:space="preserve">,000 people displaced in Kachin and Shan. </w:t>
      </w:r>
      <w:r w:rsidR="00C7001D" w:rsidRPr="0086377F">
        <w:rPr>
          <w:sz w:val="20"/>
          <w:szCs w:val="20"/>
          <w:lang w:eastAsia="ko-KR"/>
        </w:rPr>
        <w:t>S</w:t>
      </w:r>
      <w:r w:rsidR="003F08FB" w:rsidRPr="0086377F">
        <w:rPr>
          <w:sz w:val="20"/>
          <w:szCs w:val="20"/>
          <w:lang w:eastAsia="ko-KR"/>
        </w:rPr>
        <w:t xml:space="preserve">ince </w:t>
      </w:r>
      <w:r w:rsidR="00F5643C" w:rsidRPr="0086377F">
        <w:rPr>
          <w:sz w:val="20"/>
          <w:szCs w:val="20"/>
          <w:lang w:eastAsia="ko-KR"/>
        </w:rPr>
        <w:t xml:space="preserve">May </w:t>
      </w:r>
      <w:r w:rsidR="0033691C" w:rsidRPr="0086377F">
        <w:rPr>
          <w:sz w:val="20"/>
          <w:szCs w:val="20"/>
          <w:lang w:eastAsia="ko-KR"/>
        </w:rPr>
        <w:t>2016,</w:t>
      </w:r>
      <w:r w:rsidR="00CB6C2C" w:rsidRPr="0086377F">
        <w:rPr>
          <w:sz w:val="20"/>
          <w:szCs w:val="20"/>
          <w:lang w:eastAsia="ko-KR"/>
        </w:rPr>
        <w:t xml:space="preserve"> </w:t>
      </w:r>
      <w:r w:rsidR="003F08FB" w:rsidRPr="0086377F">
        <w:rPr>
          <w:sz w:val="20"/>
          <w:szCs w:val="20"/>
          <w:lang w:eastAsia="ko-KR"/>
        </w:rPr>
        <w:t xml:space="preserve">the Government has not permitted </w:t>
      </w:r>
      <w:r w:rsidR="00C7001D" w:rsidRPr="0086377F">
        <w:rPr>
          <w:sz w:val="20"/>
          <w:szCs w:val="20"/>
          <w:lang w:eastAsia="ko-KR"/>
        </w:rPr>
        <w:t xml:space="preserve">international humanitarian </w:t>
      </w:r>
      <w:r w:rsidR="003F08FB" w:rsidRPr="0086377F">
        <w:rPr>
          <w:sz w:val="20"/>
          <w:szCs w:val="20"/>
          <w:lang w:eastAsia="ko-KR"/>
        </w:rPr>
        <w:t xml:space="preserve">access to </w:t>
      </w:r>
      <w:r w:rsidR="00DF4302" w:rsidRPr="0086377F">
        <w:rPr>
          <w:sz w:val="20"/>
          <w:szCs w:val="20"/>
          <w:lang w:eastAsia="ko-KR"/>
        </w:rPr>
        <w:t>non-government controlled</w:t>
      </w:r>
      <w:r w:rsidR="003F08FB" w:rsidRPr="0086377F">
        <w:rPr>
          <w:sz w:val="20"/>
          <w:szCs w:val="20"/>
          <w:lang w:eastAsia="ko-KR"/>
        </w:rPr>
        <w:t xml:space="preserve"> areas to deliver assistance. Access to areas under Government control also declined in 2017. </w:t>
      </w:r>
      <w:r w:rsidR="00CB6C2C" w:rsidRPr="0086377F">
        <w:rPr>
          <w:sz w:val="20"/>
          <w:szCs w:val="20"/>
          <w:lang w:eastAsia="ko-KR"/>
        </w:rPr>
        <w:t xml:space="preserve">National humanitarian </w:t>
      </w:r>
      <w:r w:rsidR="00602F68" w:rsidRPr="0086377F">
        <w:rPr>
          <w:sz w:val="20"/>
          <w:szCs w:val="20"/>
          <w:lang w:eastAsia="ko-KR"/>
        </w:rPr>
        <w:t xml:space="preserve">organizations </w:t>
      </w:r>
      <w:r w:rsidR="00CB6C2C" w:rsidRPr="0086377F">
        <w:rPr>
          <w:sz w:val="20"/>
          <w:szCs w:val="20"/>
          <w:lang w:eastAsia="ko-KR"/>
        </w:rPr>
        <w:t xml:space="preserve">have become the mainstay in the delivery of humanitarian support to </w:t>
      </w:r>
      <w:r w:rsidR="00A765A2" w:rsidRPr="0086377F">
        <w:rPr>
          <w:sz w:val="20"/>
          <w:szCs w:val="20"/>
          <w:lang w:eastAsia="ko-KR"/>
        </w:rPr>
        <w:t xml:space="preserve">nearly 100,000 </w:t>
      </w:r>
      <w:r w:rsidR="00CB6C2C" w:rsidRPr="0086377F">
        <w:rPr>
          <w:sz w:val="20"/>
          <w:szCs w:val="20"/>
          <w:lang w:eastAsia="ko-KR"/>
        </w:rPr>
        <w:t>people</w:t>
      </w:r>
      <w:r w:rsidR="0033691C" w:rsidRPr="0086377F">
        <w:rPr>
          <w:sz w:val="20"/>
          <w:szCs w:val="20"/>
          <w:lang w:eastAsia="ko-KR"/>
        </w:rPr>
        <w:t xml:space="preserve"> </w:t>
      </w:r>
      <w:r w:rsidR="00A765A2" w:rsidRPr="0086377F">
        <w:rPr>
          <w:sz w:val="20"/>
          <w:szCs w:val="20"/>
          <w:lang w:eastAsia="ko-KR"/>
        </w:rPr>
        <w:t>in Kachin and Shan</w:t>
      </w:r>
      <w:r w:rsidR="0033691C" w:rsidRPr="0086377F">
        <w:rPr>
          <w:sz w:val="20"/>
          <w:szCs w:val="20"/>
          <w:lang w:eastAsia="ko-KR"/>
        </w:rPr>
        <w:t xml:space="preserve">, </w:t>
      </w:r>
      <w:r w:rsidR="00CB6C2C" w:rsidRPr="0086377F">
        <w:rPr>
          <w:sz w:val="20"/>
          <w:szCs w:val="20"/>
          <w:lang w:eastAsia="ko-KR"/>
        </w:rPr>
        <w:t xml:space="preserve">but </w:t>
      </w:r>
      <w:r w:rsidR="00F5643C" w:rsidRPr="0086377F">
        <w:rPr>
          <w:sz w:val="20"/>
          <w:szCs w:val="20"/>
          <w:lang w:eastAsia="ko-KR"/>
        </w:rPr>
        <w:t>the needs of the most vulnerable are not being met</w:t>
      </w:r>
      <w:r w:rsidR="00CB6C2C" w:rsidRPr="0086377F">
        <w:rPr>
          <w:sz w:val="20"/>
          <w:szCs w:val="20"/>
          <w:lang w:eastAsia="ko-KR"/>
        </w:rPr>
        <w:t xml:space="preserve">. </w:t>
      </w:r>
      <w:r w:rsidR="00602F68" w:rsidRPr="0086377F">
        <w:rPr>
          <w:sz w:val="20"/>
          <w:szCs w:val="20"/>
          <w:lang w:eastAsia="ko-KR"/>
        </w:rPr>
        <w:t>These</w:t>
      </w:r>
      <w:r w:rsidR="00CB6C2C" w:rsidRPr="0086377F">
        <w:rPr>
          <w:sz w:val="20"/>
          <w:szCs w:val="20"/>
          <w:lang w:eastAsia="ko-KR"/>
        </w:rPr>
        <w:t xml:space="preserve"> actors </w:t>
      </w:r>
      <w:r w:rsidR="00602F68" w:rsidRPr="0086377F">
        <w:rPr>
          <w:sz w:val="20"/>
          <w:szCs w:val="20"/>
          <w:lang w:eastAsia="ko-KR"/>
        </w:rPr>
        <w:t xml:space="preserve">too </w:t>
      </w:r>
      <w:r w:rsidR="00CB6C2C" w:rsidRPr="0086377F">
        <w:rPr>
          <w:sz w:val="20"/>
          <w:szCs w:val="20"/>
          <w:lang w:eastAsia="ko-KR"/>
        </w:rPr>
        <w:t>have faced increased restrictions in reaching IDPs and other affected civilians in conflict</w:t>
      </w:r>
      <w:r w:rsidR="00DF4302" w:rsidRPr="0086377F">
        <w:rPr>
          <w:sz w:val="20"/>
          <w:szCs w:val="20"/>
          <w:lang w:eastAsia="ko-KR"/>
        </w:rPr>
        <w:t>-</w:t>
      </w:r>
      <w:r w:rsidR="00CB6C2C" w:rsidRPr="0086377F">
        <w:rPr>
          <w:sz w:val="20"/>
          <w:szCs w:val="20"/>
          <w:lang w:eastAsia="ko-KR"/>
        </w:rPr>
        <w:t xml:space="preserve">affected areas of Kachin State, including </w:t>
      </w:r>
      <w:proofErr w:type="spellStart"/>
      <w:r w:rsidR="00CB6C2C" w:rsidRPr="0086377F">
        <w:rPr>
          <w:sz w:val="20"/>
          <w:szCs w:val="20"/>
          <w:lang w:eastAsia="ko-KR"/>
        </w:rPr>
        <w:t>Hpakant</w:t>
      </w:r>
      <w:proofErr w:type="spellEnd"/>
      <w:r w:rsidR="00CB6C2C" w:rsidRPr="0086377F">
        <w:rPr>
          <w:sz w:val="20"/>
          <w:szCs w:val="20"/>
          <w:lang w:eastAsia="ko-KR"/>
        </w:rPr>
        <w:t xml:space="preserve">, </w:t>
      </w:r>
      <w:proofErr w:type="spellStart"/>
      <w:r w:rsidR="00CB6C2C" w:rsidRPr="0086377F">
        <w:rPr>
          <w:sz w:val="20"/>
          <w:szCs w:val="20"/>
          <w:lang w:eastAsia="ko-KR"/>
        </w:rPr>
        <w:t>Tanai</w:t>
      </w:r>
      <w:proofErr w:type="spellEnd"/>
      <w:r w:rsidR="00CB6C2C" w:rsidRPr="0086377F">
        <w:rPr>
          <w:sz w:val="20"/>
          <w:szCs w:val="20"/>
          <w:lang w:eastAsia="ko-KR"/>
        </w:rPr>
        <w:t xml:space="preserve"> and </w:t>
      </w:r>
      <w:proofErr w:type="spellStart"/>
      <w:r w:rsidR="00CB6C2C" w:rsidRPr="0086377F">
        <w:rPr>
          <w:sz w:val="20"/>
          <w:szCs w:val="20"/>
          <w:lang w:eastAsia="ko-KR"/>
        </w:rPr>
        <w:t>Sumprabum</w:t>
      </w:r>
      <w:proofErr w:type="spellEnd"/>
      <w:r w:rsidR="00CB6C2C" w:rsidRPr="0086377F">
        <w:rPr>
          <w:sz w:val="20"/>
          <w:szCs w:val="20"/>
          <w:lang w:eastAsia="ko-KR"/>
        </w:rPr>
        <w:t xml:space="preserve">. </w:t>
      </w:r>
      <w:r w:rsidR="009A0452" w:rsidRPr="0086377F">
        <w:rPr>
          <w:sz w:val="20"/>
          <w:szCs w:val="20"/>
          <w:lang w:eastAsia="ko-KR"/>
        </w:rPr>
        <w:t>There continue</w:t>
      </w:r>
      <w:r w:rsidR="001A61B7" w:rsidRPr="0086377F">
        <w:rPr>
          <w:sz w:val="20"/>
          <w:szCs w:val="20"/>
          <w:lang w:eastAsia="ko-KR"/>
        </w:rPr>
        <w:t>s</w:t>
      </w:r>
      <w:r w:rsidR="009A0452" w:rsidRPr="0086377F">
        <w:rPr>
          <w:sz w:val="20"/>
          <w:szCs w:val="20"/>
          <w:lang w:eastAsia="ko-KR"/>
        </w:rPr>
        <w:t xml:space="preserve"> to be over 100,000 refugees on the Thai-Myanmar border, some since the 1990s</w:t>
      </w:r>
      <w:r w:rsidR="00EC33FA" w:rsidRPr="0086377F">
        <w:rPr>
          <w:sz w:val="20"/>
          <w:szCs w:val="20"/>
          <w:lang w:eastAsia="ko-KR"/>
        </w:rPr>
        <w:t>,</w:t>
      </w:r>
      <w:r w:rsidR="009A0452" w:rsidRPr="0086377F">
        <w:rPr>
          <w:sz w:val="20"/>
          <w:szCs w:val="20"/>
          <w:lang w:eastAsia="ko-KR"/>
        </w:rPr>
        <w:t xml:space="preserve"> and </w:t>
      </w:r>
      <w:r w:rsidR="001A61B7" w:rsidRPr="0086377F">
        <w:rPr>
          <w:sz w:val="20"/>
          <w:szCs w:val="20"/>
          <w:lang w:eastAsia="ko-KR"/>
        </w:rPr>
        <w:t xml:space="preserve">who need continued assistance. </w:t>
      </w:r>
      <w:r w:rsidR="009A0452" w:rsidRPr="0086377F">
        <w:rPr>
          <w:sz w:val="20"/>
          <w:szCs w:val="20"/>
          <w:lang w:eastAsia="ko-KR"/>
        </w:rPr>
        <w:t xml:space="preserve">Additionally, there are 6,200 displaced people living on the Thai border with Shan State in Myanmar for whom aid was cut by international donors in October 2017, but report they are unable to return home because of ongoing conflict and militarization. </w:t>
      </w:r>
    </w:p>
    <w:p w14:paraId="7E20DF01" w14:textId="47CB9344" w:rsidR="00556C78" w:rsidRPr="0086377F" w:rsidRDefault="005E0C25" w:rsidP="00165AAC">
      <w:pPr>
        <w:pStyle w:val="SingleTxtG"/>
        <w:tabs>
          <w:tab w:val="left" w:pos="1701"/>
        </w:tabs>
        <w:rPr>
          <w:sz w:val="20"/>
          <w:szCs w:val="20"/>
          <w:lang w:eastAsia="ko-KR"/>
        </w:rPr>
      </w:pPr>
      <w:r w:rsidRPr="0086377F">
        <w:rPr>
          <w:sz w:val="20"/>
          <w:szCs w:val="20"/>
          <w:lang w:eastAsia="ko-KR"/>
        </w:rPr>
        <w:t>36</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In January</w:t>
      </w:r>
      <w:r w:rsidR="00D91723" w:rsidRPr="0086377F">
        <w:rPr>
          <w:sz w:val="20"/>
          <w:szCs w:val="20"/>
          <w:lang w:eastAsia="ko-KR"/>
        </w:rPr>
        <w:t xml:space="preserve"> 2018</w:t>
      </w:r>
      <w:r w:rsidR="00CB6C2C" w:rsidRPr="0086377F">
        <w:rPr>
          <w:sz w:val="20"/>
          <w:szCs w:val="20"/>
          <w:lang w:eastAsia="ko-KR"/>
        </w:rPr>
        <w:t>, a military tribunal sentenced six Tatmadaw soldiers to 10 years</w:t>
      </w:r>
      <w:r w:rsidR="00D91723" w:rsidRPr="0086377F">
        <w:rPr>
          <w:sz w:val="20"/>
          <w:szCs w:val="20"/>
          <w:lang w:eastAsia="ko-KR"/>
        </w:rPr>
        <w:t>’</w:t>
      </w:r>
      <w:r w:rsidR="00CB6C2C" w:rsidRPr="0086377F">
        <w:rPr>
          <w:sz w:val="20"/>
          <w:szCs w:val="20"/>
          <w:lang w:eastAsia="ko-KR"/>
        </w:rPr>
        <w:t xml:space="preserve"> </w:t>
      </w:r>
      <w:r w:rsidR="00D91723" w:rsidRPr="0086377F">
        <w:rPr>
          <w:sz w:val="20"/>
          <w:szCs w:val="20"/>
          <w:lang w:eastAsia="ko-KR"/>
        </w:rPr>
        <w:t>im</w:t>
      </w:r>
      <w:r w:rsidR="00CB6C2C" w:rsidRPr="0086377F">
        <w:rPr>
          <w:sz w:val="20"/>
          <w:szCs w:val="20"/>
          <w:lang w:eastAsia="ko-KR"/>
        </w:rPr>
        <w:t>prison</w:t>
      </w:r>
      <w:r w:rsidR="00D91723" w:rsidRPr="0086377F">
        <w:rPr>
          <w:sz w:val="20"/>
          <w:szCs w:val="20"/>
          <w:lang w:eastAsia="ko-KR"/>
        </w:rPr>
        <w:t>ment</w:t>
      </w:r>
      <w:r w:rsidR="00CB6C2C" w:rsidRPr="0086377F">
        <w:rPr>
          <w:sz w:val="20"/>
          <w:szCs w:val="20"/>
          <w:lang w:eastAsia="ko-KR"/>
        </w:rPr>
        <w:t xml:space="preserve"> for the killing last year of three IDP</w:t>
      </w:r>
      <w:r w:rsidR="00D91723" w:rsidRPr="0086377F">
        <w:rPr>
          <w:sz w:val="20"/>
          <w:szCs w:val="20"/>
          <w:lang w:eastAsia="ko-KR"/>
        </w:rPr>
        <w:t>s</w:t>
      </w:r>
      <w:r w:rsidR="00CB6C2C" w:rsidRPr="0086377F">
        <w:rPr>
          <w:sz w:val="20"/>
          <w:szCs w:val="20"/>
          <w:lang w:eastAsia="ko-KR"/>
        </w:rPr>
        <w:t xml:space="preserve"> from </w:t>
      </w:r>
      <w:proofErr w:type="spellStart"/>
      <w:r w:rsidR="00CB6C2C" w:rsidRPr="0086377F">
        <w:rPr>
          <w:sz w:val="20"/>
          <w:szCs w:val="20"/>
          <w:lang w:eastAsia="ko-KR"/>
        </w:rPr>
        <w:t>Maing</w:t>
      </w:r>
      <w:proofErr w:type="spellEnd"/>
      <w:r w:rsidR="00CB6C2C" w:rsidRPr="0086377F">
        <w:rPr>
          <w:sz w:val="20"/>
          <w:szCs w:val="20"/>
          <w:lang w:eastAsia="ko-KR"/>
        </w:rPr>
        <w:t xml:space="preserve"> </w:t>
      </w:r>
      <w:proofErr w:type="spellStart"/>
      <w:r w:rsidR="00CB6C2C" w:rsidRPr="0086377F">
        <w:rPr>
          <w:sz w:val="20"/>
          <w:szCs w:val="20"/>
          <w:lang w:eastAsia="ko-KR"/>
        </w:rPr>
        <w:t>Hkawng</w:t>
      </w:r>
      <w:proofErr w:type="spellEnd"/>
      <w:r w:rsidR="00CB6C2C" w:rsidRPr="0086377F">
        <w:rPr>
          <w:sz w:val="20"/>
          <w:szCs w:val="20"/>
          <w:lang w:eastAsia="ko-KR"/>
        </w:rPr>
        <w:t xml:space="preserve">, Mansi township. </w:t>
      </w:r>
      <w:r w:rsidR="00655BB5" w:rsidRPr="0086377F">
        <w:rPr>
          <w:sz w:val="20"/>
          <w:szCs w:val="20"/>
          <w:lang w:eastAsia="ko-KR"/>
        </w:rPr>
        <w:lastRenderedPageBreak/>
        <w:t>The Special Rapporteur welcomes any efforts to achieve accountability but notes with concern the widespread impunity that prevails for offences by the Tatmadaw, including for ranking officers</w:t>
      </w:r>
      <w:r w:rsidR="00C86A1C" w:rsidRPr="0086377F">
        <w:rPr>
          <w:sz w:val="20"/>
          <w:szCs w:val="20"/>
          <w:lang w:eastAsia="ko-KR"/>
        </w:rPr>
        <w:t>.</w:t>
      </w:r>
      <w:r w:rsidR="00655BB5" w:rsidRPr="0086377F">
        <w:rPr>
          <w:sz w:val="20"/>
          <w:szCs w:val="20"/>
          <w:lang w:eastAsia="ko-KR"/>
        </w:rPr>
        <w:t xml:space="preserve"> </w:t>
      </w:r>
    </w:p>
    <w:p w14:paraId="4A606E0B" w14:textId="13EE9C74" w:rsidR="00CB6C2C" w:rsidRPr="0086377F" w:rsidRDefault="005E0C25" w:rsidP="00165AAC">
      <w:pPr>
        <w:pStyle w:val="SingleTxtG"/>
        <w:tabs>
          <w:tab w:val="left" w:pos="1701"/>
        </w:tabs>
        <w:rPr>
          <w:sz w:val="20"/>
          <w:szCs w:val="20"/>
          <w:lang w:eastAsia="ko-KR"/>
        </w:rPr>
      </w:pPr>
      <w:r w:rsidRPr="0086377F">
        <w:rPr>
          <w:sz w:val="20"/>
          <w:szCs w:val="20"/>
          <w:lang w:eastAsia="ko-KR"/>
        </w:rPr>
        <w:t>37</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 xml:space="preserve">On 30 October 2017, a 14-year-old boy, Mai Cho Min </w:t>
      </w:r>
      <w:proofErr w:type="spellStart"/>
      <w:r w:rsidR="00CB6C2C" w:rsidRPr="0086377F">
        <w:rPr>
          <w:sz w:val="20"/>
          <w:szCs w:val="20"/>
          <w:lang w:eastAsia="ko-KR"/>
        </w:rPr>
        <w:t>Htwe</w:t>
      </w:r>
      <w:proofErr w:type="spellEnd"/>
      <w:r w:rsidR="00CB6C2C" w:rsidRPr="0086377F">
        <w:rPr>
          <w:sz w:val="20"/>
          <w:szCs w:val="20"/>
          <w:lang w:eastAsia="ko-KR"/>
        </w:rPr>
        <w:t xml:space="preserve">, known as </w:t>
      </w:r>
      <w:proofErr w:type="spellStart"/>
      <w:r w:rsidR="00CB6C2C" w:rsidRPr="0086377F">
        <w:rPr>
          <w:sz w:val="20"/>
          <w:szCs w:val="20"/>
          <w:lang w:eastAsia="ko-KR"/>
        </w:rPr>
        <w:t>Aik</w:t>
      </w:r>
      <w:proofErr w:type="spellEnd"/>
      <w:r w:rsidR="00CB6C2C" w:rsidRPr="0086377F">
        <w:rPr>
          <w:sz w:val="20"/>
          <w:szCs w:val="20"/>
          <w:lang w:eastAsia="ko-KR"/>
        </w:rPr>
        <w:t xml:space="preserve"> Yan, was sentenced to two years in prison</w:t>
      </w:r>
      <w:r w:rsidR="00D91723" w:rsidRPr="0086377F">
        <w:rPr>
          <w:sz w:val="20"/>
          <w:szCs w:val="20"/>
          <w:lang w:eastAsia="ko-KR"/>
        </w:rPr>
        <w:t xml:space="preserve"> without a trial</w:t>
      </w:r>
      <w:r w:rsidR="00CB6C2C" w:rsidRPr="0086377F">
        <w:rPr>
          <w:sz w:val="20"/>
          <w:szCs w:val="20"/>
          <w:lang w:eastAsia="ko-KR"/>
        </w:rPr>
        <w:t xml:space="preserve"> for </w:t>
      </w:r>
      <w:r w:rsidR="00556C78" w:rsidRPr="0086377F">
        <w:rPr>
          <w:sz w:val="20"/>
          <w:szCs w:val="20"/>
          <w:lang w:eastAsia="ko-KR"/>
        </w:rPr>
        <w:t xml:space="preserve">alleged </w:t>
      </w:r>
      <w:r w:rsidR="00CB6C2C" w:rsidRPr="0086377F">
        <w:rPr>
          <w:sz w:val="20"/>
          <w:szCs w:val="20"/>
          <w:lang w:eastAsia="ko-KR"/>
        </w:rPr>
        <w:t>association with an armed group</w:t>
      </w:r>
      <w:r w:rsidR="007C1C0B" w:rsidRPr="0086377F">
        <w:rPr>
          <w:sz w:val="20"/>
          <w:szCs w:val="20"/>
          <w:lang w:eastAsia="ko-KR"/>
        </w:rPr>
        <w:t xml:space="preserve"> in Shan State</w:t>
      </w:r>
      <w:r w:rsidR="00CB6C2C" w:rsidRPr="0086377F">
        <w:rPr>
          <w:sz w:val="20"/>
          <w:szCs w:val="20"/>
          <w:lang w:eastAsia="ko-KR"/>
        </w:rPr>
        <w:t xml:space="preserve">. The charge arose after a soldier found a picture </w:t>
      </w:r>
      <w:r w:rsidR="00A02C29" w:rsidRPr="0086377F">
        <w:rPr>
          <w:sz w:val="20"/>
          <w:szCs w:val="20"/>
          <w:lang w:eastAsia="ko-KR"/>
        </w:rPr>
        <w:t>on</w:t>
      </w:r>
      <w:r w:rsidR="00CB6C2C" w:rsidRPr="0086377F">
        <w:rPr>
          <w:sz w:val="20"/>
          <w:szCs w:val="20"/>
          <w:lang w:eastAsia="ko-KR"/>
        </w:rPr>
        <w:t xml:space="preserve"> </w:t>
      </w:r>
      <w:proofErr w:type="spellStart"/>
      <w:r w:rsidR="00CB6C2C" w:rsidRPr="0086377F">
        <w:rPr>
          <w:sz w:val="20"/>
          <w:szCs w:val="20"/>
          <w:lang w:eastAsia="ko-KR"/>
        </w:rPr>
        <w:t>Aik</w:t>
      </w:r>
      <w:proofErr w:type="spellEnd"/>
      <w:r w:rsidR="00CB6C2C" w:rsidRPr="0086377F">
        <w:rPr>
          <w:sz w:val="20"/>
          <w:szCs w:val="20"/>
          <w:lang w:eastAsia="ko-KR"/>
        </w:rPr>
        <w:t xml:space="preserve"> Yan’s phone showing him in </w:t>
      </w:r>
      <w:r w:rsidR="00D91723" w:rsidRPr="0086377F">
        <w:rPr>
          <w:sz w:val="20"/>
          <w:szCs w:val="20"/>
          <w:lang w:eastAsia="ko-KR"/>
        </w:rPr>
        <w:t xml:space="preserve">a TNLA </w:t>
      </w:r>
      <w:r w:rsidR="00CB6C2C" w:rsidRPr="0086377F">
        <w:rPr>
          <w:sz w:val="20"/>
          <w:szCs w:val="20"/>
          <w:lang w:eastAsia="ko-KR"/>
        </w:rPr>
        <w:t xml:space="preserve">uniform. </w:t>
      </w:r>
      <w:proofErr w:type="spellStart"/>
      <w:r w:rsidR="00CB6C2C" w:rsidRPr="0086377F">
        <w:rPr>
          <w:sz w:val="20"/>
          <w:szCs w:val="20"/>
          <w:lang w:eastAsia="ko-KR"/>
        </w:rPr>
        <w:t>Aik</w:t>
      </w:r>
      <w:proofErr w:type="spellEnd"/>
      <w:r w:rsidR="00CB6C2C" w:rsidRPr="0086377F">
        <w:rPr>
          <w:sz w:val="20"/>
          <w:szCs w:val="20"/>
          <w:lang w:eastAsia="ko-KR"/>
        </w:rPr>
        <w:t xml:space="preserve"> Yan was </w:t>
      </w:r>
      <w:r w:rsidR="00A02C29" w:rsidRPr="0086377F">
        <w:rPr>
          <w:sz w:val="20"/>
          <w:szCs w:val="20"/>
          <w:lang w:eastAsia="ko-KR"/>
        </w:rPr>
        <w:t xml:space="preserve">reportedly </w:t>
      </w:r>
      <w:r w:rsidR="00CB6C2C" w:rsidRPr="0086377F">
        <w:rPr>
          <w:sz w:val="20"/>
          <w:szCs w:val="20"/>
          <w:lang w:eastAsia="ko-KR"/>
        </w:rPr>
        <w:t>beaten in detention, deprived of sleep, food and water</w:t>
      </w:r>
      <w:r w:rsidR="00A02C29" w:rsidRPr="0086377F">
        <w:rPr>
          <w:sz w:val="20"/>
          <w:szCs w:val="20"/>
          <w:lang w:eastAsia="ko-KR"/>
        </w:rPr>
        <w:t>, and did not have legal assistance for nearly a month</w:t>
      </w:r>
      <w:r w:rsidR="0087319B" w:rsidRPr="0086377F">
        <w:rPr>
          <w:rFonts w:hint="eastAsia"/>
          <w:sz w:val="20"/>
          <w:szCs w:val="20"/>
          <w:lang w:eastAsia="ko-KR"/>
        </w:rPr>
        <w:t xml:space="preserve">, which is in contravention </w:t>
      </w:r>
      <w:r w:rsidR="00DF4302" w:rsidRPr="0086377F">
        <w:rPr>
          <w:sz w:val="20"/>
          <w:szCs w:val="20"/>
          <w:lang w:eastAsia="ko-KR"/>
        </w:rPr>
        <w:t>of</w:t>
      </w:r>
      <w:r w:rsidR="0087319B" w:rsidRPr="0086377F">
        <w:rPr>
          <w:rFonts w:hint="eastAsia"/>
          <w:sz w:val="20"/>
          <w:szCs w:val="20"/>
          <w:lang w:eastAsia="ko-KR"/>
        </w:rPr>
        <w:t xml:space="preserve"> the Convention on the Rights of the Child to which Myanmar is party</w:t>
      </w:r>
      <w:r w:rsidR="00CB6C2C" w:rsidRPr="0086377F">
        <w:rPr>
          <w:sz w:val="20"/>
          <w:szCs w:val="20"/>
          <w:lang w:eastAsia="ko-KR"/>
        </w:rPr>
        <w:t xml:space="preserve">. </w:t>
      </w:r>
      <w:r w:rsidR="00D6431A" w:rsidRPr="0086377F">
        <w:rPr>
          <w:sz w:val="20"/>
          <w:szCs w:val="20"/>
          <w:lang w:eastAsia="ko-KR"/>
        </w:rPr>
        <w:t xml:space="preserve">The Special Rapporteur calls for his unconditional release. </w:t>
      </w:r>
      <w:r w:rsidR="00CB6C2C" w:rsidRPr="0086377F">
        <w:rPr>
          <w:sz w:val="20"/>
          <w:szCs w:val="20"/>
          <w:lang w:eastAsia="ko-KR"/>
        </w:rPr>
        <w:t xml:space="preserve">In 2017, at least 20 children were arrested and detained for being allegedly associated with armed groups under the </w:t>
      </w:r>
      <w:r w:rsidR="00655BB5" w:rsidRPr="0086377F">
        <w:rPr>
          <w:sz w:val="20"/>
          <w:szCs w:val="20"/>
          <w:lang w:eastAsia="ko-KR"/>
        </w:rPr>
        <w:t>1908</w:t>
      </w:r>
      <w:r w:rsidR="00970F63" w:rsidRPr="0086377F">
        <w:rPr>
          <w:sz w:val="20"/>
          <w:szCs w:val="20"/>
          <w:lang w:eastAsia="ko-KR"/>
        </w:rPr>
        <w:t xml:space="preserve"> </w:t>
      </w:r>
      <w:r w:rsidR="00CB6C2C" w:rsidRPr="0086377F">
        <w:rPr>
          <w:sz w:val="20"/>
          <w:szCs w:val="20"/>
          <w:lang w:eastAsia="ko-KR"/>
        </w:rPr>
        <w:t>Unlawful Association</w:t>
      </w:r>
      <w:r w:rsidR="00F5643C" w:rsidRPr="0086377F">
        <w:rPr>
          <w:sz w:val="20"/>
          <w:szCs w:val="20"/>
          <w:lang w:eastAsia="ko-KR"/>
        </w:rPr>
        <w:t>s</w:t>
      </w:r>
      <w:r w:rsidR="00CB6C2C" w:rsidRPr="0086377F">
        <w:rPr>
          <w:sz w:val="20"/>
          <w:szCs w:val="20"/>
          <w:lang w:eastAsia="ko-KR"/>
        </w:rPr>
        <w:t xml:space="preserve"> Act. </w:t>
      </w:r>
    </w:p>
    <w:p w14:paraId="069E8AA4" w14:textId="2E9501DA" w:rsidR="00CB6C2C" w:rsidRPr="0086377F" w:rsidRDefault="005E0C25" w:rsidP="00165AAC">
      <w:pPr>
        <w:pStyle w:val="SingleTxtG"/>
        <w:tabs>
          <w:tab w:val="left" w:pos="1701"/>
        </w:tabs>
        <w:rPr>
          <w:sz w:val="20"/>
          <w:szCs w:val="20"/>
          <w:lang w:val="en-IE"/>
        </w:rPr>
      </w:pPr>
      <w:r w:rsidRPr="0086377F">
        <w:rPr>
          <w:sz w:val="20"/>
          <w:szCs w:val="20"/>
          <w:lang w:eastAsia="ko-KR"/>
        </w:rPr>
        <w:t>38</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In December, the fourth Report of the Secretary</w:t>
      </w:r>
      <w:r w:rsidR="00970F63" w:rsidRPr="0086377F">
        <w:rPr>
          <w:sz w:val="20"/>
          <w:szCs w:val="20"/>
          <w:lang w:eastAsia="ko-KR"/>
        </w:rPr>
        <w:t>-</w:t>
      </w:r>
      <w:r w:rsidR="00CB6C2C" w:rsidRPr="0086377F">
        <w:rPr>
          <w:sz w:val="20"/>
          <w:szCs w:val="20"/>
          <w:lang w:eastAsia="ko-KR"/>
        </w:rPr>
        <w:t xml:space="preserve">General on children and armed conflict in Myanmar was submitted to the Security Council pursuant to resolution 1612 (2005). </w:t>
      </w:r>
      <w:r w:rsidR="0033691C" w:rsidRPr="0086377F">
        <w:rPr>
          <w:sz w:val="20"/>
          <w:szCs w:val="20"/>
          <w:lang w:eastAsia="ko-KR"/>
        </w:rPr>
        <w:t>From</w:t>
      </w:r>
      <w:r w:rsidR="00CB6C2C" w:rsidRPr="0086377F">
        <w:rPr>
          <w:sz w:val="20"/>
          <w:szCs w:val="20"/>
          <w:lang w:eastAsia="ko-KR"/>
        </w:rPr>
        <w:t xml:space="preserve"> 1 February 2013 to 30 June 2017, cases of recruitment and use of child soldiers by the Tatmadaw reduced</w:t>
      </w:r>
      <w:r w:rsidR="00A02C29" w:rsidRPr="0086377F">
        <w:rPr>
          <w:sz w:val="20"/>
          <w:szCs w:val="20"/>
          <w:lang w:eastAsia="ko-KR"/>
        </w:rPr>
        <w:t>,</w:t>
      </w:r>
      <w:r w:rsidR="00CB6C2C" w:rsidRPr="0086377F">
        <w:rPr>
          <w:sz w:val="20"/>
          <w:szCs w:val="20"/>
          <w:lang w:eastAsia="ko-KR"/>
        </w:rPr>
        <w:t xml:space="preserve"> although 856 </w:t>
      </w:r>
      <w:r w:rsidR="00F5643C" w:rsidRPr="0086377F">
        <w:rPr>
          <w:sz w:val="20"/>
          <w:szCs w:val="20"/>
          <w:lang w:eastAsia="ko-KR"/>
        </w:rPr>
        <w:t xml:space="preserve">complaints </w:t>
      </w:r>
      <w:r w:rsidR="00CB6C2C" w:rsidRPr="0086377F">
        <w:rPr>
          <w:sz w:val="20"/>
          <w:szCs w:val="20"/>
          <w:lang w:eastAsia="ko-KR"/>
        </w:rPr>
        <w:t>were verified by the Country Task Force on Monitoring and Reporting. The Special Representative for Children and Armed Conflict has</w:t>
      </w:r>
      <w:r w:rsidR="00CB6C2C" w:rsidRPr="0086377F">
        <w:rPr>
          <w:sz w:val="20"/>
          <w:szCs w:val="20"/>
          <w:lang w:val="en-IE"/>
        </w:rPr>
        <w:t xml:space="preserve"> been tasked with undertaking a one-year update to be published in August 2018 to examine the use of child soldiers in </w:t>
      </w:r>
      <w:r w:rsidR="00A02C29" w:rsidRPr="0086377F">
        <w:rPr>
          <w:sz w:val="20"/>
          <w:szCs w:val="20"/>
          <w:lang w:val="en-IE"/>
        </w:rPr>
        <w:t>relation to the recent violence in Rakhine State</w:t>
      </w:r>
      <w:r w:rsidR="00CB6C2C" w:rsidRPr="0086377F">
        <w:rPr>
          <w:sz w:val="20"/>
          <w:szCs w:val="20"/>
          <w:lang w:val="en-IE"/>
        </w:rPr>
        <w:t>.</w:t>
      </w:r>
      <w:r w:rsidR="00970F63" w:rsidRPr="0086377F">
        <w:rPr>
          <w:sz w:val="20"/>
          <w:szCs w:val="20"/>
          <w:lang w:val="en-IE"/>
        </w:rPr>
        <w:t xml:space="preserve"> </w:t>
      </w:r>
    </w:p>
    <w:p w14:paraId="6AE7ADD4" w14:textId="0DD245C3" w:rsidR="00CB6C2C" w:rsidRPr="0086377F" w:rsidRDefault="005E0C25" w:rsidP="00165AAC">
      <w:pPr>
        <w:pStyle w:val="SingleTxtG"/>
        <w:tabs>
          <w:tab w:val="left" w:pos="1701"/>
        </w:tabs>
        <w:rPr>
          <w:sz w:val="20"/>
          <w:szCs w:val="20"/>
          <w:lang w:eastAsia="ko-KR"/>
        </w:rPr>
      </w:pPr>
      <w:r w:rsidRPr="0086377F">
        <w:rPr>
          <w:sz w:val="20"/>
          <w:szCs w:val="20"/>
          <w:lang w:eastAsia="ko-KR"/>
        </w:rPr>
        <w:t>39</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On 20 December</w:t>
      </w:r>
      <w:r w:rsidR="009C5398" w:rsidRPr="0086377F">
        <w:rPr>
          <w:sz w:val="20"/>
          <w:szCs w:val="20"/>
          <w:lang w:eastAsia="ko-KR"/>
        </w:rPr>
        <w:t xml:space="preserve"> 2017</w:t>
      </w:r>
      <w:r w:rsidR="00CB6C2C" w:rsidRPr="0086377F">
        <w:rPr>
          <w:sz w:val="20"/>
          <w:szCs w:val="20"/>
          <w:lang w:eastAsia="ko-KR"/>
        </w:rPr>
        <w:t xml:space="preserve">, three Karenni National Progressive Party (KNPP) </w:t>
      </w:r>
      <w:r w:rsidR="00602F68" w:rsidRPr="0086377F">
        <w:rPr>
          <w:sz w:val="20"/>
          <w:szCs w:val="20"/>
          <w:lang w:eastAsia="ko-KR"/>
        </w:rPr>
        <w:t>sold</w:t>
      </w:r>
      <w:r w:rsidR="009C5398" w:rsidRPr="0086377F">
        <w:rPr>
          <w:sz w:val="20"/>
          <w:szCs w:val="20"/>
          <w:lang w:eastAsia="ko-KR"/>
        </w:rPr>
        <w:t>i</w:t>
      </w:r>
      <w:r w:rsidR="00602F68" w:rsidRPr="0086377F">
        <w:rPr>
          <w:sz w:val="20"/>
          <w:szCs w:val="20"/>
          <w:lang w:eastAsia="ko-KR"/>
        </w:rPr>
        <w:t xml:space="preserve">ers and a civilian </w:t>
      </w:r>
      <w:r w:rsidR="00CB6C2C" w:rsidRPr="0086377F">
        <w:rPr>
          <w:sz w:val="20"/>
          <w:szCs w:val="20"/>
          <w:lang w:eastAsia="ko-KR"/>
        </w:rPr>
        <w:t xml:space="preserve">were shot dead by the Tatmadaw. </w:t>
      </w:r>
      <w:r w:rsidR="004E1BAB" w:rsidRPr="0086377F">
        <w:rPr>
          <w:sz w:val="20"/>
          <w:szCs w:val="20"/>
          <w:lang w:eastAsia="ko-KR"/>
        </w:rPr>
        <w:t>T</w:t>
      </w:r>
      <w:r w:rsidR="00F72F87" w:rsidRPr="0086377F">
        <w:rPr>
          <w:rFonts w:hint="eastAsia"/>
          <w:sz w:val="20"/>
          <w:szCs w:val="20"/>
          <w:lang w:eastAsia="ko-KR"/>
        </w:rPr>
        <w:t xml:space="preserve">he </w:t>
      </w:r>
      <w:r w:rsidR="004E1BAB" w:rsidRPr="0086377F">
        <w:rPr>
          <w:sz w:val="20"/>
          <w:szCs w:val="20"/>
          <w:lang w:eastAsia="ko-KR"/>
        </w:rPr>
        <w:t xml:space="preserve">Special Rapporteur </w:t>
      </w:r>
      <w:r w:rsidR="00F72F87" w:rsidRPr="0086377F">
        <w:rPr>
          <w:rFonts w:hint="eastAsia"/>
          <w:sz w:val="20"/>
          <w:szCs w:val="20"/>
          <w:lang w:eastAsia="ko-KR"/>
        </w:rPr>
        <w:t xml:space="preserve">has received conflicting accounts, with the </w:t>
      </w:r>
      <w:r w:rsidR="00CB6C2C" w:rsidRPr="0086377F">
        <w:rPr>
          <w:sz w:val="20"/>
          <w:szCs w:val="20"/>
          <w:lang w:eastAsia="ko-KR"/>
        </w:rPr>
        <w:t xml:space="preserve">Tatmadaw </w:t>
      </w:r>
      <w:r w:rsidR="00F72F87" w:rsidRPr="0086377F">
        <w:rPr>
          <w:rFonts w:hint="eastAsia"/>
          <w:sz w:val="20"/>
          <w:szCs w:val="20"/>
          <w:lang w:eastAsia="ko-KR"/>
        </w:rPr>
        <w:t>claiming</w:t>
      </w:r>
      <w:r w:rsidR="00CB6C2C" w:rsidRPr="0086377F">
        <w:rPr>
          <w:sz w:val="20"/>
          <w:szCs w:val="20"/>
          <w:lang w:eastAsia="ko-KR"/>
        </w:rPr>
        <w:t xml:space="preserve"> that they </w:t>
      </w:r>
      <w:r w:rsidR="00814962" w:rsidRPr="0086377F">
        <w:rPr>
          <w:sz w:val="20"/>
          <w:szCs w:val="20"/>
          <w:lang w:eastAsia="ko-KR"/>
        </w:rPr>
        <w:t xml:space="preserve">were </w:t>
      </w:r>
      <w:r w:rsidR="00CB6C2C" w:rsidRPr="0086377F">
        <w:rPr>
          <w:sz w:val="20"/>
          <w:szCs w:val="20"/>
          <w:lang w:eastAsia="ko-KR"/>
        </w:rPr>
        <w:t xml:space="preserve">killed in a shootout but the KNPP, which signed a bilateral peace agreement with the </w:t>
      </w:r>
      <w:r w:rsidR="004241F2" w:rsidRPr="0086377F">
        <w:rPr>
          <w:sz w:val="20"/>
          <w:szCs w:val="20"/>
          <w:lang w:eastAsia="ko-KR"/>
        </w:rPr>
        <w:t>G</w:t>
      </w:r>
      <w:r w:rsidR="00CB6C2C" w:rsidRPr="0086377F">
        <w:rPr>
          <w:sz w:val="20"/>
          <w:szCs w:val="20"/>
          <w:lang w:eastAsia="ko-KR"/>
        </w:rPr>
        <w:t>overnment in 2012, says th</w:t>
      </w:r>
      <w:r w:rsidR="00814962" w:rsidRPr="0086377F">
        <w:rPr>
          <w:sz w:val="20"/>
          <w:szCs w:val="20"/>
          <w:lang w:eastAsia="ko-KR"/>
        </w:rPr>
        <w:t xml:space="preserve">ey </w:t>
      </w:r>
      <w:r w:rsidR="00CB6C2C" w:rsidRPr="0086377F">
        <w:rPr>
          <w:sz w:val="20"/>
          <w:szCs w:val="20"/>
          <w:lang w:eastAsia="ko-KR"/>
        </w:rPr>
        <w:t xml:space="preserve">were summarily executed after </w:t>
      </w:r>
      <w:r w:rsidR="00814962" w:rsidRPr="0086377F">
        <w:rPr>
          <w:sz w:val="20"/>
          <w:szCs w:val="20"/>
          <w:lang w:eastAsia="ko-KR"/>
        </w:rPr>
        <w:t xml:space="preserve">being </w:t>
      </w:r>
      <w:r w:rsidR="00CB6C2C" w:rsidRPr="0086377F">
        <w:rPr>
          <w:sz w:val="20"/>
          <w:szCs w:val="20"/>
          <w:lang w:eastAsia="ko-KR"/>
        </w:rPr>
        <w:t xml:space="preserve">detained by the </w:t>
      </w:r>
      <w:r w:rsidR="00814962" w:rsidRPr="0086377F">
        <w:rPr>
          <w:sz w:val="20"/>
          <w:szCs w:val="20"/>
          <w:lang w:eastAsia="ko-KR"/>
        </w:rPr>
        <w:t>Tatmadaw</w:t>
      </w:r>
      <w:r w:rsidR="00CB6C2C" w:rsidRPr="0086377F">
        <w:rPr>
          <w:sz w:val="20"/>
          <w:szCs w:val="20"/>
          <w:lang w:eastAsia="ko-KR"/>
        </w:rPr>
        <w:t xml:space="preserve">. </w:t>
      </w:r>
      <w:r w:rsidRPr="0086377F">
        <w:rPr>
          <w:sz w:val="20"/>
          <w:szCs w:val="20"/>
          <w:lang w:eastAsia="ko-KR"/>
        </w:rPr>
        <w:t xml:space="preserve">The Special Rapporteur calls on the authorities to initiate a credible investigation into the killings in </w:t>
      </w:r>
      <w:proofErr w:type="spellStart"/>
      <w:r w:rsidRPr="0086377F">
        <w:rPr>
          <w:sz w:val="20"/>
          <w:szCs w:val="20"/>
          <w:lang w:eastAsia="ko-KR"/>
        </w:rPr>
        <w:t>Kayah</w:t>
      </w:r>
      <w:proofErr w:type="spellEnd"/>
      <w:r w:rsidRPr="0086377F">
        <w:rPr>
          <w:sz w:val="20"/>
          <w:szCs w:val="20"/>
          <w:lang w:eastAsia="ko-KR"/>
        </w:rPr>
        <w:t xml:space="preserve"> State by a body that is independent of the Tatmadaw and to hold perpetrators responsible regardless of rank or position. </w:t>
      </w:r>
      <w:r w:rsidR="00F72F87" w:rsidRPr="0086377F">
        <w:rPr>
          <w:sz w:val="20"/>
          <w:szCs w:val="20"/>
          <w:lang w:eastAsia="ko-KR"/>
        </w:rPr>
        <w:t>A</w:t>
      </w:r>
      <w:r w:rsidR="00DF4302" w:rsidRPr="0086377F">
        <w:rPr>
          <w:sz w:val="20"/>
          <w:szCs w:val="20"/>
          <w:lang w:eastAsia="ko-KR"/>
        </w:rPr>
        <w:t>t least</w:t>
      </w:r>
      <w:r w:rsidR="00F72F87" w:rsidRPr="0086377F">
        <w:rPr>
          <w:rFonts w:hint="eastAsia"/>
          <w:sz w:val="20"/>
          <w:szCs w:val="20"/>
          <w:lang w:eastAsia="ko-KR"/>
        </w:rPr>
        <w:t xml:space="preserve"> e</w:t>
      </w:r>
      <w:r w:rsidR="00F5643C" w:rsidRPr="0086377F">
        <w:rPr>
          <w:sz w:val="20"/>
          <w:szCs w:val="20"/>
          <w:lang w:eastAsia="ko-KR"/>
        </w:rPr>
        <w:t xml:space="preserve">ight </w:t>
      </w:r>
      <w:r w:rsidR="00CB6C2C" w:rsidRPr="0086377F">
        <w:rPr>
          <w:sz w:val="20"/>
          <w:szCs w:val="20"/>
          <w:lang w:eastAsia="ko-KR"/>
        </w:rPr>
        <w:t xml:space="preserve">men, including the leader of the </w:t>
      </w:r>
      <w:proofErr w:type="spellStart"/>
      <w:r w:rsidR="00CB6C2C" w:rsidRPr="0086377F">
        <w:rPr>
          <w:sz w:val="20"/>
          <w:szCs w:val="20"/>
          <w:lang w:eastAsia="ko-KR"/>
        </w:rPr>
        <w:t>Kaya</w:t>
      </w:r>
      <w:r w:rsidR="004E1BAB" w:rsidRPr="0086377F">
        <w:rPr>
          <w:sz w:val="20"/>
          <w:szCs w:val="20"/>
          <w:lang w:eastAsia="ko-KR"/>
        </w:rPr>
        <w:t>h</w:t>
      </w:r>
      <w:proofErr w:type="spellEnd"/>
      <w:r w:rsidR="00CB6C2C" w:rsidRPr="0086377F">
        <w:rPr>
          <w:sz w:val="20"/>
          <w:szCs w:val="20"/>
          <w:lang w:eastAsia="ko-KR"/>
        </w:rPr>
        <w:t xml:space="preserve"> National Party,</w:t>
      </w:r>
      <w:r w:rsidR="00814962" w:rsidRPr="0086377F">
        <w:rPr>
          <w:sz w:val="20"/>
          <w:szCs w:val="20"/>
          <w:lang w:eastAsia="ko-KR"/>
        </w:rPr>
        <w:t xml:space="preserve"> </w:t>
      </w:r>
      <w:r w:rsidR="00CB6C2C" w:rsidRPr="0086377F">
        <w:rPr>
          <w:sz w:val="20"/>
          <w:szCs w:val="20"/>
          <w:lang w:eastAsia="ko-KR"/>
        </w:rPr>
        <w:t>were subsequently arrested and</w:t>
      </w:r>
      <w:r w:rsidR="00DF4302" w:rsidRPr="0086377F">
        <w:rPr>
          <w:sz w:val="20"/>
          <w:szCs w:val="20"/>
          <w:lang w:eastAsia="ko-KR"/>
        </w:rPr>
        <w:t xml:space="preserve"> five were</w:t>
      </w:r>
      <w:r w:rsidR="00CB6C2C" w:rsidRPr="0086377F">
        <w:rPr>
          <w:sz w:val="20"/>
          <w:szCs w:val="20"/>
          <w:lang w:eastAsia="ko-KR"/>
        </w:rPr>
        <w:t xml:space="preserve"> sentenced to 20 days in prison after leading demonstration</w:t>
      </w:r>
      <w:r w:rsidR="00F5643C" w:rsidRPr="0086377F">
        <w:rPr>
          <w:sz w:val="20"/>
          <w:szCs w:val="20"/>
          <w:lang w:eastAsia="ko-KR"/>
        </w:rPr>
        <w:t>s</w:t>
      </w:r>
      <w:r w:rsidR="00CB6C2C" w:rsidRPr="0086377F">
        <w:rPr>
          <w:sz w:val="20"/>
          <w:szCs w:val="20"/>
          <w:lang w:eastAsia="ko-KR"/>
        </w:rPr>
        <w:t xml:space="preserve"> in </w:t>
      </w:r>
      <w:r w:rsidR="00814962" w:rsidRPr="0086377F">
        <w:rPr>
          <w:sz w:val="20"/>
          <w:szCs w:val="20"/>
          <w:lang w:eastAsia="ko-KR"/>
        </w:rPr>
        <w:t xml:space="preserve">the State capital </w:t>
      </w:r>
      <w:r w:rsidR="00CB6C2C" w:rsidRPr="0086377F">
        <w:rPr>
          <w:sz w:val="20"/>
          <w:szCs w:val="20"/>
          <w:lang w:eastAsia="ko-KR"/>
        </w:rPr>
        <w:t xml:space="preserve">against the Tatmadaw. They were </w:t>
      </w:r>
      <w:r w:rsidR="00602F68" w:rsidRPr="0086377F">
        <w:rPr>
          <w:sz w:val="20"/>
          <w:szCs w:val="20"/>
          <w:lang w:eastAsia="ko-KR"/>
        </w:rPr>
        <w:t>convicted</w:t>
      </w:r>
      <w:r w:rsidR="00CB6C2C" w:rsidRPr="0086377F">
        <w:rPr>
          <w:sz w:val="20"/>
          <w:szCs w:val="20"/>
          <w:lang w:eastAsia="ko-KR"/>
        </w:rPr>
        <w:t xml:space="preserve"> under </w:t>
      </w:r>
      <w:r w:rsidR="00121094" w:rsidRPr="0086377F">
        <w:rPr>
          <w:sz w:val="20"/>
          <w:szCs w:val="20"/>
          <w:lang w:eastAsia="ko-KR"/>
        </w:rPr>
        <w:t>S</w:t>
      </w:r>
      <w:r w:rsidR="00970F63" w:rsidRPr="0086377F">
        <w:rPr>
          <w:sz w:val="20"/>
          <w:szCs w:val="20"/>
          <w:lang w:eastAsia="ko-KR"/>
        </w:rPr>
        <w:t>ection</w:t>
      </w:r>
      <w:r w:rsidR="00CB6C2C" w:rsidRPr="0086377F">
        <w:rPr>
          <w:sz w:val="20"/>
          <w:szCs w:val="20"/>
          <w:lang w:eastAsia="ko-KR"/>
        </w:rPr>
        <w:t xml:space="preserve"> 19 of the </w:t>
      </w:r>
      <w:r w:rsidR="00D6431A" w:rsidRPr="0086377F">
        <w:rPr>
          <w:sz w:val="20"/>
          <w:szCs w:val="20"/>
          <w:lang w:eastAsia="ko-KR"/>
        </w:rPr>
        <w:t>2011</w:t>
      </w:r>
      <w:r w:rsidR="004E1BAB" w:rsidRPr="0086377F">
        <w:rPr>
          <w:sz w:val="20"/>
          <w:szCs w:val="20"/>
          <w:lang w:eastAsia="ko-KR"/>
        </w:rPr>
        <w:t xml:space="preserve"> </w:t>
      </w:r>
      <w:r w:rsidR="00CB6C2C" w:rsidRPr="0086377F">
        <w:rPr>
          <w:sz w:val="20"/>
          <w:szCs w:val="20"/>
          <w:lang w:eastAsia="ko-KR"/>
        </w:rPr>
        <w:t xml:space="preserve">Peaceful Assembly and </w:t>
      </w:r>
      <w:r w:rsidR="00814962" w:rsidRPr="0086377F">
        <w:rPr>
          <w:sz w:val="20"/>
          <w:szCs w:val="20"/>
          <w:lang w:eastAsia="ko-KR"/>
        </w:rPr>
        <w:t xml:space="preserve">Peaceful </w:t>
      </w:r>
      <w:r w:rsidR="00CB6C2C" w:rsidRPr="0086377F">
        <w:rPr>
          <w:sz w:val="20"/>
          <w:szCs w:val="20"/>
          <w:lang w:eastAsia="ko-KR"/>
        </w:rPr>
        <w:t>Procession Law for holding a demonstration without prior approval from the authorities.</w:t>
      </w:r>
      <w:r w:rsidR="0003190E" w:rsidRPr="0086377F">
        <w:rPr>
          <w:sz w:val="20"/>
          <w:szCs w:val="20"/>
          <w:lang w:eastAsia="ko-KR"/>
        </w:rPr>
        <w:t xml:space="preserve"> </w:t>
      </w:r>
    </w:p>
    <w:p w14:paraId="6CAD43DF" w14:textId="3375A9BB" w:rsidR="00CB6C2C" w:rsidRPr="0086377F" w:rsidRDefault="005E0C25" w:rsidP="00165AAC">
      <w:pPr>
        <w:pStyle w:val="SingleTxtG"/>
        <w:tabs>
          <w:tab w:val="left" w:pos="1701"/>
        </w:tabs>
        <w:rPr>
          <w:sz w:val="20"/>
          <w:szCs w:val="20"/>
          <w:lang w:val="en-IE"/>
        </w:rPr>
      </w:pPr>
      <w:r w:rsidRPr="0086377F">
        <w:rPr>
          <w:sz w:val="20"/>
          <w:szCs w:val="20"/>
          <w:lang w:eastAsia="ko-KR"/>
        </w:rPr>
        <w:t>40</w:t>
      </w:r>
      <w:r w:rsidR="003E1868" w:rsidRPr="0086377F">
        <w:rPr>
          <w:sz w:val="20"/>
          <w:szCs w:val="20"/>
          <w:lang w:eastAsia="ko-KR"/>
        </w:rPr>
        <w:t>.</w:t>
      </w:r>
      <w:r w:rsidR="003E1868" w:rsidRPr="0086377F">
        <w:rPr>
          <w:sz w:val="20"/>
          <w:szCs w:val="20"/>
          <w:lang w:eastAsia="ko-KR"/>
        </w:rPr>
        <w:tab/>
      </w:r>
      <w:r w:rsidR="00CB6C2C" w:rsidRPr="0086377F">
        <w:rPr>
          <w:sz w:val="20"/>
          <w:szCs w:val="20"/>
          <w:lang w:eastAsia="ko-KR"/>
        </w:rPr>
        <w:t xml:space="preserve">Against this background, the </w:t>
      </w:r>
      <w:r w:rsidR="00317F5D" w:rsidRPr="0086377F">
        <w:rPr>
          <w:sz w:val="20"/>
          <w:szCs w:val="20"/>
          <w:lang w:eastAsia="ko-KR"/>
        </w:rPr>
        <w:t xml:space="preserve">peace process </w:t>
      </w:r>
      <w:r w:rsidR="00F72F87" w:rsidRPr="0086377F">
        <w:rPr>
          <w:rFonts w:hint="eastAsia"/>
          <w:sz w:val="20"/>
          <w:szCs w:val="20"/>
          <w:lang w:eastAsia="ko-KR"/>
        </w:rPr>
        <w:t>appears to be losing its momentum.</w:t>
      </w:r>
      <w:r w:rsidR="00CB6C2C" w:rsidRPr="0086377F">
        <w:rPr>
          <w:sz w:val="20"/>
          <w:szCs w:val="20"/>
          <w:lang w:eastAsia="ko-KR"/>
        </w:rPr>
        <w:t xml:space="preserve"> Ethnic </w:t>
      </w:r>
      <w:r w:rsidR="001B42C5" w:rsidRPr="0086377F">
        <w:rPr>
          <w:sz w:val="20"/>
          <w:szCs w:val="20"/>
          <w:lang w:eastAsia="ko-KR"/>
        </w:rPr>
        <w:t>a</w:t>
      </w:r>
      <w:r w:rsidR="00CB6C2C" w:rsidRPr="0086377F">
        <w:rPr>
          <w:sz w:val="20"/>
          <w:szCs w:val="20"/>
          <w:lang w:eastAsia="ko-KR"/>
        </w:rPr>
        <w:t xml:space="preserve">rmed </w:t>
      </w:r>
      <w:r w:rsidR="001B42C5" w:rsidRPr="0086377F">
        <w:rPr>
          <w:sz w:val="20"/>
          <w:szCs w:val="20"/>
          <w:lang w:eastAsia="ko-KR"/>
        </w:rPr>
        <w:t>o</w:t>
      </w:r>
      <w:r w:rsidR="005B5AA7" w:rsidRPr="0086377F">
        <w:rPr>
          <w:sz w:val="20"/>
          <w:szCs w:val="20"/>
          <w:lang w:eastAsia="ko-KR"/>
        </w:rPr>
        <w:t>rganization</w:t>
      </w:r>
      <w:r w:rsidR="00CB6C2C" w:rsidRPr="0086377F">
        <w:rPr>
          <w:sz w:val="20"/>
          <w:szCs w:val="20"/>
          <w:lang w:eastAsia="ko-KR"/>
        </w:rPr>
        <w:t xml:space="preserve">s have complained that </w:t>
      </w:r>
      <w:r w:rsidR="00F5643C" w:rsidRPr="0086377F">
        <w:rPr>
          <w:sz w:val="20"/>
          <w:szCs w:val="20"/>
          <w:lang w:eastAsia="ko-KR"/>
        </w:rPr>
        <w:t xml:space="preserve">the </w:t>
      </w:r>
      <w:r w:rsidR="001F423E" w:rsidRPr="0086377F">
        <w:rPr>
          <w:sz w:val="20"/>
          <w:szCs w:val="20"/>
          <w:lang w:eastAsia="ko-KR"/>
        </w:rPr>
        <w:t>reason for this</w:t>
      </w:r>
      <w:r w:rsidR="00CB6C2C" w:rsidRPr="0086377F">
        <w:rPr>
          <w:sz w:val="20"/>
          <w:szCs w:val="20"/>
          <w:lang w:eastAsia="ko-KR"/>
        </w:rPr>
        <w:t xml:space="preserve"> is largely due to the failure of the </w:t>
      </w:r>
      <w:r w:rsidR="00814962" w:rsidRPr="0086377F">
        <w:rPr>
          <w:sz w:val="20"/>
          <w:szCs w:val="20"/>
          <w:lang w:eastAsia="ko-KR"/>
        </w:rPr>
        <w:t>G</w:t>
      </w:r>
      <w:r w:rsidR="00CB6C2C" w:rsidRPr="0086377F">
        <w:rPr>
          <w:sz w:val="20"/>
          <w:szCs w:val="20"/>
          <w:lang w:eastAsia="ko-KR"/>
        </w:rPr>
        <w:t xml:space="preserve">overnment and the Tatmadaw to take steps to </w:t>
      </w:r>
      <w:r w:rsidR="002F4692" w:rsidRPr="0086377F">
        <w:rPr>
          <w:sz w:val="20"/>
          <w:szCs w:val="20"/>
          <w:lang w:eastAsia="ko-KR"/>
        </w:rPr>
        <w:t xml:space="preserve">earn the </w:t>
      </w:r>
      <w:r w:rsidR="00CB6C2C" w:rsidRPr="0086377F">
        <w:rPr>
          <w:sz w:val="20"/>
          <w:szCs w:val="20"/>
          <w:lang w:eastAsia="ko-KR"/>
        </w:rPr>
        <w:t xml:space="preserve">trust </w:t>
      </w:r>
      <w:r w:rsidR="002F4692" w:rsidRPr="0086377F">
        <w:rPr>
          <w:sz w:val="20"/>
          <w:szCs w:val="20"/>
          <w:lang w:eastAsia="ko-KR"/>
        </w:rPr>
        <w:t>of</w:t>
      </w:r>
      <w:r w:rsidR="00CB6C2C" w:rsidRPr="0086377F">
        <w:rPr>
          <w:sz w:val="20"/>
          <w:szCs w:val="20"/>
          <w:lang w:eastAsia="ko-KR"/>
        </w:rPr>
        <w:t xml:space="preserve"> stakeholders. In December</w:t>
      </w:r>
      <w:r w:rsidR="00F5643C" w:rsidRPr="0086377F">
        <w:rPr>
          <w:sz w:val="20"/>
          <w:szCs w:val="20"/>
          <w:lang w:eastAsia="ko-KR"/>
        </w:rPr>
        <w:t xml:space="preserve"> 2017, the </w:t>
      </w:r>
      <w:r w:rsidR="00D6431A" w:rsidRPr="0086377F">
        <w:rPr>
          <w:sz w:val="20"/>
          <w:szCs w:val="20"/>
          <w:lang w:eastAsia="ko-KR"/>
        </w:rPr>
        <w:t>G</w:t>
      </w:r>
      <w:r w:rsidR="00F5643C" w:rsidRPr="0086377F">
        <w:rPr>
          <w:sz w:val="20"/>
          <w:szCs w:val="20"/>
          <w:lang w:eastAsia="ko-KR"/>
        </w:rPr>
        <w:t xml:space="preserve">overnment and </w:t>
      </w:r>
      <w:proofErr w:type="spellStart"/>
      <w:r w:rsidR="00F5643C" w:rsidRPr="0086377F">
        <w:rPr>
          <w:sz w:val="20"/>
          <w:szCs w:val="20"/>
          <w:lang w:eastAsia="ko-KR"/>
        </w:rPr>
        <w:t>Tatmadaw</w:t>
      </w:r>
      <w:proofErr w:type="spellEnd"/>
      <w:r w:rsidR="00F5643C" w:rsidRPr="0086377F">
        <w:rPr>
          <w:sz w:val="20"/>
          <w:szCs w:val="20"/>
          <w:lang w:eastAsia="ko-KR"/>
        </w:rPr>
        <w:t xml:space="preserve"> blocked national dialogues to be held by the</w:t>
      </w:r>
      <w:r w:rsidR="00F5643C" w:rsidRPr="0086377F">
        <w:rPr>
          <w:sz w:val="20"/>
          <w:szCs w:val="20"/>
          <w:lang w:val="en-IE"/>
        </w:rPr>
        <w:t xml:space="preserve"> </w:t>
      </w:r>
      <w:proofErr w:type="spellStart"/>
      <w:r w:rsidR="00F5643C" w:rsidRPr="0086377F">
        <w:rPr>
          <w:sz w:val="20"/>
          <w:szCs w:val="20"/>
          <w:lang w:val="en-IE"/>
        </w:rPr>
        <w:t>Arakan</w:t>
      </w:r>
      <w:proofErr w:type="spellEnd"/>
      <w:r w:rsidR="00F5643C" w:rsidRPr="0086377F">
        <w:rPr>
          <w:sz w:val="20"/>
          <w:szCs w:val="20"/>
          <w:lang w:val="en-IE"/>
        </w:rPr>
        <w:t xml:space="preserve"> Liberation Party in Rakhine State and elsewhere</w:t>
      </w:r>
      <w:r w:rsidR="00CB6C2C" w:rsidRPr="0086377F">
        <w:rPr>
          <w:sz w:val="20"/>
          <w:szCs w:val="20"/>
          <w:lang w:val="en-IE"/>
        </w:rPr>
        <w:t>,</w:t>
      </w:r>
      <w:r w:rsidR="00F5643C" w:rsidRPr="0086377F">
        <w:rPr>
          <w:sz w:val="20"/>
          <w:szCs w:val="20"/>
          <w:lang w:val="en-IE"/>
        </w:rPr>
        <w:t xml:space="preserve"> and</w:t>
      </w:r>
      <w:r w:rsidR="00CB6C2C" w:rsidRPr="0086377F">
        <w:rPr>
          <w:sz w:val="20"/>
          <w:szCs w:val="20"/>
          <w:lang w:val="en-IE"/>
        </w:rPr>
        <w:t xml:space="preserve"> armed Tatmadaw soldiers </w:t>
      </w:r>
      <w:r w:rsidR="00C707B5" w:rsidRPr="0086377F">
        <w:rPr>
          <w:sz w:val="20"/>
          <w:szCs w:val="20"/>
          <w:lang w:val="en-IE"/>
        </w:rPr>
        <w:t xml:space="preserve">interfered with and </w:t>
      </w:r>
      <w:r w:rsidR="00CB6C2C" w:rsidRPr="0086377F">
        <w:rPr>
          <w:sz w:val="20"/>
          <w:szCs w:val="20"/>
          <w:lang w:val="en-IE"/>
        </w:rPr>
        <w:t xml:space="preserve">barred </w:t>
      </w:r>
      <w:r w:rsidR="001B42C5" w:rsidRPr="0086377F">
        <w:rPr>
          <w:sz w:val="20"/>
          <w:szCs w:val="20"/>
          <w:lang w:val="en-IE"/>
        </w:rPr>
        <w:t xml:space="preserve">township level consultations with members of the public in Shan State from </w:t>
      </w:r>
      <w:r w:rsidR="00F72F87" w:rsidRPr="0086377F">
        <w:rPr>
          <w:rFonts w:eastAsia="Malgun Gothic" w:hint="eastAsia"/>
          <w:sz w:val="20"/>
          <w:szCs w:val="20"/>
          <w:lang w:val="en-IE" w:eastAsia="ko-KR"/>
        </w:rPr>
        <w:t>taking place</w:t>
      </w:r>
      <w:r w:rsidR="00CB6C2C" w:rsidRPr="0086377F">
        <w:rPr>
          <w:sz w:val="20"/>
          <w:szCs w:val="20"/>
          <w:lang w:val="en-IE"/>
        </w:rPr>
        <w:t xml:space="preserve">. The consultations had been </w:t>
      </w:r>
      <w:r w:rsidR="003C2630" w:rsidRPr="0086377F">
        <w:rPr>
          <w:sz w:val="20"/>
          <w:szCs w:val="20"/>
          <w:lang w:val="en-IE"/>
        </w:rPr>
        <w:t>organi</w:t>
      </w:r>
      <w:r w:rsidR="006A31FF" w:rsidRPr="0086377F">
        <w:rPr>
          <w:sz w:val="20"/>
          <w:szCs w:val="20"/>
          <w:lang w:val="en-IE"/>
        </w:rPr>
        <w:t>z</w:t>
      </w:r>
      <w:r w:rsidR="003C2630" w:rsidRPr="0086377F">
        <w:rPr>
          <w:sz w:val="20"/>
          <w:szCs w:val="20"/>
          <w:lang w:val="en-IE"/>
        </w:rPr>
        <w:t>ed by the Committee for Shan State Unity, chaired by Nationwide Ceasefire Agreement</w:t>
      </w:r>
      <w:r w:rsidR="00814962" w:rsidRPr="0086377F">
        <w:rPr>
          <w:sz w:val="20"/>
          <w:szCs w:val="20"/>
          <w:lang w:val="en-IE"/>
        </w:rPr>
        <w:t xml:space="preserve"> (NCA)</w:t>
      </w:r>
      <w:r w:rsidR="003C2630" w:rsidRPr="0086377F">
        <w:rPr>
          <w:sz w:val="20"/>
          <w:szCs w:val="20"/>
          <w:lang w:val="en-IE"/>
        </w:rPr>
        <w:t xml:space="preserve"> signatory group the Restoration Council of Shan State and </w:t>
      </w:r>
      <w:r w:rsidR="00B1067C" w:rsidRPr="0086377F">
        <w:rPr>
          <w:sz w:val="20"/>
          <w:szCs w:val="20"/>
          <w:lang w:val="en-IE"/>
        </w:rPr>
        <w:t xml:space="preserve">agreed to by the </w:t>
      </w:r>
      <w:r w:rsidR="00D6431A" w:rsidRPr="0086377F">
        <w:rPr>
          <w:sz w:val="20"/>
          <w:szCs w:val="20"/>
          <w:lang w:val="en-IE"/>
        </w:rPr>
        <w:t>G</w:t>
      </w:r>
      <w:r w:rsidR="00B1067C" w:rsidRPr="0086377F">
        <w:rPr>
          <w:sz w:val="20"/>
          <w:szCs w:val="20"/>
          <w:lang w:val="en-IE"/>
        </w:rPr>
        <w:t>overnment. The third</w:t>
      </w:r>
      <w:r w:rsidR="00F5643C" w:rsidRPr="0086377F">
        <w:rPr>
          <w:sz w:val="20"/>
          <w:szCs w:val="20"/>
          <w:lang w:val="en-IE"/>
        </w:rPr>
        <w:t xml:space="preserve"> meeting of the 21</w:t>
      </w:r>
      <w:r w:rsidR="00F5643C" w:rsidRPr="0086377F">
        <w:rPr>
          <w:sz w:val="20"/>
          <w:szCs w:val="20"/>
          <w:vertAlign w:val="superscript"/>
          <w:lang w:val="en-IE"/>
        </w:rPr>
        <w:t>st</w:t>
      </w:r>
      <w:r w:rsidR="00F5643C" w:rsidRPr="0086377F">
        <w:rPr>
          <w:sz w:val="20"/>
          <w:szCs w:val="20"/>
          <w:lang w:val="en-IE"/>
        </w:rPr>
        <w:t xml:space="preserve"> Century Panglong Conference </w:t>
      </w:r>
      <w:r w:rsidR="00E74062" w:rsidRPr="0086377F">
        <w:rPr>
          <w:rFonts w:hint="eastAsia"/>
          <w:sz w:val="20"/>
          <w:szCs w:val="20"/>
          <w:lang w:val="en-IE" w:eastAsia="ko-KR"/>
        </w:rPr>
        <w:t>has been postponed to early May</w:t>
      </w:r>
      <w:r w:rsidR="004701DE" w:rsidRPr="0086377F">
        <w:rPr>
          <w:sz w:val="20"/>
          <w:szCs w:val="20"/>
          <w:lang w:val="en-IE" w:eastAsia="ko-KR"/>
        </w:rPr>
        <w:t xml:space="preserve"> 2018</w:t>
      </w:r>
      <w:r w:rsidR="00E74062" w:rsidRPr="0086377F">
        <w:rPr>
          <w:rFonts w:hint="eastAsia"/>
          <w:sz w:val="20"/>
          <w:szCs w:val="20"/>
          <w:lang w:val="en-IE" w:eastAsia="ko-KR"/>
        </w:rPr>
        <w:t>.</w:t>
      </w:r>
      <w:r w:rsidR="00F5643C" w:rsidRPr="0086377F">
        <w:rPr>
          <w:sz w:val="20"/>
          <w:szCs w:val="20"/>
          <w:lang w:val="en-IE"/>
        </w:rPr>
        <w:t xml:space="preserve"> </w:t>
      </w:r>
      <w:r w:rsidR="00CB6C2C" w:rsidRPr="0086377F">
        <w:rPr>
          <w:sz w:val="20"/>
          <w:szCs w:val="20"/>
          <w:lang w:val="en-IE"/>
        </w:rPr>
        <w:t>On 1</w:t>
      </w:r>
      <w:r w:rsidR="003C2630" w:rsidRPr="0086377F">
        <w:rPr>
          <w:sz w:val="20"/>
          <w:szCs w:val="20"/>
          <w:lang w:val="en-IE"/>
        </w:rPr>
        <w:t>3</w:t>
      </w:r>
      <w:r w:rsidR="00CB6C2C" w:rsidRPr="0086377F">
        <w:rPr>
          <w:sz w:val="20"/>
          <w:szCs w:val="20"/>
          <w:lang w:val="en-IE"/>
        </w:rPr>
        <w:t xml:space="preserve"> February</w:t>
      </w:r>
      <w:r w:rsidR="00814962" w:rsidRPr="0086377F">
        <w:rPr>
          <w:sz w:val="20"/>
          <w:szCs w:val="20"/>
          <w:lang w:val="en-IE"/>
        </w:rPr>
        <w:t xml:space="preserve"> 2018</w:t>
      </w:r>
      <w:r w:rsidR="00CB6C2C" w:rsidRPr="0086377F">
        <w:rPr>
          <w:sz w:val="20"/>
          <w:szCs w:val="20"/>
          <w:lang w:val="en-IE"/>
        </w:rPr>
        <w:t xml:space="preserve">, the New Mon State Party </w:t>
      </w:r>
      <w:r w:rsidR="002F4692" w:rsidRPr="0086377F">
        <w:rPr>
          <w:sz w:val="20"/>
          <w:szCs w:val="20"/>
          <w:lang w:val="en-IE"/>
        </w:rPr>
        <w:t xml:space="preserve">(NMSP) </w:t>
      </w:r>
      <w:r w:rsidR="00CB6C2C" w:rsidRPr="0086377F">
        <w:rPr>
          <w:sz w:val="20"/>
          <w:szCs w:val="20"/>
          <w:lang w:val="en-IE"/>
        </w:rPr>
        <w:t xml:space="preserve">and </w:t>
      </w:r>
      <w:proofErr w:type="spellStart"/>
      <w:r w:rsidR="00CB6C2C" w:rsidRPr="0086377F">
        <w:rPr>
          <w:sz w:val="20"/>
          <w:szCs w:val="20"/>
          <w:lang w:val="en-IE"/>
        </w:rPr>
        <w:t>Lahu</w:t>
      </w:r>
      <w:proofErr w:type="spellEnd"/>
      <w:r w:rsidR="00CB6C2C" w:rsidRPr="0086377F">
        <w:rPr>
          <w:sz w:val="20"/>
          <w:szCs w:val="20"/>
          <w:lang w:val="en-IE"/>
        </w:rPr>
        <w:t xml:space="preserve"> Democratic Union signed the </w:t>
      </w:r>
      <w:r w:rsidR="00B1067C" w:rsidRPr="0086377F">
        <w:rPr>
          <w:sz w:val="20"/>
          <w:szCs w:val="20"/>
          <w:lang w:val="en-IE"/>
        </w:rPr>
        <w:t>NCA</w:t>
      </w:r>
      <w:r w:rsidR="00983796" w:rsidRPr="0086377F">
        <w:rPr>
          <w:sz w:val="20"/>
          <w:szCs w:val="20"/>
          <w:lang w:val="en-IE"/>
        </w:rPr>
        <w:t xml:space="preserve">. </w:t>
      </w:r>
      <w:r w:rsidR="009C5398" w:rsidRPr="0086377F">
        <w:rPr>
          <w:sz w:val="20"/>
          <w:szCs w:val="20"/>
          <w:lang w:val="en-IE"/>
        </w:rPr>
        <w:t>T</w:t>
      </w:r>
      <w:r w:rsidR="00983796" w:rsidRPr="0086377F">
        <w:rPr>
          <w:sz w:val="20"/>
          <w:szCs w:val="20"/>
          <w:lang w:val="en-IE"/>
        </w:rPr>
        <w:t>his is a welcome development in the peace process,</w:t>
      </w:r>
      <w:r w:rsidR="009C5398" w:rsidRPr="0086377F">
        <w:rPr>
          <w:sz w:val="20"/>
          <w:szCs w:val="20"/>
          <w:lang w:val="en-IE"/>
        </w:rPr>
        <w:t xml:space="preserve"> however</w:t>
      </w:r>
      <w:r w:rsidR="00983796" w:rsidRPr="0086377F">
        <w:rPr>
          <w:sz w:val="20"/>
          <w:szCs w:val="20"/>
          <w:lang w:val="en-IE"/>
        </w:rPr>
        <w:t xml:space="preserve"> the Special Rapporteur is disturbed by information that the NMSP signed following pressure from the Tatmadaw who had </w:t>
      </w:r>
      <w:r w:rsidR="00AE7781" w:rsidRPr="0086377F">
        <w:rPr>
          <w:sz w:val="20"/>
          <w:szCs w:val="20"/>
          <w:lang w:val="en-IE"/>
        </w:rPr>
        <w:t xml:space="preserve">reportedly </w:t>
      </w:r>
      <w:r w:rsidR="00983796" w:rsidRPr="0086377F">
        <w:rPr>
          <w:sz w:val="20"/>
          <w:szCs w:val="20"/>
          <w:lang w:val="en-IE"/>
        </w:rPr>
        <w:t xml:space="preserve">returned to areas under the NMSP control for the first time in decades despite the two parties having a </w:t>
      </w:r>
      <w:r w:rsidR="00AE7781" w:rsidRPr="0086377F">
        <w:rPr>
          <w:sz w:val="20"/>
          <w:szCs w:val="20"/>
          <w:lang w:val="en-IE"/>
        </w:rPr>
        <w:t>longstanding bilateral ceasefire agreement</w:t>
      </w:r>
      <w:r w:rsidR="00983796" w:rsidRPr="0086377F">
        <w:rPr>
          <w:sz w:val="20"/>
          <w:szCs w:val="20"/>
          <w:lang w:val="en-IE"/>
        </w:rPr>
        <w:t xml:space="preserve">. </w:t>
      </w:r>
      <w:r w:rsidR="00FF1F18" w:rsidRPr="0086377F">
        <w:rPr>
          <w:sz w:val="20"/>
          <w:szCs w:val="20"/>
          <w:lang w:val="en-IE"/>
        </w:rPr>
        <w:t xml:space="preserve">She also calls on the </w:t>
      </w:r>
      <w:r w:rsidR="004241F2" w:rsidRPr="0086377F">
        <w:rPr>
          <w:sz w:val="20"/>
          <w:szCs w:val="20"/>
          <w:lang w:val="en-IE"/>
        </w:rPr>
        <w:t>G</w:t>
      </w:r>
      <w:r w:rsidR="00FF1F18" w:rsidRPr="0086377F">
        <w:rPr>
          <w:sz w:val="20"/>
          <w:szCs w:val="20"/>
          <w:lang w:val="en-IE"/>
        </w:rPr>
        <w:t xml:space="preserve">overnment to take measures to ensure meaningful </w:t>
      </w:r>
      <w:r w:rsidR="00CB6C2C" w:rsidRPr="0086377F">
        <w:rPr>
          <w:sz w:val="20"/>
          <w:szCs w:val="20"/>
          <w:lang w:val="en-IE"/>
        </w:rPr>
        <w:t>participation of women in the peace process</w:t>
      </w:r>
      <w:r w:rsidR="004701DE" w:rsidRPr="0086377F">
        <w:rPr>
          <w:sz w:val="20"/>
          <w:szCs w:val="20"/>
          <w:lang w:val="en-IE"/>
        </w:rPr>
        <w:t>,</w:t>
      </w:r>
      <w:r w:rsidR="00CB6C2C" w:rsidRPr="0086377F">
        <w:rPr>
          <w:sz w:val="20"/>
          <w:szCs w:val="20"/>
          <w:lang w:val="en-IE"/>
        </w:rPr>
        <w:t xml:space="preserve"> </w:t>
      </w:r>
      <w:r w:rsidR="00E74062" w:rsidRPr="0086377F">
        <w:rPr>
          <w:rFonts w:hint="eastAsia"/>
          <w:sz w:val="20"/>
          <w:szCs w:val="20"/>
          <w:lang w:val="en-IE" w:eastAsia="ko-KR"/>
        </w:rPr>
        <w:t xml:space="preserve">reminding </w:t>
      </w:r>
      <w:r w:rsidR="00EE58B5" w:rsidRPr="0086377F">
        <w:rPr>
          <w:sz w:val="20"/>
          <w:szCs w:val="20"/>
          <w:lang w:val="en-IE" w:eastAsia="ko-KR"/>
        </w:rPr>
        <w:t xml:space="preserve">it </w:t>
      </w:r>
      <w:r w:rsidR="00E74062" w:rsidRPr="0086377F">
        <w:rPr>
          <w:rFonts w:hint="eastAsia"/>
          <w:sz w:val="20"/>
          <w:szCs w:val="20"/>
          <w:lang w:val="en-IE" w:eastAsia="ko-KR"/>
        </w:rPr>
        <w:t xml:space="preserve">that </w:t>
      </w:r>
      <w:r w:rsidR="00CB6C2C" w:rsidRPr="0086377F">
        <w:rPr>
          <w:sz w:val="20"/>
          <w:szCs w:val="20"/>
          <w:lang w:val="en-IE"/>
        </w:rPr>
        <w:t>only 17</w:t>
      </w:r>
      <w:r w:rsidR="00970F63" w:rsidRPr="0086377F">
        <w:rPr>
          <w:sz w:val="20"/>
          <w:szCs w:val="20"/>
          <w:lang w:val="en-IE"/>
        </w:rPr>
        <w:t xml:space="preserve"> per cent</w:t>
      </w:r>
      <w:r w:rsidR="00CB6C2C" w:rsidRPr="0086377F">
        <w:rPr>
          <w:sz w:val="20"/>
          <w:szCs w:val="20"/>
          <w:lang w:val="en-IE"/>
        </w:rPr>
        <w:t xml:space="preserve"> of participants </w:t>
      </w:r>
      <w:r w:rsidR="00211DF7" w:rsidRPr="0086377F">
        <w:rPr>
          <w:sz w:val="20"/>
          <w:szCs w:val="20"/>
          <w:lang w:val="en-IE"/>
        </w:rPr>
        <w:t xml:space="preserve">were women </w:t>
      </w:r>
      <w:r w:rsidR="00CB6C2C" w:rsidRPr="0086377F">
        <w:rPr>
          <w:sz w:val="20"/>
          <w:szCs w:val="20"/>
          <w:lang w:val="en-IE"/>
        </w:rPr>
        <w:t xml:space="preserve">in the last </w:t>
      </w:r>
      <w:r w:rsidR="00814962" w:rsidRPr="0086377F">
        <w:rPr>
          <w:sz w:val="20"/>
          <w:szCs w:val="20"/>
          <w:lang w:val="en-IE"/>
        </w:rPr>
        <w:t>21</w:t>
      </w:r>
      <w:r w:rsidR="00814962" w:rsidRPr="0086377F">
        <w:rPr>
          <w:sz w:val="20"/>
          <w:szCs w:val="20"/>
          <w:vertAlign w:val="superscript"/>
          <w:lang w:val="en-IE"/>
        </w:rPr>
        <w:t>st</w:t>
      </w:r>
      <w:r w:rsidR="00814962" w:rsidRPr="0086377F">
        <w:rPr>
          <w:sz w:val="20"/>
          <w:szCs w:val="20"/>
          <w:lang w:val="en-IE"/>
        </w:rPr>
        <w:t xml:space="preserve"> Century </w:t>
      </w:r>
      <w:r w:rsidR="00CB6C2C" w:rsidRPr="0086377F">
        <w:rPr>
          <w:sz w:val="20"/>
          <w:szCs w:val="20"/>
          <w:lang w:val="en-IE"/>
        </w:rPr>
        <w:t xml:space="preserve">Panglong Conference. </w:t>
      </w:r>
    </w:p>
    <w:p w14:paraId="4C02401B" w14:textId="710F34B1" w:rsidR="005B3595" w:rsidRPr="0086377F" w:rsidRDefault="00014148" w:rsidP="00014148">
      <w:pPr>
        <w:pStyle w:val="H1G"/>
        <w:suppressAutoHyphens/>
        <w:rPr>
          <w:rFonts w:eastAsia="Times New Roman"/>
          <w:szCs w:val="20"/>
          <w:lang w:val="en-GB"/>
        </w:rPr>
      </w:pPr>
      <w:bookmarkStart w:id="66" w:name="_Hlk507078641"/>
      <w:r w:rsidRPr="0086377F">
        <w:rPr>
          <w:rFonts w:eastAsia="Times New Roman"/>
          <w:szCs w:val="20"/>
          <w:lang w:val="en-GB"/>
        </w:rPr>
        <w:lastRenderedPageBreak/>
        <w:tab/>
      </w:r>
      <w:r w:rsidR="00F91894" w:rsidRPr="0086377F">
        <w:rPr>
          <w:rFonts w:eastAsia="Times New Roman"/>
          <w:szCs w:val="20"/>
          <w:lang w:val="en-GB"/>
        </w:rPr>
        <w:t>E</w:t>
      </w:r>
      <w:r w:rsidRPr="0086377F">
        <w:rPr>
          <w:rFonts w:eastAsia="Times New Roman"/>
          <w:szCs w:val="20"/>
          <w:lang w:val="en-GB"/>
        </w:rPr>
        <w:t>.</w:t>
      </w:r>
      <w:r w:rsidRPr="0086377F">
        <w:rPr>
          <w:rFonts w:eastAsia="Times New Roman"/>
          <w:szCs w:val="20"/>
          <w:lang w:val="en-GB"/>
        </w:rPr>
        <w:tab/>
      </w:r>
      <w:r w:rsidR="005B3595" w:rsidRPr="0086377F">
        <w:rPr>
          <w:rFonts w:eastAsia="Times New Roman"/>
          <w:szCs w:val="20"/>
          <w:lang w:val="en-GB"/>
        </w:rPr>
        <w:t>Rakhine</w:t>
      </w:r>
      <w:r w:rsidR="00D6431A" w:rsidRPr="0086377F">
        <w:rPr>
          <w:rFonts w:eastAsia="Times New Roman"/>
          <w:szCs w:val="20"/>
          <w:lang w:val="en-GB"/>
        </w:rPr>
        <w:t xml:space="preserve"> State</w:t>
      </w:r>
    </w:p>
    <w:p w14:paraId="0165A9AE" w14:textId="18D8B3EC" w:rsidR="00DA65EF" w:rsidRPr="0086377F" w:rsidRDefault="00014148" w:rsidP="00014148">
      <w:pPr>
        <w:pStyle w:val="H23G"/>
        <w:suppressAutoHyphens/>
        <w:rPr>
          <w:rFonts w:eastAsia="MS Mincho"/>
          <w:sz w:val="20"/>
          <w:szCs w:val="20"/>
          <w:lang w:val="en-GB"/>
        </w:rPr>
      </w:pPr>
      <w:r w:rsidRPr="0086377F">
        <w:rPr>
          <w:rFonts w:eastAsia="MS Mincho"/>
          <w:sz w:val="20"/>
          <w:szCs w:val="20"/>
          <w:lang w:val="en-GB"/>
        </w:rPr>
        <w:tab/>
        <w:t>1.</w:t>
      </w:r>
      <w:r w:rsidRPr="0086377F">
        <w:rPr>
          <w:rFonts w:eastAsia="MS Mincho"/>
          <w:sz w:val="20"/>
          <w:szCs w:val="20"/>
          <w:lang w:val="en-GB"/>
        </w:rPr>
        <w:tab/>
      </w:r>
      <w:r w:rsidR="00235969" w:rsidRPr="0086377F">
        <w:rPr>
          <w:rFonts w:eastAsia="MS Mincho"/>
          <w:sz w:val="20"/>
          <w:szCs w:val="20"/>
          <w:lang w:val="en-GB"/>
        </w:rPr>
        <w:t xml:space="preserve">Violence following </w:t>
      </w:r>
      <w:r w:rsidR="00DA65EF" w:rsidRPr="0086377F">
        <w:rPr>
          <w:rFonts w:eastAsia="MS Mincho"/>
          <w:sz w:val="20"/>
          <w:szCs w:val="20"/>
          <w:lang w:val="en-GB"/>
        </w:rPr>
        <w:t>25 August 2017 in northern Rakhine</w:t>
      </w:r>
    </w:p>
    <w:p w14:paraId="3903D241" w14:textId="0D9DEC83" w:rsidR="00DA65EF" w:rsidRPr="0086377F" w:rsidRDefault="005E0C25" w:rsidP="00165AAC">
      <w:pPr>
        <w:pStyle w:val="SingleTxtG"/>
        <w:tabs>
          <w:tab w:val="left" w:pos="1710"/>
        </w:tabs>
        <w:rPr>
          <w:sz w:val="20"/>
          <w:szCs w:val="20"/>
          <w:lang w:eastAsia="ko-KR"/>
        </w:rPr>
      </w:pPr>
      <w:r w:rsidRPr="0086377F">
        <w:rPr>
          <w:sz w:val="20"/>
          <w:szCs w:val="20"/>
          <w:lang w:eastAsia="ko-KR"/>
        </w:rPr>
        <w:t>41</w:t>
      </w:r>
      <w:r w:rsidR="00014148" w:rsidRPr="0086377F">
        <w:rPr>
          <w:sz w:val="20"/>
          <w:szCs w:val="20"/>
          <w:lang w:eastAsia="ko-KR"/>
        </w:rPr>
        <w:t>.</w:t>
      </w:r>
      <w:r w:rsidR="00014148" w:rsidRPr="0086377F">
        <w:rPr>
          <w:sz w:val="20"/>
          <w:szCs w:val="20"/>
          <w:lang w:eastAsia="ko-KR"/>
        </w:rPr>
        <w:tab/>
      </w:r>
      <w:r w:rsidR="00DA65EF" w:rsidRPr="0086377F">
        <w:rPr>
          <w:sz w:val="20"/>
          <w:szCs w:val="20"/>
          <w:lang w:eastAsia="ko-KR"/>
        </w:rPr>
        <w:t xml:space="preserve">Prior to the </w:t>
      </w:r>
      <w:r w:rsidR="00CB5A52" w:rsidRPr="0086377F">
        <w:rPr>
          <w:sz w:val="20"/>
          <w:szCs w:val="20"/>
          <w:lang w:eastAsia="ko-KR"/>
        </w:rPr>
        <w:t xml:space="preserve">reported attacks </w:t>
      </w:r>
      <w:r w:rsidR="00DA65EF" w:rsidRPr="0086377F">
        <w:rPr>
          <w:sz w:val="20"/>
          <w:szCs w:val="20"/>
          <w:lang w:eastAsia="ko-KR"/>
        </w:rPr>
        <w:t>of 25 August 2017, the Special Rapporteur had raised alarm at escalating tensions and a military build-up in Rakhine State</w:t>
      </w:r>
      <w:r w:rsidR="00031DC7" w:rsidRPr="0086377F">
        <w:rPr>
          <w:sz w:val="20"/>
          <w:szCs w:val="20"/>
          <w:lang w:eastAsia="ko-KR"/>
        </w:rPr>
        <w:t>.</w:t>
      </w:r>
      <w:r w:rsidR="00DA65EF" w:rsidRPr="0086377F">
        <w:rPr>
          <w:sz w:val="20"/>
          <w:szCs w:val="20"/>
          <w:lang w:eastAsia="ko-KR"/>
        </w:rPr>
        <w:t xml:space="preserve"> </w:t>
      </w:r>
      <w:r w:rsidR="00D77E97" w:rsidRPr="0086377F">
        <w:rPr>
          <w:sz w:val="20"/>
          <w:szCs w:val="20"/>
          <w:lang w:eastAsia="ko-KR"/>
        </w:rPr>
        <w:t>Additionally,</w:t>
      </w:r>
      <w:r w:rsidR="00DE4DAC" w:rsidRPr="0086377F">
        <w:rPr>
          <w:sz w:val="20"/>
          <w:szCs w:val="20"/>
          <w:lang w:eastAsia="ko-KR"/>
        </w:rPr>
        <w:t xml:space="preserve"> </w:t>
      </w:r>
      <w:r w:rsidR="002D726E" w:rsidRPr="0086377F">
        <w:rPr>
          <w:sz w:val="20"/>
          <w:szCs w:val="20"/>
          <w:lang w:eastAsia="ko-KR"/>
        </w:rPr>
        <w:t xml:space="preserve">the OHCHR rapid response mission to Cox’s Bazar in September 2017 gathered information that </w:t>
      </w:r>
      <w:r w:rsidR="00D77E97" w:rsidRPr="0086377F">
        <w:rPr>
          <w:sz w:val="20"/>
          <w:szCs w:val="20"/>
          <w:lang w:eastAsia="ko-KR"/>
        </w:rPr>
        <w:t>i</w:t>
      </w:r>
      <w:r w:rsidR="00DA65EF" w:rsidRPr="0086377F">
        <w:rPr>
          <w:sz w:val="20"/>
          <w:szCs w:val="20"/>
          <w:lang w:eastAsia="ko-KR"/>
        </w:rPr>
        <w:t xml:space="preserve">n the days </w:t>
      </w:r>
      <w:r w:rsidR="002D726E" w:rsidRPr="0086377F">
        <w:rPr>
          <w:sz w:val="20"/>
          <w:szCs w:val="20"/>
          <w:lang w:eastAsia="ko-KR"/>
        </w:rPr>
        <w:t xml:space="preserve">leading </w:t>
      </w:r>
      <w:r w:rsidR="002B4296" w:rsidRPr="0086377F">
        <w:rPr>
          <w:sz w:val="20"/>
          <w:szCs w:val="20"/>
          <w:lang w:eastAsia="ko-KR"/>
        </w:rPr>
        <w:t xml:space="preserve">up </w:t>
      </w:r>
      <w:r w:rsidR="002D726E" w:rsidRPr="0086377F">
        <w:rPr>
          <w:sz w:val="20"/>
          <w:szCs w:val="20"/>
          <w:lang w:eastAsia="ko-KR"/>
        </w:rPr>
        <w:t>to</w:t>
      </w:r>
      <w:r w:rsidR="00DA65EF" w:rsidRPr="0086377F">
        <w:rPr>
          <w:sz w:val="20"/>
          <w:szCs w:val="20"/>
          <w:lang w:eastAsia="ko-KR"/>
        </w:rPr>
        <w:t xml:space="preserve"> 25 August</w:t>
      </w:r>
      <w:r w:rsidR="00D6431A" w:rsidRPr="0086377F">
        <w:rPr>
          <w:sz w:val="20"/>
          <w:szCs w:val="20"/>
          <w:lang w:eastAsia="ko-KR"/>
        </w:rPr>
        <w:t xml:space="preserve"> 2017</w:t>
      </w:r>
      <w:r w:rsidR="00DA65EF" w:rsidRPr="0086377F">
        <w:rPr>
          <w:sz w:val="20"/>
          <w:szCs w:val="20"/>
          <w:lang w:eastAsia="ko-KR"/>
        </w:rPr>
        <w:t>, security forces imposed further restrictions on Rohingya access to markets, medical facilities, schools and religious</w:t>
      </w:r>
      <w:r w:rsidR="002D726E" w:rsidRPr="0086377F">
        <w:rPr>
          <w:sz w:val="20"/>
          <w:szCs w:val="20"/>
          <w:lang w:eastAsia="ko-KR"/>
        </w:rPr>
        <w:t xml:space="preserve"> sites</w:t>
      </w:r>
      <w:r w:rsidR="00DA65EF" w:rsidRPr="0086377F">
        <w:rPr>
          <w:sz w:val="20"/>
          <w:szCs w:val="20"/>
          <w:lang w:eastAsia="ko-KR"/>
        </w:rPr>
        <w:t>.</w:t>
      </w:r>
      <w:r w:rsidR="00206F25" w:rsidRPr="0086377F">
        <w:rPr>
          <w:rStyle w:val="FootnoteReference"/>
          <w:szCs w:val="20"/>
        </w:rPr>
        <w:t xml:space="preserve"> </w:t>
      </w:r>
      <w:r w:rsidR="00206F25" w:rsidRPr="0086377F">
        <w:rPr>
          <w:rStyle w:val="FootnoteReference"/>
          <w:szCs w:val="20"/>
        </w:rPr>
        <w:footnoteReference w:id="11"/>
      </w:r>
    </w:p>
    <w:p w14:paraId="2A22114F" w14:textId="204F8ECA" w:rsidR="00071147" w:rsidRPr="0086377F" w:rsidRDefault="005E0C25" w:rsidP="00165AAC">
      <w:pPr>
        <w:pStyle w:val="SingleTxtG"/>
        <w:tabs>
          <w:tab w:val="left" w:pos="1710"/>
        </w:tabs>
        <w:rPr>
          <w:sz w:val="20"/>
          <w:szCs w:val="20"/>
          <w:lang w:eastAsia="ko-KR"/>
        </w:rPr>
      </w:pPr>
      <w:r w:rsidRPr="0086377F">
        <w:rPr>
          <w:sz w:val="20"/>
          <w:szCs w:val="20"/>
          <w:lang w:eastAsia="ko-KR"/>
        </w:rPr>
        <w:t>42</w:t>
      </w:r>
      <w:r w:rsidR="00014148" w:rsidRPr="0086377F">
        <w:rPr>
          <w:sz w:val="20"/>
          <w:szCs w:val="20"/>
          <w:lang w:eastAsia="ko-KR"/>
        </w:rPr>
        <w:t>.</w:t>
      </w:r>
      <w:r w:rsidR="00014148" w:rsidRPr="0086377F">
        <w:rPr>
          <w:sz w:val="20"/>
          <w:szCs w:val="20"/>
          <w:lang w:eastAsia="ko-KR"/>
        </w:rPr>
        <w:tab/>
      </w:r>
      <w:r w:rsidR="00D77E97" w:rsidRPr="0086377F">
        <w:rPr>
          <w:sz w:val="20"/>
          <w:szCs w:val="20"/>
          <w:lang w:eastAsia="ko-KR"/>
        </w:rPr>
        <w:t>I</w:t>
      </w:r>
      <w:r w:rsidR="00DA65EF" w:rsidRPr="0086377F">
        <w:rPr>
          <w:sz w:val="20"/>
          <w:szCs w:val="20"/>
          <w:lang w:eastAsia="ko-KR"/>
        </w:rPr>
        <w:t xml:space="preserve">n the early </w:t>
      </w:r>
      <w:r w:rsidR="00D77E97" w:rsidRPr="0086377F">
        <w:rPr>
          <w:sz w:val="20"/>
          <w:szCs w:val="20"/>
          <w:lang w:eastAsia="ko-KR"/>
        </w:rPr>
        <w:t xml:space="preserve">morning </w:t>
      </w:r>
      <w:r w:rsidR="00DA65EF" w:rsidRPr="0086377F">
        <w:rPr>
          <w:sz w:val="20"/>
          <w:szCs w:val="20"/>
          <w:lang w:eastAsia="ko-KR"/>
        </w:rPr>
        <w:t xml:space="preserve">of </w:t>
      </w:r>
      <w:r w:rsidR="00D77E97" w:rsidRPr="0086377F">
        <w:rPr>
          <w:sz w:val="20"/>
          <w:szCs w:val="20"/>
          <w:lang w:eastAsia="ko-KR"/>
        </w:rPr>
        <w:t>25 August 2017</w:t>
      </w:r>
      <w:r w:rsidR="00DA65EF" w:rsidRPr="0086377F">
        <w:rPr>
          <w:sz w:val="20"/>
          <w:szCs w:val="20"/>
          <w:lang w:eastAsia="ko-KR"/>
        </w:rPr>
        <w:t xml:space="preserve">, </w:t>
      </w:r>
      <w:r w:rsidR="00000361" w:rsidRPr="0086377F">
        <w:rPr>
          <w:sz w:val="20"/>
          <w:szCs w:val="20"/>
          <w:lang w:eastAsia="ko-KR"/>
        </w:rPr>
        <w:t xml:space="preserve">just hours after the release of the Rakhine Commission Report, </w:t>
      </w:r>
      <w:r w:rsidR="00DA65EF" w:rsidRPr="0086377F">
        <w:rPr>
          <w:sz w:val="20"/>
          <w:szCs w:val="20"/>
          <w:lang w:eastAsia="ko-KR"/>
        </w:rPr>
        <w:t xml:space="preserve">members of the </w:t>
      </w:r>
      <w:proofErr w:type="spellStart"/>
      <w:r w:rsidR="00DA65EF" w:rsidRPr="0086377F">
        <w:rPr>
          <w:sz w:val="20"/>
          <w:szCs w:val="20"/>
          <w:lang w:eastAsia="ko-KR"/>
        </w:rPr>
        <w:t>Arakan</w:t>
      </w:r>
      <w:proofErr w:type="spellEnd"/>
      <w:r w:rsidR="00DA65EF" w:rsidRPr="0086377F">
        <w:rPr>
          <w:sz w:val="20"/>
          <w:szCs w:val="20"/>
          <w:lang w:eastAsia="ko-KR"/>
        </w:rPr>
        <w:t xml:space="preserve"> </w:t>
      </w:r>
      <w:proofErr w:type="spellStart"/>
      <w:r w:rsidR="00DA65EF" w:rsidRPr="0086377F">
        <w:rPr>
          <w:sz w:val="20"/>
          <w:szCs w:val="20"/>
          <w:lang w:eastAsia="ko-KR"/>
        </w:rPr>
        <w:t>Rohingya</w:t>
      </w:r>
      <w:proofErr w:type="spellEnd"/>
      <w:r w:rsidR="00DA65EF" w:rsidRPr="0086377F">
        <w:rPr>
          <w:sz w:val="20"/>
          <w:szCs w:val="20"/>
          <w:lang w:eastAsia="ko-KR"/>
        </w:rPr>
        <w:t xml:space="preserve"> Salvation Army (ARSA) reportedly launched attacks on an army base and 30 B</w:t>
      </w:r>
      <w:r w:rsidR="00CB5A52" w:rsidRPr="0086377F">
        <w:rPr>
          <w:sz w:val="20"/>
          <w:szCs w:val="20"/>
          <w:lang w:eastAsia="ko-KR"/>
        </w:rPr>
        <w:t xml:space="preserve">order </w:t>
      </w:r>
      <w:r w:rsidR="00DA65EF" w:rsidRPr="0086377F">
        <w:rPr>
          <w:sz w:val="20"/>
          <w:szCs w:val="20"/>
          <w:lang w:eastAsia="ko-KR"/>
        </w:rPr>
        <w:t>G</w:t>
      </w:r>
      <w:r w:rsidR="00CB5A52" w:rsidRPr="0086377F">
        <w:rPr>
          <w:sz w:val="20"/>
          <w:szCs w:val="20"/>
          <w:lang w:eastAsia="ko-KR"/>
        </w:rPr>
        <w:t xml:space="preserve">uard </w:t>
      </w:r>
      <w:r w:rsidR="00DA65EF" w:rsidRPr="0086377F">
        <w:rPr>
          <w:sz w:val="20"/>
          <w:szCs w:val="20"/>
          <w:lang w:eastAsia="ko-KR"/>
        </w:rPr>
        <w:t>P</w:t>
      </w:r>
      <w:r w:rsidR="00CB5A52" w:rsidRPr="0086377F">
        <w:rPr>
          <w:sz w:val="20"/>
          <w:szCs w:val="20"/>
          <w:lang w:eastAsia="ko-KR"/>
        </w:rPr>
        <w:t>olice</w:t>
      </w:r>
      <w:r w:rsidR="00DA65EF" w:rsidRPr="0086377F">
        <w:rPr>
          <w:sz w:val="20"/>
          <w:szCs w:val="20"/>
          <w:lang w:eastAsia="ko-KR"/>
        </w:rPr>
        <w:t xml:space="preserve"> posts located across the three townships of Buthidau</w:t>
      </w:r>
      <w:r w:rsidR="009C5398" w:rsidRPr="0086377F">
        <w:rPr>
          <w:sz w:val="20"/>
          <w:szCs w:val="20"/>
          <w:lang w:eastAsia="ko-KR"/>
        </w:rPr>
        <w:t>n</w:t>
      </w:r>
      <w:r w:rsidR="00DA65EF" w:rsidRPr="0086377F">
        <w:rPr>
          <w:sz w:val="20"/>
          <w:szCs w:val="20"/>
          <w:lang w:eastAsia="ko-KR"/>
        </w:rPr>
        <w:t xml:space="preserve">g, Maungdaw, and Rathedaung in the north of Rakhine State. According to the Government, at least 59 armed attackers were killed along with 10 police officers, one immigration officer and one soldier. As a response, the Myanmar military and security forces </w:t>
      </w:r>
      <w:r w:rsidR="00E74062" w:rsidRPr="0086377F">
        <w:rPr>
          <w:rFonts w:hint="eastAsia"/>
          <w:sz w:val="20"/>
          <w:szCs w:val="20"/>
          <w:lang w:eastAsia="ko-KR"/>
        </w:rPr>
        <w:t>conducted</w:t>
      </w:r>
      <w:r w:rsidR="00DA65EF" w:rsidRPr="0086377F">
        <w:rPr>
          <w:sz w:val="20"/>
          <w:szCs w:val="20"/>
          <w:lang w:eastAsia="ko-KR"/>
        </w:rPr>
        <w:t xml:space="preserve"> “clearance operations” across the same three townships. </w:t>
      </w:r>
      <w:r w:rsidR="00000361" w:rsidRPr="0086377F">
        <w:rPr>
          <w:sz w:val="20"/>
          <w:szCs w:val="20"/>
          <w:lang w:eastAsia="ko-KR"/>
        </w:rPr>
        <w:t>On 26 August 2017</w:t>
      </w:r>
      <w:r w:rsidR="007311AF" w:rsidRPr="0086377F">
        <w:rPr>
          <w:sz w:val="20"/>
          <w:szCs w:val="20"/>
          <w:lang w:eastAsia="ko-KR"/>
        </w:rPr>
        <w:t xml:space="preserve">, the </w:t>
      </w:r>
      <w:r w:rsidR="00771DB8" w:rsidRPr="0086377F">
        <w:rPr>
          <w:sz w:val="20"/>
          <w:szCs w:val="20"/>
          <w:lang w:eastAsia="ko-KR"/>
        </w:rPr>
        <w:t>Ant</w:t>
      </w:r>
      <w:r w:rsidR="00CB5A52" w:rsidRPr="0086377F">
        <w:rPr>
          <w:sz w:val="20"/>
          <w:szCs w:val="20"/>
          <w:lang w:eastAsia="ko-KR"/>
        </w:rPr>
        <w:t>i</w:t>
      </w:r>
      <w:r w:rsidR="00771DB8" w:rsidRPr="0086377F">
        <w:rPr>
          <w:sz w:val="20"/>
          <w:szCs w:val="20"/>
          <w:lang w:eastAsia="ko-KR"/>
        </w:rPr>
        <w:t xml:space="preserve">-Terrorism </w:t>
      </w:r>
      <w:r w:rsidR="007311AF" w:rsidRPr="0086377F">
        <w:rPr>
          <w:sz w:val="20"/>
          <w:szCs w:val="20"/>
          <w:lang w:eastAsia="ko-KR"/>
        </w:rPr>
        <w:t>Central Committee declared that ARSA was a terrorist organi</w:t>
      </w:r>
      <w:r w:rsidR="006A31FF" w:rsidRPr="0086377F">
        <w:rPr>
          <w:sz w:val="20"/>
          <w:szCs w:val="20"/>
          <w:lang w:eastAsia="ko-KR"/>
        </w:rPr>
        <w:t>z</w:t>
      </w:r>
      <w:r w:rsidR="007311AF" w:rsidRPr="0086377F">
        <w:rPr>
          <w:sz w:val="20"/>
          <w:szCs w:val="20"/>
          <w:lang w:eastAsia="ko-KR"/>
        </w:rPr>
        <w:t>ation under the Counter-Terrorism Law 2013</w:t>
      </w:r>
      <w:r w:rsidR="00771DB8" w:rsidRPr="0086377F">
        <w:rPr>
          <w:sz w:val="20"/>
          <w:szCs w:val="20"/>
          <w:lang w:eastAsia="ko-KR"/>
        </w:rPr>
        <w:t>, and its supporters were responsible for acts of terrorism</w:t>
      </w:r>
      <w:r w:rsidR="007311AF" w:rsidRPr="0086377F">
        <w:rPr>
          <w:sz w:val="20"/>
          <w:szCs w:val="20"/>
          <w:lang w:eastAsia="ko-KR"/>
        </w:rPr>
        <w:t xml:space="preserve">. </w:t>
      </w:r>
      <w:r w:rsidR="00771DB8" w:rsidRPr="0086377F">
        <w:rPr>
          <w:sz w:val="20"/>
          <w:szCs w:val="20"/>
          <w:lang w:eastAsia="ko-KR"/>
        </w:rPr>
        <w:t>T</w:t>
      </w:r>
      <w:r w:rsidR="00DA65EF" w:rsidRPr="0086377F">
        <w:rPr>
          <w:sz w:val="20"/>
          <w:szCs w:val="20"/>
          <w:lang w:eastAsia="ko-KR"/>
        </w:rPr>
        <w:t xml:space="preserve">he Government stated publicly that </w:t>
      </w:r>
      <w:r w:rsidR="00771DB8" w:rsidRPr="0086377F">
        <w:rPr>
          <w:sz w:val="20"/>
          <w:szCs w:val="20"/>
          <w:lang w:eastAsia="ko-KR"/>
        </w:rPr>
        <w:t xml:space="preserve">“clearance </w:t>
      </w:r>
      <w:r w:rsidR="00DA65EF" w:rsidRPr="0086377F">
        <w:rPr>
          <w:sz w:val="20"/>
          <w:szCs w:val="20"/>
          <w:lang w:eastAsia="ko-KR"/>
        </w:rPr>
        <w:t>operations</w:t>
      </w:r>
      <w:r w:rsidR="00771DB8" w:rsidRPr="0086377F">
        <w:rPr>
          <w:sz w:val="20"/>
          <w:szCs w:val="20"/>
          <w:lang w:eastAsia="ko-KR"/>
        </w:rPr>
        <w:t>”</w:t>
      </w:r>
      <w:r w:rsidR="00DA65EF" w:rsidRPr="0086377F">
        <w:rPr>
          <w:sz w:val="20"/>
          <w:szCs w:val="20"/>
          <w:lang w:eastAsia="ko-KR"/>
        </w:rPr>
        <w:t xml:space="preserve"> had ceased in Rakhine </w:t>
      </w:r>
      <w:r w:rsidR="00771DB8" w:rsidRPr="0086377F">
        <w:rPr>
          <w:sz w:val="20"/>
          <w:szCs w:val="20"/>
          <w:lang w:eastAsia="ko-KR"/>
        </w:rPr>
        <w:t>by 5 September 2017</w:t>
      </w:r>
      <w:r w:rsidR="00DE4DAC" w:rsidRPr="0086377F">
        <w:rPr>
          <w:sz w:val="20"/>
          <w:szCs w:val="20"/>
          <w:lang w:eastAsia="ko-KR"/>
        </w:rPr>
        <w:t>.</w:t>
      </w:r>
      <w:r w:rsidR="00771DB8" w:rsidRPr="0086377F">
        <w:rPr>
          <w:sz w:val="20"/>
          <w:szCs w:val="20"/>
          <w:lang w:eastAsia="ko-KR"/>
        </w:rPr>
        <w:t xml:space="preserve"> </w:t>
      </w:r>
      <w:r w:rsidR="00211DF7" w:rsidRPr="0086377F">
        <w:rPr>
          <w:sz w:val="20"/>
          <w:szCs w:val="20"/>
          <w:lang w:eastAsia="ko-KR"/>
        </w:rPr>
        <w:t>However,</w:t>
      </w:r>
      <w:r w:rsidR="00DA65EF" w:rsidRPr="0086377F">
        <w:rPr>
          <w:sz w:val="20"/>
          <w:szCs w:val="20"/>
          <w:lang w:eastAsia="ko-KR"/>
        </w:rPr>
        <w:t xml:space="preserve"> </w:t>
      </w:r>
      <w:r w:rsidR="00DD08C8" w:rsidRPr="0086377F">
        <w:rPr>
          <w:sz w:val="20"/>
          <w:szCs w:val="20"/>
          <w:lang w:eastAsia="ko-KR"/>
        </w:rPr>
        <w:t xml:space="preserve">first-hand </w:t>
      </w:r>
      <w:r w:rsidR="00DA65EF" w:rsidRPr="0086377F">
        <w:rPr>
          <w:sz w:val="20"/>
          <w:szCs w:val="20"/>
          <w:lang w:eastAsia="ko-KR"/>
        </w:rPr>
        <w:t>accounts from refugees in Cox’s Bazar together with reports and satellite images from international</w:t>
      </w:r>
      <w:r w:rsidR="00DA65EF" w:rsidRPr="0086377F">
        <w:rPr>
          <w:sz w:val="20"/>
          <w:szCs w:val="20"/>
        </w:rPr>
        <w:t xml:space="preserve"> non-government </w:t>
      </w:r>
      <w:r w:rsidR="00DA65EF" w:rsidRPr="0086377F">
        <w:rPr>
          <w:sz w:val="20"/>
          <w:szCs w:val="20"/>
          <w:lang w:eastAsia="ko-KR"/>
        </w:rPr>
        <w:t>organizations, media, and sources within Myanmar establish</w:t>
      </w:r>
      <w:r w:rsidR="00F31F8C" w:rsidRPr="0086377F">
        <w:rPr>
          <w:sz w:val="20"/>
          <w:szCs w:val="20"/>
          <w:lang w:eastAsia="ko-KR"/>
        </w:rPr>
        <w:t>ed</w:t>
      </w:r>
      <w:r w:rsidR="00DA65EF" w:rsidRPr="0086377F">
        <w:rPr>
          <w:sz w:val="20"/>
          <w:szCs w:val="20"/>
          <w:lang w:eastAsia="ko-KR"/>
        </w:rPr>
        <w:t xml:space="preserve"> that </w:t>
      </w:r>
      <w:r w:rsidR="00DE4DAC" w:rsidRPr="0086377F">
        <w:rPr>
          <w:sz w:val="20"/>
          <w:szCs w:val="20"/>
          <w:lang w:eastAsia="ko-KR"/>
        </w:rPr>
        <w:t xml:space="preserve">heavy </w:t>
      </w:r>
      <w:r w:rsidR="00DA65EF" w:rsidRPr="0086377F">
        <w:rPr>
          <w:sz w:val="20"/>
          <w:szCs w:val="20"/>
          <w:lang w:eastAsia="ko-KR"/>
        </w:rPr>
        <w:t xml:space="preserve">attacks and security operations continued </w:t>
      </w:r>
      <w:r w:rsidR="00000361" w:rsidRPr="0086377F">
        <w:rPr>
          <w:sz w:val="20"/>
          <w:szCs w:val="20"/>
          <w:lang w:eastAsia="ko-KR"/>
        </w:rPr>
        <w:t xml:space="preserve">at least until </w:t>
      </w:r>
      <w:r w:rsidR="00DA65EF" w:rsidRPr="0086377F">
        <w:rPr>
          <w:sz w:val="20"/>
          <w:szCs w:val="20"/>
          <w:lang w:eastAsia="ko-KR"/>
        </w:rPr>
        <w:t>November</w:t>
      </w:r>
      <w:r w:rsidR="00000361" w:rsidRPr="0086377F">
        <w:rPr>
          <w:sz w:val="20"/>
          <w:szCs w:val="20"/>
          <w:lang w:eastAsia="ko-KR"/>
        </w:rPr>
        <w:t xml:space="preserve"> 2017</w:t>
      </w:r>
      <w:r w:rsidR="00206F25" w:rsidRPr="0086377F">
        <w:rPr>
          <w:sz w:val="20"/>
          <w:szCs w:val="20"/>
          <w:lang w:eastAsia="ko-KR"/>
        </w:rPr>
        <w:t>.</w:t>
      </w:r>
      <w:r w:rsidR="00206F25" w:rsidRPr="0086377F">
        <w:rPr>
          <w:rStyle w:val="FootnoteReference"/>
          <w:szCs w:val="20"/>
          <w:lang w:eastAsia="ko-KR"/>
        </w:rPr>
        <w:footnoteReference w:id="12"/>
      </w:r>
      <w:r w:rsidR="00206F25" w:rsidRPr="0086377F">
        <w:rPr>
          <w:sz w:val="20"/>
          <w:szCs w:val="20"/>
          <w:lang w:eastAsia="ko-KR"/>
        </w:rPr>
        <w:t xml:space="preserve"> </w:t>
      </w:r>
      <w:r w:rsidR="00DA65EF" w:rsidRPr="0086377F">
        <w:rPr>
          <w:sz w:val="20"/>
          <w:szCs w:val="20"/>
          <w:lang w:eastAsia="ko-KR"/>
        </w:rPr>
        <w:t xml:space="preserve"> </w:t>
      </w:r>
    </w:p>
    <w:p w14:paraId="29384270" w14:textId="5B9BDCE2" w:rsidR="008F623C" w:rsidRPr="0086377F" w:rsidRDefault="00014148" w:rsidP="00014148">
      <w:pPr>
        <w:pStyle w:val="H23G"/>
        <w:suppressAutoHyphens/>
        <w:rPr>
          <w:rFonts w:eastAsia="MS Mincho"/>
          <w:sz w:val="20"/>
          <w:szCs w:val="20"/>
          <w:lang w:val="en-GB"/>
        </w:rPr>
      </w:pPr>
      <w:r w:rsidRPr="0086377F">
        <w:rPr>
          <w:rFonts w:eastAsia="MS Mincho"/>
          <w:sz w:val="20"/>
          <w:szCs w:val="20"/>
          <w:lang w:val="en-GB"/>
        </w:rPr>
        <w:tab/>
        <w:t>2.</w:t>
      </w:r>
      <w:r w:rsidRPr="0086377F">
        <w:rPr>
          <w:rFonts w:eastAsia="MS Mincho"/>
          <w:sz w:val="20"/>
          <w:szCs w:val="20"/>
          <w:lang w:val="en-GB"/>
        </w:rPr>
        <w:tab/>
      </w:r>
      <w:r w:rsidR="008F623C" w:rsidRPr="0086377F">
        <w:rPr>
          <w:rFonts w:eastAsia="MS Mincho"/>
          <w:sz w:val="20"/>
          <w:szCs w:val="20"/>
          <w:lang w:val="en-GB"/>
        </w:rPr>
        <w:t>Allegations of human rights violations</w:t>
      </w:r>
    </w:p>
    <w:p w14:paraId="3565FD50" w14:textId="74003187" w:rsidR="00017A7A" w:rsidRPr="0086377F" w:rsidRDefault="005E0C25" w:rsidP="00165AAC">
      <w:pPr>
        <w:pStyle w:val="SingleTxtG"/>
        <w:tabs>
          <w:tab w:val="left" w:pos="1710"/>
        </w:tabs>
        <w:rPr>
          <w:sz w:val="20"/>
          <w:szCs w:val="20"/>
          <w:lang w:eastAsia="ko-KR"/>
        </w:rPr>
      </w:pPr>
      <w:r w:rsidRPr="0086377F">
        <w:rPr>
          <w:sz w:val="20"/>
          <w:szCs w:val="20"/>
          <w:lang w:eastAsia="ko-KR"/>
        </w:rPr>
        <w:t>43</w:t>
      </w:r>
      <w:r w:rsidR="00014148" w:rsidRPr="0086377F">
        <w:rPr>
          <w:sz w:val="20"/>
          <w:szCs w:val="20"/>
          <w:lang w:eastAsia="ko-KR"/>
        </w:rPr>
        <w:t>.</w:t>
      </w:r>
      <w:r w:rsidR="00014148" w:rsidRPr="0086377F">
        <w:rPr>
          <w:sz w:val="20"/>
          <w:szCs w:val="20"/>
          <w:lang w:eastAsia="ko-KR"/>
        </w:rPr>
        <w:tab/>
      </w:r>
      <w:r w:rsidR="008F623C" w:rsidRPr="0086377F">
        <w:rPr>
          <w:sz w:val="20"/>
          <w:szCs w:val="20"/>
          <w:lang w:eastAsia="ko-KR"/>
        </w:rPr>
        <w:t xml:space="preserve">The Special Rapporteur </w:t>
      </w:r>
      <w:r w:rsidR="00F72F87" w:rsidRPr="0086377F">
        <w:rPr>
          <w:rFonts w:hint="eastAsia"/>
          <w:sz w:val="20"/>
          <w:szCs w:val="20"/>
          <w:lang w:eastAsia="ko-KR"/>
        </w:rPr>
        <w:t>is</w:t>
      </w:r>
      <w:r w:rsidR="001F2E19" w:rsidRPr="0086377F">
        <w:rPr>
          <w:sz w:val="20"/>
          <w:szCs w:val="20"/>
          <w:lang w:eastAsia="ko-KR"/>
        </w:rPr>
        <w:t xml:space="preserve"> </w:t>
      </w:r>
      <w:r w:rsidR="00D77E97" w:rsidRPr="0086377F">
        <w:rPr>
          <w:sz w:val="20"/>
          <w:szCs w:val="20"/>
          <w:lang w:eastAsia="ko-KR"/>
        </w:rPr>
        <w:t xml:space="preserve">alarmed by </w:t>
      </w:r>
      <w:r w:rsidR="008F623C" w:rsidRPr="0086377F">
        <w:rPr>
          <w:rFonts w:hint="eastAsia"/>
          <w:sz w:val="20"/>
          <w:szCs w:val="20"/>
          <w:lang w:eastAsia="ko-KR"/>
        </w:rPr>
        <w:t>the pattern of violence</w:t>
      </w:r>
      <w:r w:rsidR="008F623C" w:rsidRPr="0086377F">
        <w:rPr>
          <w:sz w:val="20"/>
          <w:szCs w:val="20"/>
          <w:lang w:eastAsia="ko-KR"/>
        </w:rPr>
        <w:t xml:space="preserve"> that was described to her by refugees who fled to Cox’s Bazar since 25 August 2017</w:t>
      </w:r>
      <w:r w:rsidR="00791CDA" w:rsidRPr="0086377F">
        <w:rPr>
          <w:sz w:val="20"/>
          <w:szCs w:val="20"/>
          <w:lang w:eastAsia="ko-KR"/>
        </w:rPr>
        <w:t xml:space="preserve">. </w:t>
      </w:r>
      <w:r w:rsidR="0050589F" w:rsidRPr="0086377F">
        <w:rPr>
          <w:sz w:val="20"/>
          <w:szCs w:val="20"/>
          <w:lang w:eastAsia="ko-KR"/>
        </w:rPr>
        <w:t>This is the</w:t>
      </w:r>
      <w:r w:rsidR="008F623C" w:rsidRPr="0086377F">
        <w:rPr>
          <w:sz w:val="20"/>
          <w:szCs w:val="20"/>
          <w:lang w:eastAsia="ko-KR"/>
        </w:rPr>
        <w:t xml:space="preserve"> same pattern of violence she outlined </w:t>
      </w:r>
      <w:r w:rsidR="008F623C" w:rsidRPr="0086377F">
        <w:rPr>
          <w:rFonts w:hint="eastAsia"/>
          <w:sz w:val="20"/>
          <w:szCs w:val="20"/>
          <w:lang w:eastAsia="ko-KR"/>
        </w:rPr>
        <w:t xml:space="preserve">in her </w:t>
      </w:r>
      <w:r w:rsidR="00CB5A52" w:rsidRPr="0086377F">
        <w:rPr>
          <w:sz w:val="20"/>
          <w:szCs w:val="20"/>
          <w:lang w:eastAsia="ko-KR"/>
        </w:rPr>
        <w:t>previous report</w:t>
      </w:r>
      <w:r w:rsidR="00CB5A52" w:rsidRPr="0086377F">
        <w:rPr>
          <w:rStyle w:val="FootnoteReference"/>
          <w:szCs w:val="20"/>
          <w:lang w:eastAsia="ko-KR"/>
        </w:rPr>
        <w:footnoteReference w:id="13"/>
      </w:r>
      <w:r w:rsidR="008F623C" w:rsidRPr="0086377F">
        <w:rPr>
          <w:sz w:val="20"/>
          <w:szCs w:val="20"/>
          <w:lang w:eastAsia="ko-KR"/>
        </w:rPr>
        <w:t xml:space="preserve"> following the 9 October 2016 attacks</w:t>
      </w:r>
      <w:r w:rsidR="00430DED" w:rsidRPr="0086377F">
        <w:rPr>
          <w:sz w:val="20"/>
          <w:szCs w:val="20"/>
          <w:lang w:eastAsia="ko-KR"/>
        </w:rPr>
        <w:t xml:space="preserve"> in Rakhine</w:t>
      </w:r>
      <w:r w:rsidR="008F623C" w:rsidRPr="0086377F">
        <w:rPr>
          <w:sz w:val="20"/>
          <w:szCs w:val="20"/>
          <w:lang w:eastAsia="ko-KR"/>
        </w:rPr>
        <w:t xml:space="preserve">. </w:t>
      </w:r>
      <w:r w:rsidR="00543356" w:rsidRPr="0086377F">
        <w:rPr>
          <w:sz w:val="20"/>
          <w:szCs w:val="20"/>
          <w:lang w:eastAsia="ko-KR"/>
        </w:rPr>
        <w:t>During her mission</w:t>
      </w:r>
      <w:r w:rsidR="00CB5A52" w:rsidRPr="0086377F">
        <w:rPr>
          <w:sz w:val="20"/>
          <w:szCs w:val="20"/>
          <w:lang w:eastAsia="ko-KR"/>
        </w:rPr>
        <w:t xml:space="preserve"> to Bangladesh</w:t>
      </w:r>
      <w:r w:rsidR="00543356" w:rsidRPr="0086377F">
        <w:rPr>
          <w:sz w:val="20"/>
          <w:szCs w:val="20"/>
          <w:lang w:eastAsia="ko-KR"/>
        </w:rPr>
        <w:t xml:space="preserve">, </w:t>
      </w:r>
      <w:r w:rsidR="00132FB7" w:rsidRPr="0086377F">
        <w:rPr>
          <w:sz w:val="20"/>
          <w:szCs w:val="20"/>
          <w:lang w:eastAsia="ko-KR"/>
        </w:rPr>
        <w:t>she</w:t>
      </w:r>
      <w:r w:rsidR="00543356" w:rsidRPr="0086377F">
        <w:rPr>
          <w:sz w:val="20"/>
          <w:szCs w:val="20"/>
          <w:lang w:eastAsia="ko-KR"/>
        </w:rPr>
        <w:t xml:space="preserve"> spoke with over 100 people who had fled Rakhine State as result of the post-25 August violence</w:t>
      </w:r>
      <w:r w:rsidR="0050589F" w:rsidRPr="0086377F">
        <w:rPr>
          <w:sz w:val="20"/>
          <w:szCs w:val="20"/>
          <w:lang w:eastAsia="ko-KR"/>
        </w:rPr>
        <w:t>,</w:t>
      </w:r>
      <w:r w:rsidR="002F6EE9" w:rsidRPr="0086377F">
        <w:rPr>
          <w:sz w:val="20"/>
          <w:szCs w:val="20"/>
          <w:lang w:eastAsia="ko-KR"/>
        </w:rPr>
        <w:t xml:space="preserve"> and </w:t>
      </w:r>
      <w:r w:rsidR="0050589F" w:rsidRPr="0086377F">
        <w:rPr>
          <w:sz w:val="20"/>
          <w:szCs w:val="20"/>
          <w:lang w:eastAsia="ko-KR"/>
        </w:rPr>
        <w:t xml:space="preserve">she </w:t>
      </w:r>
      <w:r w:rsidR="002F6EE9" w:rsidRPr="0086377F">
        <w:rPr>
          <w:sz w:val="20"/>
          <w:szCs w:val="20"/>
          <w:lang w:eastAsia="ko-KR"/>
        </w:rPr>
        <w:t xml:space="preserve">has </w:t>
      </w:r>
      <w:r w:rsidR="008F623C" w:rsidRPr="0086377F">
        <w:rPr>
          <w:sz w:val="20"/>
          <w:szCs w:val="20"/>
          <w:lang w:eastAsia="ko-KR"/>
        </w:rPr>
        <w:t>received reports of serious human rights violations and abuses against Rohingya</w:t>
      </w:r>
      <w:r w:rsidR="002F6EE9" w:rsidRPr="0086377F">
        <w:rPr>
          <w:sz w:val="20"/>
          <w:szCs w:val="20"/>
          <w:lang w:eastAsia="ko-KR"/>
        </w:rPr>
        <w:t xml:space="preserve">. </w:t>
      </w:r>
      <w:r w:rsidR="00017A7A" w:rsidRPr="0086377F">
        <w:rPr>
          <w:sz w:val="20"/>
          <w:szCs w:val="20"/>
          <w:lang w:eastAsia="ko-KR"/>
        </w:rPr>
        <w:t>The High Commissioner for Human Rights has characterized the crimes committed in the post-25 August</w:t>
      </w:r>
      <w:r w:rsidR="004701DE" w:rsidRPr="0086377F">
        <w:rPr>
          <w:sz w:val="20"/>
          <w:szCs w:val="20"/>
          <w:lang w:eastAsia="ko-KR"/>
        </w:rPr>
        <w:t xml:space="preserve"> </w:t>
      </w:r>
      <w:r w:rsidR="00017A7A" w:rsidRPr="0086377F">
        <w:rPr>
          <w:sz w:val="20"/>
          <w:szCs w:val="20"/>
          <w:lang w:eastAsia="ko-KR"/>
        </w:rPr>
        <w:t xml:space="preserve">period as a “textbook case of ethnic cleansing” and has raised the question of whether genocide has been committed against </w:t>
      </w:r>
      <w:r w:rsidR="001F2E19" w:rsidRPr="0086377F">
        <w:rPr>
          <w:sz w:val="20"/>
          <w:szCs w:val="20"/>
          <w:lang w:eastAsia="ko-KR"/>
        </w:rPr>
        <w:t>t</w:t>
      </w:r>
      <w:r w:rsidR="00017A7A" w:rsidRPr="0086377F">
        <w:rPr>
          <w:sz w:val="20"/>
          <w:szCs w:val="20"/>
          <w:lang w:eastAsia="ko-KR"/>
        </w:rPr>
        <w:t xml:space="preserve">he Rohingya. </w:t>
      </w:r>
    </w:p>
    <w:p w14:paraId="273E040C" w14:textId="5AD765C3" w:rsidR="008F623C" w:rsidRPr="0086377F" w:rsidRDefault="00113361" w:rsidP="00113361">
      <w:pPr>
        <w:pStyle w:val="H56G"/>
        <w:rPr>
          <w:sz w:val="18"/>
          <w:szCs w:val="20"/>
          <w:lang w:val="en-GB"/>
        </w:rPr>
      </w:pPr>
      <w:r w:rsidRPr="0086377F">
        <w:rPr>
          <w:sz w:val="18"/>
          <w:szCs w:val="20"/>
          <w:lang w:val="en-GB"/>
        </w:rPr>
        <w:tab/>
        <w:t>(a)</w:t>
      </w:r>
      <w:r w:rsidRPr="0086377F">
        <w:rPr>
          <w:sz w:val="18"/>
          <w:szCs w:val="20"/>
          <w:lang w:val="en-GB"/>
        </w:rPr>
        <w:tab/>
      </w:r>
      <w:r w:rsidR="008F623C" w:rsidRPr="0086377F">
        <w:rPr>
          <w:sz w:val="18"/>
          <w:szCs w:val="20"/>
          <w:lang w:val="en-GB"/>
        </w:rPr>
        <w:t>Large-scale forced displacement</w:t>
      </w:r>
    </w:p>
    <w:p w14:paraId="75259C01" w14:textId="785E218F" w:rsidR="006C5057" w:rsidRPr="0086377F" w:rsidRDefault="005E0C25" w:rsidP="00165AAC">
      <w:pPr>
        <w:pStyle w:val="SingleTxtG"/>
        <w:tabs>
          <w:tab w:val="left" w:pos="1710"/>
        </w:tabs>
        <w:rPr>
          <w:sz w:val="20"/>
          <w:szCs w:val="20"/>
          <w:lang w:eastAsia="ko-KR"/>
        </w:rPr>
      </w:pPr>
      <w:r w:rsidRPr="0086377F">
        <w:rPr>
          <w:sz w:val="20"/>
          <w:szCs w:val="20"/>
          <w:lang w:eastAsia="ko-KR"/>
        </w:rPr>
        <w:t>44</w:t>
      </w:r>
      <w:r w:rsidR="00014148" w:rsidRPr="0086377F">
        <w:rPr>
          <w:sz w:val="20"/>
          <w:szCs w:val="20"/>
          <w:lang w:eastAsia="ko-KR"/>
        </w:rPr>
        <w:t>.</w:t>
      </w:r>
      <w:r w:rsidR="00014148" w:rsidRPr="0086377F">
        <w:rPr>
          <w:sz w:val="20"/>
          <w:szCs w:val="20"/>
          <w:lang w:eastAsia="ko-KR"/>
        </w:rPr>
        <w:tab/>
      </w:r>
      <w:r w:rsidR="008F623C" w:rsidRPr="0086377F">
        <w:rPr>
          <w:sz w:val="20"/>
          <w:szCs w:val="20"/>
          <w:lang w:eastAsia="ko-KR"/>
        </w:rPr>
        <w:t>The magnitude of the violence of the “clearance operations” is reflected in the fact that 2</w:t>
      </w:r>
      <w:r w:rsidR="00753A2A" w:rsidRPr="0086377F">
        <w:rPr>
          <w:sz w:val="20"/>
          <w:szCs w:val="20"/>
          <w:lang w:eastAsia="ko-KR"/>
        </w:rPr>
        <w:t>7</w:t>
      </w:r>
      <w:r w:rsidR="008F623C" w:rsidRPr="0086377F">
        <w:rPr>
          <w:sz w:val="20"/>
          <w:szCs w:val="20"/>
          <w:lang w:eastAsia="ko-KR"/>
        </w:rPr>
        <w:t>0,000 refugees fled to Bangladesh in the first two weeks following the 25 August attacks.</w:t>
      </w:r>
      <w:r w:rsidR="004701DE" w:rsidRPr="0086377F">
        <w:rPr>
          <w:rStyle w:val="FootnoteReference"/>
          <w:szCs w:val="20"/>
          <w:lang w:eastAsia="ko-KR"/>
        </w:rPr>
        <w:footnoteReference w:id="14"/>
      </w:r>
      <w:r w:rsidR="008F623C" w:rsidRPr="0086377F">
        <w:rPr>
          <w:sz w:val="20"/>
          <w:szCs w:val="20"/>
          <w:lang w:eastAsia="ko-KR"/>
        </w:rPr>
        <w:t xml:space="preserve"> This doubled within a month</w:t>
      </w:r>
      <w:r w:rsidR="00AF4C15" w:rsidRPr="0086377F">
        <w:rPr>
          <w:sz w:val="20"/>
          <w:szCs w:val="20"/>
          <w:lang w:eastAsia="ko-KR"/>
        </w:rPr>
        <w:t>,</w:t>
      </w:r>
      <w:r w:rsidR="004701DE" w:rsidRPr="0086377F">
        <w:rPr>
          <w:rStyle w:val="FootnoteReference"/>
          <w:szCs w:val="20"/>
          <w:lang w:eastAsia="ko-KR"/>
        </w:rPr>
        <w:footnoteReference w:id="15"/>
      </w:r>
      <w:r w:rsidR="00AF4C15" w:rsidRPr="0086377F">
        <w:rPr>
          <w:sz w:val="20"/>
          <w:szCs w:val="20"/>
          <w:lang w:eastAsia="ko-KR"/>
        </w:rPr>
        <w:t xml:space="preserve"> with the vast majority of refugees being Rohingya</w:t>
      </w:r>
      <w:r w:rsidR="00132FB7" w:rsidRPr="0086377F">
        <w:rPr>
          <w:sz w:val="20"/>
          <w:szCs w:val="20"/>
          <w:lang w:eastAsia="ko-KR"/>
        </w:rPr>
        <w:t xml:space="preserve">. </w:t>
      </w:r>
      <w:r w:rsidR="002E3E87" w:rsidRPr="0086377F">
        <w:rPr>
          <w:sz w:val="20"/>
          <w:szCs w:val="20"/>
          <w:lang w:eastAsia="ko-KR"/>
        </w:rPr>
        <w:t xml:space="preserve">In </w:t>
      </w:r>
      <w:r w:rsidR="00A2746F" w:rsidRPr="0086377F">
        <w:rPr>
          <w:sz w:val="20"/>
          <w:szCs w:val="20"/>
          <w:lang w:eastAsia="ko-KR"/>
        </w:rPr>
        <w:t>November,</w:t>
      </w:r>
      <w:r w:rsidR="002E3E87" w:rsidRPr="0086377F">
        <w:rPr>
          <w:sz w:val="20"/>
          <w:szCs w:val="20"/>
          <w:lang w:eastAsia="ko-KR"/>
        </w:rPr>
        <w:t xml:space="preserve"> t</w:t>
      </w:r>
      <w:r w:rsidR="008F623C" w:rsidRPr="0086377F">
        <w:rPr>
          <w:sz w:val="20"/>
          <w:szCs w:val="20"/>
          <w:lang w:eastAsia="ko-KR"/>
        </w:rPr>
        <w:t xml:space="preserve">he </w:t>
      </w:r>
      <w:r w:rsidR="00753A2A" w:rsidRPr="0086377F">
        <w:rPr>
          <w:sz w:val="20"/>
          <w:szCs w:val="20"/>
          <w:lang w:eastAsia="ko-KR"/>
        </w:rPr>
        <w:t>Government reported</w:t>
      </w:r>
      <w:r w:rsidR="008F623C" w:rsidRPr="0086377F">
        <w:rPr>
          <w:sz w:val="20"/>
          <w:szCs w:val="20"/>
          <w:lang w:eastAsia="ko-KR"/>
        </w:rPr>
        <w:t xml:space="preserve"> that </w:t>
      </w:r>
      <w:r w:rsidR="009A1F58" w:rsidRPr="0086377F">
        <w:rPr>
          <w:sz w:val="20"/>
          <w:szCs w:val="20"/>
          <w:lang w:eastAsia="ko-KR"/>
        </w:rPr>
        <w:t xml:space="preserve">26,700 </w:t>
      </w:r>
      <w:r w:rsidR="008F623C" w:rsidRPr="0086377F">
        <w:rPr>
          <w:sz w:val="20"/>
          <w:szCs w:val="20"/>
          <w:lang w:eastAsia="ko-KR"/>
        </w:rPr>
        <w:t xml:space="preserve">Rakhine Buddhists and other </w:t>
      </w:r>
      <w:r w:rsidR="002E3E87" w:rsidRPr="0086377F">
        <w:rPr>
          <w:sz w:val="20"/>
          <w:szCs w:val="20"/>
          <w:lang w:eastAsia="ko-KR"/>
        </w:rPr>
        <w:t xml:space="preserve">ethnic groups such as </w:t>
      </w:r>
      <w:proofErr w:type="spellStart"/>
      <w:r w:rsidR="002E3E87" w:rsidRPr="0086377F">
        <w:rPr>
          <w:sz w:val="20"/>
          <w:szCs w:val="20"/>
          <w:lang w:eastAsia="ko-KR"/>
        </w:rPr>
        <w:t>Mro</w:t>
      </w:r>
      <w:proofErr w:type="spellEnd"/>
      <w:r w:rsidR="002E3E87" w:rsidRPr="0086377F">
        <w:rPr>
          <w:sz w:val="20"/>
          <w:szCs w:val="20"/>
          <w:lang w:eastAsia="ko-KR"/>
        </w:rPr>
        <w:t xml:space="preserve">, </w:t>
      </w:r>
      <w:proofErr w:type="spellStart"/>
      <w:r w:rsidR="002E3E87" w:rsidRPr="0086377F">
        <w:rPr>
          <w:sz w:val="20"/>
          <w:szCs w:val="20"/>
          <w:lang w:eastAsia="ko-KR"/>
        </w:rPr>
        <w:t>Daingnet</w:t>
      </w:r>
      <w:proofErr w:type="spellEnd"/>
      <w:r w:rsidR="002E3E87" w:rsidRPr="0086377F">
        <w:rPr>
          <w:sz w:val="20"/>
          <w:szCs w:val="20"/>
          <w:lang w:eastAsia="ko-KR"/>
        </w:rPr>
        <w:t xml:space="preserve">, and Hindu </w:t>
      </w:r>
      <w:r w:rsidR="008F623C" w:rsidRPr="0086377F">
        <w:rPr>
          <w:sz w:val="20"/>
          <w:szCs w:val="20"/>
          <w:lang w:eastAsia="ko-KR"/>
        </w:rPr>
        <w:t xml:space="preserve">groups </w:t>
      </w:r>
      <w:r w:rsidR="002E3E87" w:rsidRPr="0086377F">
        <w:rPr>
          <w:sz w:val="20"/>
          <w:szCs w:val="20"/>
          <w:lang w:eastAsia="ko-KR"/>
        </w:rPr>
        <w:t xml:space="preserve">that lived near Rohingya communities </w:t>
      </w:r>
      <w:r w:rsidR="008F623C" w:rsidRPr="0086377F">
        <w:rPr>
          <w:sz w:val="20"/>
          <w:szCs w:val="20"/>
          <w:lang w:eastAsia="ko-KR"/>
        </w:rPr>
        <w:t>were internally displaced during the violence</w:t>
      </w:r>
      <w:r w:rsidR="002E3E87" w:rsidRPr="0086377F">
        <w:rPr>
          <w:sz w:val="20"/>
          <w:szCs w:val="20"/>
          <w:lang w:eastAsia="ko-KR"/>
        </w:rPr>
        <w:t>.</w:t>
      </w:r>
      <w:r w:rsidR="008F623C" w:rsidRPr="0086377F">
        <w:rPr>
          <w:sz w:val="20"/>
          <w:szCs w:val="20"/>
          <w:lang w:eastAsia="ko-KR"/>
        </w:rPr>
        <w:t xml:space="preserve"> </w:t>
      </w:r>
      <w:r w:rsidR="00D35EF3" w:rsidRPr="0086377F">
        <w:rPr>
          <w:sz w:val="20"/>
          <w:szCs w:val="20"/>
          <w:lang w:eastAsia="ko-KR"/>
        </w:rPr>
        <w:t xml:space="preserve">By </w:t>
      </w:r>
      <w:r w:rsidR="00916FE0" w:rsidRPr="0086377F">
        <w:rPr>
          <w:sz w:val="20"/>
          <w:szCs w:val="20"/>
          <w:lang w:eastAsia="ko-KR"/>
        </w:rPr>
        <w:t xml:space="preserve">February </w:t>
      </w:r>
      <w:r w:rsidR="00D35EF3" w:rsidRPr="0086377F">
        <w:rPr>
          <w:sz w:val="20"/>
          <w:szCs w:val="20"/>
          <w:lang w:eastAsia="ko-KR"/>
        </w:rPr>
        <w:t>2018, the total number of refugees that fled since August 2017 stood at 6</w:t>
      </w:r>
      <w:r w:rsidR="00916FE0" w:rsidRPr="0086377F">
        <w:rPr>
          <w:sz w:val="20"/>
          <w:szCs w:val="20"/>
          <w:lang w:eastAsia="ko-KR"/>
        </w:rPr>
        <w:t>71</w:t>
      </w:r>
      <w:r w:rsidR="00D35EF3" w:rsidRPr="0086377F">
        <w:rPr>
          <w:sz w:val="20"/>
          <w:szCs w:val="20"/>
          <w:lang w:eastAsia="ko-KR"/>
        </w:rPr>
        <w:t>,000</w:t>
      </w:r>
      <w:r w:rsidR="00206F25" w:rsidRPr="0086377F">
        <w:rPr>
          <w:rStyle w:val="FootnoteReference"/>
          <w:szCs w:val="20"/>
          <w:lang w:eastAsia="ko-KR"/>
        </w:rPr>
        <w:footnoteReference w:id="16"/>
      </w:r>
      <w:r w:rsidR="00206F25" w:rsidRPr="0086377F">
        <w:rPr>
          <w:sz w:val="20"/>
          <w:szCs w:val="20"/>
          <w:lang w:eastAsia="ko-KR"/>
        </w:rPr>
        <w:t xml:space="preserve"> </w:t>
      </w:r>
      <w:r w:rsidR="00D35EF3" w:rsidRPr="0086377F">
        <w:rPr>
          <w:sz w:val="20"/>
          <w:szCs w:val="20"/>
          <w:lang w:eastAsia="ko-KR"/>
        </w:rPr>
        <w:t>and</w:t>
      </w:r>
      <w:r w:rsidR="008F623C" w:rsidRPr="0086377F">
        <w:rPr>
          <w:sz w:val="20"/>
          <w:szCs w:val="20"/>
          <w:lang w:eastAsia="ko-KR"/>
        </w:rPr>
        <w:t xml:space="preserve"> the exodus of Rohingya to Bangladesh continues. </w:t>
      </w:r>
      <w:r w:rsidR="00D35EF3" w:rsidRPr="0086377F">
        <w:rPr>
          <w:sz w:val="20"/>
          <w:szCs w:val="20"/>
          <w:lang w:eastAsia="ko-KR"/>
        </w:rPr>
        <w:t xml:space="preserve">Furthermore, there are uncounted Rohingya staying in areas not accessible to </w:t>
      </w:r>
      <w:r w:rsidR="00D35EF3" w:rsidRPr="0086377F">
        <w:rPr>
          <w:sz w:val="20"/>
          <w:szCs w:val="20"/>
          <w:lang w:eastAsia="ko-KR"/>
        </w:rPr>
        <w:lastRenderedPageBreak/>
        <w:t>humanitarian</w:t>
      </w:r>
      <w:r w:rsidR="00E63B70" w:rsidRPr="0086377F">
        <w:rPr>
          <w:sz w:val="20"/>
          <w:szCs w:val="20"/>
          <w:lang w:eastAsia="ko-KR"/>
        </w:rPr>
        <w:t xml:space="preserve"> worker</w:t>
      </w:r>
      <w:r w:rsidR="00D35EF3" w:rsidRPr="0086377F">
        <w:rPr>
          <w:sz w:val="20"/>
          <w:szCs w:val="20"/>
          <w:lang w:eastAsia="ko-KR"/>
        </w:rPr>
        <w:t>s</w:t>
      </w:r>
      <w:r w:rsidR="00CF007D" w:rsidRPr="0086377F">
        <w:rPr>
          <w:sz w:val="20"/>
          <w:szCs w:val="20"/>
          <w:lang w:eastAsia="ko-KR"/>
        </w:rPr>
        <w:t xml:space="preserve"> in </w:t>
      </w:r>
      <w:r w:rsidR="004701DE" w:rsidRPr="0086377F">
        <w:rPr>
          <w:sz w:val="20"/>
          <w:szCs w:val="20"/>
          <w:lang w:eastAsia="ko-KR"/>
        </w:rPr>
        <w:t>Cox’s Bazar District</w:t>
      </w:r>
      <w:r w:rsidR="00D35EF3" w:rsidRPr="0086377F">
        <w:rPr>
          <w:sz w:val="20"/>
          <w:szCs w:val="20"/>
          <w:lang w:eastAsia="ko-KR"/>
        </w:rPr>
        <w:t xml:space="preserve">, and </w:t>
      </w:r>
      <w:r w:rsidR="004425A6" w:rsidRPr="0086377F">
        <w:rPr>
          <w:sz w:val="20"/>
          <w:szCs w:val="20"/>
          <w:lang w:eastAsia="ko-KR"/>
        </w:rPr>
        <w:t xml:space="preserve">an </w:t>
      </w:r>
      <w:r w:rsidR="00D35EF3" w:rsidRPr="0086377F">
        <w:rPr>
          <w:sz w:val="20"/>
          <w:szCs w:val="20"/>
          <w:lang w:eastAsia="ko-KR"/>
        </w:rPr>
        <w:t>estimated 5,300 individuals in the “no-man’s land” between Myanmar and Bangladesh</w:t>
      </w:r>
      <w:r w:rsidR="00EC33FA" w:rsidRPr="0086377F">
        <w:rPr>
          <w:sz w:val="20"/>
          <w:szCs w:val="20"/>
          <w:lang w:eastAsia="ko-KR"/>
        </w:rPr>
        <w:t>.</w:t>
      </w:r>
      <w:r w:rsidR="00CF007D" w:rsidRPr="0086377F">
        <w:rPr>
          <w:sz w:val="20"/>
          <w:szCs w:val="20"/>
          <w:lang w:eastAsia="ko-KR"/>
        </w:rPr>
        <w:t xml:space="preserve"> </w:t>
      </w:r>
      <w:r w:rsidR="006C5057" w:rsidRPr="0086377F">
        <w:rPr>
          <w:sz w:val="20"/>
          <w:szCs w:val="20"/>
          <w:lang w:eastAsia="ko-KR"/>
        </w:rPr>
        <w:t>By</w:t>
      </w:r>
      <w:r w:rsidR="008F623C" w:rsidRPr="0086377F">
        <w:rPr>
          <w:sz w:val="20"/>
          <w:szCs w:val="20"/>
          <w:lang w:eastAsia="ko-KR"/>
        </w:rPr>
        <w:t xml:space="preserve"> </w:t>
      </w:r>
      <w:r w:rsidR="005319EB" w:rsidRPr="0086377F">
        <w:rPr>
          <w:sz w:val="20"/>
          <w:szCs w:val="20"/>
          <w:lang w:eastAsia="ko-KR"/>
        </w:rPr>
        <w:t>mid</w:t>
      </w:r>
      <w:r w:rsidR="001C3A0E" w:rsidRPr="0086377F">
        <w:rPr>
          <w:sz w:val="20"/>
          <w:szCs w:val="20"/>
          <w:lang w:eastAsia="ko-KR"/>
        </w:rPr>
        <w:t>-</w:t>
      </w:r>
      <w:r w:rsidR="008F623C" w:rsidRPr="0086377F">
        <w:rPr>
          <w:sz w:val="20"/>
          <w:szCs w:val="20"/>
          <w:lang w:eastAsia="ko-KR"/>
        </w:rPr>
        <w:t>February</w:t>
      </w:r>
      <w:r w:rsidR="00206F25" w:rsidRPr="0086377F">
        <w:rPr>
          <w:sz w:val="20"/>
          <w:szCs w:val="20"/>
          <w:lang w:eastAsia="ko-KR"/>
        </w:rPr>
        <w:t xml:space="preserve"> 2018</w:t>
      </w:r>
      <w:r w:rsidR="008F623C" w:rsidRPr="0086377F">
        <w:rPr>
          <w:sz w:val="20"/>
          <w:szCs w:val="20"/>
          <w:lang w:eastAsia="ko-KR"/>
        </w:rPr>
        <w:t xml:space="preserve">, </w:t>
      </w:r>
      <w:r w:rsidR="00206F25" w:rsidRPr="0086377F">
        <w:rPr>
          <w:sz w:val="20"/>
          <w:szCs w:val="20"/>
          <w:lang w:eastAsia="ko-KR"/>
        </w:rPr>
        <w:t>the United Nations</w:t>
      </w:r>
      <w:r w:rsidR="008F623C" w:rsidRPr="0086377F">
        <w:rPr>
          <w:sz w:val="20"/>
          <w:szCs w:val="20"/>
          <w:lang w:eastAsia="ko-KR"/>
        </w:rPr>
        <w:t xml:space="preserve"> reported</w:t>
      </w:r>
      <w:r w:rsidR="00F42E54" w:rsidRPr="0086377F">
        <w:rPr>
          <w:sz w:val="20"/>
          <w:szCs w:val="20"/>
          <w:lang w:eastAsia="ko-KR"/>
        </w:rPr>
        <w:t xml:space="preserve"> that</w:t>
      </w:r>
      <w:r w:rsidR="008F623C" w:rsidRPr="0086377F">
        <w:rPr>
          <w:sz w:val="20"/>
          <w:szCs w:val="20"/>
          <w:lang w:eastAsia="ko-KR"/>
        </w:rPr>
        <w:t xml:space="preserve"> </w:t>
      </w:r>
      <w:r w:rsidR="00D97CFD" w:rsidRPr="0086377F">
        <w:rPr>
          <w:sz w:val="20"/>
          <w:szCs w:val="20"/>
          <w:lang w:eastAsia="ko-KR"/>
        </w:rPr>
        <w:t>2,</w:t>
      </w:r>
      <w:r w:rsidR="00916FE0" w:rsidRPr="0086377F">
        <w:rPr>
          <w:sz w:val="20"/>
          <w:szCs w:val="20"/>
          <w:lang w:eastAsia="ko-KR"/>
        </w:rPr>
        <w:t>166</w:t>
      </w:r>
      <w:r w:rsidR="008F623C" w:rsidRPr="0086377F">
        <w:rPr>
          <w:sz w:val="20"/>
          <w:szCs w:val="20"/>
          <w:lang w:eastAsia="ko-KR"/>
        </w:rPr>
        <w:t xml:space="preserve"> Rohingya arrived in Bangladesh since the beginning of the </w:t>
      </w:r>
      <w:r w:rsidR="005319EB" w:rsidRPr="0086377F">
        <w:rPr>
          <w:sz w:val="20"/>
          <w:szCs w:val="20"/>
          <w:lang w:eastAsia="ko-KR"/>
        </w:rPr>
        <w:t>month</w:t>
      </w:r>
      <w:r w:rsidR="00D35EF3" w:rsidRPr="0086377F">
        <w:rPr>
          <w:sz w:val="20"/>
          <w:szCs w:val="20"/>
          <w:lang w:eastAsia="ko-KR"/>
        </w:rPr>
        <w:t>.</w:t>
      </w:r>
      <w:r w:rsidR="00206F25" w:rsidRPr="0086377F">
        <w:rPr>
          <w:rStyle w:val="FootnoteReference"/>
          <w:szCs w:val="20"/>
          <w:lang w:eastAsia="ko-KR"/>
        </w:rPr>
        <w:footnoteReference w:id="17"/>
      </w:r>
      <w:r w:rsidR="00206F25" w:rsidRPr="0086377F">
        <w:rPr>
          <w:sz w:val="20"/>
          <w:szCs w:val="20"/>
          <w:lang w:eastAsia="ko-KR"/>
        </w:rPr>
        <w:t xml:space="preserve"> </w:t>
      </w:r>
      <w:r w:rsidR="00D35EF3" w:rsidRPr="0086377F">
        <w:rPr>
          <w:sz w:val="20"/>
          <w:szCs w:val="20"/>
          <w:lang w:eastAsia="ko-KR"/>
        </w:rPr>
        <w:t xml:space="preserve"> </w:t>
      </w:r>
      <w:r w:rsidR="008F623C" w:rsidRPr="0086377F">
        <w:rPr>
          <w:sz w:val="20"/>
          <w:szCs w:val="20"/>
          <w:lang w:eastAsia="ko-KR"/>
        </w:rPr>
        <w:t xml:space="preserve">The Special Rapporteur notes with alarm that the people </w:t>
      </w:r>
      <w:r w:rsidR="00653CFE" w:rsidRPr="0086377F">
        <w:rPr>
          <w:sz w:val="20"/>
          <w:szCs w:val="20"/>
          <w:lang w:eastAsia="ko-KR"/>
        </w:rPr>
        <w:t>continuing to</w:t>
      </w:r>
      <w:r w:rsidR="008F623C" w:rsidRPr="0086377F">
        <w:rPr>
          <w:sz w:val="20"/>
          <w:szCs w:val="20"/>
          <w:lang w:eastAsia="ko-KR"/>
        </w:rPr>
        <w:t xml:space="preserve"> flee</w:t>
      </w:r>
      <w:r w:rsidR="00D35EF3" w:rsidRPr="0086377F">
        <w:rPr>
          <w:sz w:val="20"/>
          <w:szCs w:val="20"/>
          <w:lang w:eastAsia="ko-KR"/>
        </w:rPr>
        <w:t xml:space="preserve"> from</w:t>
      </w:r>
      <w:r w:rsidR="008F623C" w:rsidRPr="0086377F">
        <w:rPr>
          <w:sz w:val="20"/>
          <w:szCs w:val="20"/>
          <w:lang w:eastAsia="ko-KR"/>
        </w:rPr>
        <w:t xml:space="preserve"> Rakhine are doing so </w:t>
      </w:r>
      <w:r w:rsidR="0050589F" w:rsidRPr="0086377F">
        <w:rPr>
          <w:sz w:val="20"/>
          <w:szCs w:val="20"/>
          <w:lang w:eastAsia="ko-KR"/>
        </w:rPr>
        <w:t>because</w:t>
      </w:r>
      <w:r w:rsidR="008F623C" w:rsidRPr="0086377F">
        <w:rPr>
          <w:sz w:val="20"/>
          <w:szCs w:val="20"/>
          <w:lang w:eastAsia="ko-KR"/>
        </w:rPr>
        <w:t xml:space="preserve"> </w:t>
      </w:r>
      <w:r w:rsidR="00AF4C15" w:rsidRPr="0086377F">
        <w:rPr>
          <w:sz w:val="20"/>
          <w:szCs w:val="20"/>
          <w:lang w:eastAsia="ko-KR"/>
        </w:rPr>
        <w:t xml:space="preserve">of </w:t>
      </w:r>
      <w:r w:rsidR="004701DE" w:rsidRPr="0086377F">
        <w:rPr>
          <w:sz w:val="20"/>
          <w:szCs w:val="20"/>
          <w:lang w:eastAsia="ko-KR"/>
        </w:rPr>
        <w:t xml:space="preserve">fear, </w:t>
      </w:r>
      <w:r w:rsidR="00132FB7" w:rsidRPr="0086377F">
        <w:rPr>
          <w:sz w:val="20"/>
          <w:szCs w:val="20"/>
          <w:lang w:eastAsia="ko-KR"/>
        </w:rPr>
        <w:t>food insecurity and blocked accessed to services.</w:t>
      </w:r>
      <w:r w:rsidR="008F623C" w:rsidRPr="0086377F">
        <w:rPr>
          <w:sz w:val="20"/>
          <w:szCs w:val="20"/>
          <w:lang w:eastAsia="ko-KR"/>
        </w:rPr>
        <w:t xml:space="preserve"> </w:t>
      </w:r>
    </w:p>
    <w:p w14:paraId="4999714B" w14:textId="41E1F04E" w:rsidR="008F623C" w:rsidRPr="0086377F" w:rsidRDefault="00113361" w:rsidP="00113361">
      <w:pPr>
        <w:pStyle w:val="H56G"/>
        <w:rPr>
          <w:sz w:val="18"/>
          <w:szCs w:val="20"/>
          <w:lang w:val="en-GB"/>
        </w:rPr>
      </w:pPr>
      <w:r w:rsidRPr="0086377F">
        <w:rPr>
          <w:sz w:val="18"/>
          <w:szCs w:val="20"/>
          <w:lang w:val="en-GB"/>
        </w:rPr>
        <w:tab/>
        <w:t>(b)</w:t>
      </w:r>
      <w:r w:rsidRPr="0086377F">
        <w:rPr>
          <w:sz w:val="18"/>
          <w:szCs w:val="20"/>
          <w:lang w:val="en-GB"/>
        </w:rPr>
        <w:tab/>
      </w:r>
      <w:r w:rsidR="008F623C" w:rsidRPr="0086377F">
        <w:rPr>
          <w:sz w:val="18"/>
          <w:szCs w:val="20"/>
          <w:lang w:val="en-GB"/>
        </w:rPr>
        <w:t>Burning and torching of buildings to intentionally kill</w:t>
      </w:r>
    </w:p>
    <w:p w14:paraId="70627111" w14:textId="37184ADD" w:rsidR="008F623C" w:rsidRPr="0086377F" w:rsidRDefault="005E0C25" w:rsidP="00165AAC">
      <w:pPr>
        <w:pStyle w:val="SingleTxtG"/>
        <w:tabs>
          <w:tab w:val="left" w:pos="1710"/>
        </w:tabs>
        <w:rPr>
          <w:sz w:val="20"/>
          <w:szCs w:val="20"/>
          <w:lang w:eastAsia="ko-KR"/>
        </w:rPr>
      </w:pPr>
      <w:r w:rsidRPr="0086377F">
        <w:rPr>
          <w:sz w:val="20"/>
          <w:szCs w:val="20"/>
          <w:lang w:eastAsia="ko-KR"/>
        </w:rPr>
        <w:t>45</w:t>
      </w:r>
      <w:r w:rsidR="00014148" w:rsidRPr="0086377F">
        <w:rPr>
          <w:sz w:val="20"/>
          <w:szCs w:val="20"/>
          <w:lang w:eastAsia="ko-KR"/>
        </w:rPr>
        <w:t>.</w:t>
      </w:r>
      <w:r w:rsidR="00014148" w:rsidRPr="0086377F">
        <w:rPr>
          <w:sz w:val="20"/>
          <w:szCs w:val="20"/>
          <w:lang w:eastAsia="ko-KR"/>
        </w:rPr>
        <w:tab/>
      </w:r>
      <w:r w:rsidR="008F623C" w:rsidRPr="0086377F">
        <w:rPr>
          <w:sz w:val="20"/>
          <w:szCs w:val="20"/>
          <w:lang w:eastAsia="ko-KR"/>
        </w:rPr>
        <w:t xml:space="preserve">The Special Rapporteur is </w:t>
      </w:r>
      <w:r w:rsidRPr="0086377F">
        <w:rPr>
          <w:sz w:val="20"/>
          <w:szCs w:val="20"/>
          <w:lang w:eastAsia="ko-KR"/>
        </w:rPr>
        <w:t xml:space="preserve">troubled </w:t>
      </w:r>
      <w:r w:rsidR="008F623C" w:rsidRPr="0086377F">
        <w:rPr>
          <w:sz w:val="20"/>
          <w:szCs w:val="20"/>
          <w:lang w:eastAsia="ko-KR"/>
        </w:rPr>
        <w:t>by the consistent accounts from r</w:t>
      </w:r>
      <w:r w:rsidR="00FC7A32" w:rsidRPr="0086377F">
        <w:rPr>
          <w:sz w:val="20"/>
          <w:szCs w:val="20"/>
          <w:lang w:eastAsia="ko-KR"/>
        </w:rPr>
        <w:t>e</w:t>
      </w:r>
      <w:r w:rsidR="008F623C" w:rsidRPr="0086377F">
        <w:rPr>
          <w:sz w:val="20"/>
          <w:szCs w:val="20"/>
          <w:lang w:eastAsia="ko-KR"/>
        </w:rPr>
        <w:t>fugees of entire villages</w:t>
      </w:r>
      <w:r w:rsidR="00D35EF3" w:rsidRPr="0086377F">
        <w:rPr>
          <w:sz w:val="20"/>
          <w:szCs w:val="20"/>
          <w:lang w:eastAsia="ko-KR"/>
        </w:rPr>
        <w:t xml:space="preserve"> </w:t>
      </w:r>
      <w:r w:rsidR="001839C5" w:rsidRPr="0086377F">
        <w:rPr>
          <w:rFonts w:hint="eastAsia"/>
          <w:sz w:val="20"/>
          <w:szCs w:val="20"/>
          <w:lang w:eastAsia="ko-KR"/>
        </w:rPr>
        <w:t xml:space="preserve">deliberately </w:t>
      </w:r>
      <w:r w:rsidR="00D35EF3" w:rsidRPr="0086377F">
        <w:rPr>
          <w:sz w:val="20"/>
          <w:szCs w:val="20"/>
          <w:lang w:eastAsia="ko-KR"/>
        </w:rPr>
        <w:t>torched</w:t>
      </w:r>
      <w:r w:rsidR="008F623C" w:rsidRPr="0086377F">
        <w:rPr>
          <w:sz w:val="20"/>
          <w:szCs w:val="20"/>
          <w:lang w:eastAsia="ko-KR"/>
        </w:rPr>
        <w:t>, including the burning of homes, crops, business</w:t>
      </w:r>
      <w:r w:rsidR="0061581B" w:rsidRPr="0086377F">
        <w:rPr>
          <w:sz w:val="20"/>
          <w:szCs w:val="20"/>
          <w:lang w:eastAsia="ko-KR"/>
        </w:rPr>
        <w:t>es</w:t>
      </w:r>
      <w:r w:rsidR="008F623C" w:rsidRPr="0086377F">
        <w:rPr>
          <w:sz w:val="20"/>
          <w:szCs w:val="20"/>
          <w:lang w:eastAsia="ko-KR"/>
        </w:rPr>
        <w:t xml:space="preserve"> and religious sites</w:t>
      </w:r>
      <w:r w:rsidR="008B3D14" w:rsidRPr="0086377F">
        <w:rPr>
          <w:sz w:val="20"/>
          <w:szCs w:val="20"/>
          <w:lang w:eastAsia="ko-KR"/>
        </w:rPr>
        <w:t xml:space="preserve">, </w:t>
      </w:r>
      <w:r w:rsidR="001F2E19" w:rsidRPr="0086377F">
        <w:rPr>
          <w:sz w:val="20"/>
          <w:szCs w:val="20"/>
          <w:lang w:eastAsia="ko-KR"/>
        </w:rPr>
        <w:t>lit by</w:t>
      </w:r>
      <w:r w:rsidR="008F623C" w:rsidRPr="0086377F">
        <w:rPr>
          <w:sz w:val="20"/>
          <w:szCs w:val="20"/>
          <w:lang w:eastAsia="ko-KR"/>
        </w:rPr>
        <w:t xml:space="preserve"> large munitions</w:t>
      </w:r>
      <w:r w:rsidR="00AF4C15" w:rsidRPr="0086377F">
        <w:rPr>
          <w:sz w:val="20"/>
          <w:szCs w:val="20"/>
          <w:lang w:eastAsia="ko-KR"/>
        </w:rPr>
        <w:t xml:space="preserve"> fire</w:t>
      </w:r>
      <w:r w:rsidR="0061581B" w:rsidRPr="0086377F">
        <w:rPr>
          <w:sz w:val="20"/>
          <w:szCs w:val="20"/>
          <w:lang w:eastAsia="ko-KR"/>
        </w:rPr>
        <w:t>d on villages</w:t>
      </w:r>
      <w:r w:rsidR="008F623C" w:rsidRPr="0086377F">
        <w:rPr>
          <w:sz w:val="20"/>
          <w:szCs w:val="20"/>
          <w:lang w:eastAsia="ko-KR"/>
        </w:rPr>
        <w:t xml:space="preserve"> or by hand. </w:t>
      </w:r>
      <w:r w:rsidR="00F42E54" w:rsidRPr="0086377F">
        <w:rPr>
          <w:sz w:val="20"/>
          <w:szCs w:val="20"/>
          <w:lang w:eastAsia="ko-KR"/>
        </w:rPr>
        <w:t>H</w:t>
      </w:r>
      <w:r w:rsidR="008F623C" w:rsidRPr="0086377F">
        <w:rPr>
          <w:sz w:val="20"/>
          <w:szCs w:val="20"/>
          <w:lang w:eastAsia="ko-KR"/>
        </w:rPr>
        <w:t xml:space="preserve">uman rights organizations have published </w:t>
      </w:r>
      <w:r w:rsidR="00F42E54" w:rsidRPr="0086377F">
        <w:rPr>
          <w:sz w:val="20"/>
          <w:szCs w:val="20"/>
          <w:lang w:eastAsia="ko-KR"/>
        </w:rPr>
        <w:t xml:space="preserve">satellite images of </w:t>
      </w:r>
      <w:r w:rsidR="002F6EE9" w:rsidRPr="0086377F">
        <w:rPr>
          <w:sz w:val="20"/>
          <w:szCs w:val="20"/>
          <w:lang w:eastAsia="ko-KR"/>
        </w:rPr>
        <w:t>thousands of home</w:t>
      </w:r>
      <w:r w:rsidR="00CF007D" w:rsidRPr="0086377F">
        <w:rPr>
          <w:sz w:val="20"/>
          <w:szCs w:val="20"/>
          <w:lang w:eastAsia="ko-KR"/>
        </w:rPr>
        <w:t>s</w:t>
      </w:r>
      <w:r w:rsidR="002F6EE9" w:rsidRPr="0086377F">
        <w:rPr>
          <w:sz w:val="20"/>
          <w:szCs w:val="20"/>
          <w:lang w:eastAsia="ko-KR"/>
        </w:rPr>
        <w:t xml:space="preserve"> </w:t>
      </w:r>
      <w:r w:rsidR="008B3D14" w:rsidRPr="0086377F">
        <w:rPr>
          <w:sz w:val="20"/>
          <w:szCs w:val="20"/>
          <w:lang w:eastAsia="ko-KR"/>
        </w:rPr>
        <w:t xml:space="preserve">burned </w:t>
      </w:r>
      <w:r w:rsidR="002F6EE9" w:rsidRPr="0086377F">
        <w:rPr>
          <w:sz w:val="20"/>
          <w:szCs w:val="20"/>
          <w:lang w:eastAsia="ko-KR"/>
        </w:rPr>
        <w:t xml:space="preserve">in hundreds of </w:t>
      </w:r>
      <w:r w:rsidR="00F42E54" w:rsidRPr="0086377F">
        <w:rPr>
          <w:sz w:val="20"/>
          <w:szCs w:val="20"/>
          <w:lang w:eastAsia="ko-KR"/>
        </w:rPr>
        <w:t xml:space="preserve">Rohingya villages </w:t>
      </w:r>
      <w:r w:rsidR="008B3D14" w:rsidRPr="0086377F">
        <w:rPr>
          <w:sz w:val="20"/>
          <w:szCs w:val="20"/>
          <w:lang w:eastAsia="ko-KR"/>
        </w:rPr>
        <w:t>in</w:t>
      </w:r>
      <w:r w:rsidR="00F42E54" w:rsidRPr="0086377F">
        <w:rPr>
          <w:sz w:val="20"/>
          <w:szCs w:val="20"/>
          <w:lang w:eastAsia="ko-KR"/>
        </w:rPr>
        <w:t xml:space="preserve"> all three townships</w:t>
      </w:r>
      <w:r w:rsidR="008B3D14" w:rsidRPr="0086377F">
        <w:rPr>
          <w:sz w:val="20"/>
          <w:szCs w:val="20"/>
          <w:lang w:eastAsia="ko-KR"/>
        </w:rPr>
        <w:t>. The images</w:t>
      </w:r>
      <w:r w:rsidR="00F42E54" w:rsidRPr="0086377F">
        <w:rPr>
          <w:sz w:val="20"/>
          <w:szCs w:val="20"/>
          <w:lang w:eastAsia="ko-KR"/>
        </w:rPr>
        <w:t xml:space="preserve"> </w:t>
      </w:r>
      <w:r w:rsidR="008B3D14" w:rsidRPr="0086377F">
        <w:rPr>
          <w:sz w:val="20"/>
          <w:szCs w:val="20"/>
          <w:lang w:eastAsia="ko-KR"/>
        </w:rPr>
        <w:t xml:space="preserve">show that </w:t>
      </w:r>
      <w:r w:rsidR="008F623C" w:rsidRPr="0086377F">
        <w:rPr>
          <w:sz w:val="20"/>
          <w:szCs w:val="20"/>
          <w:lang w:eastAsia="ko-KR"/>
        </w:rPr>
        <w:t xml:space="preserve">where there were </w:t>
      </w:r>
      <w:proofErr w:type="spellStart"/>
      <w:r w:rsidR="008F623C" w:rsidRPr="0086377F">
        <w:rPr>
          <w:sz w:val="20"/>
          <w:szCs w:val="20"/>
          <w:lang w:eastAsia="ko-KR"/>
        </w:rPr>
        <w:t>neighbouring</w:t>
      </w:r>
      <w:proofErr w:type="spellEnd"/>
      <w:r w:rsidR="008F623C" w:rsidRPr="0086377F">
        <w:rPr>
          <w:sz w:val="20"/>
          <w:szCs w:val="20"/>
          <w:lang w:eastAsia="ko-KR"/>
        </w:rPr>
        <w:t xml:space="preserve"> </w:t>
      </w:r>
      <w:proofErr w:type="spellStart"/>
      <w:r w:rsidR="008F623C" w:rsidRPr="0086377F">
        <w:rPr>
          <w:sz w:val="20"/>
          <w:szCs w:val="20"/>
          <w:lang w:eastAsia="ko-KR"/>
        </w:rPr>
        <w:t>Rohingya</w:t>
      </w:r>
      <w:proofErr w:type="spellEnd"/>
      <w:r w:rsidR="008F623C" w:rsidRPr="0086377F">
        <w:rPr>
          <w:sz w:val="20"/>
          <w:szCs w:val="20"/>
          <w:lang w:eastAsia="ko-KR"/>
        </w:rPr>
        <w:t xml:space="preserve"> and </w:t>
      </w:r>
      <w:proofErr w:type="spellStart"/>
      <w:r w:rsidR="008F623C" w:rsidRPr="0086377F">
        <w:rPr>
          <w:sz w:val="20"/>
          <w:szCs w:val="20"/>
          <w:lang w:eastAsia="ko-KR"/>
        </w:rPr>
        <w:t>Rakhine</w:t>
      </w:r>
      <w:proofErr w:type="spellEnd"/>
      <w:r w:rsidR="008F623C" w:rsidRPr="0086377F">
        <w:rPr>
          <w:sz w:val="20"/>
          <w:szCs w:val="20"/>
          <w:lang w:eastAsia="ko-KR"/>
        </w:rPr>
        <w:t xml:space="preserve"> communities</w:t>
      </w:r>
      <w:r w:rsidR="004E7113" w:rsidRPr="0086377F">
        <w:rPr>
          <w:sz w:val="20"/>
          <w:szCs w:val="20"/>
          <w:lang w:eastAsia="ko-KR"/>
        </w:rPr>
        <w:t xml:space="preserve"> in the same village</w:t>
      </w:r>
      <w:r w:rsidR="008F623C" w:rsidRPr="0086377F">
        <w:rPr>
          <w:sz w:val="20"/>
          <w:szCs w:val="20"/>
          <w:lang w:eastAsia="ko-KR"/>
        </w:rPr>
        <w:t xml:space="preserve">, the Rohingya areas </w:t>
      </w:r>
      <w:r w:rsidR="008B3D14" w:rsidRPr="0086377F">
        <w:rPr>
          <w:sz w:val="20"/>
          <w:szCs w:val="20"/>
          <w:lang w:eastAsia="ko-KR"/>
        </w:rPr>
        <w:t>were</w:t>
      </w:r>
      <w:r w:rsidR="008F623C" w:rsidRPr="0086377F">
        <w:rPr>
          <w:sz w:val="20"/>
          <w:szCs w:val="20"/>
          <w:lang w:eastAsia="ko-KR"/>
        </w:rPr>
        <w:t xml:space="preserve"> burn</w:t>
      </w:r>
      <w:r w:rsidR="008B3D14" w:rsidRPr="0086377F">
        <w:rPr>
          <w:sz w:val="20"/>
          <w:szCs w:val="20"/>
          <w:lang w:eastAsia="ko-KR"/>
        </w:rPr>
        <w:t>ed,</w:t>
      </w:r>
      <w:r w:rsidR="008F623C" w:rsidRPr="0086377F">
        <w:rPr>
          <w:sz w:val="20"/>
          <w:szCs w:val="20"/>
          <w:lang w:eastAsia="ko-KR"/>
        </w:rPr>
        <w:t xml:space="preserve"> while the</w:t>
      </w:r>
      <w:r w:rsidR="008B3D14" w:rsidRPr="0086377F">
        <w:rPr>
          <w:sz w:val="20"/>
          <w:szCs w:val="20"/>
          <w:lang w:eastAsia="ko-KR"/>
        </w:rPr>
        <w:t xml:space="preserve"> </w:t>
      </w:r>
      <w:r w:rsidR="008F623C" w:rsidRPr="0086377F">
        <w:rPr>
          <w:sz w:val="20"/>
          <w:szCs w:val="20"/>
          <w:lang w:eastAsia="ko-KR"/>
        </w:rPr>
        <w:t>Rakhine areas remain intact.</w:t>
      </w:r>
      <w:r w:rsidR="00A46826" w:rsidRPr="0086377F" w:rsidDel="00A46826">
        <w:rPr>
          <w:lang w:eastAsia="ko-KR"/>
        </w:rPr>
        <w:t xml:space="preserve"> </w:t>
      </w:r>
      <w:r w:rsidR="008F623C" w:rsidRPr="0086377F">
        <w:rPr>
          <w:sz w:val="20"/>
          <w:szCs w:val="20"/>
          <w:lang w:eastAsia="ko-KR"/>
        </w:rPr>
        <w:t>The accounts given to the Special Rapporteur by refugees in Cox’s Bazar establish a very clear pattern in the conduct of these attacks</w:t>
      </w:r>
      <w:r w:rsidR="008B3D14" w:rsidRPr="0086377F">
        <w:rPr>
          <w:sz w:val="20"/>
          <w:szCs w:val="20"/>
          <w:lang w:eastAsia="ko-KR"/>
        </w:rPr>
        <w:t>; h</w:t>
      </w:r>
      <w:r w:rsidR="008F623C" w:rsidRPr="0086377F">
        <w:rPr>
          <w:sz w:val="20"/>
          <w:szCs w:val="20"/>
          <w:lang w:eastAsia="ko-KR"/>
        </w:rPr>
        <w:t>omes were set ablaze by security forces</w:t>
      </w:r>
      <w:r w:rsidR="008B3D14" w:rsidRPr="0086377F">
        <w:rPr>
          <w:sz w:val="20"/>
          <w:szCs w:val="20"/>
          <w:lang w:eastAsia="ko-KR"/>
        </w:rPr>
        <w:t>, at times</w:t>
      </w:r>
      <w:r w:rsidR="008F623C" w:rsidRPr="0086377F">
        <w:rPr>
          <w:sz w:val="20"/>
          <w:szCs w:val="20"/>
          <w:lang w:eastAsia="ko-KR"/>
        </w:rPr>
        <w:t xml:space="preserve"> with people </w:t>
      </w:r>
      <w:r w:rsidR="00483C58" w:rsidRPr="0086377F">
        <w:rPr>
          <w:sz w:val="20"/>
          <w:szCs w:val="20"/>
          <w:lang w:eastAsia="ko-KR"/>
        </w:rPr>
        <w:t xml:space="preserve">trapped </w:t>
      </w:r>
      <w:r w:rsidR="008F623C" w:rsidRPr="0086377F">
        <w:rPr>
          <w:sz w:val="20"/>
          <w:szCs w:val="20"/>
          <w:lang w:eastAsia="ko-KR"/>
        </w:rPr>
        <w:t xml:space="preserve">inside, unable to </w:t>
      </w:r>
      <w:r w:rsidR="00483C58" w:rsidRPr="0086377F">
        <w:rPr>
          <w:sz w:val="20"/>
          <w:szCs w:val="20"/>
          <w:lang w:eastAsia="ko-KR"/>
        </w:rPr>
        <w:t>escape</w:t>
      </w:r>
      <w:r w:rsidR="008F623C" w:rsidRPr="0086377F">
        <w:rPr>
          <w:sz w:val="20"/>
          <w:szCs w:val="20"/>
          <w:lang w:eastAsia="ko-KR"/>
        </w:rPr>
        <w:t>. Some survivors recounted how they escaped because their attackers thought they were dead</w:t>
      </w:r>
      <w:r w:rsidR="008B3D14" w:rsidRPr="0086377F">
        <w:rPr>
          <w:sz w:val="20"/>
          <w:szCs w:val="20"/>
          <w:lang w:eastAsia="ko-KR"/>
        </w:rPr>
        <w:t xml:space="preserve">, and </w:t>
      </w:r>
      <w:r w:rsidR="008F623C" w:rsidRPr="0086377F">
        <w:rPr>
          <w:sz w:val="20"/>
          <w:szCs w:val="20"/>
          <w:lang w:eastAsia="ko-KR"/>
        </w:rPr>
        <w:t>surviving parents recounted how they witnessed security forces thr</w:t>
      </w:r>
      <w:r w:rsidR="00483C58" w:rsidRPr="0086377F">
        <w:rPr>
          <w:sz w:val="20"/>
          <w:szCs w:val="20"/>
          <w:lang w:eastAsia="ko-KR"/>
        </w:rPr>
        <w:t>o</w:t>
      </w:r>
      <w:r w:rsidR="008F623C" w:rsidRPr="0086377F">
        <w:rPr>
          <w:sz w:val="20"/>
          <w:szCs w:val="20"/>
          <w:lang w:eastAsia="ko-KR"/>
        </w:rPr>
        <w:t xml:space="preserve">w their children into </w:t>
      </w:r>
      <w:r w:rsidR="008B3D14" w:rsidRPr="0086377F">
        <w:rPr>
          <w:sz w:val="20"/>
          <w:szCs w:val="20"/>
          <w:lang w:eastAsia="ko-KR"/>
        </w:rPr>
        <w:t>fires</w:t>
      </w:r>
      <w:r w:rsidR="0061581B" w:rsidRPr="0086377F">
        <w:rPr>
          <w:sz w:val="20"/>
          <w:szCs w:val="20"/>
          <w:lang w:eastAsia="ko-KR"/>
        </w:rPr>
        <w:t xml:space="preserve"> that were engulfing their homes</w:t>
      </w:r>
      <w:r w:rsidR="008B3D14" w:rsidRPr="0086377F">
        <w:rPr>
          <w:sz w:val="20"/>
          <w:szCs w:val="20"/>
          <w:lang w:eastAsia="ko-KR"/>
        </w:rPr>
        <w:t>.</w:t>
      </w:r>
    </w:p>
    <w:p w14:paraId="0B989689" w14:textId="17D8D4C6" w:rsidR="008F623C" w:rsidRPr="0086377F" w:rsidRDefault="00113361" w:rsidP="00113361">
      <w:pPr>
        <w:pStyle w:val="H56G"/>
        <w:rPr>
          <w:sz w:val="18"/>
          <w:szCs w:val="20"/>
          <w:lang w:val="en-GB"/>
        </w:rPr>
      </w:pPr>
      <w:r w:rsidRPr="0086377F">
        <w:rPr>
          <w:sz w:val="18"/>
          <w:szCs w:val="20"/>
          <w:lang w:val="en-GB"/>
        </w:rPr>
        <w:tab/>
        <w:t>(c)</w:t>
      </w:r>
      <w:r w:rsidRPr="0086377F">
        <w:rPr>
          <w:sz w:val="18"/>
          <w:szCs w:val="20"/>
          <w:lang w:val="en-GB"/>
        </w:rPr>
        <w:tab/>
      </w:r>
      <w:r w:rsidR="008F623C" w:rsidRPr="0086377F">
        <w:rPr>
          <w:sz w:val="18"/>
          <w:szCs w:val="20"/>
          <w:lang w:val="en-GB"/>
        </w:rPr>
        <w:t xml:space="preserve">Extrajudicial killings, threats to physical integrity, torture </w:t>
      </w:r>
      <w:r w:rsidR="001839C5" w:rsidRPr="0086377F">
        <w:rPr>
          <w:rFonts w:hint="eastAsia"/>
          <w:sz w:val="18"/>
          <w:szCs w:val="20"/>
          <w:lang w:val="en-GB"/>
        </w:rPr>
        <w:t>and other cruel, inhuman and degrading treatment</w:t>
      </w:r>
    </w:p>
    <w:p w14:paraId="6CA8246B" w14:textId="1A7FD59F" w:rsidR="009202D9" w:rsidRPr="0086377F" w:rsidRDefault="005E0C25" w:rsidP="00165AAC">
      <w:pPr>
        <w:pStyle w:val="SingleTxtG"/>
        <w:tabs>
          <w:tab w:val="left" w:pos="1710"/>
        </w:tabs>
        <w:rPr>
          <w:sz w:val="20"/>
          <w:szCs w:val="20"/>
          <w:lang w:eastAsia="ko-KR"/>
        </w:rPr>
      </w:pPr>
      <w:r w:rsidRPr="0086377F">
        <w:rPr>
          <w:sz w:val="20"/>
          <w:szCs w:val="20"/>
          <w:lang w:eastAsia="ko-KR"/>
        </w:rPr>
        <w:t>46</w:t>
      </w:r>
      <w:r w:rsidR="00014148" w:rsidRPr="0086377F">
        <w:rPr>
          <w:sz w:val="20"/>
          <w:szCs w:val="20"/>
          <w:lang w:eastAsia="ko-KR"/>
        </w:rPr>
        <w:t>.</w:t>
      </w:r>
      <w:r w:rsidR="00014148" w:rsidRPr="0086377F">
        <w:rPr>
          <w:sz w:val="20"/>
          <w:szCs w:val="20"/>
          <w:lang w:eastAsia="ko-KR"/>
        </w:rPr>
        <w:tab/>
      </w:r>
      <w:r w:rsidR="008F623C" w:rsidRPr="0086377F">
        <w:rPr>
          <w:sz w:val="20"/>
          <w:szCs w:val="20"/>
          <w:lang w:eastAsia="ko-KR"/>
        </w:rPr>
        <w:t xml:space="preserve">The Special Rapporteur is </w:t>
      </w:r>
      <w:r w:rsidR="005F3448" w:rsidRPr="0086377F">
        <w:rPr>
          <w:sz w:val="20"/>
          <w:szCs w:val="20"/>
          <w:lang w:eastAsia="ko-KR"/>
        </w:rPr>
        <w:t xml:space="preserve">distressed </w:t>
      </w:r>
      <w:r w:rsidR="008F623C" w:rsidRPr="0086377F">
        <w:rPr>
          <w:sz w:val="20"/>
          <w:szCs w:val="20"/>
          <w:lang w:eastAsia="ko-KR"/>
        </w:rPr>
        <w:t xml:space="preserve">by credible reports of intentional and indiscriminate killings including by gunfire, artillery explosions, stabbings, </w:t>
      </w:r>
      <w:r w:rsidR="007E54FF" w:rsidRPr="0086377F">
        <w:rPr>
          <w:sz w:val="20"/>
          <w:szCs w:val="20"/>
          <w:lang w:eastAsia="ko-KR"/>
        </w:rPr>
        <w:t xml:space="preserve">throat </w:t>
      </w:r>
      <w:proofErr w:type="spellStart"/>
      <w:r w:rsidR="008F623C" w:rsidRPr="0086377F">
        <w:rPr>
          <w:sz w:val="20"/>
          <w:szCs w:val="20"/>
          <w:lang w:eastAsia="ko-KR"/>
        </w:rPr>
        <w:t>slitting</w:t>
      </w:r>
      <w:r w:rsidR="007E54FF" w:rsidRPr="0086377F">
        <w:rPr>
          <w:sz w:val="20"/>
          <w:szCs w:val="20"/>
          <w:lang w:eastAsia="ko-KR"/>
        </w:rPr>
        <w:t>s</w:t>
      </w:r>
      <w:proofErr w:type="spellEnd"/>
      <w:r w:rsidR="008F623C" w:rsidRPr="0086377F">
        <w:rPr>
          <w:sz w:val="20"/>
          <w:szCs w:val="20"/>
          <w:lang w:eastAsia="ko-KR"/>
        </w:rPr>
        <w:t xml:space="preserve">, beatings, </w:t>
      </w:r>
      <w:r w:rsidR="00386AD1" w:rsidRPr="0086377F">
        <w:rPr>
          <w:sz w:val="20"/>
          <w:szCs w:val="20"/>
          <w:lang w:eastAsia="ko-KR"/>
        </w:rPr>
        <w:t>and</w:t>
      </w:r>
      <w:r w:rsidR="008F623C" w:rsidRPr="0086377F">
        <w:rPr>
          <w:sz w:val="20"/>
          <w:szCs w:val="20"/>
          <w:lang w:eastAsia="ko-KR"/>
        </w:rPr>
        <w:t xml:space="preserve"> burning people alive</w:t>
      </w:r>
      <w:r w:rsidR="00386AD1" w:rsidRPr="0086377F">
        <w:rPr>
          <w:sz w:val="20"/>
          <w:szCs w:val="20"/>
          <w:lang w:eastAsia="ko-KR"/>
        </w:rPr>
        <w:t>. She is alarmed by the reported</w:t>
      </w:r>
      <w:r w:rsidR="002F6EE9" w:rsidRPr="0086377F">
        <w:rPr>
          <w:sz w:val="20"/>
          <w:szCs w:val="20"/>
          <w:lang w:eastAsia="ko-KR"/>
        </w:rPr>
        <w:t xml:space="preserve"> discovery of mass grave</w:t>
      </w:r>
      <w:r w:rsidR="00386AD1" w:rsidRPr="0086377F">
        <w:rPr>
          <w:sz w:val="20"/>
          <w:szCs w:val="20"/>
          <w:lang w:eastAsia="ko-KR"/>
        </w:rPr>
        <w:t>s</w:t>
      </w:r>
      <w:r w:rsidR="008F623C" w:rsidRPr="0086377F">
        <w:rPr>
          <w:sz w:val="20"/>
          <w:szCs w:val="20"/>
          <w:lang w:eastAsia="ko-KR"/>
        </w:rPr>
        <w:t>.</w:t>
      </w:r>
      <w:r w:rsidR="008F623C" w:rsidRPr="0086377F">
        <w:rPr>
          <w:lang w:eastAsia="ko-KR"/>
        </w:rPr>
        <w:t xml:space="preserve"> </w:t>
      </w:r>
      <w:r w:rsidR="008F623C" w:rsidRPr="0086377F">
        <w:rPr>
          <w:sz w:val="20"/>
          <w:szCs w:val="20"/>
          <w:lang w:eastAsia="ko-KR"/>
        </w:rPr>
        <w:t>It has been conservatively estimated that at least 6,700 Rohingya, including at least 730 children under the age of five</w:t>
      </w:r>
      <w:r w:rsidR="00B34BF0" w:rsidRPr="0086377F">
        <w:rPr>
          <w:sz w:val="20"/>
          <w:szCs w:val="20"/>
          <w:lang w:eastAsia="ko-KR"/>
        </w:rPr>
        <w:t xml:space="preserve"> </w:t>
      </w:r>
      <w:r w:rsidR="0061581B" w:rsidRPr="0086377F">
        <w:rPr>
          <w:sz w:val="20"/>
          <w:szCs w:val="20"/>
          <w:lang w:eastAsia="ko-KR"/>
        </w:rPr>
        <w:t>were</w:t>
      </w:r>
      <w:r w:rsidR="00B34BF0" w:rsidRPr="0086377F">
        <w:rPr>
          <w:sz w:val="20"/>
          <w:szCs w:val="20"/>
          <w:lang w:eastAsia="ko-KR"/>
        </w:rPr>
        <w:t xml:space="preserve"> killed in the</w:t>
      </w:r>
      <w:r w:rsidR="0061581B" w:rsidRPr="0086377F">
        <w:rPr>
          <w:sz w:val="20"/>
          <w:szCs w:val="20"/>
          <w:lang w:eastAsia="ko-KR"/>
        </w:rPr>
        <w:t xml:space="preserve"> first</w:t>
      </w:r>
      <w:r w:rsidR="00B34BF0" w:rsidRPr="0086377F">
        <w:rPr>
          <w:sz w:val="20"/>
          <w:szCs w:val="20"/>
          <w:lang w:eastAsia="ko-KR"/>
        </w:rPr>
        <w:t xml:space="preserve"> month </w:t>
      </w:r>
      <w:r w:rsidR="0061581B" w:rsidRPr="0086377F">
        <w:rPr>
          <w:sz w:val="20"/>
          <w:szCs w:val="20"/>
          <w:lang w:eastAsia="ko-KR"/>
        </w:rPr>
        <w:t xml:space="preserve">of </w:t>
      </w:r>
      <w:r w:rsidR="00B34BF0" w:rsidRPr="0086377F">
        <w:rPr>
          <w:sz w:val="20"/>
          <w:szCs w:val="20"/>
          <w:lang w:eastAsia="ko-KR"/>
        </w:rPr>
        <w:t>violence.</w:t>
      </w:r>
      <w:r w:rsidR="00206F25" w:rsidRPr="0086377F">
        <w:rPr>
          <w:rStyle w:val="FootnoteReference"/>
          <w:szCs w:val="20"/>
          <w:lang w:eastAsia="ko-KR"/>
        </w:rPr>
        <w:footnoteReference w:id="18"/>
      </w:r>
      <w:r w:rsidR="008F623C" w:rsidRPr="0086377F">
        <w:rPr>
          <w:sz w:val="20"/>
          <w:szCs w:val="20"/>
          <w:lang w:eastAsia="ko-KR"/>
        </w:rPr>
        <w:t xml:space="preserve"> </w:t>
      </w:r>
      <w:r w:rsidR="002F6EE9" w:rsidRPr="0086377F">
        <w:rPr>
          <w:sz w:val="20"/>
          <w:szCs w:val="20"/>
          <w:lang w:eastAsia="ko-KR"/>
        </w:rPr>
        <w:t>A</w:t>
      </w:r>
      <w:r w:rsidR="008F623C" w:rsidRPr="0086377F">
        <w:rPr>
          <w:sz w:val="20"/>
          <w:szCs w:val="20"/>
          <w:lang w:eastAsia="ko-KR"/>
        </w:rPr>
        <w:t>ccording to those that the Special Rapporteur spoke with</w:t>
      </w:r>
      <w:r w:rsidR="00817D60" w:rsidRPr="0086377F">
        <w:rPr>
          <w:sz w:val="20"/>
          <w:szCs w:val="20"/>
          <w:lang w:eastAsia="ko-KR"/>
        </w:rPr>
        <w:t xml:space="preserve"> from all three townships</w:t>
      </w:r>
      <w:r w:rsidR="008F623C" w:rsidRPr="0086377F">
        <w:rPr>
          <w:sz w:val="20"/>
          <w:szCs w:val="20"/>
          <w:lang w:eastAsia="ko-KR"/>
        </w:rPr>
        <w:t xml:space="preserve">, </w:t>
      </w:r>
      <w:r w:rsidR="002A48E3" w:rsidRPr="0086377F">
        <w:rPr>
          <w:rFonts w:hint="eastAsia"/>
          <w:sz w:val="20"/>
          <w:szCs w:val="20"/>
          <w:lang w:eastAsia="ko-KR"/>
        </w:rPr>
        <w:t>there was a clear pattern</w:t>
      </w:r>
      <w:r w:rsidR="008F429D" w:rsidRPr="0086377F">
        <w:rPr>
          <w:sz w:val="20"/>
          <w:szCs w:val="20"/>
          <w:lang w:eastAsia="ko-KR"/>
        </w:rPr>
        <w:t xml:space="preserve"> of violence</w:t>
      </w:r>
      <w:r w:rsidR="002A48E3" w:rsidRPr="0086377F">
        <w:rPr>
          <w:rFonts w:hint="eastAsia"/>
          <w:sz w:val="20"/>
          <w:szCs w:val="20"/>
          <w:lang w:eastAsia="ko-KR"/>
        </w:rPr>
        <w:t>.</w:t>
      </w:r>
      <w:r w:rsidR="008F429D" w:rsidRPr="0086377F">
        <w:rPr>
          <w:sz w:val="20"/>
          <w:szCs w:val="20"/>
          <w:lang w:eastAsia="ko-KR"/>
        </w:rPr>
        <w:t xml:space="preserve"> </w:t>
      </w:r>
      <w:r w:rsidR="00FC7A32" w:rsidRPr="0086377F">
        <w:rPr>
          <w:sz w:val="20"/>
          <w:szCs w:val="20"/>
          <w:lang w:eastAsia="ko-KR"/>
        </w:rPr>
        <w:t xml:space="preserve">Tatmadaw </w:t>
      </w:r>
      <w:r w:rsidR="008F623C" w:rsidRPr="0086377F">
        <w:rPr>
          <w:sz w:val="20"/>
          <w:szCs w:val="20"/>
          <w:lang w:eastAsia="ko-KR"/>
        </w:rPr>
        <w:t>and other security forces came to their villages after 25 August</w:t>
      </w:r>
      <w:r w:rsidR="005F3448" w:rsidRPr="0086377F">
        <w:rPr>
          <w:sz w:val="20"/>
          <w:szCs w:val="20"/>
          <w:lang w:eastAsia="ko-KR"/>
        </w:rPr>
        <w:t xml:space="preserve"> </w:t>
      </w:r>
      <w:r w:rsidR="008F429D" w:rsidRPr="0086377F">
        <w:rPr>
          <w:sz w:val="20"/>
          <w:szCs w:val="20"/>
          <w:lang w:eastAsia="ko-KR"/>
        </w:rPr>
        <w:t xml:space="preserve">2017 </w:t>
      </w:r>
      <w:r w:rsidR="005F3448" w:rsidRPr="0086377F">
        <w:rPr>
          <w:sz w:val="20"/>
          <w:szCs w:val="20"/>
          <w:lang w:eastAsia="ko-KR"/>
        </w:rPr>
        <w:t>and</w:t>
      </w:r>
      <w:r w:rsidR="008F623C" w:rsidRPr="0086377F">
        <w:rPr>
          <w:sz w:val="20"/>
          <w:szCs w:val="20"/>
          <w:lang w:eastAsia="ko-KR"/>
        </w:rPr>
        <w:t xml:space="preserve"> called out families f</w:t>
      </w:r>
      <w:r w:rsidR="00817D60" w:rsidRPr="0086377F">
        <w:rPr>
          <w:sz w:val="20"/>
          <w:szCs w:val="20"/>
          <w:lang w:eastAsia="ko-KR"/>
        </w:rPr>
        <w:t>ro</w:t>
      </w:r>
      <w:r w:rsidR="008F623C" w:rsidRPr="0086377F">
        <w:rPr>
          <w:sz w:val="20"/>
          <w:szCs w:val="20"/>
          <w:lang w:eastAsia="ko-KR"/>
        </w:rPr>
        <w:t>m their homes, singling out men and boys who were subsequently taken away or executed</w:t>
      </w:r>
      <w:r w:rsidR="001747C6" w:rsidRPr="0086377F">
        <w:rPr>
          <w:sz w:val="20"/>
          <w:szCs w:val="20"/>
          <w:lang w:eastAsia="ko-KR"/>
        </w:rPr>
        <w:t xml:space="preserve"> in front of their families</w:t>
      </w:r>
      <w:r w:rsidR="008F623C" w:rsidRPr="0086377F">
        <w:rPr>
          <w:sz w:val="20"/>
          <w:szCs w:val="20"/>
          <w:lang w:eastAsia="ko-KR"/>
        </w:rPr>
        <w:t xml:space="preserve">. </w:t>
      </w:r>
      <w:r w:rsidR="00483C58" w:rsidRPr="0086377F">
        <w:rPr>
          <w:sz w:val="20"/>
          <w:szCs w:val="20"/>
          <w:lang w:eastAsia="ko-KR"/>
        </w:rPr>
        <w:t>Often</w:t>
      </w:r>
      <w:r w:rsidR="008F623C" w:rsidRPr="0086377F">
        <w:rPr>
          <w:sz w:val="20"/>
          <w:szCs w:val="20"/>
          <w:lang w:eastAsia="ko-KR"/>
        </w:rPr>
        <w:t xml:space="preserve"> women </w:t>
      </w:r>
      <w:r w:rsidR="00483C58" w:rsidRPr="0086377F">
        <w:rPr>
          <w:sz w:val="20"/>
          <w:szCs w:val="20"/>
          <w:lang w:eastAsia="ko-KR"/>
        </w:rPr>
        <w:t xml:space="preserve">and girls </w:t>
      </w:r>
      <w:r w:rsidR="008F623C" w:rsidRPr="0086377F">
        <w:rPr>
          <w:sz w:val="20"/>
          <w:szCs w:val="20"/>
          <w:lang w:eastAsia="ko-KR"/>
        </w:rPr>
        <w:t xml:space="preserve">were </w:t>
      </w:r>
      <w:r w:rsidR="00483C58" w:rsidRPr="0086377F">
        <w:rPr>
          <w:sz w:val="20"/>
          <w:szCs w:val="20"/>
          <w:lang w:eastAsia="ko-KR"/>
        </w:rPr>
        <w:t>physically or sexually</w:t>
      </w:r>
      <w:r w:rsidR="00D35EF3" w:rsidRPr="0086377F">
        <w:rPr>
          <w:sz w:val="20"/>
          <w:szCs w:val="20"/>
          <w:lang w:eastAsia="ko-KR"/>
        </w:rPr>
        <w:t xml:space="preserve"> assaulted</w:t>
      </w:r>
      <w:r w:rsidR="00483C58" w:rsidRPr="0086377F">
        <w:rPr>
          <w:sz w:val="20"/>
          <w:szCs w:val="20"/>
          <w:lang w:eastAsia="ko-KR"/>
        </w:rPr>
        <w:t>, or killed in front of family</w:t>
      </w:r>
      <w:r w:rsidR="008F623C" w:rsidRPr="0086377F">
        <w:rPr>
          <w:sz w:val="20"/>
          <w:szCs w:val="20"/>
          <w:lang w:eastAsia="ko-KR"/>
        </w:rPr>
        <w:t>. Surviv</w:t>
      </w:r>
      <w:r w:rsidR="00453A82" w:rsidRPr="0086377F">
        <w:rPr>
          <w:sz w:val="20"/>
          <w:szCs w:val="20"/>
          <w:lang w:eastAsia="ko-KR"/>
        </w:rPr>
        <w:t>ors</w:t>
      </w:r>
      <w:r w:rsidR="008F623C" w:rsidRPr="0086377F">
        <w:rPr>
          <w:sz w:val="20"/>
          <w:szCs w:val="20"/>
          <w:lang w:eastAsia="ko-KR"/>
        </w:rPr>
        <w:t xml:space="preserve"> described a litany</w:t>
      </w:r>
      <w:r w:rsidR="00453A82" w:rsidRPr="0086377F">
        <w:rPr>
          <w:sz w:val="20"/>
          <w:szCs w:val="20"/>
          <w:lang w:eastAsia="ko-KR"/>
        </w:rPr>
        <w:t xml:space="preserve"> of violations </w:t>
      </w:r>
      <w:r w:rsidR="008F623C" w:rsidRPr="0086377F">
        <w:rPr>
          <w:sz w:val="20"/>
          <w:szCs w:val="20"/>
          <w:lang w:eastAsia="ko-KR"/>
        </w:rPr>
        <w:t>including</w:t>
      </w:r>
      <w:r w:rsidR="002F6EE9" w:rsidRPr="0086377F">
        <w:rPr>
          <w:sz w:val="20"/>
          <w:szCs w:val="20"/>
          <w:lang w:eastAsia="ko-KR"/>
        </w:rPr>
        <w:t xml:space="preserve"> </w:t>
      </w:r>
      <w:r w:rsidR="008F623C" w:rsidRPr="0086377F">
        <w:rPr>
          <w:sz w:val="20"/>
          <w:szCs w:val="20"/>
          <w:lang w:eastAsia="ko-KR"/>
        </w:rPr>
        <w:t xml:space="preserve">severe beatings, </w:t>
      </w:r>
      <w:r w:rsidR="00483C58" w:rsidRPr="0086377F">
        <w:rPr>
          <w:sz w:val="20"/>
          <w:szCs w:val="20"/>
          <w:lang w:eastAsia="ko-KR"/>
        </w:rPr>
        <w:t>stabbings</w:t>
      </w:r>
      <w:r w:rsidR="008F623C" w:rsidRPr="0086377F">
        <w:rPr>
          <w:sz w:val="20"/>
          <w:szCs w:val="20"/>
          <w:lang w:eastAsia="ko-KR"/>
        </w:rPr>
        <w:t>, and sexual violence</w:t>
      </w:r>
      <w:r w:rsidR="00D1413C" w:rsidRPr="0086377F">
        <w:rPr>
          <w:sz w:val="20"/>
          <w:szCs w:val="20"/>
          <w:lang w:eastAsia="ko-KR"/>
        </w:rPr>
        <w:t xml:space="preserve">. </w:t>
      </w:r>
    </w:p>
    <w:p w14:paraId="7234A421" w14:textId="192202BD" w:rsidR="00E40EE1" w:rsidRPr="0086377F" w:rsidRDefault="005E0C25" w:rsidP="00B97EDF">
      <w:pPr>
        <w:pStyle w:val="NormalWeb"/>
        <w:ind w:left="1134" w:right="1134"/>
        <w:jc w:val="both"/>
      </w:pPr>
      <w:r w:rsidRPr="0086377F">
        <w:rPr>
          <w:sz w:val="20"/>
          <w:szCs w:val="20"/>
          <w:lang w:eastAsia="ko-KR"/>
        </w:rPr>
        <w:t>47</w:t>
      </w:r>
      <w:r w:rsidR="00014148" w:rsidRPr="0086377F">
        <w:rPr>
          <w:sz w:val="20"/>
          <w:szCs w:val="20"/>
          <w:lang w:eastAsia="ko-KR"/>
        </w:rPr>
        <w:t>.</w:t>
      </w:r>
      <w:r w:rsidR="00014148" w:rsidRPr="0086377F">
        <w:rPr>
          <w:sz w:val="20"/>
          <w:szCs w:val="20"/>
          <w:lang w:eastAsia="ko-KR"/>
        </w:rPr>
        <w:tab/>
      </w:r>
      <w:r w:rsidR="007311AF" w:rsidRPr="0086377F">
        <w:rPr>
          <w:sz w:val="20"/>
          <w:szCs w:val="20"/>
          <w:lang w:eastAsia="ko-KR"/>
        </w:rPr>
        <w:t>The Special Rapporteur is particularly saddened by accounts of the targeting and killing of Rohingya children during the attacks</w:t>
      </w:r>
      <w:r w:rsidR="00817D60" w:rsidRPr="0086377F">
        <w:rPr>
          <w:sz w:val="20"/>
          <w:szCs w:val="20"/>
          <w:lang w:eastAsia="ko-KR"/>
        </w:rPr>
        <w:t>.</w:t>
      </w:r>
      <w:r w:rsidR="007311AF" w:rsidRPr="0086377F">
        <w:rPr>
          <w:sz w:val="20"/>
          <w:szCs w:val="20"/>
          <w:lang w:eastAsia="ko-KR"/>
        </w:rPr>
        <w:t xml:space="preserve"> </w:t>
      </w:r>
      <w:r w:rsidR="00E40EE1" w:rsidRPr="0086377F">
        <w:rPr>
          <w:sz w:val="20"/>
          <w:szCs w:val="20"/>
          <w:lang w:eastAsia="ko-KR"/>
        </w:rPr>
        <w:t xml:space="preserve">She heard personal accounts from surviving parents and grandparents of the loss of their children at the hands of security forces. </w:t>
      </w:r>
      <w:r w:rsidR="0049457E" w:rsidRPr="0086377F">
        <w:rPr>
          <w:sz w:val="20"/>
          <w:szCs w:val="20"/>
          <w:lang w:eastAsia="ko-KR"/>
        </w:rPr>
        <w:t xml:space="preserve">Recent United Nations figures estimate </w:t>
      </w:r>
      <w:r w:rsidR="0049457E" w:rsidRPr="0086377F">
        <w:rPr>
          <w:sz w:val="20"/>
          <w:szCs w:val="20"/>
        </w:rPr>
        <w:t xml:space="preserve">185,000 Rohingya children remain in Rakhine </w:t>
      </w:r>
      <w:r w:rsidR="00731650" w:rsidRPr="0086377F">
        <w:rPr>
          <w:sz w:val="20"/>
          <w:szCs w:val="20"/>
        </w:rPr>
        <w:t>S</w:t>
      </w:r>
      <w:r w:rsidR="0049457E" w:rsidRPr="0086377F">
        <w:rPr>
          <w:sz w:val="20"/>
          <w:szCs w:val="20"/>
        </w:rPr>
        <w:t xml:space="preserve">tate. </w:t>
      </w:r>
      <w:r w:rsidR="00817D60" w:rsidRPr="0086377F">
        <w:rPr>
          <w:sz w:val="20"/>
          <w:szCs w:val="20"/>
          <w:lang w:eastAsia="ko-KR"/>
        </w:rPr>
        <w:t xml:space="preserve">She </w:t>
      </w:r>
      <w:r w:rsidR="007311AF" w:rsidRPr="0086377F">
        <w:rPr>
          <w:sz w:val="20"/>
          <w:szCs w:val="20"/>
          <w:lang w:eastAsia="ko-KR"/>
        </w:rPr>
        <w:t>is alarmed by the challenges arising from the fact that</w:t>
      </w:r>
      <w:r w:rsidR="004701DE" w:rsidRPr="0086377F">
        <w:rPr>
          <w:sz w:val="20"/>
          <w:szCs w:val="20"/>
          <w:lang w:eastAsia="ko-KR"/>
        </w:rPr>
        <w:t xml:space="preserve"> nearly 60</w:t>
      </w:r>
      <w:r w:rsidR="007311AF" w:rsidRPr="0086377F">
        <w:rPr>
          <w:sz w:val="20"/>
          <w:szCs w:val="20"/>
          <w:lang w:eastAsia="ko-KR"/>
        </w:rPr>
        <w:t xml:space="preserve"> per cent of the refugee population </w:t>
      </w:r>
      <w:r w:rsidR="008F429D" w:rsidRPr="0086377F">
        <w:rPr>
          <w:sz w:val="20"/>
          <w:szCs w:val="20"/>
          <w:lang w:eastAsia="ko-KR"/>
        </w:rPr>
        <w:t xml:space="preserve">is </w:t>
      </w:r>
      <w:r w:rsidR="007311AF" w:rsidRPr="0086377F">
        <w:rPr>
          <w:sz w:val="20"/>
          <w:szCs w:val="20"/>
          <w:lang w:eastAsia="ko-KR"/>
        </w:rPr>
        <w:t>children</w:t>
      </w:r>
      <w:r w:rsidR="00453A82" w:rsidRPr="0086377F">
        <w:rPr>
          <w:sz w:val="20"/>
          <w:szCs w:val="20"/>
          <w:lang w:eastAsia="ko-KR"/>
        </w:rPr>
        <w:t xml:space="preserve"> </w:t>
      </w:r>
      <w:r w:rsidR="0049457E" w:rsidRPr="0086377F">
        <w:rPr>
          <w:sz w:val="20"/>
          <w:szCs w:val="20"/>
          <w:lang w:eastAsia="ko-KR"/>
        </w:rPr>
        <w:t xml:space="preserve">with an estimated total of 534,000 Rohingya refugee children from last year and previous exoduses from Rakhine </w:t>
      </w:r>
      <w:r w:rsidR="008F429D" w:rsidRPr="0086377F">
        <w:rPr>
          <w:sz w:val="20"/>
          <w:szCs w:val="20"/>
          <w:lang w:eastAsia="ko-KR"/>
        </w:rPr>
        <w:t>–</w:t>
      </w:r>
      <w:r w:rsidR="00453A82" w:rsidRPr="0086377F">
        <w:rPr>
          <w:sz w:val="20"/>
          <w:szCs w:val="20"/>
          <w:lang w:eastAsia="ko-KR"/>
        </w:rPr>
        <w:t xml:space="preserve"> including a large number who have been orphaned.</w:t>
      </w:r>
      <w:r w:rsidR="004701DE" w:rsidRPr="0086377F">
        <w:rPr>
          <w:rStyle w:val="FootnoteReference"/>
          <w:szCs w:val="20"/>
          <w:lang w:eastAsia="ko-KR"/>
        </w:rPr>
        <w:footnoteReference w:id="19"/>
      </w:r>
      <w:r w:rsidR="00453A82" w:rsidRPr="0086377F">
        <w:rPr>
          <w:sz w:val="20"/>
          <w:szCs w:val="20"/>
          <w:lang w:eastAsia="ko-KR"/>
        </w:rPr>
        <w:t xml:space="preserve"> These children are </w:t>
      </w:r>
      <w:r w:rsidR="005F3448" w:rsidRPr="0086377F">
        <w:rPr>
          <w:sz w:val="20"/>
          <w:szCs w:val="20"/>
          <w:lang w:eastAsia="ko-KR"/>
        </w:rPr>
        <w:t>in need of healthcare</w:t>
      </w:r>
      <w:r w:rsidR="00453A82" w:rsidRPr="0086377F">
        <w:rPr>
          <w:sz w:val="20"/>
          <w:szCs w:val="20"/>
          <w:lang w:eastAsia="ko-KR"/>
        </w:rPr>
        <w:t xml:space="preserve">, including </w:t>
      </w:r>
      <w:r w:rsidR="007311AF" w:rsidRPr="0086377F">
        <w:rPr>
          <w:sz w:val="20"/>
          <w:szCs w:val="20"/>
          <w:lang w:eastAsia="ko-KR"/>
        </w:rPr>
        <w:t>psychosocial services to help address the</w:t>
      </w:r>
      <w:r w:rsidR="005F3448" w:rsidRPr="0086377F">
        <w:rPr>
          <w:sz w:val="20"/>
          <w:szCs w:val="20"/>
          <w:lang w:eastAsia="ko-KR"/>
        </w:rPr>
        <w:t>ir</w:t>
      </w:r>
      <w:r w:rsidR="007311AF" w:rsidRPr="0086377F">
        <w:rPr>
          <w:sz w:val="20"/>
          <w:szCs w:val="20"/>
          <w:lang w:eastAsia="ko-KR"/>
        </w:rPr>
        <w:t xml:space="preserve"> trauma.</w:t>
      </w:r>
      <w:r w:rsidR="0049457E" w:rsidRPr="0086377F">
        <w:rPr>
          <w:sz w:val="20"/>
          <w:szCs w:val="20"/>
          <w:lang w:eastAsia="ko-KR"/>
        </w:rPr>
        <w:t xml:space="preserve"> </w:t>
      </w:r>
    </w:p>
    <w:bookmarkEnd w:id="66"/>
    <w:p w14:paraId="38AA88FE" w14:textId="6F655898" w:rsidR="001747C6" w:rsidRPr="0086377F" w:rsidRDefault="00113361" w:rsidP="00591BD0">
      <w:pPr>
        <w:pStyle w:val="H56G"/>
        <w:rPr>
          <w:sz w:val="18"/>
          <w:szCs w:val="20"/>
          <w:lang w:val="en-GB"/>
        </w:rPr>
      </w:pPr>
      <w:r w:rsidRPr="0086377F">
        <w:rPr>
          <w:sz w:val="18"/>
          <w:szCs w:val="20"/>
          <w:lang w:val="en-GB"/>
        </w:rPr>
        <w:tab/>
        <w:t>(d)</w:t>
      </w:r>
      <w:r w:rsidRPr="0086377F">
        <w:rPr>
          <w:sz w:val="18"/>
          <w:szCs w:val="20"/>
          <w:lang w:val="en-GB"/>
        </w:rPr>
        <w:tab/>
      </w:r>
      <w:r w:rsidR="00D1413C" w:rsidRPr="0086377F">
        <w:rPr>
          <w:sz w:val="18"/>
          <w:szCs w:val="20"/>
          <w:lang w:val="en-GB"/>
        </w:rPr>
        <w:t xml:space="preserve">Sexual </w:t>
      </w:r>
      <w:r w:rsidR="00D6431A" w:rsidRPr="0086377F">
        <w:rPr>
          <w:sz w:val="18"/>
          <w:szCs w:val="20"/>
          <w:lang w:val="en-GB"/>
        </w:rPr>
        <w:t xml:space="preserve">and </w:t>
      </w:r>
      <w:r w:rsidR="00D1413C" w:rsidRPr="0086377F">
        <w:rPr>
          <w:sz w:val="18"/>
          <w:szCs w:val="20"/>
          <w:lang w:val="en-GB"/>
        </w:rPr>
        <w:t>gender-based violence</w:t>
      </w:r>
    </w:p>
    <w:p w14:paraId="57839BA6" w14:textId="5F8CDE19" w:rsidR="00E40EE1" w:rsidRPr="0086377F" w:rsidRDefault="005E0C25" w:rsidP="00165AAC">
      <w:pPr>
        <w:pStyle w:val="SingleTxtG"/>
        <w:tabs>
          <w:tab w:val="left" w:pos="1710"/>
        </w:tabs>
        <w:rPr>
          <w:sz w:val="20"/>
          <w:szCs w:val="20"/>
          <w:lang w:eastAsia="ko-KR"/>
        </w:rPr>
      </w:pPr>
      <w:r w:rsidRPr="0086377F">
        <w:rPr>
          <w:sz w:val="20"/>
          <w:szCs w:val="20"/>
          <w:lang w:eastAsia="ko-KR"/>
        </w:rPr>
        <w:t>48</w:t>
      </w:r>
      <w:r w:rsidR="00014148" w:rsidRPr="0086377F">
        <w:rPr>
          <w:sz w:val="20"/>
          <w:szCs w:val="20"/>
          <w:lang w:eastAsia="ko-KR"/>
        </w:rPr>
        <w:t>.</w:t>
      </w:r>
      <w:r w:rsidR="00014148" w:rsidRPr="0086377F">
        <w:rPr>
          <w:sz w:val="20"/>
          <w:szCs w:val="20"/>
          <w:lang w:eastAsia="ko-KR"/>
        </w:rPr>
        <w:tab/>
      </w:r>
      <w:r w:rsidR="00D1413C" w:rsidRPr="0086377F">
        <w:rPr>
          <w:sz w:val="20"/>
          <w:szCs w:val="20"/>
          <w:lang w:eastAsia="ko-KR"/>
        </w:rPr>
        <w:t xml:space="preserve">The Special Rapporteur notes credible allegations of </w:t>
      </w:r>
      <w:r w:rsidR="008F429D" w:rsidRPr="0086377F">
        <w:rPr>
          <w:sz w:val="20"/>
          <w:szCs w:val="20"/>
          <w:lang w:eastAsia="ko-KR"/>
        </w:rPr>
        <w:t xml:space="preserve">widespread </w:t>
      </w:r>
      <w:r w:rsidR="00D1413C" w:rsidRPr="0086377F">
        <w:rPr>
          <w:sz w:val="20"/>
          <w:szCs w:val="20"/>
          <w:lang w:eastAsia="ko-KR"/>
        </w:rPr>
        <w:t xml:space="preserve">sexual violence committed by the </w:t>
      </w:r>
      <w:r w:rsidR="00E40EE1" w:rsidRPr="0086377F">
        <w:rPr>
          <w:sz w:val="20"/>
          <w:szCs w:val="20"/>
          <w:lang w:eastAsia="ko-KR"/>
        </w:rPr>
        <w:t xml:space="preserve">Tatmadaw </w:t>
      </w:r>
      <w:r w:rsidR="00D1413C" w:rsidRPr="0086377F">
        <w:rPr>
          <w:sz w:val="20"/>
          <w:szCs w:val="20"/>
          <w:lang w:eastAsia="ko-KR"/>
        </w:rPr>
        <w:t>and other security forces against women and girls, including gang rape involving multiple perpetrators.</w:t>
      </w:r>
      <w:r w:rsidR="006C5057" w:rsidRPr="0086377F">
        <w:rPr>
          <w:sz w:val="20"/>
          <w:szCs w:val="20"/>
          <w:lang w:eastAsia="ko-KR"/>
        </w:rPr>
        <w:t xml:space="preserve"> </w:t>
      </w:r>
      <w:r w:rsidR="00CF007D" w:rsidRPr="0086377F">
        <w:rPr>
          <w:sz w:val="20"/>
          <w:szCs w:val="20"/>
          <w:lang w:eastAsia="ko-KR"/>
        </w:rPr>
        <w:t xml:space="preserve">The </w:t>
      </w:r>
      <w:r w:rsidR="00E40EE1" w:rsidRPr="0086377F">
        <w:rPr>
          <w:sz w:val="20"/>
          <w:szCs w:val="20"/>
          <w:lang w:eastAsia="ko-KR"/>
        </w:rPr>
        <w:t xml:space="preserve">Special Rapporteur </w:t>
      </w:r>
      <w:r w:rsidR="002B1E71" w:rsidRPr="0086377F">
        <w:rPr>
          <w:sz w:val="20"/>
          <w:szCs w:val="20"/>
          <w:lang w:eastAsia="ko-KR"/>
        </w:rPr>
        <w:t xml:space="preserve">listened to </w:t>
      </w:r>
      <w:r w:rsidR="0037716F" w:rsidRPr="0086377F">
        <w:rPr>
          <w:sz w:val="20"/>
          <w:szCs w:val="20"/>
          <w:lang w:eastAsia="ko-KR"/>
        </w:rPr>
        <w:t xml:space="preserve">personal accounts from survivors, and family witnesses describing </w:t>
      </w:r>
      <w:r w:rsidR="00E40EE1" w:rsidRPr="0086377F">
        <w:rPr>
          <w:sz w:val="20"/>
          <w:szCs w:val="20"/>
          <w:lang w:eastAsia="ko-KR"/>
        </w:rPr>
        <w:t>women</w:t>
      </w:r>
      <w:r w:rsidR="0037716F" w:rsidRPr="0086377F">
        <w:rPr>
          <w:sz w:val="20"/>
          <w:szCs w:val="20"/>
          <w:lang w:eastAsia="ko-KR"/>
        </w:rPr>
        <w:t xml:space="preserve"> and girls</w:t>
      </w:r>
      <w:r w:rsidR="00E40EE1" w:rsidRPr="0086377F">
        <w:rPr>
          <w:sz w:val="20"/>
          <w:szCs w:val="20"/>
          <w:lang w:eastAsia="ko-KR"/>
        </w:rPr>
        <w:t xml:space="preserve"> killed after</w:t>
      </w:r>
      <w:r w:rsidR="00A2746F" w:rsidRPr="0086377F">
        <w:rPr>
          <w:sz w:val="20"/>
          <w:szCs w:val="20"/>
          <w:lang w:eastAsia="ko-KR"/>
        </w:rPr>
        <w:t xml:space="preserve"> being</w:t>
      </w:r>
      <w:r w:rsidR="00E40EE1" w:rsidRPr="0086377F">
        <w:rPr>
          <w:sz w:val="20"/>
          <w:szCs w:val="20"/>
          <w:lang w:eastAsia="ko-KR"/>
        </w:rPr>
        <w:t xml:space="preserve"> raped, including burned</w:t>
      </w:r>
      <w:r w:rsidR="00A2746F" w:rsidRPr="0086377F">
        <w:rPr>
          <w:sz w:val="20"/>
          <w:szCs w:val="20"/>
          <w:lang w:eastAsia="ko-KR"/>
        </w:rPr>
        <w:t xml:space="preserve"> alive</w:t>
      </w:r>
      <w:r w:rsidR="00E40EE1" w:rsidRPr="0086377F">
        <w:rPr>
          <w:sz w:val="20"/>
          <w:szCs w:val="20"/>
          <w:lang w:eastAsia="ko-KR"/>
        </w:rPr>
        <w:t xml:space="preserve"> in their homes</w:t>
      </w:r>
      <w:r w:rsidR="002648BD" w:rsidRPr="0086377F">
        <w:rPr>
          <w:sz w:val="20"/>
          <w:szCs w:val="20"/>
          <w:lang w:eastAsia="ko-KR"/>
        </w:rPr>
        <w:t>,</w:t>
      </w:r>
      <w:r w:rsidR="00E40EE1" w:rsidRPr="0086377F">
        <w:rPr>
          <w:sz w:val="20"/>
          <w:szCs w:val="20"/>
          <w:lang w:eastAsia="ko-KR"/>
        </w:rPr>
        <w:t xml:space="preserve"> unable to escape while they were unconscious </w:t>
      </w:r>
      <w:r w:rsidR="00E40EE1" w:rsidRPr="0086377F">
        <w:rPr>
          <w:sz w:val="20"/>
          <w:szCs w:val="20"/>
          <w:lang w:eastAsia="ko-KR"/>
        </w:rPr>
        <w:lastRenderedPageBreak/>
        <w:t xml:space="preserve">or bound. The accounts given by witnesses and survivors </w:t>
      </w:r>
      <w:r w:rsidR="00206F25" w:rsidRPr="0086377F">
        <w:rPr>
          <w:sz w:val="20"/>
          <w:szCs w:val="20"/>
          <w:lang w:eastAsia="ko-KR"/>
        </w:rPr>
        <w:t xml:space="preserve">are </w:t>
      </w:r>
      <w:r w:rsidRPr="0086377F">
        <w:rPr>
          <w:sz w:val="20"/>
          <w:szCs w:val="20"/>
          <w:lang w:eastAsia="ko-KR"/>
        </w:rPr>
        <w:t>supported</w:t>
      </w:r>
      <w:r w:rsidR="007E54FF" w:rsidRPr="0086377F">
        <w:rPr>
          <w:sz w:val="20"/>
          <w:szCs w:val="20"/>
          <w:lang w:eastAsia="ko-KR"/>
        </w:rPr>
        <w:t xml:space="preserve"> by</w:t>
      </w:r>
      <w:r w:rsidR="00E40EE1" w:rsidRPr="0086377F">
        <w:rPr>
          <w:sz w:val="20"/>
          <w:szCs w:val="20"/>
          <w:lang w:eastAsia="ko-KR"/>
        </w:rPr>
        <w:t xml:space="preserve"> the reports from doctors in Cox’s Bazar, who have described seeing evidence of sexual assaults among newly arriving refugees seeking medical treatment, including wounds from beatings, forced penetrations and </w:t>
      </w:r>
      <w:r w:rsidR="0037716F" w:rsidRPr="0086377F">
        <w:rPr>
          <w:sz w:val="20"/>
          <w:szCs w:val="20"/>
          <w:lang w:eastAsia="ko-KR"/>
        </w:rPr>
        <w:t>vaginal lacerations.</w:t>
      </w:r>
    </w:p>
    <w:p w14:paraId="14A372AB" w14:textId="5659F433" w:rsidR="006C5057" w:rsidRPr="0086377F" w:rsidRDefault="00113361" w:rsidP="00113361">
      <w:pPr>
        <w:pStyle w:val="H56G"/>
        <w:rPr>
          <w:sz w:val="18"/>
          <w:szCs w:val="20"/>
          <w:lang w:val="en-GB"/>
        </w:rPr>
      </w:pPr>
      <w:r w:rsidRPr="0086377F">
        <w:rPr>
          <w:sz w:val="18"/>
          <w:szCs w:val="20"/>
          <w:lang w:val="en-GB"/>
        </w:rPr>
        <w:tab/>
        <w:t>(e)</w:t>
      </w:r>
      <w:r w:rsidRPr="0086377F">
        <w:rPr>
          <w:sz w:val="18"/>
          <w:szCs w:val="20"/>
          <w:lang w:val="en-GB"/>
        </w:rPr>
        <w:tab/>
      </w:r>
      <w:r w:rsidR="006C5057" w:rsidRPr="0086377F">
        <w:rPr>
          <w:sz w:val="18"/>
          <w:szCs w:val="20"/>
          <w:lang w:val="en-GB"/>
        </w:rPr>
        <w:t>Enforced disappearance and incommunicado detention</w:t>
      </w:r>
    </w:p>
    <w:p w14:paraId="4AC8CF0B" w14:textId="3A314D62" w:rsidR="006C5057" w:rsidRPr="0086377F" w:rsidRDefault="005E0C25" w:rsidP="00165AAC">
      <w:pPr>
        <w:pStyle w:val="SingleTxtG"/>
        <w:tabs>
          <w:tab w:val="left" w:pos="1710"/>
        </w:tabs>
        <w:rPr>
          <w:sz w:val="20"/>
          <w:szCs w:val="20"/>
          <w:lang w:eastAsia="ko-KR"/>
        </w:rPr>
      </w:pPr>
      <w:r w:rsidRPr="0086377F">
        <w:rPr>
          <w:sz w:val="20"/>
          <w:szCs w:val="20"/>
          <w:lang w:eastAsia="ko-KR"/>
        </w:rPr>
        <w:t>49</w:t>
      </w:r>
      <w:r w:rsidR="00014148" w:rsidRPr="0086377F">
        <w:rPr>
          <w:sz w:val="20"/>
          <w:szCs w:val="20"/>
          <w:lang w:eastAsia="ko-KR"/>
        </w:rPr>
        <w:t>.</w:t>
      </w:r>
      <w:r w:rsidR="00014148" w:rsidRPr="0086377F">
        <w:rPr>
          <w:sz w:val="20"/>
          <w:szCs w:val="20"/>
          <w:lang w:eastAsia="ko-KR"/>
        </w:rPr>
        <w:tab/>
      </w:r>
      <w:r w:rsidR="006C5057" w:rsidRPr="0086377F">
        <w:rPr>
          <w:sz w:val="20"/>
          <w:szCs w:val="20"/>
          <w:lang w:eastAsia="ko-KR"/>
        </w:rPr>
        <w:t>The Special Rapporteur reminds the Government they have a duty to make available information about people who are in detention following both the 2016 and 2017 episodes of violence, and afford them the right to a fair trial. She met many refugees who said family members and relatives remain missing, having been taken when the Tatmadaw came to their villages. An unknown number of people are reported to have been arrested under the Counter-Terrorism Law 2013, and may be held in incommunicado detention with little or no information available as to their identity, whereabouts and charges against them. The Special Rapporteur is disturbed by reports of enforced disappearances; with people reported to have been taken away by security forces with no information as to their arrest, whereabouts or well-being give</w:t>
      </w:r>
      <w:r w:rsidR="007E54FF" w:rsidRPr="0086377F">
        <w:rPr>
          <w:sz w:val="20"/>
          <w:szCs w:val="20"/>
          <w:lang w:eastAsia="ko-KR"/>
        </w:rPr>
        <w:t>n</w:t>
      </w:r>
      <w:r w:rsidR="006C5057" w:rsidRPr="0086377F">
        <w:rPr>
          <w:sz w:val="20"/>
          <w:szCs w:val="20"/>
          <w:lang w:eastAsia="ko-KR"/>
        </w:rPr>
        <w:t xml:space="preserve"> to their families. </w:t>
      </w:r>
    </w:p>
    <w:p w14:paraId="6A2825FD" w14:textId="52E491D4" w:rsidR="00C473AA" w:rsidRPr="0086377F" w:rsidRDefault="00F91894" w:rsidP="00F91894">
      <w:pPr>
        <w:pStyle w:val="SingleTxtG"/>
        <w:tabs>
          <w:tab w:val="left" w:pos="1170"/>
        </w:tabs>
        <w:ind w:left="567"/>
        <w:rPr>
          <w:b/>
          <w:sz w:val="20"/>
          <w:szCs w:val="20"/>
        </w:rPr>
      </w:pPr>
      <w:r w:rsidRPr="0086377F">
        <w:rPr>
          <w:b/>
          <w:sz w:val="20"/>
          <w:szCs w:val="20"/>
        </w:rPr>
        <w:t>3.</w:t>
      </w:r>
      <w:r w:rsidRPr="0086377F">
        <w:rPr>
          <w:b/>
          <w:sz w:val="20"/>
          <w:szCs w:val="20"/>
        </w:rPr>
        <w:tab/>
      </w:r>
      <w:r w:rsidR="00C473AA" w:rsidRPr="0086377F">
        <w:rPr>
          <w:b/>
          <w:sz w:val="20"/>
          <w:szCs w:val="20"/>
        </w:rPr>
        <w:t xml:space="preserve">Humanitarian Situation </w:t>
      </w:r>
    </w:p>
    <w:p w14:paraId="1476BC16" w14:textId="1B25ECFE" w:rsidR="00277ECD" w:rsidRPr="0086377F" w:rsidRDefault="005E0C25" w:rsidP="00165AAC">
      <w:pPr>
        <w:pStyle w:val="SingleTxtG"/>
        <w:tabs>
          <w:tab w:val="left" w:pos="1710"/>
        </w:tabs>
        <w:rPr>
          <w:sz w:val="20"/>
          <w:szCs w:val="20"/>
          <w:lang w:eastAsia="ko-KR"/>
        </w:rPr>
      </w:pPr>
      <w:r w:rsidRPr="0086377F">
        <w:rPr>
          <w:sz w:val="20"/>
          <w:szCs w:val="20"/>
          <w:lang w:eastAsia="ko-KR"/>
        </w:rPr>
        <w:t>50</w:t>
      </w:r>
      <w:r w:rsidR="00014148" w:rsidRPr="0086377F">
        <w:rPr>
          <w:sz w:val="20"/>
          <w:szCs w:val="20"/>
          <w:lang w:eastAsia="ko-KR"/>
        </w:rPr>
        <w:t>.</w:t>
      </w:r>
      <w:r w:rsidR="00014148" w:rsidRPr="0086377F">
        <w:rPr>
          <w:sz w:val="20"/>
          <w:szCs w:val="20"/>
          <w:lang w:eastAsia="ko-KR"/>
        </w:rPr>
        <w:tab/>
      </w:r>
      <w:r w:rsidR="00277ECD" w:rsidRPr="0086377F">
        <w:rPr>
          <w:sz w:val="20"/>
          <w:szCs w:val="20"/>
          <w:lang w:eastAsia="ko-KR"/>
        </w:rPr>
        <w:t>The Special Rapporteur has repeatedly expressed concern for the vulnerable populations in Rakhine State that are hugely dependent on aid</w:t>
      </w:r>
      <w:r w:rsidR="00CB4455" w:rsidRPr="0086377F">
        <w:rPr>
          <w:sz w:val="20"/>
          <w:szCs w:val="20"/>
          <w:lang w:eastAsia="ko-KR"/>
        </w:rPr>
        <w:t>. H</w:t>
      </w:r>
      <w:r w:rsidR="00277ECD" w:rsidRPr="0086377F">
        <w:rPr>
          <w:sz w:val="20"/>
          <w:szCs w:val="20"/>
          <w:lang w:eastAsia="ko-KR"/>
        </w:rPr>
        <w:t xml:space="preserve">umanitarian access for </w:t>
      </w:r>
      <w:r w:rsidR="001E6E69" w:rsidRPr="0086377F">
        <w:rPr>
          <w:sz w:val="20"/>
          <w:szCs w:val="20"/>
          <w:lang w:eastAsia="ko-KR"/>
        </w:rPr>
        <w:t xml:space="preserve">most </w:t>
      </w:r>
      <w:r w:rsidR="00D10DB9" w:rsidRPr="0086377F">
        <w:rPr>
          <w:sz w:val="20"/>
          <w:szCs w:val="20"/>
          <w:lang w:eastAsia="ko-KR"/>
        </w:rPr>
        <w:t xml:space="preserve">United Nations </w:t>
      </w:r>
      <w:r w:rsidR="008F429D" w:rsidRPr="0086377F">
        <w:rPr>
          <w:sz w:val="20"/>
          <w:szCs w:val="20"/>
          <w:lang w:eastAsia="ko-KR"/>
        </w:rPr>
        <w:t xml:space="preserve">agencies </w:t>
      </w:r>
      <w:r w:rsidR="00D10DB9" w:rsidRPr="0086377F">
        <w:rPr>
          <w:sz w:val="20"/>
          <w:szCs w:val="20"/>
          <w:lang w:eastAsia="ko-KR"/>
        </w:rPr>
        <w:t xml:space="preserve">and </w:t>
      </w:r>
      <w:r w:rsidR="00277ECD" w:rsidRPr="0086377F">
        <w:rPr>
          <w:sz w:val="20"/>
          <w:szCs w:val="20"/>
          <w:lang w:eastAsia="ko-KR"/>
        </w:rPr>
        <w:t>international organizations</w:t>
      </w:r>
      <w:r w:rsidR="001E6E69" w:rsidRPr="0086377F">
        <w:rPr>
          <w:sz w:val="20"/>
          <w:szCs w:val="20"/>
          <w:lang w:eastAsia="ko-KR"/>
        </w:rPr>
        <w:t xml:space="preserve"> </w:t>
      </w:r>
      <w:r w:rsidR="00277ECD" w:rsidRPr="0086377F">
        <w:rPr>
          <w:sz w:val="20"/>
          <w:szCs w:val="20"/>
          <w:lang w:eastAsia="ko-KR"/>
        </w:rPr>
        <w:t>was severely restricted by the Government in the lead up to and the period following 25 August 2017</w:t>
      </w:r>
      <w:r w:rsidR="00D10DB9" w:rsidRPr="0086377F">
        <w:rPr>
          <w:sz w:val="20"/>
          <w:szCs w:val="20"/>
          <w:lang w:eastAsia="ko-KR"/>
        </w:rPr>
        <w:t>; and most</w:t>
      </w:r>
      <w:r w:rsidR="00277ECD" w:rsidRPr="0086377F">
        <w:rPr>
          <w:sz w:val="20"/>
          <w:szCs w:val="20"/>
          <w:lang w:eastAsia="ko-KR"/>
        </w:rPr>
        <w:t xml:space="preserve"> agencies and international organizations</w:t>
      </w:r>
      <w:r w:rsidR="00CB4455" w:rsidRPr="0086377F">
        <w:rPr>
          <w:sz w:val="20"/>
          <w:szCs w:val="20"/>
          <w:lang w:eastAsia="ko-KR"/>
        </w:rPr>
        <w:t xml:space="preserve"> are</w:t>
      </w:r>
      <w:r w:rsidR="00277ECD" w:rsidRPr="0086377F">
        <w:rPr>
          <w:sz w:val="20"/>
          <w:szCs w:val="20"/>
          <w:lang w:eastAsia="ko-KR"/>
        </w:rPr>
        <w:t xml:space="preserve"> still </w:t>
      </w:r>
      <w:r w:rsidR="00CB4455" w:rsidRPr="0086377F">
        <w:rPr>
          <w:sz w:val="20"/>
          <w:szCs w:val="20"/>
          <w:lang w:eastAsia="ko-KR"/>
        </w:rPr>
        <w:t>unable to enter northern parts of Rakhine</w:t>
      </w:r>
      <w:r w:rsidR="009D22A7" w:rsidRPr="0086377F">
        <w:rPr>
          <w:sz w:val="20"/>
          <w:szCs w:val="20"/>
          <w:lang w:eastAsia="ko-KR"/>
        </w:rPr>
        <w:t xml:space="preserve"> to conduct a comprehensive needs assessment or to </w:t>
      </w:r>
      <w:r w:rsidR="00307B57" w:rsidRPr="0086377F">
        <w:rPr>
          <w:sz w:val="20"/>
          <w:szCs w:val="20"/>
          <w:lang w:eastAsia="ko-KR"/>
        </w:rPr>
        <w:t>determine</w:t>
      </w:r>
      <w:r w:rsidR="009D22A7" w:rsidRPr="0086377F">
        <w:rPr>
          <w:sz w:val="20"/>
          <w:szCs w:val="20"/>
          <w:lang w:eastAsia="ko-KR"/>
        </w:rPr>
        <w:t xml:space="preserve"> the extent of internal displacement.</w:t>
      </w:r>
      <w:r w:rsidR="00277ECD" w:rsidRPr="0086377F">
        <w:rPr>
          <w:sz w:val="20"/>
          <w:szCs w:val="20"/>
          <w:lang w:eastAsia="ko-KR"/>
        </w:rPr>
        <w:t xml:space="preserve"> </w:t>
      </w:r>
    </w:p>
    <w:p w14:paraId="7BA0691F" w14:textId="225CA052" w:rsidR="001E6E69" w:rsidRPr="0086377F" w:rsidRDefault="005E0C25" w:rsidP="00165AAC">
      <w:pPr>
        <w:pStyle w:val="SingleTxtG"/>
        <w:tabs>
          <w:tab w:val="left" w:pos="1710"/>
        </w:tabs>
        <w:rPr>
          <w:sz w:val="20"/>
          <w:szCs w:val="20"/>
          <w:lang w:eastAsia="ko-KR"/>
        </w:rPr>
      </w:pPr>
      <w:r w:rsidRPr="0086377F">
        <w:rPr>
          <w:sz w:val="20"/>
          <w:szCs w:val="20"/>
          <w:lang w:eastAsia="ko-KR"/>
        </w:rPr>
        <w:t>51</w:t>
      </w:r>
      <w:r w:rsidR="00014148" w:rsidRPr="0086377F">
        <w:rPr>
          <w:sz w:val="20"/>
          <w:szCs w:val="20"/>
          <w:lang w:eastAsia="ko-KR"/>
        </w:rPr>
        <w:t>.</w:t>
      </w:r>
      <w:r w:rsidR="00014148" w:rsidRPr="0086377F">
        <w:rPr>
          <w:sz w:val="20"/>
          <w:szCs w:val="20"/>
          <w:lang w:eastAsia="ko-KR"/>
        </w:rPr>
        <w:tab/>
      </w:r>
      <w:r w:rsidR="00277ECD" w:rsidRPr="0086377F">
        <w:rPr>
          <w:sz w:val="20"/>
          <w:szCs w:val="20"/>
          <w:lang w:eastAsia="ko-KR"/>
        </w:rPr>
        <w:t xml:space="preserve">The Special Rapporteur is extremely concerned </w:t>
      </w:r>
      <w:r w:rsidR="001C3A0E" w:rsidRPr="0086377F">
        <w:rPr>
          <w:sz w:val="20"/>
          <w:szCs w:val="20"/>
          <w:lang w:eastAsia="ko-KR"/>
        </w:rPr>
        <w:t xml:space="preserve">by </w:t>
      </w:r>
      <w:r w:rsidR="00277ECD" w:rsidRPr="0086377F">
        <w:rPr>
          <w:sz w:val="20"/>
          <w:szCs w:val="20"/>
          <w:lang w:eastAsia="ko-KR"/>
        </w:rPr>
        <w:t>the lack of food security</w:t>
      </w:r>
      <w:r w:rsidR="0050589F" w:rsidRPr="0086377F">
        <w:rPr>
          <w:sz w:val="20"/>
          <w:szCs w:val="20"/>
          <w:lang w:eastAsia="ko-KR"/>
        </w:rPr>
        <w:t xml:space="preserve"> and further</w:t>
      </w:r>
      <w:r w:rsidR="00E91725" w:rsidRPr="0086377F">
        <w:rPr>
          <w:sz w:val="20"/>
          <w:szCs w:val="20"/>
          <w:lang w:eastAsia="ko-KR"/>
        </w:rPr>
        <w:t xml:space="preserve"> restrictions on Rohingya remaining in Rakhine</w:t>
      </w:r>
      <w:r w:rsidR="001E6B49" w:rsidRPr="0086377F">
        <w:rPr>
          <w:rFonts w:hint="eastAsia"/>
          <w:sz w:val="20"/>
          <w:szCs w:val="20"/>
          <w:lang w:eastAsia="ko-KR"/>
        </w:rPr>
        <w:t xml:space="preserve">. </w:t>
      </w:r>
      <w:r w:rsidR="0074437A" w:rsidRPr="0086377F">
        <w:rPr>
          <w:rFonts w:hint="eastAsia"/>
          <w:sz w:val="20"/>
          <w:szCs w:val="20"/>
          <w:lang w:eastAsia="ko-KR"/>
        </w:rPr>
        <w:t xml:space="preserve">She continues to receive information of </w:t>
      </w:r>
      <w:r w:rsidR="00E91725" w:rsidRPr="0086377F">
        <w:rPr>
          <w:sz w:val="20"/>
          <w:szCs w:val="20"/>
          <w:lang w:eastAsia="ko-KR"/>
        </w:rPr>
        <w:t>denial of access to food markets, crops, health services</w:t>
      </w:r>
      <w:r w:rsidR="00132FB7" w:rsidRPr="0086377F">
        <w:rPr>
          <w:sz w:val="20"/>
          <w:szCs w:val="20"/>
          <w:lang w:eastAsia="ko-KR"/>
        </w:rPr>
        <w:t>,</w:t>
      </w:r>
      <w:r w:rsidR="00E91725" w:rsidRPr="0086377F">
        <w:rPr>
          <w:sz w:val="20"/>
          <w:szCs w:val="20"/>
          <w:lang w:eastAsia="ko-KR"/>
        </w:rPr>
        <w:t xml:space="preserve"> humanitarian aid and </w:t>
      </w:r>
      <w:r w:rsidR="0037716F" w:rsidRPr="0086377F">
        <w:rPr>
          <w:sz w:val="20"/>
          <w:szCs w:val="20"/>
          <w:lang w:eastAsia="ko-KR"/>
        </w:rPr>
        <w:t>confiscated</w:t>
      </w:r>
      <w:r w:rsidR="00E91725" w:rsidRPr="0086377F">
        <w:rPr>
          <w:sz w:val="20"/>
          <w:szCs w:val="20"/>
          <w:lang w:eastAsia="ko-KR"/>
        </w:rPr>
        <w:t xml:space="preserve"> livestock </w:t>
      </w:r>
      <w:r w:rsidR="0074437A" w:rsidRPr="0086377F">
        <w:rPr>
          <w:rFonts w:hint="eastAsia"/>
          <w:sz w:val="20"/>
          <w:szCs w:val="20"/>
          <w:lang w:eastAsia="ko-KR"/>
        </w:rPr>
        <w:t xml:space="preserve">that </w:t>
      </w:r>
      <w:r w:rsidR="00E91725" w:rsidRPr="0086377F">
        <w:rPr>
          <w:sz w:val="20"/>
          <w:szCs w:val="20"/>
          <w:lang w:eastAsia="ko-KR"/>
        </w:rPr>
        <w:t>has exacerbated</w:t>
      </w:r>
      <w:r w:rsidR="008F429D" w:rsidRPr="0086377F">
        <w:rPr>
          <w:sz w:val="20"/>
          <w:szCs w:val="20"/>
          <w:lang w:eastAsia="ko-KR"/>
        </w:rPr>
        <w:t xml:space="preserve"> their</w:t>
      </w:r>
      <w:r w:rsidR="00E91725" w:rsidRPr="0086377F">
        <w:rPr>
          <w:sz w:val="20"/>
          <w:szCs w:val="20"/>
          <w:lang w:eastAsia="ko-KR"/>
        </w:rPr>
        <w:t xml:space="preserve"> </w:t>
      </w:r>
      <w:r w:rsidR="00132FB7" w:rsidRPr="0086377F">
        <w:rPr>
          <w:sz w:val="20"/>
          <w:szCs w:val="20"/>
          <w:lang w:eastAsia="ko-KR"/>
        </w:rPr>
        <w:t>insufficient means for survival</w:t>
      </w:r>
      <w:r w:rsidR="00E91725" w:rsidRPr="0086377F">
        <w:rPr>
          <w:sz w:val="20"/>
          <w:szCs w:val="20"/>
          <w:lang w:eastAsia="ko-KR"/>
        </w:rPr>
        <w:t>.</w:t>
      </w:r>
      <w:r w:rsidR="00206F25" w:rsidRPr="0086377F">
        <w:rPr>
          <w:rStyle w:val="FootnoteReference"/>
          <w:szCs w:val="20"/>
          <w:lang w:eastAsia="ko-KR"/>
        </w:rPr>
        <w:footnoteReference w:id="20"/>
      </w:r>
      <w:r w:rsidR="00E91725" w:rsidRPr="0086377F">
        <w:rPr>
          <w:sz w:val="20"/>
          <w:szCs w:val="20"/>
          <w:lang w:eastAsia="ko-KR"/>
        </w:rPr>
        <w:t xml:space="preserve"> </w:t>
      </w:r>
    </w:p>
    <w:p w14:paraId="21464649" w14:textId="47CCD61E" w:rsidR="00C473AA" w:rsidRPr="0086377F" w:rsidRDefault="005E0C25" w:rsidP="00165AAC">
      <w:pPr>
        <w:pStyle w:val="SingleTxtG"/>
        <w:tabs>
          <w:tab w:val="left" w:pos="1710"/>
        </w:tabs>
        <w:rPr>
          <w:sz w:val="20"/>
          <w:szCs w:val="20"/>
          <w:lang w:eastAsia="ko-KR"/>
        </w:rPr>
      </w:pPr>
      <w:r w:rsidRPr="0086377F">
        <w:rPr>
          <w:sz w:val="20"/>
          <w:szCs w:val="20"/>
          <w:lang w:eastAsia="ko-KR"/>
        </w:rPr>
        <w:t>52</w:t>
      </w:r>
      <w:r w:rsidR="00014148" w:rsidRPr="0086377F">
        <w:rPr>
          <w:sz w:val="20"/>
          <w:szCs w:val="20"/>
          <w:lang w:eastAsia="ko-KR"/>
        </w:rPr>
        <w:t>.</w:t>
      </w:r>
      <w:r w:rsidR="00014148" w:rsidRPr="0086377F">
        <w:rPr>
          <w:sz w:val="20"/>
          <w:szCs w:val="20"/>
          <w:lang w:eastAsia="ko-KR"/>
        </w:rPr>
        <w:tab/>
      </w:r>
      <w:r w:rsidR="00C473AA" w:rsidRPr="0086377F">
        <w:rPr>
          <w:sz w:val="20"/>
          <w:szCs w:val="20"/>
          <w:lang w:eastAsia="ko-KR"/>
        </w:rPr>
        <w:t xml:space="preserve">With </w:t>
      </w:r>
      <w:r w:rsidR="00B3104A" w:rsidRPr="0086377F">
        <w:rPr>
          <w:sz w:val="20"/>
          <w:szCs w:val="20"/>
          <w:lang w:eastAsia="ko-KR"/>
        </w:rPr>
        <w:t>884</w:t>
      </w:r>
      <w:r w:rsidR="00653CFE" w:rsidRPr="0086377F">
        <w:rPr>
          <w:sz w:val="20"/>
          <w:szCs w:val="20"/>
          <w:lang w:eastAsia="ko-KR"/>
        </w:rPr>
        <w:t xml:space="preserve">,000 </w:t>
      </w:r>
      <w:r w:rsidR="00B3104A" w:rsidRPr="0086377F">
        <w:rPr>
          <w:sz w:val="20"/>
          <w:szCs w:val="20"/>
          <w:lang w:eastAsia="ko-KR"/>
        </w:rPr>
        <w:t xml:space="preserve">refugees </w:t>
      </w:r>
      <w:r w:rsidR="00653CFE" w:rsidRPr="0086377F">
        <w:rPr>
          <w:sz w:val="20"/>
          <w:szCs w:val="20"/>
          <w:lang w:eastAsia="ko-KR"/>
        </w:rPr>
        <w:t xml:space="preserve">sheltering in </w:t>
      </w:r>
      <w:r w:rsidR="00C473AA" w:rsidRPr="0086377F">
        <w:rPr>
          <w:sz w:val="20"/>
          <w:szCs w:val="20"/>
          <w:lang w:eastAsia="ko-KR"/>
        </w:rPr>
        <w:t>Bangladesh from Myanmar</w:t>
      </w:r>
      <w:r w:rsidR="00AF3499" w:rsidRPr="0086377F">
        <w:rPr>
          <w:sz w:val="20"/>
          <w:szCs w:val="20"/>
          <w:lang w:eastAsia="ko-KR"/>
        </w:rPr>
        <w:t>,</w:t>
      </w:r>
      <w:r w:rsidR="00916FE0" w:rsidRPr="0086377F">
        <w:rPr>
          <w:rStyle w:val="FootnoteReference"/>
          <w:szCs w:val="20"/>
          <w:lang w:eastAsia="ko-KR"/>
        </w:rPr>
        <w:footnoteReference w:id="21"/>
      </w:r>
      <w:r w:rsidR="008F429D" w:rsidRPr="0086377F">
        <w:rPr>
          <w:sz w:val="20"/>
          <w:szCs w:val="20"/>
          <w:lang w:eastAsia="ko-KR"/>
        </w:rPr>
        <w:t xml:space="preserve"> including Rohingya who fled there in the 1990s, as well as those displaced by violence following 9 October 2016</w:t>
      </w:r>
      <w:r w:rsidR="00653CFE" w:rsidRPr="0086377F">
        <w:rPr>
          <w:sz w:val="20"/>
          <w:szCs w:val="20"/>
          <w:lang w:eastAsia="ko-KR"/>
        </w:rPr>
        <w:t xml:space="preserve"> </w:t>
      </w:r>
      <w:r w:rsidR="008F429D" w:rsidRPr="0086377F">
        <w:rPr>
          <w:sz w:val="20"/>
          <w:szCs w:val="20"/>
          <w:lang w:eastAsia="ko-KR"/>
        </w:rPr>
        <w:t>and</w:t>
      </w:r>
      <w:r w:rsidR="00653CFE" w:rsidRPr="0086377F">
        <w:rPr>
          <w:sz w:val="20"/>
          <w:szCs w:val="20"/>
        </w:rPr>
        <w:t xml:space="preserve"> 25 </w:t>
      </w:r>
      <w:r w:rsidR="00653CFE" w:rsidRPr="0086377F">
        <w:rPr>
          <w:sz w:val="20"/>
          <w:szCs w:val="20"/>
          <w:lang w:eastAsia="ko-KR"/>
        </w:rPr>
        <w:t>August</w:t>
      </w:r>
      <w:r w:rsidR="008F429D" w:rsidRPr="0086377F">
        <w:rPr>
          <w:sz w:val="20"/>
          <w:szCs w:val="20"/>
          <w:lang w:eastAsia="ko-KR"/>
        </w:rPr>
        <w:t xml:space="preserve"> 2017</w:t>
      </w:r>
      <w:r w:rsidR="0089699A" w:rsidRPr="0086377F">
        <w:rPr>
          <w:sz w:val="20"/>
          <w:szCs w:val="20"/>
          <w:lang w:eastAsia="ko-KR"/>
        </w:rPr>
        <w:t>,</w:t>
      </w:r>
      <w:r w:rsidR="00C473AA" w:rsidRPr="0086377F">
        <w:rPr>
          <w:sz w:val="20"/>
          <w:szCs w:val="20"/>
          <w:lang w:eastAsia="ko-KR"/>
        </w:rPr>
        <w:t xml:space="preserve"> Bangladesh continues to face an enormous humanitarian emergency</w:t>
      </w:r>
      <w:r w:rsidR="00AB4E19" w:rsidRPr="0086377F">
        <w:rPr>
          <w:sz w:val="20"/>
          <w:szCs w:val="20"/>
          <w:lang w:eastAsia="ko-KR"/>
        </w:rPr>
        <w:t xml:space="preserve">. </w:t>
      </w:r>
      <w:r w:rsidR="00DD08C8" w:rsidRPr="0086377F">
        <w:rPr>
          <w:sz w:val="20"/>
          <w:szCs w:val="20"/>
          <w:lang w:eastAsia="ko-KR"/>
        </w:rPr>
        <w:t>The</w:t>
      </w:r>
      <w:r w:rsidR="00C473AA" w:rsidRPr="0086377F">
        <w:rPr>
          <w:sz w:val="20"/>
          <w:szCs w:val="20"/>
          <w:lang w:eastAsia="ko-KR"/>
        </w:rPr>
        <w:t xml:space="preserve"> upcoming monsoon</w:t>
      </w:r>
      <w:r w:rsidR="00DD08C8" w:rsidRPr="0086377F">
        <w:rPr>
          <w:sz w:val="20"/>
          <w:szCs w:val="20"/>
          <w:lang w:eastAsia="ko-KR"/>
        </w:rPr>
        <w:t xml:space="preserve"> and cyclone</w:t>
      </w:r>
      <w:r w:rsidR="00C473AA" w:rsidRPr="0086377F">
        <w:rPr>
          <w:sz w:val="20"/>
          <w:szCs w:val="20"/>
          <w:lang w:eastAsia="ko-KR"/>
        </w:rPr>
        <w:t xml:space="preserve"> season threatens to bring landslides, flooding and </w:t>
      </w:r>
      <w:r w:rsidR="00DD08C8" w:rsidRPr="0086377F">
        <w:rPr>
          <w:sz w:val="20"/>
          <w:szCs w:val="20"/>
          <w:lang w:eastAsia="ko-KR"/>
        </w:rPr>
        <w:t xml:space="preserve">foreseeable </w:t>
      </w:r>
      <w:r w:rsidR="00C473AA" w:rsidRPr="0086377F">
        <w:rPr>
          <w:sz w:val="20"/>
          <w:szCs w:val="20"/>
          <w:lang w:eastAsia="ko-KR"/>
        </w:rPr>
        <w:t>casualties</w:t>
      </w:r>
      <w:r w:rsidR="001E6E69" w:rsidRPr="0086377F">
        <w:rPr>
          <w:sz w:val="20"/>
          <w:szCs w:val="20"/>
          <w:lang w:eastAsia="ko-KR"/>
        </w:rPr>
        <w:t>;</w:t>
      </w:r>
      <w:r w:rsidR="00C473AA" w:rsidRPr="0086377F">
        <w:rPr>
          <w:sz w:val="20"/>
          <w:szCs w:val="20"/>
          <w:lang w:eastAsia="ko-KR"/>
        </w:rPr>
        <w:t xml:space="preserve"> </w:t>
      </w:r>
      <w:r w:rsidR="001E6E69" w:rsidRPr="0086377F">
        <w:rPr>
          <w:sz w:val="20"/>
          <w:szCs w:val="20"/>
          <w:lang w:eastAsia="ko-KR"/>
        </w:rPr>
        <w:t>t</w:t>
      </w:r>
      <w:r w:rsidR="007E23B8" w:rsidRPr="0086377F">
        <w:rPr>
          <w:sz w:val="20"/>
          <w:szCs w:val="20"/>
          <w:lang w:eastAsia="ko-KR"/>
        </w:rPr>
        <w:t xml:space="preserve">he Special Rapporteur </w:t>
      </w:r>
      <w:r w:rsidR="00A549B6" w:rsidRPr="0086377F">
        <w:rPr>
          <w:sz w:val="20"/>
          <w:szCs w:val="20"/>
          <w:lang w:eastAsia="ko-KR"/>
        </w:rPr>
        <w:t xml:space="preserve">implores </w:t>
      </w:r>
      <w:r w:rsidR="001E6E69" w:rsidRPr="0086377F">
        <w:rPr>
          <w:sz w:val="20"/>
          <w:szCs w:val="20"/>
          <w:lang w:eastAsia="ko-KR"/>
        </w:rPr>
        <w:t xml:space="preserve">the international community to assist </w:t>
      </w:r>
      <w:r w:rsidR="00DD08C8" w:rsidRPr="0086377F">
        <w:rPr>
          <w:sz w:val="20"/>
          <w:szCs w:val="20"/>
          <w:lang w:eastAsia="ko-KR"/>
        </w:rPr>
        <w:t xml:space="preserve">the </w:t>
      </w:r>
      <w:r w:rsidR="00C473AA" w:rsidRPr="0086377F">
        <w:rPr>
          <w:sz w:val="20"/>
          <w:szCs w:val="20"/>
          <w:lang w:eastAsia="ko-KR"/>
        </w:rPr>
        <w:t>Government of Bangladesh</w:t>
      </w:r>
      <w:r w:rsidR="00AB4E19" w:rsidRPr="0086377F">
        <w:rPr>
          <w:sz w:val="20"/>
          <w:szCs w:val="20"/>
          <w:lang w:eastAsia="ko-KR"/>
        </w:rPr>
        <w:t xml:space="preserve"> </w:t>
      </w:r>
      <w:r w:rsidR="00C473AA" w:rsidRPr="0086377F">
        <w:rPr>
          <w:sz w:val="20"/>
          <w:szCs w:val="20"/>
          <w:lang w:eastAsia="ko-KR"/>
        </w:rPr>
        <w:t>to undertake all necessary preparations, including by preparing emergency evacuation and relocation plans</w:t>
      </w:r>
      <w:r w:rsidR="00DD08C8" w:rsidRPr="0086377F">
        <w:rPr>
          <w:sz w:val="20"/>
          <w:szCs w:val="20"/>
          <w:lang w:eastAsia="ko-KR"/>
        </w:rPr>
        <w:t xml:space="preserve"> </w:t>
      </w:r>
      <w:r w:rsidR="00C473AA" w:rsidRPr="0086377F">
        <w:rPr>
          <w:sz w:val="20"/>
          <w:szCs w:val="20"/>
          <w:lang w:eastAsia="ko-KR"/>
        </w:rPr>
        <w:t xml:space="preserve">to protect the Rohingya from the coming disaster within a disaster. </w:t>
      </w:r>
      <w:r w:rsidR="00C473AA" w:rsidRPr="0086377F" w:rsidDel="00222F17">
        <w:rPr>
          <w:sz w:val="20"/>
          <w:szCs w:val="20"/>
          <w:lang w:eastAsia="ko-KR"/>
        </w:rPr>
        <w:t xml:space="preserve"> </w:t>
      </w:r>
    </w:p>
    <w:p w14:paraId="72483414" w14:textId="08FA2B39" w:rsidR="007746F7" w:rsidRPr="0086377F" w:rsidRDefault="00F91894" w:rsidP="0071002D">
      <w:pPr>
        <w:pStyle w:val="SingleTxtG"/>
        <w:tabs>
          <w:tab w:val="left" w:pos="1170"/>
        </w:tabs>
        <w:ind w:left="567" w:right="1089"/>
        <w:rPr>
          <w:b/>
          <w:sz w:val="20"/>
          <w:szCs w:val="20"/>
        </w:rPr>
      </w:pPr>
      <w:r w:rsidRPr="0086377F">
        <w:rPr>
          <w:b/>
          <w:sz w:val="20"/>
          <w:szCs w:val="20"/>
        </w:rPr>
        <w:t>4.</w:t>
      </w:r>
      <w:r w:rsidRPr="0086377F">
        <w:rPr>
          <w:b/>
          <w:sz w:val="20"/>
          <w:szCs w:val="20"/>
        </w:rPr>
        <w:tab/>
      </w:r>
      <w:r w:rsidR="00AA46F9" w:rsidRPr="0086377F">
        <w:rPr>
          <w:b/>
          <w:sz w:val="20"/>
          <w:szCs w:val="20"/>
        </w:rPr>
        <w:t xml:space="preserve">Discrimination and citizenship </w:t>
      </w:r>
    </w:p>
    <w:p w14:paraId="085C9A86" w14:textId="3532F979" w:rsidR="00D10DB9" w:rsidRPr="0086377F" w:rsidRDefault="005E0C25" w:rsidP="00165AAC">
      <w:pPr>
        <w:pStyle w:val="SingleTxtG"/>
        <w:tabs>
          <w:tab w:val="left" w:pos="1710"/>
        </w:tabs>
        <w:rPr>
          <w:sz w:val="20"/>
          <w:szCs w:val="20"/>
          <w:lang w:eastAsia="ko-KR"/>
        </w:rPr>
      </w:pPr>
      <w:r w:rsidRPr="0086377F">
        <w:rPr>
          <w:sz w:val="20"/>
          <w:szCs w:val="20"/>
          <w:lang w:eastAsia="ko-KR"/>
        </w:rPr>
        <w:t>53</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 xml:space="preserve">The Special Rapporteur has previously described </w:t>
      </w:r>
      <w:r w:rsidR="007E23B8" w:rsidRPr="0086377F">
        <w:rPr>
          <w:sz w:val="20"/>
          <w:szCs w:val="20"/>
          <w:lang w:eastAsia="ko-KR"/>
        </w:rPr>
        <w:t>how</w:t>
      </w:r>
      <w:r w:rsidR="005B3595" w:rsidRPr="0086377F">
        <w:rPr>
          <w:sz w:val="20"/>
          <w:szCs w:val="20"/>
          <w:lang w:eastAsia="ko-KR"/>
        </w:rPr>
        <w:t xml:space="preserve"> discrimination against the Rohingya is entrenched in a system of law, policy and practice.</w:t>
      </w:r>
      <w:r w:rsidR="00AA46F9" w:rsidRPr="0086377F">
        <w:rPr>
          <w:sz w:val="20"/>
          <w:szCs w:val="20"/>
          <w:lang w:eastAsia="ko-KR"/>
        </w:rPr>
        <w:t xml:space="preserve"> If Myanmar truly wants to break the cycle of violence in Rakhine, this can only be achieved by recogni</w:t>
      </w:r>
      <w:r w:rsidR="007E23B8" w:rsidRPr="0086377F">
        <w:rPr>
          <w:sz w:val="20"/>
          <w:szCs w:val="20"/>
          <w:lang w:eastAsia="ko-KR"/>
        </w:rPr>
        <w:t>z</w:t>
      </w:r>
      <w:r w:rsidR="00AA46F9" w:rsidRPr="0086377F">
        <w:rPr>
          <w:sz w:val="20"/>
          <w:szCs w:val="20"/>
          <w:lang w:eastAsia="ko-KR"/>
        </w:rPr>
        <w:t>ing the Rohingyas</w:t>
      </w:r>
      <w:r w:rsidR="00D6431A" w:rsidRPr="0086377F">
        <w:rPr>
          <w:sz w:val="20"/>
          <w:szCs w:val="20"/>
          <w:lang w:eastAsia="ko-KR"/>
        </w:rPr>
        <w:t>’</w:t>
      </w:r>
      <w:r w:rsidR="00AA46F9" w:rsidRPr="0086377F">
        <w:rPr>
          <w:sz w:val="20"/>
          <w:szCs w:val="20"/>
          <w:lang w:eastAsia="ko-KR"/>
        </w:rPr>
        <w:t xml:space="preserve"> right to self-identify</w:t>
      </w:r>
      <w:r w:rsidR="004C03CE" w:rsidRPr="0086377F">
        <w:rPr>
          <w:sz w:val="20"/>
          <w:szCs w:val="20"/>
          <w:lang w:eastAsia="ko-KR"/>
        </w:rPr>
        <w:t>,</w:t>
      </w:r>
      <w:r w:rsidR="00AA46F9" w:rsidRPr="0086377F">
        <w:rPr>
          <w:sz w:val="20"/>
          <w:szCs w:val="20"/>
          <w:lang w:eastAsia="ko-KR"/>
        </w:rPr>
        <w:t xml:space="preserve"> </w:t>
      </w:r>
      <w:r w:rsidR="004C03CE" w:rsidRPr="0086377F">
        <w:rPr>
          <w:sz w:val="20"/>
          <w:szCs w:val="20"/>
          <w:lang w:eastAsia="ko-KR"/>
        </w:rPr>
        <w:t>restoring their</w:t>
      </w:r>
      <w:r w:rsidR="00AA46F9" w:rsidRPr="0086377F">
        <w:rPr>
          <w:sz w:val="20"/>
          <w:szCs w:val="20"/>
          <w:lang w:eastAsia="ko-KR"/>
        </w:rPr>
        <w:t xml:space="preserve"> citizenship and upholding their human rights.</w:t>
      </w:r>
      <w:r w:rsidR="005B3595" w:rsidRPr="0086377F">
        <w:rPr>
          <w:sz w:val="20"/>
          <w:szCs w:val="20"/>
          <w:lang w:eastAsia="ko-KR"/>
        </w:rPr>
        <w:t xml:space="preserve"> She emphasizes the importance of</w:t>
      </w:r>
      <w:r w:rsidR="00A549B6" w:rsidRPr="0086377F">
        <w:rPr>
          <w:sz w:val="20"/>
          <w:szCs w:val="20"/>
          <w:lang w:eastAsia="ko-KR"/>
        </w:rPr>
        <w:t xml:space="preserve"> moving beyond talk to</w:t>
      </w:r>
      <w:r w:rsidR="005B3595" w:rsidRPr="0086377F">
        <w:rPr>
          <w:sz w:val="20"/>
          <w:szCs w:val="20"/>
          <w:lang w:eastAsia="ko-KR"/>
        </w:rPr>
        <w:t xml:space="preserve"> </w:t>
      </w:r>
      <w:r w:rsidR="00D738AB" w:rsidRPr="0086377F">
        <w:rPr>
          <w:sz w:val="20"/>
          <w:szCs w:val="20"/>
          <w:lang w:eastAsia="ko-KR"/>
        </w:rPr>
        <w:t xml:space="preserve">immediate </w:t>
      </w:r>
      <w:r w:rsidR="005B3595" w:rsidRPr="0086377F">
        <w:rPr>
          <w:sz w:val="20"/>
          <w:szCs w:val="20"/>
          <w:lang w:eastAsia="ko-KR"/>
        </w:rPr>
        <w:t xml:space="preserve">concerted actions to implement the recommendations put forth </w:t>
      </w:r>
      <w:r w:rsidR="007E54FF" w:rsidRPr="0086377F">
        <w:rPr>
          <w:sz w:val="20"/>
          <w:szCs w:val="20"/>
          <w:lang w:eastAsia="ko-KR"/>
        </w:rPr>
        <w:t>in</w:t>
      </w:r>
      <w:r w:rsidR="005B3595" w:rsidRPr="0086377F">
        <w:rPr>
          <w:sz w:val="20"/>
          <w:szCs w:val="20"/>
          <w:lang w:eastAsia="ko-KR"/>
        </w:rPr>
        <w:t xml:space="preserve"> the </w:t>
      </w:r>
      <w:r w:rsidR="0081757A" w:rsidRPr="0086377F">
        <w:rPr>
          <w:sz w:val="20"/>
          <w:szCs w:val="20"/>
          <w:lang w:eastAsia="ko-KR"/>
        </w:rPr>
        <w:t>Rakhine</w:t>
      </w:r>
      <w:r w:rsidR="005B3595" w:rsidRPr="0086377F">
        <w:rPr>
          <w:sz w:val="20"/>
          <w:szCs w:val="20"/>
          <w:lang w:eastAsia="ko-KR"/>
        </w:rPr>
        <w:t xml:space="preserve"> Commission</w:t>
      </w:r>
      <w:r w:rsidR="007E54FF" w:rsidRPr="0086377F">
        <w:rPr>
          <w:sz w:val="20"/>
          <w:szCs w:val="20"/>
          <w:lang w:eastAsia="ko-KR"/>
        </w:rPr>
        <w:t xml:space="preserve"> Report</w:t>
      </w:r>
      <w:r w:rsidR="00AA46F9" w:rsidRPr="0086377F">
        <w:rPr>
          <w:sz w:val="20"/>
          <w:szCs w:val="20"/>
          <w:lang w:eastAsia="ko-KR"/>
        </w:rPr>
        <w:t xml:space="preserve"> on the issue of citizenship</w:t>
      </w:r>
      <w:r w:rsidR="005B3595" w:rsidRPr="0086377F">
        <w:rPr>
          <w:sz w:val="20"/>
          <w:szCs w:val="20"/>
          <w:lang w:eastAsia="ko-KR"/>
        </w:rPr>
        <w:t xml:space="preserve"> without further delay</w:t>
      </w:r>
      <w:r w:rsidR="0069390F" w:rsidRPr="0086377F">
        <w:rPr>
          <w:sz w:val="20"/>
          <w:szCs w:val="20"/>
          <w:lang w:eastAsia="ko-KR"/>
        </w:rPr>
        <w:t>, including through legislative reform</w:t>
      </w:r>
      <w:r w:rsidR="005B3595" w:rsidRPr="0086377F">
        <w:rPr>
          <w:sz w:val="20"/>
          <w:szCs w:val="20"/>
          <w:lang w:eastAsia="ko-KR"/>
        </w:rPr>
        <w:t xml:space="preserve">.  </w:t>
      </w:r>
    </w:p>
    <w:p w14:paraId="6FA83E50" w14:textId="47373B5F" w:rsidR="002D7C23" w:rsidRPr="0086377F" w:rsidRDefault="005E0C25" w:rsidP="00165AAC">
      <w:pPr>
        <w:pStyle w:val="SingleTxtG"/>
        <w:tabs>
          <w:tab w:val="left" w:pos="1710"/>
        </w:tabs>
        <w:rPr>
          <w:sz w:val="20"/>
          <w:szCs w:val="20"/>
          <w:lang w:eastAsia="ko-KR"/>
        </w:rPr>
      </w:pPr>
      <w:r w:rsidRPr="0086377F">
        <w:rPr>
          <w:sz w:val="20"/>
          <w:szCs w:val="20"/>
          <w:lang w:eastAsia="ko-KR"/>
        </w:rPr>
        <w:t>54</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 xml:space="preserve">The Special Rapporteur </w:t>
      </w:r>
      <w:r w:rsidR="002D7C23" w:rsidRPr="0086377F">
        <w:rPr>
          <w:sz w:val="20"/>
          <w:szCs w:val="20"/>
          <w:lang w:eastAsia="ko-KR"/>
        </w:rPr>
        <w:t>expresses</w:t>
      </w:r>
      <w:r w:rsidR="005B3595" w:rsidRPr="0086377F">
        <w:rPr>
          <w:sz w:val="20"/>
          <w:szCs w:val="20"/>
          <w:lang w:eastAsia="ko-KR"/>
        </w:rPr>
        <w:t xml:space="preserve"> concern </w:t>
      </w:r>
      <w:r w:rsidR="00C17430" w:rsidRPr="0086377F">
        <w:rPr>
          <w:sz w:val="20"/>
          <w:szCs w:val="20"/>
          <w:lang w:eastAsia="ko-KR"/>
        </w:rPr>
        <w:t xml:space="preserve">about </w:t>
      </w:r>
      <w:r w:rsidR="005B3595" w:rsidRPr="0086377F">
        <w:rPr>
          <w:sz w:val="20"/>
          <w:szCs w:val="20"/>
          <w:lang w:eastAsia="ko-KR"/>
        </w:rPr>
        <w:t xml:space="preserve">the recently released </w:t>
      </w:r>
      <w:r w:rsidR="004C03CE" w:rsidRPr="0086377F">
        <w:rPr>
          <w:sz w:val="20"/>
          <w:szCs w:val="20"/>
          <w:lang w:eastAsia="ko-KR"/>
        </w:rPr>
        <w:t xml:space="preserve">Report to the People on the Progress of Implementation of the Recommendations on Rakhine State </w:t>
      </w:r>
      <w:r w:rsidR="005B3595" w:rsidRPr="0086377F">
        <w:rPr>
          <w:sz w:val="20"/>
          <w:szCs w:val="20"/>
          <w:lang w:eastAsia="ko-KR"/>
        </w:rPr>
        <w:t>that states a road map has bee</w:t>
      </w:r>
      <w:r w:rsidR="0074437A" w:rsidRPr="0086377F">
        <w:rPr>
          <w:rFonts w:hint="eastAsia"/>
          <w:sz w:val="20"/>
          <w:szCs w:val="20"/>
          <w:lang w:eastAsia="ko-KR"/>
        </w:rPr>
        <w:t>n</w:t>
      </w:r>
      <w:r w:rsidR="005B3595" w:rsidRPr="0086377F">
        <w:rPr>
          <w:sz w:val="20"/>
          <w:szCs w:val="20"/>
          <w:lang w:eastAsia="ko-KR"/>
        </w:rPr>
        <w:t xml:space="preserve"> developed for removing</w:t>
      </w:r>
      <w:r w:rsidR="00C17430" w:rsidRPr="0086377F">
        <w:rPr>
          <w:sz w:val="20"/>
          <w:szCs w:val="20"/>
          <w:lang w:eastAsia="ko-KR"/>
        </w:rPr>
        <w:t xml:space="preserve"> movement</w:t>
      </w:r>
      <w:r w:rsidR="005B3595" w:rsidRPr="0086377F">
        <w:rPr>
          <w:sz w:val="20"/>
          <w:szCs w:val="20"/>
          <w:lang w:eastAsia="ko-KR"/>
        </w:rPr>
        <w:t xml:space="preserve"> restrictions for people who have National Verification Cards (NVC</w:t>
      </w:r>
      <w:r w:rsidR="00E614C5" w:rsidRPr="0086377F">
        <w:rPr>
          <w:sz w:val="20"/>
          <w:szCs w:val="20"/>
          <w:lang w:eastAsia="ko-KR"/>
        </w:rPr>
        <w:t>s</w:t>
      </w:r>
      <w:r w:rsidR="005B3595" w:rsidRPr="0086377F">
        <w:rPr>
          <w:sz w:val="20"/>
          <w:szCs w:val="20"/>
          <w:lang w:eastAsia="ko-KR"/>
        </w:rPr>
        <w:t xml:space="preserve">) or other form of identification. </w:t>
      </w:r>
      <w:r w:rsidR="00C97445" w:rsidRPr="0086377F">
        <w:rPr>
          <w:sz w:val="20"/>
          <w:szCs w:val="20"/>
          <w:lang w:eastAsia="ko-KR"/>
        </w:rPr>
        <w:t>Disturbingly</w:t>
      </w:r>
      <w:r w:rsidR="00C17430" w:rsidRPr="0086377F">
        <w:rPr>
          <w:sz w:val="20"/>
          <w:szCs w:val="20"/>
          <w:lang w:eastAsia="ko-KR"/>
        </w:rPr>
        <w:t>, this</w:t>
      </w:r>
      <w:r w:rsidR="00BE0403" w:rsidRPr="0086377F">
        <w:rPr>
          <w:sz w:val="20"/>
          <w:szCs w:val="20"/>
          <w:lang w:eastAsia="ko-KR"/>
        </w:rPr>
        <w:t xml:space="preserve"> </w:t>
      </w:r>
      <w:r w:rsidR="005B3595" w:rsidRPr="0086377F">
        <w:rPr>
          <w:sz w:val="20"/>
          <w:szCs w:val="20"/>
          <w:lang w:eastAsia="ko-KR"/>
        </w:rPr>
        <w:lastRenderedPageBreak/>
        <w:t xml:space="preserve">appears to indicate that freedom of movement is dependent on holding an NVC, which is contrary to the </w:t>
      </w:r>
      <w:r w:rsidR="000177A3" w:rsidRPr="0086377F">
        <w:rPr>
          <w:sz w:val="20"/>
          <w:szCs w:val="20"/>
          <w:lang w:eastAsia="ko-KR"/>
        </w:rPr>
        <w:t xml:space="preserve">Rakhine </w:t>
      </w:r>
      <w:r w:rsidR="005B3595" w:rsidRPr="0086377F">
        <w:rPr>
          <w:sz w:val="20"/>
          <w:szCs w:val="20"/>
          <w:lang w:eastAsia="ko-KR"/>
        </w:rPr>
        <w:t xml:space="preserve">Commission recommendation that freedom of movement be afforded to all irrespective of religion, ethnicity or citizenship status. </w:t>
      </w:r>
    </w:p>
    <w:p w14:paraId="59031A20" w14:textId="16CE5E32" w:rsidR="005B3595" w:rsidRPr="0086377F" w:rsidRDefault="005E0C25" w:rsidP="00165AAC">
      <w:pPr>
        <w:pStyle w:val="SingleTxtG"/>
        <w:tabs>
          <w:tab w:val="left" w:pos="1710"/>
        </w:tabs>
        <w:rPr>
          <w:sz w:val="20"/>
          <w:szCs w:val="20"/>
          <w:lang w:eastAsia="ko-KR"/>
        </w:rPr>
      </w:pPr>
      <w:r w:rsidRPr="0086377F">
        <w:rPr>
          <w:sz w:val="20"/>
          <w:szCs w:val="20"/>
          <w:lang w:eastAsia="ko-KR"/>
        </w:rPr>
        <w:t>55</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During her mission</w:t>
      </w:r>
      <w:r w:rsidR="00C473AA" w:rsidRPr="0086377F">
        <w:rPr>
          <w:sz w:val="20"/>
          <w:szCs w:val="20"/>
          <w:lang w:eastAsia="ko-KR"/>
        </w:rPr>
        <w:t xml:space="preserve"> to Bangladesh</w:t>
      </w:r>
      <w:r w:rsidR="005B3595" w:rsidRPr="0086377F">
        <w:rPr>
          <w:sz w:val="20"/>
          <w:szCs w:val="20"/>
          <w:lang w:eastAsia="ko-KR"/>
        </w:rPr>
        <w:t xml:space="preserve">, members of the Rohingya community expressed apprehension about the ongoing citizen verification exercise. The </w:t>
      </w:r>
      <w:r w:rsidR="004C03CE" w:rsidRPr="0086377F">
        <w:rPr>
          <w:sz w:val="20"/>
          <w:szCs w:val="20"/>
          <w:lang w:eastAsia="ko-KR"/>
        </w:rPr>
        <w:t>Committee for Implementation of Recommendations on Rakhine State</w:t>
      </w:r>
      <w:r w:rsidR="004C03CE" w:rsidRPr="0086377F" w:rsidDel="004C03CE">
        <w:rPr>
          <w:sz w:val="20"/>
          <w:szCs w:val="20"/>
          <w:lang w:eastAsia="ko-KR"/>
        </w:rPr>
        <w:t xml:space="preserve"> </w:t>
      </w:r>
      <w:r w:rsidR="005B3595" w:rsidRPr="0086377F">
        <w:rPr>
          <w:sz w:val="20"/>
          <w:szCs w:val="20"/>
          <w:lang w:eastAsia="ko-KR"/>
        </w:rPr>
        <w:t>reports that 5,162 people were issued NVCs in 2017, but that only 118 people have been verified as citizens, and 105 as naturali</w:t>
      </w:r>
      <w:r w:rsidR="006A31FF" w:rsidRPr="0086377F">
        <w:rPr>
          <w:sz w:val="20"/>
          <w:szCs w:val="20"/>
          <w:lang w:eastAsia="ko-KR"/>
        </w:rPr>
        <w:t>z</w:t>
      </w:r>
      <w:r w:rsidR="005B3595" w:rsidRPr="0086377F">
        <w:rPr>
          <w:sz w:val="20"/>
          <w:szCs w:val="20"/>
          <w:lang w:eastAsia="ko-KR"/>
        </w:rPr>
        <w:t>ed citizens. The Special Rapporteur has received reports of people being coerced into receiving NVCs</w:t>
      </w:r>
      <w:r w:rsidR="00C473AA" w:rsidRPr="0086377F">
        <w:rPr>
          <w:sz w:val="20"/>
          <w:szCs w:val="20"/>
          <w:lang w:eastAsia="ko-KR"/>
        </w:rPr>
        <w:t xml:space="preserve"> and notes Rohingya</w:t>
      </w:r>
      <w:r w:rsidR="00B10372" w:rsidRPr="0086377F">
        <w:rPr>
          <w:sz w:val="20"/>
          <w:szCs w:val="20"/>
          <w:lang w:eastAsia="ko-KR"/>
        </w:rPr>
        <w:t xml:space="preserve"> refugees</w:t>
      </w:r>
      <w:r w:rsidR="00C473AA" w:rsidRPr="0086377F">
        <w:rPr>
          <w:sz w:val="20"/>
          <w:szCs w:val="20"/>
          <w:lang w:eastAsia="ko-KR"/>
        </w:rPr>
        <w:t xml:space="preserve"> who have recently fled to Bangladesh have pointed to efforts </w:t>
      </w:r>
      <w:r w:rsidR="00C17430" w:rsidRPr="0086377F">
        <w:rPr>
          <w:sz w:val="20"/>
          <w:szCs w:val="20"/>
          <w:lang w:eastAsia="ko-KR"/>
        </w:rPr>
        <w:t>forc</w:t>
      </w:r>
      <w:r w:rsidR="00B10372" w:rsidRPr="0086377F">
        <w:rPr>
          <w:sz w:val="20"/>
          <w:szCs w:val="20"/>
          <w:lang w:eastAsia="ko-KR"/>
        </w:rPr>
        <w:t>ing</w:t>
      </w:r>
      <w:r w:rsidR="00C473AA" w:rsidRPr="0086377F">
        <w:rPr>
          <w:sz w:val="20"/>
          <w:szCs w:val="20"/>
          <w:lang w:eastAsia="ko-KR"/>
        </w:rPr>
        <w:t xml:space="preserve"> them to accept NVCs as a motivating factor in their decision to leave</w:t>
      </w:r>
      <w:r w:rsidR="009476D2" w:rsidRPr="0086377F">
        <w:rPr>
          <w:sz w:val="20"/>
          <w:szCs w:val="20"/>
          <w:lang w:eastAsia="ko-KR"/>
        </w:rPr>
        <w:t>.</w:t>
      </w:r>
      <w:r w:rsidR="00C97445" w:rsidRPr="0086377F">
        <w:rPr>
          <w:sz w:val="20"/>
          <w:szCs w:val="20"/>
          <w:lang w:eastAsia="ko-KR"/>
        </w:rPr>
        <w:t xml:space="preserve">  </w:t>
      </w:r>
    </w:p>
    <w:p w14:paraId="77ACD293" w14:textId="7E6B0BAE" w:rsidR="0016666B" w:rsidRPr="0086377F" w:rsidRDefault="00F91894" w:rsidP="00F91894">
      <w:pPr>
        <w:tabs>
          <w:tab w:val="left" w:pos="1170"/>
        </w:tabs>
        <w:spacing w:after="120"/>
        <w:ind w:left="567" w:right="1134"/>
        <w:jc w:val="both"/>
        <w:rPr>
          <w:rFonts w:eastAsia="Times New Roman"/>
          <w:b/>
          <w:sz w:val="20"/>
          <w:szCs w:val="20"/>
        </w:rPr>
      </w:pPr>
      <w:r w:rsidRPr="0086377F">
        <w:rPr>
          <w:rFonts w:eastAsia="Times New Roman"/>
          <w:b/>
          <w:sz w:val="20"/>
          <w:szCs w:val="20"/>
        </w:rPr>
        <w:t>5.</w:t>
      </w:r>
      <w:r w:rsidRPr="0086377F">
        <w:rPr>
          <w:rFonts w:eastAsia="Times New Roman"/>
          <w:b/>
          <w:sz w:val="20"/>
          <w:szCs w:val="20"/>
        </w:rPr>
        <w:tab/>
      </w:r>
      <w:r w:rsidR="00C473AA" w:rsidRPr="0086377F">
        <w:rPr>
          <w:rFonts w:eastAsia="Times New Roman"/>
          <w:b/>
          <w:sz w:val="20"/>
          <w:szCs w:val="20"/>
        </w:rPr>
        <w:t xml:space="preserve">Repatriation </w:t>
      </w:r>
    </w:p>
    <w:p w14:paraId="3AB48CDA" w14:textId="53868F9A" w:rsidR="00F81189" w:rsidRPr="0086377F" w:rsidRDefault="005E0C25" w:rsidP="00165AAC">
      <w:pPr>
        <w:pStyle w:val="SingleTxtG"/>
        <w:tabs>
          <w:tab w:val="left" w:pos="1710"/>
        </w:tabs>
        <w:rPr>
          <w:sz w:val="20"/>
          <w:szCs w:val="20"/>
          <w:lang w:eastAsia="ko-KR"/>
        </w:rPr>
      </w:pPr>
      <w:r w:rsidRPr="0086377F">
        <w:rPr>
          <w:sz w:val="20"/>
          <w:szCs w:val="20"/>
          <w:lang w:eastAsia="ko-KR"/>
        </w:rPr>
        <w:t>56</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The Special Rapporteur has previously raised concerns about the Bangladesh</w:t>
      </w:r>
      <w:r w:rsidR="00377D4A" w:rsidRPr="0086377F">
        <w:rPr>
          <w:sz w:val="20"/>
          <w:szCs w:val="20"/>
          <w:lang w:eastAsia="ko-KR"/>
        </w:rPr>
        <w:t>-</w:t>
      </w:r>
      <w:r w:rsidR="005B3595" w:rsidRPr="0086377F">
        <w:rPr>
          <w:sz w:val="20"/>
          <w:szCs w:val="20"/>
          <w:lang w:eastAsia="ko-KR"/>
        </w:rPr>
        <w:t xml:space="preserve">Myanmar Arrangement on Return of Displaced Persons from Rakhine State (Repatriation Agreement), and notes the recent signing </w:t>
      </w:r>
      <w:r w:rsidR="00205C62" w:rsidRPr="0086377F">
        <w:rPr>
          <w:sz w:val="20"/>
          <w:szCs w:val="20"/>
          <w:lang w:eastAsia="ko-KR"/>
        </w:rPr>
        <w:t xml:space="preserve">by the two countries </w:t>
      </w:r>
      <w:r w:rsidR="005B3595" w:rsidRPr="0086377F">
        <w:rPr>
          <w:sz w:val="20"/>
          <w:szCs w:val="20"/>
          <w:lang w:eastAsia="ko-KR"/>
        </w:rPr>
        <w:t xml:space="preserve">of a </w:t>
      </w:r>
      <w:r w:rsidR="0016666B" w:rsidRPr="0086377F">
        <w:rPr>
          <w:sz w:val="20"/>
          <w:szCs w:val="20"/>
          <w:lang w:eastAsia="ko-KR"/>
        </w:rPr>
        <w:t>P</w:t>
      </w:r>
      <w:r w:rsidR="005B3595" w:rsidRPr="0086377F">
        <w:rPr>
          <w:sz w:val="20"/>
          <w:szCs w:val="20"/>
          <w:lang w:eastAsia="ko-KR"/>
        </w:rPr>
        <w:t xml:space="preserve">hysical </w:t>
      </w:r>
      <w:r w:rsidR="0016666B" w:rsidRPr="0086377F">
        <w:rPr>
          <w:sz w:val="20"/>
          <w:szCs w:val="20"/>
          <w:lang w:eastAsia="ko-KR"/>
        </w:rPr>
        <w:t>A</w:t>
      </w:r>
      <w:r w:rsidR="005B3595" w:rsidRPr="0086377F">
        <w:rPr>
          <w:sz w:val="20"/>
          <w:szCs w:val="20"/>
          <w:lang w:eastAsia="ko-KR"/>
        </w:rPr>
        <w:t xml:space="preserve">rrangement </w:t>
      </w:r>
      <w:r w:rsidR="00377D4A" w:rsidRPr="0086377F">
        <w:rPr>
          <w:sz w:val="20"/>
          <w:szCs w:val="20"/>
          <w:lang w:eastAsia="ko-KR"/>
        </w:rPr>
        <w:t>on Repatriation of Displaced Myanmar Residents from Bangladesh</w:t>
      </w:r>
      <w:r w:rsidR="005B3595" w:rsidRPr="0086377F">
        <w:rPr>
          <w:sz w:val="20"/>
          <w:szCs w:val="20"/>
          <w:lang w:eastAsia="ko-KR"/>
        </w:rPr>
        <w:t>.</w:t>
      </w:r>
      <w:r w:rsidR="00205C62" w:rsidRPr="0086377F">
        <w:rPr>
          <w:sz w:val="20"/>
          <w:szCs w:val="20"/>
          <w:lang w:eastAsia="ko-KR"/>
        </w:rPr>
        <w:t xml:space="preserve"> </w:t>
      </w:r>
      <w:r w:rsidR="00ED25AE" w:rsidRPr="0086377F">
        <w:rPr>
          <w:sz w:val="20"/>
          <w:szCs w:val="20"/>
          <w:lang w:eastAsia="ko-KR"/>
        </w:rPr>
        <w:t>T</w:t>
      </w:r>
      <w:r w:rsidR="00205C62" w:rsidRPr="0086377F">
        <w:rPr>
          <w:sz w:val="20"/>
          <w:szCs w:val="20"/>
          <w:lang w:eastAsia="ko-KR"/>
        </w:rPr>
        <w:t xml:space="preserve">he Special Rapporteur </w:t>
      </w:r>
      <w:r w:rsidR="00D10DB9" w:rsidRPr="0086377F">
        <w:rPr>
          <w:sz w:val="20"/>
          <w:szCs w:val="20"/>
          <w:lang w:eastAsia="ko-KR"/>
        </w:rPr>
        <w:t xml:space="preserve">observes </w:t>
      </w:r>
      <w:r w:rsidR="00205C62" w:rsidRPr="0086377F">
        <w:rPr>
          <w:sz w:val="20"/>
          <w:szCs w:val="20"/>
          <w:lang w:eastAsia="ko-KR"/>
        </w:rPr>
        <w:t xml:space="preserve">that </w:t>
      </w:r>
      <w:r w:rsidR="005948A0" w:rsidRPr="0086377F">
        <w:rPr>
          <w:sz w:val="20"/>
          <w:szCs w:val="20"/>
          <w:lang w:eastAsia="ko-KR"/>
        </w:rPr>
        <w:t xml:space="preserve">current conditions </w:t>
      </w:r>
      <w:r w:rsidR="00D10DB9" w:rsidRPr="0086377F">
        <w:rPr>
          <w:sz w:val="20"/>
          <w:szCs w:val="20"/>
          <w:lang w:eastAsia="ko-KR"/>
        </w:rPr>
        <w:t xml:space="preserve">in Rakhine State appear worse now than they were before 25 August 2017. </w:t>
      </w:r>
      <w:r w:rsidR="00C97445" w:rsidRPr="0086377F">
        <w:rPr>
          <w:sz w:val="20"/>
          <w:szCs w:val="20"/>
          <w:lang w:eastAsia="ko-KR"/>
        </w:rPr>
        <w:t>A</w:t>
      </w:r>
      <w:r w:rsidR="00ED25AE" w:rsidRPr="0086377F">
        <w:rPr>
          <w:sz w:val="20"/>
          <w:szCs w:val="20"/>
          <w:lang w:eastAsia="ko-KR"/>
        </w:rPr>
        <w:t xml:space="preserve">ccess </w:t>
      </w:r>
      <w:r w:rsidR="00C97445" w:rsidRPr="0086377F">
        <w:rPr>
          <w:sz w:val="20"/>
          <w:szCs w:val="20"/>
          <w:lang w:eastAsia="ko-KR"/>
        </w:rPr>
        <w:t xml:space="preserve">for international observers </w:t>
      </w:r>
      <w:r w:rsidR="00ED25AE" w:rsidRPr="0086377F">
        <w:rPr>
          <w:sz w:val="20"/>
          <w:szCs w:val="20"/>
          <w:lang w:eastAsia="ko-KR"/>
        </w:rPr>
        <w:t xml:space="preserve">to monitor </w:t>
      </w:r>
      <w:r w:rsidR="009D2282" w:rsidRPr="0086377F">
        <w:rPr>
          <w:sz w:val="20"/>
          <w:szCs w:val="20"/>
          <w:lang w:eastAsia="ko-KR"/>
        </w:rPr>
        <w:t>the situation in Rakhine State</w:t>
      </w:r>
      <w:r w:rsidR="0078624D" w:rsidRPr="0086377F">
        <w:rPr>
          <w:sz w:val="20"/>
          <w:szCs w:val="20"/>
          <w:lang w:eastAsia="ko-KR"/>
        </w:rPr>
        <w:t xml:space="preserve"> must be </w:t>
      </w:r>
      <w:r w:rsidR="00C97445" w:rsidRPr="0086377F">
        <w:rPr>
          <w:sz w:val="20"/>
          <w:szCs w:val="20"/>
          <w:lang w:eastAsia="ko-KR"/>
        </w:rPr>
        <w:t xml:space="preserve">a pre-condition </w:t>
      </w:r>
      <w:r w:rsidR="00ED25AE" w:rsidRPr="0086377F">
        <w:rPr>
          <w:sz w:val="20"/>
          <w:szCs w:val="20"/>
          <w:lang w:eastAsia="ko-KR"/>
        </w:rPr>
        <w:t xml:space="preserve">before </w:t>
      </w:r>
      <w:r w:rsidR="009D2282" w:rsidRPr="0086377F">
        <w:rPr>
          <w:sz w:val="20"/>
          <w:szCs w:val="20"/>
          <w:lang w:eastAsia="ko-KR"/>
        </w:rPr>
        <w:t xml:space="preserve">returns </w:t>
      </w:r>
      <w:r w:rsidR="00467376" w:rsidRPr="0086377F">
        <w:rPr>
          <w:sz w:val="20"/>
          <w:szCs w:val="20"/>
          <w:lang w:eastAsia="ko-KR"/>
        </w:rPr>
        <w:t>can take place</w:t>
      </w:r>
      <w:r w:rsidR="00ED25AE" w:rsidRPr="0086377F">
        <w:rPr>
          <w:sz w:val="20"/>
          <w:szCs w:val="20"/>
          <w:lang w:eastAsia="ko-KR"/>
        </w:rPr>
        <w:t xml:space="preserve">. </w:t>
      </w:r>
      <w:r w:rsidR="005948A0" w:rsidRPr="0086377F">
        <w:rPr>
          <w:sz w:val="20"/>
          <w:szCs w:val="20"/>
          <w:lang w:eastAsia="ko-KR"/>
        </w:rPr>
        <w:t>N</w:t>
      </w:r>
      <w:r w:rsidR="005B3595" w:rsidRPr="0086377F">
        <w:rPr>
          <w:sz w:val="20"/>
          <w:szCs w:val="20"/>
          <w:lang w:eastAsia="ko-KR"/>
        </w:rPr>
        <w:t>either agreement provides for the refugees to return to their place of origin</w:t>
      </w:r>
      <w:r w:rsidR="00D738AB" w:rsidRPr="0086377F">
        <w:rPr>
          <w:sz w:val="20"/>
          <w:szCs w:val="20"/>
          <w:lang w:eastAsia="ko-KR"/>
        </w:rPr>
        <w:t>.</w:t>
      </w:r>
      <w:r w:rsidR="005948A0" w:rsidRPr="0086377F">
        <w:rPr>
          <w:sz w:val="20"/>
          <w:szCs w:val="20"/>
          <w:lang w:eastAsia="ko-KR"/>
        </w:rPr>
        <w:t xml:space="preserve"> </w:t>
      </w:r>
      <w:r w:rsidR="00D738AB" w:rsidRPr="0086377F">
        <w:rPr>
          <w:sz w:val="20"/>
          <w:szCs w:val="20"/>
          <w:lang w:eastAsia="ko-KR"/>
        </w:rPr>
        <w:t>T</w:t>
      </w:r>
      <w:r w:rsidR="005948A0" w:rsidRPr="0086377F">
        <w:rPr>
          <w:sz w:val="20"/>
          <w:szCs w:val="20"/>
          <w:lang w:eastAsia="ko-KR"/>
        </w:rPr>
        <w:t xml:space="preserve">he Special Rapporteur is concerned that despite Myanmar’s assurances that Rohingya will not remain in temporary relocation </w:t>
      </w:r>
      <w:proofErr w:type="spellStart"/>
      <w:r w:rsidR="005948A0" w:rsidRPr="0086377F">
        <w:rPr>
          <w:sz w:val="20"/>
          <w:szCs w:val="20"/>
          <w:lang w:eastAsia="ko-KR"/>
        </w:rPr>
        <w:t>centres</w:t>
      </w:r>
      <w:proofErr w:type="spellEnd"/>
      <w:r w:rsidR="005948A0" w:rsidRPr="0086377F">
        <w:rPr>
          <w:sz w:val="20"/>
          <w:szCs w:val="20"/>
          <w:lang w:eastAsia="ko-KR"/>
        </w:rPr>
        <w:t xml:space="preserve"> for “a long period of time”, any Rohingya who do return may remain in such facilities</w:t>
      </w:r>
      <w:r w:rsidR="000A10B0" w:rsidRPr="0086377F">
        <w:rPr>
          <w:sz w:val="20"/>
          <w:szCs w:val="20"/>
          <w:lang w:eastAsia="ko-KR"/>
        </w:rPr>
        <w:t xml:space="preserve"> for years much like </w:t>
      </w:r>
      <w:r w:rsidR="005948A0" w:rsidRPr="0086377F">
        <w:rPr>
          <w:sz w:val="20"/>
          <w:szCs w:val="20"/>
          <w:lang w:eastAsia="ko-KR"/>
        </w:rPr>
        <w:t xml:space="preserve">the experience of Rohingya who have lived in IDP camps </w:t>
      </w:r>
      <w:r w:rsidR="000A10B0" w:rsidRPr="0086377F">
        <w:rPr>
          <w:sz w:val="20"/>
          <w:szCs w:val="20"/>
          <w:lang w:eastAsia="ko-KR"/>
        </w:rPr>
        <w:t xml:space="preserve">in </w:t>
      </w:r>
      <w:r w:rsidR="00E63B70" w:rsidRPr="0086377F">
        <w:rPr>
          <w:sz w:val="20"/>
          <w:szCs w:val="20"/>
          <w:lang w:eastAsia="ko-KR"/>
        </w:rPr>
        <w:t xml:space="preserve">and around </w:t>
      </w:r>
      <w:proofErr w:type="spellStart"/>
      <w:r w:rsidR="000A10B0" w:rsidRPr="0086377F">
        <w:rPr>
          <w:sz w:val="20"/>
          <w:szCs w:val="20"/>
          <w:lang w:eastAsia="ko-KR"/>
        </w:rPr>
        <w:t>Sittwe</w:t>
      </w:r>
      <w:proofErr w:type="spellEnd"/>
      <w:r w:rsidR="000A10B0" w:rsidRPr="0086377F">
        <w:rPr>
          <w:sz w:val="20"/>
          <w:szCs w:val="20"/>
          <w:lang w:eastAsia="ko-KR"/>
        </w:rPr>
        <w:t xml:space="preserve"> </w:t>
      </w:r>
      <w:r w:rsidR="005948A0" w:rsidRPr="0086377F">
        <w:rPr>
          <w:sz w:val="20"/>
          <w:szCs w:val="20"/>
          <w:lang w:eastAsia="ko-KR"/>
        </w:rPr>
        <w:t>for six years.</w:t>
      </w:r>
      <w:r w:rsidR="00C97445" w:rsidRPr="0086377F">
        <w:rPr>
          <w:sz w:val="20"/>
          <w:szCs w:val="20"/>
          <w:lang w:eastAsia="ko-KR"/>
        </w:rPr>
        <w:t xml:space="preserve"> </w:t>
      </w:r>
      <w:r w:rsidR="0074437A" w:rsidRPr="0086377F">
        <w:rPr>
          <w:rFonts w:hint="eastAsia"/>
          <w:sz w:val="20"/>
          <w:szCs w:val="20"/>
          <w:lang w:eastAsia="ko-KR"/>
        </w:rPr>
        <w:t xml:space="preserve">The </w:t>
      </w:r>
      <w:r w:rsidR="00377D4A" w:rsidRPr="0086377F">
        <w:rPr>
          <w:sz w:val="20"/>
          <w:szCs w:val="20"/>
          <w:lang w:eastAsia="ko-KR"/>
        </w:rPr>
        <w:t>S</w:t>
      </w:r>
      <w:r w:rsidR="0074437A" w:rsidRPr="0086377F">
        <w:rPr>
          <w:rFonts w:hint="eastAsia"/>
          <w:sz w:val="20"/>
          <w:szCs w:val="20"/>
          <w:lang w:eastAsia="ko-KR"/>
        </w:rPr>
        <w:t>pecial Rapporteur</w:t>
      </w:r>
      <w:r w:rsidR="0074437A" w:rsidRPr="0086377F">
        <w:rPr>
          <w:sz w:val="20"/>
          <w:szCs w:val="20"/>
          <w:lang w:eastAsia="ko-KR"/>
        </w:rPr>
        <w:t xml:space="preserve"> reiterates her previous statement that </w:t>
      </w:r>
      <w:r w:rsidR="00CF007D" w:rsidRPr="0086377F">
        <w:rPr>
          <w:sz w:val="20"/>
          <w:szCs w:val="20"/>
          <w:lang w:eastAsia="ko-KR"/>
        </w:rPr>
        <w:t xml:space="preserve">the </w:t>
      </w:r>
      <w:r w:rsidR="0074437A" w:rsidRPr="0086377F">
        <w:rPr>
          <w:sz w:val="20"/>
          <w:szCs w:val="20"/>
          <w:lang w:eastAsia="ko-KR"/>
        </w:rPr>
        <w:t xml:space="preserve">citizenship verification process must be separate </w:t>
      </w:r>
      <w:r w:rsidR="0074437A" w:rsidRPr="0086377F">
        <w:rPr>
          <w:rFonts w:hint="eastAsia"/>
          <w:sz w:val="20"/>
          <w:szCs w:val="20"/>
          <w:lang w:eastAsia="ko-KR"/>
        </w:rPr>
        <w:t>from the repatriation process</w:t>
      </w:r>
      <w:r w:rsidR="007F1F56" w:rsidRPr="0086377F">
        <w:rPr>
          <w:sz w:val="20"/>
          <w:szCs w:val="20"/>
          <w:lang w:eastAsia="ko-KR"/>
        </w:rPr>
        <w:t>,</w:t>
      </w:r>
      <w:r w:rsidR="0074437A" w:rsidRPr="0086377F">
        <w:rPr>
          <w:rFonts w:hint="eastAsia"/>
          <w:sz w:val="20"/>
          <w:szCs w:val="20"/>
          <w:lang w:eastAsia="ko-KR"/>
        </w:rPr>
        <w:t xml:space="preserve"> and that </w:t>
      </w:r>
      <w:r w:rsidR="00C97445" w:rsidRPr="0086377F">
        <w:rPr>
          <w:sz w:val="20"/>
          <w:szCs w:val="20"/>
          <w:lang w:eastAsia="ko-KR"/>
        </w:rPr>
        <w:t xml:space="preserve">the provision of the Repatriation Agreement that compels </w:t>
      </w:r>
      <w:r w:rsidR="00D738AB" w:rsidRPr="0086377F">
        <w:rPr>
          <w:sz w:val="20"/>
          <w:szCs w:val="20"/>
          <w:lang w:eastAsia="ko-KR"/>
        </w:rPr>
        <w:t xml:space="preserve">returning </w:t>
      </w:r>
      <w:r w:rsidR="00C97445" w:rsidRPr="0086377F">
        <w:rPr>
          <w:sz w:val="20"/>
          <w:szCs w:val="20"/>
          <w:lang w:eastAsia="ko-KR"/>
        </w:rPr>
        <w:t>Rohingya</w:t>
      </w:r>
      <w:r w:rsidR="00D738AB" w:rsidRPr="0086377F">
        <w:rPr>
          <w:sz w:val="20"/>
          <w:szCs w:val="20"/>
          <w:lang w:eastAsia="ko-KR"/>
        </w:rPr>
        <w:t xml:space="preserve"> </w:t>
      </w:r>
      <w:r w:rsidR="00C97445" w:rsidRPr="0086377F">
        <w:rPr>
          <w:sz w:val="20"/>
          <w:szCs w:val="20"/>
          <w:lang w:eastAsia="ko-KR"/>
        </w:rPr>
        <w:t xml:space="preserve">to undergo the NVC process undermines the voluntary nature </w:t>
      </w:r>
      <w:r w:rsidR="00D738AB" w:rsidRPr="0086377F">
        <w:rPr>
          <w:sz w:val="20"/>
          <w:szCs w:val="20"/>
          <w:lang w:eastAsia="ko-KR"/>
        </w:rPr>
        <w:t>of both</w:t>
      </w:r>
      <w:r w:rsidR="007F1F56" w:rsidRPr="0086377F">
        <w:rPr>
          <w:sz w:val="20"/>
          <w:szCs w:val="20"/>
          <w:lang w:eastAsia="ko-KR"/>
        </w:rPr>
        <w:t xml:space="preserve"> </w:t>
      </w:r>
      <w:r w:rsidR="0044398C" w:rsidRPr="0086377F">
        <w:rPr>
          <w:sz w:val="20"/>
          <w:szCs w:val="20"/>
          <w:lang w:eastAsia="ko-KR"/>
        </w:rPr>
        <w:t>repatriation</w:t>
      </w:r>
      <w:r w:rsidR="007F1F56" w:rsidRPr="0086377F">
        <w:rPr>
          <w:sz w:val="20"/>
          <w:szCs w:val="20"/>
          <w:lang w:eastAsia="ko-KR"/>
        </w:rPr>
        <w:t xml:space="preserve"> and the NVC process</w:t>
      </w:r>
      <w:r w:rsidR="0074437A" w:rsidRPr="0086377F">
        <w:rPr>
          <w:rFonts w:hint="eastAsia"/>
          <w:sz w:val="20"/>
          <w:szCs w:val="20"/>
          <w:lang w:eastAsia="ko-KR"/>
        </w:rPr>
        <w:t>.</w:t>
      </w:r>
    </w:p>
    <w:p w14:paraId="013A0FF1" w14:textId="3E14517F" w:rsidR="00F81189" w:rsidRPr="0086377F" w:rsidRDefault="005E0C25" w:rsidP="00165AAC">
      <w:pPr>
        <w:pStyle w:val="SingleTxtG"/>
        <w:tabs>
          <w:tab w:val="left" w:pos="1710"/>
        </w:tabs>
        <w:rPr>
          <w:sz w:val="20"/>
          <w:szCs w:val="20"/>
          <w:lang w:eastAsia="ko-KR"/>
        </w:rPr>
      </w:pPr>
      <w:r w:rsidRPr="0086377F">
        <w:rPr>
          <w:sz w:val="20"/>
          <w:szCs w:val="20"/>
          <w:lang w:eastAsia="ko-KR"/>
        </w:rPr>
        <w:t>57</w:t>
      </w:r>
      <w:r w:rsidR="00014148" w:rsidRPr="0086377F">
        <w:rPr>
          <w:sz w:val="20"/>
          <w:szCs w:val="20"/>
          <w:lang w:eastAsia="ko-KR"/>
        </w:rPr>
        <w:t>.</w:t>
      </w:r>
      <w:r w:rsidR="00014148" w:rsidRPr="0086377F">
        <w:rPr>
          <w:sz w:val="20"/>
          <w:szCs w:val="20"/>
          <w:lang w:eastAsia="ko-KR"/>
        </w:rPr>
        <w:tab/>
      </w:r>
      <w:r w:rsidR="005948A0" w:rsidRPr="0086377F">
        <w:rPr>
          <w:sz w:val="20"/>
          <w:szCs w:val="20"/>
          <w:lang w:eastAsia="ko-KR"/>
        </w:rPr>
        <w:t>T</w:t>
      </w:r>
      <w:r w:rsidR="005B3595" w:rsidRPr="0086377F">
        <w:rPr>
          <w:sz w:val="20"/>
          <w:szCs w:val="20"/>
          <w:lang w:eastAsia="ko-KR"/>
        </w:rPr>
        <w:t>he Special Rapporteur refers</w:t>
      </w:r>
      <w:r w:rsidR="009A058F" w:rsidRPr="0086377F">
        <w:rPr>
          <w:sz w:val="20"/>
          <w:szCs w:val="20"/>
          <w:lang w:eastAsia="ko-KR"/>
        </w:rPr>
        <w:t xml:space="preserve"> with concern</w:t>
      </w:r>
      <w:r w:rsidR="005B3595" w:rsidRPr="0086377F">
        <w:rPr>
          <w:sz w:val="20"/>
          <w:szCs w:val="20"/>
          <w:lang w:eastAsia="ko-KR"/>
        </w:rPr>
        <w:t xml:space="preserve"> to the </w:t>
      </w:r>
      <w:r w:rsidR="004241F2" w:rsidRPr="0086377F">
        <w:rPr>
          <w:sz w:val="20"/>
          <w:szCs w:val="20"/>
          <w:lang w:eastAsia="ko-KR"/>
        </w:rPr>
        <w:t>G</w:t>
      </w:r>
      <w:r w:rsidR="005B3595" w:rsidRPr="0086377F">
        <w:rPr>
          <w:sz w:val="20"/>
          <w:szCs w:val="20"/>
          <w:lang w:eastAsia="ko-KR"/>
        </w:rPr>
        <w:t xml:space="preserve">overnment’s announcement in September 2017 that it was taking control </w:t>
      </w:r>
      <w:r w:rsidR="00885767" w:rsidRPr="0086377F">
        <w:rPr>
          <w:sz w:val="20"/>
          <w:szCs w:val="20"/>
          <w:lang w:eastAsia="ko-KR"/>
        </w:rPr>
        <w:t>over</w:t>
      </w:r>
      <w:r w:rsidR="005B3595" w:rsidRPr="0086377F">
        <w:rPr>
          <w:sz w:val="20"/>
          <w:szCs w:val="20"/>
          <w:lang w:eastAsia="ko-KR"/>
        </w:rPr>
        <w:t xml:space="preserve"> management of burned land under the Natural Disaster Management Law 2013</w:t>
      </w:r>
      <w:r w:rsidR="00D07C71" w:rsidRPr="0086377F">
        <w:rPr>
          <w:sz w:val="20"/>
          <w:szCs w:val="20"/>
          <w:lang w:eastAsia="ko-KR"/>
        </w:rPr>
        <w:t>.</w:t>
      </w:r>
      <w:r w:rsidR="005B3595" w:rsidRPr="0086377F">
        <w:rPr>
          <w:sz w:val="20"/>
          <w:szCs w:val="20"/>
          <w:lang w:eastAsia="ko-KR"/>
        </w:rPr>
        <w:t xml:space="preserve"> </w:t>
      </w:r>
      <w:r w:rsidR="00D07C71" w:rsidRPr="0086377F">
        <w:rPr>
          <w:sz w:val="20"/>
          <w:szCs w:val="20"/>
          <w:lang w:eastAsia="ko-KR"/>
        </w:rPr>
        <w:t xml:space="preserve">She </w:t>
      </w:r>
      <w:r w:rsidR="00885767" w:rsidRPr="0086377F">
        <w:rPr>
          <w:sz w:val="20"/>
          <w:szCs w:val="20"/>
          <w:lang w:eastAsia="ko-KR"/>
        </w:rPr>
        <w:t>questions</w:t>
      </w:r>
      <w:r w:rsidR="00D07C71" w:rsidRPr="0086377F">
        <w:rPr>
          <w:sz w:val="20"/>
          <w:szCs w:val="20"/>
          <w:lang w:eastAsia="ko-KR"/>
        </w:rPr>
        <w:t xml:space="preserve"> </w:t>
      </w:r>
      <w:r w:rsidR="00885767" w:rsidRPr="0086377F">
        <w:rPr>
          <w:sz w:val="20"/>
          <w:szCs w:val="20"/>
          <w:lang w:eastAsia="ko-KR"/>
        </w:rPr>
        <w:t>the Government</w:t>
      </w:r>
      <w:r w:rsidR="00D07C71" w:rsidRPr="0086377F">
        <w:rPr>
          <w:sz w:val="20"/>
          <w:szCs w:val="20"/>
          <w:lang w:eastAsia="ko-KR"/>
        </w:rPr>
        <w:t xml:space="preserve"> building new villages</w:t>
      </w:r>
      <w:r w:rsidR="00467376" w:rsidRPr="0086377F">
        <w:rPr>
          <w:sz w:val="20"/>
          <w:szCs w:val="20"/>
          <w:lang w:eastAsia="ko-KR"/>
        </w:rPr>
        <w:t xml:space="preserve"> for ethnic groups</w:t>
      </w:r>
      <w:r w:rsidR="007F78CE" w:rsidRPr="0086377F">
        <w:rPr>
          <w:rFonts w:hint="eastAsia"/>
          <w:sz w:val="20"/>
          <w:szCs w:val="20"/>
          <w:lang w:eastAsia="ko-KR"/>
        </w:rPr>
        <w:t xml:space="preserve"> including Hindus and ethnic </w:t>
      </w:r>
      <w:proofErr w:type="spellStart"/>
      <w:r w:rsidR="007F78CE" w:rsidRPr="0086377F">
        <w:rPr>
          <w:rFonts w:hint="eastAsia"/>
          <w:sz w:val="20"/>
          <w:szCs w:val="20"/>
          <w:lang w:eastAsia="ko-KR"/>
        </w:rPr>
        <w:t>Mro</w:t>
      </w:r>
      <w:proofErr w:type="spellEnd"/>
      <w:r w:rsidR="007F78CE" w:rsidRPr="0086377F">
        <w:rPr>
          <w:rFonts w:hint="eastAsia"/>
          <w:sz w:val="20"/>
          <w:szCs w:val="20"/>
          <w:lang w:eastAsia="ko-KR"/>
        </w:rPr>
        <w:t xml:space="preserve">, </w:t>
      </w:r>
      <w:r w:rsidR="00467376" w:rsidRPr="0086377F">
        <w:rPr>
          <w:sz w:val="20"/>
          <w:szCs w:val="20"/>
          <w:lang w:eastAsia="ko-KR"/>
        </w:rPr>
        <w:t>who lost homes during the violence last year</w:t>
      </w:r>
      <w:r w:rsidR="00D07C71" w:rsidRPr="0086377F">
        <w:rPr>
          <w:sz w:val="20"/>
          <w:szCs w:val="20"/>
          <w:lang w:eastAsia="ko-KR"/>
        </w:rPr>
        <w:t>,</w:t>
      </w:r>
      <w:r w:rsidR="007F78CE" w:rsidRPr="0086377F">
        <w:rPr>
          <w:rFonts w:hint="eastAsia"/>
          <w:sz w:val="20"/>
          <w:szCs w:val="20"/>
          <w:lang w:eastAsia="ko-KR"/>
        </w:rPr>
        <w:t xml:space="preserve"> </w:t>
      </w:r>
      <w:r w:rsidR="00D738AB" w:rsidRPr="0086377F">
        <w:rPr>
          <w:sz w:val="20"/>
          <w:szCs w:val="20"/>
          <w:lang w:eastAsia="ko-KR"/>
        </w:rPr>
        <w:t xml:space="preserve">while </w:t>
      </w:r>
      <w:r w:rsidR="007F78CE" w:rsidRPr="0086377F">
        <w:rPr>
          <w:rFonts w:hint="eastAsia"/>
          <w:sz w:val="20"/>
          <w:szCs w:val="20"/>
          <w:lang w:eastAsia="ko-KR"/>
        </w:rPr>
        <w:t>excluding the Rohingya.</w:t>
      </w:r>
      <w:r w:rsidR="00F81189" w:rsidRPr="0086377F">
        <w:rPr>
          <w:sz w:val="20"/>
          <w:szCs w:val="20"/>
          <w:lang w:eastAsia="ko-KR"/>
        </w:rPr>
        <w:t xml:space="preserve"> The Special Rapporteur is </w:t>
      </w:r>
      <w:r w:rsidR="00885767" w:rsidRPr="0086377F">
        <w:rPr>
          <w:sz w:val="20"/>
          <w:szCs w:val="20"/>
          <w:lang w:eastAsia="ko-KR"/>
        </w:rPr>
        <w:t xml:space="preserve">troubled </w:t>
      </w:r>
      <w:r w:rsidR="00F81189" w:rsidRPr="0086377F">
        <w:rPr>
          <w:sz w:val="20"/>
          <w:szCs w:val="20"/>
          <w:lang w:eastAsia="ko-KR"/>
        </w:rPr>
        <w:t>by information received from individuals who visited northern Rakhine recently, including some who were flown over the area</w:t>
      </w:r>
      <w:r w:rsidR="007F78CE" w:rsidRPr="0086377F">
        <w:rPr>
          <w:rFonts w:hint="eastAsia"/>
          <w:sz w:val="20"/>
          <w:szCs w:val="20"/>
          <w:lang w:eastAsia="ko-KR"/>
        </w:rPr>
        <w:t xml:space="preserve"> and the recent satellite images of </w:t>
      </w:r>
      <w:r w:rsidR="00F81189" w:rsidRPr="0086377F">
        <w:rPr>
          <w:sz w:val="20"/>
          <w:szCs w:val="20"/>
          <w:lang w:eastAsia="ko-KR"/>
        </w:rPr>
        <w:t>significant new construction</w:t>
      </w:r>
      <w:r w:rsidR="00885767" w:rsidRPr="0086377F">
        <w:rPr>
          <w:sz w:val="20"/>
          <w:szCs w:val="20"/>
          <w:lang w:eastAsia="ko-KR"/>
        </w:rPr>
        <w:t xml:space="preserve"> in</w:t>
      </w:r>
      <w:r w:rsidR="00467376" w:rsidRPr="0086377F">
        <w:rPr>
          <w:sz w:val="20"/>
          <w:szCs w:val="20"/>
          <w:lang w:eastAsia="ko-KR"/>
        </w:rPr>
        <w:t xml:space="preserve"> areas that were once home to Rohingya </w:t>
      </w:r>
      <w:r w:rsidR="00F81189" w:rsidRPr="0086377F">
        <w:rPr>
          <w:sz w:val="20"/>
          <w:szCs w:val="20"/>
          <w:lang w:eastAsia="ko-KR"/>
        </w:rPr>
        <w:t>village</w:t>
      </w:r>
      <w:r w:rsidR="007F78CE" w:rsidRPr="0086377F">
        <w:rPr>
          <w:rFonts w:hint="eastAsia"/>
          <w:sz w:val="20"/>
          <w:szCs w:val="20"/>
          <w:lang w:eastAsia="ko-KR"/>
        </w:rPr>
        <w:t>r</w:t>
      </w:r>
      <w:r w:rsidR="00F81189" w:rsidRPr="0086377F">
        <w:rPr>
          <w:sz w:val="20"/>
          <w:szCs w:val="20"/>
          <w:lang w:eastAsia="ko-KR"/>
        </w:rPr>
        <w:t>s</w:t>
      </w:r>
      <w:r w:rsidR="007F1F56" w:rsidRPr="0086377F">
        <w:rPr>
          <w:sz w:val="20"/>
          <w:szCs w:val="20"/>
          <w:lang w:eastAsia="ko-KR"/>
        </w:rPr>
        <w:t>.</w:t>
      </w:r>
      <w:r w:rsidR="00731650" w:rsidRPr="0086377F">
        <w:rPr>
          <w:rStyle w:val="FootnoteReference"/>
          <w:szCs w:val="20"/>
          <w:lang w:eastAsia="ko-KR"/>
        </w:rPr>
        <w:footnoteReference w:id="22"/>
      </w:r>
      <w:r w:rsidR="007F1F56" w:rsidRPr="0086377F">
        <w:rPr>
          <w:sz w:val="20"/>
          <w:szCs w:val="20"/>
          <w:lang w:eastAsia="ko-KR"/>
        </w:rPr>
        <w:t xml:space="preserve"> They</w:t>
      </w:r>
      <w:r w:rsidR="00F81189" w:rsidRPr="0086377F">
        <w:rPr>
          <w:sz w:val="20"/>
          <w:szCs w:val="20"/>
          <w:lang w:eastAsia="ko-KR"/>
        </w:rPr>
        <w:t xml:space="preserve"> show clear signs </w:t>
      </w:r>
      <w:r w:rsidR="00BB334C" w:rsidRPr="0086377F">
        <w:rPr>
          <w:sz w:val="20"/>
          <w:szCs w:val="20"/>
          <w:lang w:eastAsia="ko-KR"/>
        </w:rPr>
        <w:t xml:space="preserve">of extensive </w:t>
      </w:r>
      <w:r w:rsidR="00F81189" w:rsidRPr="0086377F">
        <w:rPr>
          <w:sz w:val="20"/>
          <w:szCs w:val="20"/>
          <w:lang w:eastAsia="ko-KR"/>
        </w:rPr>
        <w:t>bulldoz</w:t>
      </w:r>
      <w:r w:rsidR="00BB334C" w:rsidRPr="0086377F">
        <w:rPr>
          <w:sz w:val="20"/>
          <w:szCs w:val="20"/>
          <w:lang w:eastAsia="ko-KR"/>
        </w:rPr>
        <w:t xml:space="preserve">ing of </w:t>
      </w:r>
      <w:r w:rsidR="00E94426" w:rsidRPr="0086377F">
        <w:rPr>
          <w:sz w:val="20"/>
          <w:szCs w:val="20"/>
          <w:lang w:eastAsia="ko-KR"/>
        </w:rPr>
        <w:t xml:space="preserve">former Rohingya </w:t>
      </w:r>
      <w:r w:rsidR="00BB334C" w:rsidRPr="0086377F">
        <w:rPr>
          <w:sz w:val="20"/>
          <w:szCs w:val="20"/>
          <w:lang w:eastAsia="ko-KR"/>
        </w:rPr>
        <w:t>villages</w:t>
      </w:r>
      <w:r w:rsidR="00467376" w:rsidRPr="0086377F">
        <w:rPr>
          <w:sz w:val="20"/>
          <w:szCs w:val="20"/>
          <w:lang w:eastAsia="ko-KR"/>
        </w:rPr>
        <w:t xml:space="preserve"> with </w:t>
      </w:r>
      <w:r w:rsidR="00F81189" w:rsidRPr="0086377F">
        <w:rPr>
          <w:sz w:val="20"/>
          <w:szCs w:val="20"/>
          <w:lang w:eastAsia="ko-KR"/>
        </w:rPr>
        <w:t>huge redevelopment project</w:t>
      </w:r>
      <w:r w:rsidR="00885767" w:rsidRPr="0086377F">
        <w:rPr>
          <w:sz w:val="20"/>
          <w:szCs w:val="20"/>
          <w:lang w:eastAsia="ko-KR"/>
        </w:rPr>
        <w:t>s</w:t>
      </w:r>
      <w:r w:rsidR="00467376" w:rsidRPr="0086377F">
        <w:rPr>
          <w:sz w:val="20"/>
          <w:szCs w:val="20"/>
          <w:lang w:eastAsia="ko-KR"/>
        </w:rPr>
        <w:t xml:space="preserve"> </w:t>
      </w:r>
      <w:r w:rsidR="00BB334C" w:rsidRPr="0086377F">
        <w:rPr>
          <w:sz w:val="20"/>
          <w:szCs w:val="20"/>
          <w:lang w:eastAsia="ko-KR"/>
        </w:rPr>
        <w:t xml:space="preserve">already </w:t>
      </w:r>
      <w:r w:rsidR="00467376" w:rsidRPr="0086377F">
        <w:rPr>
          <w:sz w:val="20"/>
          <w:szCs w:val="20"/>
          <w:lang w:eastAsia="ko-KR"/>
        </w:rPr>
        <w:t>underway</w:t>
      </w:r>
      <w:r w:rsidR="00CF007D" w:rsidRPr="0086377F">
        <w:rPr>
          <w:sz w:val="20"/>
          <w:szCs w:val="20"/>
          <w:lang w:eastAsia="ko-KR"/>
        </w:rPr>
        <w:t xml:space="preserve"> in some areas</w:t>
      </w:r>
      <w:r w:rsidR="00F81189" w:rsidRPr="0086377F">
        <w:rPr>
          <w:sz w:val="20"/>
          <w:szCs w:val="20"/>
          <w:lang w:eastAsia="ko-KR"/>
        </w:rPr>
        <w:t xml:space="preserve">. Development on this </w:t>
      </w:r>
      <w:r w:rsidR="00885767" w:rsidRPr="0086377F">
        <w:rPr>
          <w:sz w:val="20"/>
          <w:szCs w:val="20"/>
          <w:lang w:eastAsia="ko-KR"/>
        </w:rPr>
        <w:t xml:space="preserve">massive </w:t>
      </w:r>
      <w:r w:rsidR="00F81189" w:rsidRPr="0086377F">
        <w:rPr>
          <w:sz w:val="20"/>
          <w:szCs w:val="20"/>
          <w:lang w:eastAsia="ko-KR"/>
        </w:rPr>
        <w:t>scale is clearly being undertaken with the full knowledge of the Government</w:t>
      </w:r>
      <w:r w:rsidR="00430DED" w:rsidRPr="0086377F">
        <w:rPr>
          <w:sz w:val="20"/>
          <w:szCs w:val="20"/>
          <w:lang w:eastAsia="ko-KR"/>
        </w:rPr>
        <w:t>.</w:t>
      </w:r>
      <w:r w:rsidR="00B97EDF" w:rsidRPr="0086377F">
        <w:rPr>
          <w:sz w:val="20"/>
          <w:szCs w:val="20"/>
          <w:lang w:eastAsia="ko-KR"/>
        </w:rPr>
        <w:t xml:space="preserve"> </w:t>
      </w:r>
      <w:r w:rsidR="00F81189" w:rsidRPr="0086377F">
        <w:rPr>
          <w:sz w:val="20"/>
          <w:szCs w:val="20"/>
          <w:lang w:eastAsia="ko-KR"/>
        </w:rPr>
        <w:t xml:space="preserve">The Special Rapporteur is </w:t>
      </w:r>
      <w:r w:rsidRPr="0086377F">
        <w:rPr>
          <w:sz w:val="20"/>
          <w:szCs w:val="20"/>
          <w:lang w:eastAsia="ko-KR"/>
        </w:rPr>
        <w:t>further troubled</w:t>
      </w:r>
      <w:r w:rsidR="00F81189" w:rsidRPr="0086377F">
        <w:rPr>
          <w:sz w:val="20"/>
          <w:szCs w:val="20"/>
          <w:lang w:eastAsia="ko-KR"/>
        </w:rPr>
        <w:t xml:space="preserve"> by reports that </w:t>
      </w:r>
      <w:r w:rsidR="003B369C" w:rsidRPr="0086377F">
        <w:rPr>
          <w:sz w:val="20"/>
          <w:szCs w:val="20"/>
          <w:lang w:eastAsia="ko-KR"/>
        </w:rPr>
        <w:t>Rakhine Buddhist</w:t>
      </w:r>
      <w:r w:rsidR="00F81189" w:rsidRPr="0086377F">
        <w:rPr>
          <w:sz w:val="20"/>
          <w:szCs w:val="20"/>
          <w:lang w:eastAsia="ko-KR"/>
        </w:rPr>
        <w:t xml:space="preserve"> families from other parts of the </w:t>
      </w:r>
      <w:r w:rsidR="003B369C" w:rsidRPr="0086377F">
        <w:rPr>
          <w:sz w:val="20"/>
          <w:szCs w:val="20"/>
          <w:lang w:eastAsia="ko-KR"/>
        </w:rPr>
        <w:t>S</w:t>
      </w:r>
      <w:r w:rsidR="00F81189" w:rsidRPr="0086377F">
        <w:rPr>
          <w:sz w:val="20"/>
          <w:szCs w:val="20"/>
          <w:lang w:eastAsia="ko-KR"/>
        </w:rPr>
        <w:t xml:space="preserve">tate </w:t>
      </w:r>
      <w:r w:rsidR="007F78CE" w:rsidRPr="0086377F">
        <w:rPr>
          <w:rFonts w:hint="eastAsia"/>
          <w:sz w:val="20"/>
          <w:szCs w:val="20"/>
          <w:lang w:eastAsia="ko-KR"/>
        </w:rPr>
        <w:t xml:space="preserve">are being paid </w:t>
      </w:r>
      <w:r w:rsidR="00F81189" w:rsidRPr="0086377F">
        <w:rPr>
          <w:sz w:val="20"/>
          <w:szCs w:val="20"/>
          <w:lang w:eastAsia="ko-KR"/>
        </w:rPr>
        <w:t xml:space="preserve">to move to areas </w:t>
      </w:r>
      <w:r w:rsidR="00CD290D" w:rsidRPr="0086377F">
        <w:rPr>
          <w:sz w:val="20"/>
          <w:szCs w:val="20"/>
          <w:lang w:eastAsia="ko-KR"/>
        </w:rPr>
        <w:t>once home to</w:t>
      </w:r>
      <w:r w:rsidR="00F81189" w:rsidRPr="0086377F">
        <w:rPr>
          <w:sz w:val="20"/>
          <w:szCs w:val="20"/>
          <w:lang w:eastAsia="ko-KR"/>
        </w:rPr>
        <w:t xml:space="preserve"> Rohingya. </w:t>
      </w:r>
    </w:p>
    <w:p w14:paraId="43C22490" w14:textId="7F996015" w:rsidR="007D014E" w:rsidRPr="0086377F" w:rsidRDefault="005E0C25" w:rsidP="00165AAC">
      <w:pPr>
        <w:pStyle w:val="SingleTxtG"/>
        <w:tabs>
          <w:tab w:val="left" w:pos="1710"/>
        </w:tabs>
        <w:rPr>
          <w:sz w:val="20"/>
          <w:szCs w:val="20"/>
          <w:lang w:eastAsia="ko-KR"/>
        </w:rPr>
      </w:pPr>
      <w:r w:rsidRPr="0086377F">
        <w:rPr>
          <w:sz w:val="20"/>
          <w:szCs w:val="20"/>
          <w:lang w:eastAsia="ko-KR"/>
        </w:rPr>
        <w:t>58</w:t>
      </w:r>
      <w:r w:rsidR="00014148" w:rsidRPr="0086377F">
        <w:rPr>
          <w:sz w:val="20"/>
          <w:szCs w:val="20"/>
          <w:lang w:eastAsia="ko-KR"/>
        </w:rPr>
        <w:t>.</w:t>
      </w:r>
      <w:r w:rsidR="00014148" w:rsidRPr="0086377F">
        <w:rPr>
          <w:sz w:val="20"/>
          <w:szCs w:val="20"/>
          <w:lang w:eastAsia="ko-KR"/>
        </w:rPr>
        <w:tab/>
      </w:r>
      <w:r w:rsidR="007D014E" w:rsidRPr="0086377F">
        <w:rPr>
          <w:sz w:val="20"/>
          <w:szCs w:val="20"/>
          <w:lang w:eastAsia="ko-KR"/>
        </w:rPr>
        <w:t xml:space="preserve">The Special Rapporteur was extremely </w:t>
      </w:r>
      <w:r w:rsidR="007768E5" w:rsidRPr="0086377F">
        <w:rPr>
          <w:sz w:val="20"/>
          <w:szCs w:val="20"/>
          <w:lang w:eastAsia="ko-KR"/>
        </w:rPr>
        <w:t xml:space="preserve">concerned </w:t>
      </w:r>
      <w:r w:rsidR="007D014E" w:rsidRPr="0086377F">
        <w:rPr>
          <w:sz w:val="20"/>
          <w:szCs w:val="20"/>
          <w:lang w:eastAsia="ko-KR"/>
        </w:rPr>
        <w:t xml:space="preserve">to see a list of 1,311 names together with photographs published under the </w:t>
      </w:r>
      <w:r w:rsidR="007E54FF" w:rsidRPr="0086377F">
        <w:rPr>
          <w:sz w:val="20"/>
          <w:szCs w:val="20"/>
          <w:lang w:eastAsia="ko-KR"/>
        </w:rPr>
        <w:t xml:space="preserve">heading </w:t>
      </w:r>
      <w:r w:rsidR="007D014E" w:rsidRPr="0086377F">
        <w:rPr>
          <w:sz w:val="20"/>
          <w:szCs w:val="20"/>
          <w:lang w:eastAsia="ko-KR"/>
        </w:rPr>
        <w:t xml:space="preserve">“Members of ARSA Terrorist Group” in state media and on the Information Committee’s Facebook page. This is a clear violation of the right of those named to a fair trial and casts further doubt on the sincerity of Myanmar </w:t>
      </w:r>
      <w:r w:rsidR="007F1F56" w:rsidRPr="0086377F">
        <w:rPr>
          <w:sz w:val="20"/>
          <w:szCs w:val="20"/>
          <w:lang w:eastAsia="ko-KR"/>
        </w:rPr>
        <w:t>regarding</w:t>
      </w:r>
      <w:r w:rsidR="007D014E" w:rsidRPr="0086377F">
        <w:rPr>
          <w:sz w:val="20"/>
          <w:szCs w:val="20"/>
          <w:lang w:eastAsia="ko-KR"/>
        </w:rPr>
        <w:t xml:space="preserve"> repatriati</w:t>
      </w:r>
      <w:r w:rsidR="007F1F56" w:rsidRPr="0086377F">
        <w:rPr>
          <w:sz w:val="20"/>
          <w:szCs w:val="20"/>
          <w:lang w:eastAsia="ko-KR"/>
        </w:rPr>
        <w:t>ng Rohingya from</w:t>
      </w:r>
      <w:r w:rsidR="007D014E" w:rsidRPr="0086377F">
        <w:rPr>
          <w:sz w:val="20"/>
          <w:szCs w:val="20"/>
          <w:lang w:eastAsia="ko-KR"/>
        </w:rPr>
        <w:t xml:space="preserve"> Bangladesh. Further, the list included at least 46 children </w:t>
      </w:r>
      <w:r w:rsidR="007E54FF" w:rsidRPr="0086377F">
        <w:rPr>
          <w:sz w:val="20"/>
          <w:szCs w:val="20"/>
          <w:lang w:eastAsia="ko-KR"/>
        </w:rPr>
        <w:t xml:space="preserve">which </w:t>
      </w:r>
      <w:r w:rsidR="007D014E" w:rsidRPr="0086377F">
        <w:rPr>
          <w:sz w:val="20"/>
          <w:szCs w:val="20"/>
          <w:lang w:eastAsia="ko-KR"/>
        </w:rPr>
        <w:t xml:space="preserve">is extremely troubling. </w:t>
      </w:r>
      <w:r w:rsidR="00DD08C8" w:rsidRPr="0086377F">
        <w:rPr>
          <w:sz w:val="20"/>
          <w:szCs w:val="20"/>
          <w:lang w:eastAsia="ko-KR"/>
        </w:rPr>
        <w:t xml:space="preserve">She reminds </w:t>
      </w:r>
      <w:r w:rsidR="003B369C" w:rsidRPr="0086377F">
        <w:rPr>
          <w:sz w:val="20"/>
          <w:szCs w:val="20"/>
          <w:lang w:eastAsia="ko-KR"/>
        </w:rPr>
        <w:t xml:space="preserve">the Government </w:t>
      </w:r>
      <w:r w:rsidR="00DD08C8" w:rsidRPr="0086377F">
        <w:rPr>
          <w:sz w:val="20"/>
          <w:szCs w:val="20"/>
          <w:lang w:eastAsia="ko-KR"/>
        </w:rPr>
        <w:t xml:space="preserve">that </w:t>
      </w:r>
      <w:r w:rsidR="003B369C" w:rsidRPr="0086377F">
        <w:rPr>
          <w:sz w:val="20"/>
          <w:szCs w:val="20"/>
          <w:lang w:eastAsia="ko-KR"/>
        </w:rPr>
        <w:t>un</w:t>
      </w:r>
      <w:r w:rsidR="007D014E" w:rsidRPr="0086377F">
        <w:rPr>
          <w:sz w:val="20"/>
          <w:szCs w:val="20"/>
          <w:lang w:eastAsia="ko-KR"/>
        </w:rPr>
        <w:t>der the Child Law 1992 it is unlawful to publish information in newspapers revealing the identity of a child who is accused of committing an offence.</w:t>
      </w:r>
    </w:p>
    <w:p w14:paraId="19F42243" w14:textId="1BF9A5BB" w:rsidR="00540AB8" w:rsidRPr="0086377F" w:rsidRDefault="005E0C25" w:rsidP="00165AAC">
      <w:pPr>
        <w:pStyle w:val="SingleTxtG"/>
        <w:tabs>
          <w:tab w:val="left" w:pos="1710"/>
        </w:tabs>
        <w:rPr>
          <w:rFonts w:eastAsia="Times New Roman"/>
          <w:sz w:val="20"/>
          <w:szCs w:val="20"/>
        </w:rPr>
      </w:pPr>
      <w:r w:rsidRPr="0086377F">
        <w:rPr>
          <w:sz w:val="20"/>
          <w:szCs w:val="20"/>
          <w:lang w:eastAsia="ko-KR"/>
        </w:rPr>
        <w:t>59</w:t>
      </w:r>
      <w:r w:rsidR="00014148" w:rsidRPr="0086377F">
        <w:rPr>
          <w:sz w:val="20"/>
          <w:szCs w:val="20"/>
          <w:lang w:eastAsia="ko-KR"/>
        </w:rPr>
        <w:t>.</w:t>
      </w:r>
      <w:r w:rsidR="00014148" w:rsidRPr="0086377F">
        <w:rPr>
          <w:sz w:val="20"/>
          <w:szCs w:val="20"/>
          <w:lang w:eastAsia="ko-KR"/>
        </w:rPr>
        <w:tab/>
      </w:r>
      <w:r w:rsidR="00F81189" w:rsidRPr="0086377F">
        <w:rPr>
          <w:sz w:val="20"/>
          <w:szCs w:val="20"/>
          <w:lang w:eastAsia="ko-KR"/>
        </w:rPr>
        <w:t xml:space="preserve">The Special Rapporteur is </w:t>
      </w:r>
      <w:r w:rsidRPr="0086377F">
        <w:rPr>
          <w:sz w:val="20"/>
          <w:szCs w:val="20"/>
          <w:lang w:eastAsia="ko-KR"/>
        </w:rPr>
        <w:t xml:space="preserve">particularly concerned </w:t>
      </w:r>
      <w:r w:rsidR="00F81189" w:rsidRPr="0086377F">
        <w:rPr>
          <w:sz w:val="20"/>
          <w:szCs w:val="20"/>
          <w:lang w:eastAsia="ko-KR"/>
        </w:rPr>
        <w:t xml:space="preserve">by </w:t>
      </w:r>
      <w:r w:rsidR="007F78CE" w:rsidRPr="0086377F">
        <w:rPr>
          <w:rFonts w:hint="eastAsia"/>
          <w:sz w:val="20"/>
          <w:szCs w:val="20"/>
          <w:lang w:eastAsia="ko-KR"/>
        </w:rPr>
        <w:t xml:space="preserve">recent </w:t>
      </w:r>
      <w:r w:rsidR="00B345DA" w:rsidRPr="0086377F">
        <w:rPr>
          <w:sz w:val="20"/>
          <w:szCs w:val="20"/>
          <w:lang w:eastAsia="ko-KR"/>
        </w:rPr>
        <w:t>report</w:t>
      </w:r>
      <w:r w:rsidR="00731650" w:rsidRPr="0086377F">
        <w:rPr>
          <w:sz w:val="20"/>
          <w:szCs w:val="20"/>
          <w:lang w:eastAsia="ko-KR"/>
        </w:rPr>
        <w:t>s</w:t>
      </w:r>
      <w:r w:rsidR="00F81189" w:rsidRPr="0086377F">
        <w:rPr>
          <w:sz w:val="20"/>
          <w:szCs w:val="20"/>
          <w:lang w:eastAsia="ko-KR"/>
        </w:rPr>
        <w:t xml:space="preserve"> that Bangladesh has sent a list of 8,032 </w:t>
      </w:r>
      <w:r w:rsidR="00B345DA" w:rsidRPr="0086377F">
        <w:rPr>
          <w:sz w:val="20"/>
          <w:szCs w:val="20"/>
          <w:lang w:eastAsia="ko-KR"/>
        </w:rPr>
        <w:t>refugee</w:t>
      </w:r>
      <w:r w:rsidR="00F81189" w:rsidRPr="0086377F">
        <w:rPr>
          <w:sz w:val="20"/>
          <w:szCs w:val="20"/>
          <w:lang w:eastAsia="ko-KR"/>
        </w:rPr>
        <w:t xml:space="preserve"> names to Myanmar to be processed for repatriation. No information has been made available as to the methodology underlying the list</w:t>
      </w:r>
      <w:r w:rsidR="00467376" w:rsidRPr="0086377F">
        <w:rPr>
          <w:sz w:val="20"/>
          <w:szCs w:val="20"/>
          <w:lang w:eastAsia="ko-KR"/>
        </w:rPr>
        <w:t>;</w:t>
      </w:r>
      <w:r w:rsidR="00F81189" w:rsidRPr="0086377F">
        <w:rPr>
          <w:sz w:val="20"/>
          <w:szCs w:val="20"/>
          <w:lang w:eastAsia="ko-KR"/>
        </w:rPr>
        <w:t xml:space="preserve"> whether the people named on it</w:t>
      </w:r>
      <w:r w:rsidR="00F81189" w:rsidRPr="0086377F">
        <w:rPr>
          <w:sz w:val="20"/>
          <w:szCs w:val="20"/>
          <w:lang w:val="en-IE"/>
        </w:rPr>
        <w:t xml:space="preserve"> were consulted; and whether they do in fact wish to return. </w:t>
      </w:r>
      <w:r w:rsidR="00540AB8" w:rsidRPr="0086377F">
        <w:rPr>
          <w:sz w:val="20"/>
          <w:szCs w:val="20"/>
          <w:lang w:val="en-IE"/>
        </w:rPr>
        <w:t xml:space="preserve">  </w:t>
      </w:r>
      <w:r w:rsidR="00E05F95" w:rsidRPr="0086377F">
        <w:rPr>
          <w:rFonts w:eastAsia="Malgun Gothic" w:hint="eastAsia"/>
          <w:sz w:val="20"/>
          <w:szCs w:val="20"/>
          <w:lang w:val="en-IE" w:eastAsia="ko-KR"/>
        </w:rPr>
        <w:t>R</w:t>
      </w:r>
      <w:r w:rsidR="00540AB8" w:rsidRPr="0086377F">
        <w:rPr>
          <w:sz w:val="20"/>
          <w:szCs w:val="20"/>
          <w:lang w:val="en-IE"/>
        </w:rPr>
        <w:t xml:space="preserve">epatriations </w:t>
      </w:r>
      <w:r w:rsidR="00540AB8" w:rsidRPr="0086377F">
        <w:rPr>
          <w:sz w:val="20"/>
          <w:szCs w:val="20"/>
          <w:lang w:val="en-IE"/>
        </w:rPr>
        <w:lastRenderedPageBreak/>
        <w:t xml:space="preserve">should </w:t>
      </w:r>
      <w:r w:rsidR="004F50AA" w:rsidRPr="0086377F">
        <w:rPr>
          <w:sz w:val="20"/>
          <w:szCs w:val="20"/>
          <w:lang w:val="en-IE"/>
        </w:rPr>
        <w:t xml:space="preserve">not </w:t>
      </w:r>
      <w:r w:rsidR="00540AB8" w:rsidRPr="0086377F">
        <w:rPr>
          <w:sz w:val="20"/>
          <w:szCs w:val="20"/>
          <w:lang w:val="en-IE"/>
        </w:rPr>
        <w:t xml:space="preserve">take place until safeguards are in place to ensure that Rohingya can return voluntarily and in conditions </w:t>
      </w:r>
      <w:r w:rsidR="00467376" w:rsidRPr="0086377F">
        <w:rPr>
          <w:sz w:val="20"/>
          <w:szCs w:val="20"/>
          <w:lang w:val="en-IE"/>
        </w:rPr>
        <w:t xml:space="preserve">that are </w:t>
      </w:r>
      <w:r w:rsidR="004F50AA" w:rsidRPr="0086377F">
        <w:rPr>
          <w:sz w:val="20"/>
          <w:szCs w:val="20"/>
          <w:lang w:val="en-IE"/>
        </w:rPr>
        <w:t xml:space="preserve">safe, </w:t>
      </w:r>
      <w:r w:rsidR="00540AB8" w:rsidRPr="0086377F">
        <w:rPr>
          <w:sz w:val="20"/>
          <w:szCs w:val="20"/>
          <w:lang w:val="en-IE"/>
        </w:rPr>
        <w:t>dignified</w:t>
      </w:r>
      <w:r w:rsidR="004F50AA" w:rsidRPr="0086377F">
        <w:rPr>
          <w:sz w:val="20"/>
          <w:szCs w:val="20"/>
          <w:lang w:val="en-IE"/>
        </w:rPr>
        <w:t>,</w:t>
      </w:r>
      <w:r w:rsidR="00540AB8" w:rsidRPr="0086377F">
        <w:rPr>
          <w:sz w:val="20"/>
          <w:szCs w:val="20"/>
          <w:lang w:val="en-IE"/>
        </w:rPr>
        <w:t xml:space="preserve"> and sustainable. </w:t>
      </w:r>
    </w:p>
    <w:p w14:paraId="26FE3C00" w14:textId="4E3A9D91" w:rsidR="005B3595" w:rsidRPr="0086377F" w:rsidRDefault="00F91894" w:rsidP="00F91894">
      <w:pPr>
        <w:pStyle w:val="SingleTxtG"/>
        <w:tabs>
          <w:tab w:val="left" w:pos="1170"/>
        </w:tabs>
        <w:ind w:left="567"/>
        <w:rPr>
          <w:b/>
          <w:sz w:val="20"/>
          <w:szCs w:val="20"/>
        </w:rPr>
      </w:pPr>
      <w:r w:rsidRPr="0086377F">
        <w:rPr>
          <w:b/>
          <w:sz w:val="20"/>
          <w:szCs w:val="20"/>
        </w:rPr>
        <w:t>6.</w:t>
      </w:r>
      <w:r w:rsidRPr="0086377F">
        <w:rPr>
          <w:b/>
          <w:sz w:val="20"/>
          <w:szCs w:val="20"/>
        </w:rPr>
        <w:tab/>
      </w:r>
      <w:r w:rsidR="005B3595" w:rsidRPr="0086377F">
        <w:rPr>
          <w:b/>
          <w:sz w:val="20"/>
          <w:szCs w:val="20"/>
        </w:rPr>
        <w:t>Central Rakhine</w:t>
      </w:r>
      <w:r w:rsidR="009B7FE3" w:rsidRPr="0086377F">
        <w:rPr>
          <w:b/>
          <w:sz w:val="20"/>
          <w:szCs w:val="20"/>
        </w:rPr>
        <w:t xml:space="preserve"> State</w:t>
      </w:r>
    </w:p>
    <w:p w14:paraId="79978A8A" w14:textId="3D8123E5" w:rsidR="00BB334C" w:rsidRPr="0086377F" w:rsidRDefault="005E0C25" w:rsidP="00BB334C">
      <w:pPr>
        <w:pStyle w:val="SingleTxtG"/>
        <w:tabs>
          <w:tab w:val="left" w:pos="1710"/>
        </w:tabs>
        <w:rPr>
          <w:sz w:val="20"/>
          <w:szCs w:val="20"/>
          <w:lang w:eastAsia="ko-KR"/>
        </w:rPr>
      </w:pPr>
      <w:r w:rsidRPr="0086377F">
        <w:rPr>
          <w:sz w:val="20"/>
          <w:szCs w:val="20"/>
          <w:lang w:eastAsia="ko-KR"/>
        </w:rPr>
        <w:t>60</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The Special Rapporteur is</w:t>
      </w:r>
      <w:r w:rsidR="004B42DA" w:rsidRPr="0086377F">
        <w:rPr>
          <w:sz w:val="20"/>
          <w:szCs w:val="20"/>
          <w:lang w:eastAsia="ko-KR"/>
        </w:rPr>
        <w:t xml:space="preserve"> also troubled by the prevailing </w:t>
      </w:r>
      <w:r w:rsidR="005B3595" w:rsidRPr="0086377F">
        <w:rPr>
          <w:sz w:val="20"/>
          <w:szCs w:val="20"/>
          <w:lang w:eastAsia="ko-KR"/>
        </w:rPr>
        <w:t>situation in central Rakhine</w:t>
      </w:r>
      <w:r w:rsidR="004B42DA" w:rsidRPr="0086377F">
        <w:rPr>
          <w:sz w:val="20"/>
          <w:szCs w:val="20"/>
          <w:lang w:eastAsia="ko-KR"/>
        </w:rPr>
        <w:t xml:space="preserve"> where</w:t>
      </w:r>
      <w:r w:rsidR="005B3595" w:rsidRPr="0086377F">
        <w:rPr>
          <w:sz w:val="20"/>
          <w:szCs w:val="20"/>
          <w:lang w:eastAsia="ko-KR"/>
        </w:rPr>
        <w:t xml:space="preserve"> Muslims </w:t>
      </w:r>
      <w:r w:rsidR="009B302F" w:rsidRPr="0086377F">
        <w:rPr>
          <w:sz w:val="20"/>
          <w:szCs w:val="20"/>
          <w:lang w:eastAsia="ko-KR"/>
        </w:rPr>
        <w:t xml:space="preserve">continue to be subjected to </w:t>
      </w:r>
      <w:r w:rsidR="005B3595" w:rsidRPr="0086377F">
        <w:rPr>
          <w:sz w:val="20"/>
          <w:szCs w:val="20"/>
          <w:lang w:eastAsia="ko-KR"/>
        </w:rPr>
        <w:t xml:space="preserve">restrictions </w:t>
      </w:r>
      <w:r w:rsidR="009B302F" w:rsidRPr="0086377F">
        <w:rPr>
          <w:sz w:val="20"/>
          <w:szCs w:val="20"/>
          <w:lang w:eastAsia="ko-KR"/>
        </w:rPr>
        <w:t>o</w:t>
      </w:r>
      <w:r w:rsidR="005B3595" w:rsidRPr="0086377F">
        <w:rPr>
          <w:sz w:val="20"/>
          <w:szCs w:val="20"/>
          <w:lang w:eastAsia="ko-KR"/>
        </w:rPr>
        <w:t xml:space="preserve">n their freedom of movement, </w:t>
      </w:r>
      <w:r w:rsidR="003F2E95" w:rsidRPr="0086377F">
        <w:rPr>
          <w:sz w:val="20"/>
          <w:szCs w:val="20"/>
          <w:lang w:eastAsia="ko-KR"/>
        </w:rPr>
        <w:t>and face continued</w:t>
      </w:r>
      <w:r w:rsidR="005B3595" w:rsidRPr="0086377F">
        <w:rPr>
          <w:sz w:val="20"/>
          <w:szCs w:val="20"/>
          <w:lang w:eastAsia="ko-KR"/>
        </w:rPr>
        <w:t xml:space="preserve"> threats and hostility from their Buddhist </w:t>
      </w:r>
      <w:proofErr w:type="spellStart"/>
      <w:r w:rsidR="005B3595" w:rsidRPr="0086377F">
        <w:rPr>
          <w:sz w:val="20"/>
          <w:szCs w:val="20"/>
          <w:lang w:eastAsia="ko-KR"/>
        </w:rPr>
        <w:t>neighbours</w:t>
      </w:r>
      <w:proofErr w:type="spellEnd"/>
      <w:r w:rsidR="005B3595" w:rsidRPr="0086377F">
        <w:rPr>
          <w:sz w:val="20"/>
          <w:szCs w:val="20"/>
          <w:lang w:eastAsia="ko-KR"/>
        </w:rPr>
        <w:t xml:space="preserve">. The </w:t>
      </w:r>
      <w:r w:rsidR="008340AD" w:rsidRPr="0086377F">
        <w:rPr>
          <w:sz w:val="20"/>
          <w:szCs w:val="20"/>
          <w:lang w:eastAsia="ko-KR"/>
        </w:rPr>
        <w:t>G</w:t>
      </w:r>
      <w:r w:rsidR="005B3595" w:rsidRPr="0086377F">
        <w:rPr>
          <w:sz w:val="20"/>
          <w:szCs w:val="20"/>
          <w:lang w:eastAsia="ko-KR"/>
        </w:rPr>
        <w:t>overnment has announced a pilot project to begin closing</w:t>
      </w:r>
      <w:r w:rsidR="003F2E95" w:rsidRPr="0086377F">
        <w:rPr>
          <w:sz w:val="20"/>
          <w:szCs w:val="20"/>
          <w:lang w:eastAsia="ko-KR"/>
        </w:rPr>
        <w:t xml:space="preserve"> IDPs</w:t>
      </w:r>
      <w:r w:rsidR="005B3595" w:rsidRPr="0086377F">
        <w:rPr>
          <w:sz w:val="20"/>
          <w:szCs w:val="20"/>
          <w:lang w:eastAsia="ko-KR"/>
        </w:rPr>
        <w:t xml:space="preserve"> </w:t>
      </w:r>
      <w:r w:rsidR="006B7C50" w:rsidRPr="0086377F">
        <w:rPr>
          <w:sz w:val="20"/>
          <w:szCs w:val="20"/>
          <w:lang w:eastAsia="ko-KR"/>
        </w:rPr>
        <w:t>camps that</w:t>
      </w:r>
      <w:r w:rsidR="003F2E95" w:rsidRPr="0086377F">
        <w:rPr>
          <w:sz w:val="20"/>
          <w:szCs w:val="20"/>
          <w:lang w:eastAsia="ko-KR"/>
        </w:rPr>
        <w:t xml:space="preserve"> have housed </w:t>
      </w:r>
      <w:r w:rsidR="005B3595" w:rsidRPr="0086377F">
        <w:rPr>
          <w:sz w:val="20"/>
          <w:szCs w:val="20"/>
          <w:lang w:eastAsia="ko-KR"/>
        </w:rPr>
        <w:t>approximately 120,000 people</w:t>
      </w:r>
      <w:r w:rsidR="008340AD" w:rsidRPr="0086377F">
        <w:rPr>
          <w:sz w:val="20"/>
          <w:szCs w:val="20"/>
          <w:lang w:eastAsia="ko-KR"/>
        </w:rPr>
        <w:t>, mostly Rohingya</w:t>
      </w:r>
      <w:r w:rsidR="00C412B1" w:rsidRPr="0086377F">
        <w:rPr>
          <w:sz w:val="20"/>
          <w:szCs w:val="20"/>
          <w:lang w:eastAsia="ko-KR"/>
        </w:rPr>
        <w:t>,</w:t>
      </w:r>
      <w:r w:rsidR="003F2E95" w:rsidRPr="0086377F">
        <w:rPr>
          <w:sz w:val="20"/>
          <w:szCs w:val="20"/>
          <w:lang w:eastAsia="ko-KR"/>
        </w:rPr>
        <w:t xml:space="preserve"> </w:t>
      </w:r>
      <w:r w:rsidR="005B3595" w:rsidRPr="0086377F">
        <w:rPr>
          <w:sz w:val="20"/>
          <w:szCs w:val="20"/>
          <w:lang w:eastAsia="ko-KR"/>
        </w:rPr>
        <w:t>since 2012</w:t>
      </w:r>
      <w:r w:rsidR="008340AD" w:rsidRPr="0086377F">
        <w:rPr>
          <w:sz w:val="20"/>
          <w:szCs w:val="20"/>
          <w:lang w:eastAsia="ko-KR"/>
        </w:rPr>
        <w:t xml:space="preserve">. </w:t>
      </w:r>
      <w:r w:rsidR="00F61DED" w:rsidRPr="0086377F">
        <w:rPr>
          <w:sz w:val="20"/>
          <w:szCs w:val="20"/>
          <w:lang w:eastAsia="ko-KR"/>
        </w:rPr>
        <w:t xml:space="preserve">Humanitarian access to those remaining in camps in central Rakhine has also been </w:t>
      </w:r>
      <w:r w:rsidR="009B7FE3" w:rsidRPr="0086377F">
        <w:rPr>
          <w:sz w:val="20"/>
          <w:szCs w:val="20"/>
          <w:lang w:eastAsia="ko-KR"/>
        </w:rPr>
        <w:t xml:space="preserve">constricted </w:t>
      </w:r>
      <w:r w:rsidR="00F61DED" w:rsidRPr="0086377F">
        <w:rPr>
          <w:sz w:val="20"/>
          <w:szCs w:val="20"/>
          <w:lang w:eastAsia="ko-KR"/>
        </w:rPr>
        <w:t>since 25 August</w:t>
      </w:r>
      <w:r w:rsidR="002B4296" w:rsidRPr="0086377F">
        <w:rPr>
          <w:sz w:val="20"/>
          <w:szCs w:val="20"/>
          <w:lang w:eastAsia="ko-KR"/>
        </w:rPr>
        <w:t xml:space="preserve"> 2017</w:t>
      </w:r>
      <w:r w:rsidR="00F61DED" w:rsidRPr="0086377F">
        <w:rPr>
          <w:sz w:val="20"/>
          <w:szCs w:val="20"/>
          <w:lang w:eastAsia="ko-KR"/>
        </w:rPr>
        <w:t xml:space="preserve">. </w:t>
      </w:r>
      <w:r w:rsidR="00C412B1" w:rsidRPr="0086377F">
        <w:rPr>
          <w:sz w:val="20"/>
          <w:szCs w:val="20"/>
          <w:lang w:eastAsia="ko-KR"/>
        </w:rPr>
        <w:t>However, t</w:t>
      </w:r>
      <w:r w:rsidR="008340AD" w:rsidRPr="0086377F">
        <w:rPr>
          <w:sz w:val="20"/>
          <w:szCs w:val="20"/>
          <w:lang w:eastAsia="ko-KR"/>
        </w:rPr>
        <w:t xml:space="preserve">he authorities reportedly plan to </w:t>
      </w:r>
      <w:r w:rsidR="005B3595" w:rsidRPr="0086377F">
        <w:rPr>
          <w:sz w:val="20"/>
          <w:szCs w:val="20"/>
          <w:lang w:eastAsia="ko-KR"/>
        </w:rPr>
        <w:t>build houses in current camp vicinities</w:t>
      </w:r>
      <w:r w:rsidR="008340AD" w:rsidRPr="0086377F">
        <w:rPr>
          <w:sz w:val="20"/>
          <w:szCs w:val="20"/>
          <w:lang w:eastAsia="ko-KR"/>
        </w:rPr>
        <w:t xml:space="preserve"> rather than allowing people to return to the</w:t>
      </w:r>
      <w:r w:rsidR="00D17B71" w:rsidRPr="0086377F">
        <w:rPr>
          <w:sz w:val="20"/>
          <w:szCs w:val="20"/>
          <w:lang w:eastAsia="ko-KR"/>
        </w:rPr>
        <w:t>ir</w:t>
      </w:r>
      <w:r w:rsidR="008340AD" w:rsidRPr="0086377F">
        <w:rPr>
          <w:sz w:val="20"/>
          <w:szCs w:val="20"/>
          <w:lang w:eastAsia="ko-KR"/>
        </w:rPr>
        <w:t xml:space="preserve"> places of origin</w:t>
      </w:r>
      <w:r w:rsidR="005B3595" w:rsidRPr="0086377F">
        <w:rPr>
          <w:sz w:val="20"/>
          <w:szCs w:val="20"/>
          <w:lang w:eastAsia="ko-KR"/>
        </w:rPr>
        <w:t xml:space="preserve">. The Special Rapporteur </w:t>
      </w:r>
      <w:r w:rsidR="008340AD" w:rsidRPr="0086377F">
        <w:rPr>
          <w:sz w:val="20"/>
          <w:szCs w:val="20"/>
          <w:lang w:eastAsia="ko-KR"/>
        </w:rPr>
        <w:t xml:space="preserve">is </w:t>
      </w:r>
      <w:r w:rsidR="003E089D" w:rsidRPr="0086377F">
        <w:rPr>
          <w:rFonts w:hint="eastAsia"/>
          <w:sz w:val="20"/>
          <w:szCs w:val="20"/>
          <w:lang w:eastAsia="ko-KR"/>
        </w:rPr>
        <w:t xml:space="preserve">worried </w:t>
      </w:r>
      <w:r w:rsidR="00C412B1" w:rsidRPr="0086377F">
        <w:rPr>
          <w:sz w:val="20"/>
          <w:szCs w:val="20"/>
          <w:lang w:eastAsia="ko-KR"/>
        </w:rPr>
        <w:t>that</w:t>
      </w:r>
      <w:r w:rsidR="008340AD" w:rsidRPr="0086377F">
        <w:rPr>
          <w:sz w:val="20"/>
          <w:szCs w:val="20"/>
          <w:lang w:eastAsia="ko-KR"/>
        </w:rPr>
        <w:t xml:space="preserve"> </w:t>
      </w:r>
      <w:r w:rsidR="005B3595" w:rsidRPr="0086377F">
        <w:rPr>
          <w:sz w:val="20"/>
          <w:szCs w:val="20"/>
          <w:lang w:eastAsia="ko-KR"/>
        </w:rPr>
        <w:t xml:space="preserve">this proposal </w:t>
      </w:r>
      <w:r w:rsidR="008340AD" w:rsidRPr="0086377F">
        <w:rPr>
          <w:sz w:val="20"/>
          <w:szCs w:val="20"/>
          <w:lang w:eastAsia="ko-KR"/>
        </w:rPr>
        <w:t>will serve only to entrench</w:t>
      </w:r>
      <w:r w:rsidR="005B3595" w:rsidRPr="0086377F">
        <w:rPr>
          <w:sz w:val="20"/>
          <w:szCs w:val="20"/>
          <w:lang w:eastAsia="ko-KR"/>
        </w:rPr>
        <w:t xml:space="preserve"> </w:t>
      </w:r>
      <w:r w:rsidR="00633CB7" w:rsidRPr="0086377F">
        <w:rPr>
          <w:sz w:val="20"/>
          <w:szCs w:val="20"/>
          <w:lang w:eastAsia="ko-KR"/>
        </w:rPr>
        <w:t xml:space="preserve">community </w:t>
      </w:r>
      <w:r w:rsidR="005B3595" w:rsidRPr="0086377F">
        <w:rPr>
          <w:sz w:val="20"/>
          <w:szCs w:val="20"/>
          <w:lang w:eastAsia="ko-KR"/>
        </w:rPr>
        <w:t xml:space="preserve">segregation </w:t>
      </w:r>
      <w:r w:rsidR="008340AD" w:rsidRPr="0086377F">
        <w:rPr>
          <w:sz w:val="20"/>
          <w:szCs w:val="20"/>
          <w:lang w:eastAsia="ko-KR"/>
        </w:rPr>
        <w:t xml:space="preserve">and consign Rohingya to </w:t>
      </w:r>
      <w:r w:rsidR="003E089D" w:rsidRPr="0086377F">
        <w:rPr>
          <w:rFonts w:hint="eastAsia"/>
          <w:sz w:val="20"/>
          <w:szCs w:val="20"/>
          <w:lang w:eastAsia="ko-KR"/>
        </w:rPr>
        <w:t>precarious</w:t>
      </w:r>
      <w:r w:rsidR="008340AD" w:rsidRPr="0086377F">
        <w:rPr>
          <w:sz w:val="20"/>
          <w:szCs w:val="20"/>
          <w:lang w:eastAsia="ko-KR"/>
        </w:rPr>
        <w:t xml:space="preserve"> conditions</w:t>
      </w:r>
      <w:r w:rsidR="00C412B1" w:rsidRPr="0086377F">
        <w:rPr>
          <w:sz w:val="20"/>
          <w:szCs w:val="20"/>
          <w:lang w:eastAsia="ko-KR"/>
        </w:rPr>
        <w:t xml:space="preserve">, </w:t>
      </w:r>
      <w:r w:rsidR="005B3595" w:rsidRPr="0086377F">
        <w:rPr>
          <w:sz w:val="20"/>
          <w:szCs w:val="20"/>
          <w:lang w:eastAsia="ko-KR"/>
        </w:rPr>
        <w:t xml:space="preserve">as </w:t>
      </w:r>
      <w:r w:rsidR="001014E2" w:rsidRPr="0086377F">
        <w:rPr>
          <w:sz w:val="20"/>
          <w:szCs w:val="20"/>
          <w:lang w:eastAsia="ko-KR"/>
        </w:rPr>
        <w:t xml:space="preserve">reportedly </w:t>
      </w:r>
      <w:r w:rsidR="005B3595" w:rsidRPr="0086377F">
        <w:rPr>
          <w:sz w:val="20"/>
          <w:szCs w:val="20"/>
          <w:lang w:eastAsia="ko-KR"/>
        </w:rPr>
        <w:t>Muslim property burned is now</w:t>
      </w:r>
      <w:r w:rsidR="003F2E95" w:rsidRPr="0086377F">
        <w:rPr>
          <w:sz w:val="20"/>
          <w:szCs w:val="20"/>
          <w:lang w:eastAsia="ko-KR"/>
        </w:rPr>
        <w:t xml:space="preserve"> under Government</w:t>
      </w:r>
      <w:r w:rsidR="005B3595" w:rsidRPr="0086377F">
        <w:rPr>
          <w:sz w:val="20"/>
          <w:szCs w:val="20"/>
          <w:lang w:eastAsia="ko-KR"/>
        </w:rPr>
        <w:t xml:space="preserve"> control. </w:t>
      </w:r>
      <w:r w:rsidR="008340AD" w:rsidRPr="0086377F">
        <w:rPr>
          <w:sz w:val="20"/>
          <w:szCs w:val="20"/>
          <w:lang w:eastAsia="ko-KR"/>
        </w:rPr>
        <w:t xml:space="preserve">While the Special Rapporteur </w:t>
      </w:r>
      <w:r w:rsidR="007768E5" w:rsidRPr="0086377F">
        <w:rPr>
          <w:sz w:val="20"/>
          <w:szCs w:val="20"/>
          <w:lang w:eastAsia="ko-KR"/>
        </w:rPr>
        <w:t>encourages</w:t>
      </w:r>
      <w:r w:rsidR="008340AD" w:rsidRPr="0086377F">
        <w:rPr>
          <w:sz w:val="20"/>
          <w:szCs w:val="20"/>
          <w:lang w:eastAsia="ko-KR"/>
        </w:rPr>
        <w:t xml:space="preserve"> the closure of the </w:t>
      </w:r>
      <w:r w:rsidR="007768E5" w:rsidRPr="0086377F">
        <w:rPr>
          <w:sz w:val="20"/>
          <w:szCs w:val="20"/>
          <w:lang w:eastAsia="ko-KR"/>
        </w:rPr>
        <w:t>camps</w:t>
      </w:r>
      <w:r w:rsidR="008340AD" w:rsidRPr="0086377F">
        <w:rPr>
          <w:sz w:val="20"/>
          <w:szCs w:val="20"/>
          <w:lang w:eastAsia="ko-KR"/>
        </w:rPr>
        <w:t>, measures must</w:t>
      </w:r>
      <w:r w:rsidR="005B3595" w:rsidRPr="0086377F">
        <w:rPr>
          <w:sz w:val="20"/>
          <w:szCs w:val="20"/>
          <w:lang w:eastAsia="ko-KR"/>
        </w:rPr>
        <w:t xml:space="preserve"> be undertaken in accordance with the </w:t>
      </w:r>
      <w:r w:rsidR="002F721C" w:rsidRPr="0086377F">
        <w:rPr>
          <w:sz w:val="20"/>
          <w:szCs w:val="20"/>
          <w:lang w:eastAsia="ko-KR"/>
        </w:rPr>
        <w:t>Rakhine</w:t>
      </w:r>
      <w:r w:rsidR="00C412B1" w:rsidRPr="0086377F">
        <w:rPr>
          <w:sz w:val="20"/>
          <w:szCs w:val="20"/>
          <w:lang w:eastAsia="ko-KR"/>
        </w:rPr>
        <w:t xml:space="preserve"> Commission Report recommendations </w:t>
      </w:r>
      <w:r w:rsidR="003F2E95" w:rsidRPr="0086377F">
        <w:rPr>
          <w:sz w:val="20"/>
          <w:szCs w:val="20"/>
          <w:lang w:eastAsia="ko-KR"/>
        </w:rPr>
        <w:t xml:space="preserve">and under conditions that ensure </w:t>
      </w:r>
      <w:r w:rsidR="008340AD" w:rsidRPr="0086377F">
        <w:rPr>
          <w:sz w:val="20"/>
          <w:szCs w:val="20"/>
          <w:lang w:eastAsia="ko-KR"/>
        </w:rPr>
        <w:t xml:space="preserve">genuine consultation with affected communities and the possibility of </w:t>
      </w:r>
      <w:r w:rsidR="00634D82" w:rsidRPr="0086377F">
        <w:rPr>
          <w:sz w:val="20"/>
          <w:szCs w:val="20"/>
          <w:lang w:eastAsia="ko-KR"/>
        </w:rPr>
        <w:t>voluntary returns to place</w:t>
      </w:r>
      <w:r w:rsidR="00C412B1" w:rsidRPr="0086377F">
        <w:rPr>
          <w:sz w:val="20"/>
          <w:szCs w:val="20"/>
          <w:lang w:eastAsia="ko-KR"/>
        </w:rPr>
        <w:t>s</w:t>
      </w:r>
      <w:r w:rsidR="00634D82" w:rsidRPr="0086377F">
        <w:rPr>
          <w:sz w:val="20"/>
          <w:szCs w:val="20"/>
          <w:lang w:eastAsia="ko-KR"/>
        </w:rPr>
        <w:t xml:space="preserve"> of origin.</w:t>
      </w:r>
      <w:r w:rsidR="00BB334C" w:rsidRPr="0086377F">
        <w:rPr>
          <w:sz w:val="20"/>
          <w:szCs w:val="20"/>
          <w:lang w:eastAsia="ko-KR"/>
        </w:rPr>
        <w:t xml:space="preserve"> </w:t>
      </w:r>
    </w:p>
    <w:p w14:paraId="5F8F6CF6" w14:textId="4766CFB8" w:rsidR="005B3595" w:rsidRPr="0086377F" w:rsidRDefault="00F91894" w:rsidP="00F91894">
      <w:pPr>
        <w:pStyle w:val="SingleTxtG"/>
        <w:tabs>
          <w:tab w:val="left" w:pos="1170"/>
        </w:tabs>
        <w:ind w:left="567"/>
      </w:pPr>
      <w:r w:rsidRPr="0086377F">
        <w:rPr>
          <w:b/>
          <w:sz w:val="20"/>
          <w:szCs w:val="20"/>
        </w:rPr>
        <w:t>7.</w:t>
      </w:r>
      <w:r w:rsidRPr="0086377F">
        <w:rPr>
          <w:b/>
          <w:sz w:val="20"/>
          <w:szCs w:val="20"/>
        </w:rPr>
        <w:tab/>
      </w:r>
      <w:r w:rsidR="005B3595" w:rsidRPr="0086377F">
        <w:rPr>
          <w:b/>
          <w:sz w:val="20"/>
          <w:szCs w:val="20"/>
        </w:rPr>
        <w:t xml:space="preserve">Accountability </w:t>
      </w:r>
    </w:p>
    <w:p w14:paraId="3320BF67" w14:textId="2544523F" w:rsidR="004A1D94" w:rsidRPr="0086377F" w:rsidRDefault="005E0C25" w:rsidP="00165AAC">
      <w:pPr>
        <w:pStyle w:val="SingleTxtG"/>
        <w:tabs>
          <w:tab w:val="left" w:pos="1710"/>
        </w:tabs>
        <w:rPr>
          <w:sz w:val="20"/>
          <w:szCs w:val="20"/>
          <w:lang w:eastAsia="ko-KR"/>
        </w:rPr>
      </w:pPr>
      <w:r w:rsidRPr="0086377F">
        <w:rPr>
          <w:sz w:val="20"/>
          <w:szCs w:val="20"/>
          <w:lang w:eastAsia="ko-KR"/>
        </w:rPr>
        <w:t>61</w:t>
      </w:r>
      <w:r w:rsidR="00014148" w:rsidRPr="0086377F">
        <w:rPr>
          <w:sz w:val="20"/>
          <w:szCs w:val="20"/>
          <w:lang w:eastAsia="ko-KR"/>
        </w:rPr>
        <w:t>.</w:t>
      </w:r>
      <w:r w:rsidR="00014148" w:rsidRPr="0086377F">
        <w:rPr>
          <w:sz w:val="20"/>
          <w:szCs w:val="20"/>
          <w:lang w:eastAsia="ko-KR"/>
        </w:rPr>
        <w:tab/>
      </w:r>
      <w:r w:rsidR="005B3595" w:rsidRPr="0086377F">
        <w:rPr>
          <w:sz w:val="20"/>
          <w:szCs w:val="20"/>
          <w:lang w:eastAsia="ko-KR"/>
        </w:rPr>
        <w:t>The Special Rapporteur remain</w:t>
      </w:r>
      <w:r w:rsidR="003F46B3" w:rsidRPr="0086377F">
        <w:rPr>
          <w:sz w:val="20"/>
          <w:szCs w:val="20"/>
          <w:lang w:eastAsia="ko-KR"/>
        </w:rPr>
        <w:t>s</w:t>
      </w:r>
      <w:r w:rsidR="005B3595" w:rsidRPr="0086377F">
        <w:rPr>
          <w:sz w:val="20"/>
          <w:szCs w:val="20"/>
          <w:lang w:eastAsia="ko-KR"/>
        </w:rPr>
        <w:t xml:space="preserve"> alarmed by the Government of Myanmar’s </w:t>
      </w:r>
      <w:r w:rsidR="003F2E95" w:rsidRPr="0086377F">
        <w:rPr>
          <w:sz w:val="20"/>
          <w:szCs w:val="20"/>
          <w:lang w:eastAsia="ko-KR"/>
        </w:rPr>
        <w:t>insistence</w:t>
      </w:r>
      <w:r w:rsidR="005B3595" w:rsidRPr="0086377F">
        <w:rPr>
          <w:sz w:val="20"/>
          <w:szCs w:val="20"/>
          <w:lang w:eastAsia="ko-KR"/>
        </w:rPr>
        <w:t xml:space="preserve"> </w:t>
      </w:r>
      <w:r w:rsidR="004175BF" w:rsidRPr="0086377F">
        <w:rPr>
          <w:sz w:val="20"/>
          <w:szCs w:val="20"/>
          <w:lang w:eastAsia="ko-KR"/>
        </w:rPr>
        <w:t>that</w:t>
      </w:r>
      <w:r w:rsidR="000A10B0" w:rsidRPr="0086377F">
        <w:rPr>
          <w:sz w:val="20"/>
          <w:szCs w:val="20"/>
          <w:lang w:eastAsia="ko-KR"/>
        </w:rPr>
        <w:t xml:space="preserve"> </w:t>
      </w:r>
      <w:r w:rsidRPr="0086377F">
        <w:rPr>
          <w:sz w:val="20"/>
          <w:szCs w:val="20"/>
          <w:lang w:eastAsia="ko-KR"/>
        </w:rPr>
        <w:t xml:space="preserve">no human rights violations and abuses were committed by </w:t>
      </w:r>
      <w:r w:rsidR="006B7C50" w:rsidRPr="0086377F">
        <w:rPr>
          <w:sz w:val="20"/>
          <w:szCs w:val="20"/>
          <w:lang w:eastAsia="ko-KR"/>
        </w:rPr>
        <w:t>the Tatmadaw and other security forces</w:t>
      </w:r>
      <w:r w:rsidR="003E089D" w:rsidRPr="0086377F">
        <w:rPr>
          <w:rFonts w:hint="eastAsia"/>
          <w:sz w:val="20"/>
          <w:szCs w:val="20"/>
          <w:lang w:eastAsia="ko-KR"/>
        </w:rPr>
        <w:t>.</w:t>
      </w:r>
      <w:r w:rsidR="005B3595" w:rsidRPr="0086377F">
        <w:rPr>
          <w:sz w:val="20"/>
          <w:szCs w:val="20"/>
          <w:lang w:eastAsia="ko-KR"/>
        </w:rPr>
        <w:t xml:space="preserve"> Th</w:t>
      </w:r>
      <w:r w:rsidR="005B4497" w:rsidRPr="0086377F">
        <w:rPr>
          <w:sz w:val="20"/>
          <w:szCs w:val="20"/>
          <w:lang w:eastAsia="ko-KR"/>
        </w:rPr>
        <w:t>is is demonstrated by the</w:t>
      </w:r>
      <w:r w:rsidR="00D64A39" w:rsidRPr="0086377F">
        <w:rPr>
          <w:sz w:val="20"/>
          <w:szCs w:val="20"/>
          <w:lang w:eastAsia="ko-KR"/>
        </w:rPr>
        <w:t xml:space="preserve"> </w:t>
      </w:r>
      <w:proofErr w:type="spellStart"/>
      <w:r w:rsidR="00D64A39" w:rsidRPr="0086377F">
        <w:rPr>
          <w:sz w:val="20"/>
          <w:szCs w:val="20"/>
          <w:lang w:eastAsia="ko-KR"/>
        </w:rPr>
        <w:t>Tatmadaw</w:t>
      </w:r>
      <w:r w:rsidR="005B4497" w:rsidRPr="0086377F">
        <w:rPr>
          <w:sz w:val="20"/>
          <w:szCs w:val="20"/>
          <w:lang w:eastAsia="ko-KR"/>
        </w:rPr>
        <w:t>’s</w:t>
      </w:r>
      <w:proofErr w:type="spellEnd"/>
      <w:r w:rsidR="005B3595" w:rsidRPr="0086377F">
        <w:rPr>
          <w:sz w:val="20"/>
          <w:szCs w:val="20"/>
          <w:lang w:eastAsia="ko-KR"/>
        </w:rPr>
        <w:t xml:space="preserve"> </w:t>
      </w:r>
      <w:r w:rsidR="001014E2" w:rsidRPr="0086377F">
        <w:rPr>
          <w:sz w:val="20"/>
          <w:szCs w:val="20"/>
          <w:lang w:eastAsia="ko-KR"/>
        </w:rPr>
        <w:t xml:space="preserve">internal </w:t>
      </w:r>
      <w:r w:rsidR="005B3595" w:rsidRPr="0086377F">
        <w:rPr>
          <w:sz w:val="20"/>
          <w:szCs w:val="20"/>
          <w:lang w:eastAsia="ko-KR"/>
        </w:rPr>
        <w:t xml:space="preserve">investigation report </w:t>
      </w:r>
      <w:r w:rsidR="005B4497" w:rsidRPr="0086377F">
        <w:rPr>
          <w:sz w:val="20"/>
          <w:szCs w:val="20"/>
          <w:lang w:eastAsia="ko-KR"/>
        </w:rPr>
        <w:t>of</w:t>
      </w:r>
      <w:r w:rsidR="005B3595" w:rsidRPr="0086377F">
        <w:rPr>
          <w:sz w:val="20"/>
          <w:szCs w:val="20"/>
          <w:lang w:eastAsia="ko-KR"/>
        </w:rPr>
        <w:t xml:space="preserve"> November 2017 that concluded security forces had not committed any abuses in Rakhine State during </w:t>
      </w:r>
      <w:r w:rsidR="00D64A39" w:rsidRPr="0086377F">
        <w:rPr>
          <w:sz w:val="20"/>
          <w:szCs w:val="20"/>
          <w:lang w:eastAsia="ko-KR"/>
        </w:rPr>
        <w:t xml:space="preserve">“clearance </w:t>
      </w:r>
      <w:r w:rsidR="005B3595" w:rsidRPr="0086377F">
        <w:rPr>
          <w:sz w:val="20"/>
          <w:szCs w:val="20"/>
          <w:lang w:eastAsia="ko-KR"/>
        </w:rPr>
        <w:t>operations</w:t>
      </w:r>
      <w:r w:rsidR="00D64A39" w:rsidRPr="0086377F">
        <w:rPr>
          <w:sz w:val="20"/>
          <w:szCs w:val="20"/>
          <w:lang w:eastAsia="ko-KR"/>
        </w:rPr>
        <w:t>”</w:t>
      </w:r>
      <w:r w:rsidR="005B3595" w:rsidRPr="0086377F">
        <w:rPr>
          <w:sz w:val="20"/>
          <w:szCs w:val="20"/>
          <w:lang w:eastAsia="ko-KR"/>
        </w:rPr>
        <w:t xml:space="preserve"> and there were no deaths of </w:t>
      </w:r>
      <w:r w:rsidR="005B4497" w:rsidRPr="0086377F">
        <w:rPr>
          <w:sz w:val="20"/>
          <w:szCs w:val="20"/>
          <w:lang w:eastAsia="ko-KR"/>
        </w:rPr>
        <w:t>“</w:t>
      </w:r>
      <w:r w:rsidR="005B3595" w:rsidRPr="0086377F">
        <w:rPr>
          <w:sz w:val="20"/>
          <w:szCs w:val="20"/>
          <w:lang w:eastAsia="ko-KR"/>
        </w:rPr>
        <w:t>innocent</w:t>
      </w:r>
      <w:r w:rsidR="005B4497" w:rsidRPr="0086377F">
        <w:rPr>
          <w:sz w:val="20"/>
          <w:szCs w:val="20"/>
          <w:lang w:eastAsia="ko-KR"/>
        </w:rPr>
        <w:t>”</w:t>
      </w:r>
      <w:r w:rsidR="005B3595" w:rsidRPr="0086377F">
        <w:rPr>
          <w:sz w:val="20"/>
          <w:szCs w:val="20"/>
          <w:lang w:eastAsia="ko-KR"/>
        </w:rPr>
        <w:t xml:space="preserve"> people. </w:t>
      </w:r>
      <w:r w:rsidR="00C13B26" w:rsidRPr="0086377F">
        <w:rPr>
          <w:sz w:val="20"/>
          <w:szCs w:val="20"/>
          <w:lang w:eastAsia="ko-KR"/>
        </w:rPr>
        <w:t xml:space="preserve">The only exception to the </w:t>
      </w:r>
      <w:proofErr w:type="spellStart"/>
      <w:r w:rsidR="00C13B26" w:rsidRPr="0086377F">
        <w:rPr>
          <w:sz w:val="20"/>
          <w:szCs w:val="20"/>
          <w:lang w:eastAsia="ko-KR"/>
        </w:rPr>
        <w:t>Tatmadaw’s</w:t>
      </w:r>
      <w:proofErr w:type="spellEnd"/>
      <w:r w:rsidR="00C13B26" w:rsidRPr="0086377F">
        <w:rPr>
          <w:sz w:val="20"/>
          <w:szCs w:val="20"/>
          <w:lang w:eastAsia="ko-KR"/>
        </w:rPr>
        <w:t xml:space="preserve"> otherwise</w:t>
      </w:r>
      <w:r w:rsidR="006B7C50" w:rsidRPr="0086377F">
        <w:rPr>
          <w:sz w:val="20"/>
          <w:szCs w:val="20"/>
          <w:lang w:eastAsia="ko-KR"/>
        </w:rPr>
        <w:t xml:space="preserve"> full</w:t>
      </w:r>
      <w:r w:rsidR="00C13B26" w:rsidRPr="0086377F">
        <w:rPr>
          <w:sz w:val="20"/>
          <w:szCs w:val="20"/>
          <w:lang w:eastAsia="ko-KR"/>
        </w:rPr>
        <w:t xml:space="preserve"> rejection of allegations of violations in the post-August 2017 violence </w:t>
      </w:r>
      <w:r w:rsidR="006B7C50" w:rsidRPr="0086377F">
        <w:rPr>
          <w:sz w:val="20"/>
          <w:szCs w:val="20"/>
          <w:lang w:eastAsia="ko-KR"/>
        </w:rPr>
        <w:t xml:space="preserve">is </w:t>
      </w:r>
      <w:r w:rsidR="001014E2" w:rsidRPr="0086377F">
        <w:rPr>
          <w:sz w:val="20"/>
          <w:szCs w:val="20"/>
          <w:lang w:eastAsia="ko-KR"/>
        </w:rPr>
        <w:t xml:space="preserve">an admission </w:t>
      </w:r>
      <w:r w:rsidR="00BB334C" w:rsidRPr="0086377F">
        <w:rPr>
          <w:sz w:val="20"/>
          <w:szCs w:val="20"/>
          <w:lang w:eastAsia="ko-KR"/>
        </w:rPr>
        <w:t>its soldiers and some</w:t>
      </w:r>
      <w:r w:rsidR="002B4296" w:rsidRPr="0086377F">
        <w:rPr>
          <w:sz w:val="20"/>
          <w:szCs w:val="20"/>
          <w:lang w:eastAsia="ko-KR"/>
        </w:rPr>
        <w:t xml:space="preserve"> local Rakhine villagers</w:t>
      </w:r>
      <w:r w:rsidR="00C13B26" w:rsidRPr="0086377F">
        <w:rPr>
          <w:sz w:val="20"/>
          <w:szCs w:val="20"/>
          <w:lang w:eastAsia="ko-KR"/>
        </w:rPr>
        <w:t xml:space="preserve"> kill</w:t>
      </w:r>
      <w:r w:rsidR="00BB334C" w:rsidRPr="0086377F">
        <w:rPr>
          <w:sz w:val="20"/>
          <w:szCs w:val="20"/>
          <w:lang w:eastAsia="ko-KR"/>
        </w:rPr>
        <w:t xml:space="preserve">ed </w:t>
      </w:r>
      <w:r w:rsidR="00C13B26" w:rsidRPr="0086377F">
        <w:rPr>
          <w:sz w:val="20"/>
          <w:szCs w:val="20"/>
          <w:lang w:eastAsia="ko-KR"/>
        </w:rPr>
        <w:t>10 men</w:t>
      </w:r>
      <w:r w:rsidR="001014E2" w:rsidRPr="0086377F">
        <w:rPr>
          <w:sz w:val="20"/>
          <w:szCs w:val="20"/>
          <w:lang w:eastAsia="ko-KR"/>
        </w:rPr>
        <w:t xml:space="preserve"> claimed to be terrorists</w:t>
      </w:r>
      <w:r w:rsidR="00C13B26" w:rsidRPr="0086377F">
        <w:rPr>
          <w:sz w:val="20"/>
          <w:szCs w:val="20"/>
          <w:lang w:eastAsia="ko-KR"/>
        </w:rPr>
        <w:t xml:space="preserve"> at Inn Din village</w:t>
      </w:r>
      <w:r w:rsidR="001014E2" w:rsidRPr="0086377F">
        <w:rPr>
          <w:sz w:val="20"/>
          <w:szCs w:val="20"/>
          <w:lang w:eastAsia="ko-KR"/>
        </w:rPr>
        <w:t>, Maungdaw Township</w:t>
      </w:r>
      <w:r w:rsidR="00C13B26" w:rsidRPr="0086377F">
        <w:rPr>
          <w:sz w:val="20"/>
          <w:szCs w:val="20"/>
          <w:lang w:eastAsia="ko-KR"/>
        </w:rPr>
        <w:t xml:space="preserve"> in September 2017 </w:t>
      </w:r>
      <w:r w:rsidR="001014E2" w:rsidRPr="0086377F">
        <w:rPr>
          <w:sz w:val="20"/>
          <w:szCs w:val="20"/>
          <w:lang w:eastAsia="ko-KR"/>
        </w:rPr>
        <w:t>following a second internal investigation</w:t>
      </w:r>
      <w:r w:rsidR="00C13B26" w:rsidRPr="0086377F">
        <w:rPr>
          <w:sz w:val="20"/>
          <w:szCs w:val="20"/>
          <w:lang w:eastAsia="ko-KR"/>
        </w:rPr>
        <w:t xml:space="preserve">.  </w:t>
      </w:r>
      <w:r w:rsidR="005B3595" w:rsidRPr="0086377F">
        <w:rPr>
          <w:sz w:val="20"/>
          <w:szCs w:val="20"/>
          <w:lang w:eastAsia="ko-KR"/>
        </w:rPr>
        <w:t>The Special Rapporteur</w:t>
      </w:r>
      <w:r w:rsidR="00D64A39" w:rsidRPr="0086377F">
        <w:rPr>
          <w:sz w:val="20"/>
          <w:szCs w:val="20"/>
          <w:lang w:eastAsia="ko-KR"/>
        </w:rPr>
        <w:t xml:space="preserve"> </w:t>
      </w:r>
      <w:r w:rsidR="004A1D94" w:rsidRPr="0086377F">
        <w:rPr>
          <w:sz w:val="20"/>
          <w:szCs w:val="20"/>
          <w:lang w:eastAsia="ko-KR"/>
        </w:rPr>
        <w:t>calls on Myanmar to undertake a genuine, impartial investigation into the post-25 August</w:t>
      </w:r>
      <w:r w:rsidR="001014E2" w:rsidRPr="0086377F">
        <w:rPr>
          <w:sz w:val="20"/>
          <w:szCs w:val="20"/>
          <w:lang w:eastAsia="ko-KR"/>
        </w:rPr>
        <w:t xml:space="preserve"> 2017</w:t>
      </w:r>
      <w:r w:rsidR="004A1D94" w:rsidRPr="0086377F">
        <w:rPr>
          <w:sz w:val="20"/>
          <w:szCs w:val="20"/>
          <w:lang w:eastAsia="ko-KR"/>
        </w:rPr>
        <w:t xml:space="preserve"> violence and to hold perpetrators accountable regardless of their rank or official position.</w:t>
      </w:r>
      <w:r w:rsidR="005B3595" w:rsidRPr="0086377F">
        <w:rPr>
          <w:sz w:val="20"/>
          <w:szCs w:val="20"/>
          <w:lang w:eastAsia="ko-KR"/>
        </w:rPr>
        <w:t xml:space="preserve"> </w:t>
      </w:r>
    </w:p>
    <w:p w14:paraId="42DF2E6A" w14:textId="09DDCA40" w:rsidR="003F46B3" w:rsidRPr="0086377F" w:rsidRDefault="00612994" w:rsidP="00165AAC">
      <w:pPr>
        <w:pStyle w:val="SingleTxtG"/>
        <w:tabs>
          <w:tab w:val="left" w:pos="1710"/>
        </w:tabs>
        <w:rPr>
          <w:rStyle w:val="xsize"/>
          <w:rFonts w:eastAsia="Malgun Gothic"/>
          <w:color w:val="212121"/>
          <w:sz w:val="20"/>
          <w:szCs w:val="20"/>
          <w:shd w:val="clear" w:color="auto" w:fill="FFFFFF"/>
          <w:lang w:eastAsia="ko-KR"/>
        </w:rPr>
      </w:pPr>
      <w:r w:rsidRPr="0086377F">
        <w:rPr>
          <w:sz w:val="20"/>
          <w:szCs w:val="20"/>
          <w:lang w:eastAsia="ko-KR"/>
        </w:rPr>
        <w:t>62</w:t>
      </w:r>
      <w:r w:rsidR="00014148" w:rsidRPr="0086377F">
        <w:rPr>
          <w:sz w:val="20"/>
          <w:szCs w:val="20"/>
          <w:lang w:eastAsia="ko-KR"/>
        </w:rPr>
        <w:t>.</w:t>
      </w:r>
      <w:r w:rsidR="00014148" w:rsidRPr="0086377F">
        <w:rPr>
          <w:sz w:val="20"/>
          <w:szCs w:val="20"/>
          <w:lang w:eastAsia="ko-KR"/>
        </w:rPr>
        <w:tab/>
      </w:r>
      <w:r w:rsidR="00164694" w:rsidRPr="0086377F">
        <w:rPr>
          <w:sz w:val="20"/>
          <w:szCs w:val="20"/>
          <w:lang w:eastAsia="ko-KR"/>
        </w:rPr>
        <w:t>Measures towards accountability should not only focus on the Tatmadaw</w:t>
      </w:r>
      <w:r w:rsidR="005B4497" w:rsidRPr="0086377F">
        <w:rPr>
          <w:sz w:val="20"/>
          <w:szCs w:val="20"/>
          <w:lang w:eastAsia="ko-KR"/>
        </w:rPr>
        <w:t>;</w:t>
      </w:r>
      <w:r w:rsidR="00164694" w:rsidRPr="0086377F">
        <w:rPr>
          <w:sz w:val="20"/>
          <w:szCs w:val="20"/>
          <w:lang w:eastAsia="ko-KR"/>
        </w:rPr>
        <w:t xml:space="preserve"> </w:t>
      </w:r>
      <w:r w:rsidR="005B4497" w:rsidRPr="0086377F">
        <w:rPr>
          <w:sz w:val="20"/>
          <w:szCs w:val="20"/>
          <w:lang w:eastAsia="ko-KR"/>
        </w:rPr>
        <w:t>t</w:t>
      </w:r>
      <w:r w:rsidR="003F46B3" w:rsidRPr="0086377F">
        <w:rPr>
          <w:sz w:val="20"/>
          <w:szCs w:val="20"/>
          <w:lang w:eastAsia="ko-KR"/>
        </w:rPr>
        <w:t>he Special Rapporteur has received information that ARSA is alleged to have forcibly recruited young men, recruited and used children in its attacks, burned three villages in Maungdaw</w:t>
      </w:r>
      <w:r w:rsidR="00B97EDF" w:rsidRPr="0086377F">
        <w:rPr>
          <w:sz w:val="20"/>
          <w:szCs w:val="20"/>
          <w:lang w:eastAsia="ko-KR"/>
        </w:rPr>
        <w:t>,</w:t>
      </w:r>
      <w:r w:rsidR="00B97EDF" w:rsidRPr="0086377F">
        <w:rPr>
          <w:rStyle w:val="FootnoteReference"/>
          <w:color w:val="212121"/>
          <w:sz w:val="20"/>
          <w:szCs w:val="20"/>
          <w:shd w:val="clear" w:color="auto" w:fill="FFFFFF"/>
        </w:rPr>
        <w:footnoteReference w:id="23"/>
      </w:r>
      <w:r w:rsidR="00B97EDF" w:rsidRPr="0086377F" w:rsidDel="00B97EDF">
        <w:rPr>
          <w:sz w:val="20"/>
          <w:szCs w:val="20"/>
          <w:lang w:eastAsia="ko-KR"/>
        </w:rPr>
        <w:t xml:space="preserve"> </w:t>
      </w:r>
      <w:r w:rsidR="003F46B3" w:rsidRPr="0086377F">
        <w:rPr>
          <w:sz w:val="20"/>
          <w:szCs w:val="20"/>
          <w:lang w:eastAsia="ko-KR"/>
        </w:rPr>
        <w:t xml:space="preserve"> used explosive weapons including landmines and improvised explosive devices</w:t>
      </w:r>
      <w:r w:rsidR="00164694" w:rsidRPr="0086377F">
        <w:rPr>
          <w:sz w:val="20"/>
          <w:szCs w:val="20"/>
          <w:lang w:eastAsia="ko-KR"/>
        </w:rPr>
        <w:t>,</w:t>
      </w:r>
      <w:r w:rsidR="003F46B3" w:rsidRPr="0086377F">
        <w:rPr>
          <w:sz w:val="20"/>
          <w:szCs w:val="20"/>
          <w:lang w:eastAsia="ko-KR"/>
        </w:rPr>
        <w:t xml:space="preserve"> and engaged in killings and abductions, including of Rohingya people. </w:t>
      </w:r>
      <w:r w:rsidRPr="0086377F">
        <w:rPr>
          <w:rStyle w:val="xsize"/>
          <w:rFonts w:eastAsia="Malgun Gothic" w:hint="eastAsia"/>
          <w:color w:val="212121"/>
          <w:sz w:val="20"/>
          <w:szCs w:val="20"/>
          <w:shd w:val="clear" w:color="auto" w:fill="FFFFFF"/>
          <w:lang w:eastAsia="ko-KR"/>
        </w:rPr>
        <w:t xml:space="preserve">All those responsible must be held accountable. Additionally, </w:t>
      </w:r>
      <w:r w:rsidRPr="0086377F">
        <w:rPr>
          <w:rStyle w:val="xsize"/>
          <w:color w:val="212121"/>
          <w:sz w:val="20"/>
          <w:szCs w:val="20"/>
          <w:shd w:val="clear" w:color="auto" w:fill="FFFFFF"/>
        </w:rPr>
        <w:t>Rakhine Buddhist villagers who are found to have been involved in attacks</w:t>
      </w:r>
      <w:r w:rsidRPr="0086377F">
        <w:rPr>
          <w:rStyle w:val="xsize"/>
          <w:rFonts w:eastAsia="Malgun Gothic" w:hint="eastAsia"/>
          <w:color w:val="212121"/>
          <w:sz w:val="20"/>
          <w:szCs w:val="20"/>
          <w:shd w:val="clear" w:color="auto" w:fill="FFFFFF"/>
          <w:lang w:eastAsia="ko-KR"/>
        </w:rPr>
        <w:t xml:space="preserve"> against Rohin</w:t>
      </w:r>
      <w:r w:rsidRPr="0086377F">
        <w:rPr>
          <w:rStyle w:val="xsize"/>
          <w:rFonts w:eastAsia="Malgun Gothic"/>
          <w:color w:val="212121"/>
          <w:sz w:val="20"/>
          <w:szCs w:val="20"/>
          <w:shd w:val="clear" w:color="auto" w:fill="FFFFFF"/>
          <w:lang w:eastAsia="ko-KR"/>
        </w:rPr>
        <w:t>g</w:t>
      </w:r>
      <w:r w:rsidRPr="0086377F">
        <w:rPr>
          <w:rStyle w:val="xsize"/>
          <w:rFonts w:eastAsia="Malgun Gothic" w:hint="eastAsia"/>
          <w:color w:val="212121"/>
          <w:sz w:val="20"/>
          <w:szCs w:val="20"/>
          <w:shd w:val="clear" w:color="auto" w:fill="FFFFFF"/>
          <w:lang w:eastAsia="ko-KR"/>
        </w:rPr>
        <w:t>ya villagers should also be held accountable.</w:t>
      </w:r>
    </w:p>
    <w:p w14:paraId="1CA4A649" w14:textId="69E8972C" w:rsidR="0089033D" w:rsidRPr="0086377F" w:rsidRDefault="0089033D" w:rsidP="003061C7">
      <w:pPr>
        <w:pStyle w:val="SingleTxtG"/>
        <w:tabs>
          <w:tab w:val="left" w:pos="1134"/>
        </w:tabs>
        <w:ind w:left="567"/>
        <w:rPr>
          <w:rStyle w:val="xsize"/>
          <w:rFonts w:eastAsia="Malgun Gothic"/>
          <w:b/>
          <w:color w:val="212121"/>
          <w:sz w:val="20"/>
          <w:szCs w:val="20"/>
          <w:shd w:val="clear" w:color="auto" w:fill="FFFFFF"/>
          <w:lang w:eastAsia="ko-KR"/>
        </w:rPr>
      </w:pPr>
      <w:r w:rsidRPr="0086377F">
        <w:rPr>
          <w:rStyle w:val="xsize"/>
          <w:rFonts w:eastAsia="Malgun Gothic"/>
          <w:color w:val="212121"/>
          <w:sz w:val="20"/>
          <w:szCs w:val="20"/>
          <w:shd w:val="clear" w:color="auto" w:fill="FFFFFF"/>
          <w:lang w:eastAsia="ko-KR"/>
        </w:rPr>
        <w:t>8.</w:t>
      </w:r>
      <w:r w:rsidRPr="0086377F">
        <w:rPr>
          <w:rStyle w:val="xsize"/>
          <w:rFonts w:eastAsia="Malgun Gothic"/>
          <w:color w:val="212121"/>
          <w:sz w:val="20"/>
          <w:szCs w:val="20"/>
          <w:shd w:val="clear" w:color="auto" w:fill="FFFFFF"/>
          <w:lang w:eastAsia="ko-KR"/>
        </w:rPr>
        <w:tab/>
      </w:r>
      <w:r w:rsidRPr="0086377F">
        <w:rPr>
          <w:rStyle w:val="xsize"/>
          <w:rFonts w:eastAsia="Malgun Gothic"/>
          <w:b/>
          <w:color w:val="212121"/>
          <w:sz w:val="20"/>
          <w:szCs w:val="20"/>
          <w:shd w:val="clear" w:color="auto" w:fill="FFFFFF"/>
          <w:lang w:eastAsia="ko-KR"/>
        </w:rPr>
        <w:t>Reprisals</w:t>
      </w:r>
    </w:p>
    <w:p w14:paraId="1AFC6FD1" w14:textId="1A57E3BA" w:rsidR="0089033D" w:rsidRPr="0086377F" w:rsidRDefault="0089033D" w:rsidP="003061C7">
      <w:pPr>
        <w:ind w:left="1170" w:right="1134"/>
        <w:jc w:val="both"/>
        <w:rPr>
          <w:sz w:val="20"/>
          <w:szCs w:val="20"/>
          <w:lang w:eastAsia="ko-KR"/>
        </w:rPr>
      </w:pPr>
      <w:r w:rsidRPr="0086377F">
        <w:rPr>
          <w:rStyle w:val="xsize"/>
          <w:rFonts w:eastAsia="Malgun Gothic"/>
          <w:color w:val="212121"/>
          <w:sz w:val="20"/>
          <w:szCs w:val="20"/>
          <w:shd w:val="clear" w:color="auto" w:fill="FFFFFF"/>
          <w:lang w:eastAsia="ko-KR"/>
        </w:rPr>
        <w:t>63.</w:t>
      </w:r>
      <w:r w:rsidRPr="0086377F">
        <w:rPr>
          <w:b/>
          <w:lang w:eastAsia="ko-KR"/>
        </w:rPr>
        <w:t xml:space="preserve"> </w:t>
      </w:r>
      <w:r w:rsidRPr="0086377F">
        <w:rPr>
          <w:b/>
          <w:lang w:eastAsia="ko-KR"/>
        </w:rPr>
        <w:tab/>
      </w:r>
      <w:r w:rsidRPr="0086377F">
        <w:rPr>
          <w:sz w:val="20"/>
          <w:szCs w:val="20"/>
          <w:lang w:eastAsia="ko-KR"/>
        </w:rPr>
        <w:t xml:space="preserve">The Special Rapporteur is extremely concerned and horrified by reported </w:t>
      </w:r>
      <w:r w:rsidR="009073B5" w:rsidRPr="0086377F">
        <w:rPr>
          <w:sz w:val="20"/>
          <w:szCs w:val="20"/>
          <w:lang w:eastAsia="ko-KR"/>
        </w:rPr>
        <w:t xml:space="preserve">violent </w:t>
      </w:r>
      <w:r w:rsidRPr="0086377F">
        <w:rPr>
          <w:sz w:val="20"/>
          <w:szCs w:val="20"/>
          <w:lang w:eastAsia="ko-KR"/>
        </w:rPr>
        <w:t xml:space="preserve">reprisals by Tatmadaw against civilians </w:t>
      </w:r>
      <w:r w:rsidR="00B124C8" w:rsidRPr="0086377F">
        <w:rPr>
          <w:sz w:val="20"/>
          <w:szCs w:val="20"/>
          <w:lang w:eastAsia="ko-KR"/>
        </w:rPr>
        <w:t xml:space="preserve">she met with </w:t>
      </w:r>
      <w:r w:rsidRPr="0086377F">
        <w:rPr>
          <w:sz w:val="20"/>
          <w:szCs w:val="20"/>
          <w:lang w:eastAsia="ko-KR"/>
        </w:rPr>
        <w:t>following</w:t>
      </w:r>
      <w:r w:rsidR="00906AF1" w:rsidRPr="0086377F">
        <w:rPr>
          <w:sz w:val="20"/>
          <w:szCs w:val="20"/>
          <w:lang w:eastAsia="ko-KR"/>
        </w:rPr>
        <w:t xml:space="preserve"> her Government-cleared </w:t>
      </w:r>
      <w:r w:rsidRPr="0086377F">
        <w:rPr>
          <w:sz w:val="20"/>
          <w:szCs w:val="20"/>
          <w:lang w:eastAsia="ko-KR"/>
        </w:rPr>
        <w:t>visit</w:t>
      </w:r>
      <w:r w:rsidR="00906AF1" w:rsidRPr="0086377F">
        <w:rPr>
          <w:sz w:val="20"/>
          <w:szCs w:val="20"/>
          <w:lang w:eastAsia="ko-KR"/>
        </w:rPr>
        <w:t xml:space="preserve"> </w:t>
      </w:r>
      <w:r w:rsidRPr="0086377F">
        <w:rPr>
          <w:sz w:val="20"/>
          <w:szCs w:val="20"/>
          <w:lang w:eastAsia="ko-KR"/>
        </w:rPr>
        <w:t xml:space="preserve">to Rakhine State in January 2017. </w:t>
      </w:r>
      <w:r w:rsidR="00B124C8" w:rsidRPr="0086377F">
        <w:rPr>
          <w:sz w:val="20"/>
          <w:szCs w:val="20"/>
          <w:lang w:eastAsia="ko-KR"/>
        </w:rPr>
        <w:t>She raises issue with two reported incidents of reprisal</w:t>
      </w:r>
      <w:r w:rsidR="00ED2AD7" w:rsidRPr="0086377F">
        <w:rPr>
          <w:sz w:val="20"/>
          <w:szCs w:val="20"/>
          <w:lang w:eastAsia="ko-KR"/>
        </w:rPr>
        <w:t>s</w:t>
      </w:r>
      <w:r w:rsidR="00B124C8" w:rsidRPr="0086377F">
        <w:rPr>
          <w:sz w:val="20"/>
          <w:szCs w:val="20"/>
          <w:lang w:eastAsia="ko-KR"/>
        </w:rPr>
        <w:t xml:space="preserve">. </w:t>
      </w:r>
      <w:r w:rsidR="007E54FF" w:rsidRPr="0086377F">
        <w:rPr>
          <w:sz w:val="20"/>
          <w:szCs w:val="20"/>
          <w:lang w:eastAsia="ko-KR"/>
        </w:rPr>
        <w:t xml:space="preserve">A boy drew a picture of his uncle who had been shot and killed by Tatmadaw for having spoken to the Special Rapporteur during her visit. </w:t>
      </w:r>
      <w:r w:rsidR="0014180C" w:rsidRPr="0086377F">
        <w:rPr>
          <w:sz w:val="20"/>
          <w:szCs w:val="20"/>
          <w:lang w:eastAsia="ko-KR"/>
        </w:rPr>
        <w:t xml:space="preserve">The boy had </w:t>
      </w:r>
      <w:r w:rsidR="00F61DED" w:rsidRPr="0086377F">
        <w:rPr>
          <w:sz w:val="20"/>
          <w:szCs w:val="20"/>
          <w:lang w:eastAsia="ko-KR"/>
        </w:rPr>
        <w:t>d</w:t>
      </w:r>
      <w:r w:rsidR="0077512E" w:rsidRPr="0086377F">
        <w:rPr>
          <w:sz w:val="20"/>
          <w:szCs w:val="20"/>
          <w:lang w:eastAsia="ko-KR"/>
        </w:rPr>
        <w:t>epict</w:t>
      </w:r>
      <w:r w:rsidR="00ED2AD7" w:rsidRPr="0086377F">
        <w:rPr>
          <w:sz w:val="20"/>
          <w:szCs w:val="20"/>
          <w:lang w:eastAsia="ko-KR"/>
        </w:rPr>
        <w:t>ed</w:t>
      </w:r>
      <w:r w:rsidR="0077512E" w:rsidRPr="0086377F">
        <w:rPr>
          <w:sz w:val="20"/>
          <w:szCs w:val="20"/>
          <w:lang w:eastAsia="ko-KR"/>
        </w:rPr>
        <w:t xml:space="preserve"> what happened to his uncle immediately after </w:t>
      </w:r>
      <w:r w:rsidR="00ED2AD7" w:rsidRPr="0086377F">
        <w:rPr>
          <w:sz w:val="20"/>
          <w:szCs w:val="20"/>
          <w:lang w:eastAsia="ko-KR"/>
        </w:rPr>
        <w:t xml:space="preserve">the Special Rapporteur </w:t>
      </w:r>
      <w:r w:rsidR="0077512E" w:rsidRPr="0086377F">
        <w:rPr>
          <w:sz w:val="20"/>
          <w:szCs w:val="20"/>
          <w:lang w:eastAsia="ko-KR"/>
        </w:rPr>
        <w:t xml:space="preserve">left their village. </w:t>
      </w:r>
      <w:r w:rsidRPr="0086377F">
        <w:rPr>
          <w:sz w:val="20"/>
          <w:szCs w:val="20"/>
          <w:lang w:eastAsia="ko-KR"/>
        </w:rPr>
        <w:t>In a</w:t>
      </w:r>
      <w:r w:rsidR="00906AF1" w:rsidRPr="0086377F">
        <w:rPr>
          <w:sz w:val="20"/>
          <w:szCs w:val="20"/>
          <w:lang w:eastAsia="ko-KR"/>
        </w:rPr>
        <w:t>nother village</w:t>
      </w:r>
      <w:r w:rsidR="009073B5" w:rsidRPr="0086377F">
        <w:rPr>
          <w:sz w:val="20"/>
          <w:szCs w:val="20"/>
          <w:lang w:eastAsia="ko-KR"/>
        </w:rPr>
        <w:t xml:space="preserve"> that the Special Rapporteur visited</w:t>
      </w:r>
      <w:r w:rsidR="00906AF1" w:rsidRPr="0086377F">
        <w:rPr>
          <w:sz w:val="20"/>
          <w:szCs w:val="20"/>
          <w:lang w:eastAsia="ko-KR"/>
        </w:rPr>
        <w:t>,</w:t>
      </w:r>
      <w:r w:rsidR="009073B5" w:rsidRPr="0086377F">
        <w:rPr>
          <w:sz w:val="20"/>
          <w:szCs w:val="20"/>
          <w:lang w:eastAsia="ko-KR"/>
        </w:rPr>
        <w:t xml:space="preserve"> </w:t>
      </w:r>
      <w:r w:rsidRPr="0086377F">
        <w:rPr>
          <w:sz w:val="20"/>
          <w:szCs w:val="20"/>
          <w:lang w:eastAsia="ko-KR"/>
        </w:rPr>
        <w:t xml:space="preserve">men were </w:t>
      </w:r>
      <w:r w:rsidR="009073B5" w:rsidRPr="0086377F">
        <w:rPr>
          <w:sz w:val="20"/>
          <w:szCs w:val="20"/>
          <w:lang w:eastAsia="ko-KR"/>
        </w:rPr>
        <w:t xml:space="preserve">reportedly </w:t>
      </w:r>
      <w:r w:rsidRPr="0086377F">
        <w:rPr>
          <w:sz w:val="20"/>
          <w:szCs w:val="20"/>
          <w:lang w:eastAsia="ko-KR"/>
        </w:rPr>
        <w:t xml:space="preserve">beaten </w:t>
      </w:r>
      <w:r w:rsidR="009073B5" w:rsidRPr="0086377F">
        <w:rPr>
          <w:sz w:val="20"/>
          <w:szCs w:val="20"/>
          <w:lang w:eastAsia="ko-KR"/>
        </w:rPr>
        <w:t xml:space="preserve">and women </w:t>
      </w:r>
      <w:r w:rsidRPr="0086377F">
        <w:rPr>
          <w:sz w:val="20"/>
          <w:szCs w:val="20"/>
          <w:lang w:eastAsia="ko-KR"/>
        </w:rPr>
        <w:t>raped</w:t>
      </w:r>
      <w:r w:rsidR="00906AF1" w:rsidRPr="0086377F">
        <w:rPr>
          <w:sz w:val="20"/>
          <w:szCs w:val="20"/>
          <w:lang w:eastAsia="ko-KR"/>
        </w:rPr>
        <w:t xml:space="preserve"> by</w:t>
      </w:r>
      <w:r w:rsidR="00406EC2" w:rsidRPr="0086377F">
        <w:rPr>
          <w:sz w:val="20"/>
          <w:szCs w:val="20"/>
          <w:lang w:eastAsia="ko-KR"/>
        </w:rPr>
        <w:t xml:space="preserve"> the</w:t>
      </w:r>
      <w:r w:rsidR="00906AF1" w:rsidRPr="0086377F">
        <w:rPr>
          <w:sz w:val="20"/>
          <w:szCs w:val="20"/>
          <w:lang w:eastAsia="ko-KR"/>
        </w:rPr>
        <w:t xml:space="preserve"> Tatmadaw immediately following</w:t>
      </w:r>
      <w:r w:rsidR="009073B5" w:rsidRPr="0086377F">
        <w:rPr>
          <w:sz w:val="20"/>
          <w:szCs w:val="20"/>
          <w:lang w:eastAsia="ko-KR"/>
        </w:rPr>
        <w:t xml:space="preserve"> her</w:t>
      </w:r>
      <w:r w:rsidR="00906AF1" w:rsidRPr="0086377F">
        <w:rPr>
          <w:sz w:val="20"/>
          <w:szCs w:val="20"/>
          <w:lang w:eastAsia="ko-KR"/>
        </w:rPr>
        <w:t xml:space="preserve"> visit</w:t>
      </w:r>
      <w:r w:rsidRPr="0086377F">
        <w:rPr>
          <w:sz w:val="20"/>
          <w:szCs w:val="20"/>
          <w:lang w:eastAsia="ko-KR"/>
        </w:rPr>
        <w:t>.</w:t>
      </w:r>
      <w:r w:rsidR="009073B5" w:rsidRPr="0086377F">
        <w:rPr>
          <w:sz w:val="20"/>
          <w:szCs w:val="20"/>
          <w:lang w:eastAsia="ko-KR"/>
        </w:rPr>
        <w:t xml:space="preserve"> The Government must investigate </w:t>
      </w:r>
      <w:r w:rsidR="00F61DED" w:rsidRPr="0086377F">
        <w:rPr>
          <w:sz w:val="20"/>
          <w:szCs w:val="20"/>
          <w:lang w:eastAsia="ko-KR"/>
        </w:rPr>
        <w:t xml:space="preserve">these reprisals </w:t>
      </w:r>
      <w:r w:rsidR="009073B5" w:rsidRPr="0086377F">
        <w:rPr>
          <w:sz w:val="20"/>
          <w:szCs w:val="20"/>
          <w:lang w:eastAsia="ko-KR"/>
        </w:rPr>
        <w:t xml:space="preserve">and hold the perpetrators accountable. </w:t>
      </w:r>
    </w:p>
    <w:p w14:paraId="0DCD0854" w14:textId="318681BF" w:rsidR="005B3595" w:rsidRPr="0086377F" w:rsidRDefault="003943D9" w:rsidP="003943D9">
      <w:pPr>
        <w:pStyle w:val="HChG"/>
        <w:tabs>
          <w:tab w:val="clear" w:pos="851"/>
          <w:tab w:val="left" w:pos="709"/>
        </w:tabs>
        <w:ind w:left="1080" w:hanging="720"/>
        <w:rPr>
          <w:szCs w:val="28"/>
        </w:rPr>
      </w:pPr>
      <w:bookmarkStart w:id="67" w:name="_Toc474837212"/>
      <w:bookmarkEnd w:id="67"/>
      <w:r w:rsidRPr="0086377F">
        <w:rPr>
          <w:szCs w:val="28"/>
        </w:rPr>
        <w:lastRenderedPageBreak/>
        <w:t>III.</w:t>
      </w:r>
      <w:r w:rsidRPr="0086377F">
        <w:rPr>
          <w:szCs w:val="28"/>
        </w:rPr>
        <w:tab/>
      </w:r>
      <w:r w:rsidR="005B3595" w:rsidRPr="0086377F">
        <w:rPr>
          <w:szCs w:val="28"/>
        </w:rPr>
        <w:t>Conclusion</w:t>
      </w:r>
    </w:p>
    <w:p w14:paraId="14D9E6EF" w14:textId="38C820D3" w:rsidR="00E57895" w:rsidRPr="0086377F" w:rsidRDefault="00612994" w:rsidP="00014148">
      <w:pPr>
        <w:shd w:val="clear" w:color="auto" w:fill="FFFFFF" w:themeFill="background1"/>
        <w:spacing w:after="120" w:line="240" w:lineRule="atLeast"/>
        <w:ind w:left="1134" w:right="1134"/>
        <w:jc w:val="both"/>
        <w:rPr>
          <w:rFonts w:eastAsia="MS ??"/>
          <w:b/>
          <w:bCs/>
          <w:sz w:val="20"/>
          <w:szCs w:val="20"/>
          <w:lang w:val="en-GB"/>
        </w:rPr>
      </w:pPr>
      <w:r w:rsidRPr="0086377F">
        <w:rPr>
          <w:rFonts w:eastAsia="MS ??"/>
          <w:b/>
          <w:bCs/>
          <w:sz w:val="20"/>
          <w:szCs w:val="20"/>
          <w:lang w:val="en-GB"/>
        </w:rPr>
        <w:t>6</w:t>
      </w:r>
      <w:r w:rsidR="00E335D1" w:rsidRPr="0086377F">
        <w:rPr>
          <w:rFonts w:eastAsia="MS ??"/>
          <w:b/>
          <w:bCs/>
          <w:sz w:val="20"/>
          <w:szCs w:val="20"/>
          <w:lang w:val="en-GB"/>
        </w:rPr>
        <w:t>4</w:t>
      </w:r>
      <w:r w:rsidR="00014148" w:rsidRPr="0086377F">
        <w:rPr>
          <w:rFonts w:eastAsia="MS ??"/>
          <w:b/>
          <w:bCs/>
          <w:sz w:val="20"/>
          <w:szCs w:val="20"/>
          <w:lang w:val="en-GB"/>
        </w:rPr>
        <w:t>.</w:t>
      </w:r>
      <w:r w:rsidR="00014148" w:rsidRPr="0086377F">
        <w:rPr>
          <w:rFonts w:eastAsia="MS ??"/>
          <w:b/>
          <w:bCs/>
          <w:sz w:val="20"/>
          <w:szCs w:val="20"/>
          <w:lang w:val="en-GB"/>
        </w:rPr>
        <w:tab/>
      </w:r>
      <w:r w:rsidR="005B3595" w:rsidRPr="0086377F">
        <w:rPr>
          <w:rFonts w:eastAsia="MS ??"/>
          <w:b/>
          <w:bCs/>
          <w:sz w:val="20"/>
          <w:szCs w:val="20"/>
          <w:lang w:val="en-GB"/>
        </w:rPr>
        <w:t xml:space="preserve">Accountability must be the focus of the international community’s efforts to bring long-lasting </w:t>
      </w:r>
      <w:r w:rsidR="005B4497" w:rsidRPr="0086377F">
        <w:rPr>
          <w:rFonts w:eastAsia="MS ??"/>
          <w:b/>
          <w:bCs/>
          <w:sz w:val="20"/>
          <w:szCs w:val="20"/>
          <w:lang w:val="en-GB"/>
        </w:rPr>
        <w:t xml:space="preserve">peace, </w:t>
      </w:r>
      <w:r w:rsidR="005B3595" w:rsidRPr="0086377F">
        <w:rPr>
          <w:rFonts w:eastAsia="MS ??"/>
          <w:b/>
          <w:bCs/>
          <w:sz w:val="20"/>
          <w:szCs w:val="20"/>
          <w:lang w:val="en-GB"/>
        </w:rPr>
        <w:t>stability and democratization to Myanmar. Th</w:t>
      </w:r>
      <w:r w:rsidR="001014E2" w:rsidRPr="0086377F">
        <w:rPr>
          <w:rFonts w:eastAsia="MS ??"/>
          <w:b/>
          <w:bCs/>
          <w:sz w:val="20"/>
          <w:szCs w:val="20"/>
          <w:lang w:val="en-GB"/>
        </w:rPr>
        <w:t>is must b</w:t>
      </w:r>
      <w:r w:rsidR="005B3595" w:rsidRPr="0086377F">
        <w:rPr>
          <w:rFonts w:eastAsia="MS ??"/>
          <w:b/>
          <w:bCs/>
          <w:sz w:val="20"/>
          <w:szCs w:val="20"/>
          <w:lang w:val="en-GB"/>
        </w:rPr>
        <w:t>e</w:t>
      </w:r>
      <w:r w:rsidR="001014E2" w:rsidRPr="0086377F">
        <w:rPr>
          <w:rFonts w:eastAsia="MS ??"/>
          <w:b/>
          <w:bCs/>
          <w:sz w:val="20"/>
          <w:szCs w:val="20"/>
          <w:lang w:val="en-GB"/>
        </w:rPr>
        <w:t xml:space="preserve"> aimed at the</w:t>
      </w:r>
      <w:r w:rsidR="005B3595" w:rsidRPr="0086377F">
        <w:rPr>
          <w:rFonts w:eastAsia="MS ??"/>
          <w:b/>
          <w:bCs/>
          <w:sz w:val="20"/>
          <w:szCs w:val="20"/>
          <w:lang w:val="en-GB"/>
        </w:rPr>
        <w:t xml:space="preserve"> individuals who gave the orders and carried out </w:t>
      </w:r>
      <w:r w:rsidR="005B4497" w:rsidRPr="0086377F">
        <w:rPr>
          <w:rFonts w:eastAsia="MS ??"/>
          <w:b/>
          <w:bCs/>
          <w:sz w:val="20"/>
          <w:szCs w:val="20"/>
          <w:lang w:val="en-GB"/>
        </w:rPr>
        <w:t>violations</w:t>
      </w:r>
      <w:r w:rsidR="00B95FD4" w:rsidRPr="0086377F">
        <w:rPr>
          <w:rFonts w:eastAsia="MS ??"/>
          <w:b/>
          <w:bCs/>
          <w:sz w:val="20"/>
          <w:szCs w:val="20"/>
          <w:lang w:val="en-GB"/>
        </w:rPr>
        <w:t xml:space="preserve"> against </w:t>
      </w:r>
      <w:r w:rsidR="008C1B08" w:rsidRPr="0086377F">
        <w:rPr>
          <w:rFonts w:eastAsia="MS ??"/>
          <w:b/>
          <w:bCs/>
          <w:sz w:val="20"/>
          <w:szCs w:val="20"/>
          <w:lang w:val="en-GB"/>
        </w:rPr>
        <w:t xml:space="preserve">individuals and entire </w:t>
      </w:r>
      <w:r w:rsidR="00B95FD4" w:rsidRPr="0086377F">
        <w:rPr>
          <w:rFonts w:eastAsia="MS ??"/>
          <w:b/>
          <w:bCs/>
          <w:sz w:val="20"/>
          <w:szCs w:val="20"/>
          <w:lang w:val="en-GB"/>
        </w:rPr>
        <w:t xml:space="preserve">ethnic </w:t>
      </w:r>
      <w:r w:rsidR="008C1B08" w:rsidRPr="0086377F">
        <w:rPr>
          <w:rFonts w:eastAsia="MS ??"/>
          <w:b/>
          <w:bCs/>
          <w:sz w:val="20"/>
          <w:szCs w:val="20"/>
          <w:lang w:val="en-GB"/>
        </w:rPr>
        <w:t xml:space="preserve">and religious </w:t>
      </w:r>
      <w:r w:rsidR="00B95FD4" w:rsidRPr="0086377F">
        <w:rPr>
          <w:rFonts w:eastAsia="MS ??"/>
          <w:b/>
          <w:bCs/>
          <w:sz w:val="20"/>
          <w:szCs w:val="20"/>
          <w:lang w:val="en-GB"/>
        </w:rPr>
        <w:t>groups</w:t>
      </w:r>
      <w:r w:rsidR="00ED2AD7" w:rsidRPr="0086377F">
        <w:rPr>
          <w:rFonts w:eastAsia="MS ??"/>
          <w:b/>
          <w:bCs/>
          <w:sz w:val="20"/>
          <w:szCs w:val="20"/>
          <w:lang w:val="en-GB"/>
        </w:rPr>
        <w:t>. T</w:t>
      </w:r>
      <w:r w:rsidR="0071206E" w:rsidRPr="0086377F">
        <w:rPr>
          <w:rFonts w:eastAsia="MS ??" w:hint="eastAsia"/>
          <w:b/>
          <w:bCs/>
          <w:sz w:val="20"/>
          <w:szCs w:val="20"/>
          <w:lang w:val="en-GB"/>
        </w:rPr>
        <w:t>he government leadership who</w:t>
      </w:r>
      <w:r w:rsidR="00B95FD4" w:rsidRPr="0086377F">
        <w:rPr>
          <w:rFonts w:eastAsia="MS ??"/>
          <w:b/>
          <w:bCs/>
          <w:sz w:val="20"/>
          <w:szCs w:val="20"/>
          <w:lang w:val="en-GB"/>
        </w:rPr>
        <w:t xml:space="preserve"> did nothing to intervene</w:t>
      </w:r>
      <w:r w:rsidR="00483493" w:rsidRPr="0086377F">
        <w:rPr>
          <w:rFonts w:eastAsia="MS ??" w:hint="eastAsia"/>
          <w:b/>
          <w:bCs/>
          <w:sz w:val="20"/>
          <w:szCs w:val="20"/>
          <w:lang w:val="en-GB"/>
        </w:rPr>
        <w:t>, stop,</w:t>
      </w:r>
      <w:r w:rsidR="00B95FD4" w:rsidRPr="0086377F">
        <w:rPr>
          <w:rFonts w:eastAsia="MS ??"/>
          <w:b/>
          <w:bCs/>
          <w:sz w:val="20"/>
          <w:szCs w:val="20"/>
          <w:lang w:val="en-GB"/>
        </w:rPr>
        <w:t xml:space="preserve"> or condemn these acts </w:t>
      </w:r>
      <w:r w:rsidR="005B3595" w:rsidRPr="0086377F">
        <w:rPr>
          <w:rFonts w:eastAsia="MS ??"/>
          <w:b/>
          <w:bCs/>
          <w:sz w:val="20"/>
          <w:szCs w:val="20"/>
          <w:lang w:val="en-GB"/>
        </w:rPr>
        <w:t xml:space="preserve">must </w:t>
      </w:r>
      <w:r w:rsidR="0071206E" w:rsidRPr="0086377F">
        <w:rPr>
          <w:rFonts w:eastAsia="MS ??" w:hint="eastAsia"/>
          <w:b/>
          <w:bCs/>
          <w:sz w:val="20"/>
          <w:szCs w:val="20"/>
          <w:lang w:val="en-GB"/>
        </w:rPr>
        <w:t xml:space="preserve">also </w:t>
      </w:r>
      <w:r w:rsidR="005B3595" w:rsidRPr="0086377F">
        <w:rPr>
          <w:rFonts w:eastAsia="MS ??"/>
          <w:b/>
          <w:bCs/>
          <w:sz w:val="20"/>
          <w:szCs w:val="20"/>
          <w:lang w:val="en-GB"/>
        </w:rPr>
        <w:t>be held accountable</w:t>
      </w:r>
      <w:r w:rsidR="00483493" w:rsidRPr="0086377F">
        <w:rPr>
          <w:rFonts w:eastAsia="MS ??" w:hint="eastAsia"/>
          <w:b/>
          <w:bCs/>
          <w:sz w:val="20"/>
          <w:szCs w:val="20"/>
          <w:lang w:val="en-GB"/>
        </w:rPr>
        <w:t>.</w:t>
      </w:r>
      <w:r w:rsidR="005B4497" w:rsidRPr="0086377F">
        <w:rPr>
          <w:rFonts w:eastAsia="MS ??"/>
          <w:b/>
          <w:bCs/>
          <w:sz w:val="20"/>
          <w:szCs w:val="20"/>
          <w:lang w:val="en-GB"/>
        </w:rPr>
        <w:t xml:space="preserve"> </w:t>
      </w:r>
    </w:p>
    <w:p w14:paraId="58D3F46F" w14:textId="70A018B7" w:rsidR="00483493" w:rsidRPr="0086377F" w:rsidRDefault="00612994" w:rsidP="00014148">
      <w:pPr>
        <w:shd w:val="clear" w:color="auto" w:fill="FFFFFF" w:themeFill="background1"/>
        <w:spacing w:after="120" w:line="240" w:lineRule="atLeast"/>
        <w:ind w:left="1134" w:right="1134"/>
        <w:jc w:val="both"/>
        <w:rPr>
          <w:rFonts w:eastAsia="MS ??"/>
          <w:b/>
          <w:bCs/>
          <w:sz w:val="20"/>
          <w:szCs w:val="20"/>
          <w:lang w:val="en-GB"/>
        </w:rPr>
      </w:pPr>
      <w:r w:rsidRPr="0086377F">
        <w:rPr>
          <w:rFonts w:eastAsia="MS ??"/>
          <w:b/>
          <w:bCs/>
          <w:sz w:val="20"/>
          <w:szCs w:val="20"/>
          <w:lang w:val="en-GB"/>
        </w:rPr>
        <w:t>6</w:t>
      </w:r>
      <w:r w:rsidR="00E335D1" w:rsidRPr="0086377F">
        <w:rPr>
          <w:rFonts w:eastAsia="MS ??"/>
          <w:b/>
          <w:bCs/>
          <w:sz w:val="20"/>
          <w:szCs w:val="20"/>
          <w:lang w:val="en-GB"/>
        </w:rPr>
        <w:t>5</w:t>
      </w:r>
      <w:r w:rsidR="00014148" w:rsidRPr="0086377F">
        <w:rPr>
          <w:rFonts w:eastAsia="MS ??"/>
          <w:b/>
          <w:bCs/>
          <w:sz w:val="20"/>
          <w:szCs w:val="20"/>
          <w:lang w:val="en-GB"/>
        </w:rPr>
        <w:t>.</w:t>
      </w:r>
      <w:r w:rsidR="00014148" w:rsidRPr="0086377F">
        <w:rPr>
          <w:rFonts w:eastAsia="MS ??"/>
          <w:b/>
          <w:bCs/>
          <w:sz w:val="20"/>
          <w:szCs w:val="20"/>
          <w:lang w:val="en-GB"/>
        </w:rPr>
        <w:tab/>
      </w:r>
      <w:r w:rsidR="00483493" w:rsidRPr="0086377F">
        <w:rPr>
          <w:rFonts w:eastAsia="MS ??"/>
          <w:b/>
          <w:bCs/>
          <w:sz w:val="20"/>
          <w:szCs w:val="20"/>
          <w:lang w:val="en-GB"/>
        </w:rPr>
        <w:t xml:space="preserve">To date, accountability for the crimes committed following 25 August 2017, and 9 October 2016, is </w:t>
      </w:r>
      <w:r w:rsidR="00E92536" w:rsidRPr="0086377F">
        <w:rPr>
          <w:rFonts w:eastAsia="MS ??"/>
          <w:b/>
          <w:bCs/>
          <w:sz w:val="20"/>
          <w:szCs w:val="20"/>
          <w:lang w:val="en-GB"/>
        </w:rPr>
        <w:t>elusive</w:t>
      </w:r>
      <w:r w:rsidR="0071206E" w:rsidRPr="0086377F">
        <w:rPr>
          <w:rFonts w:eastAsia="MS ??" w:hint="eastAsia"/>
          <w:b/>
          <w:bCs/>
          <w:sz w:val="20"/>
          <w:szCs w:val="20"/>
          <w:lang w:val="en-GB"/>
        </w:rPr>
        <w:t>.</w:t>
      </w:r>
      <w:r w:rsidR="0071206E" w:rsidRPr="0086377F">
        <w:rPr>
          <w:rFonts w:eastAsia="MS ??"/>
          <w:b/>
          <w:bCs/>
          <w:sz w:val="20"/>
          <w:szCs w:val="20"/>
          <w:lang w:val="en-GB"/>
        </w:rPr>
        <w:t xml:space="preserve"> A</w:t>
      </w:r>
      <w:r w:rsidR="00483493" w:rsidRPr="0086377F">
        <w:rPr>
          <w:rFonts w:eastAsia="MS ??"/>
          <w:b/>
          <w:bCs/>
          <w:sz w:val="20"/>
          <w:szCs w:val="20"/>
          <w:lang w:val="en-GB"/>
        </w:rPr>
        <w:t xml:space="preserve"> repeat of violence in Rakhine </w:t>
      </w:r>
      <w:r w:rsidR="00ED2AD7" w:rsidRPr="0086377F">
        <w:rPr>
          <w:rFonts w:eastAsia="MS ??"/>
          <w:b/>
          <w:bCs/>
          <w:sz w:val="20"/>
          <w:szCs w:val="20"/>
          <w:lang w:val="en-GB"/>
        </w:rPr>
        <w:t xml:space="preserve">State </w:t>
      </w:r>
      <w:r w:rsidR="00483493" w:rsidRPr="0086377F">
        <w:rPr>
          <w:rFonts w:eastAsia="MS ??"/>
          <w:b/>
          <w:bCs/>
          <w:sz w:val="20"/>
          <w:szCs w:val="20"/>
          <w:lang w:val="en-GB"/>
        </w:rPr>
        <w:t>was foreseeable and, as such, possibly preventable. As more information about the post-25 August 2017 violence becomes available and following the Special Rapporteur’s mission to Bangladesh, she is increasingly of the opinion that the events</w:t>
      </w:r>
      <w:r w:rsidR="0071206E" w:rsidRPr="0086377F">
        <w:rPr>
          <w:rFonts w:eastAsia="MS ??"/>
          <w:b/>
          <w:bCs/>
          <w:sz w:val="20"/>
          <w:szCs w:val="20"/>
          <w:lang w:val="en-GB"/>
        </w:rPr>
        <w:t xml:space="preserve"> bear the hallmarks of genocide and therefore </w:t>
      </w:r>
      <w:r w:rsidR="00483493" w:rsidRPr="0086377F">
        <w:rPr>
          <w:rFonts w:eastAsia="MS ??"/>
          <w:b/>
          <w:bCs/>
          <w:sz w:val="20"/>
          <w:szCs w:val="20"/>
          <w:lang w:val="en-GB"/>
        </w:rPr>
        <w:t>calls in the strongest terms for accountability</w:t>
      </w:r>
      <w:r w:rsidR="00E92536" w:rsidRPr="0086377F">
        <w:rPr>
          <w:rFonts w:eastAsia="MS ??"/>
          <w:b/>
          <w:bCs/>
          <w:sz w:val="20"/>
          <w:szCs w:val="20"/>
          <w:lang w:val="en-GB"/>
        </w:rPr>
        <w:t>.</w:t>
      </w:r>
    </w:p>
    <w:p w14:paraId="099E2093" w14:textId="48E10B0F" w:rsidR="008C1B08" w:rsidRPr="0086377F" w:rsidRDefault="00612994" w:rsidP="00014148">
      <w:pPr>
        <w:shd w:val="clear" w:color="auto" w:fill="FFFFFF" w:themeFill="background1"/>
        <w:spacing w:after="120" w:line="240" w:lineRule="atLeast"/>
        <w:ind w:left="1134" w:right="1134"/>
        <w:jc w:val="both"/>
        <w:rPr>
          <w:rFonts w:eastAsia="MS ??"/>
          <w:b/>
          <w:bCs/>
          <w:sz w:val="20"/>
          <w:szCs w:val="20"/>
          <w:lang w:val="en-GB"/>
        </w:rPr>
      </w:pPr>
      <w:r w:rsidRPr="0086377F">
        <w:rPr>
          <w:rFonts w:eastAsia="MS ??"/>
          <w:b/>
          <w:bCs/>
          <w:sz w:val="20"/>
          <w:szCs w:val="20"/>
          <w:lang w:val="en-GB"/>
        </w:rPr>
        <w:t>6</w:t>
      </w:r>
      <w:r w:rsidR="00E335D1" w:rsidRPr="0086377F">
        <w:rPr>
          <w:rFonts w:eastAsia="MS ??"/>
          <w:b/>
          <w:bCs/>
          <w:sz w:val="20"/>
          <w:szCs w:val="20"/>
          <w:lang w:val="en-GB"/>
        </w:rPr>
        <w:t>6</w:t>
      </w:r>
      <w:r w:rsidR="00014148" w:rsidRPr="0086377F">
        <w:rPr>
          <w:rFonts w:eastAsia="MS ??"/>
          <w:b/>
          <w:bCs/>
          <w:sz w:val="20"/>
          <w:szCs w:val="20"/>
          <w:lang w:val="en-GB"/>
        </w:rPr>
        <w:t>.</w:t>
      </w:r>
      <w:r w:rsidR="00014148" w:rsidRPr="0086377F">
        <w:rPr>
          <w:rFonts w:eastAsia="MS ??"/>
          <w:b/>
          <w:bCs/>
          <w:sz w:val="20"/>
          <w:szCs w:val="20"/>
          <w:lang w:val="en-GB"/>
        </w:rPr>
        <w:tab/>
      </w:r>
      <w:r w:rsidR="0078773F" w:rsidRPr="0086377F">
        <w:rPr>
          <w:rFonts w:eastAsia="MS ??"/>
          <w:b/>
          <w:bCs/>
          <w:sz w:val="20"/>
          <w:szCs w:val="20"/>
          <w:lang w:val="en-GB"/>
        </w:rPr>
        <w:t xml:space="preserve">The Special Rapporteur </w:t>
      </w:r>
      <w:r w:rsidR="00ED2AD7" w:rsidRPr="0086377F">
        <w:rPr>
          <w:rFonts w:eastAsia="MS ??"/>
          <w:b/>
          <w:bCs/>
          <w:sz w:val="20"/>
          <w:szCs w:val="20"/>
          <w:lang w:val="en-GB"/>
        </w:rPr>
        <w:t xml:space="preserve">calls </w:t>
      </w:r>
      <w:r w:rsidR="003D46ED" w:rsidRPr="0086377F">
        <w:rPr>
          <w:rFonts w:eastAsia="MS ??"/>
          <w:b/>
          <w:bCs/>
          <w:sz w:val="20"/>
          <w:szCs w:val="20"/>
          <w:lang w:val="en-GB"/>
        </w:rPr>
        <w:t>for</w:t>
      </w:r>
      <w:r w:rsidRPr="0086377F">
        <w:rPr>
          <w:rFonts w:eastAsia="MS ??"/>
          <w:b/>
          <w:bCs/>
          <w:sz w:val="20"/>
          <w:szCs w:val="20"/>
          <w:lang w:val="en-GB"/>
        </w:rPr>
        <w:t xml:space="preserve"> </w:t>
      </w:r>
      <w:r w:rsidR="00464FE2" w:rsidRPr="0086377F">
        <w:rPr>
          <w:rFonts w:eastAsia="MS ??"/>
          <w:b/>
          <w:bCs/>
          <w:sz w:val="20"/>
          <w:szCs w:val="20"/>
          <w:lang w:val="en-GB"/>
        </w:rPr>
        <w:t>a</w:t>
      </w:r>
      <w:r w:rsidR="0078773F" w:rsidRPr="0086377F">
        <w:rPr>
          <w:rFonts w:eastAsia="MS ??"/>
          <w:b/>
          <w:bCs/>
          <w:sz w:val="20"/>
          <w:szCs w:val="20"/>
          <w:lang w:val="en-GB"/>
        </w:rPr>
        <w:t xml:space="preserve"> thorough</w:t>
      </w:r>
      <w:r w:rsidR="003D46ED" w:rsidRPr="0086377F">
        <w:rPr>
          <w:rFonts w:eastAsia="MS ??"/>
          <w:b/>
          <w:bCs/>
          <w:sz w:val="20"/>
          <w:szCs w:val="20"/>
          <w:lang w:val="en-GB"/>
        </w:rPr>
        <w:t>, impartial and credible</w:t>
      </w:r>
      <w:r w:rsidR="0078773F" w:rsidRPr="0086377F">
        <w:rPr>
          <w:rFonts w:eastAsia="MS ??"/>
          <w:b/>
          <w:bCs/>
          <w:sz w:val="20"/>
          <w:szCs w:val="20"/>
          <w:lang w:val="en-GB"/>
        </w:rPr>
        <w:t xml:space="preserve"> investigation </w:t>
      </w:r>
      <w:r w:rsidR="003D46ED" w:rsidRPr="0086377F">
        <w:rPr>
          <w:rFonts w:eastAsia="MS ??"/>
          <w:b/>
          <w:bCs/>
          <w:sz w:val="20"/>
          <w:szCs w:val="20"/>
          <w:lang w:val="en-GB"/>
        </w:rPr>
        <w:t>to be</w:t>
      </w:r>
      <w:r w:rsidR="006B7C50" w:rsidRPr="0086377F">
        <w:rPr>
          <w:rFonts w:eastAsia="MS ??"/>
          <w:b/>
          <w:bCs/>
          <w:sz w:val="20"/>
          <w:szCs w:val="20"/>
          <w:lang w:val="en-GB"/>
        </w:rPr>
        <w:t xml:space="preserve"> conducted without delay</w:t>
      </w:r>
      <w:r w:rsidR="003D46ED" w:rsidRPr="0086377F">
        <w:rPr>
          <w:rFonts w:eastAsia="MS ??"/>
          <w:b/>
          <w:bCs/>
          <w:sz w:val="20"/>
          <w:szCs w:val="20"/>
          <w:lang w:val="en-GB"/>
        </w:rPr>
        <w:t xml:space="preserve"> and perpetrators to be held responsible for</w:t>
      </w:r>
      <w:r w:rsidR="006B7C50" w:rsidRPr="0086377F">
        <w:rPr>
          <w:rFonts w:eastAsia="MS ??"/>
          <w:b/>
          <w:bCs/>
          <w:sz w:val="20"/>
          <w:szCs w:val="20"/>
          <w:lang w:val="en-GB"/>
        </w:rPr>
        <w:t xml:space="preserve"> </w:t>
      </w:r>
      <w:r w:rsidR="00464FE2" w:rsidRPr="0086377F">
        <w:rPr>
          <w:rFonts w:eastAsia="MS ??"/>
          <w:b/>
          <w:bCs/>
          <w:sz w:val="20"/>
          <w:szCs w:val="20"/>
          <w:lang w:val="en-GB"/>
        </w:rPr>
        <w:t xml:space="preserve">the </w:t>
      </w:r>
      <w:r w:rsidRPr="0086377F">
        <w:rPr>
          <w:rFonts w:eastAsia="MS ??"/>
          <w:b/>
          <w:bCs/>
          <w:sz w:val="20"/>
          <w:szCs w:val="20"/>
          <w:lang w:val="en-GB"/>
        </w:rPr>
        <w:t xml:space="preserve">alleged </w:t>
      </w:r>
      <w:r w:rsidR="00464FE2" w:rsidRPr="0086377F">
        <w:rPr>
          <w:rFonts w:eastAsia="MS ??"/>
          <w:b/>
          <w:bCs/>
          <w:sz w:val="20"/>
          <w:szCs w:val="20"/>
          <w:lang w:val="en-GB"/>
        </w:rPr>
        <w:t xml:space="preserve">crimes that were </w:t>
      </w:r>
      <w:r w:rsidR="007E1D3C" w:rsidRPr="0086377F">
        <w:rPr>
          <w:rFonts w:eastAsia="MS ??"/>
          <w:b/>
          <w:bCs/>
          <w:sz w:val="20"/>
          <w:szCs w:val="20"/>
          <w:lang w:val="en-GB"/>
        </w:rPr>
        <w:t xml:space="preserve">committed </w:t>
      </w:r>
      <w:r w:rsidR="00F368D1" w:rsidRPr="0086377F">
        <w:rPr>
          <w:rFonts w:eastAsia="MS ??"/>
          <w:b/>
          <w:bCs/>
          <w:sz w:val="20"/>
          <w:szCs w:val="20"/>
          <w:lang w:val="en-GB"/>
        </w:rPr>
        <w:t>in Rakhine State</w:t>
      </w:r>
      <w:r w:rsidR="00464FE2" w:rsidRPr="0086377F">
        <w:rPr>
          <w:rFonts w:eastAsia="MS ??"/>
          <w:b/>
          <w:bCs/>
          <w:sz w:val="20"/>
          <w:szCs w:val="20"/>
          <w:lang w:val="en-GB"/>
        </w:rPr>
        <w:t xml:space="preserve"> </w:t>
      </w:r>
      <w:r w:rsidR="00AC0B54" w:rsidRPr="0086377F">
        <w:rPr>
          <w:rFonts w:eastAsia="MS ??"/>
          <w:b/>
          <w:bCs/>
          <w:sz w:val="20"/>
          <w:szCs w:val="20"/>
          <w:lang w:val="en-GB"/>
        </w:rPr>
        <w:t xml:space="preserve">since 9 October 2016 and </w:t>
      </w:r>
      <w:r w:rsidR="00464FE2" w:rsidRPr="0086377F">
        <w:rPr>
          <w:rFonts w:eastAsia="MS ??"/>
          <w:b/>
          <w:bCs/>
          <w:sz w:val="20"/>
          <w:szCs w:val="20"/>
          <w:lang w:val="en-GB"/>
        </w:rPr>
        <w:t>25 August 2017</w:t>
      </w:r>
      <w:r w:rsidR="008C1B08" w:rsidRPr="0086377F">
        <w:rPr>
          <w:rFonts w:eastAsia="MS ??"/>
          <w:b/>
          <w:bCs/>
          <w:sz w:val="20"/>
          <w:szCs w:val="20"/>
          <w:lang w:val="en-GB"/>
        </w:rPr>
        <w:t>,</w:t>
      </w:r>
      <w:r w:rsidR="00464FE2" w:rsidRPr="0086377F">
        <w:rPr>
          <w:rFonts w:eastAsia="MS ??"/>
          <w:b/>
          <w:bCs/>
          <w:sz w:val="20"/>
          <w:szCs w:val="20"/>
          <w:lang w:val="en-GB"/>
        </w:rPr>
        <w:t xml:space="preserve"> and the violations that continue today</w:t>
      </w:r>
      <w:r w:rsidR="00483493" w:rsidRPr="0086377F">
        <w:rPr>
          <w:rFonts w:eastAsia="MS ??"/>
          <w:b/>
          <w:bCs/>
          <w:sz w:val="20"/>
          <w:szCs w:val="20"/>
          <w:lang w:val="en-GB"/>
        </w:rPr>
        <w:t>.</w:t>
      </w:r>
      <w:r w:rsidR="00464FE2" w:rsidRPr="0086377F">
        <w:rPr>
          <w:rFonts w:eastAsia="MS ??"/>
          <w:b/>
          <w:bCs/>
          <w:sz w:val="20"/>
          <w:szCs w:val="20"/>
          <w:lang w:val="en-GB"/>
        </w:rPr>
        <w:t xml:space="preserve"> </w:t>
      </w:r>
      <w:r w:rsidR="00483493" w:rsidRPr="0086377F">
        <w:rPr>
          <w:rFonts w:eastAsia="MS ??"/>
          <w:b/>
          <w:bCs/>
          <w:sz w:val="20"/>
          <w:szCs w:val="20"/>
          <w:lang w:val="en-GB"/>
        </w:rPr>
        <w:t xml:space="preserve">To do so, it is imperative to </w:t>
      </w:r>
      <w:r w:rsidR="0078773F" w:rsidRPr="0086377F">
        <w:rPr>
          <w:rFonts w:eastAsia="MS ??"/>
          <w:b/>
          <w:bCs/>
          <w:sz w:val="20"/>
          <w:szCs w:val="20"/>
          <w:lang w:val="en-GB"/>
        </w:rPr>
        <w:t>establish</w:t>
      </w:r>
      <w:r w:rsidR="003024A4" w:rsidRPr="0086377F">
        <w:rPr>
          <w:rFonts w:eastAsia="MS ??"/>
          <w:b/>
          <w:bCs/>
          <w:sz w:val="20"/>
          <w:szCs w:val="20"/>
          <w:lang w:val="en-GB"/>
        </w:rPr>
        <w:t xml:space="preserve"> </w:t>
      </w:r>
      <w:r w:rsidR="0078773F" w:rsidRPr="0086377F">
        <w:rPr>
          <w:rFonts w:eastAsia="MS ??"/>
          <w:b/>
          <w:bCs/>
          <w:sz w:val="20"/>
          <w:szCs w:val="20"/>
          <w:lang w:val="en-GB"/>
        </w:rPr>
        <w:t>a documentation structure to collect</w:t>
      </w:r>
      <w:r w:rsidR="00F368D1" w:rsidRPr="0086377F">
        <w:rPr>
          <w:rFonts w:eastAsia="MS ??"/>
          <w:b/>
          <w:bCs/>
          <w:sz w:val="20"/>
          <w:szCs w:val="20"/>
          <w:lang w:val="en-GB"/>
        </w:rPr>
        <w:t>, map</w:t>
      </w:r>
      <w:r w:rsidR="0078773F" w:rsidRPr="0086377F">
        <w:rPr>
          <w:rFonts w:eastAsia="MS ??"/>
          <w:b/>
          <w:bCs/>
          <w:sz w:val="20"/>
          <w:szCs w:val="20"/>
          <w:lang w:val="en-GB"/>
        </w:rPr>
        <w:t xml:space="preserve"> and preserve evidence </w:t>
      </w:r>
      <w:r w:rsidRPr="0086377F">
        <w:rPr>
          <w:rFonts w:eastAsia="MS ??"/>
          <w:b/>
          <w:bCs/>
          <w:sz w:val="20"/>
          <w:szCs w:val="20"/>
          <w:lang w:val="en-GB"/>
        </w:rPr>
        <w:t>of human rights violations and abuses</w:t>
      </w:r>
      <w:r w:rsidR="00ED2AD7" w:rsidRPr="0086377F">
        <w:rPr>
          <w:rFonts w:eastAsia="MS ??"/>
          <w:b/>
          <w:bCs/>
          <w:sz w:val="20"/>
          <w:szCs w:val="20"/>
          <w:lang w:val="en-GB"/>
        </w:rPr>
        <w:t>,</w:t>
      </w:r>
      <w:r w:rsidRPr="0086377F">
        <w:rPr>
          <w:rFonts w:eastAsia="MS ??"/>
          <w:b/>
          <w:bCs/>
          <w:sz w:val="20"/>
          <w:szCs w:val="20"/>
          <w:lang w:val="en-GB"/>
        </w:rPr>
        <w:t xml:space="preserve"> </w:t>
      </w:r>
      <w:r w:rsidR="0078773F" w:rsidRPr="0086377F">
        <w:rPr>
          <w:rFonts w:eastAsia="MS ??"/>
          <w:b/>
          <w:bCs/>
          <w:sz w:val="20"/>
          <w:szCs w:val="20"/>
          <w:lang w:val="en-GB"/>
        </w:rPr>
        <w:t xml:space="preserve">and testimony from </w:t>
      </w:r>
      <w:r w:rsidR="00F61E20" w:rsidRPr="0086377F">
        <w:rPr>
          <w:rFonts w:eastAsia="MS ??"/>
          <w:b/>
          <w:bCs/>
          <w:sz w:val="20"/>
          <w:szCs w:val="20"/>
          <w:lang w:val="en-GB"/>
        </w:rPr>
        <w:t>refugees</w:t>
      </w:r>
      <w:r w:rsidR="0078773F" w:rsidRPr="0086377F">
        <w:rPr>
          <w:rFonts w:eastAsia="MS ??"/>
          <w:b/>
          <w:bCs/>
          <w:sz w:val="20"/>
          <w:szCs w:val="20"/>
          <w:lang w:val="en-GB"/>
        </w:rPr>
        <w:t xml:space="preserve"> in Cox’s Bazar</w:t>
      </w:r>
      <w:r w:rsidR="00483493" w:rsidRPr="0086377F">
        <w:rPr>
          <w:rFonts w:eastAsia="MS ??" w:hint="eastAsia"/>
          <w:b/>
          <w:bCs/>
          <w:sz w:val="20"/>
          <w:szCs w:val="20"/>
          <w:lang w:val="en-GB"/>
        </w:rPr>
        <w:t xml:space="preserve">. </w:t>
      </w:r>
    </w:p>
    <w:p w14:paraId="35B9B4E4" w14:textId="77777777" w:rsidR="002E5F61" w:rsidRPr="0086377F" w:rsidRDefault="002E5F61" w:rsidP="00014148">
      <w:pPr>
        <w:shd w:val="clear" w:color="auto" w:fill="FFFFFF" w:themeFill="background1"/>
        <w:spacing w:after="120" w:line="240" w:lineRule="atLeast"/>
        <w:ind w:left="1134" w:right="1134"/>
        <w:jc w:val="both"/>
        <w:rPr>
          <w:rFonts w:eastAsia="MS ??"/>
          <w:b/>
          <w:bCs/>
          <w:sz w:val="20"/>
          <w:szCs w:val="20"/>
          <w:lang w:val="en-GB"/>
        </w:rPr>
      </w:pPr>
    </w:p>
    <w:p w14:paraId="22FE2036" w14:textId="2353D3EE" w:rsidR="005B3595" w:rsidRPr="0086377F" w:rsidRDefault="003943D9" w:rsidP="003943D9">
      <w:pPr>
        <w:pStyle w:val="SingleTxtG"/>
        <w:tabs>
          <w:tab w:val="left" w:pos="1080"/>
          <w:tab w:val="left" w:pos="1134"/>
        </w:tabs>
        <w:ind w:left="1080" w:hanging="720"/>
        <w:rPr>
          <w:b/>
          <w:sz w:val="28"/>
          <w:szCs w:val="28"/>
        </w:rPr>
      </w:pPr>
      <w:bookmarkStart w:id="68" w:name="_Toc474703292"/>
      <w:bookmarkStart w:id="69" w:name="_Toc474703366"/>
      <w:bookmarkStart w:id="70" w:name="_Toc474703440"/>
      <w:bookmarkStart w:id="71" w:name="_Toc474703511"/>
      <w:bookmarkStart w:id="72" w:name="_Toc474703932"/>
      <w:bookmarkStart w:id="73" w:name="_Toc474703293"/>
      <w:bookmarkStart w:id="74" w:name="_Toc474703367"/>
      <w:bookmarkStart w:id="75" w:name="_Toc474703441"/>
      <w:bookmarkStart w:id="76" w:name="_Toc474703512"/>
      <w:bookmarkStart w:id="77" w:name="_Toc474703933"/>
      <w:bookmarkStart w:id="78" w:name="_Toc474703294"/>
      <w:bookmarkStart w:id="79" w:name="_Toc474703368"/>
      <w:bookmarkStart w:id="80" w:name="_Toc474703442"/>
      <w:bookmarkStart w:id="81" w:name="_Toc474703513"/>
      <w:bookmarkStart w:id="82" w:name="_Toc474703934"/>
      <w:bookmarkStart w:id="83" w:name="_Toc474703295"/>
      <w:bookmarkStart w:id="84" w:name="_Toc474703369"/>
      <w:bookmarkStart w:id="85" w:name="_Toc474703443"/>
      <w:bookmarkStart w:id="86" w:name="_Toc474703514"/>
      <w:bookmarkStart w:id="87" w:name="_Toc474703935"/>
      <w:bookmarkStart w:id="88" w:name="_Toc474703296"/>
      <w:bookmarkStart w:id="89" w:name="_Toc474703370"/>
      <w:bookmarkStart w:id="90" w:name="_Toc474703444"/>
      <w:bookmarkStart w:id="91" w:name="_Toc474703515"/>
      <w:bookmarkStart w:id="92" w:name="_Toc474703936"/>
      <w:bookmarkStart w:id="93" w:name="_Toc474703297"/>
      <w:bookmarkStart w:id="94" w:name="_Toc474703371"/>
      <w:bookmarkStart w:id="95" w:name="_Toc474703445"/>
      <w:bookmarkStart w:id="96" w:name="_Toc474703516"/>
      <w:bookmarkStart w:id="97" w:name="_Toc474703937"/>
      <w:bookmarkStart w:id="98" w:name="_Toc474703298"/>
      <w:bookmarkStart w:id="99" w:name="_Toc474703372"/>
      <w:bookmarkStart w:id="100" w:name="_Toc474703446"/>
      <w:bookmarkStart w:id="101" w:name="_Toc474703517"/>
      <w:bookmarkStart w:id="102" w:name="_Toc474703938"/>
      <w:bookmarkStart w:id="103" w:name="_Toc474703299"/>
      <w:bookmarkStart w:id="104" w:name="_Toc474703373"/>
      <w:bookmarkStart w:id="105" w:name="_Toc474703447"/>
      <w:bookmarkStart w:id="106" w:name="_Toc474703518"/>
      <w:bookmarkStart w:id="107" w:name="_Toc474703939"/>
      <w:bookmarkStart w:id="108" w:name="_Toc474703300"/>
      <w:bookmarkStart w:id="109" w:name="_Toc474703374"/>
      <w:bookmarkStart w:id="110" w:name="_Toc474703448"/>
      <w:bookmarkStart w:id="111" w:name="_Toc474703519"/>
      <w:bookmarkStart w:id="112" w:name="_Toc474703940"/>
      <w:bookmarkStart w:id="113" w:name="_Toc474703301"/>
      <w:bookmarkStart w:id="114" w:name="_Toc474703375"/>
      <w:bookmarkStart w:id="115" w:name="_Toc474703449"/>
      <w:bookmarkStart w:id="116" w:name="_Toc474703520"/>
      <w:bookmarkStart w:id="117" w:name="_Toc474703941"/>
      <w:bookmarkStart w:id="118" w:name="_Toc474703302"/>
      <w:bookmarkStart w:id="119" w:name="_Toc474703376"/>
      <w:bookmarkStart w:id="120" w:name="_Toc474703450"/>
      <w:bookmarkStart w:id="121" w:name="_Toc474703521"/>
      <w:bookmarkStart w:id="122" w:name="_Toc474703942"/>
      <w:bookmarkStart w:id="123" w:name="_Toc474703303"/>
      <w:bookmarkStart w:id="124" w:name="_Toc474703377"/>
      <w:bookmarkStart w:id="125" w:name="_Toc474703451"/>
      <w:bookmarkStart w:id="126" w:name="_Toc474703522"/>
      <w:bookmarkStart w:id="127" w:name="_Toc474703943"/>
      <w:bookmarkStart w:id="128" w:name="_Toc474703304"/>
      <w:bookmarkStart w:id="129" w:name="_Toc474703378"/>
      <w:bookmarkStart w:id="130" w:name="_Toc474703452"/>
      <w:bookmarkStart w:id="131" w:name="_Toc474703523"/>
      <w:bookmarkStart w:id="132" w:name="_Toc474703944"/>
      <w:bookmarkStart w:id="133" w:name="_Toc474703305"/>
      <w:bookmarkStart w:id="134" w:name="_Toc474703379"/>
      <w:bookmarkStart w:id="135" w:name="_Toc474703453"/>
      <w:bookmarkStart w:id="136" w:name="_Toc474703524"/>
      <w:bookmarkStart w:id="137" w:name="_Toc474703945"/>
      <w:bookmarkStart w:id="138" w:name="_Toc474703306"/>
      <w:bookmarkStart w:id="139" w:name="_Toc474703380"/>
      <w:bookmarkStart w:id="140" w:name="_Toc474703454"/>
      <w:bookmarkStart w:id="141" w:name="_Toc474703525"/>
      <w:bookmarkStart w:id="142" w:name="_Toc474703946"/>
      <w:bookmarkStart w:id="143" w:name="_Toc474703307"/>
      <w:bookmarkStart w:id="144" w:name="_Toc474703381"/>
      <w:bookmarkStart w:id="145" w:name="_Toc474703455"/>
      <w:bookmarkStart w:id="146" w:name="_Toc474703526"/>
      <w:bookmarkStart w:id="147" w:name="_Toc474703947"/>
      <w:bookmarkStart w:id="148" w:name="_Toc474703308"/>
      <w:bookmarkStart w:id="149" w:name="_Toc474703382"/>
      <w:bookmarkStart w:id="150" w:name="_Toc474703456"/>
      <w:bookmarkStart w:id="151" w:name="_Toc474703527"/>
      <w:bookmarkStart w:id="152" w:name="_Toc474703948"/>
      <w:bookmarkStart w:id="153" w:name="_Toc474703309"/>
      <w:bookmarkStart w:id="154" w:name="_Toc474703383"/>
      <w:bookmarkStart w:id="155" w:name="_Toc474703457"/>
      <w:bookmarkStart w:id="156" w:name="_Toc474703528"/>
      <w:bookmarkStart w:id="157" w:name="_Toc474703949"/>
      <w:bookmarkStart w:id="158" w:name="_Toc474703310"/>
      <w:bookmarkStart w:id="159" w:name="_Toc474703384"/>
      <w:bookmarkStart w:id="160" w:name="_Toc474703458"/>
      <w:bookmarkStart w:id="161" w:name="_Toc474703529"/>
      <w:bookmarkStart w:id="162" w:name="_Toc474703950"/>
      <w:bookmarkStart w:id="163" w:name="_Toc474703311"/>
      <w:bookmarkStart w:id="164" w:name="_Toc474703385"/>
      <w:bookmarkStart w:id="165" w:name="_Toc474703459"/>
      <w:bookmarkStart w:id="166" w:name="_Toc474703530"/>
      <w:bookmarkStart w:id="167" w:name="_Toc474703951"/>
      <w:bookmarkStart w:id="168" w:name="_Toc474703314"/>
      <w:bookmarkStart w:id="169" w:name="_Toc474703388"/>
      <w:bookmarkStart w:id="170" w:name="_Toc474703462"/>
      <w:bookmarkStart w:id="171" w:name="_Toc474703533"/>
      <w:bookmarkStart w:id="172" w:name="_Toc474703954"/>
      <w:bookmarkStart w:id="173" w:name="_Toc474703315"/>
      <w:bookmarkStart w:id="174" w:name="_Toc474703389"/>
      <w:bookmarkStart w:id="175" w:name="_Toc474703463"/>
      <w:bookmarkStart w:id="176" w:name="_Toc474703534"/>
      <w:bookmarkStart w:id="177" w:name="_Toc474703955"/>
      <w:bookmarkStart w:id="178" w:name="_Toc474703316"/>
      <w:bookmarkStart w:id="179" w:name="_Toc474703390"/>
      <w:bookmarkStart w:id="180" w:name="_Toc474703464"/>
      <w:bookmarkStart w:id="181" w:name="_Toc474703535"/>
      <w:bookmarkStart w:id="182" w:name="_Toc474703956"/>
      <w:bookmarkStart w:id="183" w:name="_Toc474703317"/>
      <w:bookmarkStart w:id="184" w:name="_Toc474703391"/>
      <w:bookmarkStart w:id="185" w:name="_Toc474703465"/>
      <w:bookmarkStart w:id="186" w:name="_Toc474703536"/>
      <w:bookmarkStart w:id="187" w:name="_Toc474703957"/>
      <w:bookmarkStart w:id="188" w:name="_Toc474837215"/>
      <w:bookmarkStart w:id="189" w:name="_Toc47483721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86377F">
        <w:rPr>
          <w:b/>
          <w:sz w:val="28"/>
          <w:szCs w:val="28"/>
        </w:rPr>
        <w:t>IV.</w:t>
      </w:r>
      <w:r w:rsidRPr="0086377F">
        <w:rPr>
          <w:b/>
          <w:sz w:val="28"/>
          <w:szCs w:val="28"/>
        </w:rPr>
        <w:tab/>
      </w:r>
      <w:r w:rsidR="005B3595" w:rsidRPr="0086377F">
        <w:rPr>
          <w:b/>
          <w:sz w:val="28"/>
          <w:szCs w:val="28"/>
        </w:rPr>
        <w:t>Recommendations</w:t>
      </w:r>
      <w:bookmarkEnd w:id="189"/>
      <w:r w:rsidR="005B3595" w:rsidRPr="0086377F">
        <w:rPr>
          <w:b/>
          <w:sz w:val="28"/>
          <w:szCs w:val="28"/>
        </w:rPr>
        <w:t xml:space="preserve">  </w:t>
      </w:r>
    </w:p>
    <w:p w14:paraId="7CD83BEA" w14:textId="7C720B8C" w:rsidR="00FA0BBB" w:rsidRPr="0086377F" w:rsidRDefault="00612994" w:rsidP="00430DED">
      <w:pPr>
        <w:pStyle w:val="SingleTxtG"/>
        <w:rPr>
          <w:rFonts w:eastAsia="Malgun Gothic"/>
          <w:sz w:val="20"/>
          <w:szCs w:val="20"/>
          <w:lang w:eastAsia="ko-KR"/>
        </w:rPr>
      </w:pPr>
      <w:bookmarkStart w:id="190" w:name="_Toc474703337"/>
      <w:bookmarkStart w:id="191" w:name="_Toc474703411"/>
      <w:bookmarkStart w:id="192" w:name="_Toc474703485"/>
      <w:bookmarkStart w:id="193" w:name="_Toc474703556"/>
      <w:bookmarkStart w:id="194" w:name="_Toc474703977"/>
      <w:bookmarkStart w:id="195" w:name="_Toc474703338"/>
      <w:bookmarkStart w:id="196" w:name="_Toc474703412"/>
      <w:bookmarkStart w:id="197" w:name="_Toc474703486"/>
      <w:bookmarkStart w:id="198" w:name="_Toc474703557"/>
      <w:bookmarkStart w:id="199" w:name="_Toc474703978"/>
      <w:bookmarkStart w:id="200" w:name="_Toc474703340"/>
      <w:bookmarkStart w:id="201" w:name="_Toc474703414"/>
      <w:bookmarkStart w:id="202" w:name="_Toc474703488"/>
      <w:bookmarkStart w:id="203" w:name="_Toc474703559"/>
      <w:bookmarkStart w:id="204" w:name="_Toc474703980"/>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6377F">
        <w:rPr>
          <w:b/>
          <w:sz w:val="20"/>
          <w:szCs w:val="20"/>
        </w:rPr>
        <w:t>6</w:t>
      </w:r>
      <w:r w:rsidR="00E335D1" w:rsidRPr="0086377F">
        <w:rPr>
          <w:b/>
          <w:sz w:val="20"/>
          <w:szCs w:val="20"/>
        </w:rPr>
        <w:t>7</w:t>
      </w:r>
      <w:r w:rsidR="00014148" w:rsidRPr="0086377F">
        <w:rPr>
          <w:b/>
          <w:sz w:val="20"/>
          <w:szCs w:val="20"/>
        </w:rPr>
        <w:t>.</w:t>
      </w:r>
      <w:r w:rsidR="00014148" w:rsidRPr="0086377F">
        <w:rPr>
          <w:b/>
          <w:sz w:val="20"/>
          <w:szCs w:val="20"/>
        </w:rPr>
        <w:tab/>
      </w:r>
      <w:r w:rsidR="00C15F57" w:rsidRPr="0086377F">
        <w:rPr>
          <w:b/>
          <w:sz w:val="20"/>
          <w:szCs w:val="20"/>
        </w:rPr>
        <w:t>The Special Rapporteur reiterates all of her previous recommendations addressed to t</w:t>
      </w:r>
      <w:r w:rsidR="00C15F57" w:rsidRPr="0086377F">
        <w:rPr>
          <w:rFonts w:eastAsia="Malgun Gothic"/>
          <w:b/>
          <w:sz w:val="20"/>
          <w:szCs w:val="20"/>
          <w:lang w:eastAsia="ko-KR"/>
        </w:rPr>
        <w:t xml:space="preserve">he Government of Myanmar </w:t>
      </w:r>
      <w:r w:rsidR="00C15F57" w:rsidRPr="0086377F">
        <w:rPr>
          <w:b/>
          <w:sz w:val="20"/>
          <w:szCs w:val="20"/>
        </w:rPr>
        <w:t>that have not yet been implemented</w:t>
      </w:r>
      <w:r w:rsidR="006821A9" w:rsidRPr="0086377F">
        <w:rPr>
          <w:rFonts w:hint="eastAsia"/>
          <w:b/>
          <w:sz w:val="20"/>
          <w:szCs w:val="20"/>
          <w:lang w:eastAsia="ko-KR"/>
        </w:rPr>
        <w:t xml:space="preserve"> and recommends the following:</w:t>
      </w:r>
      <w:r w:rsidR="00C15F57" w:rsidRPr="0086377F">
        <w:rPr>
          <w:b/>
          <w:sz w:val="20"/>
          <w:szCs w:val="20"/>
        </w:rPr>
        <w:t xml:space="preserve"> </w:t>
      </w:r>
    </w:p>
    <w:p w14:paraId="1B9B545D" w14:textId="3E31F68A" w:rsidR="00C15F57" w:rsidRPr="0086377F" w:rsidRDefault="00612994" w:rsidP="00014148">
      <w:pPr>
        <w:pStyle w:val="SingleTxtG"/>
        <w:rPr>
          <w:b/>
          <w:sz w:val="20"/>
          <w:szCs w:val="20"/>
        </w:rPr>
      </w:pPr>
      <w:r w:rsidRPr="0086377F">
        <w:rPr>
          <w:b/>
          <w:sz w:val="20"/>
          <w:szCs w:val="20"/>
          <w:lang w:eastAsia="ko-KR"/>
        </w:rPr>
        <w:t>6</w:t>
      </w:r>
      <w:r w:rsidR="00E335D1" w:rsidRPr="0086377F">
        <w:rPr>
          <w:b/>
          <w:sz w:val="20"/>
          <w:szCs w:val="20"/>
          <w:lang w:eastAsia="ko-KR"/>
        </w:rPr>
        <w:t>8</w:t>
      </w:r>
      <w:r w:rsidR="00014148" w:rsidRPr="0086377F">
        <w:rPr>
          <w:b/>
          <w:sz w:val="20"/>
          <w:szCs w:val="20"/>
          <w:lang w:eastAsia="ko-KR"/>
        </w:rPr>
        <w:t>.</w:t>
      </w:r>
      <w:r w:rsidR="00014148" w:rsidRPr="0086377F">
        <w:rPr>
          <w:b/>
          <w:sz w:val="20"/>
          <w:szCs w:val="20"/>
          <w:lang w:eastAsia="ko-KR"/>
        </w:rPr>
        <w:tab/>
      </w:r>
      <w:r w:rsidR="00C15F57" w:rsidRPr="0086377F">
        <w:rPr>
          <w:rFonts w:hint="eastAsia"/>
          <w:b/>
          <w:sz w:val="20"/>
          <w:szCs w:val="20"/>
          <w:lang w:eastAsia="ko-KR"/>
        </w:rPr>
        <w:t>With regard</w:t>
      </w:r>
      <w:r w:rsidR="00C15F57" w:rsidRPr="0086377F">
        <w:rPr>
          <w:b/>
          <w:sz w:val="20"/>
          <w:szCs w:val="20"/>
          <w:lang w:eastAsia="ko-KR"/>
        </w:rPr>
        <w:t>s</w:t>
      </w:r>
      <w:r w:rsidR="00C15F57" w:rsidRPr="0086377F">
        <w:rPr>
          <w:rFonts w:hint="eastAsia"/>
          <w:b/>
          <w:sz w:val="20"/>
          <w:szCs w:val="20"/>
          <w:lang w:eastAsia="ko-KR"/>
        </w:rPr>
        <w:t xml:space="preserve"> to</w:t>
      </w:r>
      <w:r w:rsidR="00C15F57" w:rsidRPr="0086377F">
        <w:rPr>
          <w:b/>
          <w:sz w:val="20"/>
          <w:szCs w:val="20"/>
        </w:rPr>
        <w:t xml:space="preserve"> rule of law the Special Rapporteur recommends that the Government of Myanmar:</w:t>
      </w:r>
    </w:p>
    <w:p w14:paraId="01361CB0" w14:textId="1880B0E9" w:rsidR="00464FE2" w:rsidRPr="0086377F" w:rsidRDefault="002A4E38" w:rsidP="002A4E38">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464FE2" w:rsidRPr="0086377F">
        <w:rPr>
          <w:b/>
          <w:sz w:val="20"/>
          <w:szCs w:val="20"/>
          <w:lang w:eastAsia="ko-KR"/>
        </w:rPr>
        <w:t xml:space="preserve">Develop a comprehensive </w:t>
      </w:r>
      <w:proofErr w:type="spellStart"/>
      <w:r w:rsidR="00464FE2" w:rsidRPr="0086377F">
        <w:rPr>
          <w:b/>
          <w:sz w:val="20"/>
          <w:szCs w:val="20"/>
          <w:lang w:eastAsia="ko-KR"/>
        </w:rPr>
        <w:t>programme</w:t>
      </w:r>
      <w:proofErr w:type="spellEnd"/>
      <w:r w:rsidR="00464FE2" w:rsidRPr="0086377F">
        <w:rPr>
          <w:b/>
          <w:sz w:val="20"/>
          <w:szCs w:val="20"/>
          <w:lang w:eastAsia="ko-KR"/>
        </w:rPr>
        <w:t xml:space="preserve"> of legislative reform to bring Myanmar’s domestic legal system into line with international human </w:t>
      </w:r>
      <w:r w:rsidR="002648BD" w:rsidRPr="0086377F">
        <w:rPr>
          <w:b/>
          <w:sz w:val="20"/>
          <w:szCs w:val="20"/>
          <w:lang w:eastAsia="ko-KR"/>
        </w:rPr>
        <w:t xml:space="preserve">rights </w:t>
      </w:r>
      <w:r w:rsidR="00464FE2" w:rsidRPr="0086377F">
        <w:rPr>
          <w:b/>
          <w:sz w:val="20"/>
          <w:szCs w:val="20"/>
          <w:lang w:eastAsia="ko-KR"/>
        </w:rPr>
        <w:t xml:space="preserve">obligations and to protect the rights of the country’s entire population; </w:t>
      </w:r>
    </w:p>
    <w:p w14:paraId="193F533F" w14:textId="76DA0BD0" w:rsidR="00914EED" w:rsidRPr="0086377F" w:rsidRDefault="002A4E38" w:rsidP="002A4E38">
      <w:pPr>
        <w:pStyle w:val="SingleTxtG"/>
        <w:ind w:firstLine="567"/>
        <w:rPr>
          <w:b/>
          <w:sz w:val="20"/>
          <w:szCs w:val="20"/>
          <w:lang w:eastAsia="ko-KR"/>
        </w:rPr>
      </w:pPr>
      <w:r w:rsidRPr="0086377F">
        <w:rPr>
          <w:b/>
          <w:sz w:val="20"/>
          <w:szCs w:val="20"/>
          <w:lang w:eastAsia="ko-KR"/>
        </w:rPr>
        <w:t>(b)</w:t>
      </w:r>
      <w:r w:rsidRPr="0086377F">
        <w:rPr>
          <w:b/>
          <w:sz w:val="20"/>
          <w:szCs w:val="20"/>
          <w:lang w:eastAsia="ko-KR"/>
        </w:rPr>
        <w:tab/>
      </w:r>
      <w:r w:rsidR="00914EED" w:rsidRPr="0086377F">
        <w:rPr>
          <w:b/>
          <w:sz w:val="20"/>
          <w:szCs w:val="20"/>
          <w:lang w:eastAsia="ko-KR"/>
        </w:rPr>
        <w:t>Revise the 1982 Citizenship law to bring it into line with international standards and best practices including through the abolition of distinctions between different types of citizens;</w:t>
      </w:r>
    </w:p>
    <w:p w14:paraId="55B445A5" w14:textId="70910206" w:rsidR="00914EED" w:rsidRPr="0086377F" w:rsidRDefault="002A4E38" w:rsidP="002A4E38">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914EED" w:rsidRPr="0086377F">
        <w:rPr>
          <w:b/>
          <w:sz w:val="20"/>
          <w:szCs w:val="20"/>
          <w:lang w:eastAsia="ko-KR"/>
        </w:rPr>
        <w:t xml:space="preserve">Amend the four </w:t>
      </w:r>
      <w:r w:rsidR="0071206E" w:rsidRPr="0086377F">
        <w:rPr>
          <w:rFonts w:hint="eastAsia"/>
          <w:b/>
          <w:sz w:val="20"/>
          <w:szCs w:val="20"/>
          <w:lang w:eastAsia="ko-KR"/>
        </w:rPr>
        <w:t xml:space="preserve">race and religion protection </w:t>
      </w:r>
      <w:r w:rsidR="00914EED" w:rsidRPr="0086377F">
        <w:rPr>
          <w:b/>
          <w:sz w:val="20"/>
          <w:szCs w:val="20"/>
          <w:lang w:eastAsia="ko-KR"/>
        </w:rPr>
        <w:t xml:space="preserve">laws of 2015 including the removal of provisions undermining the rights of women, children and religious minorities; </w:t>
      </w:r>
    </w:p>
    <w:p w14:paraId="03858B2D" w14:textId="1DCBEF91" w:rsidR="00914EED" w:rsidRPr="0086377F" w:rsidRDefault="002A4E38" w:rsidP="002A4E38">
      <w:pPr>
        <w:pStyle w:val="SingleTxtG"/>
        <w:ind w:firstLine="567"/>
        <w:rPr>
          <w:b/>
          <w:sz w:val="20"/>
          <w:szCs w:val="20"/>
          <w:lang w:eastAsia="ko-KR"/>
        </w:rPr>
      </w:pPr>
      <w:r w:rsidRPr="0086377F">
        <w:rPr>
          <w:b/>
          <w:sz w:val="20"/>
          <w:szCs w:val="20"/>
          <w:lang w:eastAsia="ko-KR"/>
        </w:rPr>
        <w:t>(d)</w:t>
      </w:r>
      <w:r w:rsidRPr="0086377F">
        <w:rPr>
          <w:b/>
          <w:sz w:val="20"/>
          <w:szCs w:val="20"/>
          <w:lang w:eastAsia="ko-KR"/>
        </w:rPr>
        <w:tab/>
      </w:r>
      <w:r w:rsidR="00914EED" w:rsidRPr="0086377F">
        <w:rPr>
          <w:b/>
          <w:sz w:val="20"/>
          <w:szCs w:val="20"/>
          <w:lang w:eastAsia="ko-KR"/>
        </w:rPr>
        <w:t xml:space="preserve">Revise the Bill for Protection </w:t>
      </w:r>
      <w:proofErr w:type="gramStart"/>
      <w:r w:rsidR="00914EED" w:rsidRPr="0086377F">
        <w:rPr>
          <w:b/>
          <w:sz w:val="20"/>
          <w:szCs w:val="20"/>
          <w:lang w:eastAsia="ko-KR"/>
        </w:rPr>
        <w:t>Against</w:t>
      </w:r>
      <w:proofErr w:type="gramEnd"/>
      <w:r w:rsidR="00914EED" w:rsidRPr="0086377F">
        <w:rPr>
          <w:b/>
          <w:sz w:val="20"/>
          <w:szCs w:val="20"/>
          <w:lang w:eastAsia="ko-KR"/>
        </w:rPr>
        <w:t xml:space="preserve"> Hate-Speech to ensure that </w:t>
      </w:r>
      <w:r w:rsidR="007E54FF" w:rsidRPr="0086377F">
        <w:rPr>
          <w:b/>
          <w:sz w:val="20"/>
          <w:szCs w:val="20"/>
          <w:lang w:eastAsia="ko-KR"/>
        </w:rPr>
        <w:t>it</w:t>
      </w:r>
      <w:r w:rsidR="00914EED" w:rsidRPr="0086377F">
        <w:rPr>
          <w:b/>
          <w:sz w:val="20"/>
          <w:szCs w:val="20"/>
          <w:lang w:eastAsia="ko-KR"/>
        </w:rPr>
        <w:t xml:space="preserve"> combats hate speech in a manner that does not undermine freedom of expression and other internationally protected human rights; </w:t>
      </w:r>
    </w:p>
    <w:p w14:paraId="14BB713C" w14:textId="33B24294" w:rsidR="00914EED" w:rsidRPr="0086377F" w:rsidRDefault="00591BD0" w:rsidP="002A4E38">
      <w:pPr>
        <w:pStyle w:val="SingleTxtG"/>
        <w:ind w:firstLine="567"/>
        <w:rPr>
          <w:b/>
          <w:sz w:val="20"/>
          <w:szCs w:val="20"/>
          <w:lang w:eastAsia="ko-KR"/>
        </w:rPr>
      </w:pPr>
      <w:r w:rsidRPr="0086377F">
        <w:rPr>
          <w:b/>
          <w:sz w:val="20"/>
          <w:szCs w:val="20"/>
          <w:lang w:eastAsia="ko-KR"/>
        </w:rPr>
        <w:t>(e)</w:t>
      </w:r>
      <w:r w:rsidRPr="0086377F">
        <w:rPr>
          <w:b/>
          <w:sz w:val="20"/>
          <w:szCs w:val="20"/>
          <w:lang w:eastAsia="ko-KR"/>
        </w:rPr>
        <w:tab/>
      </w:r>
      <w:r w:rsidR="00914EED" w:rsidRPr="0086377F">
        <w:rPr>
          <w:b/>
          <w:sz w:val="20"/>
          <w:szCs w:val="20"/>
          <w:lang w:eastAsia="ko-KR"/>
        </w:rPr>
        <w:t>Ensure that civil society and the</w:t>
      </w:r>
      <w:r w:rsidR="007E54FF" w:rsidRPr="0086377F">
        <w:rPr>
          <w:b/>
          <w:sz w:val="20"/>
          <w:szCs w:val="20"/>
          <w:lang w:eastAsia="ko-KR"/>
        </w:rPr>
        <w:t xml:space="preserve"> entire</w:t>
      </w:r>
      <w:r w:rsidR="00914EED" w:rsidRPr="0086377F">
        <w:rPr>
          <w:b/>
          <w:sz w:val="20"/>
          <w:szCs w:val="20"/>
          <w:lang w:eastAsia="ko-KR"/>
        </w:rPr>
        <w:t xml:space="preserve"> public are consulted in the legislative process, including the process towards the Law on the Prevention of Violence </w:t>
      </w:r>
      <w:proofErr w:type="gramStart"/>
      <w:r w:rsidR="00914EED" w:rsidRPr="0086377F">
        <w:rPr>
          <w:b/>
          <w:sz w:val="20"/>
          <w:szCs w:val="20"/>
          <w:lang w:eastAsia="ko-KR"/>
        </w:rPr>
        <w:t>Against</w:t>
      </w:r>
      <w:proofErr w:type="gramEnd"/>
      <w:r w:rsidR="00914EED" w:rsidRPr="0086377F">
        <w:rPr>
          <w:b/>
          <w:sz w:val="20"/>
          <w:szCs w:val="20"/>
          <w:lang w:eastAsia="ko-KR"/>
        </w:rPr>
        <w:t xml:space="preserve"> Women, </w:t>
      </w:r>
      <w:r w:rsidR="0071206E" w:rsidRPr="0086377F">
        <w:rPr>
          <w:rFonts w:hint="eastAsia"/>
          <w:b/>
          <w:sz w:val="20"/>
          <w:szCs w:val="20"/>
          <w:lang w:eastAsia="ko-KR"/>
        </w:rPr>
        <w:t xml:space="preserve">in compliance </w:t>
      </w:r>
      <w:r w:rsidR="00914EED" w:rsidRPr="0086377F">
        <w:rPr>
          <w:b/>
          <w:sz w:val="20"/>
          <w:szCs w:val="20"/>
          <w:lang w:eastAsia="ko-KR"/>
        </w:rPr>
        <w:t xml:space="preserve">with Myanmar’s obligations under CEDAW; </w:t>
      </w:r>
    </w:p>
    <w:p w14:paraId="6AB21816" w14:textId="69F35B8E" w:rsidR="00914EED" w:rsidRPr="0086377F" w:rsidRDefault="00591BD0" w:rsidP="002A4E38">
      <w:pPr>
        <w:pStyle w:val="SingleTxtG"/>
        <w:ind w:firstLine="567"/>
        <w:rPr>
          <w:b/>
          <w:sz w:val="20"/>
          <w:szCs w:val="20"/>
          <w:lang w:eastAsia="ko-KR"/>
        </w:rPr>
      </w:pPr>
      <w:r w:rsidRPr="0086377F">
        <w:rPr>
          <w:b/>
          <w:sz w:val="20"/>
          <w:szCs w:val="20"/>
          <w:lang w:eastAsia="ko-KR"/>
        </w:rPr>
        <w:t>(f)</w:t>
      </w:r>
      <w:r w:rsidRPr="0086377F">
        <w:rPr>
          <w:b/>
          <w:sz w:val="20"/>
          <w:szCs w:val="20"/>
          <w:lang w:eastAsia="ko-KR"/>
        </w:rPr>
        <w:tab/>
      </w:r>
      <w:r w:rsidR="00914EED" w:rsidRPr="0086377F">
        <w:rPr>
          <w:b/>
          <w:sz w:val="20"/>
          <w:szCs w:val="20"/>
          <w:lang w:eastAsia="ko-KR"/>
        </w:rPr>
        <w:t xml:space="preserve">Ensure that the draft Child Rights Law complies with the Convention on the Rights of the Child and </w:t>
      </w:r>
      <w:r w:rsidR="005731B2" w:rsidRPr="0086377F">
        <w:rPr>
          <w:b/>
          <w:sz w:val="20"/>
          <w:szCs w:val="20"/>
          <w:lang w:eastAsia="ko-KR"/>
        </w:rPr>
        <w:t>ILO Conventions</w:t>
      </w:r>
      <w:r w:rsidR="00BB334C" w:rsidRPr="0086377F">
        <w:rPr>
          <w:b/>
          <w:sz w:val="20"/>
          <w:szCs w:val="20"/>
          <w:lang w:eastAsia="ko-KR"/>
        </w:rPr>
        <w:t xml:space="preserve"> </w:t>
      </w:r>
      <w:r w:rsidR="00E80879" w:rsidRPr="0086377F">
        <w:rPr>
          <w:b/>
          <w:sz w:val="20"/>
          <w:szCs w:val="20"/>
          <w:lang w:eastAsia="ko-KR"/>
        </w:rPr>
        <w:t xml:space="preserve">with </w:t>
      </w:r>
      <w:r w:rsidR="00914EED" w:rsidRPr="0086377F">
        <w:rPr>
          <w:b/>
          <w:sz w:val="20"/>
          <w:szCs w:val="20"/>
          <w:lang w:eastAsia="ko-KR"/>
        </w:rPr>
        <w:t xml:space="preserve">provisions to end child recruitment into armed forces; </w:t>
      </w:r>
    </w:p>
    <w:p w14:paraId="27C26C03" w14:textId="58B0E462" w:rsidR="00914EED" w:rsidRPr="0086377F" w:rsidRDefault="00591BD0" w:rsidP="0071002D">
      <w:pPr>
        <w:pStyle w:val="SingleTxtG"/>
        <w:ind w:firstLine="567"/>
        <w:rPr>
          <w:b/>
          <w:sz w:val="20"/>
          <w:szCs w:val="20"/>
        </w:rPr>
      </w:pPr>
      <w:r w:rsidRPr="0086377F">
        <w:rPr>
          <w:b/>
          <w:sz w:val="20"/>
          <w:szCs w:val="20"/>
        </w:rPr>
        <w:t>(g)</w:t>
      </w:r>
      <w:r w:rsidRPr="0086377F">
        <w:rPr>
          <w:b/>
          <w:sz w:val="20"/>
          <w:szCs w:val="20"/>
        </w:rPr>
        <w:tab/>
      </w:r>
      <w:r w:rsidR="009325E4" w:rsidRPr="0086377F">
        <w:rPr>
          <w:b/>
          <w:sz w:val="20"/>
          <w:szCs w:val="20"/>
        </w:rPr>
        <w:t>Ensure that the draft Prisons Law is revised to uphold international standards on the treatment of prisons, including the UN Standard Minimum Rules for the Treatment of Prisoners</w:t>
      </w:r>
      <w:r w:rsidR="007E54FF" w:rsidRPr="0086377F">
        <w:rPr>
          <w:b/>
          <w:sz w:val="20"/>
          <w:szCs w:val="20"/>
        </w:rPr>
        <w:t>;</w:t>
      </w:r>
    </w:p>
    <w:p w14:paraId="6DFD824D" w14:textId="715676F8" w:rsidR="00914EED" w:rsidRPr="0086377F" w:rsidRDefault="00591BD0" w:rsidP="0071002D">
      <w:pPr>
        <w:pStyle w:val="SingleTxtG"/>
        <w:ind w:firstLine="567"/>
        <w:rPr>
          <w:b/>
          <w:sz w:val="20"/>
          <w:szCs w:val="20"/>
        </w:rPr>
      </w:pPr>
      <w:r w:rsidRPr="0086377F">
        <w:rPr>
          <w:b/>
          <w:sz w:val="20"/>
          <w:szCs w:val="20"/>
          <w:lang w:eastAsia="ko-KR"/>
        </w:rPr>
        <w:lastRenderedPageBreak/>
        <w:t>(h)</w:t>
      </w:r>
      <w:r w:rsidRPr="0086377F">
        <w:rPr>
          <w:b/>
          <w:sz w:val="20"/>
          <w:szCs w:val="20"/>
          <w:lang w:eastAsia="ko-KR"/>
        </w:rPr>
        <w:tab/>
      </w:r>
      <w:r w:rsidR="00E05F95" w:rsidRPr="0086377F">
        <w:rPr>
          <w:rFonts w:hint="eastAsia"/>
          <w:b/>
          <w:sz w:val="20"/>
          <w:szCs w:val="20"/>
          <w:lang w:eastAsia="ko-KR"/>
        </w:rPr>
        <w:t>Amend or repeal</w:t>
      </w:r>
      <w:r w:rsidR="00914EED" w:rsidRPr="0086377F">
        <w:rPr>
          <w:b/>
          <w:sz w:val="20"/>
          <w:szCs w:val="20"/>
        </w:rPr>
        <w:t xml:space="preserve"> all provisions which are used to unfairly target the people of Myanmar, including but not limited to</w:t>
      </w:r>
      <w:r w:rsidR="00BD6326" w:rsidRPr="0086377F">
        <w:rPr>
          <w:b/>
          <w:sz w:val="20"/>
          <w:szCs w:val="20"/>
        </w:rPr>
        <w:t>:</w:t>
      </w:r>
      <w:r w:rsidR="00914EED" w:rsidRPr="0086377F">
        <w:rPr>
          <w:b/>
          <w:sz w:val="20"/>
          <w:szCs w:val="20"/>
        </w:rPr>
        <w:t xml:space="preserve"> Section 66(d) of the </w:t>
      </w:r>
      <w:r w:rsidR="00E92536" w:rsidRPr="0086377F">
        <w:rPr>
          <w:b/>
          <w:sz w:val="20"/>
          <w:szCs w:val="20"/>
        </w:rPr>
        <w:t xml:space="preserve">2013 </w:t>
      </w:r>
      <w:r w:rsidR="00914EED" w:rsidRPr="0086377F">
        <w:rPr>
          <w:b/>
          <w:sz w:val="20"/>
          <w:szCs w:val="20"/>
        </w:rPr>
        <w:t>Telecommunications Law</w:t>
      </w:r>
      <w:r w:rsidR="00BD6326" w:rsidRPr="0086377F">
        <w:rPr>
          <w:b/>
          <w:sz w:val="20"/>
          <w:szCs w:val="20"/>
        </w:rPr>
        <w:t>,</w:t>
      </w:r>
      <w:r w:rsidR="00914EED" w:rsidRPr="0086377F">
        <w:rPr>
          <w:b/>
          <w:sz w:val="20"/>
          <w:szCs w:val="20"/>
        </w:rPr>
        <w:t xml:space="preserve"> Section 17(1) of the </w:t>
      </w:r>
      <w:r w:rsidR="00E92536" w:rsidRPr="0086377F">
        <w:rPr>
          <w:b/>
          <w:sz w:val="20"/>
          <w:szCs w:val="20"/>
        </w:rPr>
        <w:t xml:space="preserve">1908 </w:t>
      </w:r>
      <w:r w:rsidR="00914EED" w:rsidRPr="0086377F">
        <w:rPr>
          <w:b/>
          <w:sz w:val="20"/>
          <w:szCs w:val="20"/>
        </w:rPr>
        <w:t>Unlawful Associations Act</w:t>
      </w:r>
      <w:r w:rsidR="00BD6326" w:rsidRPr="0086377F">
        <w:rPr>
          <w:b/>
          <w:sz w:val="20"/>
          <w:szCs w:val="20"/>
        </w:rPr>
        <w:t>,</w:t>
      </w:r>
      <w:r w:rsidR="00914EED" w:rsidRPr="0086377F">
        <w:rPr>
          <w:b/>
          <w:sz w:val="20"/>
          <w:szCs w:val="20"/>
        </w:rPr>
        <w:t xml:space="preserve"> Section 19 of the </w:t>
      </w:r>
      <w:r w:rsidR="00E92536" w:rsidRPr="0086377F">
        <w:rPr>
          <w:b/>
          <w:sz w:val="20"/>
          <w:szCs w:val="20"/>
        </w:rPr>
        <w:t xml:space="preserve">2011 </w:t>
      </w:r>
      <w:r w:rsidR="00914EED" w:rsidRPr="0086377F">
        <w:rPr>
          <w:b/>
          <w:sz w:val="20"/>
          <w:szCs w:val="20"/>
        </w:rPr>
        <w:t>Peaceful Assembly and Peaceful Procession Law</w:t>
      </w:r>
      <w:r w:rsidR="00BD6326" w:rsidRPr="0086377F">
        <w:rPr>
          <w:b/>
          <w:sz w:val="20"/>
          <w:szCs w:val="20"/>
        </w:rPr>
        <w:t>,</w:t>
      </w:r>
      <w:r w:rsidR="00914EED" w:rsidRPr="0086377F">
        <w:rPr>
          <w:b/>
          <w:sz w:val="20"/>
          <w:szCs w:val="20"/>
        </w:rPr>
        <w:t xml:space="preserve"> Sections 500, 505(b) and 505(c) of the Penal Code</w:t>
      </w:r>
      <w:r w:rsidR="00BD6326" w:rsidRPr="0086377F">
        <w:rPr>
          <w:b/>
          <w:sz w:val="20"/>
          <w:szCs w:val="20"/>
        </w:rPr>
        <w:t>,</w:t>
      </w:r>
      <w:r w:rsidR="00914EED" w:rsidRPr="0086377F">
        <w:rPr>
          <w:b/>
          <w:sz w:val="20"/>
          <w:szCs w:val="20"/>
        </w:rPr>
        <w:t xml:space="preserve"> Section 25 of the </w:t>
      </w:r>
      <w:r w:rsidR="00E92536" w:rsidRPr="0086377F">
        <w:rPr>
          <w:b/>
          <w:sz w:val="20"/>
          <w:szCs w:val="20"/>
        </w:rPr>
        <w:t xml:space="preserve">2014 </w:t>
      </w:r>
      <w:r w:rsidR="00914EED" w:rsidRPr="0086377F">
        <w:rPr>
          <w:b/>
          <w:sz w:val="20"/>
          <w:szCs w:val="20"/>
        </w:rPr>
        <w:t>News Media Law</w:t>
      </w:r>
      <w:r w:rsidR="00BD6326" w:rsidRPr="0086377F">
        <w:rPr>
          <w:b/>
          <w:sz w:val="20"/>
          <w:szCs w:val="20"/>
        </w:rPr>
        <w:t>,</w:t>
      </w:r>
      <w:r w:rsidR="00914EED" w:rsidRPr="0086377F">
        <w:rPr>
          <w:b/>
          <w:sz w:val="20"/>
          <w:szCs w:val="20"/>
        </w:rPr>
        <w:t xml:space="preserve"> and Section 3 of the </w:t>
      </w:r>
      <w:r w:rsidR="00E92536" w:rsidRPr="0086377F">
        <w:rPr>
          <w:b/>
          <w:sz w:val="20"/>
          <w:szCs w:val="20"/>
        </w:rPr>
        <w:t xml:space="preserve">1923 </w:t>
      </w:r>
      <w:r w:rsidR="00914EED" w:rsidRPr="0086377F">
        <w:rPr>
          <w:b/>
          <w:sz w:val="20"/>
          <w:szCs w:val="20"/>
        </w:rPr>
        <w:t>Official Secrets Act.</w:t>
      </w:r>
    </w:p>
    <w:p w14:paraId="6F6D55CF" w14:textId="15365B6C" w:rsidR="00C15F57" w:rsidRPr="0086377F" w:rsidRDefault="00612994" w:rsidP="00591BD0">
      <w:pPr>
        <w:pStyle w:val="SingleTxtG"/>
        <w:rPr>
          <w:b/>
          <w:sz w:val="20"/>
          <w:szCs w:val="20"/>
          <w:lang w:eastAsia="ko-KR"/>
        </w:rPr>
      </w:pPr>
      <w:r w:rsidRPr="0086377F">
        <w:rPr>
          <w:b/>
          <w:sz w:val="20"/>
          <w:szCs w:val="20"/>
        </w:rPr>
        <w:t>6</w:t>
      </w:r>
      <w:r w:rsidR="00E335D1" w:rsidRPr="0086377F">
        <w:rPr>
          <w:b/>
          <w:sz w:val="20"/>
          <w:szCs w:val="20"/>
        </w:rPr>
        <w:t>9</w:t>
      </w:r>
      <w:r w:rsidR="00014148" w:rsidRPr="0086377F">
        <w:rPr>
          <w:b/>
          <w:sz w:val="20"/>
          <w:szCs w:val="20"/>
        </w:rPr>
        <w:t>.</w:t>
      </w:r>
      <w:r w:rsidR="00014148" w:rsidRPr="0086377F">
        <w:rPr>
          <w:b/>
          <w:sz w:val="20"/>
          <w:szCs w:val="20"/>
        </w:rPr>
        <w:tab/>
      </w:r>
      <w:r w:rsidR="00C15F57" w:rsidRPr="0086377F">
        <w:rPr>
          <w:b/>
          <w:sz w:val="20"/>
          <w:szCs w:val="20"/>
        </w:rPr>
        <w:t xml:space="preserve">With regard to democratic space, the Special Rapporteur recommends that the </w:t>
      </w:r>
      <w:r w:rsidR="00C15F57" w:rsidRPr="0086377F">
        <w:rPr>
          <w:b/>
          <w:sz w:val="20"/>
          <w:szCs w:val="20"/>
          <w:lang w:eastAsia="ko-KR"/>
        </w:rPr>
        <w:t xml:space="preserve">Government of Myanmar: </w:t>
      </w:r>
    </w:p>
    <w:p w14:paraId="5081DAF0" w14:textId="0B1FEC77" w:rsidR="00C15F57" w:rsidRPr="0086377F" w:rsidRDefault="00591BD0" w:rsidP="00591BD0">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C15F57" w:rsidRPr="0086377F">
        <w:rPr>
          <w:b/>
          <w:sz w:val="20"/>
          <w:szCs w:val="20"/>
          <w:lang w:eastAsia="ko-KR"/>
        </w:rPr>
        <w:t>Immediately cease the arbitrary arrest and prosecution of those exercising their rights to freedom of expression, assembly and association, release all those detained for exercising their rights, and release all remaining political prisoners;</w:t>
      </w:r>
    </w:p>
    <w:p w14:paraId="20B90307" w14:textId="2EAC71A3" w:rsidR="00C15F57" w:rsidRPr="0086377F" w:rsidRDefault="00591BD0" w:rsidP="00591BD0">
      <w:pPr>
        <w:pStyle w:val="SingleTxtG"/>
        <w:ind w:firstLine="567"/>
        <w:rPr>
          <w:b/>
          <w:sz w:val="20"/>
          <w:szCs w:val="20"/>
          <w:lang w:eastAsia="ko-KR"/>
        </w:rPr>
      </w:pPr>
      <w:r w:rsidRPr="0086377F">
        <w:rPr>
          <w:b/>
          <w:sz w:val="20"/>
          <w:szCs w:val="20"/>
          <w:lang w:eastAsia="ko-KR"/>
        </w:rPr>
        <w:t>(b)</w:t>
      </w:r>
      <w:r w:rsidRPr="0086377F">
        <w:rPr>
          <w:b/>
          <w:sz w:val="20"/>
          <w:szCs w:val="20"/>
          <w:lang w:eastAsia="ko-KR"/>
        </w:rPr>
        <w:tab/>
      </w:r>
      <w:r w:rsidR="00C15F57" w:rsidRPr="0086377F">
        <w:rPr>
          <w:b/>
          <w:sz w:val="20"/>
          <w:szCs w:val="20"/>
          <w:lang w:eastAsia="ko-KR"/>
        </w:rPr>
        <w:t>Protect the fundamental rights to freedom of expression, assembly and association of all in Myanmar, including journalists, members of civil society and human rights defenders;</w:t>
      </w:r>
    </w:p>
    <w:p w14:paraId="74B5F536" w14:textId="5A0ED88B" w:rsidR="00C15F57" w:rsidRPr="0086377F" w:rsidRDefault="00591BD0" w:rsidP="00591BD0">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C15F57" w:rsidRPr="0086377F">
        <w:rPr>
          <w:b/>
          <w:sz w:val="20"/>
          <w:szCs w:val="20"/>
          <w:lang w:eastAsia="ko-KR"/>
        </w:rPr>
        <w:t xml:space="preserve">Further amend the Telecommunications Law so that it </w:t>
      </w:r>
      <w:r w:rsidR="0071206E" w:rsidRPr="0086377F">
        <w:rPr>
          <w:rFonts w:hint="eastAsia"/>
          <w:b/>
          <w:sz w:val="20"/>
          <w:szCs w:val="20"/>
          <w:lang w:eastAsia="ko-KR"/>
        </w:rPr>
        <w:t xml:space="preserve">complies with </w:t>
      </w:r>
      <w:r w:rsidR="00C15F57" w:rsidRPr="0086377F">
        <w:rPr>
          <w:b/>
          <w:sz w:val="20"/>
          <w:szCs w:val="20"/>
          <w:lang w:eastAsia="ko-KR"/>
        </w:rPr>
        <w:t xml:space="preserve">international standards, including by repealing </w:t>
      </w:r>
      <w:r w:rsidR="00121094" w:rsidRPr="0086377F">
        <w:rPr>
          <w:b/>
          <w:sz w:val="20"/>
          <w:szCs w:val="20"/>
          <w:lang w:eastAsia="ko-KR"/>
        </w:rPr>
        <w:t>S</w:t>
      </w:r>
      <w:r w:rsidR="00C15F57" w:rsidRPr="0086377F">
        <w:rPr>
          <w:b/>
          <w:sz w:val="20"/>
          <w:szCs w:val="20"/>
          <w:lang w:eastAsia="ko-KR"/>
        </w:rPr>
        <w:t xml:space="preserve">ection 66(d); </w:t>
      </w:r>
    </w:p>
    <w:p w14:paraId="038D1860" w14:textId="5ED3AA98" w:rsidR="00C15F57" w:rsidRPr="0086377F" w:rsidRDefault="00591BD0" w:rsidP="00591BD0">
      <w:pPr>
        <w:pStyle w:val="SingleTxtG"/>
        <w:ind w:firstLine="567"/>
        <w:rPr>
          <w:b/>
          <w:sz w:val="20"/>
          <w:szCs w:val="20"/>
          <w:lang w:eastAsia="ko-KR"/>
        </w:rPr>
      </w:pPr>
      <w:r w:rsidRPr="0086377F">
        <w:rPr>
          <w:b/>
          <w:sz w:val="20"/>
          <w:szCs w:val="20"/>
          <w:lang w:eastAsia="ko-KR"/>
        </w:rPr>
        <w:t>(d)</w:t>
      </w:r>
      <w:r w:rsidRPr="0086377F">
        <w:rPr>
          <w:b/>
          <w:sz w:val="20"/>
          <w:szCs w:val="20"/>
          <w:lang w:eastAsia="ko-KR"/>
        </w:rPr>
        <w:tab/>
      </w:r>
      <w:r w:rsidR="00C15F57" w:rsidRPr="0086377F">
        <w:rPr>
          <w:b/>
          <w:sz w:val="20"/>
          <w:szCs w:val="20"/>
          <w:lang w:eastAsia="ko-KR"/>
        </w:rPr>
        <w:t xml:space="preserve">Condemn publicly all acts of incitement to discrimination, hostility and violence against minorities, including on social media, while upholding freedom of expression; </w:t>
      </w:r>
    </w:p>
    <w:p w14:paraId="56ECC2D0" w14:textId="2ADF4FE0" w:rsidR="00C15F57" w:rsidRPr="0086377F" w:rsidRDefault="00591BD0" w:rsidP="00591BD0">
      <w:pPr>
        <w:pStyle w:val="SingleTxtG"/>
        <w:ind w:firstLine="567"/>
        <w:rPr>
          <w:b/>
          <w:sz w:val="20"/>
          <w:szCs w:val="20"/>
          <w:lang w:eastAsia="ko-KR"/>
        </w:rPr>
      </w:pPr>
      <w:r w:rsidRPr="0086377F">
        <w:rPr>
          <w:b/>
          <w:sz w:val="20"/>
          <w:szCs w:val="20"/>
          <w:lang w:eastAsia="ko-KR"/>
        </w:rPr>
        <w:t>(e)</w:t>
      </w:r>
      <w:r w:rsidRPr="0086377F">
        <w:rPr>
          <w:b/>
          <w:sz w:val="20"/>
          <w:szCs w:val="20"/>
          <w:lang w:eastAsia="ko-KR"/>
        </w:rPr>
        <w:tab/>
      </w:r>
      <w:r w:rsidR="00C15F57" w:rsidRPr="0086377F">
        <w:rPr>
          <w:b/>
          <w:sz w:val="20"/>
          <w:szCs w:val="20"/>
          <w:lang w:eastAsia="ko-KR"/>
        </w:rPr>
        <w:t xml:space="preserve">Repeal </w:t>
      </w:r>
      <w:r w:rsidR="00121094" w:rsidRPr="0086377F">
        <w:rPr>
          <w:b/>
          <w:sz w:val="20"/>
          <w:szCs w:val="20"/>
          <w:lang w:eastAsia="ko-KR"/>
        </w:rPr>
        <w:t>S</w:t>
      </w:r>
      <w:r w:rsidR="00C15F57" w:rsidRPr="0086377F">
        <w:rPr>
          <w:b/>
          <w:sz w:val="20"/>
          <w:szCs w:val="20"/>
          <w:lang w:eastAsia="ko-KR"/>
        </w:rPr>
        <w:t xml:space="preserve">ection 17(1) of the Unlawful Associations Act and </w:t>
      </w:r>
      <w:r w:rsidR="00121094" w:rsidRPr="0086377F">
        <w:rPr>
          <w:b/>
          <w:sz w:val="20"/>
          <w:szCs w:val="20"/>
          <w:lang w:eastAsia="ko-KR"/>
        </w:rPr>
        <w:t>S</w:t>
      </w:r>
      <w:r w:rsidR="00C15F57" w:rsidRPr="0086377F">
        <w:rPr>
          <w:b/>
          <w:sz w:val="20"/>
          <w:szCs w:val="20"/>
          <w:lang w:eastAsia="ko-KR"/>
        </w:rPr>
        <w:t xml:space="preserve">ection 505 of the Penal Code, and withdraw all charges currently brought against individuals under these provisions; </w:t>
      </w:r>
    </w:p>
    <w:p w14:paraId="4AE55060" w14:textId="20020892" w:rsidR="00C15F57" w:rsidRPr="0086377F" w:rsidRDefault="00591BD0" w:rsidP="00B97EDF">
      <w:pPr>
        <w:pStyle w:val="SingleTxtG"/>
        <w:ind w:firstLine="567"/>
        <w:rPr>
          <w:b/>
          <w:sz w:val="20"/>
          <w:szCs w:val="20"/>
          <w:lang w:eastAsia="ko-KR"/>
        </w:rPr>
      </w:pPr>
      <w:r w:rsidRPr="0086377F">
        <w:rPr>
          <w:b/>
          <w:sz w:val="20"/>
          <w:szCs w:val="20"/>
          <w:lang w:eastAsia="ko-KR"/>
        </w:rPr>
        <w:t>(f)</w:t>
      </w:r>
      <w:r w:rsidRPr="0086377F">
        <w:rPr>
          <w:b/>
          <w:sz w:val="20"/>
          <w:szCs w:val="20"/>
          <w:lang w:eastAsia="ko-KR"/>
        </w:rPr>
        <w:tab/>
      </w:r>
      <w:r w:rsidR="00C15F57" w:rsidRPr="0086377F">
        <w:rPr>
          <w:b/>
          <w:sz w:val="20"/>
          <w:szCs w:val="20"/>
          <w:lang w:eastAsia="ko-KR"/>
        </w:rPr>
        <w:t xml:space="preserve">Release and drop charges against all children detained in relation to association with armed groups and treat all associations of children with armed groups as forced, not voluntary; </w:t>
      </w:r>
    </w:p>
    <w:p w14:paraId="5A495421" w14:textId="692271E6" w:rsidR="00C15F57" w:rsidRPr="0086377F" w:rsidRDefault="00591BD0" w:rsidP="00591BD0">
      <w:pPr>
        <w:pStyle w:val="SingleTxtG"/>
        <w:ind w:firstLine="567"/>
        <w:rPr>
          <w:b/>
          <w:sz w:val="20"/>
          <w:szCs w:val="20"/>
          <w:lang w:eastAsia="ko-KR"/>
        </w:rPr>
      </w:pPr>
      <w:r w:rsidRPr="0086377F">
        <w:rPr>
          <w:b/>
          <w:sz w:val="20"/>
          <w:szCs w:val="20"/>
          <w:lang w:eastAsia="ko-KR"/>
        </w:rPr>
        <w:t>(h)</w:t>
      </w:r>
      <w:r w:rsidRPr="0086377F">
        <w:rPr>
          <w:b/>
          <w:sz w:val="20"/>
          <w:szCs w:val="20"/>
          <w:lang w:eastAsia="ko-KR"/>
        </w:rPr>
        <w:tab/>
      </w:r>
      <w:r w:rsidR="00C15F57" w:rsidRPr="0086377F">
        <w:rPr>
          <w:b/>
          <w:sz w:val="20"/>
          <w:szCs w:val="20"/>
          <w:lang w:eastAsia="ko-KR"/>
        </w:rPr>
        <w:t xml:space="preserve">Conduct prompt, thorough, independent and impartial investigations and systematically ensure redress for any violence, threats, acts of intimidation or harassment against members of the media, human rights defenders and civil society; </w:t>
      </w:r>
    </w:p>
    <w:p w14:paraId="4A2D6D59" w14:textId="11EAE189" w:rsidR="00C15F57" w:rsidRPr="0086377F" w:rsidRDefault="00591BD0" w:rsidP="00591BD0">
      <w:pPr>
        <w:pStyle w:val="SingleTxtG"/>
        <w:ind w:firstLine="567"/>
        <w:rPr>
          <w:b/>
          <w:sz w:val="20"/>
          <w:szCs w:val="20"/>
          <w:lang w:eastAsia="ko-KR"/>
        </w:rPr>
      </w:pPr>
      <w:r w:rsidRPr="0086377F">
        <w:rPr>
          <w:b/>
          <w:sz w:val="20"/>
          <w:szCs w:val="20"/>
          <w:lang w:eastAsia="ko-KR"/>
        </w:rPr>
        <w:t>(</w:t>
      </w:r>
      <w:proofErr w:type="spellStart"/>
      <w:r w:rsidRPr="0086377F">
        <w:rPr>
          <w:b/>
          <w:sz w:val="20"/>
          <w:szCs w:val="20"/>
          <w:lang w:eastAsia="ko-KR"/>
        </w:rPr>
        <w:t>i</w:t>
      </w:r>
      <w:proofErr w:type="spellEnd"/>
      <w:r w:rsidRPr="0086377F">
        <w:rPr>
          <w:b/>
          <w:sz w:val="20"/>
          <w:szCs w:val="20"/>
          <w:lang w:eastAsia="ko-KR"/>
        </w:rPr>
        <w:t>)</w:t>
      </w:r>
      <w:r w:rsidRPr="0086377F">
        <w:rPr>
          <w:b/>
          <w:sz w:val="20"/>
          <w:szCs w:val="20"/>
          <w:lang w:eastAsia="ko-KR"/>
        </w:rPr>
        <w:tab/>
      </w:r>
      <w:r w:rsidR="00C15F57" w:rsidRPr="0086377F">
        <w:rPr>
          <w:b/>
          <w:sz w:val="20"/>
          <w:szCs w:val="20"/>
          <w:lang w:eastAsia="ko-KR"/>
        </w:rPr>
        <w:t xml:space="preserve">Investigate and remedy all allegations of excessive use of force by police </w:t>
      </w:r>
      <w:r w:rsidR="00E92536" w:rsidRPr="0086377F">
        <w:rPr>
          <w:b/>
          <w:sz w:val="20"/>
          <w:szCs w:val="20"/>
          <w:lang w:eastAsia="ko-KR"/>
        </w:rPr>
        <w:t xml:space="preserve">and other law enforcement officials </w:t>
      </w:r>
      <w:r w:rsidR="00C15F57" w:rsidRPr="0086377F">
        <w:rPr>
          <w:b/>
          <w:sz w:val="20"/>
          <w:szCs w:val="20"/>
          <w:lang w:eastAsia="ko-KR"/>
        </w:rPr>
        <w:t>and take the necessary steps to ensure that perpetrators are prosecuted and convicted, and ensure all police</w:t>
      </w:r>
      <w:r w:rsidR="00E92536" w:rsidRPr="0086377F">
        <w:rPr>
          <w:b/>
          <w:sz w:val="20"/>
          <w:szCs w:val="20"/>
          <w:lang w:eastAsia="ko-KR"/>
        </w:rPr>
        <w:t xml:space="preserve"> and other law enforcement officials</w:t>
      </w:r>
      <w:r w:rsidR="00C15F57" w:rsidRPr="0086377F">
        <w:rPr>
          <w:b/>
          <w:sz w:val="20"/>
          <w:szCs w:val="20"/>
          <w:lang w:eastAsia="ko-KR"/>
        </w:rPr>
        <w:t xml:space="preserve"> receive training in accordance with international standards including the Basic Principles on the Use of Force and Firearms by Law Enforcement Officials;</w:t>
      </w:r>
    </w:p>
    <w:p w14:paraId="4BC8D6BC" w14:textId="1E0ABC56" w:rsidR="00C15F57" w:rsidRPr="0086377F" w:rsidRDefault="00591BD0" w:rsidP="00591BD0">
      <w:pPr>
        <w:pStyle w:val="SingleTxtG"/>
        <w:ind w:firstLine="567"/>
        <w:rPr>
          <w:b/>
          <w:sz w:val="20"/>
          <w:szCs w:val="20"/>
          <w:lang w:eastAsia="ko-KR"/>
        </w:rPr>
      </w:pPr>
      <w:r w:rsidRPr="0086377F">
        <w:rPr>
          <w:b/>
          <w:sz w:val="20"/>
          <w:szCs w:val="20"/>
          <w:lang w:eastAsia="ko-KR"/>
        </w:rPr>
        <w:t>(j)</w:t>
      </w:r>
      <w:r w:rsidRPr="0086377F">
        <w:rPr>
          <w:b/>
          <w:sz w:val="20"/>
          <w:szCs w:val="20"/>
          <w:lang w:eastAsia="ko-KR"/>
        </w:rPr>
        <w:tab/>
      </w:r>
      <w:r w:rsidR="00C15F57" w:rsidRPr="0086377F">
        <w:rPr>
          <w:b/>
          <w:sz w:val="20"/>
          <w:szCs w:val="20"/>
          <w:lang w:eastAsia="ko-KR"/>
        </w:rPr>
        <w:t xml:space="preserve">Reinstate all students who have been </w:t>
      </w:r>
      <w:r w:rsidR="00BF7756" w:rsidRPr="0086377F">
        <w:rPr>
          <w:rFonts w:hint="eastAsia"/>
          <w:b/>
          <w:sz w:val="20"/>
          <w:szCs w:val="20"/>
          <w:lang w:eastAsia="ko-KR"/>
        </w:rPr>
        <w:t>expelled</w:t>
      </w:r>
      <w:r w:rsidR="00C15F57" w:rsidRPr="0086377F">
        <w:rPr>
          <w:b/>
          <w:sz w:val="20"/>
          <w:szCs w:val="20"/>
          <w:lang w:eastAsia="ko-KR"/>
        </w:rPr>
        <w:t xml:space="preserve"> from their universities for exercising their rights to freedom of expression and assembly;</w:t>
      </w:r>
    </w:p>
    <w:p w14:paraId="72E2B73F" w14:textId="6029B775" w:rsidR="00C15F57" w:rsidRPr="0086377F" w:rsidRDefault="00591BD0" w:rsidP="00591BD0">
      <w:pPr>
        <w:pStyle w:val="SingleTxtG"/>
        <w:ind w:firstLine="567"/>
        <w:rPr>
          <w:b/>
          <w:sz w:val="20"/>
          <w:szCs w:val="20"/>
          <w:lang w:eastAsia="ko-KR"/>
        </w:rPr>
      </w:pPr>
      <w:r w:rsidRPr="0086377F">
        <w:rPr>
          <w:b/>
          <w:sz w:val="20"/>
          <w:szCs w:val="20"/>
          <w:lang w:eastAsia="ko-KR"/>
        </w:rPr>
        <w:t>(k)</w:t>
      </w:r>
      <w:r w:rsidRPr="0086377F">
        <w:rPr>
          <w:b/>
          <w:sz w:val="20"/>
          <w:szCs w:val="20"/>
          <w:lang w:eastAsia="ko-KR"/>
        </w:rPr>
        <w:tab/>
      </w:r>
      <w:r w:rsidR="00C15F57" w:rsidRPr="0086377F">
        <w:rPr>
          <w:b/>
          <w:sz w:val="20"/>
          <w:szCs w:val="20"/>
          <w:lang w:eastAsia="ko-KR"/>
        </w:rPr>
        <w:t>Amend the Peaceful Assembly and Peaceful Procession Act to bring it into line with international standards and withdraw any administrative directives that further infringe on the right to freedom of assembly and association;</w:t>
      </w:r>
    </w:p>
    <w:p w14:paraId="3B6FF6D2" w14:textId="7BA493FB" w:rsidR="00472F69" w:rsidRPr="0086377F" w:rsidRDefault="00472F69" w:rsidP="007121CF">
      <w:pPr>
        <w:pStyle w:val="SingleTxtG"/>
        <w:ind w:firstLine="567"/>
        <w:rPr>
          <w:b/>
          <w:sz w:val="20"/>
          <w:szCs w:val="20"/>
          <w:lang w:eastAsia="ko-KR"/>
        </w:rPr>
      </w:pPr>
      <w:r w:rsidRPr="0086377F">
        <w:rPr>
          <w:b/>
          <w:sz w:val="20"/>
          <w:szCs w:val="20"/>
          <w:lang w:eastAsia="ko-KR"/>
        </w:rPr>
        <w:t>(l)</w:t>
      </w:r>
      <w:r w:rsidRPr="0086377F">
        <w:rPr>
          <w:b/>
          <w:sz w:val="20"/>
          <w:szCs w:val="20"/>
          <w:lang w:eastAsia="ko-KR"/>
        </w:rPr>
        <w:tab/>
        <w:t>Immediately give access to all parts of Rakhine, Kachin and Shan States to journalists and human rights defenders;</w:t>
      </w:r>
    </w:p>
    <w:p w14:paraId="627C3E4F" w14:textId="615DED36" w:rsidR="00C15F57" w:rsidRPr="0086377F" w:rsidRDefault="00E335D1" w:rsidP="00591BD0">
      <w:pPr>
        <w:pStyle w:val="SingleTxtG"/>
        <w:ind w:left="1170"/>
        <w:rPr>
          <w:b/>
          <w:sz w:val="20"/>
          <w:szCs w:val="20"/>
        </w:rPr>
      </w:pPr>
      <w:r w:rsidRPr="0086377F">
        <w:rPr>
          <w:b/>
          <w:sz w:val="20"/>
          <w:szCs w:val="20"/>
        </w:rPr>
        <w:t>70</w:t>
      </w:r>
      <w:r w:rsidR="00591BD0" w:rsidRPr="0086377F">
        <w:rPr>
          <w:b/>
          <w:sz w:val="20"/>
          <w:szCs w:val="20"/>
        </w:rPr>
        <w:t>.</w:t>
      </w:r>
      <w:r w:rsidR="00591BD0" w:rsidRPr="0086377F">
        <w:rPr>
          <w:b/>
          <w:sz w:val="20"/>
          <w:szCs w:val="20"/>
        </w:rPr>
        <w:tab/>
      </w:r>
      <w:r w:rsidR="00C15F57" w:rsidRPr="0086377F">
        <w:rPr>
          <w:rFonts w:hint="eastAsia"/>
          <w:b/>
          <w:sz w:val="20"/>
          <w:szCs w:val="20"/>
        </w:rPr>
        <w:t>With regard</w:t>
      </w:r>
      <w:r w:rsidR="00C15F57" w:rsidRPr="0086377F">
        <w:rPr>
          <w:b/>
          <w:sz w:val="20"/>
          <w:szCs w:val="20"/>
        </w:rPr>
        <w:t>s</w:t>
      </w:r>
      <w:r w:rsidR="00C15F57" w:rsidRPr="0086377F">
        <w:rPr>
          <w:rFonts w:hint="eastAsia"/>
          <w:b/>
          <w:sz w:val="20"/>
          <w:szCs w:val="20"/>
        </w:rPr>
        <w:t xml:space="preserve"> to</w:t>
      </w:r>
      <w:r w:rsidR="00C15F57" w:rsidRPr="0086377F">
        <w:rPr>
          <w:b/>
          <w:sz w:val="20"/>
          <w:szCs w:val="20"/>
        </w:rPr>
        <w:t xml:space="preserve"> economic, social and cultural rights, the Special Rapporteur recommends that the Government of Myanmar:</w:t>
      </w:r>
    </w:p>
    <w:p w14:paraId="536F4539" w14:textId="19C535FF" w:rsidR="00C15F57" w:rsidRPr="0086377F" w:rsidRDefault="00591BD0" w:rsidP="005164D2">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C15F57" w:rsidRPr="0086377F">
        <w:rPr>
          <w:b/>
          <w:sz w:val="20"/>
          <w:szCs w:val="20"/>
          <w:lang w:eastAsia="ko-KR"/>
        </w:rPr>
        <w:t>Continue to seek international assistance and cooperation to progressively realize the rights recogni</w:t>
      </w:r>
      <w:r w:rsidR="00BF7756" w:rsidRPr="0086377F">
        <w:rPr>
          <w:rFonts w:hint="eastAsia"/>
          <w:b/>
          <w:sz w:val="20"/>
          <w:szCs w:val="20"/>
          <w:lang w:eastAsia="ko-KR"/>
        </w:rPr>
        <w:t>z</w:t>
      </w:r>
      <w:r w:rsidR="00C15F57" w:rsidRPr="0086377F">
        <w:rPr>
          <w:b/>
          <w:sz w:val="20"/>
          <w:szCs w:val="20"/>
          <w:lang w:eastAsia="ko-KR"/>
        </w:rPr>
        <w:t>ed in the International Covenant on Economic, Social and Cultural Rights in an inclusive manner that upholds the obligation to guarantee rights without discrimination;</w:t>
      </w:r>
    </w:p>
    <w:p w14:paraId="6EBF8474" w14:textId="48A7063D" w:rsidR="00C15F57" w:rsidRPr="0086377F" w:rsidRDefault="00591BD0" w:rsidP="005164D2">
      <w:pPr>
        <w:pStyle w:val="SingleTxtG"/>
        <w:ind w:firstLine="567"/>
        <w:rPr>
          <w:b/>
          <w:sz w:val="20"/>
          <w:szCs w:val="20"/>
          <w:lang w:eastAsia="ko-KR"/>
        </w:rPr>
      </w:pPr>
      <w:r w:rsidRPr="0086377F">
        <w:rPr>
          <w:b/>
          <w:sz w:val="20"/>
          <w:szCs w:val="20"/>
          <w:lang w:eastAsia="ko-KR"/>
        </w:rPr>
        <w:lastRenderedPageBreak/>
        <w:t>(b)</w:t>
      </w:r>
      <w:r w:rsidRPr="0086377F">
        <w:rPr>
          <w:b/>
          <w:sz w:val="20"/>
          <w:szCs w:val="20"/>
          <w:lang w:eastAsia="ko-KR"/>
        </w:rPr>
        <w:tab/>
      </w:r>
      <w:r w:rsidR="00C15F57" w:rsidRPr="0086377F">
        <w:rPr>
          <w:b/>
          <w:sz w:val="20"/>
          <w:szCs w:val="20"/>
          <w:lang w:eastAsia="ko-KR"/>
        </w:rPr>
        <w:t xml:space="preserve">Ensure full access to health, education and other basic services to all, particularly in Rakhine State, without discrimination, and work with ethnic health and education organizations to build inclusive health and education structures; </w:t>
      </w:r>
    </w:p>
    <w:p w14:paraId="444953CC" w14:textId="2DEDFDC9" w:rsidR="00C15F57" w:rsidRPr="0086377F" w:rsidRDefault="00591BD0" w:rsidP="005164D2">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C15F57" w:rsidRPr="0086377F">
        <w:rPr>
          <w:b/>
          <w:sz w:val="20"/>
          <w:szCs w:val="20"/>
          <w:lang w:eastAsia="ko-KR"/>
        </w:rPr>
        <w:t>Incrementally raise the age of compulsory education (currently age 10) to match the minimum employment age (age 14);</w:t>
      </w:r>
    </w:p>
    <w:p w14:paraId="4C20841D" w14:textId="416EE2CC" w:rsidR="00C15F57" w:rsidRPr="0086377F" w:rsidRDefault="00591BD0" w:rsidP="005164D2">
      <w:pPr>
        <w:pStyle w:val="SingleTxtG"/>
        <w:ind w:firstLine="567"/>
        <w:rPr>
          <w:b/>
          <w:sz w:val="20"/>
          <w:szCs w:val="20"/>
          <w:lang w:eastAsia="ko-KR"/>
        </w:rPr>
      </w:pPr>
      <w:r w:rsidRPr="0086377F">
        <w:rPr>
          <w:b/>
          <w:sz w:val="20"/>
          <w:szCs w:val="20"/>
          <w:lang w:eastAsia="ko-KR"/>
        </w:rPr>
        <w:t>(d)</w:t>
      </w:r>
      <w:r w:rsidRPr="0086377F">
        <w:rPr>
          <w:b/>
          <w:sz w:val="20"/>
          <w:szCs w:val="20"/>
          <w:lang w:eastAsia="ko-KR"/>
        </w:rPr>
        <w:tab/>
      </w:r>
      <w:r w:rsidR="00C15F57" w:rsidRPr="0086377F">
        <w:rPr>
          <w:b/>
          <w:sz w:val="20"/>
          <w:szCs w:val="20"/>
          <w:lang w:eastAsia="ko-KR"/>
        </w:rPr>
        <w:t xml:space="preserve">Enact a law on the rights of children that are compliant with Myanmar’s international obligations; </w:t>
      </w:r>
    </w:p>
    <w:p w14:paraId="16791F8F" w14:textId="45A340EB" w:rsidR="00C15F57" w:rsidRPr="0086377F" w:rsidRDefault="00591BD0" w:rsidP="005164D2">
      <w:pPr>
        <w:pStyle w:val="SingleTxtG"/>
        <w:ind w:firstLine="567"/>
        <w:rPr>
          <w:b/>
          <w:sz w:val="20"/>
          <w:szCs w:val="20"/>
          <w:lang w:eastAsia="ko-KR"/>
        </w:rPr>
      </w:pPr>
      <w:r w:rsidRPr="0086377F">
        <w:rPr>
          <w:b/>
          <w:sz w:val="20"/>
          <w:szCs w:val="20"/>
          <w:lang w:eastAsia="ko-KR"/>
        </w:rPr>
        <w:t>(e)</w:t>
      </w:r>
      <w:r w:rsidRPr="0086377F">
        <w:rPr>
          <w:b/>
          <w:sz w:val="20"/>
          <w:szCs w:val="20"/>
          <w:lang w:eastAsia="ko-KR"/>
        </w:rPr>
        <w:tab/>
      </w:r>
      <w:r w:rsidR="00C15F57" w:rsidRPr="0086377F">
        <w:rPr>
          <w:b/>
          <w:sz w:val="20"/>
          <w:szCs w:val="20"/>
          <w:lang w:eastAsia="ko-KR"/>
        </w:rPr>
        <w:t>Ensure universal birth registration by expanding registration efforts to all parts of Myanmar;</w:t>
      </w:r>
    </w:p>
    <w:p w14:paraId="7F6A598F" w14:textId="3D288520" w:rsidR="00865D52" w:rsidRPr="0086377F" w:rsidRDefault="00591BD0" w:rsidP="00865D52">
      <w:pPr>
        <w:pStyle w:val="SingleTxtG"/>
        <w:ind w:firstLine="567"/>
        <w:rPr>
          <w:b/>
          <w:sz w:val="20"/>
          <w:szCs w:val="20"/>
          <w:lang w:eastAsia="ko-KR"/>
        </w:rPr>
      </w:pPr>
      <w:r w:rsidRPr="0086377F">
        <w:rPr>
          <w:b/>
          <w:sz w:val="20"/>
          <w:szCs w:val="20"/>
          <w:lang w:eastAsia="ko-KR"/>
        </w:rPr>
        <w:t>(f)</w:t>
      </w:r>
      <w:r w:rsidRPr="0086377F">
        <w:rPr>
          <w:b/>
          <w:sz w:val="20"/>
          <w:szCs w:val="20"/>
          <w:lang w:eastAsia="ko-KR"/>
        </w:rPr>
        <w:tab/>
      </w:r>
      <w:r w:rsidR="00C15F57" w:rsidRPr="0086377F">
        <w:rPr>
          <w:b/>
          <w:sz w:val="20"/>
          <w:szCs w:val="20"/>
          <w:lang w:eastAsia="ko-KR"/>
        </w:rPr>
        <w:t>Take a rights-based approach to implementing the Sustainable Development Goals</w:t>
      </w:r>
      <w:r w:rsidR="007E54FF" w:rsidRPr="0086377F">
        <w:rPr>
          <w:b/>
          <w:sz w:val="20"/>
          <w:szCs w:val="20"/>
          <w:lang w:eastAsia="ko-KR"/>
        </w:rPr>
        <w:t>,</w:t>
      </w:r>
      <w:r w:rsidR="00C15F57" w:rsidRPr="0086377F">
        <w:rPr>
          <w:b/>
          <w:sz w:val="20"/>
          <w:szCs w:val="20"/>
          <w:lang w:eastAsia="ko-KR"/>
        </w:rPr>
        <w:t xml:space="preserve"> ensure all development projects are undertaken transparently in accordance with the law and international standards, and have environmental, social and human rights safeguards;</w:t>
      </w:r>
    </w:p>
    <w:p w14:paraId="3AE0EA33" w14:textId="40B6587E" w:rsidR="00C15F57" w:rsidRPr="0086377F" w:rsidRDefault="00591BD0" w:rsidP="005164D2">
      <w:pPr>
        <w:pStyle w:val="SingleTxtG"/>
        <w:ind w:firstLine="567"/>
        <w:rPr>
          <w:b/>
          <w:sz w:val="20"/>
          <w:szCs w:val="20"/>
          <w:lang w:eastAsia="ko-KR"/>
        </w:rPr>
      </w:pPr>
      <w:r w:rsidRPr="0086377F">
        <w:rPr>
          <w:b/>
          <w:sz w:val="20"/>
          <w:szCs w:val="20"/>
          <w:lang w:eastAsia="ko-KR"/>
        </w:rPr>
        <w:t>(</w:t>
      </w:r>
      <w:proofErr w:type="gramStart"/>
      <w:r w:rsidR="004705B1" w:rsidRPr="0086377F">
        <w:rPr>
          <w:b/>
          <w:sz w:val="20"/>
          <w:szCs w:val="20"/>
          <w:lang w:eastAsia="ko-KR"/>
        </w:rPr>
        <w:t>g</w:t>
      </w:r>
      <w:proofErr w:type="gramEnd"/>
      <w:r w:rsidRPr="0086377F">
        <w:rPr>
          <w:b/>
          <w:sz w:val="20"/>
          <w:szCs w:val="20"/>
          <w:lang w:eastAsia="ko-KR"/>
        </w:rPr>
        <w:t>)</w:t>
      </w:r>
      <w:r w:rsidRPr="0086377F">
        <w:rPr>
          <w:b/>
          <w:sz w:val="20"/>
          <w:szCs w:val="20"/>
          <w:lang w:eastAsia="ko-KR"/>
        </w:rPr>
        <w:tab/>
      </w:r>
      <w:r w:rsidR="00C15F57" w:rsidRPr="0086377F">
        <w:rPr>
          <w:b/>
          <w:sz w:val="20"/>
          <w:szCs w:val="20"/>
          <w:lang w:eastAsia="ko-KR"/>
        </w:rPr>
        <w:t xml:space="preserve">Ensure all natural resources and land policy development and law reform occurs transparently and inclusive participation of all stakeholders in </w:t>
      </w:r>
      <w:r w:rsidR="004705B1" w:rsidRPr="0086377F">
        <w:rPr>
          <w:b/>
          <w:sz w:val="20"/>
          <w:szCs w:val="20"/>
          <w:lang w:eastAsia="ko-KR"/>
        </w:rPr>
        <w:t>consultation</w:t>
      </w:r>
      <w:r w:rsidR="00C15F57" w:rsidRPr="0086377F">
        <w:rPr>
          <w:b/>
          <w:sz w:val="20"/>
          <w:szCs w:val="20"/>
          <w:lang w:eastAsia="ko-KR"/>
        </w:rPr>
        <w:t xml:space="preserve"> and that discussions about resource sharing occurs in the peace process;</w:t>
      </w:r>
    </w:p>
    <w:p w14:paraId="61857906" w14:textId="6B2AA5BC" w:rsidR="00C15F57" w:rsidRPr="0086377F" w:rsidRDefault="00591BD0" w:rsidP="005164D2">
      <w:pPr>
        <w:pStyle w:val="SingleTxtG"/>
        <w:ind w:firstLine="567"/>
        <w:rPr>
          <w:b/>
          <w:sz w:val="20"/>
          <w:szCs w:val="20"/>
          <w:lang w:eastAsia="ko-KR"/>
        </w:rPr>
      </w:pPr>
      <w:r w:rsidRPr="0086377F">
        <w:rPr>
          <w:b/>
          <w:sz w:val="20"/>
          <w:szCs w:val="20"/>
          <w:lang w:eastAsia="ko-KR"/>
        </w:rPr>
        <w:t>(h)</w:t>
      </w:r>
      <w:r w:rsidRPr="0086377F">
        <w:rPr>
          <w:b/>
          <w:sz w:val="20"/>
          <w:szCs w:val="20"/>
          <w:lang w:eastAsia="ko-KR"/>
        </w:rPr>
        <w:tab/>
      </w:r>
      <w:r w:rsidR="00C15F57" w:rsidRPr="0086377F">
        <w:rPr>
          <w:b/>
          <w:sz w:val="20"/>
          <w:szCs w:val="20"/>
          <w:lang w:eastAsia="ko-KR"/>
        </w:rPr>
        <w:t>In relation to all development projects, engage in genuine, transparent consultation with all members of affected communities, make relevant information freely and easily accessible to them, and establish accessible feedback and complaint mechanisms;</w:t>
      </w:r>
    </w:p>
    <w:p w14:paraId="5880B47E" w14:textId="216C0835" w:rsidR="00C15F57" w:rsidRPr="0086377F" w:rsidRDefault="00591BD0" w:rsidP="005164D2">
      <w:pPr>
        <w:pStyle w:val="SingleTxtG"/>
        <w:ind w:firstLine="567"/>
        <w:rPr>
          <w:b/>
          <w:sz w:val="20"/>
          <w:szCs w:val="20"/>
          <w:lang w:eastAsia="ko-KR"/>
        </w:rPr>
      </w:pPr>
      <w:r w:rsidRPr="0086377F">
        <w:rPr>
          <w:b/>
          <w:sz w:val="20"/>
          <w:szCs w:val="20"/>
          <w:lang w:eastAsia="ko-KR"/>
        </w:rPr>
        <w:t>(</w:t>
      </w:r>
      <w:proofErr w:type="spellStart"/>
      <w:proofErr w:type="gramStart"/>
      <w:r w:rsidRPr="0086377F">
        <w:rPr>
          <w:b/>
          <w:sz w:val="20"/>
          <w:szCs w:val="20"/>
          <w:lang w:eastAsia="ko-KR"/>
        </w:rPr>
        <w:t>i</w:t>
      </w:r>
      <w:proofErr w:type="spellEnd"/>
      <w:proofErr w:type="gramEnd"/>
      <w:r w:rsidRPr="0086377F">
        <w:rPr>
          <w:b/>
          <w:sz w:val="20"/>
          <w:szCs w:val="20"/>
          <w:lang w:eastAsia="ko-KR"/>
        </w:rPr>
        <w:t>)</w:t>
      </w:r>
      <w:r w:rsidRPr="0086377F">
        <w:rPr>
          <w:b/>
          <w:sz w:val="20"/>
          <w:szCs w:val="20"/>
          <w:lang w:eastAsia="ko-KR"/>
        </w:rPr>
        <w:tab/>
      </w:r>
      <w:r w:rsidR="00C15F57" w:rsidRPr="0086377F">
        <w:rPr>
          <w:b/>
          <w:sz w:val="20"/>
          <w:szCs w:val="20"/>
          <w:lang w:eastAsia="ko-KR"/>
        </w:rPr>
        <w:t>Ensure that environmental impact assessment procedures are consistently implemented, and environmental safeguards are put in place;</w:t>
      </w:r>
    </w:p>
    <w:p w14:paraId="5C993364" w14:textId="6B622C8C" w:rsidR="00C15F57" w:rsidRPr="0086377F" w:rsidRDefault="00591BD0" w:rsidP="005164D2">
      <w:pPr>
        <w:pStyle w:val="SingleTxtG"/>
        <w:ind w:firstLine="567"/>
        <w:rPr>
          <w:b/>
          <w:sz w:val="20"/>
          <w:szCs w:val="20"/>
          <w:lang w:eastAsia="ko-KR"/>
        </w:rPr>
      </w:pPr>
      <w:r w:rsidRPr="0086377F">
        <w:rPr>
          <w:b/>
          <w:sz w:val="20"/>
          <w:szCs w:val="20"/>
          <w:lang w:eastAsia="ko-KR"/>
        </w:rPr>
        <w:t>(</w:t>
      </w:r>
      <w:r w:rsidR="00E335D1" w:rsidRPr="0086377F">
        <w:rPr>
          <w:b/>
          <w:sz w:val="20"/>
          <w:szCs w:val="20"/>
          <w:lang w:eastAsia="ko-KR"/>
        </w:rPr>
        <w:t>j</w:t>
      </w:r>
      <w:r w:rsidRPr="0086377F">
        <w:rPr>
          <w:b/>
          <w:sz w:val="20"/>
          <w:szCs w:val="20"/>
          <w:lang w:eastAsia="ko-KR"/>
        </w:rPr>
        <w:t>)</w:t>
      </w:r>
      <w:r w:rsidRPr="0086377F">
        <w:rPr>
          <w:b/>
          <w:sz w:val="20"/>
          <w:szCs w:val="20"/>
          <w:lang w:eastAsia="ko-KR"/>
        </w:rPr>
        <w:tab/>
      </w:r>
      <w:r w:rsidR="00C15F57" w:rsidRPr="0086377F">
        <w:rPr>
          <w:b/>
          <w:sz w:val="20"/>
          <w:szCs w:val="20"/>
          <w:lang w:eastAsia="ko-KR"/>
        </w:rPr>
        <w:t xml:space="preserve">Enact, following an extensive and inclusive consultation process, a new land law in compliance with the National Land Use Policy and international standards that includes environmental, social and human rights protection; </w:t>
      </w:r>
    </w:p>
    <w:p w14:paraId="76257B47" w14:textId="257C265D" w:rsidR="00C15F57" w:rsidRPr="0086377F" w:rsidRDefault="00591BD0" w:rsidP="005164D2">
      <w:pPr>
        <w:pStyle w:val="SingleTxtG"/>
        <w:ind w:firstLine="567"/>
        <w:rPr>
          <w:b/>
          <w:sz w:val="20"/>
          <w:szCs w:val="20"/>
          <w:lang w:eastAsia="ko-KR"/>
        </w:rPr>
      </w:pPr>
      <w:r w:rsidRPr="0086377F">
        <w:rPr>
          <w:b/>
          <w:sz w:val="20"/>
          <w:szCs w:val="20"/>
          <w:lang w:eastAsia="ko-KR"/>
        </w:rPr>
        <w:t>(k)</w:t>
      </w:r>
      <w:r w:rsidRPr="0086377F">
        <w:rPr>
          <w:b/>
          <w:sz w:val="20"/>
          <w:szCs w:val="20"/>
          <w:lang w:eastAsia="ko-KR"/>
        </w:rPr>
        <w:tab/>
      </w:r>
      <w:r w:rsidR="00C15F57" w:rsidRPr="0086377F">
        <w:rPr>
          <w:b/>
          <w:sz w:val="20"/>
          <w:szCs w:val="20"/>
          <w:lang w:eastAsia="ko-KR"/>
        </w:rPr>
        <w:t>Enact, following an extensive and inclusive consultation process, comprehensive legislation and regulations to govern extractive industries and ensure they include transparency requirements and environmental, social and human rights protection;</w:t>
      </w:r>
    </w:p>
    <w:p w14:paraId="16F73746" w14:textId="6D7D5B17" w:rsidR="00C15F57" w:rsidRPr="0086377F" w:rsidRDefault="00591BD0" w:rsidP="005164D2">
      <w:pPr>
        <w:pStyle w:val="SingleTxtG"/>
        <w:ind w:firstLine="567"/>
        <w:rPr>
          <w:b/>
          <w:sz w:val="20"/>
          <w:szCs w:val="20"/>
          <w:lang w:eastAsia="ko-KR"/>
        </w:rPr>
      </w:pPr>
      <w:r w:rsidRPr="0086377F">
        <w:rPr>
          <w:b/>
          <w:sz w:val="20"/>
          <w:szCs w:val="20"/>
          <w:lang w:eastAsia="ko-KR"/>
        </w:rPr>
        <w:t>(l)</w:t>
      </w:r>
      <w:r w:rsidRPr="0086377F">
        <w:rPr>
          <w:b/>
          <w:sz w:val="20"/>
          <w:szCs w:val="20"/>
          <w:lang w:eastAsia="ko-KR"/>
        </w:rPr>
        <w:tab/>
      </w:r>
      <w:r w:rsidR="00C15F57" w:rsidRPr="0086377F">
        <w:rPr>
          <w:b/>
          <w:sz w:val="20"/>
          <w:szCs w:val="20"/>
          <w:lang w:eastAsia="ko-KR"/>
        </w:rPr>
        <w:t xml:space="preserve">Ensure full implementation of the Guiding Principles on Business and Human Rights and protect against any human rights abuse within the territory of Myanmar by third parties, including local and international businesses through law and policy; </w:t>
      </w:r>
    </w:p>
    <w:p w14:paraId="21BB91D2" w14:textId="3053E155" w:rsidR="009325E4" w:rsidRPr="0086377F" w:rsidRDefault="00612994" w:rsidP="00591BD0">
      <w:pPr>
        <w:pStyle w:val="SingleTxtG"/>
        <w:ind w:left="1170"/>
        <w:rPr>
          <w:b/>
          <w:sz w:val="20"/>
          <w:szCs w:val="20"/>
        </w:rPr>
      </w:pPr>
      <w:r w:rsidRPr="0086377F">
        <w:rPr>
          <w:b/>
          <w:sz w:val="20"/>
          <w:szCs w:val="20"/>
        </w:rPr>
        <w:t>7</w:t>
      </w:r>
      <w:r w:rsidR="00E335D1" w:rsidRPr="0086377F">
        <w:rPr>
          <w:b/>
          <w:sz w:val="20"/>
          <w:szCs w:val="20"/>
        </w:rPr>
        <w:t>1</w:t>
      </w:r>
      <w:r w:rsidR="00591BD0" w:rsidRPr="0086377F">
        <w:rPr>
          <w:b/>
          <w:sz w:val="20"/>
          <w:szCs w:val="20"/>
        </w:rPr>
        <w:t>.</w:t>
      </w:r>
      <w:r w:rsidR="00591BD0" w:rsidRPr="0086377F">
        <w:rPr>
          <w:b/>
          <w:sz w:val="20"/>
          <w:szCs w:val="20"/>
        </w:rPr>
        <w:tab/>
      </w:r>
      <w:r w:rsidR="009325E4" w:rsidRPr="0086377F">
        <w:rPr>
          <w:b/>
          <w:sz w:val="20"/>
          <w:szCs w:val="20"/>
        </w:rPr>
        <w:t>With regards to conflict-related rights violations and the peace process, the Special Rapporteur recommends</w:t>
      </w:r>
      <w:r w:rsidR="008C1B08" w:rsidRPr="0086377F">
        <w:rPr>
          <w:b/>
          <w:sz w:val="20"/>
          <w:szCs w:val="20"/>
        </w:rPr>
        <w:t xml:space="preserve"> </w:t>
      </w:r>
      <w:r w:rsidR="00574F5B" w:rsidRPr="0086377F">
        <w:rPr>
          <w:b/>
          <w:sz w:val="20"/>
          <w:szCs w:val="20"/>
        </w:rPr>
        <w:t xml:space="preserve">that the Government of Myanmar and </w:t>
      </w:r>
      <w:r w:rsidR="00E05F95" w:rsidRPr="0086377F">
        <w:rPr>
          <w:rFonts w:hint="eastAsia"/>
          <w:b/>
          <w:sz w:val="20"/>
          <w:szCs w:val="20"/>
        </w:rPr>
        <w:t xml:space="preserve">all </w:t>
      </w:r>
      <w:r w:rsidR="00574F5B" w:rsidRPr="0086377F">
        <w:rPr>
          <w:b/>
          <w:sz w:val="20"/>
          <w:szCs w:val="20"/>
        </w:rPr>
        <w:t>parties to the conflict, respectively</w:t>
      </w:r>
      <w:r w:rsidR="009325E4" w:rsidRPr="0086377F">
        <w:rPr>
          <w:b/>
          <w:sz w:val="20"/>
          <w:szCs w:val="20"/>
        </w:rPr>
        <w:t xml:space="preserve">: </w:t>
      </w:r>
    </w:p>
    <w:p w14:paraId="12F6C94A" w14:textId="0AA36B87" w:rsidR="009325E4" w:rsidRPr="0086377F" w:rsidRDefault="00113361" w:rsidP="005164D2">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9325E4" w:rsidRPr="0086377F">
        <w:rPr>
          <w:b/>
          <w:sz w:val="20"/>
          <w:szCs w:val="20"/>
          <w:lang w:eastAsia="ko-KR"/>
        </w:rPr>
        <w:t>Immediately cease all hostilities in conflict</w:t>
      </w:r>
      <w:r w:rsidR="00E92536" w:rsidRPr="0086377F">
        <w:rPr>
          <w:b/>
          <w:sz w:val="20"/>
          <w:szCs w:val="20"/>
          <w:lang w:eastAsia="ko-KR"/>
        </w:rPr>
        <w:t>-</w:t>
      </w:r>
      <w:r w:rsidR="009325E4" w:rsidRPr="0086377F">
        <w:rPr>
          <w:b/>
          <w:sz w:val="20"/>
          <w:szCs w:val="20"/>
          <w:lang w:eastAsia="ko-KR"/>
        </w:rPr>
        <w:t>affected areas, including Kachin and Shan States;</w:t>
      </w:r>
    </w:p>
    <w:p w14:paraId="645A1910" w14:textId="5DF55DCF" w:rsidR="009325E4" w:rsidRPr="0086377F" w:rsidRDefault="00113361" w:rsidP="005164D2">
      <w:pPr>
        <w:pStyle w:val="SingleTxtG"/>
        <w:ind w:firstLine="567"/>
        <w:rPr>
          <w:b/>
          <w:sz w:val="20"/>
          <w:szCs w:val="20"/>
          <w:lang w:eastAsia="ko-KR"/>
        </w:rPr>
      </w:pPr>
      <w:r w:rsidRPr="0086377F">
        <w:rPr>
          <w:b/>
          <w:sz w:val="20"/>
          <w:szCs w:val="20"/>
          <w:lang w:eastAsia="ko-KR"/>
        </w:rPr>
        <w:t>(b)</w:t>
      </w:r>
      <w:r w:rsidRPr="0086377F">
        <w:rPr>
          <w:b/>
          <w:sz w:val="20"/>
          <w:szCs w:val="20"/>
          <w:lang w:eastAsia="ko-KR"/>
        </w:rPr>
        <w:tab/>
      </w:r>
      <w:r w:rsidR="009325E4" w:rsidRPr="0086377F">
        <w:rPr>
          <w:b/>
          <w:sz w:val="20"/>
          <w:szCs w:val="20"/>
          <w:lang w:eastAsia="ko-KR"/>
        </w:rPr>
        <w:t xml:space="preserve">Ensure humanitarian access to areas affected by conflict and to affected populations; </w:t>
      </w:r>
    </w:p>
    <w:p w14:paraId="237B0A1D" w14:textId="4903A8A2" w:rsidR="009325E4" w:rsidRPr="0086377F" w:rsidRDefault="00113361" w:rsidP="005164D2">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9325E4" w:rsidRPr="0086377F">
        <w:rPr>
          <w:b/>
          <w:sz w:val="20"/>
          <w:szCs w:val="20"/>
          <w:lang w:eastAsia="ko-KR"/>
        </w:rPr>
        <w:t>Ensure that all violations committed in the context of conflict are investigated by an independent, impartial body</w:t>
      </w:r>
      <w:r w:rsidR="00E92536" w:rsidRPr="0086377F">
        <w:rPr>
          <w:b/>
          <w:sz w:val="20"/>
          <w:szCs w:val="20"/>
          <w:lang w:eastAsia="ko-KR"/>
        </w:rPr>
        <w:t>,</w:t>
      </w:r>
      <w:r w:rsidR="009325E4" w:rsidRPr="0086377F">
        <w:rPr>
          <w:b/>
          <w:sz w:val="20"/>
          <w:szCs w:val="20"/>
          <w:lang w:eastAsia="ko-KR"/>
        </w:rPr>
        <w:t xml:space="preserve"> and those responsible for violations are held accountable regardless of rank or position; </w:t>
      </w:r>
    </w:p>
    <w:p w14:paraId="78CCA260" w14:textId="5687EE12" w:rsidR="009325E4" w:rsidRPr="0086377F" w:rsidRDefault="00113361" w:rsidP="00612994">
      <w:pPr>
        <w:pStyle w:val="SingleTxtG"/>
        <w:ind w:firstLine="567"/>
        <w:rPr>
          <w:b/>
          <w:sz w:val="20"/>
          <w:szCs w:val="20"/>
          <w:lang w:eastAsia="ko-KR"/>
        </w:rPr>
      </w:pPr>
      <w:r w:rsidRPr="0086377F">
        <w:rPr>
          <w:b/>
          <w:sz w:val="20"/>
          <w:szCs w:val="20"/>
          <w:lang w:eastAsia="ko-KR"/>
        </w:rPr>
        <w:t>(d)</w:t>
      </w:r>
      <w:r w:rsidRPr="0086377F">
        <w:rPr>
          <w:b/>
          <w:sz w:val="20"/>
          <w:szCs w:val="20"/>
          <w:lang w:eastAsia="ko-KR"/>
        </w:rPr>
        <w:tab/>
      </w:r>
      <w:r w:rsidR="009325E4" w:rsidRPr="0086377F">
        <w:rPr>
          <w:b/>
          <w:sz w:val="20"/>
          <w:szCs w:val="20"/>
          <w:lang w:eastAsia="ko-KR"/>
        </w:rPr>
        <w:t>Cease the use of landmines</w:t>
      </w:r>
      <w:r w:rsidR="006821A9" w:rsidRPr="0086377F">
        <w:rPr>
          <w:rFonts w:hint="eastAsia"/>
          <w:b/>
          <w:sz w:val="20"/>
          <w:szCs w:val="20"/>
          <w:lang w:eastAsia="ko-KR"/>
        </w:rPr>
        <w:t xml:space="preserve"> by all parties</w:t>
      </w:r>
      <w:r w:rsidR="009325E4" w:rsidRPr="0086377F">
        <w:rPr>
          <w:b/>
          <w:sz w:val="20"/>
          <w:szCs w:val="20"/>
          <w:lang w:eastAsia="ko-KR"/>
        </w:rPr>
        <w:t xml:space="preserve"> and immediately implement measures to demine areas of the country that are affected by landmines and unexplode</w:t>
      </w:r>
      <w:r w:rsidR="007E54FF" w:rsidRPr="0086377F">
        <w:rPr>
          <w:b/>
          <w:sz w:val="20"/>
          <w:szCs w:val="20"/>
          <w:lang w:eastAsia="ko-KR"/>
        </w:rPr>
        <w:t>d</w:t>
      </w:r>
      <w:r w:rsidR="009325E4" w:rsidRPr="0086377F">
        <w:rPr>
          <w:b/>
          <w:sz w:val="20"/>
          <w:szCs w:val="20"/>
          <w:lang w:eastAsia="ko-KR"/>
        </w:rPr>
        <w:t xml:space="preserve"> ordnance and remnants of war; </w:t>
      </w:r>
      <w:r w:rsidR="00CE6737" w:rsidRPr="0086377F">
        <w:rPr>
          <w:b/>
          <w:sz w:val="20"/>
          <w:szCs w:val="20"/>
          <w:lang w:eastAsia="ko-KR"/>
        </w:rPr>
        <w:t xml:space="preserve"> </w:t>
      </w:r>
    </w:p>
    <w:p w14:paraId="0A769FA3" w14:textId="4D6DD2EB" w:rsidR="00CE6737" w:rsidRPr="0086377F" w:rsidRDefault="00E86BFE" w:rsidP="005164D2">
      <w:pPr>
        <w:pStyle w:val="SingleTxtG"/>
        <w:ind w:firstLine="567"/>
        <w:rPr>
          <w:b/>
          <w:sz w:val="20"/>
          <w:szCs w:val="20"/>
          <w:lang w:eastAsia="ko-KR"/>
        </w:rPr>
      </w:pPr>
      <w:r w:rsidRPr="0086377F" w:rsidDel="00E86BFE">
        <w:rPr>
          <w:b/>
          <w:sz w:val="20"/>
          <w:szCs w:val="20"/>
          <w:lang w:eastAsia="ko-KR"/>
        </w:rPr>
        <w:lastRenderedPageBreak/>
        <w:t xml:space="preserve"> </w:t>
      </w:r>
      <w:r w:rsidR="00612994" w:rsidRPr="0086377F">
        <w:rPr>
          <w:b/>
          <w:sz w:val="20"/>
          <w:szCs w:val="20"/>
          <w:lang w:eastAsia="ko-KR"/>
        </w:rPr>
        <w:t>(</w:t>
      </w:r>
      <w:r w:rsidR="004C6C87" w:rsidRPr="0086377F">
        <w:rPr>
          <w:b/>
          <w:sz w:val="20"/>
          <w:szCs w:val="20"/>
          <w:lang w:eastAsia="ko-KR"/>
        </w:rPr>
        <w:t>e</w:t>
      </w:r>
      <w:r w:rsidR="00113361" w:rsidRPr="0086377F">
        <w:rPr>
          <w:b/>
          <w:sz w:val="20"/>
          <w:szCs w:val="20"/>
          <w:lang w:eastAsia="ko-KR"/>
        </w:rPr>
        <w:t>)</w:t>
      </w:r>
      <w:r w:rsidR="00113361" w:rsidRPr="0086377F">
        <w:rPr>
          <w:b/>
          <w:sz w:val="20"/>
          <w:szCs w:val="20"/>
          <w:lang w:eastAsia="ko-KR"/>
        </w:rPr>
        <w:tab/>
      </w:r>
      <w:r w:rsidR="00CE6737" w:rsidRPr="0086377F">
        <w:rPr>
          <w:b/>
          <w:sz w:val="20"/>
          <w:szCs w:val="20"/>
          <w:lang w:eastAsia="ko-KR"/>
        </w:rPr>
        <w:t>End the recruitment of child soldiers by the Tatmadaw</w:t>
      </w:r>
      <w:r w:rsidR="007679F2" w:rsidRPr="0086377F">
        <w:rPr>
          <w:rFonts w:hint="eastAsia"/>
          <w:b/>
          <w:sz w:val="20"/>
          <w:szCs w:val="20"/>
          <w:lang w:eastAsia="ko-KR"/>
        </w:rPr>
        <w:t xml:space="preserve"> </w:t>
      </w:r>
      <w:r w:rsidR="00FF33EA" w:rsidRPr="0086377F">
        <w:rPr>
          <w:rFonts w:hint="eastAsia"/>
          <w:b/>
          <w:sz w:val="20"/>
          <w:szCs w:val="20"/>
          <w:lang w:eastAsia="ko-KR"/>
        </w:rPr>
        <w:t xml:space="preserve">and </w:t>
      </w:r>
      <w:r w:rsidR="007679F2" w:rsidRPr="0086377F">
        <w:rPr>
          <w:rFonts w:hint="eastAsia"/>
          <w:b/>
          <w:sz w:val="20"/>
          <w:szCs w:val="20"/>
          <w:lang w:eastAsia="ko-KR"/>
        </w:rPr>
        <w:t>other parties to the conflict;</w:t>
      </w:r>
      <w:r w:rsidR="00CE6737" w:rsidRPr="0086377F">
        <w:rPr>
          <w:b/>
          <w:sz w:val="20"/>
          <w:szCs w:val="20"/>
          <w:lang w:eastAsia="ko-KR"/>
        </w:rPr>
        <w:t xml:space="preserve"> </w:t>
      </w:r>
    </w:p>
    <w:p w14:paraId="5F64139B" w14:textId="50D78984" w:rsidR="00CE6737" w:rsidRPr="0086377F" w:rsidRDefault="00612994" w:rsidP="005164D2">
      <w:pPr>
        <w:pStyle w:val="SingleTxtG"/>
        <w:ind w:firstLine="567"/>
        <w:rPr>
          <w:b/>
          <w:sz w:val="20"/>
          <w:szCs w:val="20"/>
          <w:lang w:eastAsia="ko-KR"/>
        </w:rPr>
      </w:pPr>
      <w:r w:rsidRPr="0086377F">
        <w:rPr>
          <w:b/>
          <w:sz w:val="20"/>
          <w:szCs w:val="20"/>
          <w:lang w:eastAsia="ko-KR"/>
        </w:rPr>
        <w:t>(</w:t>
      </w:r>
      <w:r w:rsidR="004C6C87" w:rsidRPr="0086377F">
        <w:rPr>
          <w:b/>
          <w:sz w:val="20"/>
          <w:szCs w:val="20"/>
          <w:lang w:eastAsia="ko-KR"/>
        </w:rPr>
        <w:t>f</w:t>
      </w:r>
      <w:r w:rsidR="00113361" w:rsidRPr="0086377F">
        <w:rPr>
          <w:b/>
          <w:sz w:val="20"/>
          <w:szCs w:val="20"/>
          <w:lang w:eastAsia="ko-KR"/>
        </w:rPr>
        <w:t>)</w:t>
      </w:r>
      <w:r w:rsidR="00113361" w:rsidRPr="0086377F">
        <w:rPr>
          <w:b/>
          <w:sz w:val="20"/>
          <w:szCs w:val="20"/>
          <w:lang w:eastAsia="ko-KR"/>
        </w:rPr>
        <w:tab/>
      </w:r>
      <w:r w:rsidR="00CE6737" w:rsidRPr="0086377F">
        <w:rPr>
          <w:b/>
          <w:sz w:val="20"/>
          <w:szCs w:val="20"/>
          <w:lang w:eastAsia="ko-KR"/>
        </w:rPr>
        <w:t xml:space="preserve">Investigate the killings of three KNPP soldiers and one </w:t>
      </w:r>
      <w:r w:rsidR="00D6431A" w:rsidRPr="0086377F">
        <w:rPr>
          <w:b/>
          <w:sz w:val="20"/>
          <w:szCs w:val="20"/>
          <w:lang w:eastAsia="ko-KR"/>
        </w:rPr>
        <w:t xml:space="preserve">civilian </w:t>
      </w:r>
      <w:r w:rsidR="00CE6737" w:rsidRPr="0086377F">
        <w:rPr>
          <w:b/>
          <w:sz w:val="20"/>
          <w:szCs w:val="20"/>
          <w:lang w:eastAsia="ko-KR"/>
        </w:rPr>
        <w:t xml:space="preserve">on 20 December 2017 and hold those responsible accountable, regardless of rank and position; </w:t>
      </w:r>
    </w:p>
    <w:p w14:paraId="2CE8B4D5" w14:textId="558FC0AE" w:rsidR="00CE6737" w:rsidRPr="0086377F" w:rsidRDefault="00612994" w:rsidP="005164D2">
      <w:pPr>
        <w:pStyle w:val="SingleTxtG"/>
        <w:ind w:firstLine="567"/>
        <w:rPr>
          <w:b/>
          <w:sz w:val="20"/>
          <w:szCs w:val="20"/>
          <w:lang w:eastAsia="ko-KR"/>
        </w:rPr>
      </w:pPr>
      <w:r w:rsidRPr="0086377F">
        <w:rPr>
          <w:b/>
          <w:sz w:val="20"/>
          <w:szCs w:val="20"/>
          <w:lang w:eastAsia="ko-KR"/>
        </w:rPr>
        <w:t>(</w:t>
      </w:r>
      <w:r w:rsidR="004C6C87" w:rsidRPr="0086377F">
        <w:rPr>
          <w:b/>
          <w:sz w:val="20"/>
          <w:szCs w:val="20"/>
          <w:lang w:eastAsia="ko-KR"/>
        </w:rPr>
        <w:t>g</w:t>
      </w:r>
      <w:r w:rsidR="00113361" w:rsidRPr="0086377F">
        <w:rPr>
          <w:b/>
          <w:sz w:val="20"/>
          <w:szCs w:val="20"/>
          <w:lang w:eastAsia="ko-KR"/>
        </w:rPr>
        <w:t>)</w:t>
      </w:r>
      <w:r w:rsidR="00113361" w:rsidRPr="0086377F">
        <w:rPr>
          <w:b/>
          <w:sz w:val="20"/>
          <w:szCs w:val="20"/>
          <w:lang w:eastAsia="ko-KR"/>
        </w:rPr>
        <w:tab/>
      </w:r>
      <w:r w:rsidR="00CE6737" w:rsidRPr="0086377F">
        <w:rPr>
          <w:b/>
          <w:sz w:val="20"/>
          <w:szCs w:val="20"/>
          <w:lang w:eastAsia="ko-KR"/>
        </w:rPr>
        <w:t xml:space="preserve">Take steps to earn trust of ethnic stakeholders in the peace process, including by ensuring that ethnic </w:t>
      </w:r>
      <w:r w:rsidR="007679F2" w:rsidRPr="0086377F">
        <w:rPr>
          <w:rFonts w:hint="eastAsia"/>
          <w:b/>
          <w:sz w:val="20"/>
          <w:szCs w:val="20"/>
          <w:lang w:eastAsia="ko-KR"/>
        </w:rPr>
        <w:t>groups</w:t>
      </w:r>
      <w:r w:rsidR="00CE6737" w:rsidRPr="0086377F">
        <w:rPr>
          <w:b/>
          <w:sz w:val="20"/>
          <w:szCs w:val="20"/>
          <w:lang w:eastAsia="ko-KR"/>
        </w:rPr>
        <w:t xml:space="preserve"> can proceed with consultations with the public.</w:t>
      </w:r>
    </w:p>
    <w:p w14:paraId="7BC9CE69" w14:textId="1CF85811" w:rsidR="00C15F57" w:rsidRPr="0086377F" w:rsidRDefault="00612994" w:rsidP="00113361">
      <w:pPr>
        <w:pStyle w:val="SingleTxtG"/>
        <w:ind w:left="1170"/>
        <w:rPr>
          <w:b/>
          <w:sz w:val="20"/>
          <w:szCs w:val="20"/>
        </w:rPr>
      </w:pPr>
      <w:r w:rsidRPr="0086377F">
        <w:rPr>
          <w:b/>
          <w:sz w:val="20"/>
          <w:szCs w:val="20"/>
        </w:rPr>
        <w:t>7</w:t>
      </w:r>
      <w:r w:rsidR="00E335D1" w:rsidRPr="0086377F">
        <w:rPr>
          <w:b/>
          <w:sz w:val="20"/>
          <w:szCs w:val="20"/>
        </w:rPr>
        <w:t>2</w:t>
      </w:r>
      <w:r w:rsidR="00113361" w:rsidRPr="0086377F">
        <w:rPr>
          <w:b/>
          <w:sz w:val="20"/>
          <w:szCs w:val="20"/>
        </w:rPr>
        <w:t>.</w:t>
      </w:r>
      <w:r w:rsidR="00113361" w:rsidRPr="0086377F">
        <w:rPr>
          <w:b/>
          <w:sz w:val="20"/>
          <w:szCs w:val="20"/>
        </w:rPr>
        <w:tab/>
      </w:r>
      <w:r w:rsidR="00C15F57" w:rsidRPr="0086377F">
        <w:rPr>
          <w:rFonts w:hint="eastAsia"/>
          <w:b/>
          <w:sz w:val="20"/>
          <w:szCs w:val="20"/>
        </w:rPr>
        <w:t>With regard</w:t>
      </w:r>
      <w:r w:rsidR="00C15F57" w:rsidRPr="0086377F">
        <w:rPr>
          <w:b/>
          <w:sz w:val="20"/>
          <w:szCs w:val="20"/>
        </w:rPr>
        <w:t>s</w:t>
      </w:r>
      <w:r w:rsidR="00C15F57" w:rsidRPr="0086377F">
        <w:rPr>
          <w:rFonts w:hint="eastAsia"/>
          <w:b/>
          <w:sz w:val="20"/>
          <w:szCs w:val="20"/>
        </w:rPr>
        <w:t xml:space="preserve"> to</w:t>
      </w:r>
      <w:r w:rsidR="00C15F57" w:rsidRPr="0086377F">
        <w:rPr>
          <w:b/>
          <w:sz w:val="20"/>
          <w:szCs w:val="20"/>
        </w:rPr>
        <w:t xml:space="preserve">, Rakhine State, the Special Rapporteur </w:t>
      </w:r>
      <w:r w:rsidR="007679F2" w:rsidRPr="0086377F">
        <w:rPr>
          <w:b/>
          <w:sz w:val="20"/>
          <w:szCs w:val="20"/>
        </w:rPr>
        <w:t>recommend</w:t>
      </w:r>
      <w:r w:rsidR="00574F5B" w:rsidRPr="0086377F">
        <w:rPr>
          <w:b/>
          <w:sz w:val="20"/>
          <w:szCs w:val="20"/>
        </w:rPr>
        <w:t xml:space="preserve">s </w:t>
      </w:r>
      <w:r w:rsidR="00C15F57" w:rsidRPr="0086377F">
        <w:rPr>
          <w:b/>
          <w:sz w:val="20"/>
          <w:szCs w:val="20"/>
        </w:rPr>
        <w:t xml:space="preserve">that the Government of Myanmar and local authorities: </w:t>
      </w:r>
    </w:p>
    <w:p w14:paraId="08009174" w14:textId="2B379944" w:rsidR="00C15F57" w:rsidRPr="0086377F" w:rsidRDefault="00113361" w:rsidP="005164D2">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C15F57" w:rsidRPr="0086377F">
        <w:rPr>
          <w:b/>
          <w:sz w:val="20"/>
          <w:szCs w:val="20"/>
          <w:lang w:eastAsia="ko-KR"/>
        </w:rPr>
        <w:t>Cease all violent, hostile and discriminatory action against all communities in Rakhine State;</w:t>
      </w:r>
    </w:p>
    <w:p w14:paraId="18D8B3A2" w14:textId="30E5E73B" w:rsidR="00C15F57" w:rsidRPr="0086377F" w:rsidRDefault="00113361" w:rsidP="005164D2">
      <w:pPr>
        <w:pStyle w:val="SingleTxtG"/>
        <w:ind w:firstLine="567"/>
        <w:rPr>
          <w:b/>
          <w:sz w:val="20"/>
          <w:szCs w:val="20"/>
          <w:lang w:eastAsia="ko-KR"/>
        </w:rPr>
      </w:pPr>
      <w:r w:rsidRPr="0086377F">
        <w:rPr>
          <w:b/>
          <w:sz w:val="20"/>
          <w:szCs w:val="20"/>
          <w:lang w:eastAsia="ko-KR"/>
        </w:rPr>
        <w:t>(b)</w:t>
      </w:r>
      <w:r w:rsidRPr="0086377F">
        <w:rPr>
          <w:b/>
          <w:sz w:val="20"/>
          <w:szCs w:val="20"/>
          <w:lang w:eastAsia="ko-KR"/>
        </w:rPr>
        <w:tab/>
      </w:r>
      <w:r w:rsidR="00C15F57" w:rsidRPr="0086377F">
        <w:rPr>
          <w:b/>
          <w:sz w:val="20"/>
          <w:szCs w:val="20"/>
          <w:lang w:eastAsia="ko-KR"/>
        </w:rPr>
        <w:t>Fully implement the recommendations of the interim and final reports of the Advisory Commission on Rakhine State and engage and consult all affected communities in doing so;</w:t>
      </w:r>
    </w:p>
    <w:p w14:paraId="4C7012EF" w14:textId="0E1F2055" w:rsidR="00C15F57" w:rsidRPr="0086377F" w:rsidRDefault="00113361" w:rsidP="005164D2">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C15F57" w:rsidRPr="0086377F">
        <w:rPr>
          <w:b/>
          <w:sz w:val="20"/>
          <w:szCs w:val="20"/>
          <w:lang w:eastAsia="ko-KR"/>
        </w:rPr>
        <w:t xml:space="preserve">Conduct prompt, thorough, independent and impartial investigations into all alleged violations of international human rights law, and hold perpetrators to account; </w:t>
      </w:r>
    </w:p>
    <w:p w14:paraId="029346CD" w14:textId="0E84006E" w:rsidR="00C15F57" w:rsidRPr="0086377F" w:rsidRDefault="00113361" w:rsidP="005164D2">
      <w:pPr>
        <w:pStyle w:val="SingleTxtG"/>
        <w:ind w:firstLine="567"/>
        <w:rPr>
          <w:b/>
          <w:sz w:val="20"/>
          <w:szCs w:val="20"/>
          <w:lang w:eastAsia="ko-KR"/>
        </w:rPr>
      </w:pPr>
      <w:r w:rsidRPr="0086377F">
        <w:rPr>
          <w:b/>
          <w:sz w:val="20"/>
          <w:szCs w:val="20"/>
          <w:lang w:eastAsia="ko-KR"/>
        </w:rPr>
        <w:t>(d)</w:t>
      </w:r>
      <w:r w:rsidRPr="0086377F">
        <w:rPr>
          <w:b/>
          <w:sz w:val="20"/>
          <w:szCs w:val="20"/>
          <w:lang w:eastAsia="ko-KR"/>
        </w:rPr>
        <w:tab/>
      </w:r>
      <w:r w:rsidR="00C15F57" w:rsidRPr="0086377F">
        <w:rPr>
          <w:b/>
          <w:sz w:val="20"/>
          <w:szCs w:val="20"/>
          <w:lang w:eastAsia="ko-KR"/>
        </w:rPr>
        <w:t>Immediately allow unfettered access for humanitarian actors, national and international media and independent monitors;</w:t>
      </w:r>
    </w:p>
    <w:p w14:paraId="670FD021" w14:textId="4FF54BC3" w:rsidR="00C15F57" w:rsidRPr="0086377F" w:rsidRDefault="00113361" w:rsidP="005164D2">
      <w:pPr>
        <w:pStyle w:val="SingleTxtG"/>
        <w:ind w:firstLine="567"/>
        <w:rPr>
          <w:b/>
          <w:sz w:val="20"/>
          <w:szCs w:val="20"/>
          <w:lang w:eastAsia="ko-KR"/>
        </w:rPr>
      </w:pPr>
      <w:r w:rsidRPr="0086377F">
        <w:rPr>
          <w:b/>
          <w:sz w:val="20"/>
          <w:szCs w:val="20"/>
          <w:lang w:eastAsia="ko-KR"/>
        </w:rPr>
        <w:t>(e)</w:t>
      </w:r>
      <w:r w:rsidRPr="0086377F">
        <w:rPr>
          <w:b/>
          <w:sz w:val="20"/>
          <w:szCs w:val="20"/>
          <w:lang w:eastAsia="ko-KR"/>
        </w:rPr>
        <w:tab/>
      </w:r>
      <w:r w:rsidR="00C15F57" w:rsidRPr="0086377F">
        <w:rPr>
          <w:b/>
          <w:sz w:val="20"/>
          <w:szCs w:val="20"/>
          <w:lang w:eastAsia="ko-KR"/>
        </w:rPr>
        <w:t>Desist all dehumani</w:t>
      </w:r>
      <w:r w:rsidR="00BD6326" w:rsidRPr="0086377F">
        <w:rPr>
          <w:b/>
          <w:sz w:val="20"/>
          <w:szCs w:val="20"/>
          <w:lang w:eastAsia="ko-KR"/>
        </w:rPr>
        <w:t>z</w:t>
      </w:r>
      <w:r w:rsidR="00C15F57" w:rsidRPr="0086377F">
        <w:rPr>
          <w:b/>
          <w:sz w:val="20"/>
          <w:szCs w:val="20"/>
          <w:lang w:eastAsia="ko-KR"/>
        </w:rPr>
        <w:t>ing narratives and descriptions of the Rohingya, and make genuine efforts to remove tensions and hostility between communities;</w:t>
      </w:r>
    </w:p>
    <w:p w14:paraId="64B081E4" w14:textId="02267776" w:rsidR="00C15F57" w:rsidRPr="0086377F" w:rsidRDefault="00113361" w:rsidP="005164D2">
      <w:pPr>
        <w:pStyle w:val="SingleTxtG"/>
        <w:ind w:firstLine="567"/>
        <w:rPr>
          <w:b/>
          <w:sz w:val="20"/>
          <w:szCs w:val="20"/>
          <w:lang w:eastAsia="ko-KR"/>
        </w:rPr>
      </w:pPr>
      <w:r w:rsidRPr="0086377F">
        <w:rPr>
          <w:b/>
          <w:sz w:val="20"/>
          <w:szCs w:val="20"/>
          <w:lang w:eastAsia="ko-KR"/>
        </w:rPr>
        <w:t>(f)</w:t>
      </w:r>
      <w:r w:rsidRPr="0086377F">
        <w:rPr>
          <w:b/>
          <w:sz w:val="20"/>
          <w:szCs w:val="20"/>
          <w:lang w:eastAsia="ko-KR"/>
        </w:rPr>
        <w:tab/>
      </w:r>
      <w:r w:rsidR="00C15F57" w:rsidRPr="0086377F">
        <w:rPr>
          <w:b/>
          <w:sz w:val="20"/>
          <w:szCs w:val="20"/>
          <w:lang w:eastAsia="ko-KR"/>
        </w:rPr>
        <w:t xml:space="preserve">Immediately lift all restrictions on freedom of movement in Rakhine State; </w:t>
      </w:r>
    </w:p>
    <w:p w14:paraId="6273FAFE" w14:textId="55F59DB7" w:rsidR="00C15F57" w:rsidRPr="0086377F" w:rsidRDefault="00113361" w:rsidP="005164D2">
      <w:pPr>
        <w:pStyle w:val="SingleTxtG"/>
        <w:ind w:firstLine="567"/>
        <w:rPr>
          <w:b/>
          <w:sz w:val="20"/>
          <w:szCs w:val="20"/>
          <w:lang w:eastAsia="ko-KR"/>
        </w:rPr>
      </w:pPr>
      <w:r w:rsidRPr="0086377F">
        <w:rPr>
          <w:b/>
          <w:sz w:val="20"/>
          <w:szCs w:val="20"/>
          <w:lang w:eastAsia="ko-KR"/>
        </w:rPr>
        <w:t>(g)</w:t>
      </w:r>
      <w:r w:rsidRPr="0086377F">
        <w:rPr>
          <w:b/>
          <w:sz w:val="20"/>
          <w:szCs w:val="20"/>
          <w:lang w:eastAsia="ko-KR"/>
        </w:rPr>
        <w:tab/>
      </w:r>
      <w:r w:rsidR="00C15F57" w:rsidRPr="0086377F">
        <w:rPr>
          <w:b/>
          <w:sz w:val="20"/>
          <w:szCs w:val="20"/>
          <w:lang w:eastAsia="ko-KR"/>
        </w:rPr>
        <w:t xml:space="preserve">Review and revise all laws, regulations, rules, local orders, instructions and other policies and practices that are discriminatory in law and in practice; </w:t>
      </w:r>
    </w:p>
    <w:p w14:paraId="1670C315" w14:textId="6D7F8A1A" w:rsidR="00C15F57" w:rsidRPr="0086377F" w:rsidRDefault="00113361" w:rsidP="005164D2">
      <w:pPr>
        <w:pStyle w:val="SingleTxtG"/>
        <w:ind w:firstLine="567"/>
        <w:rPr>
          <w:b/>
          <w:sz w:val="20"/>
          <w:szCs w:val="20"/>
          <w:lang w:eastAsia="ko-KR"/>
        </w:rPr>
      </w:pPr>
      <w:r w:rsidRPr="0086377F">
        <w:rPr>
          <w:b/>
          <w:sz w:val="20"/>
          <w:szCs w:val="20"/>
          <w:lang w:eastAsia="ko-KR"/>
        </w:rPr>
        <w:t>(h)</w:t>
      </w:r>
      <w:r w:rsidRPr="0086377F">
        <w:rPr>
          <w:b/>
          <w:sz w:val="20"/>
          <w:szCs w:val="20"/>
          <w:lang w:eastAsia="ko-KR"/>
        </w:rPr>
        <w:tab/>
      </w:r>
      <w:r w:rsidR="007679F2" w:rsidRPr="0086377F">
        <w:rPr>
          <w:rFonts w:hint="eastAsia"/>
          <w:b/>
          <w:sz w:val="20"/>
          <w:szCs w:val="20"/>
          <w:lang w:eastAsia="ko-KR"/>
        </w:rPr>
        <w:t>S</w:t>
      </w:r>
      <w:r w:rsidR="00C15F57" w:rsidRPr="0086377F">
        <w:rPr>
          <w:b/>
          <w:sz w:val="20"/>
          <w:szCs w:val="20"/>
          <w:lang w:eastAsia="ko-KR"/>
        </w:rPr>
        <w:t xml:space="preserve">eek durable solutions for the persons who have lived in displacement camps since 2012 that do not result in community segregation, ensuring that all solutions are identified in consultation with the affected communities and that any relocation is entirely voluntary; </w:t>
      </w:r>
    </w:p>
    <w:p w14:paraId="431315EE" w14:textId="32EEE5EB" w:rsidR="00472F69" w:rsidRPr="0086377F" w:rsidRDefault="00113361" w:rsidP="005164D2">
      <w:pPr>
        <w:pStyle w:val="SingleTxtG"/>
        <w:ind w:firstLine="567"/>
        <w:rPr>
          <w:b/>
          <w:sz w:val="20"/>
          <w:szCs w:val="20"/>
          <w:lang w:eastAsia="ko-KR"/>
        </w:rPr>
      </w:pPr>
      <w:r w:rsidRPr="0086377F">
        <w:rPr>
          <w:b/>
          <w:sz w:val="20"/>
          <w:szCs w:val="20"/>
          <w:lang w:eastAsia="ko-KR"/>
        </w:rPr>
        <w:t>(</w:t>
      </w:r>
      <w:proofErr w:type="spellStart"/>
      <w:r w:rsidRPr="0086377F">
        <w:rPr>
          <w:b/>
          <w:sz w:val="20"/>
          <w:szCs w:val="20"/>
          <w:lang w:eastAsia="ko-KR"/>
        </w:rPr>
        <w:t>i</w:t>
      </w:r>
      <w:proofErr w:type="spellEnd"/>
      <w:r w:rsidRPr="0086377F">
        <w:rPr>
          <w:b/>
          <w:sz w:val="20"/>
          <w:szCs w:val="20"/>
          <w:lang w:eastAsia="ko-KR"/>
        </w:rPr>
        <w:t>)</w:t>
      </w:r>
      <w:r w:rsidRPr="0086377F">
        <w:rPr>
          <w:b/>
          <w:sz w:val="20"/>
          <w:szCs w:val="20"/>
          <w:lang w:eastAsia="ko-KR"/>
        </w:rPr>
        <w:tab/>
      </w:r>
      <w:r w:rsidR="00C15F57" w:rsidRPr="0086377F">
        <w:rPr>
          <w:b/>
          <w:sz w:val="20"/>
          <w:szCs w:val="20"/>
          <w:lang w:eastAsia="ko-KR"/>
        </w:rPr>
        <w:t xml:space="preserve">Make publicly known the number of people who are currently detained </w:t>
      </w:r>
      <w:r w:rsidR="00FA0BBB" w:rsidRPr="0086377F">
        <w:rPr>
          <w:rFonts w:hint="eastAsia"/>
          <w:b/>
          <w:sz w:val="20"/>
          <w:szCs w:val="20"/>
          <w:lang w:eastAsia="ko-KR"/>
        </w:rPr>
        <w:t>in Rakhine</w:t>
      </w:r>
      <w:r w:rsidR="00E92536" w:rsidRPr="0086377F">
        <w:rPr>
          <w:b/>
          <w:sz w:val="20"/>
          <w:szCs w:val="20"/>
          <w:lang w:eastAsia="ko-KR"/>
        </w:rPr>
        <w:t xml:space="preserve"> </w:t>
      </w:r>
      <w:r w:rsidR="00C15F57" w:rsidRPr="0086377F">
        <w:rPr>
          <w:b/>
          <w:sz w:val="20"/>
          <w:szCs w:val="20"/>
          <w:lang w:eastAsia="ko-KR"/>
        </w:rPr>
        <w:t xml:space="preserve">and their whereabouts, uphold the rights of accused persons by ensuring that all due process guarantees are respected and fulfilled, and continually keeping their families informed; </w:t>
      </w:r>
      <w:r w:rsidR="00FA0BBB" w:rsidRPr="0086377F" w:rsidDel="00FA0BBB">
        <w:rPr>
          <w:b/>
          <w:sz w:val="20"/>
          <w:szCs w:val="20"/>
          <w:lang w:eastAsia="ko-KR"/>
        </w:rPr>
        <w:t xml:space="preserve"> </w:t>
      </w:r>
    </w:p>
    <w:p w14:paraId="2971207A" w14:textId="6D45BFCD" w:rsidR="00C15F57" w:rsidRPr="0086377F" w:rsidRDefault="00113361" w:rsidP="005164D2">
      <w:pPr>
        <w:pStyle w:val="SingleTxtG"/>
        <w:ind w:firstLine="567"/>
        <w:rPr>
          <w:b/>
          <w:sz w:val="20"/>
          <w:szCs w:val="20"/>
          <w:lang w:eastAsia="ko-KR"/>
        </w:rPr>
      </w:pPr>
      <w:r w:rsidRPr="0086377F">
        <w:rPr>
          <w:b/>
          <w:sz w:val="20"/>
          <w:szCs w:val="20"/>
          <w:lang w:eastAsia="ko-KR"/>
        </w:rPr>
        <w:t>(j)</w:t>
      </w:r>
      <w:r w:rsidRPr="0086377F">
        <w:rPr>
          <w:b/>
          <w:sz w:val="20"/>
          <w:szCs w:val="20"/>
          <w:lang w:eastAsia="ko-KR"/>
        </w:rPr>
        <w:tab/>
      </w:r>
      <w:r w:rsidR="00C15F57" w:rsidRPr="0086377F">
        <w:rPr>
          <w:b/>
          <w:sz w:val="20"/>
          <w:szCs w:val="20"/>
          <w:lang w:eastAsia="ko-KR"/>
        </w:rPr>
        <w:t xml:space="preserve">Ensure that children are detained only as a measure of last resort and, ensure that legal proceedings are completed as quickly as possible and that detention is for the shortest possible duration; </w:t>
      </w:r>
    </w:p>
    <w:p w14:paraId="73F7B32C" w14:textId="44FD4437" w:rsidR="00C15F57" w:rsidRPr="0086377F" w:rsidRDefault="00113361" w:rsidP="005164D2">
      <w:pPr>
        <w:pStyle w:val="SingleTxtG"/>
        <w:ind w:firstLine="567"/>
        <w:rPr>
          <w:b/>
          <w:sz w:val="20"/>
          <w:szCs w:val="20"/>
          <w:lang w:eastAsia="ko-KR"/>
        </w:rPr>
      </w:pPr>
      <w:r w:rsidRPr="0086377F">
        <w:rPr>
          <w:b/>
          <w:sz w:val="20"/>
          <w:szCs w:val="20"/>
          <w:lang w:eastAsia="ko-KR"/>
        </w:rPr>
        <w:t>(k)</w:t>
      </w:r>
      <w:r w:rsidRPr="0086377F">
        <w:rPr>
          <w:b/>
          <w:sz w:val="20"/>
          <w:szCs w:val="20"/>
          <w:lang w:eastAsia="ko-KR"/>
        </w:rPr>
        <w:tab/>
      </w:r>
      <w:r w:rsidR="00C15F57" w:rsidRPr="0086377F">
        <w:rPr>
          <w:b/>
          <w:sz w:val="20"/>
          <w:szCs w:val="20"/>
          <w:lang w:eastAsia="ko-KR"/>
        </w:rPr>
        <w:t xml:space="preserve">Take concrete steps to address long-standing challenges to social and economic development through a human rights-based approach, while ensuring the participation of affected communities and fostering reconciliation and greater integration between communities; </w:t>
      </w:r>
    </w:p>
    <w:p w14:paraId="00A18A70" w14:textId="1FC7A720" w:rsidR="00C15F57" w:rsidRPr="0086377F" w:rsidRDefault="005164D2" w:rsidP="005164D2">
      <w:pPr>
        <w:pStyle w:val="SingleTxtG"/>
        <w:ind w:firstLine="567"/>
        <w:rPr>
          <w:b/>
          <w:sz w:val="20"/>
          <w:szCs w:val="20"/>
          <w:lang w:eastAsia="ko-KR"/>
        </w:rPr>
      </w:pPr>
      <w:r w:rsidRPr="0086377F">
        <w:rPr>
          <w:b/>
          <w:sz w:val="20"/>
          <w:szCs w:val="20"/>
          <w:lang w:eastAsia="ko-KR"/>
        </w:rPr>
        <w:t>(l)</w:t>
      </w:r>
      <w:r w:rsidRPr="0086377F">
        <w:rPr>
          <w:b/>
          <w:sz w:val="20"/>
          <w:szCs w:val="20"/>
          <w:lang w:eastAsia="ko-KR"/>
        </w:rPr>
        <w:tab/>
      </w:r>
      <w:r w:rsidR="00C15F57" w:rsidRPr="0086377F">
        <w:rPr>
          <w:b/>
          <w:sz w:val="20"/>
          <w:szCs w:val="20"/>
          <w:lang w:eastAsia="ko-KR"/>
        </w:rPr>
        <w:t>Only continue the citizenship verification process after genuine consultation with all communities in Rakhine State and establishment of safeguards to ensure that it is voluntary;</w:t>
      </w:r>
    </w:p>
    <w:p w14:paraId="50488A15" w14:textId="1B2E2760" w:rsidR="00C15F57" w:rsidRPr="0086377F" w:rsidRDefault="005164D2" w:rsidP="005164D2">
      <w:pPr>
        <w:pStyle w:val="SingleTxtG"/>
        <w:ind w:firstLine="567"/>
        <w:rPr>
          <w:b/>
          <w:sz w:val="20"/>
          <w:szCs w:val="20"/>
          <w:lang w:val="en-GB"/>
        </w:rPr>
      </w:pPr>
      <w:r w:rsidRPr="0086377F">
        <w:rPr>
          <w:b/>
          <w:sz w:val="20"/>
          <w:szCs w:val="20"/>
          <w:lang w:eastAsia="ko-KR"/>
        </w:rPr>
        <w:t>(m)</w:t>
      </w:r>
      <w:r w:rsidRPr="0086377F">
        <w:rPr>
          <w:b/>
          <w:sz w:val="20"/>
          <w:szCs w:val="20"/>
          <w:lang w:eastAsia="ko-KR"/>
        </w:rPr>
        <w:tab/>
      </w:r>
      <w:r w:rsidR="00C15F57" w:rsidRPr="0086377F">
        <w:rPr>
          <w:b/>
          <w:sz w:val="20"/>
          <w:szCs w:val="20"/>
          <w:lang w:eastAsia="ko-KR"/>
        </w:rPr>
        <w:t xml:space="preserve">Work with the </w:t>
      </w:r>
      <w:r w:rsidR="00142D6F" w:rsidRPr="0086377F">
        <w:rPr>
          <w:b/>
          <w:sz w:val="20"/>
          <w:szCs w:val="20"/>
          <w:lang w:eastAsia="ko-KR"/>
        </w:rPr>
        <w:t>United Nations High Commissioner for Refugees</w:t>
      </w:r>
      <w:r w:rsidR="00C15F57" w:rsidRPr="0086377F">
        <w:rPr>
          <w:b/>
          <w:sz w:val="20"/>
          <w:szCs w:val="20"/>
          <w:lang w:eastAsia="ko-KR"/>
        </w:rPr>
        <w:t xml:space="preserve"> on repatriation of refugees from Bangladesh, establish conducive conditions in Rakhine State, </w:t>
      </w:r>
      <w:r w:rsidR="00BD6326" w:rsidRPr="0086377F">
        <w:rPr>
          <w:b/>
          <w:sz w:val="20"/>
          <w:szCs w:val="20"/>
          <w:lang w:eastAsia="ko-KR"/>
        </w:rPr>
        <w:t xml:space="preserve">and </w:t>
      </w:r>
      <w:r w:rsidR="00C15F57" w:rsidRPr="0086377F">
        <w:rPr>
          <w:b/>
          <w:sz w:val="20"/>
          <w:szCs w:val="20"/>
          <w:lang w:eastAsia="ko-KR"/>
        </w:rPr>
        <w:t>put safeguards in place to ensure that returns comply with international standards of voluntariness, sustainability, dignity and safety</w:t>
      </w:r>
      <w:r w:rsidR="00AD7F61" w:rsidRPr="0086377F">
        <w:rPr>
          <w:b/>
          <w:sz w:val="20"/>
          <w:szCs w:val="20"/>
          <w:lang w:eastAsia="ko-KR"/>
        </w:rPr>
        <w:t>;</w:t>
      </w:r>
      <w:r w:rsidR="00BD6326" w:rsidRPr="0086377F">
        <w:rPr>
          <w:b/>
          <w:sz w:val="20"/>
          <w:szCs w:val="20"/>
          <w:lang w:eastAsia="ko-KR"/>
        </w:rPr>
        <w:t xml:space="preserve"> </w:t>
      </w:r>
      <w:r w:rsidR="00AD7F61" w:rsidRPr="0086377F">
        <w:rPr>
          <w:b/>
          <w:sz w:val="20"/>
          <w:szCs w:val="20"/>
          <w:lang w:eastAsia="ko-KR"/>
        </w:rPr>
        <w:t>a</w:t>
      </w:r>
      <w:r w:rsidR="00BD6326" w:rsidRPr="0086377F">
        <w:rPr>
          <w:b/>
          <w:sz w:val="20"/>
          <w:szCs w:val="20"/>
          <w:lang w:eastAsia="ko-KR"/>
        </w:rPr>
        <w:t>lso</w:t>
      </w:r>
      <w:r w:rsidR="007679F2" w:rsidRPr="0086377F">
        <w:rPr>
          <w:rFonts w:hint="eastAsia"/>
          <w:b/>
          <w:sz w:val="20"/>
          <w:szCs w:val="20"/>
          <w:lang w:eastAsia="ko-KR"/>
        </w:rPr>
        <w:t xml:space="preserve"> a</w:t>
      </w:r>
      <w:r w:rsidR="00C15F57" w:rsidRPr="0086377F">
        <w:rPr>
          <w:b/>
          <w:sz w:val="20"/>
          <w:szCs w:val="20"/>
          <w:lang w:eastAsia="ko-KR"/>
        </w:rPr>
        <w:t>llo</w:t>
      </w:r>
      <w:r w:rsidR="007679F2" w:rsidRPr="0086377F">
        <w:rPr>
          <w:rFonts w:hint="eastAsia"/>
          <w:b/>
          <w:sz w:val="20"/>
          <w:szCs w:val="20"/>
          <w:lang w:eastAsia="ko-KR"/>
        </w:rPr>
        <w:t>w</w:t>
      </w:r>
      <w:r w:rsidR="00C15F57" w:rsidRPr="0086377F">
        <w:rPr>
          <w:b/>
          <w:sz w:val="20"/>
          <w:szCs w:val="20"/>
          <w:lang w:eastAsia="ko-KR"/>
        </w:rPr>
        <w:t xml:space="preserve"> refugees to return to their place of origin</w:t>
      </w:r>
      <w:r w:rsidR="007679F2" w:rsidRPr="0086377F">
        <w:rPr>
          <w:rFonts w:hint="eastAsia"/>
          <w:b/>
          <w:sz w:val="20"/>
          <w:szCs w:val="20"/>
          <w:lang w:eastAsia="ko-KR"/>
        </w:rPr>
        <w:t>,</w:t>
      </w:r>
      <w:r w:rsidR="00C15F57" w:rsidRPr="0086377F">
        <w:rPr>
          <w:b/>
          <w:sz w:val="20"/>
          <w:szCs w:val="20"/>
          <w:lang w:eastAsia="ko-KR"/>
        </w:rPr>
        <w:t xml:space="preserve"> not </w:t>
      </w:r>
      <w:r w:rsidR="00AD7F61" w:rsidRPr="0086377F">
        <w:rPr>
          <w:b/>
          <w:sz w:val="20"/>
          <w:szCs w:val="20"/>
          <w:lang w:eastAsia="ko-KR"/>
        </w:rPr>
        <w:t xml:space="preserve">to </w:t>
      </w:r>
      <w:r w:rsidR="00C15F57" w:rsidRPr="0086377F">
        <w:rPr>
          <w:b/>
          <w:sz w:val="20"/>
          <w:szCs w:val="20"/>
          <w:lang w:eastAsia="ko-KR"/>
        </w:rPr>
        <w:t>camps</w:t>
      </w:r>
      <w:r w:rsidR="007679F2" w:rsidRPr="0086377F">
        <w:rPr>
          <w:rFonts w:hint="eastAsia"/>
          <w:b/>
          <w:sz w:val="20"/>
          <w:szCs w:val="20"/>
          <w:lang w:eastAsia="ko-KR"/>
        </w:rPr>
        <w:t xml:space="preserve">, </w:t>
      </w:r>
      <w:r w:rsidR="009B7FE3" w:rsidRPr="0086377F">
        <w:rPr>
          <w:b/>
          <w:sz w:val="20"/>
          <w:szCs w:val="20"/>
          <w:lang w:eastAsia="ko-KR"/>
        </w:rPr>
        <w:t xml:space="preserve">restore citizenship and recognize </w:t>
      </w:r>
      <w:r w:rsidR="00865D52" w:rsidRPr="0086377F">
        <w:rPr>
          <w:b/>
          <w:sz w:val="20"/>
          <w:szCs w:val="20"/>
          <w:lang w:eastAsia="ko-KR"/>
        </w:rPr>
        <w:t xml:space="preserve">full rights, </w:t>
      </w:r>
      <w:r w:rsidR="00865D52" w:rsidRPr="0086377F">
        <w:rPr>
          <w:b/>
          <w:sz w:val="20"/>
          <w:szCs w:val="20"/>
          <w:lang w:eastAsia="ko-KR"/>
        </w:rPr>
        <w:lastRenderedPageBreak/>
        <w:t>freedom of movement</w:t>
      </w:r>
      <w:r w:rsidR="004C6C87" w:rsidRPr="0086377F">
        <w:rPr>
          <w:b/>
          <w:sz w:val="20"/>
          <w:szCs w:val="20"/>
          <w:lang w:eastAsia="ko-KR"/>
        </w:rPr>
        <w:t xml:space="preserve">; and </w:t>
      </w:r>
      <w:r w:rsidR="007679F2" w:rsidRPr="0086377F">
        <w:rPr>
          <w:rFonts w:hint="eastAsia"/>
          <w:b/>
          <w:sz w:val="20"/>
          <w:szCs w:val="20"/>
          <w:lang w:eastAsia="ko-KR"/>
        </w:rPr>
        <w:t>p</w:t>
      </w:r>
      <w:r w:rsidR="00C15F57" w:rsidRPr="0086377F">
        <w:rPr>
          <w:b/>
          <w:sz w:val="20"/>
          <w:szCs w:val="20"/>
          <w:lang w:eastAsia="ko-KR"/>
        </w:rPr>
        <w:t>rovide</w:t>
      </w:r>
      <w:r w:rsidR="00C15F57" w:rsidRPr="0086377F">
        <w:rPr>
          <w:b/>
          <w:sz w:val="20"/>
          <w:szCs w:val="20"/>
          <w:lang w:val="en-GB"/>
        </w:rPr>
        <w:t xml:space="preserve"> compensation to refugees for burned, damaged or looted property and goods.</w:t>
      </w:r>
      <w:r w:rsidR="00AD7F61" w:rsidRPr="0086377F">
        <w:rPr>
          <w:b/>
          <w:sz w:val="20"/>
          <w:szCs w:val="20"/>
          <w:lang w:val="en-GB"/>
        </w:rPr>
        <w:t xml:space="preserve"> </w:t>
      </w:r>
    </w:p>
    <w:p w14:paraId="05A7834B" w14:textId="7E574403" w:rsidR="00FA0BBB" w:rsidRPr="0086377F" w:rsidRDefault="00612994" w:rsidP="00472F69">
      <w:pPr>
        <w:pStyle w:val="SingleTxtG"/>
        <w:ind w:left="1080"/>
        <w:rPr>
          <w:rStyle w:val="SingleTxtGChar"/>
          <w:rFonts w:eastAsia="Malgun Gothic"/>
          <w:b/>
          <w:sz w:val="20"/>
          <w:szCs w:val="20"/>
          <w:lang w:eastAsia="ko-KR"/>
        </w:rPr>
      </w:pPr>
      <w:r w:rsidRPr="0086377F">
        <w:rPr>
          <w:rStyle w:val="SingleTxtGChar"/>
          <w:rFonts w:eastAsia="Malgun Gothic"/>
          <w:b/>
          <w:sz w:val="20"/>
          <w:szCs w:val="20"/>
          <w:lang w:eastAsia="ko-KR"/>
        </w:rPr>
        <w:t>7</w:t>
      </w:r>
      <w:r w:rsidR="00E335D1" w:rsidRPr="0086377F">
        <w:rPr>
          <w:rStyle w:val="SingleTxtGChar"/>
          <w:rFonts w:eastAsia="Malgun Gothic"/>
          <w:b/>
          <w:sz w:val="20"/>
          <w:szCs w:val="20"/>
          <w:lang w:eastAsia="ko-KR"/>
        </w:rPr>
        <w:t>3</w:t>
      </w:r>
      <w:r w:rsidR="005164D2" w:rsidRPr="0086377F">
        <w:rPr>
          <w:rStyle w:val="SingleTxtGChar"/>
          <w:rFonts w:eastAsia="Malgun Gothic"/>
          <w:b/>
          <w:sz w:val="20"/>
          <w:szCs w:val="20"/>
          <w:lang w:eastAsia="ko-KR"/>
        </w:rPr>
        <w:t>.</w:t>
      </w:r>
      <w:r w:rsidR="005164D2" w:rsidRPr="0086377F">
        <w:rPr>
          <w:rStyle w:val="SingleTxtGChar"/>
          <w:rFonts w:eastAsia="Malgun Gothic"/>
          <w:b/>
          <w:sz w:val="20"/>
          <w:szCs w:val="20"/>
          <w:lang w:eastAsia="ko-KR"/>
        </w:rPr>
        <w:tab/>
      </w:r>
      <w:r w:rsidR="007679F2" w:rsidRPr="0086377F">
        <w:rPr>
          <w:rStyle w:val="SingleTxtGChar"/>
          <w:rFonts w:eastAsia="Malgun Gothic"/>
          <w:b/>
          <w:sz w:val="20"/>
          <w:szCs w:val="20"/>
          <w:lang w:eastAsia="ko-KR"/>
        </w:rPr>
        <w:t>C</w:t>
      </w:r>
      <w:r w:rsidR="00383BCE" w:rsidRPr="0086377F">
        <w:rPr>
          <w:rStyle w:val="SingleTxtGChar"/>
          <w:rFonts w:eastAsia="Malgun Gothic"/>
          <w:b/>
          <w:sz w:val="20"/>
          <w:szCs w:val="20"/>
          <w:lang w:eastAsia="ko-KR"/>
        </w:rPr>
        <w:t>ooperate fully with U</w:t>
      </w:r>
      <w:r w:rsidR="002E5F61" w:rsidRPr="0086377F">
        <w:rPr>
          <w:rStyle w:val="SingleTxtGChar"/>
          <w:rFonts w:eastAsia="Malgun Gothic"/>
          <w:b/>
          <w:sz w:val="20"/>
          <w:szCs w:val="20"/>
          <w:lang w:eastAsia="ko-KR"/>
        </w:rPr>
        <w:t>nited Nations</w:t>
      </w:r>
      <w:r w:rsidR="00142D6F" w:rsidRPr="0086377F">
        <w:rPr>
          <w:rStyle w:val="SingleTxtGChar"/>
          <w:rFonts w:eastAsia="Malgun Gothic"/>
          <w:b/>
          <w:sz w:val="20"/>
          <w:szCs w:val="20"/>
          <w:lang w:eastAsia="ko-KR"/>
        </w:rPr>
        <w:t>, its</w:t>
      </w:r>
      <w:r w:rsidR="00383BCE" w:rsidRPr="0086377F">
        <w:rPr>
          <w:rStyle w:val="SingleTxtGChar"/>
          <w:rFonts w:eastAsia="Malgun Gothic"/>
          <w:b/>
          <w:sz w:val="20"/>
          <w:szCs w:val="20"/>
          <w:lang w:eastAsia="ko-KR"/>
        </w:rPr>
        <w:t xml:space="preserve"> </w:t>
      </w:r>
      <w:r w:rsidR="00142D6F" w:rsidRPr="0086377F">
        <w:rPr>
          <w:rStyle w:val="SingleTxtGChar"/>
          <w:rFonts w:eastAsia="Malgun Gothic"/>
          <w:b/>
          <w:sz w:val="20"/>
          <w:szCs w:val="20"/>
          <w:lang w:eastAsia="ko-KR"/>
        </w:rPr>
        <w:t xml:space="preserve">agencies </w:t>
      </w:r>
      <w:r w:rsidR="00383BCE" w:rsidRPr="0086377F">
        <w:rPr>
          <w:rStyle w:val="SingleTxtGChar"/>
          <w:rFonts w:eastAsia="Malgun Gothic"/>
          <w:b/>
          <w:sz w:val="20"/>
          <w:szCs w:val="20"/>
          <w:lang w:eastAsia="ko-KR"/>
        </w:rPr>
        <w:t>and bodies</w:t>
      </w:r>
      <w:r w:rsidR="007679F2" w:rsidRPr="0086377F">
        <w:rPr>
          <w:rStyle w:val="SingleTxtGChar"/>
          <w:rFonts w:eastAsia="Malgun Gothic" w:hint="eastAsia"/>
          <w:b/>
          <w:sz w:val="20"/>
          <w:szCs w:val="20"/>
          <w:lang w:eastAsia="ko-KR"/>
        </w:rPr>
        <w:t>,</w:t>
      </w:r>
      <w:r w:rsidR="00383BCE" w:rsidRPr="0086377F">
        <w:rPr>
          <w:rStyle w:val="SingleTxtGChar"/>
          <w:rFonts w:eastAsia="Malgun Gothic"/>
          <w:b/>
          <w:sz w:val="20"/>
          <w:szCs w:val="20"/>
          <w:lang w:eastAsia="ko-KR"/>
        </w:rPr>
        <w:t xml:space="preserve"> including by fulfilling its commitment to </w:t>
      </w:r>
      <w:r w:rsidR="00472F69" w:rsidRPr="0086377F">
        <w:rPr>
          <w:rStyle w:val="SingleTxtGChar"/>
          <w:rFonts w:eastAsia="Malgun Gothic"/>
          <w:b/>
          <w:sz w:val="20"/>
          <w:szCs w:val="20"/>
          <w:lang w:eastAsia="ko-KR"/>
        </w:rPr>
        <w:t xml:space="preserve">the </w:t>
      </w:r>
      <w:r w:rsidR="00383BCE" w:rsidRPr="0086377F">
        <w:rPr>
          <w:rStyle w:val="SingleTxtGChar"/>
          <w:rFonts w:eastAsia="Malgun Gothic"/>
          <w:b/>
          <w:sz w:val="20"/>
          <w:szCs w:val="20"/>
          <w:lang w:eastAsia="ko-KR"/>
        </w:rPr>
        <w:t>open</w:t>
      </w:r>
      <w:r w:rsidR="00472F69" w:rsidRPr="0086377F">
        <w:rPr>
          <w:rStyle w:val="SingleTxtGChar"/>
          <w:rFonts w:eastAsia="Malgun Gothic"/>
          <w:b/>
          <w:sz w:val="20"/>
          <w:szCs w:val="20"/>
          <w:lang w:eastAsia="ko-KR"/>
        </w:rPr>
        <w:t>ing of</w:t>
      </w:r>
      <w:r w:rsidR="00383BCE" w:rsidRPr="0086377F">
        <w:rPr>
          <w:rStyle w:val="SingleTxtGChar"/>
          <w:rFonts w:eastAsia="Malgun Gothic"/>
          <w:b/>
          <w:sz w:val="20"/>
          <w:szCs w:val="20"/>
          <w:lang w:eastAsia="ko-KR"/>
        </w:rPr>
        <w:t xml:space="preserve"> an Office of the High Commissioner for Human Rights </w:t>
      </w:r>
      <w:r w:rsidR="00121094" w:rsidRPr="0086377F">
        <w:rPr>
          <w:rStyle w:val="SingleTxtGChar"/>
          <w:rFonts w:eastAsia="Malgun Gothic"/>
          <w:b/>
          <w:sz w:val="20"/>
          <w:szCs w:val="20"/>
          <w:lang w:eastAsia="ko-KR"/>
        </w:rPr>
        <w:t xml:space="preserve">country office </w:t>
      </w:r>
      <w:r w:rsidR="00383BCE" w:rsidRPr="0086377F">
        <w:rPr>
          <w:rStyle w:val="SingleTxtGChar"/>
          <w:rFonts w:eastAsia="Malgun Gothic"/>
          <w:b/>
          <w:sz w:val="20"/>
          <w:szCs w:val="20"/>
          <w:lang w:eastAsia="ko-KR"/>
        </w:rPr>
        <w:t>with a full mandate</w:t>
      </w:r>
      <w:r w:rsidR="00296618" w:rsidRPr="0086377F">
        <w:rPr>
          <w:rStyle w:val="SingleTxtGChar"/>
          <w:rFonts w:eastAsia="Malgun Gothic"/>
          <w:b/>
          <w:sz w:val="20"/>
          <w:szCs w:val="20"/>
          <w:lang w:eastAsia="ko-KR"/>
        </w:rPr>
        <w:t>;</w:t>
      </w:r>
      <w:r w:rsidR="00383BCE" w:rsidRPr="0086377F">
        <w:rPr>
          <w:rStyle w:val="SingleTxtGChar"/>
          <w:rFonts w:eastAsia="Malgun Gothic"/>
          <w:b/>
          <w:sz w:val="20"/>
          <w:szCs w:val="20"/>
          <w:lang w:eastAsia="ko-KR"/>
        </w:rPr>
        <w:t xml:space="preserve"> granting access to the </w:t>
      </w:r>
      <w:r w:rsidR="00544421" w:rsidRPr="0086377F">
        <w:rPr>
          <w:rStyle w:val="SingleTxtGChar"/>
          <w:rFonts w:eastAsia="Malgun Gothic"/>
          <w:b/>
          <w:sz w:val="20"/>
          <w:szCs w:val="20"/>
          <w:lang w:eastAsia="ko-KR"/>
        </w:rPr>
        <w:t xml:space="preserve">Human Rights Council Independent International </w:t>
      </w:r>
      <w:r w:rsidR="00383BCE" w:rsidRPr="0086377F">
        <w:rPr>
          <w:rStyle w:val="SingleTxtGChar"/>
          <w:rFonts w:eastAsia="Malgun Gothic"/>
          <w:b/>
          <w:sz w:val="20"/>
          <w:szCs w:val="20"/>
          <w:lang w:eastAsia="ko-KR"/>
        </w:rPr>
        <w:t xml:space="preserve">Fact Finding Mission </w:t>
      </w:r>
      <w:r w:rsidR="00544421" w:rsidRPr="0086377F">
        <w:rPr>
          <w:rStyle w:val="SingleTxtGChar"/>
          <w:rFonts w:eastAsia="Malgun Gothic"/>
          <w:b/>
          <w:sz w:val="20"/>
          <w:szCs w:val="20"/>
          <w:lang w:eastAsia="ko-KR"/>
        </w:rPr>
        <w:t xml:space="preserve">on Myanmar </w:t>
      </w:r>
      <w:r w:rsidR="00383BCE" w:rsidRPr="0086377F">
        <w:rPr>
          <w:rStyle w:val="SingleTxtGChar"/>
          <w:rFonts w:eastAsia="Malgun Gothic"/>
          <w:b/>
          <w:sz w:val="20"/>
          <w:szCs w:val="20"/>
          <w:lang w:eastAsia="ko-KR"/>
        </w:rPr>
        <w:t>and re-granting access to</w:t>
      </w:r>
      <w:r w:rsidR="00544421" w:rsidRPr="0086377F">
        <w:rPr>
          <w:rStyle w:val="SingleTxtGChar"/>
          <w:rFonts w:eastAsia="Malgun Gothic"/>
          <w:b/>
          <w:sz w:val="20"/>
          <w:szCs w:val="20"/>
          <w:lang w:eastAsia="ko-KR"/>
        </w:rPr>
        <w:t xml:space="preserve"> as well as resume full cooperation with</w:t>
      </w:r>
      <w:r w:rsidR="00383BCE" w:rsidRPr="0086377F">
        <w:rPr>
          <w:rStyle w:val="SingleTxtGChar"/>
          <w:rFonts w:eastAsia="Malgun Gothic"/>
          <w:b/>
          <w:sz w:val="20"/>
          <w:szCs w:val="20"/>
          <w:lang w:eastAsia="ko-KR"/>
        </w:rPr>
        <w:t xml:space="preserve"> the Special Rapporteur on the situation of human rights in Myanmar.</w:t>
      </w:r>
    </w:p>
    <w:p w14:paraId="56542522" w14:textId="74D91E00" w:rsidR="005B3595" w:rsidRPr="0086377F" w:rsidRDefault="00612994" w:rsidP="009F217C">
      <w:pPr>
        <w:pStyle w:val="SingleTxtG"/>
        <w:tabs>
          <w:tab w:val="left" w:pos="1170"/>
        </w:tabs>
        <w:ind w:left="1080"/>
        <w:rPr>
          <w:rFonts w:eastAsia="Malgun Gothic"/>
          <w:b/>
          <w:sz w:val="20"/>
          <w:szCs w:val="20"/>
          <w:lang w:eastAsia="ko-KR"/>
        </w:rPr>
      </w:pPr>
      <w:r w:rsidRPr="0086377F">
        <w:rPr>
          <w:rFonts w:eastAsia="Malgun Gothic"/>
          <w:b/>
          <w:sz w:val="20"/>
          <w:szCs w:val="20"/>
          <w:lang w:eastAsia="ko-KR"/>
        </w:rPr>
        <w:t>7</w:t>
      </w:r>
      <w:r w:rsidR="00E335D1" w:rsidRPr="0086377F">
        <w:rPr>
          <w:rFonts w:eastAsia="Malgun Gothic"/>
          <w:b/>
          <w:sz w:val="20"/>
          <w:szCs w:val="20"/>
          <w:lang w:eastAsia="ko-KR"/>
        </w:rPr>
        <w:t>4</w:t>
      </w:r>
      <w:r w:rsidR="005164D2" w:rsidRPr="0086377F">
        <w:rPr>
          <w:rFonts w:eastAsia="Malgun Gothic"/>
          <w:b/>
          <w:sz w:val="20"/>
          <w:szCs w:val="20"/>
          <w:lang w:eastAsia="ko-KR"/>
        </w:rPr>
        <w:t>.</w:t>
      </w:r>
      <w:r w:rsidR="005164D2" w:rsidRPr="0086377F">
        <w:rPr>
          <w:rFonts w:eastAsia="Malgun Gothic"/>
          <w:b/>
          <w:sz w:val="20"/>
          <w:szCs w:val="20"/>
          <w:lang w:eastAsia="ko-KR"/>
        </w:rPr>
        <w:tab/>
      </w:r>
      <w:r w:rsidR="0036640A" w:rsidRPr="0086377F">
        <w:rPr>
          <w:rFonts w:eastAsia="Malgun Gothic"/>
          <w:b/>
          <w:sz w:val="20"/>
          <w:szCs w:val="20"/>
          <w:lang w:eastAsia="ko-KR"/>
        </w:rPr>
        <w:t xml:space="preserve">To the </w:t>
      </w:r>
      <w:r w:rsidR="005B3595" w:rsidRPr="0086377F">
        <w:rPr>
          <w:rFonts w:eastAsia="Malgun Gothic"/>
          <w:b/>
          <w:sz w:val="20"/>
          <w:szCs w:val="20"/>
          <w:lang w:eastAsia="ko-KR"/>
        </w:rPr>
        <w:t>international community</w:t>
      </w:r>
      <w:r w:rsidR="0036640A" w:rsidRPr="0086377F">
        <w:rPr>
          <w:rFonts w:eastAsia="Malgun Gothic"/>
          <w:b/>
          <w:sz w:val="20"/>
          <w:szCs w:val="20"/>
          <w:lang w:eastAsia="ko-KR"/>
        </w:rPr>
        <w:t>, Special Rapporteur recommends</w:t>
      </w:r>
      <w:r w:rsidR="00574F5B" w:rsidRPr="0086377F">
        <w:rPr>
          <w:rFonts w:eastAsia="Malgun Gothic"/>
          <w:b/>
          <w:sz w:val="20"/>
          <w:szCs w:val="20"/>
          <w:lang w:eastAsia="ko-KR"/>
        </w:rPr>
        <w:t xml:space="preserve"> that Member States</w:t>
      </w:r>
      <w:r w:rsidR="0036640A" w:rsidRPr="0086377F">
        <w:rPr>
          <w:rFonts w:eastAsia="Malgun Gothic"/>
          <w:b/>
          <w:sz w:val="20"/>
          <w:szCs w:val="20"/>
          <w:lang w:eastAsia="ko-KR"/>
        </w:rPr>
        <w:t>:</w:t>
      </w:r>
      <w:r w:rsidR="005B3595" w:rsidRPr="0086377F">
        <w:rPr>
          <w:rFonts w:eastAsia="Malgun Gothic"/>
          <w:b/>
          <w:sz w:val="20"/>
          <w:szCs w:val="20"/>
          <w:lang w:eastAsia="ko-KR"/>
        </w:rPr>
        <w:tab/>
        <w:t xml:space="preserve"> </w:t>
      </w:r>
    </w:p>
    <w:p w14:paraId="75216284" w14:textId="4B9D8928" w:rsidR="005B3595" w:rsidRPr="0086377F" w:rsidRDefault="005164D2" w:rsidP="005164D2">
      <w:pPr>
        <w:pStyle w:val="SingleTxtG"/>
        <w:ind w:firstLine="567"/>
        <w:rPr>
          <w:b/>
          <w:sz w:val="20"/>
          <w:szCs w:val="20"/>
          <w:lang w:eastAsia="ko-KR"/>
        </w:rPr>
      </w:pPr>
      <w:r w:rsidRPr="0086377F">
        <w:rPr>
          <w:b/>
          <w:sz w:val="20"/>
          <w:szCs w:val="20"/>
          <w:lang w:eastAsia="ko-KR"/>
        </w:rPr>
        <w:t>(a)</w:t>
      </w:r>
      <w:r w:rsidRPr="0086377F">
        <w:rPr>
          <w:b/>
          <w:sz w:val="20"/>
          <w:szCs w:val="20"/>
          <w:lang w:eastAsia="ko-KR"/>
        </w:rPr>
        <w:tab/>
      </w:r>
      <w:r w:rsidR="007679F2" w:rsidRPr="0086377F">
        <w:rPr>
          <w:b/>
          <w:sz w:val="20"/>
          <w:szCs w:val="20"/>
          <w:lang w:eastAsia="ko-KR"/>
        </w:rPr>
        <w:t>A</w:t>
      </w:r>
      <w:r w:rsidR="005B3595" w:rsidRPr="0086377F">
        <w:rPr>
          <w:b/>
          <w:sz w:val="20"/>
          <w:szCs w:val="20"/>
          <w:lang w:eastAsia="ko-KR"/>
        </w:rPr>
        <w:t>ct to ensure that the Government of Myanmar immediately starts taking concrete measures to carry out its commitments to implement the Rakhine Commission R</w:t>
      </w:r>
      <w:r w:rsidR="007E54FF" w:rsidRPr="0086377F">
        <w:rPr>
          <w:b/>
          <w:sz w:val="20"/>
          <w:szCs w:val="20"/>
          <w:lang w:eastAsia="ko-KR"/>
        </w:rPr>
        <w:t>eport r</w:t>
      </w:r>
      <w:r w:rsidR="005B3595" w:rsidRPr="0086377F">
        <w:rPr>
          <w:b/>
          <w:sz w:val="20"/>
          <w:szCs w:val="20"/>
          <w:lang w:eastAsia="ko-KR"/>
        </w:rPr>
        <w:t xml:space="preserve">ecommendations and </w:t>
      </w:r>
      <w:r w:rsidR="00B54FB3" w:rsidRPr="0086377F">
        <w:rPr>
          <w:b/>
          <w:sz w:val="20"/>
          <w:szCs w:val="20"/>
          <w:lang w:eastAsia="ko-KR"/>
        </w:rPr>
        <w:t xml:space="preserve">towards </w:t>
      </w:r>
      <w:r w:rsidR="005B3595" w:rsidRPr="0086377F">
        <w:rPr>
          <w:b/>
          <w:sz w:val="20"/>
          <w:szCs w:val="20"/>
          <w:lang w:eastAsia="ko-KR"/>
        </w:rPr>
        <w:t>a successful peace process, recognizing that impunity must be addressed and perpetrators of large scale human rights violations are brought to account</w:t>
      </w:r>
      <w:r w:rsidR="00791890" w:rsidRPr="0086377F">
        <w:rPr>
          <w:b/>
          <w:sz w:val="20"/>
          <w:szCs w:val="20"/>
          <w:lang w:eastAsia="ko-KR"/>
        </w:rPr>
        <w:t>;</w:t>
      </w:r>
    </w:p>
    <w:p w14:paraId="5FA0312F" w14:textId="34F3FB9A" w:rsidR="005B3595" w:rsidRPr="0086377F" w:rsidRDefault="005164D2" w:rsidP="005164D2">
      <w:pPr>
        <w:pStyle w:val="SingleTxtG"/>
        <w:ind w:firstLine="567"/>
        <w:rPr>
          <w:b/>
          <w:sz w:val="20"/>
          <w:szCs w:val="20"/>
          <w:lang w:eastAsia="ko-KR"/>
        </w:rPr>
      </w:pPr>
      <w:r w:rsidRPr="0086377F">
        <w:rPr>
          <w:b/>
          <w:sz w:val="20"/>
          <w:szCs w:val="20"/>
          <w:lang w:eastAsia="ko-KR"/>
        </w:rPr>
        <w:t>(b)</w:t>
      </w:r>
      <w:r w:rsidRPr="0086377F">
        <w:rPr>
          <w:b/>
          <w:sz w:val="20"/>
          <w:szCs w:val="20"/>
          <w:lang w:eastAsia="ko-KR"/>
        </w:rPr>
        <w:tab/>
      </w:r>
      <w:r w:rsidR="005B3595" w:rsidRPr="0086377F">
        <w:rPr>
          <w:b/>
          <w:sz w:val="20"/>
          <w:szCs w:val="20"/>
          <w:lang w:eastAsia="ko-KR"/>
        </w:rPr>
        <w:t>Remain seized of the human rights situation in Myanmar in all relevant intergovernmental forums;</w:t>
      </w:r>
      <w:r w:rsidR="00791890" w:rsidRPr="0086377F" w:rsidDel="00791890">
        <w:rPr>
          <w:b/>
          <w:sz w:val="20"/>
          <w:szCs w:val="20"/>
          <w:lang w:eastAsia="ko-KR"/>
        </w:rPr>
        <w:t xml:space="preserve"> </w:t>
      </w:r>
    </w:p>
    <w:p w14:paraId="1B27F611" w14:textId="3A363950" w:rsidR="00B57D29" w:rsidRPr="0086377F" w:rsidRDefault="005164D2" w:rsidP="005164D2">
      <w:pPr>
        <w:pStyle w:val="SingleTxtG"/>
        <w:ind w:firstLine="567"/>
        <w:rPr>
          <w:b/>
          <w:sz w:val="20"/>
          <w:szCs w:val="20"/>
          <w:lang w:eastAsia="ko-KR"/>
        </w:rPr>
      </w:pPr>
      <w:r w:rsidRPr="0086377F">
        <w:rPr>
          <w:b/>
          <w:sz w:val="20"/>
          <w:szCs w:val="20"/>
          <w:lang w:eastAsia="ko-KR"/>
        </w:rPr>
        <w:t>(c)</w:t>
      </w:r>
      <w:r w:rsidRPr="0086377F">
        <w:rPr>
          <w:b/>
          <w:sz w:val="20"/>
          <w:szCs w:val="20"/>
          <w:lang w:eastAsia="ko-KR"/>
        </w:rPr>
        <w:tab/>
      </w:r>
      <w:r w:rsidR="00574F5B" w:rsidRPr="0086377F">
        <w:rPr>
          <w:b/>
          <w:sz w:val="20"/>
          <w:szCs w:val="20"/>
          <w:lang w:eastAsia="ko-KR"/>
        </w:rPr>
        <w:t>In relation to</w:t>
      </w:r>
      <w:r w:rsidR="00B57D29" w:rsidRPr="0086377F">
        <w:rPr>
          <w:b/>
          <w:sz w:val="20"/>
          <w:szCs w:val="20"/>
          <w:lang w:eastAsia="ko-KR"/>
        </w:rPr>
        <w:t xml:space="preserve"> business enterprises operating in Rakhine, either directly or through business relationships, </w:t>
      </w:r>
      <w:r w:rsidR="00574F5B" w:rsidRPr="0086377F">
        <w:rPr>
          <w:b/>
          <w:sz w:val="20"/>
          <w:szCs w:val="20"/>
          <w:lang w:eastAsia="ko-KR"/>
        </w:rPr>
        <w:t>urges</w:t>
      </w:r>
      <w:r w:rsidR="00B57D29" w:rsidRPr="0086377F">
        <w:rPr>
          <w:b/>
          <w:sz w:val="20"/>
          <w:szCs w:val="20"/>
          <w:lang w:eastAsia="ko-KR"/>
        </w:rPr>
        <w:t xml:space="preserve"> </w:t>
      </w:r>
      <w:r w:rsidR="00574F5B" w:rsidRPr="0086377F">
        <w:rPr>
          <w:b/>
          <w:sz w:val="20"/>
          <w:szCs w:val="20"/>
          <w:lang w:eastAsia="ko-KR"/>
        </w:rPr>
        <w:t xml:space="preserve">the </w:t>
      </w:r>
      <w:r w:rsidR="00B57D29" w:rsidRPr="0086377F">
        <w:rPr>
          <w:b/>
          <w:sz w:val="20"/>
          <w:szCs w:val="20"/>
          <w:lang w:eastAsia="ko-KR"/>
        </w:rPr>
        <w:t>undertak</w:t>
      </w:r>
      <w:r w:rsidR="00574F5B" w:rsidRPr="0086377F">
        <w:rPr>
          <w:b/>
          <w:sz w:val="20"/>
          <w:szCs w:val="20"/>
          <w:lang w:eastAsia="ko-KR"/>
        </w:rPr>
        <w:t>ing</w:t>
      </w:r>
      <w:r w:rsidR="00B57D29" w:rsidRPr="0086377F">
        <w:rPr>
          <w:b/>
          <w:sz w:val="20"/>
          <w:szCs w:val="20"/>
          <w:lang w:eastAsia="ko-KR"/>
        </w:rPr>
        <w:t xml:space="preserve"> </w:t>
      </w:r>
      <w:r w:rsidR="00574F5B" w:rsidRPr="0086377F">
        <w:rPr>
          <w:b/>
          <w:sz w:val="20"/>
          <w:szCs w:val="20"/>
          <w:lang w:eastAsia="ko-KR"/>
        </w:rPr>
        <w:t xml:space="preserve">of </w:t>
      </w:r>
      <w:r w:rsidR="00B57D29" w:rsidRPr="0086377F">
        <w:rPr>
          <w:b/>
          <w:sz w:val="20"/>
          <w:szCs w:val="20"/>
          <w:lang w:eastAsia="ko-KR"/>
        </w:rPr>
        <w:t>heightened human rights due diligence to ensure that they are not causing or contributing to human rights abuses, or directly linked to human rights abuses through their business relationships</w:t>
      </w:r>
      <w:r w:rsidR="00791890" w:rsidRPr="0086377F">
        <w:rPr>
          <w:b/>
          <w:sz w:val="20"/>
          <w:szCs w:val="20"/>
          <w:lang w:eastAsia="ko-KR"/>
        </w:rPr>
        <w:t>;</w:t>
      </w:r>
    </w:p>
    <w:p w14:paraId="67AF1DE7" w14:textId="47E4136F" w:rsidR="00791890" w:rsidRPr="0086377F" w:rsidRDefault="005164D2" w:rsidP="005164D2">
      <w:pPr>
        <w:pStyle w:val="SingleTxtG"/>
        <w:ind w:firstLine="567"/>
        <w:rPr>
          <w:rStyle w:val="SingleTxtGChar"/>
          <w:rFonts w:eastAsia="Malgun Gothic"/>
          <w:b/>
          <w:sz w:val="20"/>
          <w:szCs w:val="20"/>
          <w:lang w:eastAsia="ko-KR"/>
        </w:rPr>
      </w:pPr>
      <w:r w:rsidRPr="0086377F">
        <w:rPr>
          <w:rStyle w:val="SingleTxtGChar"/>
          <w:rFonts w:eastAsia="Malgun Gothic"/>
          <w:b/>
          <w:sz w:val="20"/>
          <w:szCs w:val="20"/>
          <w:lang w:eastAsia="ko-KR"/>
        </w:rPr>
        <w:t>(d)</w:t>
      </w:r>
      <w:r w:rsidRPr="0086377F">
        <w:rPr>
          <w:rStyle w:val="SingleTxtGChar"/>
          <w:rFonts w:eastAsia="Malgun Gothic"/>
          <w:b/>
          <w:sz w:val="20"/>
          <w:szCs w:val="20"/>
          <w:lang w:eastAsia="ko-KR"/>
        </w:rPr>
        <w:tab/>
      </w:r>
      <w:r w:rsidR="005B3595" w:rsidRPr="0086377F">
        <w:rPr>
          <w:rStyle w:val="SingleTxtGChar"/>
          <w:rFonts w:eastAsia="Malgun Gothic"/>
          <w:b/>
          <w:sz w:val="20"/>
          <w:szCs w:val="20"/>
          <w:lang w:eastAsia="ko-KR"/>
        </w:rPr>
        <w:t>Ensure that the home States of companies operating in Myanmar fulfil their duties to protect human rights as called for by the Human Rights Council in its resolution 31/24</w:t>
      </w:r>
      <w:r w:rsidR="00791890" w:rsidRPr="0086377F">
        <w:rPr>
          <w:rStyle w:val="SingleTxtGChar"/>
          <w:rFonts w:eastAsia="Malgun Gothic"/>
          <w:b/>
          <w:sz w:val="20"/>
          <w:szCs w:val="20"/>
          <w:lang w:eastAsia="ko-KR"/>
        </w:rPr>
        <w:t>;</w:t>
      </w:r>
    </w:p>
    <w:p w14:paraId="316FB890" w14:textId="634A85BF" w:rsidR="005B3595" w:rsidRPr="0086377F" w:rsidRDefault="005164D2" w:rsidP="005164D2">
      <w:pPr>
        <w:pStyle w:val="SingleTxtG"/>
        <w:ind w:firstLine="567"/>
        <w:rPr>
          <w:rStyle w:val="SingleTxtGChar"/>
          <w:b/>
          <w:sz w:val="20"/>
          <w:szCs w:val="20"/>
          <w:lang w:eastAsia="ko-KR"/>
        </w:rPr>
      </w:pPr>
      <w:r w:rsidRPr="0086377F">
        <w:rPr>
          <w:rStyle w:val="SingleTxtGChar"/>
          <w:b/>
          <w:sz w:val="20"/>
          <w:szCs w:val="20"/>
          <w:lang w:eastAsia="ko-KR"/>
        </w:rPr>
        <w:t>(e)</w:t>
      </w:r>
      <w:r w:rsidRPr="0086377F">
        <w:rPr>
          <w:rStyle w:val="SingleTxtGChar"/>
          <w:b/>
          <w:sz w:val="20"/>
          <w:szCs w:val="20"/>
          <w:lang w:eastAsia="ko-KR"/>
        </w:rPr>
        <w:tab/>
      </w:r>
      <w:r w:rsidR="005B3595" w:rsidRPr="0086377F">
        <w:rPr>
          <w:rStyle w:val="SingleTxtGChar"/>
          <w:b/>
          <w:sz w:val="20"/>
          <w:szCs w:val="20"/>
          <w:lang w:eastAsia="ko-KR"/>
        </w:rPr>
        <w:t xml:space="preserve">Continue to engage with the Government of Myanmar in relation to its </w:t>
      </w:r>
      <w:r w:rsidR="005B3595" w:rsidRPr="0086377F">
        <w:rPr>
          <w:rStyle w:val="SingleTxtGChar"/>
          <w:rFonts w:eastAsia="Malgun Gothic"/>
          <w:b/>
          <w:sz w:val="20"/>
          <w:szCs w:val="20"/>
          <w:lang w:eastAsia="ko-KR"/>
        </w:rPr>
        <w:t>progressive realization of the rights recognized in the International Covenant on Economic, Social and Cultural Rights, to continue to monitor the situation, assess progress and hold Myanmar accountable to its international obligations</w:t>
      </w:r>
      <w:r w:rsidR="00791890" w:rsidRPr="0086377F">
        <w:rPr>
          <w:rStyle w:val="SingleTxtGChar"/>
          <w:rFonts w:eastAsia="Malgun Gothic"/>
          <w:b/>
          <w:sz w:val="20"/>
          <w:szCs w:val="20"/>
          <w:lang w:eastAsia="ko-KR"/>
        </w:rPr>
        <w:t>;</w:t>
      </w:r>
    </w:p>
    <w:p w14:paraId="72CEE89F" w14:textId="3E521BA7" w:rsidR="00FF33EA" w:rsidRPr="0086377F" w:rsidRDefault="005164D2" w:rsidP="005164D2">
      <w:pPr>
        <w:pStyle w:val="SingleTxtG"/>
        <w:ind w:firstLine="567"/>
        <w:rPr>
          <w:rStyle w:val="SingleTxtGChar"/>
          <w:b/>
          <w:sz w:val="20"/>
          <w:szCs w:val="20"/>
          <w:lang w:eastAsia="ko-KR"/>
        </w:rPr>
      </w:pPr>
      <w:r w:rsidRPr="0086377F">
        <w:rPr>
          <w:rStyle w:val="SingleTxtGChar"/>
          <w:b/>
          <w:sz w:val="20"/>
          <w:szCs w:val="20"/>
          <w:lang w:eastAsia="ko-KR"/>
        </w:rPr>
        <w:t>(f)</w:t>
      </w:r>
      <w:r w:rsidRPr="0086377F">
        <w:rPr>
          <w:rStyle w:val="SingleTxtGChar"/>
          <w:b/>
          <w:sz w:val="20"/>
          <w:szCs w:val="20"/>
          <w:lang w:eastAsia="ko-KR"/>
        </w:rPr>
        <w:tab/>
      </w:r>
      <w:r w:rsidR="00574F5B" w:rsidRPr="0086377F">
        <w:rPr>
          <w:rStyle w:val="SingleTxtGChar"/>
          <w:b/>
          <w:sz w:val="20"/>
          <w:szCs w:val="20"/>
          <w:lang w:eastAsia="ko-KR"/>
        </w:rPr>
        <w:t>E</w:t>
      </w:r>
      <w:r w:rsidR="005B3595" w:rsidRPr="0086377F">
        <w:rPr>
          <w:rStyle w:val="SingleTxtGChar"/>
          <w:b/>
          <w:sz w:val="20"/>
          <w:szCs w:val="20"/>
          <w:lang w:eastAsia="ko-KR"/>
        </w:rPr>
        <w:t xml:space="preserve">ngage and fund </w:t>
      </w:r>
      <w:proofErr w:type="spellStart"/>
      <w:r w:rsidR="005B3595" w:rsidRPr="0086377F">
        <w:rPr>
          <w:rStyle w:val="SingleTxtGChar"/>
          <w:b/>
          <w:sz w:val="20"/>
          <w:szCs w:val="20"/>
          <w:lang w:eastAsia="ko-KR"/>
        </w:rPr>
        <w:t>programmes</w:t>
      </w:r>
      <w:proofErr w:type="spellEnd"/>
      <w:r w:rsidR="005B3595" w:rsidRPr="0086377F">
        <w:rPr>
          <w:rStyle w:val="SingleTxtGChar"/>
          <w:b/>
          <w:sz w:val="20"/>
          <w:szCs w:val="20"/>
          <w:lang w:eastAsia="ko-KR"/>
        </w:rPr>
        <w:t xml:space="preserve"> on a princi</w:t>
      </w:r>
      <w:r w:rsidRPr="0086377F">
        <w:rPr>
          <w:rStyle w:val="SingleTxtGChar"/>
          <w:b/>
          <w:sz w:val="20"/>
          <w:szCs w:val="20"/>
          <w:lang w:eastAsia="ko-KR"/>
        </w:rPr>
        <w:t xml:space="preserve">pled basis, with perimeters and </w:t>
      </w:r>
      <w:r w:rsidR="005B3595" w:rsidRPr="0086377F">
        <w:rPr>
          <w:rStyle w:val="SingleTxtGChar"/>
          <w:b/>
          <w:sz w:val="20"/>
          <w:szCs w:val="20"/>
          <w:lang w:eastAsia="ko-KR"/>
        </w:rPr>
        <w:t>funding contingent on conscionable action and genuine efforts for reform</w:t>
      </w:r>
      <w:r w:rsidR="00FF33EA" w:rsidRPr="0086377F">
        <w:rPr>
          <w:rStyle w:val="SingleTxtGChar"/>
          <w:b/>
          <w:sz w:val="20"/>
          <w:szCs w:val="20"/>
          <w:lang w:eastAsia="ko-KR"/>
        </w:rPr>
        <w:t xml:space="preserve"> and to find consensus on engagement strategy with the Government of Myanmar, placing human rights at the forefront; </w:t>
      </w:r>
    </w:p>
    <w:p w14:paraId="60309EC4" w14:textId="7559892E" w:rsidR="00926251" w:rsidRPr="0086377F" w:rsidRDefault="00020866" w:rsidP="005164D2">
      <w:pPr>
        <w:pStyle w:val="SingleTxtG"/>
        <w:ind w:firstLine="567"/>
        <w:rPr>
          <w:rStyle w:val="SingleTxtGChar"/>
          <w:b/>
          <w:sz w:val="20"/>
          <w:szCs w:val="20"/>
          <w:lang w:eastAsia="ko-KR"/>
        </w:rPr>
      </w:pPr>
      <w:r w:rsidRPr="0086377F">
        <w:rPr>
          <w:rStyle w:val="SingleTxtGChar"/>
          <w:b/>
          <w:sz w:val="20"/>
          <w:szCs w:val="20"/>
          <w:lang w:eastAsia="ko-KR"/>
        </w:rPr>
        <w:t>(g)</w:t>
      </w:r>
      <w:r w:rsidRPr="0086377F">
        <w:rPr>
          <w:rStyle w:val="SingleTxtGChar"/>
          <w:b/>
          <w:sz w:val="20"/>
          <w:szCs w:val="20"/>
          <w:lang w:eastAsia="ko-KR"/>
        </w:rPr>
        <w:tab/>
        <w:t xml:space="preserve">With regard to Rakhine State, establish under the auspices of the United Nations, a structure based in Cox’s Bazar, Bangladesh supported by various </w:t>
      </w:r>
      <w:r w:rsidR="007E1D3C" w:rsidRPr="0086377F">
        <w:rPr>
          <w:rStyle w:val="SingleTxtGChar"/>
          <w:b/>
          <w:sz w:val="20"/>
          <w:szCs w:val="20"/>
          <w:lang w:eastAsia="ko-KR"/>
        </w:rPr>
        <w:t xml:space="preserve">necessary </w:t>
      </w:r>
      <w:r w:rsidRPr="0086377F">
        <w:rPr>
          <w:rStyle w:val="SingleTxtGChar"/>
          <w:b/>
          <w:sz w:val="20"/>
          <w:szCs w:val="20"/>
          <w:lang w:eastAsia="ko-KR"/>
        </w:rPr>
        <w:t>expertise for a duration of three years to investigate, document, collect, consolidate, map, and analyze evidence of human rights violations and abuses; and to maintain and prepare evidence in a master database</w:t>
      </w:r>
      <w:r w:rsidRPr="0086377F">
        <w:rPr>
          <w:rStyle w:val="SingleTxtGChar"/>
          <w:rFonts w:hint="eastAsia"/>
          <w:b/>
          <w:sz w:val="20"/>
          <w:szCs w:val="20"/>
          <w:lang w:eastAsia="ko-KR"/>
        </w:rPr>
        <w:t xml:space="preserve"> </w:t>
      </w:r>
      <w:r w:rsidRPr="0086377F">
        <w:rPr>
          <w:rStyle w:val="SingleTxtGChar"/>
          <w:b/>
          <w:sz w:val="20"/>
          <w:szCs w:val="20"/>
          <w:lang w:eastAsia="ko-KR"/>
        </w:rPr>
        <w:t>to support and facilitate impartial, fair and independent international criminal proceedings in national or international courts or tribunals in accordance with international criminal law standards. The focus must include incidents of violence following the attacks on 9 October 2016 and 25 August 2017 in Rakhine</w:t>
      </w:r>
      <w:r w:rsidR="004C6C87" w:rsidRPr="0086377F">
        <w:rPr>
          <w:rStyle w:val="SingleTxtGChar"/>
          <w:b/>
          <w:sz w:val="20"/>
          <w:szCs w:val="20"/>
          <w:lang w:eastAsia="ko-KR"/>
        </w:rPr>
        <w:t xml:space="preserve"> State</w:t>
      </w:r>
      <w:r w:rsidRPr="0086377F">
        <w:rPr>
          <w:rStyle w:val="SingleTxtGChar"/>
          <w:b/>
          <w:sz w:val="20"/>
          <w:szCs w:val="20"/>
          <w:lang w:eastAsia="ko-KR"/>
        </w:rPr>
        <w:t xml:space="preserve">, including acts that ARSA </w:t>
      </w:r>
      <w:r w:rsidR="007E1D3C" w:rsidRPr="0086377F">
        <w:rPr>
          <w:rStyle w:val="SingleTxtGChar"/>
          <w:b/>
          <w:sz w:val="20"/>
          <w:szCs w:val="20"/>
          <w:lang w:eastAsia="ko-KR"/>
        </w:rPr>
        <w:t xml:space="preserve">and other </w:t>
      </w:r>
      <w:r w:rsidR="004C6C87" w:rsidRPr="0086377F">
        <w:rPr>
          <w:rStyle w:val="SingleTxtGChar"/>
          <w:b/>
          <w:sz w:val="20"/>
          <w:szCs w:val="20"/>
          <w:lang w:eastAsia="ko-KR"/>
        </w:rPr>
        <w:t>individuals</w:t>
      </w:r>
      <w:r w:rsidR="007E1D3C" w:rsidRPr="0086377F">
        <w:rPr>
          <w:rStyle w:val="SingleTxtGChar"/>
          <w:b/>
          <w:sz w:val="20"/>
          <w:szCs w:val="20"/>
          <w:lang w:eastAsia="ko-KR"/>
        </w:rPr>
        <w:t xml:space="preserve"> </w:t>
      </w:r>
      <w:r w:rsidRPr="0086377F">
        <w:rPr>
          <w:rStyle w:val="SingleTxtGChar"/>
          <w:b/>
          <w:sz w:val="20"/>
          <w:szCs w:val="20"/>
          <w:lang w:eastAsia="ko-KR"/>
        </w:rPr>
        <w:t>ha</w:t>
      </w:r>
      <w:r w:rsidR="007E1D3C" w:rsidRPr="0086377F">
        <w:rPr>
          <w:rStyle w:val="SingleTxtGChar"/>
          <w:b/>
          <w:sz w:val="20"/>
          <w:szCs w:val="20"/>
          <w:lang w:eastAsia="ko-KR"/>
        </w:rPr>
        <w:t>ve</w:t>
      </w:r>
      <w:r w:rsidRPr="0086377F">
        <w:rPr>
          <w:rStyle w:val="SingleTxtGChar"/>
          <w:b/>
          <w:sz w:val="20"/>
          <w:szCs w:val="20"/>
          <w:lang w:eastAsia="ko-KR"/>
        </w:rPr>
        <w:t xml:space="preserve"> been alleged to commit;</w:t>
      </w:r>
    </w:p>
    <w:p w14:paraId="32221756" w14:textId="4860CA07" w:rsidR="005B3595" w:rsidRPr="0086377F" w:rsidRDefault="0036640A" w:rsidP="00AD7F61">
      <w:pPr>
        <w:pStyle w:val="SingleTxtG"/>
        <w:outlineLvl w:val="0"/>
        <w:rPr>
          <w:b/>
          <w:sz w:val="20"/>
          <w:szCs w:val="20"/>
          <w:lang w:eastAsia="ko-KR"/>
        </w:rPr>
      </w:pPr>
      <w:r w:rsidRPr="0086377F">
        <w:rPr>
          <w:rFonts w:hint="eastAsia"/>
          <w:b/>
          <w:sz w:val="20"/>
          <w:szCs w:val="20"/>
          <w:lang w:eastAsia="ko-KR"/>
        </w:rPr>
        <w:t>7</w:t>
      </w:r>
      <w:r w:rsidR="00E335D1" w:rsidRPr="0086377F">
        <w:rPr>
          <w:b/>
          <w:sz w:val="20"/>
          <w:szCs w:val="20"/>
          <w:lang w:eastAsia="ko-KR"/>
        </w:rPr>
        <w:t>5</w:t>
      </w:r>
      <w:r w:rsidRPr="0086377F">
        <w:rPr>
          <w:rFonts w:hint="eastAsia"/>
          <w:b/>
          <w:sz w:val="20"/>
          <w:szCs w:val="20"/>
          <w:lang w:eastAsia="ko-KR"/>
        </w:rPr>
        <w:t>.</w:t>
      </w:r>
      <w:r w:rsidR="00AD7F61" w:rsidRPr="0086377F">
        <w:rPr>
          <w:b/>
          <w:sz w:val="20"/>
          <w:szCs w:val="20"/>
          <w:lang w:eastAsia="ko-KR"/>
        </w:rPr>
        <w:tab/>
      </w:r>
      <w:r w:rsidRPr="0086377F">
        <w:rPr>
          <w:rFonts w:hint="eastAsia"/>
          <w:b/>
          <w:sz w:val="20"/>
          <w:szCs w:val="20"/>
          <w:lang w:eastAsia="ko-KR"/>
        </w:rPr>
        <w:t xml:space="preserve"> </w:t>
      </w:r>
      <w:r w:rsidR="003D02B2" w:rsidRPr="0086377F">
        <w:rPr>
          <w:rFonts w:hint="eastAsia"/>
          <w:b/>
          <w:sz w:val="20"/>
          <w:szCs w:val="20"/>
          <w:lang w:eastAsia="ko-KR"/>
        </w:rPr>
        <w:t>With regard</w:t>
      </w:r>
      <w:r w:rsidR="003D02B2" w:rsidRPr="0086377F">
        <w:rPr>
          <w:b/>
          <w:sz w:val="20"/>
          <w:szCs w:val="20"/>
          <w:lang w:eastAsia="ko-KR"/>
        </w:rPr>
        <w:t>s</w:t>
      </w:r>
      <w:r w:rsidR="003D02B2" w:rsidRPr="0086377F">
        <w:rPr>
          <w:rFonts w:hint="eastAsia"/>
          <w:b/>
          <w:sz w:val="20"/>
          <w:szCs w:val="20"/>
          <w:lang w:eastAsia="ko-KR"/>
        </w:rPr>
        <w:t xml:space="preserve"> to</w:t>
      </w:r>
      <w:r w:rsidR="003D02B2" w:rsidRPr="0086377F">
        <w:rPr>
          <w:b/>
          <w:sz w:val="20"/>
          <w:szCs w:val="20"/>
        </w:rPr>
        <w:t xml:space="preserve"> </w:t>
      </w:r>
      <w:r w:rsidR="003D02B2" w:rsidRPr="0086377F">
        <w:rPr>
          <w:b/>
          <w:sz w:val="20"/>
          <w:szCs w:val="20"/>
          <w:lang w:eastAsia="ko-KR"/>
        </w:rPr>
        <w:t>the refugee situation in Bangladesh,</w:t>
      </w:r>
      <w:r w:rsidR="003D02B2" w:rsidRPr="0086377F">
        <w:rPr>
          <w:b/>
          <w:sz w:val="20"/>
          <w:szCs w:val="20"/>
        </w:rPr>
        <w:t xml:space="preserve"> the Special Rapporteur recommends that the Government of Bangladesh:</w:t>
      </w:r>
    </w:p>
    <w:p w14:paraId="05D86F4B" w14:textId="271264B1" w:rsidR="003D02B2" w:rsidRPr="0086377F" w:rsidRDefault="003943D9" w:rsidP="003943D9">
      <w:pPr>
        <w:pStyle w:val="SingleTxtG"/>
        <w:ind w:firstLine="567"/>
        <w:outlineLvl w:val="0"/>
        <w:rPr>
          <w:b/>
          <w:sz w:val="20"/>
          <w:szCs w:val="20"/>
          <w:lang w:eastAsia="ko-KR"/>
        </w:rPr>
      </w:pPr>
      <w:r w:rsidRPr="0086377F">
        <w:rPr>
          <w:b/>
          <w:sz w:val="20"/>
          <w:szCs w:val="20"/>
        </w:rPr>
        <w:t>(a)</w:t>
      </w:r>
      <w:r w:rsidRPr="0086377F">
        <w:rPr>
          <w:b/>
          <w:sz w:val="20"/>
          <w:szCs w:val="20"/>
        </w:rPr>
        <w:tab/>
      </w:r>
      <w:r w:rsidR="003D02B2" w:rsidRPr="0086377F">
        <w:rPr>
          <w:b/>
          <w:sz w:val="20"/>
          <w:szCs w:val="20"/>
        </w:rPr>
        <w:t xml:space="preserve">Continue with its principled approach to the situation of the </w:t>
      </w:r>
      <w:r w:rsidR="00740779" w:rsidRPr="0086377F">
        <w:rPr>
          <w:b/>
          <w:sz w:val="20"/>
          <w:szCs w:val="20"/>
        </w:rPr>
        <w:t xml:space="preserve">refugees in Cox’s Bazar </w:t>
      </w:r>
      <w:r w:rsidR="003D02B2" w:rsidRPr="0086377F">
        <w:rPr>
          <w:b/>
          <w:sz w:val="20"/>
          <w:szCs w:val="20"/>
        </w:rPr>
        <w:t xml:space="preserve">ensuring </w:t>
      </w:r>
      <w:r w:rsidR="008F06D3" w:rsidRPr="0086377F">
        <w:rPr>
          <w:b/>
          <w:sz w:val="20"/>
          <w:szCs w:val="20"/>
        </w:rPr>
        <w:t xml:space="preserve">returns are </w:t>
      </w:r>
      <w:r w:rsidR="00383BCE" w:rsidRPr="0086377F">
        <w:rPr>
          <w:b/>
          <w:sz w:val="20"/>
          <w:szCs w:val="20"/>
        </w:rPr>
        <w:t xml:space="preserve">voluntary, </w:t>
      </w:r>
      <w:r w:rsidR="008F06D3" w:rsidRPr="0086377F">
        <w:rPr>
          <w:b/>
          <w:sz w:val="20"/>
          <w:szCs w:val="20"/>
        </w:rPr>
        <w:t>determined in consultation with individuals, who are informed, and conditions are confirmed to be safe, dignified, and sustainable;</w:t>
      </w:r>
    </w:p>
    <w:p w14:paraId="4A727AED" w14:textId="2C198F93" w:rsidR="00383BCE" w:rsidRPr="0086377F" w:rsidRDefault="003943D9" w:rsidP="003943D9">
      <w:pPr>
        <w:pStyle w:val="SingleTxtG"/>
        <w:ind w:firstLine="567"/>
        <w:outlineLvl w:val="0"/>
        <w:rPr>
          <w:b/>
          <w:sz w:val="20"/>
          <w:szCs w:val="20"/>
          <w:lang w:eastAsia="ko-KR"/>
        </w:rPr>
      </w:pPr>
      <w:r w:rsidRPr="0086377F">
        <w:rPr>
          <w:b/>
          <w:sz w:val="20"/>
          <w:szCs w:val="20"/>
        </w:rPr>
        <w:lastRenderedPageBreak/>
        <w:t>(b)</w:t>
      </w:r>
      <w:r w:rsidRPr="0086377F">
        <w:rPr>
          <w:b/>
          <w:sz w:val="20"/>
          <w:szCs w:val="20"/>
        </w:rPr>
        <w:tab/>
      </w:r>
      <w:r w:rsidR="00383BCE" w:rsidRPr="0086377F">
        <w:rPr>
          <w:b/>
          <w:sz w:val="20"/>
          <w:szCs w:val="20"/>
        </w:rPr>
        <w:t>Work with</w:t>
      </w:r>
      <w:r w:rsidR="008F06D3" w:rsidRPr="0086377F">
        <w:rPr>
          <w:b/>
          <w:sz w:val="20"/>
          <w:szCs w:val="20"/>
        </w:rPr>
        <w:t xml:space="preserve"> international humanitarian partners </w:t>
      </w:r>
      <w:r w:rsidR="00383BCE" w:rsidRPr="0086377F">
        <w:rPr>
          <w:b/>
          <w:sz w:val="20"/>
          <w:szCs w:val="20"/>
        </w:rPr>
        <w:t>to</w:t>
      </w:r>
      <w:r w:rsidR="008F06D3" w:rsidRPr="0086377F">
        <w:rPr>
          <w:b/>
          <w:sz w:val="20"/>
          <w:szCs w:val="20"/>
        </w:rPr>
        <w:t xml:space="preserve"> devis</w:t>
      </w:r>
      <w:r w:rsidR="00383BCE" w:rsidRPr="0086377F">
        <w:rPr>
          <w:b/>
          <w:sz w:val="20"/>
          <w:szCs w:val="20"/>
        </w:rPr>
        <w:t>e</w:t>
      </w:r>
      <w:r w:rsidR="008F06D3" w:rsidRPr="0086377F">
        <w:rPr>
          <w:b/>
          <w:sz w:val="20"/>
          <w:szCs w:val="20"/>
        </w:rPr>
        <w:t xml:space="preserve"> a joint readiness response plan for the monsoon and cyclone season that includes calculations for the refugee population in Cox’s Bazar with evacuation and relocation contingencies</w:t>
      </w:r>
      <w:r w:rsidR="00121094" w:rsidRPr="0086377F">
        <w:rPr>
          <w:b/>
          <w:sz w:val="20"/>
          <w:szCs w:val="20"/>
        </w:rPr>
        <w:t>;</w:t>
      </w:r>
    </w:p>
    <w:p w14:paraId="75A00A98" w14:textId="3A8ECF9B" w:rsidR="008F06D3" w:rsidRPr="0086377F" w:rsidRDefault="003943D9" w:rsidP="003943D9">
      <w:pPr>
        <w:pStyle w:val="SingleTxtG"/>
        <w:ind w:firstLine="567"/>
        <w:outlineLvl w:val="0"/>
        <w:rPr>
          <w:b/>
          <w:sz w:val="20"/>
          <w:szCs w:val="20"/>
          <w:lang w:eastAsia="ko-KR"/>
        </w:rPr>
      </w:pPr>
      <w:r w:rsidRPr="0086377F">
        <w:rPr>
          <w:b/>
          <w:sz w:val="20"/>
          <w:szCs w:val="20"/>
        </w:rPr>
        <w:t>(c)</w:t>
      </w:r>
      <w:r w:rsidRPr="0086377F">
        <w:rPr>
          <w:b/>
          <w:sz w:val="20"/>
          <w:szCs w:val="20"/>
        </w:rPr>
        <w:tab/>
      </w:r>
      <w:r w:rsidR="00383BCE" w:rsidRPr="0086377F">
        <w:rPr>
          <w:b/>
          <w:sz w:val="20"/>
          <w:szCs w:val="20"/>
        </w:rPr>
        <w:t>Continue to speedily cooperate with intern</w:t>
      </w:r>
      <w:r w:rsidR="002405CE" w:rsidRPr="0086377F">
        <w:rPr>
          <w:b/>
          <w:sz w:val="20"/>
          <w:szCs w:val="20"/>
        </w:rPr>
        <w:t>ational organiz</w:t>
      </w:r>
      <w:r w:rsidR="00383BCE" w:rsidRPr="0086377F">
        <w:rPr>
          <w:b/>
          <w:sz w:val="20"/>
          <w:szCs w:val="20"/>
        </w:rPr>
        <w:t>ations and facilitate their access and activities in Cox’s Bazar</w:t>
      </w:r>
      <w:r w:rsidR="008F06D3" w:rsidRPr="0086377F">
        <w:rPr>
          <w:b/>
          <w:sz w:val="20"/>
          <w:szCs w:val="20"/>
        </w:rPr>
        <w:t xml:space="preserve">.  </w:t>
      </w:r>
    </w:p>
    <w:p w14:paraId="0A4FEB59" w14:textId="44335B44" w:rsidR="00E914A7" w:rsidRPr="0086377F" w:rsidRDefault="0071002D" w:rsidP="0011593E">
      <w:pPr>
        <w:pStyle w:val="SingleTxtG"/>
        <w:outlineLvl w:val="0"/>
        <w:rPr>
          <w:b/>
          <w:sz w:val="20"/>
          <w:szCs w:val="20"/>
          <w:lang w:eastAsia="ko-KR"/>
        </w:rPr>
      </w:pPr>
      <w:r w:rsidRPr="0086377F">
        <w:rPr>
          <w:b/>
          <w:sz w:val="20"/>
          <w:szCs w:val="20"/>
          <w:lang w:eastAsia="ko-KR"/>
        </w:rPr>
        <w:t>7</w:t>
      </w:r>
      <w:r w:rsidR="00E335D1" w:rsidRPr="0086377F">
        <w:rPr>
          <w:b/>
          <w:sz w:val="20"/>
          <w:szCs w:val="20"/>
          <w:lang w:eastAsia="ko-KR"/>
        </w:rPr>
        <w:t>6</w:t>
      </w:r>
      <w:r w:rsidR="003943D9" w:rsidRPr="0086377F">
        <w:rPr>
          <w:b/>
          <w:sz w:val="20"/>
          <w:szCs w:val="20"/>
          <w:lang w:eastAsia="ko-KR"/>
        </w:rPr>
        <w:t>.</w:t>
      </w:r>
      <w:r w:rsidR="003943D9" w:rsidRPr="0086377F">
        <w:rPr>
          <w:b/>
          <w:sz w:val="20"/>
          <w:szCs w:val="20"/>
          <w:lang w:eastAsia="ko-KR"/>
        </w:rPr>
        <w:tab/>
      </w:r>
      <w:r w:rsidR="008F06D3" w:rsidRPr="0086377F">
        <w:rPr>
          <w:rFonts w:hint="eastAsia"/>
          <w:b/>
          <w:sz w:val="20"/>
          <w:szCs w:val="20"/>
          <w:lang w:eastAsia="ko-KR"/>
        </w:rPr>
        <w:t>With regard</w:t>
      </w:r>
      <w:r w:rsidR="008F06D3" w:rsidRPr="0086377F">
        <w:rPr>
          <w:b/>
          <w:sz w:val="20"/>
          <w:szCs w:val="20"/>
          <w:lang w:eastAsia="ko-KR"/>
        </w:rPr>
        <w:t>s</w:t>
      </w:r>
      <w:r w:rsidR="008F06D3" w:rsidRPr="0086377F">
        <w:rPr>
          <w:rFonts w:hint="eastAsia"/>
          <w:b/>
          <w:sz w:val="20"/>
          <w:szCs w:val="20"/>
          <w:lang w:eastAsia="ko-KR"/>
        </w:rPr>
        <w:t xml:space="preserve"> to</w:t>
      </w:r>
      <w:r w:rsidR="008F06D3" w:rsidRPr="0086377F">
        <w:rPr>
          <w:b/>
          <w:sz w:val="20"/>
          <w:szCs w:val="20"/>
          <w:lang w:eastAsia="ko-KR"/>
        </w:rPr>
        <w:t xml:space="preserve"> the</w:t>
      </w:r>
      <w:r w:rsidR="00383BCE" w:rsidRPr="0086377F">
        <w:rPr>
          <w:b/>
          <w:sz w:val="20"/>
          <w:szCs w:val="20"/>
          <w:lang w:eastAsia="ko-KR"/>
        </w:rPr>
        <w:t xml:space="preserve"> Myanmar</w:t>
      </w:r>
      <w:r w:rsidR="008F06D3" w:rsidRPr="0086377F">
        <w:rPr>
          <w:b/>
          <w:sz w:val="20"/>
          <w:szCs w:val="20"/>
          <w:lang w:eastAsia="ko-KR"/>
        </w:rPr>
        <w:t xml:space="preserve"> refugee situation in Thailand, the Special Rapporteur recommends that the Government of Thailand</w:t>
      </w:r>
      <w:r w:rsidR="00383BCE" w:rsidRPr="0086377F">
        <w:rPr>
          <w:b/>
          <w:sz w:val="20"/>
          <w:szCs w:val="20"/>
          <w:lang w:eastAsia="ko-KR"/>
        </w:rPr>
        <w:t xml:space="preserve"> </w:t>
      </w:r>
      <w:r w:rsidR="00AD7F61" w:rsidRPr="0086377F">
        <w:rPr>
          <w:b/>
          <w:sz w:val="20"/>
          <w:szCs w:val="20"/>
          <w:lang w:eastAsia="ko-KR"/>
        </w:rPr>
        <w:t>continues</w:t>
      </w:r>
      <w:r w:rsidR="008F06D3" w:rsidRPr="0086377F">
        <w:rPr>
          <w:b/>
          <w:sz w:val="20"/>
          <w:szCs w:val="20"/>
          <w:lang w:eastAsia="ko-KR"/>
        </w:rPr>
        <w:t xml:space="preserve"> to provide assistance to the refugees at the Thailand-Myanmar border</w:t>
      </w:r>
      <w:bookmarkStart w:id="205" w:name="_Toc474703347"/>
      <w:bookmarkStart w:id="206" w:name="_Toc474703421"/>
      <w:bookmarkStart w:id="207" w:name="_Toc474703495"/>
      <w:bookmarkStart w:id="208" w:name="_Toc474703566"/>
      <w:bookmarkEnd w:id="205"/>
      <w:bookmarkEnd w:id="206"/>
      <w:bookmarkEnd w:id="207"/>
      <w:bookmarkEnd w:id="208"/>
      <w:r w:rsidR="00791890" w:rsidRPr="0086377F">
        <w:rPr>
          <w:b/>
          <w:sz w:val="20"/>
          <w:szCs w:val="20"/>
          <w:lang w:eastAsia="ko-KR"/>
        </w:rPr>
        <w:t>.</w:t>
      </w:r>
      <w:r w:rsidR="00E914A7" w:rsidRPr="0086377F">
        <w:rPr>
          <w:b/>
          <w:sz w:val="20"/>
          <w:szCs w:val="20"/>
          <w:lang w:eastAsia="ko-KR"/>
        </w:rPr>
        <w:t xml:space="preserve"> </w:t>
      </w:r>
    </w:p>
    <w:p w14:paraId="47984EE2" w14:textId="36F6F844" w:rsidR="002405CE" w:rsidRPr="0086377F" w:rsidRDefault="0071002D" w:rsidP="0011593E">
      <w:pPr>
        <w:pStyle w:val="SingleTxtG"/>
        <w:outlineLvl w:val="0"/>
        <w:rPr>
          <w:b/>
          <w:sz w:val="20"/>
          <w:szCs w:val="20"/>
          <w:lang w:eastAsia="ko-KR"/>
        </w:rPr>
      </w:pPr>
      <w:r w:rsidRPr="0086377F">
        <w:rPr>
          <w:b/>
          <w:sz w:val="20"/>
          <w:szCs w:val="20"/>
          <w:lang w:eastAsia="ko-KR"/>
        </w:rPr>
        <w:t>7</w:t>
      </w:r>
      <w:r w:rsidR="00E335D1" w:rsidRPr="0086377F">
        <w:rPr>
          <w:b/>
          <w:sz w:val="20"/>
          <w:szCs w:val="20"/>
          <w:lang w:eastAsia="ko-KR"/>
        </w:rPr>
        <w:t>7</w:t>
      </w:r>
      <w:r w:rsidR="003943D9" w:rsidRPr="0086377F">
        <w:rPr>
          <w:b/>
          <w:sz w:val="20"/>
          <w:szCs w:val="20"/>
          <w:lang w:eastAsia="ko-KR"/>
        </w:rPr>
        <w:t>.</w:t>
      </w:r>
      <w:r w:rsidR="003943D9" w:rsidRPr="0086377F">
        <w:rPr>
          <w:b/>
          <w:sz w:val="20"/>
          <w:szCs w:val="20"/>
          <w:lang w:eastAsia="ko-KR"/>
        </w:rPr>
        <w:tab/>
      </w:r>
      <w:r w:rsidR="0036640A" w:rsidRPr="0086377F">
        <w:rPr>
          <w:rFonts w:hint="eastAsia"/>
          <w:b/>
          <w:sz w:val="20"/>
          <w:szCs w:val="20"/>
          <w:lang w:eastAsia="ko-KR"/>
        </w:rPr>
        <w:t xml:space="preserve">To the UN and its </w:t>
      </w:r>
      <w:r w:rsidR="00E335D1" w:rsidRPr="0086377F">
        <w:rPr>
          <w:b/>
          <w:sz w:val="20"/>
          <w:szCs w:val="20"/>
          <w:lang w:eastAsia="ko-KR"/>
        </w:rPr>
        <w:t>a</w:t>
      </w:r>
      <w:r w:rsidR="0036640A" w:rsidRPr="0086377F">
        <w:rPr>
          <w:rFonts w:hint="eastAsia"/>
          <w:b/>
          <w:sz w:val="20"/>
          <w:szCs w:val="20"/>
          <w:lang w:eastAsia="ko-KR"/>
        </w:rPr>
        <w:t xml:space="preserve">gencies, </w:t>
      </w:r>
      <w:r w:rsidR="00740779" w:rsidRPr="0086377F">
        <w:rPr>
          <w:b/>
          <w:sz w:val="20"/>
          <w:szCs w:val="20"/>
          <w:lang w:eastAsia="ko-KR"/>
        </w:rPr>
        <w:t>t</w:t>
      </w:r>
      <w:r w:rsidR="00383BCE" w:rsidRPr="0086377F">
        <w:rPr>
          <w:b/>
          <w:sz w:val="20"/>
          <w:szCs w:val="20"/>
          <w:lang w:eastAsia="ko-KR"/>
        </w:rPr>
        <w:t>he</w:t>
      </w:r>
      <w:r w:rsidR="007211C4" w:rsidRPr="0086377F">
        <w:rPr>
          <w:b/>
          <w:sz w:val="20"/>
          <w:szCs w:val="20"/>
          <w:lang w:eastAsia="ko-KR"/>
        </w:rPr>
        <w:t xml:space="preserve"> Special Rapporteur recommends</w:t>
      </w:r>
      <w:r w:rsidR="0036640A" w:rsidRPr="0086377F">
        <w:rPr>
          <w:rFonts w:hint="eastAsia"/>
          <w:b/>
          <w:sz w:val="20"/>
          <w:szCs w:val="20"/>
          <w:lang w:eastAsia="ko-KR"/>
        </w:rPr>
        <w:t>:</w:t>
      </w:r>
    </w:p>
    <w:p w14:paraId="665B4966" w14:textId="342FE38B" w:rsidR="00E914A7" w:rsidRPr="0086377F" w:rsidRDefault="003943D9" w:rsidP="003943D9">
      <w:pPr>
        <w:pStyle w:val="SingleTxtG"/>
        <w:ind w:firstLine="567"/>
        <w:outlineLvl w:val="0"/>
        <w:rPr>
          <w:b/>
          <w:sz w:val="20"/>
          <w:szCs w:val="20"/>
        </w:rPr>
      </w:pPr>
      <w:r w:rsidRPr="0086377F">
        <w:rPr>
          <w:b/>
          <w:sz w:val="20"/>
          <w:szCs w:val="20"/>
        </w:rPr>
        <w:t>(a)</w:t>
      </w:r>
      <w:r w:rsidRPr="0086377F">
        <w:rPr>
          <w:b/>
          <w:sz w:val="20"/>
          <w:szCs w:val="20"/>
        </w:rPr>
        <w:tab/>
      </w:r>
      <w:r w:rsidR="002405CE" w:rsidRPr="0086377F">
        <w:rPr>
          <w:b/>
          <w:sz w:val="20"/>
          <w:szCs w:val="20"/>
        </w:rPr>
        <w:t>U</w:t>
      </w:r>
      <w:r w:rsidR="00383BCE" w:rsidRPr="0086377F">
        <w:rPr>
          <w:b/>
          <w:sz w:val="20"/>
          <w:szCs w:val="20"/>
        </w:rPr>
        <w:t xml:space="preserve">nder the leadership of the Secretary-General, arrive at a </w:t>
      </w:r>
      <w:r w:rsidR="00913658" w:rsidRPr="0086377F">
        <w:rPr>
          <w:b/>
          <w:sz w:val="20"/>
          <w:szCs w:val="20"/>
        </w:rPr>
        <w:t xml:space="preserve">consensus for </w:t>
      </w:r>
      <w:r w:rsidR="00F10801" w:rsidRPr="0086377F">
        <w:rPr>
          <w:b/>
          <w:sz w:val="20"/>
          <w:szCs w:val="20"/>
        </w:rPr>
        <w:t>a comprehensive</w:t>
      </w:r>
      <w:r w:rsidR="00383BCE" w:rsidRPr="0086377F">
        <w:rPr>
          <w:b/>
          <w:sz w:val="20"/>
          <w:szCs w:val="20"/>
        </w:rPr>
        <w:t xml:space="preserve"> and coordinated approach to U</w:t>
      </w:r>
      <w:r w:rsidR="0036640A" w:rsidRPr="0086377F">
        <w:rPr>
          <w:b/>
          <w:sz w:val="20"/>
          <w:szCs w:val="20"/>
        </w:rPr>
        <w:t>N</w:t>
      </w:r>
      <w:r w:rsidR="00383BCE" w:rsidRPr="0086377F">
        <w:rPr>
          <w:b/>
          <w:sz w:val="20"/>
          <w:szCs w:val="20"/>
        </w:rPr>
        <w:t xml:space="preserve"> action </w:t>
      </w:r>
      <w:r w:rsidR="00913658" w:rsidRPr="0086377F">
        <w:rPr>
          <w:b/>
          <w:sz w:val="20"/>
          <w:szCs w:val="20"/>
        </w:rPr>
        <w:t xml:space="preserve">and engagement </w:t>
      </w:r>
      <w:r w:rsidR="00383BCE" w:rsidRPr="0086377F">
        <w:rPr>
          <w:b/>
          <w:sz w:val="20"/>
          <w:szCs w:val="20"/>
        </w:rPr>
        <w:t xml:space="preserve">in Myanmar, including peacebuilding, development and humanitarian assistance, with human rights principles at </w:t>
      </w:r>
      <w:r w:rsidR="00913658" w:rsidRPr="0086377F">
        <w:rPr>
          <w:b/>
          <w:sz w:val="20"/>
          <w:szCs w:val="20"/>
        </w:rPr>
        <w:t>the forefront</w:t>
      </w:r>
      <w:r w:rsidR="00383BCE" w:rsidRPr="0086377F">
        <w:rPr>
          <w:b/>
          <w:sz w:val="20"/>
          <w:szCs w:val="20"/>
        </w:rPr>
        <w:t>.</w:t>
      </w:r>
    </w:p>
    <w:p w14:paraId="01CCDD36" w14:textId="34D8A2AB" w:rsidR="00A93577" w:rsidRPr="0086377F" w:rsidRDefault="0011593E" w:rsidP="003943D9">
      <w:pPr>
        <w:pStyle w:val="SingleTxtG"/>
        <w:ind w:firstLine="567"/>
        <w:outlineLvl w:val="0"/>
        <w:rPr>
          <w:b/>
          <w:sz w:val="20"/>
          <w:szCs w:val="20"/>
        </w:rPr>
      </w:pPr>
      <w:r w:rsidRPr="0086377F">
        <w:rPr>
          <w:b/>
          <w:sz w:val="20"/>
          <w:szCs w:val="20"/>
        </w:rPr>
        <w:t>(b</w:t>
      </w:r>
      <w:r w:rsidR="003943D9" w:rsidRPr="0086377F">
        <w:rPr>
          <w:b/>
          <w:sz w:val="20"/>
          <w:szCs w:val="20"/>
        </w:rPr>
        <w:t>)</w:t>
      </w:r>
      <w:r w:rsidR="003943D9" w:rsidRPr="0086377F">
        <w:rPr>
          <w:b/>
          <w:sz w:val="20"/>
          <w:szCs w:val="20"/>
        </w:rPr>
        <w:tab/>
      </w:r>
      <w:r w:rsidR="002405CE" w:rsidRPr="0086377F">
        <w:rPr>
          <w:b/>
          <w:sz w:val="20"/>
          <w:szCs w:val="20"/>
        </w:rPr>
        <w:t>C</w:t>
      </w:r>
      <w:r w:rsidR="002405CE" w:rsidRPr="0086377F">
        <w:rPr>
          <w:rFonts w:hint="eastAsia"/>
          <w:b/>
          <w:sz w:val="20"/>
          <w:szCs w:val="20"/>
        </w:rPr>
        <w:t xml:space="preserve">onduct </w:t>
      </w:r>
      <w:r w:rsidR="00A93577" w:rsidRPr="0086377F">
        <w:rPr>
          <w:b/>
          <w:sz w:val="20"/>
          <w:szCs w:val="20"/>
        </w:rPr>
        <w:t>a comprehensive review of actions by the United Nations system in the lead-up</w:t>
      </w:r>
      <w:r w:rsidR="00B54FB3" w:rsidRPr="0086377F">
        <w:rPr>
          <w:b/>
          <w:sz w:val="20"/>
          <w:szCs w:val="20"/>
        </w:rPr>
        <w:t xml:space="preserve"> to and after the reported attacks </w:t>
      </w:r>
      <w:r w:rsidR="00A93577" w:rsidRPr="0086377F">
        <w:rPr>
          <w:b/>
          <w:sz w:val="20"/>
          <w:szCs w:val="20"/>
        </w:rPr>
        <w:t xml:space="preserve">of 9 October 2016 and 25 August 2017 regarding the implementation of its humanitarian and protection mandates and within the Human Rights Up Front framework. </w:t>
      </w:r>
      <w:r w:rsidR="00A93577" w:rsidRPr="0086377F">
        <w:rPr>
          <w:rFonts w:hint="eastAsia"/>
          <w:b/>
          <w:sz w:val="20"/>
          <w:szCs w:val="20"/>
        </w:rPr>
        <w:t xml:space="preserve">The </w:t>
      </w:r>
      <w:r w:rsidR="00296618" w:rsidRPr="0086377F">
        <w:rPr>
          <w:b/>
          <w:sz w:val="20"/>
          <w:szCs w:val="20"/>
        </w:rPr>
        <w:t xml:space="preserve">external </w:t>
      </w:r>
      <w:r w:rsidR="00A93577" w:rsidRPr="0086377F">
        <w:rPr>
          <w:rFonts w:hint="eastAsia"/>
          <w:b/>
          <w:sz w:val="20"/>
          <w:szCs w:val="20"/>
        </w:rPr>
        <w:t xml:space="preserve">review should assess whether the UN </w:t>
      </w:r>
      <w:r w:rsidR="00A93577" w:rsidRPr="0086377F">
        <w:rPr>
          <w:b/>
          <w:sz w:val="20"/>
          <w:szCs w:val="20"/>
        </w:rPr>
        <w:t xml:space="preserve">and international community </w:t>
      </w:r>
      <w:r w:rsidR="00A93577" w:rsidRPr="0086377F">
        <w:rPr>
          <w:rFonts w:hint="eastAsia"/>
          <w:b/>
          <w:sz w:val="20"/>
          <w:szCs w:val="20"/>
        </w:rPr>
        <w:t xml:space="preserve">could have prevented </w:t>
      </w:r>
      <w:r w:rsidR="009F217C" w:rsidRPr="0086377F">
        <w:rPr>
          <w:b/>
          <w:sz w:val="20"/>
          <w:szCs w:val="20"/>
        </w:rPr>
        <w:t xml:space="preserve">or managed </w:t>
      </w:r>
      <w:r w:rsidR="00A93577" w:rsidRPr="0086377F">
        <w:rPr>
          <w:rFonts w:hint="eastAsia"/>
          <w:b/>
          <w:sz w:val="20"/>
          <w:szCs w:val="20"/>
        </w:rPr>
        <w:t xml:space="preserve">the situation </w:t>
      </w:r>
      <w:r w:rsidR="009F217C" w:rsidRPr="0086377F">
        <w:rPr>
          <w:b/>
          <w:sz w:val="20"/>
          <w:szCs w:val="20"/>
        </w:rPr>
        <w:t>differently that</w:t>
      </w:r>
      <w:r w:rsidR="00B54FB3" w:rsidRPr="0086377F">
        <w:rPr>
          <w:b/>
          <w:sz w:val="20"/>
          <w:szCs w:val="20"/>
        </w:rPr>
        <w:t xml:space="preserve"> occurred regarding the Rohingya and in Rakhine State</w:t>
      </w:r>
      <w:r w:rsidR="00A93577" w:rsidRPr="0086377F">
        <w:rPr>
          <w:rFonts w:hint="eastAsia"/>
          <w:b/>
          <w:sz w:val="20"/>
          <w:szCs w:val="20"/>
        </w:rPr>
        <w:t xml:space="preserve">, and </w:t>
      </w:r>
      <w:r w:rsidR="00A93577" w:rsidRPr="0086377F">
        <w:rPr>
          <w:b/>
          <w:sz w:val="20"/>
          <w:szCs w:val="20"/>
        </w:rPr>
        <w:t>make recommendations for accountability if appropriate.</w:t>
      </w:r>
    </w:p>
    <w:p w14:paraId="553580CD" w14:textId="69DBFA0E" w:rsidR="002405CE" w:rsidRPr="0086377F" w:rsidRDefault="003943D9" w:rsidP="003943D9">
      <w:pPr>
        <w:pStyle w:val="SingleTxtG"/>
        <w:ind w:firstLine="567"/>
        <w:outlineLvl w:val="0"/>
        <w:rPr>
          <w:b/>
          <w:sz w:val="20"/>
          <w:szCs w:val="20"/>
        </w:rPr>
      </w:pPr>
      <w:r w:rsidRPr="0086377F">
        <w:rPr>
          <w:b/>
          <w:sz w:val="20"/>
          <w:szCs w:val="20"/>
        </w:rPr>
        <w:t>(</w:t>
      </w:r>
      <w:r w:rsidR="0011593E" w:rsidRPr="0086377F">
        <w:rPr>
          <w:b/>
          <w:sz w:val="20"/>
          <w:szCs w:val="20"/>
        </w:rPr>
        <w:t>c</w:t>
      </w:r>
      <w:r w:rsidRPr="0086377F">
        <w:rPr>
          <w:b/>
          <w:sz w:val="20"/>
          <w:szCs w:val="20"/>
        </w:rPr>
        <w:t>)</w:t>
      </w:r>
      <w:r w:rsidRPr="0086377F">
        <w:rPr>
          <w:b/>
          <w:sz w:val="20"/>
          <w:szCs w:val="20"/>
        </w:rPr>
        <w:tab/>
      </w:r>
      <w:r w:rsidR="002405CE" w:rsidRPr="0086377F">
        <w:rPr>
          <w:b/>
          <w:sz w:val="20"/>
          <w:szCs w:val="20"/>
        </w:rPr>
        <w:t>Recognize the right of all groups, including the Rohingya, to self-identify and use the name by which they identify in all public statements.</w:t>
      </w:r>
    </w:p>
    <w:p w14:paraId="3BE32ADE" w14:textId="5EFC3FF6" w:rsidR="00E72658" w:rsidRDefault="00E72658" w:rsidP="00F47E51">
      <w:pPr>
        <w:pStyle w:val="SingleTxtG"/>
        <w:suppressAutoHyphens/>
        <w:spacing w:before="240" w:after="0" w:line="240" w:lineRule="atLeast"/>
        <w:ind w:left="0"/>
        <w:jc w:val="center"/>
        <w:rPr>
          <w:b/>
          <w:sz w:val="20"/>
          <w:szCs w:val="20"/>
          <w:u w:val="single"/>
        </w:rPr>
      </w:pPr>
      <w:r w:rsidRPr="0086377F">
        <w:rPr>
          <w:b/>
          <w:sz w:val="20"/>
          <w:szCs w:val="20"/>
          <w:u w:val="single"/>
        </w:rPr>
        <w:t>_________________</w:t>
      </w:r>
    </w:p>
    <w:p w14:paraId="25CA222E" w14:textId="29893B2D" w:rsidR="00E72658" w:rsidRDefault="00E72658" w:rsidP="00B97EDF">
      <w:pPr>
        <w:pStyle w:val="SingleTxtG"/>
        <w:suppressAutoHyphens/>
        <w:spacing w:before="240" w:after="0" w:line="240" w:lineRule="atLeast"/>
        <w:ind w:left="0"/>
        <w:jc w:val="left"/>
        <w:rPr>
          <w:b/>
          <w:sz w:val="20"/>
          <w:szCs w:val="20"/>
          <w:u w:val="single"/>
        </w:rPr>
      </w:pPr>
    </w:p>
    <w:p w14:paraId="10AFFB80" w14:textId="3B321236" w:rsidR="00A82C9C" w:rsidRDefault="00A82C9C" w:rsidP="00B97EDF">
      <w:pPr>
        <w:pStyle w:val="SingleTxtG"/>
        <w:suppressAutoHyphens/>
        <w:spacing w:before="240" w:after="0" w:line="240" w:lineRule="atLeast"/>
        <w:ind w:left="0"/>
        <w:jc w:val="left"/>
        <w:rPr>
          <w:b/>
          <w:sz w:val="20"/>
          <w:szCs w:val="20"/>
          <w:u w:val="single"/>
        </w:rPr>
      </w:pPr>
    </w:p>
    <w:p w14:paraId="0AF171F2" w14:textId="41DC1446" w:rsidR="00A82C9C" w:rsidRDefault="00A82C9C" w:rsidP="00B97EDF">
      <w:pPr>
        <w:pStyle w:val="SingleTxtG"/>
        <w:suppressAutoHyphens/>
        <w:spacing w:before="240" w:after="0" w:line="240" w:lineRule="atLeast"/>
        <w:ind w:left="0"/>
        <w:jc w:val="left"/>
        <w:rPr>
          <w:b/>
          <w:sz w:val="20"/>
          <w:szCs w:val="20"/>
          <w:u w:val="single"/>
        </w:rPr>
      </w:pPr>
    </w:p>
    <w:p w14:paraId="330290DB" w14:textId="0E3B7250" w:rsidR="00A82C9C" w:rsidRDefault="00A82C9C" w:rsidP="00B97EDF">
      <w:pPr>
        <w:pStyle w:val="SingleTxtG"/>
        <w:suppressAutoHyphens/>
        <w:spacing w:before="240" w:after="0" w:line="240" w:lineRule="atLeast"/>
        <w:ind w:left="0"/>
        <w:jc w:val="left"/>
        <w:rPr>
          <w:b/>
          <w:sz w:val="20"/>
          <w:szCs w:val="20"/>
          <w:u w:val="single"/>
        </w:rPr>
      </w:pPr>
    </w:p>
    <w:p w14:paraId="199D1F69" w14:textId="7DF68045" w:rsidR="00A82C9C" w:rsidRDefault="00A82C9C" w:rsidP="00B97EDF">
      <w:pPr>
        <w:pStyle w:val="SingleTxtG"/>
        <w:suppressAutoHyphens/>
        <w:spacing w:before="240" w:after="0" w:line="240" w:lineRule="atLeast"/>
        <w:ind w:left="0"/>
        <w:jc w:val="left"/>
        <w:rPr>
          <w:b/>
          <w:sz w:val="20"/>
          <w:szCs w:val="20"/>
          <w:u w:val="single"/>
        </w:rPr>
      </w:pPr>
    </w:p>
    <w:p w14:paraId="74A3D82A" w14:textId="27818C40" w:rsidR="00A82C9C" w:rsidRDefault="00A82C9C" w:rsidP="00B97EDF">
      <w:pPr>
        <w:pStyle w:val="SingleTxtG"/>
        <w:suppressAutoHyphens/>
        <w:spacing w:before="240" w:after="0" w:line="240" w:lineRule="atLeast"/>
        <w:ind w:left="0"/>
        <w:jc w:val="left"/>
        <w:rPr>
          <w:b/>
          <w:sz w:val="20"/>
          <w:szCs w:val="20"/>
          <w:u w:val="single"/>
        </w:rPr>
      </w:pPr>
    </w:p>
    <w:p w14:paraId="2CCF5F0C" w14:textId="65BB2F8F" w:rsidR="00A82C9C" w:rsidRDefault="00A82C9C" w:rsidP="00B97EDF">
      <w:pPr>
        <w:pStyle w:val="SingleTxtG"/>
        <w:suppressAutoHyphens/>
        <w:spacing w:before="240" w:after="0" w:line="240" w:lineRule="atLeast"/>
        <w:ind w:left="0"/>
        <w:jc w:val="left"/>
        <w:rPr>
          <w:b/>
          <w:sz w:val="20"/>
          <w:szCs w:val="20"/>
          <w:u w:val="single"/>
        </w:rPr>
      </w:pPr>
    </w:p>
    <w:p w14:paraId="0C14369C" w14:textId="1ADA5DFA" w:rsidR="0071002D" w:rsidRDefault="0071002D" w:rsidP="004C6C87">
      <w:pPr>
        <w:suppressAutoHyphens/>
        <w:spacing w:before="240" w:line="240" w:lineRule="atLeast"/>
        <w:ind w:right="1134"/>
      </w:pPr>
    </w:p>
    <w:p w14:paraId="4653F445" w14:textId="254C2745" w:rsidR="00D16114" w:rsidRDefault="00D16114" w:rsidP="004C6C87">
      <w:pPr>
        <w:suppressAutoHyphens/>
        <w:spacing w:before="240" w:line="240" w:lineRule="atLeast"/>
        <w:ind w:right="1134"/>
      </w:pPr>
    </w:p>
    <w:p w14:paraId="758B3DEE" w14:textId="7AB3B5D6" w:rsidR="00D16114" w:rsidRDefault="00D16114" w:rsidP="004C6C87">
      <w:pPr>
        <w:suppressAutoHyphens/>
        <w:spacing w:before="240" w:line="240" w:lineRule="atLeast"/>
        <w:ind w:right="1134"/>
      </w:pPr>
    </w:p>
    <w:p w14:paraId="5B53DF28" w14:textId="47374F29" w:rsidR="00D16114" w:rsidRDefault="00D16114" w:rsidP="004C6C87">
      <w:pPr>
        <w:suppressAutoHyphens/>
        <w:spacing w:before="240" w:line="240" w:lineRule="atLeast"/>
        <w:ind w:right="1134"/>
      </w:pPr>
    </w:p>
    <w:p w14:paraId="2FE4A5D2" w14:textId="320DC42F" w:rsidR="00D16114" w:rsidRDefault="00D16114" w:rsidP="004C6C87">
      <w:pPr>
        <w:suppressAutoHyphens/>
        <w:spacing w:before="240" w:line="240" w:lineRule="atLeast"/>
        <w:ind w:right="1134"/>
      </w:pPr>
    </w:p>
    <w:p w14:paraId="552C0941" w14:textId="25386CC0" w:rsidR="00D16114" w:rsidRDefault="00D16114" w:rsidP="004C6C87">
      <w:pPr>
        <w:suppressAutoHyphens/>
        <w:spacing w:before="240" w:line="240" w:lineRule="atLeast"/>
        <w:ind w:right="1134"/>
      </w:pPr>
    </w:p>
    <w:p w14:paraId="0B6CA553" w14:textId="3A3EEBF7" w:rsidR="00D16114" w:rsidRDefault="00D16114" w:rsidP="00D16114">
      <w:pPr>
        <w:suppressAutoHyphens/>
        <w:spacing w:before="240" w:line="240" w:lineRule="atLeast"/>
        <w:ind w:left="1134" w:right="1134" w:hanging="774"/>
        <w:rPr>
          <w:b/>
          <w:sz w:val="28"/>
          <w:szCs w:val="28"/>
        </w:rPr>
      </w:pPr>
      <w:r w:rsidRPr="00D16114">
        <w:rPr>
          <w:b/>
          <w:sz w:val="28"/>
          <w:szCs w:val="28"/>
        </w:rPr>
        <w:lastRenderedPageBreak/>
        <w:t>Annex</w:t>
      </w:r>
      <w:r>
        <w:rPr>
          <w:b/>
          <w:sz w:val="28"/>
          <w:szCs w:val="28"/>
        </w:rPr>
        <w:t xml:space="preserve"> I</w:t>
      </w:r>
    </w:p>
    <w:p w14:paraId="1AEF2BDD" w14:textId="36194F1C" w:rsidR="00F96A5F" w:rsidRPr="00D16114" w:rsidRDefault="00F96A5F" w:rsidP="00D16114">
      <w:pPr>
        <w:suppressAutoHyphens/>
        <w:spacing w:before="240" w:line="240" w:lineRule="atLeast"/>
        <w:ind w:left="1134" w:right="1134" w:hanging="774"/>
        <w:rPr>
          <w:b/>
          <w:sz w:val="28"/>
          <w:szCs w:val="28"/>
        </w:rPr>
      </w:pPr>
      <w:r>
        <w:rPr>
          <w:noProof/>
          <w:lang w:val="en-GB" w:eastAsia="en-GB"/>
        </w:rPr>
        <w:drawing>
          <wp:inline distT="0" distB="0" distL="0" distR="0" wp14:anchorId="03FCA431" wp14:editId="0E339610">
            <wp:extent cx="5267325" cy="7267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325" cy="7267575"/>
                    </a:xfrm>
                    <a:prstGeom prst="rect">
                      <a:avLst/>
                    </a:prstGeom>
                  </pic:spPr>
                </pic:pic>
              </a:graphicData>
            </a:graphic>
          </wp:inline>
        </w:drawing>
      </w:r>
    </w:p>
    <w:p w14:paraId="4006709A" w14:textId="1F04E890" w:rsidR="00D16114" w:rsidRDefault="00D16114" w:rsidP="00D16114"/>
    <w:p w14:paraId="1A5A8CF2" w14:textId="7EA11AA1" w:rsidR="00F96A5F" w:rsidRDefault="00F96A5F" w:rsidP="00D16114"/>
    <w:p w14:paraId="05879684" w14:textId="2FF6C3DB" w:rsidR="00F96A5F" w:rsidRDefault="00F96A5F" w:rsidP="00D16114"/>
    <w:p w14:paraId="59CBA34E" w14:textId="77777777" w:rsidR="00297EA1" w:rsidRDefault="00297EA1" w:rsidP="00297EA1">
      <w:pPr>
        <w:tabs>
          <w:tab w:val="left" w:pos="968"/>
          <w:tab w:val="left" w:pos="8395"/>
        </w:tabs>
        <w:jc w:val="center"/>
        <w:rPr>
          <w:b/>
          <w:bCs/>
        </w:rPr>
      </w:pPr>
    </w:p>
    <w:p w14:paraId="31282C48" w14:textId="1A9ED12E" w:rsidR="00297EA1" w:rsidRDefault="00297EA1" w:rsidP="00297EA1">
      <w:pPr>
        <w:tabs>
          <w:tab w:val="left" w:pos="968"/>
          <w:tab w:val="left" w:pos="8395"/>
        </w:tabs>
        <w:jc w:val="center"/>
        <w:rPr>
          <w:b/>
          <w:bCs/>
        </w:rPr>
      </w:pPr>
      <w:r>
        <w:rPr>
          <w:b/>
          <w:bCs/>
        </w:rPr>
        <w:t xml:space="preserve">Mandate of the United Nations Special Rapporteur on the situation of human rights in Myanmar </w:t>
      </w:r>
    </w:p>
    <w:p w14:paraId="6D37A40A" w14:textId="77777777" w:rsidR="00297EA1" w:rsidRPr="006055C6" w:rsidRDefault="00297EA1" w:rsidP="00297EA1">
      <w:pPr>
        <w:tabs>
          <w:tab w:val="left" w:pos="968"/>
          <w:tab w:val="left" w:pos="8395"/>
        </w:tabs>
        <w:jc w:val="center"/>
        <w:rPr>
          <w:b/>
          <w:bCs/>
        </w:rPr>
      </w:pPr>
      <w:proofErr w:type="gramStart"/>
      <w:r>
        <w:rPr>
          <w:b/>
          <w:bCs/>
        </w:rPr>
        <w:t>established</w:t>
      </w:r>
      <w:proofErr w:type="gramEnd"/>
      <w:r>
        <w:rPr>
          <w:b/>
          <w:bCs/>
        </w:rPr>
        <w:t xml:space="preserve"> by the Human Rights Council</w:t>
      </w:r>
    </w:p>
    <w:p w14:paraId="484CBC05" w14:textId="77777777" w:rsidR="00297EA1" w:rsidRPr="00297EA1" w:rsidRDefault="00297EA1" w:rsidP="00297EA1">
      <w:pPr>
        <w:suppressAutoHyphens/>
        <w:spacing w:before="240" w:line="240" w:lineRule="atLeast"/>
        <w:ind w:left="1134" w:right="1134" w:hanging="774"/>
        <w:rPr>
          <w:b/>
          <w:vanish/>
          <w:sz w:val="28"/>
          <w:szCs w:val="28"/>
          <w:specVanish/>
        </w:rPr>
      </w:pPr>
    </w:p>
    <w:p w14:paraId="0A69802D" w14:textId="23E30FDE" w:rsidR="00297EA1" w:rsidRPr="00297EA1" w:rsidRDefault="00297EA1" w:rsidP="00D16114">
      <w:pPr>
        <w:suppressAutoHyphens/>
        <w:spacing w:before="240" w:line="240" w:lineRule="atLeast"/>
        <w:ind w:left="1134" w:right="1134" w:hanging="774"/>
        <w:rPr>
          <w:b/>
          <w:vanish/>
          <w:sz w:val="28"/>
          <w:szCs w:val="28"/>
          <w:specVanish/>
        </w:rPr>
      </w:pPr>
      <w:r>
        <w:rPr>
          <w:b/>
          <w:vanish/>
          <w:sz w:val="28"/>
          <w:szCs w:val="28"/>
        </w:rPr>
        <w:t xml:space="preserve"> </w:t>
      </w:r>
    </w:p>
    <w:p w14:paraId="6C5DE18A" w14:textId="77777777" w:rsidR="00297EA1" w:rsidRPr="0071002D" w:rsidRDefault="00297EA1" w:rsidP="00297EA1">
      <w:pPr>
        <w:suppressAutoHyphens/>
        <w:spacing w:before="240" w:line="240" w:lineRule="atLeast"/>
        <w:ind w:left="1134" w:right="1134" w:hanging="774"/>
      </w:pPr>
      <w:r>
        <w:rPr>
          <w:b/>
          <w:sz w:val="28"/>
          <w:szCs w:val="28"/>
        </w:rPr>
        <w:t xml:space="preserve"> </w:t>
      </w:r>
    </w:p>
    <w:tbl>
      <w:tblPr>
        <w:tblpPr w:leftFromText="180" w:rightFromText="180" w:vertAnchor="page" w:horzAnchor="margin" w:tblpX="-318" w:tblpY="905"/>
        <w:tblW w:w="9889" w:type="dxa"/>
        <w:tblLayout w:type="fixed"/>
        <w:tblLook w:val="01E0" w:firstRow="1" w:lastRow="1" w:firstColumn="1" w:lastColumn="1" w:noHBand="0" w:noVBand="0"/>
      </w:tblPr>
      <w:tblGrid>
        <w:gridCol w:w="4139"/>
        <w:gridCol w:w="1423"/>
        <w:gridCol w:w="4327"/>
      </w:tblGrid>
      <w:tr w:rsidR="00297EA1" w14:paraId="7C1B30A4" w14:textId="77777777" w:rsidTr="00CB6969">
        <w:trPr>
          <w:trHeight w:val="70"/>
        </w:trPr>
        <w:tc>
          <w:tcPr>
            <w:tcW w:w="4139" w:type="dxa"/>
          </w:tcPr>
          <w:p w14:paraId="68A26C28" w14:textId="77777777" w:rsidR="00297EA1" w:rsidRDefault="00297EA1" w:rsidP="00CB6969">
            <w:pPr>
              <w:pStyle w:val="Heading2"/>
              <w:ind w:left="1182"/>
              <w:rPr>
                <w:lang w:val="fr-FR"/>
              </w:rPr>
            </w:pPr>
          </w:p>
          <w:p w14:paraId="3A1C32A4" w14:textId="77777777" w:rsidR="00297EA1" w:rsidRDefault="00297EA1" w:rsidP="00CB6969">
            <w:pPr>
              <w:pStyle w:val="Heading2"/>
              <w:ind w:left="1182"/>
              <w:rPr>
                <w:lang w:val="fr-FR"/>
              </w:rPr>
            </w:pPr>
          </w:p>
          <w:p w14:paraId="037BE544" w14:textId="323CD7D8" w:rsidR="00297EA1" w:rsidRDefault="00297EA1" w:rsidP="00297EA1">
            <w:pPr>
              <w:suppressAutoHyphens/>
              <w:spacing w:before="240" w:line="240" w:lineRule="atLeast"/>
              <w:ind w:left="1134" w:right="1134" w:hanging="774"/>
              <w:rPr>
                <w:b/>
                <w:sz w:val="28"/>
                <w:szCs w:val="28"/>
              </w:rPr>
            </w:pPr>
            <w:r w:rsidRPr="00D16114">
              <w:rPr>
                <w:b/>
                <w:sz w:val="28"/>
                <w:szCs w:val="28"/>
              </w:rPr>
              <w:t>Annex</w:t>
            </w:r>
            <w:r>
              <w:rPr>
                <w:b/>
                <w:sz w:val="28"/>
                <w:szCs w:val="28"/>
              </w:rPr>
              <w:t xml:space="preserve"> I</w:t>
            </w:r>
            <w:r>
              <w:rPr>
                <w:b/>
                <w:sz w:val="28"/>
                <w:szCs w:val="28"/>
              </w:rPr>
              <w:t>I</w:t>
            </w:r>
          </w:p>
          <w:p w14:paraId="66CF9DEF" w14:textId="77777777" w:rsidR="00297EA1" w:rsidRDefault="00297EA1" w:rsidP="00CB6969">
            <w:pPr>
              <w:pStyle w:val="Heading2"/>
              <w:rPr>
                <w:lang w:val="fr-FR"/>
              </w:rPr>
            </w:pPr>
          </w:p>
          <w:p w14:paraId="45EACA4B" w14:textId="77777777" w:rsidR="00297EA1" w:rsidRPr="00154E82" w:rsidRDefault="00297EA1" w:rsidP="00CB6969">
            <w:pPr>
              <w:rPr>
                <w:lang w:val="fr-FR"/>
              </w:rPr>
            </w:pPr>
          </w:p>
          <w:p w14:paraId="5B5F6B5F" w14:textId="77777777" w:rsidR="00297EA1" w:rsidRPr="001400E6" w:rsidRDefault="00297EA1" w:rsidP="00CB6969">
            <w:pPr>
              <w:pStyle w:val="Heading2"/>
              <w:ind w:left="1182"/>
              <w:rPr>
                <w:lang w:val="fr-FR"/>
              </w:rPr>
            </w:pPr>
            <w:r w:rsidRPr="001400E6">
              <w:rPr>
                <w:lang w:val="fr-FR"/>
              </w:rPr>
              <w:t>NATIONS UNIES</w:t>
            </w:r>
          </w:p>
          <w:p w14:paraId="76A70A54" w14:textId="77777777" w:rsidR="00297EA1" w:rsidRPr="001400E6" w:rsidRDefault="00297EA1" w:rsidP="00CB6969">
            <w:pPr>
              <w:pStyle w:val="Heading2"/>
              <w:rPr>
                <w:sz w:val="18"/>
                <w:szCs w:val="18"/>
                <w:lang w:val="fr-FR"/>
              </w:rPr>
            </w:pPr>
            <w:r w:rsidRPr="001400E6">
              <w:rPr>
                <w:sz w:val="18"/>
                <w:szCs w:val="18"/>
                <w:lang w:val="fr-FR"/>
              </w:rPr>
              <w:t>HAUT COMMISSARIAT DES NATIONS UNIES AUX DROITS DE L’HOMME</w:t>
            </w:r>
          </w:p>
          <w:p w14:paraId="01442B29" w14:textId="77777777" w:rsidR="00297EA1" w:rsidRPr="001400E6" w:rsidRDefault="00297EA1" w:rsidP="00CB6969">
            <w:pPr>
              <w:tabs>
                <w:tab w:val="left" w:pos="968"/>
                <w:tab w:val="left" w:pos="8395"/>
              </w:tabs>
              <w:jc w:val="center"/>
              <w:rPr>
                <w:b/>
                <w:sz w:val="18"/>
                <w:szCs w:val="18"/>
                <w:lang w:val="fr-FR"/>
              </w:rPr>
            </w:pPr>
          </w:p>
          <w:p w14:paraId="2F387413" w14:textId="77777777" w:rsidR="00297EA1" w:rsidRPr="00727AE3" w:rsidRDefault="00297EA1" w:rsidP="00CB6969">
            <w:pPr>
              <w:tabs>
                <w:tab w:val="left" w:pos="968"/>
                <w:tab w:val="left" w:pos="8395"/>
              </w:tabs>
              <w:jc w:val="center"/>
              <w:rPr>
                <w:b/>
                <w:sz w:val="16"/>
                <w:szCs w:val="16"/>
                <w:lang w:val="fr-FR"/>
              </w:rPr>
            </w:pPr>
            <w:r>
              <w:rPr>
                <w:b/>
                <w:sz w:val="18"/>
                <w:szCs w:val="18"/>
                <w:lang w:val="fr-FR"/>
              </w:rPr>
              <w:t>PROCEDURES SPECIALES DU CONSEIL DES DROIT</w:t>
            </w:r>
            <w:r w:rsidRPr="001400E6">
              <w:rPr>
                <w:b/>
                <w:sz w:val="18"/>
                <w:szCs w:val="18"/>
                <w:lang w:val="fr-FR"/>
              </w:rPr>
              <w:t>S DE L’HOMME</w:t>
            </w:r>
          </w:p>
        </w:tc>
        <w:tc>
          <w:tcPr>
            <w:tcW w:w="1423" w:type="dxa"/>
          </w:tcPr>
          <w:p w14:paraId="23C9CEE1" w14:textId="77777777" w:rsidR="00297EA1" w:rsidRPr="00E27C51" w:rsidRDefault="00297EA1" w:rsidP="00CB6969">
            <w:pPr>
              <w:tabs>
                <w:tab w:val="left" w:pos="968"/>
                <w:tab w:val="left" w:pos="8395"/>
              </w:tabs>
              <w:jc w:val="center"/>
              <w:rPr>
                <w:sz w:val="18"/>
                <w:szCs w:val="18"/>
              </w:rPr>
            </w:pPr>
          </w:p>
        </w:tc>
        <w:tc>
          <w:tcPr>
            <w:tcW w:w="4327" w:type="dxa"/>
          </w:tcPr>
          <w:p w14:paraId="101241C7" w14:textId="77777777" w:rsidR="00297EA1" w:rsidRDefault="00297EA1" w:rsidP="00CB6969">
            <w:pPr>
              <w:jc w:val="center"/>
              <w:rPr>
                <w:b/>
              </w:rPr>
            </w:pPr>
          </w:p>
          <w:p w14:paraId="27723BAF" w14:textId="77777777" w:rsidR="00297EA1" w:rsidRDefault="00297EA1" w:rsidP="00CB6969">
            <w:pPr>
              <w:jc w:val="center"/>
              <w:rPr>
                <w:b/>
              </w:rPr>
            </w:pPr>
          </w:p>
          <w:p w14:paraId="6468763C" w14:textId="77777777" w:rsidR="00297EA1" w:rsidRDefault="00297EA1" w:rsidP="00CB6969">
            <w:pPr>
              <w:jc w:val="center"/>
              <w:rPr>
                <w:b/>
              </w:rPr>
            </w:pPr>
          </w:p>
          <w:p w14:paraId="168CD333" w14:textId="189A0982" w:rsidR="00297EA1" w:rsidRDefault="00297EA1" w:rsidP="00CB6969">
            <w:pPr>
              <w:jc w:val="center"/>
              <w:rPr>
                <w:b/>
              </w:rPr>
            </w:pPr>
          </w:p>
          <w:p w14:paraId="686B85C2" w14:textId="2F6ADCC2" w:rsidR="00297EA1" w:rsidRDefault="00297EA1" w:rsidP="00CB6969">
            <w:pPr>
              <w:jc w:val="center"/>
              <w:rPr>
                <w:b/>
              </w:rPr>
            </w:pPr>
          </w:p>
          <w:p w14:paraId="31A3BB52" w14:textId="77777777" w:rsidR="00297EA1" w:rsidRDefault="00297EA1" w:rsidP="00CB6969">
            <w:pPr>
              <w:jc w:val="center"/>
              <w:rPr>
                <w:b/>
              </w:rPr>
            </w:pPr>
          </w:p>
          <w:p w14:paraId="338EFCD5" w14:textId="77777777" w:rsidR="00297EA1" w:rsidRPr="001400E6" w:rsidRDefault="00297EA1" w:rsidP="00CB6969">
            <w:pPr>
              <w:jc w:val="center"/>
              <w:rPr>
                <w:b/>
              </w:rPr>
            </w:pPr>
            <w:r w:rsidRPr="001400E6">
              <w:rPr>
                <w:b/>
              </w:rPr>
              <w:t>UNITED NATIONS</w:t>
            </w:r>
          </w:p>
          <w:p w14:paraId="0F863ECA" w14:textId="77777777" w:rsidR="00297EA1" w:rsidRPr="001400E6" w:rsidRDefault="00297EA1" w:rsidP="00CB6969">
            <w:pPr>
              <w:jc w:val="center"/>
              <w:rPr>
                <w:b/>
                <w:sz w:val="18"/>
                <w:szCs w:val="18"/>
              </w:rPr>
            </w:pPr>
            <w:r w:rsidRPr="001400E6">
              <w:rPr>
                <w:b/>
                <w:sz w:val="18"/>
                <w:szCs w:val="18"/>
              </w:rPr>
              <w:t>OFFICE OF THE UNITED  NATIONS</w:t>
            </w:r>
          </w:p>
          <w:p w14:paraId="2C2382D5" w14:textId="77777777" w:rsidR="00297EA1" w:rsidRPr="001400E6" w:rsidRDefault="00297EA1" w:rsidP="00CB6969">
            <w:pPr>
              <w:jc w:val="center"/>
              <w:rPr>
                <w:b/>
                <w:sz w:val="18"/>
                <w:szCs w:val="18"/>
              </w:rPr>
            </w:pPr>
            <w:r w:rsidRPr="001400E6">
              <w:rPr>
                <w:b/>
                <w:sz w:val="18"/>
                <w:szCs w:val="18"/>
              </w:rPr>
              <w:t>HIGH COMMISSIONER FOR HUMAN RIGHTS</w:t>
            </w:r>
          </w:p>
          <w:p w14:paraId="695EE8BD" w14:textId="77777777" w:rsidR="00297EA1" w:rsidRPr="001400E6" w:rsidRDefault="00297EA1" w:rsidP="00CB6969">
            <w:pPr>
              <w:tabs>
                <w:tab w:val="left" w:pos="968"/>
                <w:tab w:val="left" w:pos="8395"/>
              </w:tabs>
              <w:jc w:val="center"/>
              <w:rPr>
                <w:b/>
                <w:sz w:val="18"/>
                <w:szCs w:val="18"/>
              </w:rPr>
            </w:pPr>
          </w:p>
          <w:p w14:paraId="79137FCF" w14:textId="77777777" w:rsidR="00297EA1" w:rsidRPr="00727AE3" w:rsidRDefault="00297EA1" w:rsidP="00CB6969">
            <w:pPr>
              <w:tabs>
                <w:tab w:val="left" w:pos="968"/>
                <w:tab w:val="left" w:pos="8395"/>
              </w:tabs>
              <w:jc w:val="center"/>
              <w:rPr>
                <w:sz w:val="16"/>
                <w:szCs w:val="16"/>
              </w:rPr>
            </w:pPr>
            <w:r w:rsidRPr="001400E6">
              <w:rPr>
                <w:b/>
                <w:sz w:val="18"/>
                <w:szCs w:val="18"/>
              </w:rPr>
              <w:t>SPECIAL PROCEDURES OF THE HUMAN RIGHTS</w:t>
            </w:r>
            <w:r>
              <w:rPr>
                <w:b/>
                <w:sz w:val="18"/>
                <w:szCs w:val="18"/>
              </w:rPr>
              <w:t xml:space="preserve"> COUNCIL</w:t>
            </w:r>
          </w:p>
        </w:tc>
      </w:tr>
    </w:tbl>
    <w:p w14:paraId="3A25FAF1" w14:textId="77777777" w:rsidR="00297EA1" w:rsidRPr="001C4BBF" w:rsidRDefault="00297EA1" w:rsidP="00297EA1">
      <w:pPr>
        <w:rPr>
          <w:vanish/>
        </w:rPr>
      </w:pPr>
    </w:p>
    <w:tbl>
      <w:tblPr>
        <w:tblW w:w="9072" w:type="dxa"/>
        <w:tblInd w:w="108" w:type="dxa"/>
        <w:tblLook w:val="01E0" w:firstRow="1" w:lastRow="1" w:firstColumn="1" w:lastColumn="1" w:noHBand="0" w:noVBand="0"/>
      </w:tblPr>
      <w:tblGrid>
        <w:gridCol w:w="6662"/>
        <w:gridCol w:w="2410"/>
      </w:tblGrid>
      <w:tr w:rsidR="00297EA1" w14:paraId="364AB681" w14:textId="77777777" w:rsidTr="00CB6969">
        <w:trPr>
          <w:trHeight w:val="1577"/>
        </w:trPr>
        <w:tc>
          <w:tcPr>
            <w:tcW w:w="6662" w:type="dxa"/>
          </w:tcPr>
          <w:p w14:paraId="5E18B0A9" w14:textId="77777777" w:rsidR="00297EA1" w:rsidRPr="00AF0634" w:rsidRDefault="00297EA1" w:rsidP="00CB6969">
            <w:pPr>
              <w:pStyle w:val="ref"/>
              <w:tabs>
                <w:tab w:val="clear" w:pos="6030"/>
                <w:tab w:val="left" w:pos="5670"/>
              </w:tabs>
              <w:ind w:left="0" w:right="0"/>
              <w:rPr>
                <w:lang w:val="en-US"/>
              </w:rPr>
            </w:pPr>
          </w:p>
          <w:p w14:paraId="743E3DAD" w14:textId="77777777" w:rsidR="00297EA1" w:rsidRDefault="00297EA1" w:rsidP="00CB6969">
            <w:pPr>
              <w:pStyle w:val="ref"/>
              <w:tabs>
                <w:tab w:val="clear" w:pos="6030"/>
                <w:tab w:val="left" w:pos="5670"/>
              </w:tabs>
              <w:ind w:left="0" w:right="0"/>
              <w:rPr>
                <w:lang w:val="fr-FR"/>
              </w:rPr>
            </w:pPr>
            <w:r>
              <w:rPr>
                <w:lang w:val="fr-FR"/>
              </w:rPr>
              <w:t>Téléfax: + 41 22 928 90 18</w:t>
            </w:r>
            <w:r>
              <w:fldChar w:fldCharType="begin"/>
            </w:r>
            <w:r>
              <w:rPr>
                <w:lang w:val="fr-FR"/>
              </w:rPr>
              <w:instrText xml:space="preserve"> FILLIN "Please type your Fax No.:" \* MERGEFORMAT </w:instrText>
            </w:r>
            <w:r>
              <w:fldChar w:fldCharType="end"/>
            </w:r>
            <w:r>
              <w:rPr>
                <w:lang w:val="fr-FR"/>
              </w:rPr>
              <w:tab/>
            </w:r>
          </w:p>
          <w:p w14:paraId="12D10079" w14:textId="77777777" w:rsidR="00297EA1" w:rsidRDefault="00297EA1" w:rsidP="00CB6969">
            <w:pPr>
              <w:pStyle w:val="ref"/>
              <w:tabs>
                <w:tab w:val="clear" w:pos="6030"/>
                <w:tab w:val="left" w:pos="5670"/>
              </w:tabs>
              <w:ind w:left="0" w:right="0"/>
              <w:rPr>
                <w:lang w:val="fr-FR"/>
              </w:rPr>
            </w:pPr>
            <w:proofErr w:type="spellStart"/>
            <w:proofErr w:type="gramStart"/>
            <w:r>
              <w:rPr>
                <w:lang w:val="fr-FR"/>
              </w:rPr>
              <w:t>Télégrammes:UNATIONS</w:t>
            </w:r>
            <w:proofErr w:type="spellEnd"/>
            <w:proofErr w:type="gramEnd"/>
            <w:r>
              <w:rPr>
                <w:lang w:val="fr-FR"/>
              </w:rPr>
              <w:t>, GENEVE</w:t>
            </w:r>
            <w:r>
              <w:rPr>
                <w:lang w:val="fr-FR"/>
              </w:rPr>
              <w:tab/>
            </w:r>
            <w:r>
              <w:rPr>
                <w:lang w:val="fr-FR"/>
              </w:rPr>
              <w:tab/>
            </w:r>
          </w:p>
          <w:p w14:paraId="770BE7B6" w14:textId="77777777" w:rsidR="00297EA1" w:rsidRDefault="00297EA1" w:rsidP="00CB6969">
            <w:pPr>
              <w:pStyle w:val="ref"/>
              <w:tabs>
                <w:tab w:val="clear" w:pos="6030"/>
                <w:tab w:val="left" w:pos="5670"/>
              </w:tabs>
              <w:ind w:left="0" w:right="0"/>
              <w:rPr>
                <w:lang w:val="fr-FR"/>
              </w:rPr>
            </w:pPr>
            <w:r>
              <w:rPr>
                <w:lang w:val="fr-FR"/>
              </w:rPr>
              <w:t>Télex: 41 29 62</w:t>
            </w:r>
            <w:r>
              <w:rPr>
                <w:lang w:val="fr-FR"/>
              </w:rPr>
              <w:tab/>
            </w:r>
          </w:p>
          <w:p w14:paraId="1EC53571" w14:textId="77777777" w:rsidR="00297EA1" w:rsidRDefault="00297EA1" w:rsidP="00CB6969">
            <w:pPr>
              <w:pStyle w:val="ref"/>
              <w:tabs>
                <w:tab w:val="clear" w:pos="6030"/>
                <w:tab w:val="left" w:pos="5670"/>
              </w:tabs>
              <w:ind w:left="0" w:right="0"/>
              <w:rPr>
                <w:lang w:val="fr-FR"/>
              </w:rPr>
            </w:pPr>
            <w:r>
              <w:rPr>
                <w:lang w:val="fr-FR"/>
              </w:rPr>
              <w:t>Téléphone: + 41 22 928 9103</w:t>
            </w:r>
            <w:r>
              <w:fldChar w:fldCharType="begin"/>
            </w:r>
            <w:r>
              <w:rPr>
                <w:lang w:val="fr-FR"/>
              </w:rPr>
              <w:instrText xml:space="preserve"> FILLIN "Please type your Telephone No.:" \* MERGEFORMAT </w:instrText>
            </w:r>
            <w:r>
              <w:fldChar w:fldCharType="end"/>
            </w:r>
            <w:r>
              <w:rPr>
                <w:lang w:val="fr-FR"/>
              </w:rPr>
              <w:tab/>
            </w:r>
          </w:p>
          <w:p w14:paraId="0EA00180" w14:textId="77777777" w:rsidR="00297EA1" w:rsidRDefault="00297EA1" w:rsidP="00CB6969">
            <w:pPr>
              <w:pStyle w:val="ref"/>
              <w:tabs>
                <w:tab w:val="clear" w:pos="6030"/>
                <w:tab w:val="left" w:pos="5670"/>
              </w:tabs>
              <w:ind w:left="0" w:right="0"/>
              <w:rPr>
                <w:lang w:val="fr-FR"/>
              </w:rPr>
            </w:pPr>
            <w:r>
              <w:rPr>
                <w:lang w:val="fr-FR"/>
              </w:rPr>
              <w:t xml:space="preserve">Internet: </w:t>
            </w:r>
            <w:r w:rsidRPr="00A6054C">
              <w:rPr>
                <w:lang w:val="fr-FR"/>
              </w:rPr>
              <w:t>www.ohchr.org/english/countries/mm/mandate/index.htm</w:t>
            </w:r>
            <w:r>
              <w:rPr>
                <w:lang w:val="fr-FR"/>
              </w:rPr>
              <w:tab/>
              <w:t xml:space="preserve">                    </w:t>
            </w:r>
            <w:r w:rsidRPr="009D171C">
              <w:rPr>
                <w:lang w:val="fr-FR"/>
              </w:rPr>
              <w:t xml:space="preserve">E-mail: </w:t>
            </w:r>
            <w:r>
              <w:rPr>
                <w:lang w:val="fr-FR"/>
              </w:rPr>
              <w:t>apetra@ohchr.org</w:t>
            </w:r>
          </w:p>
          <w:p w14:paraId="2B664FFC" w14:textId="77777777" w:rsidR="00297EA1" w:rsidRPr="009D171C" w:rsidRDefault="00297EA1" w:rsidP="00CB6969">
            <w:pPr>
              <w:pStyle w:val="ref"/>
              <w:tabs>
                <w:tab w:val="clear" w:pos="6030"/>
                <w:tab w:val="left" w:pos="5670"/>
              </w:tabs>
              <w:ind w:left="0" w:right="0"/>
              <w:rPr>
                <w:lang w:val="fr-FR"/>
              </w:rPr>
            </w:pPr>
          </w:p>
        </w:tc>
        <w:tc>
          <w:tcPr>
            <w:tcW w:w="2410" w:type="dxa"/>
          </w:tcPr>
          <w:p w14:paraId="0F175123" w14:textId="77777777" w:rsidR="00297EA1" w:rsidRPr="009D171C" w:rsidRDefault="00297EA1" w:rsidP="00CB6969">
            <w:pPr>
              <w:pStyle w:val="ref"/>
              <w:tabs>
                <w:tab w:val="clear" w:pos="6030"/>
                <w:tab w:val="left" w:pos="5670"/>
              </w:tabs>
              <w:ind w:left="0" w:right="0"/>
              <w:jc w:val="center"/>
              <w:rPr>
                <w:lang w:val="fr-FR"/>
              </w:rPr>
            </w:pPr>
            <w:r>
              <w:rPr>
                <w:noProof/>
                <w:lang w:eastAsia="en-GB"/>
              </w:rPr>
              <w:drawing>
                <wp:anchor distT="0" distB="0" distL="114300" distR="114300" simplePos="0" relativeHeight="251659264" behindDoc="0" locked="1" layoutInCell="1" allowOverlap="1" wp14:anchorId="370E7517" wp14:editId="40AECAF2">
                  <wp:simplePos x="0" y="0"/>
                  <wp:positionH relativeFrom="margin">
                    <wp:posOffset>483870</wp:posOffset>
                  </wp:positionH>
                  <wp:positionV relativeFrom="paragraph">
                    <wp:posOffset>24765</wp:posOffset>
                  </wp:positionV>
                  <wp:extent cx="4572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0C907659" w14:textId="77777777" w:rsidR="00297EA1" w:rsidRPr="009D171C" w:rsidRDefault="00297EA1" w:rsidP="00CB6969">
            <w:pPr>
              <w:pBdr>
                <w:top w:val="single" w:sz="6" w:space="0" w:color="FFFFFF"/>
                <w:left w:val="single" w:sz="6" w:space="0" w:color="FFFFFF"/>
                <w:bottom w:val="single" w:sz="6" w:space="0" w:color="FFFFFF"/>
                <w:right w:val="single" w:sz="6" w:space="0" w:color="FFFFFF"/>
              </w:pBdr>
              <w:jc w:val="center"/>
              <w:rPr>
                <w:sz w:val="14"/>
                <w:szCs w:val="14"/>
                <w:lang w:val="fr-FR"/>
              </w:rPr>
            </w:pPr>
          </w:p>
          <w:p w14:paraId="1D18E483" w14:textId="77777777" w:rsidR="00297EA1" w:rsidRPr="009D171C" w:rsidRDefault="00297EA1" w:rsidP="00CB6969">
            <w:pPr>
              <w:pBdr>
                <w:top w:val="single" w:sz="6" w:space="0" w:color="FFFFFF"/>
                <w:left w:val="single" w:sz="6" w:space="0" w:color="FFFFFF"/>
                <w:bottom w:val="single" w:sz="6" w:space="0" w:color="FFFFFF"/>
                <w:right w:val="single" w:sz="6" w:space="0" w:color="FFFFFF"/>
              </w:pBdr>
              <w:jc w:val="center"/>
              <w:rPr>
                <w:sz w:val="14"/>
                <w:szCs w:val="14"/>
                <w:lang w:val="fr-FR"/>
              </w:rPr>
            </w:pPr>
          </w:p>
          <w:p w14:paraId="5F03478F" w14:textId="77777777" w:rsidR="00297EA1" w:rsidRPr="009D171C" w:rsidRDefault="00297EA1" w:rsidP="00CB6969">
            <w:pPr>
              <w:pBdr>
                <w:top w:val="single" w:sz="6" w:space="0" w:color="FFFFFF"/>
                <w:left w:val="single" w:sz="6" w:space="0" w:color="FFFFFF"/>
                <w:bottom w:val="single" w:sz="6" w:space="0" w:color="FFFFFF"/>
                <w:right w:val="single" w:sz="6" w:space="0" w:color="FFFFFF"/>
              </w:pBdr>
              <w:jc w:val="center"/>
              <w:rPr>
                <w:sz w:val="14"/>
                <w:szCs w:val="14"/>
                <w:lang w:val="fr-FR"/>
              </w:rPr>
            </w:pPr>
          </w:p>
          <w:p w14:paraId="1BDD2E37" w14:textId="77777777" w:rsidR="00297EA1" w:rsidRPr="009D171C" w:rsidRDefault="00297EA1" w:rsidP="00CB6969">
            <w:pPr>
              <w:pBdr>
                <w:top w:val="single" w:sz="6" w:space="0" w:color="FFFFFF"/>
                <w:left w:val="single" w:sz="6" w:space="0" w:color="FFFFFF"/>
                <w:bottom w:val="single" w:sz="6" w:space="0" w:color="FFFFFF"/>
                <w:right w:val="single" w:sz="6" w:space="0" w:color="FFFFFF"/>
              </w:pBdr>
              <w:jc w:val="center"/>
              <w:rPr>
                <w:sz w:val="14"/>
                <w:szCs w:val="14"/>
                <w:lang w:val="fr-FR"/>
              </w:rPr>
            </w:pPr>
          </w:p>
          <w:p w14:paraId="0F42B1BA" w14:textId="77777777" w:rsidR="00297EA1" w:rsidRPr="009D171C" w:rsidRDefault="00297EA1" w:rsidP="00CB6969">
            <w:pPr>
              <w:pBdr>
                <w:top w:val="single" w:sz="6" w:space="0" w:color="FFFFFF"/>
                <w:left w:val="single" w:sz="6" w:space="0" w:color="FFFFFF"/>
                <w:bottom w:val="single" w:sz="6" w:space="0" w:color="FFFFFF"/>
                <w:right w:val="single" w:sz="6" w:space="0" w:color="FFFFFF"/>
              </w:pBdr>
              <w:rPr>
                <w:sz w:val="14"/>
                <w:szCs w:val="14"/>
                <w:lang w:val="fr-FR"/>
              </w:rPr>
            </w:pPr>
          </w:p>
          <w:p w14:paraId="0CA8D376" w14:textId="77777777" w:rsidR="00297EA1" w:rsidRPr="00B94EF8" w:rsidRDefault="00297EA1" w:rsidP="00CB6969">
            <w:pPr>
              <w:pBdr>
                <w:top w:val="single" w:sz="6" w:space="0" w:color="FFFFFF"/>
                <w:left w:val="single" w:sz="6" w:space="0" w:color="FFFFFF"/>
                <w:bottom w:val="single" w:sz="6" w:space="0" w:color="FFFFFF"/>
                <w:right w:val="single" w:sz="6" w:space="0" w:color="FFFFFF"/>
              </w:pBdr>
              <w:jc w:val="center"/>
              <w:rPr>
                <w:sz w:val="14"/>
                <w:szCs w:val="14"/>
              </w:rPr>
            </w:pPr>
            <w:r w:rsidRPr="00B94EF8">
              <w:rPr>
                <w:sz w:val="14"/>
                <w:szCs w:val="14"/>
              </w:rPr>
              <w:t>Address:</w:t>
            </w:r>
          </w:p>
          <w:p w14:paraId="43C513C2" w14:textId="77777777" w:rsidR="00297EA1" w:rsidRPr="00E27C51" w:rsidRDefault="00297EA1" w:rsidP="00CB6969">
            <w:pPr>
              <w:pBdr>
                <w:top w:val="single" w:sz="6" w:space="0" w:color="FFFFFF"/>
                <w:left w:val="single" w:sz="6" w:space="0" w:color="FFFFFF"/>
                <w:bottom w:val="single" w:sz="6" w:space="0" w:color="FFFFFF"/>
                <w:right w:val="single" w:sz="6" w:space="0" w:color="FFFFFF"/>
              </w:pBdr>
              <w:jc w:val="center"/>
              <w:rPr>
                <w:sz w:val="14"/>
                <w:szCs w:val="14"/>
                <w:lang w:val="fr-FR"/>
              </w:rPr>
            </w:pPr>
            <w:r w:rsidRPr="00E27C51">
              <w:rPr>
                <w:sz w:val="14"/>
                <w:szCs w:val="14"/>
                <w:lang w:val="fr-FR"/>
              </w:rPr>
              <w:t>Palais des Nations</w:t>
            </w:r>
          </w:p>
          <w:p w14:paraId="7A93D4A9" w14:textId="77777777" w:rsidR="00297EA1" w:rsidRPr="00E27C51" w:rsidRDefault="00297EA1" w:rsidP="00CB6969">
            <w:pPr>
              <w:pBdr>
                <w:top w:val="single" w:sz="6" w:space="0" w:color="FFFFFF"/>
                <w:left w:val="single" w:sz="6" w:space="0" w:color="FFFFFF"/>
                <w:bottom w:val="single" w:sz="6" w:space="0" w:color="FFFFFF"/>
                <w:right w:val="single" w:sz="6" w:space="0" w:color="FFFFFF"/>
              </w:pBdr>
              <w:jc w:val="center"/>
              <w:rPr>
                <w:sz w:val="14"/>
                <w:szCs w:val="14"/>
              </w:rPr>
            </w:pPr>
            <w:r w:rsidRPr="00E27C51">
              <w:rPr>
                <w:sz w:val="14"/>
                <w:szCs w:val="14"/>
                <w:lang w:val="fr-FR"/>
              </w:rPr>
              <w:t>CH</w:t>
            </w:r>
            <w:r w:rsidRPr="00E27C51">
              <w:rPr>
                <w:sz w:val="14"/>
                <w:szCs w:val="14"/>
                <w:lang w:val="fr-FR"/>
              </w:rPr>
              <w:noBreakHyphen/>
              <w:t>1211 GENEVE 10</w:t>
            </w:r>
          </w:p>
          <w:p w14:paraId="145259C6" w14:textId="77777777" w:rsidR="00297EA1" w:rsidRDefault="00297EA1" w:rsidP="00CB6969">
            <w:pPr>
              <w:pStyle w:val="ref"/>
              <w:tabs>
                <w:tab w:val="clear" w:pos="6030"/>
                <w:tab w:val="left" w:pos="5670"/>
              </w:tabs>
              <w:ind w:left="0" w:right="0"/>
              <w:jc w:val="center"/>
              <w:rPr>
                <w:lang w:val="fr-FR"/>
              </w:rPr>
            </w:pPr>
          </w:p>
        </w:tc>
      </w:tr>
    </w:tbl>
    <w:p w14:paraId="6B4847D4" w14:textId="77777777" w:rsidR="00297EA1" w:rsidRPr="005A1D8F" w:rsidRDefault="00297EA1" w:rsidP="00297EA1">
      <w:pPr>
        <w:autoSpaceDE w:val="0"/>
        <w:autoSpaceDN w:val="0"/>
        <w:adjustRightInd w:val="0"/>
        <w:spacing w:before="240" w:line="240" w:lineRule="atLeast"/>
        <w:ind w:left="6379" w:right="475"/>
        <w:jc w:val="right"/>
        <w:rPr>
          <w:rFonts w:eastAsia="SimSun"/>
          <w:color w:val="000000"/>
          <w:sz w:val="23"/>
          <w:szCs w:val="23"/>
          <w:lang w:eastAsia="zh-CN"/>
        </w:rPr>
      </w:pPr>
      <w:r w:rsidRPr="005A1D8F">
        <w:rPr>
          <w:rFonts w:eastAsia="SimSun"/>
          <w:color w:val="000000"/>
          <w:sz w:val="23"/>
          <w:szCs w:val="23"/>
          <w:lang w:eastAsia="zh-CN"/>
        </w:rPr>
        <w:t xml:space="preserve"> 8 June 2017</w:t>
      </w:r>
    </w:p>
    <w:p w14:paraId="4EF88F78" w14:textId="77777777" w:rsidR="00297EA1" w:rsidRDefault="00297EA1" w:rsidP="00297EA1">
      <w:pPr>
        <w:autoSpaceDE w:val="0"/>
        <w:autoSpaceDN w:val="0"/>
        <w:adjustRightInd w:val="0"/>
        <w:ind w:right="475"/>
        <w:rPr>
          <w:color w:val="000000"/>
          <w:sz w:val="23"/>
          <w:szCs w:val="23"/>
          <w:lang w:eastAsia="en-GB"/>
        </w:rPr>
      </w:pPr>
    </w:p>
    <w:p w14:paraId="30A4C763" w14:textId="77777777" w:rsidR="00297EA1" w:rsidRPr="005A1D8F" w:rsidRDefault="00297EA1" w:rsidP="00297EA1">
      <w:pPr>
        <w:autoSpaceDE w:val="0"/>
        <w:autoSpaceDN w:val="0"/>
        <w:adjustRightInd w:val="0"/>
        <w:ind w:right="475"/>
        <w:rPr>
          <w:color w:val="000000"/>
          <w:sz w:val="23"/>
          <w:szCs w:val="23"/>
          <w:lang w:eastAsia="en-GB"/>
        </w:rPr>
      </w:pPr>
    </w:p>
    <w:p w14:paraId="3C81DDCF" w14:textId="77777777" w:rsidR="00297EA1" w:rsidRPr="0027469A" w:rsidRDefault="00297EA1" w:rsidP="00297EA1">
      <w:pPr>
        <w:rPr>
          <w:rFonts w:ascii="Verdana" w:hAnsi="Verdana"/>
          <w:color w:val="000000"/>
          <w:sz w:val="23"/>
          <w:szCs w:val="23"/>
          <w:lang w:val="en-MY"/>
        </w:rPr>
      </w:pPr>
      <w:r w:rsidRPr="0027469A">
        <w:rPr>
          <w:color w:val="000000"/>
          <w:sz w:val="23"/>
          <w:szCs w:val="23"/>
          <w:lang w:val="en-MY"/>
        </w:rPr>
        <w:t>Excellency,</w:t>
      </w:r>
    </w:p>
    <w:p w14:paraId="5D27148E" w14:textId="77777777" w:rsidR="00297EA1" w:rsidRPr="0027469A" w:rsidRDefault="00297EA1" w:rsidP="00297EA1">
      <w:pPr>
        <w:rPr>
          <w:rFonts w:ascii="Verdana" w:hAnsi="Verdana"/>
          <w:color w:val="000000"/>
          <w:sz w:val="23"/>
          <w:szCs w:val="23"/>
          <w:lang w:val="en-MY"/>
        </w:rPr>
      </w:pPr>
    </w:p>
    <w:p w14:paraId="3F4C7AEE" w14:textId="77777777" w:rsidR="00297EA1" w:rsidRPr="0027469A" w:rsidRDefault="00297EA1" w:rsidP="00297EA1">
      <w:pPr>
        <w:ind w:firstLine="720"/>
        <w:rPr>
          <w:rFonts w:ascii="Verdana" w:hAnsi="Verdana"/>
          <w:color w:val="000000"/>
          <w:sz w:val="23"/>
          <w:szCs w:val="23"/>
          <w:lang w:val="en-MY"/>
        </w:rPr>
      </w:pPr>
      <w:r>
        <w:rPr>
          <w:color w:val="000000"/>
          <w:sz w:val="23"/>
          <w:szCs w:val="23"/>
          <w:lang w:val="en-MY"/>
        </w:rPr>
        <w:t>In reference</w:t>
      </w:r>
      <w:r w:rsidRPr="0027469A">
        <w:rPr>
          <w:color w:val="000000"/>
          <w:sz w:val="23"/>
          <w:szCs w:val="23"/>
          <w:lang w:val="en-MY"/>
        </w:rPr>
        <w:t xml:space="preserve"> to your letter of 7 June 2017</w:t>
      </w:r>
      <w:r>
        <w:rPr>
          <w:color w:val="000000"/>
          <w:sz w:val="23"/>
          <w:szCs w:val="23"/>
          <w:lang w:val="en-MY"/>
        </w:rPr>
        <w:t>,</w:t>
      </w:r>
      <w:r w:rsidRPr="0027469A">
        <w:rPr>
          <w:color w:val="000000"/>
          <w:sz w:val="23"/>
          <w:szCs w:val="23"/>
          <w:lang w:val="en-MY"/>
        </w:rPr>
        <w:t xml:space="preserve"> I would like to confirm that my country visit will be </w:t>
      </w:r>
      <w:proofErr w:type="gramStart"/>
      <w:r w:rsidRPr="0027469A">
        <w:rPr>
          <w:color w:val="000000"/>
          <w:sz w:val="23"/>
          <w:szCs w:val="23"/>
          <w:lang w:val="en-MY"/>
        </w:rPr>
        <w:t>undertaken</w:t>
      </w:r>
      <w:proofErr w:type="gramEnd"/>
      <w:r w:rsidRPr="0027469A">
        <w:rPr>
          <w:color w:val="000000"/>
          <w:sz w:val="23"/>
          <w:szCs w:val="23"/>
          <w:lang w:val="en-MY"/>
        </w:rPr>
        <w:t xml:space="preserve"> strictly in the context of implementing the mandate entrusted to me by the Human Rights Council.</w:t>
      </w:r>
    </w:p>
    <w:p w14:paraId="7414D326" w14:textId="77777777" w:rsidR="00297EA1" w:rsidRPr="0027469A" w:rsidRDefault="00297EA1" w:rsidP="00297EA1">
      <w:pPr>
        <w:rPr>
          <w:rFonts w:ascii="Verdana" w:hAnsi="Verdana"/>
          <w:color w:val="000000"/>
          <w:sz w:val="23"/>
          <w:szCs w:val="23"/>
          <w:lang w:val="en-MY"/>
        </w:rPr>
      </w:pPr>
    </w:p>
    <w:p w14:paraId="5DF55F13" w14:textId="77777777" w:rsidR="00297EA1" w:rsidRDefault="00297EA1" w:rsidP="00297EA1">
      <w:pPr>
        <w:ind w:firstLine="720"/>
        <w:rPr>
          <w:rFonts w:ascii="Verdana" w:hAnsi="Verdana"/>
          <w:color w:val="000000"/>
          <w:sz w:val="23"/>
          <w:szCs w:val="23"/>
          <w:lang w:val="en-MY"/>
        </w:rPr>
      </w:pPr>
      <w:r w:rsidRPr="0027469A">
        <w:rPr>
          <w:color w:val="000000"/>
          <w:sz w:val="23"/>
          <w:szCs w:val="23"/>
          <w:lang w:val="en-MY"/>
        </w:rPr>
        <w:t>As you are aware, the mandate that I discharge as the Special Rapporteur on the situation of human rights in Myanmar was first established in 1992 under the Commission on Human Rights Resolution 58 and extended annually. Human Rights Resolution 25/26 adopted on 15 April 2014 broadened the mandate to report on the progress in the electoral process and reform in the run-up to the 2015 election and Human Rights Resolution 31/24 adopted on 24 March 2016 broadened the mandate further to include identifying benchmarks for progress and priority areas for technical assistance and capacity-building. </w:t>
      </w:r>
    </w:p>
    <w:p w14:paraId="294D48ED" w14:textId="77777777" w:rsidR="00297EA1" w:rsidRDefault="00297EA1" w:rsidP="00297EA1">
      <w:pPr>
        <w:ind w:firstLine="720"/>
        <w:rPr>
          <w:rFonts w:ascii="Verdana" w:hAnsi="Verdana"/>
          <w:color w:val="000000"/>
          <w:sz w:val="23"/>
          <w:szCs w:val="23"/>
          <w:lang w:val="en-MY"/>
        </w:rPr>
      </w:pPr>
    </w:p>
    <w:p w14:paraId="14F36A97" w14:textId="77777777" w:rsidR="00297EA1" w:rsidRPr="00E72DE2" w:rsidRDefault="00297EA1" w:rsidP="00297EA1">
      <w:pPr>
        <w:ind w:firstLine="720"/>
        <w:rPr>
          <w:rFonts w:ascii="Verdana" w:hAnsi="Verdana"/>
          <w:color w:val="000000"/>
          <w:sz w:val="23"/>
          <w:szCs w:val="23"/>
          <w:lang w:val="en-MY"/>
        </w:rPr>
      </w:pPr>
      <w:r w:rsidRPr="0027469A">
        <w:rPr>
          <w:color w:val="000000"/>
          <w:sz w:val="23"/>
          <w:szCs w:val="23"/>
          <w:lang w:val="en-MY"/>
        </w:rPr>
        <w:t>The latest resolution to extend my mandate, Human Rights Resolution 34/22 adopted on 24 March this year requests that I present an oral progress report to the Human Rights Council at its 35th session and to submit a report to the Third Committee at the 72nd session of the General Assembly and to the Council at its 37th session. I was also invited to continue to monitor the situation of human rights in Myanmar and to measure progress in the implementation of the recommendations made by the Special Rapporteur.</w:t>
      </w:r>
    </w:p>
    <w:p w14:paraId="594CE910" w14:textId="77777777" w:rsidR="00297EA1" w:rsidRPr="00E72DE2" w:rsidRDefault="00297EA1" w:rsidP="00297EA1">
      <w:pPr>
        <w:ind w:firstLine="720"/>
        <w:rPr>
          <w:color w:val="000000"/>
          <w:sz w:val="23"/>
          <w:szCs w:val="23"/>
          <w:lang w:val="en-MY"/>
        </w:rPr>
      </w:pPr>
    </w:p>
    <w:p w14:paraId="7695EC37" w14:textId="77777777" w:rsidR="00297EA1" w:rsidRPr="0027469A" w:rsidRDefault="00297EA1" w:rsidP="00297EA1">
      <w:pPr>
        <w:ind w:firstLine="720"/>
        <w:rPr>
          <w:rFonts w:ascii="Verdana" w:hAnsi="Verdana"/>
          <w:color w:val="000000"/>
          <w:sz w:val="23"/>
          <w:szCs w:val="23"/>
          <w:lang w:val="en-MY"/>
        </w:rPr>
      </w:pPr>
      <w:r w:rsidRPr="0027469A">
        <w:rPr>
          <w:color w:val="000000"/>
          <w:sz w:val="23"/>
          <w:szCs w:val="23"/>
          <w:lang w:val="en-MY"/>
        </w:rPr>
        <w:t>As such my request to conduct a country visit next month is in meeting the mandate entrusted to me by the Human Rights Council in preparation for the report to be submitted to the Third</w:t>
      </w:r>
      <w:r>
        <w:rPr>
          <w:color w:val="000000"/>
          <w:sz w:val="23"/>
          <w:szCs w:val="23"/>
          <w:lang w:val="en-MY"/>
        </w:rPr>
        <w:t xml:space="preserve"> Committee at the 72nd</w:t>
      </w:r>
      <w:r w:rsidRPr="0027469A">
        <w:rPr>
          <w:color w:val="000000"/>
          <w:sz w:val="23"/>
          <w:szCs w:val="23"/>
          <w:lang w:val="en-MY"/>
        </w:rPr>
        <w:t xml:space="preserve"> session of the General Assembly.</w:t>
      </w:r>
    </w:p>
    <w:p w14:paraId="7093FF46" w14:textId="77777777" w:rsidR="00297EA1" w:rsidRDefault="00297EA1" w:rsidP="00297EA1">
      <w:pPr>
        <w:rPr>
          <w:rFonts w:ascii="Verdana" w:hAnsi="Verdana"/>
          <w:color w:val="000000"/>
          <w:sz w:val="23"/>
          <w:szCs w:val="23"/>
          <w:lang w:val="en-MY"/>
        </w:rPr>
      </w:pPr>
    </w:p>
    <w:p w14:paraId="78B52606" w14:textId="77777777" w:rsidR="00297EA1" w:rsidRDefault="00297EA1" w:rsidP="00297EA1">
      <w:pPr>
        <w:rPr>
          <w:rFonts w:ascii="Verdana" w:hAnsi="Verdana"/>
          <w:color w:val="000000"/>
          <w:sz w:val="23"/>
          <w:szCs w:val="23"/>
          <w:lang w:val="en-MY"/>
        </w:rPr>
      </w:pPr>
    </w:p>
    <w:p w14:paraId="5880AF49" w14:textId="77777777" w:rsidR="00297EA1" w:rsidRDefault="00297EA1" w:rsidP="00297EA1">
      <w:pPr>
        <w:rPr>
          <w:rFonts w:ascii="Verdana" w:hAnsi="Verdana"/>
          <w:color w:val="000000"/>
          <w:sz w:val="23"/>
          <w:szCs w:val="23"/>
          <w:lang w:val="en-MY"/>
        </w:rPr>
      </w:pPr>
    </w:p>
    <w:p w14:paraId="5BD16E24" w14:textId="77777777" w:rsidR="00297EA1" w:rsidRDefault="00297EA1" w:rsidP="00297EA1">
      <w:pPr>
        <w:rPr>
          <w:rFonts w:ascii="Verdana" w:hAnsi="Verdana"/>
          <w:color w:val="000000"/>
          <w:sz w:val="23"/>
          <w:szCs w:val="23"/>
          <w:lang w:val="en-MY"/>
        </w:rPr>
      </w:pPr>
    </w:p>
    <w:p w14:paraId="0C7B4721" w14:textId="77777777" w:rsidR="00297EA1" w:rsidRDefault="00297EA1" w:rsidP="00297EA1">
      <w:pPr>
        <w:rPr>
          <w:rFonts w:ascii="Verdana" w:hAnsi="Verdana"/>
          <w:color w:val="000000"/>
          <w:sz w:val="23"/>
          <w:szCs w:val="23"/>
          <w:lang w:val="en-MY"/>
        </w:rPr>
      </w:pPr>
    </w:p>
    <w:p w14:paraId="70646D9D" w14:textId="77777777" w:rsidR="00297EA1" w:rsidRPr="0027469A" w:rsidRDefault="00297EA1" w:rsidP="00297EA1">
      <w:pPr>
        <w:rPr>
          <w:rFonts w:ascii="Verdana" w:hAnsi="Verdana"/>
          <w:color w:val="000000"/>
          <w:sz w:val="23"/>
          <w:szCs w:val="23"/>
          <w:lang w:val="en-MY"/>
        </w:rPr>
      </w:pPr>
    </w:p>
    <w:p w14:paraId="57CE1BD1" w14:textId="77777777" w:rsidR="00297EA1" w:rsidRDefault="00297EA1" w:rsidP="00297EA1">
      <w:pPr>
        <w:autoSpaceDE w:val="0"/>
        <w:autoSpaceDN w:val="0"/>
        <w:adjustRightInd w:val="0"/>
        <w:spacing w:after="240"/>
        <w:ind w:right="475" w:firstLine="720"/>
        <w:rPr>
          <w:sz w:val="23"/>
          <w:szCs w:val="23"/>
        </w:rPr>
      </w:pPr>
      <w:r w:rsidRPr="0027469A">
        <w:rPr>
          <w:color w:val="000000"/>
          <w:sz w:val="23"/>
          <w:szCs w:val="23"/>
          <w:lang w:val="en-MY"/>
        </w:rPr>
        <w:t>I look forward to receiving confirmation of the dates for my next country visit as proposed. In the meantime, please accept, Excellency, the assurances of my highest consideration.</w:t>
      </w:r>
      <w:r w:rsidRPr="005A1D8F">
        <w:rPr>
          <w:sz w:val="23"/>
          <w:szCs w:val="23"/>
        </w:rPr>
        <w:t xml:space="preserve">       </w:t>
      </w:r>
    </w:p>
    <w:p w14:paraId="190DFD77" w14:textId="77777777" w:rsidR="00297EA1" w:rsidRDefault="00297EA1" w:rsidP="00297EA1">
      <w:pPr>
        <w:tabs>
          <w:tab w:val="center" w:pos="6521"/>
        </w:tabs>
        <w:autoSpaceDE w:val="0"/>
        <w:autoSpaceDN w:val="0"/>
        <w:adjustRightInd w:val="0"/>
        <w:ind w:right="475"/>
        <w:jc w:val="center"/>
        <w:rPr>
          <w:lang w:val="fr-CH"/>
        </w:rPr>
      </w:pPr>
    </w:p>
    <w:p w14:paraId="48C17E38" w14:textId="77777777" w:rsidR="00297EA1" w:rsidRDefault="00297EA1" w:rsidP="00297EA1">
      <w:pPr>
        <w:tabs>
          <w:tab w:val="center" w:pos="6521"/>
        </w:tabs>
        <w:autoSpaceDE w:val="0"/>
        <w:autoSpaceDN w:val="0"/>
        <w:adjustRightInd w:val="0"/>
        <w:ind w:right="475"/>
        <w:jc w:val="center"/>
        <w:rPr>
          <w:lang w:val="fr-CH"/>
        </w:rPr>
      </w:pPr>
      <w:r w:rsidRPr="00350833">
        <w:rPr>
          <w:rFonts w:eastAsia="SimSun"/>
          <w:noProof/>
          <w:color w:val="000000"/>
          <w:lang w:val="en-GB" w:eastAsia="en-GB"/>
        </w:rPr>
        <w:drawing>
          <wp:inline distT="0" distB="0" distL="0" distR="0" wp14:anchorId="0CAC8CB8" wp14:editId="529F2A69">
            <wp:extent cx="24955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457200"/>
                    </a:xfrm>
                    <a:prstGeom prst="rect">
                      <a:avLst/>
                    </a:prstGeom>
                    <a:noFill/>
                    <a:ln>
                      <a:noFill/>
                    </a:ln>
                  </pic:spPr>
                </pic:pic>
              </a:graphicData>
            </a:graphic>
          </wp:inline>
        </w:drawing>
      </w:r>
    </w:p>
    <w:p w14:paraId="421408D4" w14:textId="77777777" w:rsidR="00297EA1" w:rsidRPr="00350833" w:rsidRDefault="00297EA1" w:rsidP="00297EA1">
      <w:pPr>
        <w:tabs>
          <w:tab w:val="center" w:pos="6521"/>
        </w:tabs>
        <w:autoSpaceDE w:val="0"/>
        <w:autoSpaceDN w:val="0"/>
        <w:adjustRightInd w:val="0"/>
        <w:ind w:right="475"/>
        <w:jc w:val="center"/>
      </w:pPr>
      <w:r w:rsidRPr="00350833">
        <w:t>Yanghee Lee</w:t>
      </w:r>
    </w:p>
    <w:p w14:paraId="15A388BB" w14:textId="5DFDF14F" w:rsidR="00297EA1" w:rsidRDefault="00297EA1" w:rsidP="00297EA1">
      <w:pPr>
        <w:tabs>
          <w:tab w:val="center" w:pos="6521"/>
        </w:tabs>
        <w:autoSpaceDE w:val="0"/>
        <w:autoSpaceDN w:val="0"/>
        <w:adjustRightInd w:val="0"/>
        <w:ind w:right="475"/>
        <w:jc w:val="center"/>
        <w:rPr>
          <w:sz w:val="23"/>
          <w:szCs w:val="23"/>
        </w:rPr>
      </w:pPr>
      <w:r>
        <w:rPr>
          <w:sz w:val="23"/>
          <w:szCs w:val="23"/>
        </w:rPr>
        <w:t>United Nations Special Rapporteur on the situation of human rights in Myanmar</w:t>
      </w:r>
    </w:p>
    <w:p w14:paraId="721F5776" w14:textId="77777777" w:rsidR="00297EA1" w:rsidRDefault="00297EA1">
      <w:pPr>
        <w:rPr>
          <w:sz w:val="23"/>
          <w:szCs w:val="23"/>
        </w:rPr>
      </w:pPr>
      <w:r>
        <w:rPr>
          <w:sz w:val="23"/>
          <w:szCs w:val="23"/>
        </w:rPr>
        <w:br w:type="page"/>
      </w:r>
    </w:p>
    <w:p w14:paraId="60029429" w14:textId="54C20FA6" w:rsidR="00297EA1" w:rsidRDefault="00297EA1" w:rsidP="00297EA1">
      <w:pPr>
        <w:suppressAutoHyphens/>
        <w:spacing w:before="240" w:line="240" w:lineRule="atLeast"/>
        <w:ind w:left="1134" w:right="1134" w:hanging="774"/>
        <w:rPr>
          <w:b/>
          <w:sz w:val="28"/>
          <w:szCs w:val="28"/>
        </w:rPr>
      </w:pPr>
      <w:r w:rsidRPr="00D16114">
        <w:rPr>
          <w:b/>
          <w:sz w:val="28"/>
          <w:szCs w:val="28"/>
        </w:rPr>
        <w:t>Annex</w:t>
      </w:r>
      <w:r>
        <w:rPr>
          <w:b/>
          <w:sz w:val="28"/>
          <w:szCs w:val="28"/>
        </w:rPr>
        <w:t xml:space="preserve"> II</w:t>
      </w:r>
      <w:r>
        <w:rPr>
          <w:b/>
          <w:sz w:val="28"/>
          <w:szCs w:val="28"/>
        </w:rPr>
        <w:t>I</w:t>
      </w:r>
    </w:p>
    <w:p w14:paraId="3A014697" w14:textId="77777777" w:rsidR="00297EA1" w:rsidRPr="003518DF" w:rsidRDefault="00297EA1" w:rsidP="00297EA1">
      <w:pPr>
        <w:tabs>
          <w:tab w:val="center" w:pos="6521"/>
        </w:tabs>
        <w:autoSpaceDE w:val="0"/>
        <w:autoSpaceDN w:val="0"/>
        <w:adjustRightInd w:val="0"/>
        <w:ind w:right="475"/>
        <w:jc w:val="center"/>
      </w:pPr>
    </w:p>
    <w:p w14:paraId="0285AE11" w14:textId="77777777" w:rsidR="00297EA1" w:rsidRPr="00297EA1" w:rsidRDefault="00297EA1" w:rsidP="00297EA1">
      <w:pPr>
        <w:tabs>
          <w:tab w:val="left" w:pos="968"/>
          <w:tab w:val="left" w:pos="8395"/>
        </w:tabs>
        <w:rPr>
          <w:b/>
          <w:sz w:val="20"/>
          <w:szCs w:val="20"/>
          <w:u w:val="single"/>
        </w:rPr>
      </w:pPr>
      <w:r>
        <w:tab/>
      </w:r>
      <w:r>
        <w:tab/>
      </w:r>
      <w:r>
        <w:tab/>
      </w:r>
      <w:r>
        <w:tab/>
      </w:r>
    </w:p>
    <w:p w14:paraId="5D737128" w14:textId="77777777" w:rsidR="00297EA1" w:rsidRPr="00297EA1" w:rsidRDefault="00297EA1" w:rsidP="00297EA1">
      <w:pPr>
        <w:tabs>
          <w:tab w:val="left" w:pos="968"/>
          <w:tab w:val="left" w:pos="8395"/>
        </w:tabs>
        <w:rPr>
          <w:b/>
          <w:sz w:val="20"/>
          <w:szCs w:val="20"/>
          <w:u w:val="single"/>
        </w:rPr>
      </w:pPr>
    </w:p>
    <w:tbl>
      <w:tblPr>
        <w:tblpPr w:leftFromText="180" w:rightFromText="180" w:vertAnchor="page" w:horzAnchor="margin" w:tblpY="2311"/>
        <w:tblW w:w="9889" w:type="dxa"/>
        <w:tblLayout w:type="fixed"/>
        <w:tblLook w:val="01E0" w:firstRow="1" w:lastRow="1" w:firstColumn="1" w:lastColumn="1" w:noHBand="0" w:noVBand="0"/>
      </w:tblPr>
      <w:tblGrid>
        <w:gridCol w:w="4139"/>
        <w:gridCol w:w="1423"/>
        <w:gridCol w:w="4327"/>
      </w:tblGrid>
      <w:tr w:rsidR="00297EA1" w:rsidRPr="00297EA1" w14:paraId="4CDEC455" w14:textId="77777777" w:rsidTr="00CB6969">
        <w:trPr>
          <w:trHeight w:val="70"/>
        </w:trPr>
        <w:tc>
          <w:tcPr>
            <w:tcW w:w="4139" w:type="dxa"/>
          </w:tcPr>
          <w:p w14:paraId="30C8E11A" w14:textId="77777777" w:rsidR="00297EA1" w:rsidRPr="00297EA1" w:rsidRDefault="00297EA1" w:rsidP="00297EA1">
            <w:pPr>
              <w:outlineLvl w:val="1"/>
              <w:rPr>
                <w:lang w:val="fr-FR"/>
              </w:rPr>
            </w:pPr>
            <w:r w:rsidRPr="00297EA1">
              <w:rPr>
                <w:lang w:val="fr-FR"/>
              </w:rPr>
              <w:t xml:space="preserve">                NATIONS UNIES</w:t>
            </w:r>
          </w:p>
          <w:p w14:paraId="25707D8F" w14:textId="77777777" w:rsidR="00297EA1" w:rsidRPr="00297EA1" w:rsidRDefault="00297EA1" w:rsidP="00297EA1">
            <w:pPr>
              <w:jc w:val="center"/>
              <w:outlineLvl w:val="1"/>
              <w:rPr>
                <w:lang w:val="fr-FR"/>
              </w:rPr>
            </w:pPr>
            <w:r w:rsidRPr="00297EA1">
              <w:rPr>
                <w:sz w:val="18"/>
                <w:szCs w:val="18"/>
                <w:lang w:val="fr-FR"/>
              </w:rPr>
              <w:t>HAUT COMMISSARIAT DES NATIONS UNIES AUX DROITS DE L’HOMME</w:t>
            </w:r>
          </w:p>
          <w:p w14:paraId="678DABFE" w14:textId="77777777" w:rsidR="00297EA1" w:rsidRPr="00297EA1" w:rsidRDefault="00297EA1" w:rsidP="00297EA1">
            <w:pPr>
              <w:suppressAutoHyphens/>
              <w:spacing w:before="240" w:line="240" w:lineRule="atLeast"/>
              <w:ind w:right="1134"/>
              <w:jc w:val="center"/>
              <w:rPr>
                <w:b/>
                <w:sz w:val="20"/>
                <w:szCs w:val="20"/>
                <w:u w:val="single"/>
              </w:rPr>
            </w:pPr>
            <w:r w:rsidRPr="00297EA1">
              <w:rPr>
                <w:b/>
                <w:sz w:val="18"/>
                <w:szCs w:val="18"/>
                <w:lang w:val="fr-FR"/>
              </w:rPr>
              <w:t xml:space="preserve"> PROCEDURES SPECIALES DU CONSEIL DES DROITS DE L’HOMME</w:t>
            </w:r>
          </w:p>
          <w:p w14:paraId="410C0F55" w14:textId="77777777" w:rsidR="00297EA1" w:rsidRPr="00297EA1" w:rsidRDefault="00297EA1" w:rsidP="00297EA1">
            <w:pPr>
              <w:tabs>
                <w:tab w:val="left" w:pos="968"/>
                <w:tab w:val="left" w:pos="8395"/>
              </w:tabs>
              <w:rPr>
                <w:b/>
                <w:sz w:val="16"/>
                <w:szCs w:val="16"/>
                <w:lang w:val="fr-FR"/>
              </w:rPr>
            </w:pPr>
          </w:p>
        </w:tc>
        <w:tc>
          <w:tcPr>
            <w:tcW w:w="1423" w:type="dxa"/>
          </w:tcPr>
          <w:p w14:paraId="06B5047A" w14:textId="77777777" w:rsidR="00297EA1" w:rsidRPr="00297EA1" w:rsidRDefault="00297EA1" w:rsidP="00297EA1">
            <w:pPr>
              <w:tabs>
                <w:tab w:val="left" w:pos="968"/>
                <w:tab w:val="left" w:pos="8395"/>
              </w:tabs>
              <w:jc w:val="center"/>
              <w:rPr>
                <w:sz w:val="18"/>
                <w:szCs w:val="18"/>
              </w:rPr>
            </w:pPr>
          </w:p>
        </w:tc>
        <w:tc>
          <w:tcPr>
            <w:tcW w:w="4327" w:type="dxa"/>
          </w:tcPr>
          <w:p w14:paraId="69797291" w14:textId="77777777" w:rsidR="00297EA1" w:rsidRPr="00297EA1" w:rsidRDefault="00297EA1" w:rsidP="00297EA1">
            <w:pPr>
              <w:jc w:val="center"/>
              <w:rPr>
                <w:b/>
              </w:rPr>
            </w:pPr>
            <w:r w:rsidRPr="00297EA1">
              <w:rPr>
                <w:b/>
              </w:rPr>
              <w:t>UNITED NATIONS</w:t>
            </w:r>
          </w:p>
          <w:p w14:paraId="732D11FE" w14:textId="77777777" w:rsidR="00297EA1" w:rsidRPr="00297EA1" w:rsidRDefault="00297EA1" w:rsidP="00297EA1">
            <w:pPr>
              <w:jc w:val="center"/>
              <w:rPr>
                <w:b/>
                <w:sz w:val="18"/>
                <w:szCs w:val="18"/>
              </w:rPr>
            </w:pPr>
            <w:r w:rsidRPr="00297EA1">
              <w:rPr>
                <w:b/>
                <w:sz w:val="18"/>
                <w:szCs w:val="18"/>
              </w:rPr>
              <w:t>OFFICE OF THE UNITED  NATIONS</w:t>
            </w:r>
          </w:p>
          <w:p w14:paraId="23183E01" w14:textId="77777777" w:rsidR="00297EA1" w:rsidRPr="00297EA1" w:rsidRDefault="00297EA1" w:rsidP="00297EA1">
            <w:pPr>
              <w:jc w:val="center"/>
              <w:rPr>
                <w:b/>
                <w:sz w:val="18"/>
                <w:szCs w:val="18"/>
              </w:rPr>
            </w:pPr>
            <w:r w:rsidRPr="00297EA1">
              <w:rPr>
                <w:b/>
                <w:sz w:val="18"/>
                <w:szCs w:val="18"/>
              </w:rPr>
              <w:t>HIGH COMMISSIONER FOR HUMAN RIGHTS</w:t>
            </w:r>
          </w:p>
          <w:p w14:paraId="740F623C" w14:textId="77777777" w:rsidR="00297EA1" w:rsidRPr="00297EA1" w:rsidRDefault="00297EA1" w:rsidP="00297EA1">
            <w:pPr>
              <w:tabs>
                <w:tab w:val="left" w:pos="968"/>
                <w:tab w:val="left" w:pos="8395"/>
              </w:tabs>
              <w:jc w:val="center"/>
              <w:rPr>
                <w:b/>
                <w:sz w:val="18"/>
                <w:szCs w:val="18"/>
              </w:rPr>
            </w:pPr>
          </w:p>
          <w:p w14:paraId="0D3888A4" w14:textId="77777777" w:rsidR="00297EA1" w:rsidRPr="00297EA1" w:rsidRDefault="00297EA1" w:rsidP="00297EA1">
            <w:pPr>
              <w:tabs>
                <w:tab w:val="left" w:pos="968"/>
                <w:tab w:val="left" w:pos="8395"/>
              </w:tabs>
              <w:jc w:val="center"/>
              <w:rPr>
                <w:sz w:val="16"/>
                <w:szCs w:val="16"/>
              </w:rPr>
            </w:pPr>
            <w:r w:rsidRPr="00297EA1">
              <w:rPr>
                <w:b/>
                <w:sz w:val="18"/>
                <w:szCs w:val="18"/>
              </w:rPr>
              <w:t>SPECIAL PROCEDURES OF THE HUMAN RIGHTS COUNCIL</w:t>
            </w:r>
          </w:p>
        </w:tc>
      </w:tr>
    </w:tbl>
    <w:p w14:paraId="191ED908" w14:textId="77777777" w:rsidR="00297EA1" w:rsidRPr="00297EA1" w:rsidRDefault="00297EA1" w:rsidP="00297EA1">
      <w:pPr>
        <w:tabs>
          <w:tab w:val="left" w:pos="968"/>
          <w:tab w:val="left" w:pos="8395"/>
        </w:tabs>
        <w:jc w:val="center"/>
        <w:rPr>
          <w:b/>
          <w:bCs/>
        </w:rPr>
      </w:pPr>
      <w:r w:rsidRPr="00297EA1">
        <w:rPr>
          <w:b/>
          <w:bCs/>
        </w:rPr>
        <w:t>Mandate of the United Nations Special Rapporteur on the situation of human rights in Myanmar</w:t>
      </w:r>
    </w:p>
    <w:p w14:paraId="4F78CDD0" w14:textId="77777777" w:rsidR="00297EA1" w:rsidRPr="00297EA1" w:rsidRDefault="00297EA1" w:rsidP="00297EA1">
      <w:pPr>
        <w:tabs>
          <w:tab w:val="left" w:pos="968"/>
          <w:tab w:val="left" w:pos="8395"/>
        </w:tabs>
        <w:jc w:val="center"/>
      </w:pPr>
      <w:proofErr w:type="gramStart"/>
      <w:r w:rsidRPr="00297EA1">
        <w:rPr>
          <w:b/>
          <w:bCs/>
        </w:rPr>
        <w:t>established</w:t>
      </w:r>
      <w:proofErr w:type="gramEnd"/>
      <w:r w:rsidRPr="00297EA1">
        <w:rPr>
          <w:b/>
          <w:bCs/>
        </w:rPr>
        <w:t xml:space="preserve"> by the Human Rights Council</w:t>
      </w:r>
    </w:p>
    <w:p w14:paraId="687C9075" w14:textId="77777777" w:rsidR="00297EA1" w:rsidRPr="00297EA1" w:rsidRDefault="00297EA1" w:rsidP="00297EA1"/>
    <w:p w14:paraId="0DBEC7ED" w14:textId="77777777" w:rsidR="00297EA1" w:rsidRPr="00297EA1" w:rsidRDefault="00297EA1" w:rsidP="00297EA1">
      <w:pPr>
        <w:rPr>
          <w:vanish/>
        </w:rPr>
      </w:pPr>
    </w:p>
    <w:p w14:paraId="6B088664" w14:textId="77777777" w:rsidR="00297EA1" w:rsidRPr="00297EA1" w:rsidRDefault="00297EA1" w:rsidP="00297EA1">
      <w:pPr>
        <w:tabs>
          <w:tab w:val="left" w:pos="5670"/>
          <w:tab w:val="left" w:pos="8100"/>
        </w:tabs>
        <w:rPr>
          <w:rFonts w:eastAsia="Times New Roman"/>
          <w:sz w:val="14"/>
          <w:szCs w:val="20"/>
          <w:lang w:val="fr-FR"/>
        </w:rPr>
      </w:pPr>
    </w:p>
    <w:p w14:paraId="4118AC7B" w14:textId="77777777" w:rsidR="00297EA1" w:rsidRPr="00297EA1" w:rsidRDefault="00297EA1" w:rsidP="00297EA1">
      <w:pPr>
        <w:tabs>
          <w:tab w:val="left" w:pos="5670"/>
          <w:tab w:val="left" w:pos="8100"/>
        </w:tabs>
        <w:rPr>
          <w:rFonts w:eastAsia="Times New Roman"/>
          <w:sz w:val="14"/>
          <w:szCs w:val="20"/>
          <w:lang w:val="fr-FR"/>
        </w:rPr>
      </w:pPr>
      <w:r w:rsidRPr="00297EA1">
        <w:rPr>
          <w:rFonts w:eastAsia="Times New Roman"/>
          <w:sz w:val="14"/>
          <w:szCs w:val="20"/>
          <w:lang w:val="fr-FR"/>
        </w:rPr>
        <w:t>Téléfax: + 41 22 928 90 18</w:t>
      </w:r>
      <w:r w:rsidRPr="00297EA1">
        <w:rPr>
          <w:rFonts w:eastAsia="Times New Roman"/>
          <w:sz w:val="14"/>
          <w:szCs w:val="20"/>
          <w:lang w:val="en-GB"/>
        </w:rPr>
        <w:fldChar w:fldCharType="begin"/>
      </w:r>
      <w:r w:rsidRPr="00297EA1">
        <w:rPr>
          <w:rFonts w:eastAsia="Times New Roman"/>
          <w:sz w:val="14"/>
          <w:szCs w:val="20"/>
          <w:lang w:val="fr-FR"/>
        </w:rPr>
        <w:instrText xml:space="preserve"> FILLIN "Please type your Fax No.:" \* MERGEFORMAT </w:instrText>
      </w:r>
      <w:r w:rsidRPr="00297EA1">
        <w:rPr>
          <w:rFonts w:eastAsia="Times New Roman"/>
          <w:sz w:val="14"/>
          <w:szCs w:val="20"/>
          <w:lang w:val="en-GB"/>
        </w:rPr>
        <w:fldChar w:fldCharType="end"/>
      </w:r>
      <w:r w:rsidRPr="00297EA1">
        <w:rPr>
          <w:rFonts w:eastAsia="Times New Roman"/>
          <w:sz w:val="14"/>
          <w:szCs w:val="20"/>
          <w:lang w:val="fr-FR"/>
        </w:rPr>
        <w:tab/>
      </w:r>
      <w:r w:rsidRPr="00297EA1">
        <w:rPr>
          <w:rFonts w:eastAsia="Times New Roman"/>
          <w:sz w:val="14"/>
          <w:szCs w:val="20"/>
          <w:lang w:val="fr-FR"/>
        </w:rPr>
        <w:tab/>
      </w:r>
      <w:r w:rsidRPr="00297EA1">
        <w:rPr>
          <w:rFonts w:eastAsia="Times New Roman"/>
          <w:noProof/>
          <w:sz w:val="14"/>
          <w:szCs w:val="20"/>
          <w:lang w:val="en-GB" w:eastAsia="en-GB"/>
        </w:rPr>
        <w:drawing>
          <wp:anchor distT="0" distB="0" distL="114300" distR="114300" simplePos="0" relativeHeight="251661312" behindDoc="0" locked="1" layoutInCell="1" allowOverlap="1" wp14:anchorId="16E7782C" wp14:editId="48F9EB41">
            <wp:simplePos x="0" y="0"/>
            <wp:positionH relativeFrom="margin">
              <wp:posOffset>4983480</wp:posOffset>
            </wp:positionH>
            <wp:positionV relativeFrom="paragraph">
              <wp:posOffset>-17145</wp:posOffset>
            </wp:positionV>
            <wp:extent cx="457200" cy="5715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6A9DB1CA" w14:textId="77777777" w:rsidR="00297EA1" w:rsidRPr="00297EA1" w:rsidRDefault="00297EA1" w:rsidP="00297EA1">
      <w:pPr>
        <w:tabs>
          <w:tab w:val="left" w:pos="5670"/>
          <w:tab w:val="left" w:pos="8100"/>
        </w:tabs>
        <w:rPr>
          <w:rFonts w:eastAsia="Times New Roman"/>
          <w:sz w:val="14"/>
          <w:szCs w:val="20"/>
          <w:lang w:val="fr-FR"/>
        </w:rPr>
      </w:pPr>
      <w:proofErr w:type="spellStart"/>
      <w:proofErr w:type="gramStart"/>
      <w:r w:rsidRPr="00297EA1">
        <w:rPr>
          <w:rFonts w:eastAsia="Times New Roman"/>
          <w:sz w:val="14"/>
          <w:szCs w:val="20"/>
          <w:lang w:val="fr-FR"/>
        </w:rPr>
        <w:t>Télégrammes:UNATIONS</w:t>
      </w:r>
      <w:proofErr w:type="spellEnd"/>
      <w:proofErr w:type="gramEnd"/>
      <w:r w:rsidRPr="00297EA1">
        <w:rPr>
          <w:rFonts w:eastAsia="Times New Roman"/>
          <w:sz w:val="14"/>
          <w:szCs w:val="20"/>
          <w:lang w:val="fr-FR"/>
        </w:rPr>
        <w:t>, GENEVE</w:t>
      </w:r>
      <w:r w:rsidRPr="00297EA1">
        <w:rPr>
          <w:rFonts w:eastAsia="Times New Roman"/>
          <w:sz w:val="14"/>
          <w:szCs w:val="20"/>
          <w:lang w:val="fr-FR"/>
        </w:rPr>
        <w:tab/>
      </w:r>
      <w:r w:rsidRPr="00297EA1">
        <w:rPr>
          <w:rFonts w:eastAsia="Times New Roman"/>
          <w:sz w:val="14"/>
          <w:szCs w:val="20"/>
          <w:lang w:val="fr-FR"/>
        </w:rPr>
        <w:tab/>
      </w:r>
    </w:p>
    <w:p w14:paraId="3EBA7AAF" w14:textId="77777777" w:rsidR="00297EA1" w:rsidRPr="00297EA1" w:rsidRDefault="00297EA1" w:rsidP="00297EA1">
      <w:pPr>
        <w:tabs>
          <w:tab w:val="left" w:pos="5670"/>
          <w:tab w:val="left" w:pos="8100"/>
        </w:tabs>
        <w:rPr>
          <w:rFonts w:eastAsia="Times New Roman"/>
          <w:sz w:val="14"/>
          <w:szCs w:val="20"/>
          <w:lang w:val="fr-FR"/>
        </w:rPr>
      </w:pPr>
      <w:r w:rsidRPr="00297EA1">
        <w:rPr>
          <w:rFonts w:eastAsia="Times New Roman"/>
          <w:sz w:val="14"/>
          <w:szCs w:val="20"/>
          <w:lang w:val="fr-FR"/>
        </w:rPr>
        <w:t>Télex: 41 29 62</w:t>
      </w:r>
      <w:r w:rsidRPr="00297EA1">
        <w:rPr>
          <w:rFonts w:eastAsia="Times New Roman"/>
          <w:sz w:val="14"/>
          <w:szCs w:val="20"/>
          <w:lang w:val="fr-FR"/>
        </w:rPr>
        <w:tab/>
      </w:r>
    </w:p>
    <w:p w14:paraId="13015F6C" w14:textId="77777777" w:rsidR="00297EA1" w:rsidRPr="00297EA1" w:rsidRDefault="00297EA1" w:rsidP="00297EA1">
      <w:pPr>
        <w:tabs>
          <w:tab w:val="left" w:pos="5670"/>
          <w:tab w:val="left" w:pos="8100"/>
        </w:tabs>
        <w:rPr>
          <w:rFonts w:eastAsia="Times New Roman"/>
          <w:sz w:val="14"/>
          <w:szCs w:val="20"/>
          <w:lang w:val="fr-FR"/>
        </w:rPr>
      </w:pPr>
      <w:r w:rsidRPr="00297EA1">
        <w:rPr>
          <w:rFonts w:eastAsia="Times New Roman"/>
          <w:sz w:val="14"/>
          <w:szCs w:val="20"/>
          <w:lang w:val="fr-FR"/>
        </w:rPr>
        <w:t>Téléphone: + 41 22 92 79922</w:t>
      </w:r>
      <w:r w:rsidRPr="00297EA1">
        <w:rPr>
          <w:rFonts w:eastAsia="Times New Roman"/>
          <w:sz w:val="14"/>
          <w:szCs w:val="20"/>
          <w:lang w:val="en-GB"/>
        </w:rPr>
        <w:fldChar w:fldCharType="begin"/>
      </w:r>
      <w:r w:rsidRPr="00297EA1">
        <w:rPr>
          <w:rFonts w:eastAsia="Times New Roman"/>
          <w:sz w:val="14"/>
          <w:szCs w:val="20"/>
          <w:lang w:val="fr-FR"/>
        </w:rPr>
        <w:instrText xml:space="preserve"> FILLIN "Please type your Telephone No.:" \* MERGEFORMAT </w:instrText>
      </w:r>
      <w:r w:rsidRPr="00297EA1">
        <w:rPr>
          <w:rFonts w:eastAsia="Times New Roman"/>
          <w:sz w:val="14"/>
          <w:szCs w:val="20"/>
          <w:lang w:val="en-GB"/>
        </w:rPr>
        <w:fldChar w:fldCharType="end"/>
      </w:r>
      <w:r w:rsidRPr="00297EA1">
        <w:rPr>
          <w:rFonts w:eastAsia="Times New Roman"/>
          <w:sz w:val="14"/>
          <w:szCs w:val="20"/>
          <w:lang w:val="fr-FR"/>
        </w:rPr>
        <w:tab/>
      </w:r>
    </w:p>
    <w:p w14:paraId="36B66F87" w14:textId="77777777" w:rsidR="00297EA1" w:rsidRPr="00297EA1" w:rsidRDefault="00297EA1" w:rsidP="00297EA1">
      <w:pPr>
        <w:tabs>
          <w:tab w:val="left" w:pos="5670"/>
          <w:tab w:val="left" w:pos="8100"/>
        </w:tabs>
        <w:rPr>
          <w:rFonts w:eastAsia="Times New Roman"/>
          <w:sz w:val="14"/>
          <w:szCs w:val="20"/>
          <w:lang w:val="fr-FR"/>
        </w:rPr>
      </w:pPr>
      <w:r w:rsidRPr="00297EA1">
        <w:rPr>
          <w:rFonts w:eastAsia="Times New Roman"/>
          <w:sz w:val="14"/>
          <w:szCs w:val="20"/>
          <w:lang w:val="fr-FR"/>
        </w:rPr>
        <w:t>Internet: www.ohchr.org/english/countries/mm/mandate/index.htm</w:t>
      </w:r>
      <w:r w:rsidRPr="00297EA1">
        <w:rPr>
          <w:rFonts w:eastAsia="Times New Roman"/>
          <w:sz w:val="14"/>
          <w:szCs w:val="20"/>
          <w:lang w:val="fr-FR"/>
        </w:rPr>
        <w:tab/>
        <w:t xml:space="preserve">               </w:t>
      </w:r>
    </w:p>
    <w:p w14:paraId="0FE157DA" w14:textId="77777777" w:rsidR="00297EA1" w:rsidRPr="00297EA1" w:rsidRDefault="00297EA1" w:rsidP="00297EA1">
      <w:pPr>
        <w:tabs>
          <w:tab w:val="left" w:pos="5670"/>
          <w:tab w:val="left" w:pos="8100"/>
        </w:tabs>
        <w:rPr>
          <w:rFonts w:eastAsia="Times New Roman"/>
          <w:sz w:val="14"/>
          <w:szCs w:val="20"/>
          <w:lang w:val="fr-FR"/>
        </w:rPr>
      </w:pPr>
      <w:r w:rsidRPr="00297EA1">
        <w:rPr>
          <w:rFonts w:eastAsia="Times New Roman"/>
          <w:sz w:val="14"/>
          <w:szCs w:val="20"/>
          <w:lang w:val="fr-FR"/>
        </w:rPr>
        <w:t>E-mail: shillakim@ohchr.org</w:t>
      </w:r>
    </w:p>
    <w:p w14:paraId="52F3F673" w14:textId="77777777" w:rsidR="00297EA1" w:rsidRPr="00297EA1" w:rsidRDefault="00297EA1" w:rsidP="00297EA1">
      <w:pPr>
        <w:pBdr>
          <w:top w:val="single" w:sz="6" w:space="0" w:color="FFFFFF"/>
          <w:left w:val="single" w:sz="6" w:space="0" w:color="FFFFFF"/>
          <w:bottom w:val="single" w:sz="6" w:space="0" w:color="FFFFFF"/>
          <w:right w:val="single" w:sz="6" w:space="0" w:color="FFFFFF"/>
        </w:pBdr>
        <w:jc w:val="center"/>
        <w:rPr>
          <w:sz w:val="14"/>
          <w:szCs w:val="14"/>
        </w:rPr>
      </w:pP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b/>
          <w:bCs/>
        </w:rPr>
        <w:tab/>
      </w:r>
      <w:r w:rsidRPr="00297EA1">
        <w:rPr>
          <w:sz w:val="14"/>
          <w:szCs w:val="14"/>
        </w:rPr>
        <w:t>Address:</w:t>
      </w:r>
    </w:p>
    <w:p w14:paraId="744272B7" w14:textId="77777777" w:rsidR="00297EA1" w:rsidRPr="00297EA1" w:rsidRDefault="00297EA1" w:rsidP="00297EA1">
      <w:pPr>
        <w:pBdr>
          <w:top w:val="single" w:sz="6" w:space="0" w:color="FFFFFF"/>
          <w:left w:val="single" w:sz="6" w:space="0" w:color="FFFFFF"/>
          <w:bottom w:val="single" w:sz="6" w:space="0" w:color="FFFFFF"/>
          <w:right w:val="single" w:sz="6" w:space="0" w:color="FFFFFF"/>
        </w:pBdr>
        <w:ind w:left="6237" w:firstLine="567"/>
        <w:jc w:val="center"/>
        <w:rPr>
          <w:sz w:val="14"/>
          <w:szCs w:val="14"/>
          <w:lang w:val="fr-FR"/>
        </w:rPr>
      </w:pPr>
      <w:r w:rsidRPr="00297EA1">
        <w:rPr>
          <w:sz w:val="14"/>
          <w:szCs w:val="14"/>
          <w:lang w:val="fr-FR"/>
        </w:rPr>
        <w:t>Palais des Nations</w:t>
      </w:r>
    </w:p>
    <w:p w14:paraId="3437C7A0" w14:textId="77777777" w:rsidR="00297EA1" w:rsidRPr="00297EA1" w:rsidRDefault="00297EA1" w:rsidP="00297EA1">
      <w:pPr>
        <w:pBdr>
          <w:top w:val="single" w:sz="6" w:space="0" w:color="FFFFFF"/>
          <w:left w:val="single" w:sz="6" w:space="0" w:color="FFFFFF"/>
          <w:bottom w:val="single" w:sz="6" w:space="0" w:color="FFFFFF"/>
          <w:right w:val="single" w:sz="6" w:space="0" w:color="FFFFFF"/>
        </w:pBdr>
        <w:ind w:left="6237" w:firstLine="567"/>
        <w:jc w:val="center"/>
        <w:rPr>
          <w:sz w:val="14"/>
          <w:szCs w:val="14"/>
        </w:rPr>
      </w:pPr>
      <w:r w:rsidRPr="00297EA1">
        <w:rPr>
          <w:sz w:val="14"/>
          <w:szCs w:val="14"/>
          <w:lang w:val="fr-FR"/>
        </w:rPr>
        <w:t>CH</w:t>
      </w:r>
      <w:r w:rsidRPr="00297EA1">
        <w:rPr>
          <w:sz w:val="14"/>
          <w:szCs w:val="14"/>
          <w:lang w:val="fr-FR"/>
        </w:rPr>
        <w:noBreakHyphen/>
        <w:t>1211 GENEVE 10</w:t>
      </w:r>
    </w:p>
    <w:p w14:paraId="5AF20364" w14:textId="77777777" w:rsidR="00297EA1" w:rsidRPr="00297EA1" w:rsidRDefault="00297EA1" w:rsidP="00297EA1">
      <w:pPr>
        <w:tabs>
          <w:tab w:val="left" w:pos="968"/>
          <w:tab w:val="left" w:pos="8395"/>
        </w:tabs>
        <w:rPr>
          <w:b/>
          <w:bCs/>
        </w:rPr>
      </w:pPr>
    </w:p>
    <w:p w14:paraId="1178EAFF" w14:textId="77777777" w:rsidR="00297EA1" w:rsidRPr="00297EA1" w:rsidRDefault="00297EA1" w:rsidP="00297EA1">
      <w:pPr>
        <w:autoSpaceDE w:val="0"/>
        <w:autoSpaceDN w:val="0"/>
        <w:adjustRightInd w:val="0"/>
        <w:spacing w:before="240" w:line="240" w:lineRule="atLeast"/>
        <w:ind w:left="6379" w:right="475"/>
        <w:jc w:val="right"/>
        <w:rPr>
          <w:rFonts w:eastAsia="SimSun"/>
          <w:color w:val="000000"/>
          <w:lang w:eastAsia="zh-CN"/>
        </w:rPr>
      </w:pPr>
      <w:r w:rsidRPr="00297EA1">
        <w:rPr>
          <w:rFonts w:eastAsia="SimSun"/>
          <w:color w:val="000000"/>
          <w:lang w:eastAsia="zh-CN"/>
        </w:rPr>
        <w:t>12 February 2018</w:t>
      </w:r>
    </w:p>
    <w:p w14:paraId="66DC000B" w14:textId="77777777" w:rsidR="00297EA1" w:rsidRPr="00297EA1" w:rsidRDefault="00297EA1" w:rsidP="00297EA1">
      <w:pPr>
        <w:autoSpaceDE w:val="0"/>
        <w:autoSpaceDN w:val="0"/>
        <w:adjustRightInd w:val="0"/>
        <w:ind w:right="475"/>
        <w:rPr>
          <w:color w:val="000000"/>
          <w:lang w:eastAsia="en-GB"/>
        </w:rPr>
      </w:pPr>
    </w:p>
    <w:p w14:paraId="20FA83CF" w14:textId="77777777" w:rsidR="00297EA1" w:rsidRPr="00297EA1" w:rsidRDefault="00297EA1" w:rsidP="00297EA1">
      <w:pPr>
        <w:autoSpaceDE w:val="0"/>
        <w:autoSpaceDN w:val="0"/>
        <w:adjustRightInd w:val="0"/>
        <w:ind w:right="475"/>
        <w:rPr>
          <w:color w:val="000000"/>
          <w:lang w:eastAsia="en-GB"/>
        </w:rPr>
      </w:pPr>
    </w:p>
    <w:p w14:paraId="459F5F8F" w14:textId="77777777" w:rsidR="00297EA1" w:rsidRPr="00297EA1" w:rsidRDefault="00297EA1" w:rsidP="00297EA1">
      <w:pPr>
        <w:autoSpaceDE w:val="0"/>
        <w:autoSpaceDN w:val="0"/>
        <w:adjustRightInd w:val="0"/>
        <w:ind w:right="475"/>
        <w:rPr>
          <w:lang w:eastAsia="en-GB"/>
        </w:rPr>
      </w:pPr>
      <w:r w:rsidRPr="00297EA1">
        <w:rPr>
          <w:color w:val="000000"/>
          <w:lang w:eastAsia="en-GB"/>
        </w:rPr>
        <w:t xml:space="preserve">Excellency, </w:t>
      </w:r>
      <w:r w:rsidRPr="00297EA1">
        <w:rPr>
          <w:color w:val="000000"/>
          <w:lang w:eastAsia="en-GB"/>
        </w:rPr>
        <w:br/>
        <w:t xml:space="preserve">   </w:t>
      </w:r>
    </w:p>
    <w:p w14:paraId="0E21D61B" w14:textId="77777777" w:rsidR="00297EA1" w:rsidRPr="00297EA1" w:rsidRDefault="00297EA1" w:rsidP="00297EA1">
      <w:pPr>
        <w:spacing w:line="276" w:lineRule="auto"/>
        <w:ind w:firstLine="720"/>
      </w:pPr>
      <w:r w:rsidRPr="00297EA1">
        <w:t xml:space="preserve">Thank you for your letter dated 31 January 2018. As I said in my end of mission statement last week, I remain ready to work with the government of Myanmar. </w:t>
      </w:r>
    </w:p>
    <w:p w14:paraId="431F8587" w14:textId="77777777" w:rsidR="00297EA1" w:rsidRPr="00297EA1" w:rsidRDefault="00297EA1" w:rsidP="00297EA1">
      <w:pPr>
        <w:spacing w:line="276" w:lineRule="auto"/>
        <w:ind w:firstLine="720"/>
      </w:pPr>
    </w:p>
    <w:p w14:paraId="2B525CF8" w14:textId="77777777" w:rsidR="00297EA1" w:rsidRPr="00297EA1" w:rsidRDefault="00297EA1" w:rsidP="00297EA1">
      <w:pPr>
        <w:spacing w:line="276" w:lineRule="auto"/>
        <w:ind w:firstLine="720"/>
      </w:pPr>
      <w:r w:rsidRPr="00297EA1">
        <w:t>In the spirit of cooperation</w:t>
      </w:r>
      <w:r w:rsidRPr="00297EA1">
        <w:rPr>
          <w:rFonts w:hint="eastAsia"/>
          <w:lang w:eastAsia="ko-KR"/>
        </w:rPr>
        <w:t xml:space="preserve">, </w:t>
      </w:r>
      <w:r w:rsidRPr="00297EA1">
        <w:rPr>
          <w:lang w:eastAsia="ko-KR"/>
        </w:rPr>
        <w:t>transparency</w:t>
      </w:r>
      <w:r w:rsidRPr="00297EA1">
        <w:rPr>
          <w:rFonts w:hint="eastAsia"/>
          <w:lang w:eastAsia="ko-KR"/>
        </w:rPr>
        <w:t>,</w:t>
      </w:r>
      <w:r w:rsidRPr="00297EA1">
        <w:t xml:space="preserve"> and engagement, I have attached a list of questions to the Government of Myanmar. </w:t>
      </w:r>
      <w:r w:rsidRPr="00297EA1">
        <w:rPr>
          <w:rFonts w:hint="eastAsia"/>
          <w:lang w:eastAsia="ko-KR"/>
        </w:rPr>
        <w:t xml:space="preserve"> To continue to be fair and impartial, as I have always </w:t>
      </w:r>
      <w:r w:rsidRPr="00297EA1">
        <w:rPr>
          <w:lang w:eastAsia="ko-KR"/>
        </w:rPr>
        <w:t>prioritized</w:t>
      </w:r>
      <w:r w:rsidRPr="00297EA1">
        <w:rPr>
          <w:rFonts w:hint="eastAsia"/>
          <w:lang w:eastAsia="ko-KR"/>
        </w:rPr>
        <w:t xml:space="preserve">, I would </w:t>
      </w:r>
      <w:r w:rsidRPr="00297EA1">
        <w:rPr>
          <w:lang w:eastAsia="ko-KR"/>
        </w:rPr>
        <w:t>appreciate</w:t>
      </w:r>
      <w:r w:rsidRPr="00297EA1">
        <w:rPr>
          <w:rFonts w:hint="eastAsia"/>
          <w:lang w:eastAsia="ko-KR"/>
        </w:rPr>
        <w:t xml:space="preserve"> your early response</w:t>
      </w:r>
      <w:r w:rsidRPr="00297EA1">
        <w:rPr>
          <w:lang w:eastAsia="ko-KR"/>
        </w:rPr>
        <w:t xml:space="preserve"> or no later than 23 February</w:t>
      </w:r>
      <w:r w:rsidRPr="00297EA1">
        <w:rPr>
          <w:rFonts w:hint="eastAsia"/>
          <w:lang w:eastAsia="ko-KR"/>
        </w:rPr>
        <w:t xml:space="preserve">, </w:t>
      </w:r>
      <w:r w:rsidRPr="00297EA1">
        <w:t xml:space="preserve">as answers to these questions will contribute to my upcoming report to the Human Rights Council. </w:t>
      </w:r>
    </w:p>
    <w:p w14:paraId="11C5502B" w14:textId="77777777" w:rsidR="00297EA1" w:rsidRPr="00297EA1" w:rsidRDefault="00297EA1" w:rsidP="00297EA1">
      <w:pPr>
        <w:spacing w:line="276" w:lineRule="auto"/>
        <w:ind w:firstLine="720"/>
      </w:pPr>
    </w:p>
    <w:p w14:paraId="59A12C54" w14:textId="77777777" w:rsidR="00297EA1" w:rsidRPr="00297EA1" w:rsidRDefault="00297EA1" w:rsidP="00297EA1">
      <w:pPr>
        <w:shd w:val="clear" w:color="auto" w:fill="FFFFFF"/>
        <w:spacing w:after="240" w:line="276" w:lineRule="auto"/>
        <w:ind w:right="475" w:firstLine="720"/>
        <w:rPr>
          <w:rFonts w:eastAsia="Times New Roman"/>
          <w:color w:val="000000"/>
          <w:lang w:eastAsia="en-GB"/>
        </w:rPr>
      </w:pPr>
      <w:r w:rsidRPr="00297EA1">
        <w:rPr>
          <w:rFonts w:eastAsia="Times New Roman"/>
          <w:color w:val="000000"/>
          <w:lang w:eastAsia="en-GB"/>
        </w:rPr>
        <w:t>In the meantime, p</w:t>
      </w:r>
      <w:r w:rsidRPr="00297EA1">
        <w:rPr>
          <w:rFonts w:eastAsia="Times New Roman"/>
          <w:lang w:val="en-GB"/>
        </w:rPr>
        <w:t xml:space="preserve">lease accept, Excellency, the assurances of my highest consideration.       </w:t>
      </w:r>
    </w:p>
    <w:p w14:paraId="172E80E3" w14:textId="77777777" w:rsidR="00297EA1" w:rsidRPr="00297EA1" w:rsidRDefault="00297EA1" w:rsidP="00297EA1">
      <w:pPr>
        <w:autoSpaceDE w:val="0"/>
        <w:autoSpaceDN w:val="0"/>
        <w:adjustRightInd w:val="0"/>
        <w:spacing w:after="240" w:line="276" w:lineRule="auto"/>
        <w:ind w:right="475" w:firstLine="720"/>
      </w:pPr>
      <w:r w:rsidRPr="00297EA1">
        <w:rPr>
          <w:color w:val="000000"/>
          <w:lang w:eastAsia="en-GB"/>
        </w:rPr>
        <w:t xml:space="preserve"> </w:t>
      </w:r>
    </w:p>
    <w:p w14:paraId="6E134D4B" w14:textId="77777777" w:rsidR="00297EA1" w:rsidRPr="00297EA1" w:rsidRDefault="00297EA1" w:rsidP="00297EA1">
      <w:pPr>
        <w:tabs>
          <w:tab w:val="center" w:pos="6521"/>
        </w:tabs>
        <w:autoSpaceDE w:val="0"/>
        <w:autoSpaceDN w:val="0"/>
        <w:adjustRightInd w:val="0"/>
        <w:ind w:right="475"/>
        <w:jc w:val="center"/>
        <w:rPr>
          <w:lang w:val="fr-CH"/>
        </w:rPr>
      </w:pPr>
      <w:r w:rsidRPr="00297EA1">
        <w:rPr>
          <w:rFonts w:eastAsia="SimSun"/>
          <w:noProof/>
          <w:color w:val="000000"/>
          <w:lang w:val="en-GB" w:eastAsia="en-GB"/>
        </w:rPr>
        <w:drawing>
          <wp:inline distT="0" distB="0" distL="0" distR="0" wp14:anchorId="36C2EA17" wp14:editId="6E9B4726">
            <wp:extent cx="2498725" cy="457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8725" cy="457200"/>
                    </a:xfrm>
                    <a:prstGeom prst="rect">
                      <a:avLst/>
                    </a:prstGeom>
                    <a:noFill/>
                    <a:ln>
                      <a:noFill/>
                    </a:ln>
                  </pic:spPr>
                </pic:pic>
              </a:graphicData>
            </a:graphic>
          </wp:inline>
        </w:drawing>
      </w:r>
    </w:p>
    <w:p w14:paraId="7589255D" w14:textId="77777777" w:rsidR="00297EA1" w:rsidRPr="00297EA1" w:rsidRDefault="00297EA1" w:rsidP="00297EA1">
      <w:pPr>
        <w:tabs>
          <w:tab w:val="center" w:pos="6521"/>
        </w:tabs>
        <w:autoSpaceDE w:val="0"/>
        <w:autoSpaceDN w:val="0"/>
        <w:adjustRightInd w:val="0"/>
        <w:ind w:right="475"/>
        <w:jc w:val="center"/>
      </w:pPr>
      <w:r w:rsidRPr="00297EA1">
        <w:t>Yanghee Lee</w:t>
      </w:r>
    </w:p>
    <w:p w14:paraId="296B4903" w14:textId="77777777" w:rsidR="00297EA1" w:rsidRPr="00297EA1" w:rsidRDefault="00297EA1" w:rsidP="00297EA1">
      <w:pPr>
        <w:tabs>
          <w:tab w:val="center" w:pos="6521"/>
        </w:tabs>
        <w:autoSpaceDE w:val="0"/>
        <w:autoSpaceDN w:val="0"/>
        <w:adjustRightInd w:val="0"/>
        <w:ind w:right="475"/>
        <w:jc w:val="center"/>
        <w:rPr>
          <w:sz w:val="23"/>
          <w:szCs w:val="23"/>
        </w:rPr>
      </w:pPr>
      <w:r w:rsidRPr="00297EA1">
        <w:rPr>
          <w:sz w:val="23"/>
          <w:szCs w:val="23"/>
        </w:rPr>
        <w:t>United Nations Special Rapporteur on the situation of human rights in Myanmar</w:t>
      </w:r>
    </w:p>
    <w:p w14:paraId="13DCC50B" w14:textId="77777777" w:rsidR="00297EA1" w:rsidRPr="00297EA1" w:rsidRDefault="00297EA1" w:rsidP="00297EA1">
      <w:pPr>
        <w:jc w:val="center"/>
        <w:outlineLvl w:val="0"/>
        <w:rPr>
          <w:b/>
        </w:rPr>
      </w:pPr>
    </w:p>
    <w:p w14:paraId="177FFF61" w14:textId="77777777" w:rsidR="00297EA1" w:rsidRPr="00297EA1" w:rsidRDefault="00297EA1" w:rsidP="00297EA1">
      <w:pPr>
        <w:jc w:val="center"/>
        <w:outlineLvl w:val="0"/>
        <w:rPr>
          <w:b/>
        </w:rPr>
      </w:pPr>
    </w:p>
    <w:p w14:paraId="464DA928" w14:textId="77777777" w:rsidR="00297EA1" w:rsidRPr="00297EA1" w:rsidRDefault="00297EA1" w:rsidP="00297EA1">
      <w:pPr>
        <w:jc w:val="center"/>
        <w:outlineLvl w:val="0"/>
        <w:rPr>
          <w:b/>
        </w:rPr>
      </w:pPr>
      <w:bookmarkStart w:id="209" w:name="_GoBack"/>
      <w:bookmarkEnd w:id="209"/>
    </w:p>
    <w:p w14:paraId="2C5F35E1" w14:textId="77777777" w:rsidR="00297EA1" w:rsidRPr="00297EA1" w:rsidRDefault="00297EA1" w:rsidP="00297EA1">
      <w:pPr>
        <w:jc w:val="center"/>
        <w:outlineLvl w:val="0"/>
        <w:rPr>
          <w:b/>
        </w:rPr>
      </w:pPr>
      <w:r w:rsidRPr="00297EA1">
        <w:rPr>
          <w:b/>
        </w:rPr>
        <w:t>QUESTIONS FOR GOVERNMENT OF MYANMAR FROM UN SPECIAL RAPPORTEUR ON THE SITUATION OF HUMAN RIGHTS IN MYANMAR</w:t>
      </w:r>
    </w:p>
    <w:p w14:paraId="5BA2C41D" w14:textId="77777777" w:rsidR="00297EA1" w:rsidRPr="00297EA1" w:rsidRDefault="00297EA1" w:rsidP="00297EA1"/>
    <w:p w14:paraId="0E4A8267" w14:textId="77777777" w:rsidR="00297EA1" w:rsidRPr="00297EA1" w:rsidRDefault="00297EA1" w:rsidP="00297EA1">
      <w:pPr>
        <w:outlineLvl w:val="0"/>
        <w:rPr>
          <w:b/>
        </w:rPr>
      </w:pPr>
      <w:r w:rsidRPr="00297EA1">
        <w:rPr>
          <w:b/>
        </w:rPr>
        <w:t>Recommendations and joint benchmarks</w:t>
      </w:r>
    </w:p>
    <w:p w14:paraId="5B79522D" w14:textId="77777777" w:rsidR="00297EA1" w:rsidRPr="00297EA1" w:rsidRDefault="00297EA1" w:rsidP="00297EA1">
      <w:pPr>
        <w:rPr>
          <w:b/>
        </w:rPr>
      </w:pPr>
    </w:p>
    <w:p w14:paraId="5852815B" w14:textId="77777777" w:rsidR="00297EA1" w:rsidRPr="00297EA1" w:rsidRDefault="00297EA1" w:rsidP="00297EA1">
      <w:pPr>
        <w:numPr>
          <w:ilvl w:val="0"/>
          <w:numId w:val="4"/>
        </w:numPr>
        <w:contextualSpacing/>
        <w:rPr>
          <w:rFonts w:eastAsia="Calibri"/>
        </w:rPr>
      </w:pPr>
      <w:r w:rsidRPr="00297EA1">
        <w:rPr>
          <w:rFonts w:eastAsia="Calibri"/>
        </w:rPr>
        <w:t>Please provide an update on your plans to implement the recommendations in my previous report.</w:t>
      </w:r>
    </w:p>
    <w:p w14:paraId="7039674F"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implementation of the proposed joint benchmarks in my report </w:t>
      </w:r>
      <w:proofErr w:type="gramStart"/>
      <w:r w:rsidRPr="00297EA1">
        <w:rPr>
          <w:rFonts w:eastAsia="Calibri"/>
        </w:rPr>
        <w:t>to</w:t>
      </w:r>
      <w:proofErr w:type="gramEnd"/>
      <w:r w:rsidRPr="00297EA1">
        <w:rPr>
          <w:rFonts w:eastAsia="Calibri"/>
        </w:rPr>
        <w:t xml:space="preserve"> the Human Rights Council of March 2017.</w:t>
      </w:r>
    </w:p>
    <w:p w14:paraId="653D2713" w14:textId="77777777" w:rsidR="00297EA1" w:rsidRPr="00297EA1" w:rsidRDefault="00297EA1" w:rsidP="00297EA1"/>
    <w:p w14:paraId="7610FAF6" w14:textId="77777777" w:rsidR="00297EA1" w:rsidRPr="00297EA1" w:rsidRDefault="00297EA1" w:rsidP="00297EA1">
      <w:pPr>
        <w:outlineLvl w:val="0"/>
        <w:rPr>
          <w:b/>
        </w:rPr>
      </w:pPr>
      <w:r w:rsidRPr="00297EA1">
        <w:rPr>
          <w:b/>
        </w:rPr>
        <w:t xml:space="preserve">Law and judicial reform </w:t>
      </w:r>
    </w:p>
    <w:p w14:paraId="0478A143" w14:textId="77777777" w:rsidR="00297EA1" w:rsidRPr="00297EA1" w:rsidRDefault="00297EA1" w:rsidP="00297EA1">
      <w:pPr>
        <w:rPr>
          <w:b/>
        </w:rPr>
      </w:pPr>
    </w:p>
    <w:p w14:paraId="22CF3E6A" w14:textId="77777777" w:rsidR="00297EA1" w:rsidRPr="00297EA1" w:rsidRDefault="00297EA1" w:rsidP="00297EA1">
      <w:pPr>
        <w:numPr>
          <w:ilvl w:val="0"/>
          <w:numId w:val="4"/>
        </w:numPr>
        <w:contextualSpacing/>
        <w:rPr>
          <w:rFonts w:eastAsia="Calibri"/>
        </w:rPr>
      </w:pPr>
      <w:r w:rsidRPr="00297EA1">
        <w:rPr>
          <w:rFonts w:eastAsia="Calibri"/>
        </w:rPr>
        <w:t>Please provide an update on plans for constitutional reform.</w:t>
      </w:r>
    </w:p>
    <w:p w14:paraId="039A2F65" w14:textId="77777777" w:rsidR="00297EA1" w:rsidRPr="00297EA1" w:rsidRDefault="00297EA1" w:rsidP="00297EA1">
      <w:pPr>
        <w:numPr>
          <w:ilvl w:val="0"/>
          <w:numId w:val="4"/>
        </w:numPr>
        <w:contextualSpacing/>
        <w:rPr>
          <w:rFonts w:eastAsia="Calibri"/>
        </w:rPr>
      </w:pPr>
      <w:r w:rsidRPr="00297EA1">
        <w:rPr>
          <w:rFonts w:eastAsia="Calibri"/>
        </w:rPr>
        <w:t>Please provide an update on any developments in judicial reform and capacity building.</w:t>
      </w:r>
    </w:p>
    <w:p w14:paraId="4D18E2B9" w14:textId="77777777" w:rsidR="00297EA1" w:rsidRPr="00297EA1" w:rsidRDefault="00297EA1" w:rsidP="00297EA1">
      <w:pPr>
        <w:numPr>
          <w:ilvl w:val="0"/>
          <w:numId w:val="4"/>
        </w:numPr>
        <w:contextualSpacing/>
        <w:rPr>
          <w:rFonts w:eastAsia="Calibri"/>
        </w:rPr>
      </w:pPr>
      <w:r w:rsidRPr="00297EA1">
        <w:rPr>
          <w:rFonts w:eastAsia="Calibri"/>
        </w:rPr>
        <w:t>Please provide an update on any reform to the process by which bills are drafted and tabled, including on procedures and activities for consultation with stakeholders, including civil society, in respect of draft laws.</w:t>
      </w:r>
    </w:p>
    <w:p w14:paraId="4EBEB36A" w14:textId="77777777" w:rsidR="00297EA1" w:rsidRPr="00297EA1" w:rsidRDefault="00297EA1" w:rsidP="00297EA1">
      <w:pPr>
        <w:numPr>
          <w:ilvl w:val="0"/>
          <w:numId w:val="4"/>
        </w:numPr>
        <w:contextualSpacing/>
        <w:rPr>
          <w:rFonts w:eastAsia="Calibri"/>
        </w:rPr>
      </w:pPr>
      <w:r w:rsidRPr="00297EA1">
        <w:rPr>
          <w:rFonts w:eastAsia="Calibri"/>
        </w:rPr>
        <w:t xml:space="preserve">I refer to the non-exhaustive list of legislation which are not compatible with human rights standards in my report to the Human Rights Council of March 2016. Have there been further progress or any proposals to amend this legislation? </w:t>
      </w:r>
    </w:p>
    <w:p w14:paraId="04F5CC0B" w14:textId="77777777" w:rsidR="00297EA1" w:rsidRPr="00297EA1" w:rsidRDefault="00297EA1" w:rsidP="00297EA1">
      <w:pPr>
        <w:numPr>
          <w:ilvl w:val="0"/>
          <w:numId w:val="4"/>
        </w:numPr>
        <w:contextualSpacing/>
        <w:rPr>
          <w:rFonts w:eastAsia="Calibri"/>
        </w:rPr>
      </w:pPr>
      <w:r w:rsidRPr="00297EA1">
        <w:rPr>
          <w:rFonts w:eastAsia="Calibri"/>
        </w:rPr>
        <w:t>What progress has been made to review Myanmar’s laws from the colonial era, including the Unlawful Associations Act?</w:t>
      </w:r>
    </w:p>
    <w:p w14:paraId="64A17000" w14:textId="77777777" w:rsidR="00297EA1" w:rsidRPr="00297EA1" w:rsidRDefault="00297EA1" w:rsidP="00297EA1">
      <w:pPr>
        <w:numPr>
          <w:ilvl w:val="0"/>
          <w:numId w:val="4"/>
        </w:numPr>
        <w:contextualSpacing/>
        <w:rPr>
          <w:rFonts w:eastAsia="Calibri"/>
        </w:rPr>
      </w:pPr>
      <w:r w:rsidRPr="00297EA1">
        <w:rPr>
          <w:rFonts w:eastAsia="Calibri"/>
        </w:rPr>
        <w:t>Are you considering any further amendments to the Telecommunications Law of 2013?</w:t>
      </w:r>
    </w:p>
    <w:p w14:paraId="20529E12" w14:textId="77777777" w:rsidR="00297EA1" w:rsidRPr="00297EA1" w:rsidRDefault="00297EA1" w:rsidP="00297EA1">
      <w:pPr>
        <w:numPr>
          <w:ilvl w:val="0"/>
          <w:numId w:val="4"/>
        </w:numPr>
        <w:contextualSpacing/>
        <w:rPr>
          <w:rFonts w:eastAsia="Calibri"/>
        </w:rPr>
      </w:pPr>
      <w:r w:rsidRPr="00297EA1">
        <w:rPr>
          <w:rFonts w:eastAsia="Calibri"/>
        </w:rPr>
        <w:t>Are there plans to review the “protection of race and religion laws” enacted in 2015?</w:t>
      </w:r>
    </w:p>
    <w:p w14:paraId="1C86EBDD" w14:textId="77777777" w:rsidR="00297EA1" w:rsidRPr="00297EA1" w:rsidRDefault="00297EA1" w:rsidP="00297EA1">
      <w:pPr>
        <w:numPr>
          <w:ilvl w:val="0"/>
          <w:numId w:val="4"/>
        </w:numPr>
        <w:contextualSpacing/>
        <w:rPr>
          <w:rFonts w:eastAsia="Calibri"/>
        </w:rPr>
      </w:pPr>
      <w:r w:rsidRPr="00297EA1">
        <w:rPr>
          <w:rFonts w:eastAsia="Calibri"/>
        </w:rPr>
        <w:t xml:space="preserve">The </w:t>
      </w:r>
      <w:proofErr w:type="spellStart"/>
      <w:r w:rsidRPr="00297EA1">
        <w:rPr>
          <w:rFonts w:eastAsia="Calibri"/>
        </w:rPr>
        <w:t>Rakhine</w:t>
      </w:r>
      <w:proofErr w:type="spellEnd"/>
      <w:r w:rsidRPr="00297EA1">
        <w:rPr>
          <w:rFonts w:eastAsia="Calibri"/>
        </w:rPr>
        <w:t xml:space="preserve"> Advisory Commission recommended review of the 1982 Citizenship Law. Are you planning to do so? </w:t>
      </w:r>
    </w:p>
    <w:p w14:paraId="7F133028" w14:textId="77777777" w:rsidR="00297EA1" w:rsidRPr="00297EA1" w:rsidRDefault="00297EA1" w:rsidP="00297EA1">
      <w:pPr>
        <w:numPr>
          <w:ilvl w:val="0"/>
          <w:numId w:val="4"/>
        </w:numPr>
        <w:contextualSpacing/>
        <w:rPr>
          <w:rFonts w:eastAsia="Calibri"/>
        </w:rPr>
      </w:pPr>
      <w:r w:rsidRPr="00297EA1">
        <w:rPr>
          <w:rFonts w:eastAsia="Calibri"/>
        </w:rPr>
        <w:t>Please provide an update on any developments regarding a “law on law-making”, as I suggested in the past.</w:t>
      </w:r>
    </w:p>
    <w:p w14:paraId="1E2B7B8C"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developments regarding the following proposed laws: </w:t>
      </w:r>
    </w:p>
    <w:p w14:paraId="052F7E02" w14:textId="77777777" w:rsidR="00297EA1" w:rsidRPr="00297EA1" w:rsidRDefault="00297EA1" w:rsidP="00297EA1">
      <w:pPr>
        <w:numPr>
          <w:ilvl w:val="0"/>
          <w:numId w:val="5"/>
        </w:numPr>
        <w:contextualSpacing/>
        <w:rPr>
          <w:rFonts w:eastAsia="Calibri"/>
        </w:rPr>
      </w:pPr>
      <w:r w:rsidRPr="00297EA1">
        <w:rPr>
          <w:rFonts w:eastAsia="Calibri"/>
        </w:rPr>
        <w:t>National Child Rights Law</w:t>
      </w:r>
    </w:p>
    <w:p w14:paraId="0A01C588" w14:textId="77777777" w:rsidR="00297EA1" w:rsidRPr="00297EA1" w:rsidRDefault="00297EA1" w:rsidP="00297EA1">
      <w:pPr>
        <w:numPr>
          <w:ilvl w:val="0"/>
          <w:numId w:val="5"/>
        </w:numPr>
        <w:contextualSpacing/>
        <w:rPr>
          <w:rFonts w:eastAsia="Calibri"/>
        </w:rPr>
      </w:pPr>
      <w:r w:rsidRPr="00297EA1">
        <w:rPr>
          <w:rFonts w:eastAsia="Calibri"/>
        </w:rPr>
        <w:t>Anti-Hate Speech Law</w:t>
      </w:r>
    </w:p>
    <w:p w14:paraId="0103ABBB" w14:textId="77777777" w:rsidR="00297EA1" w:rsidRPr="00297EA1" w:rsidRDefault="00297EA1" w:rsidP="00297EA1">
      <w:pPr>
        <w:numPr>
          <w:ilvl w:val="0"/>
          <w:numId w:val="5"/>
        </w:numPr>
        <w:contextualSpacing/>
        <w:rPr>
          <w:rFonts w:eastAsia="Calibri"/>
        </w:rPr>
      </w:pPr>
      <w:r w:rsidRPr="00297EA1">
        <w:rPr>
          <w:rFonts w:eastAsia="Calibri"/>
        </w:rPr>
        <w:t>Prison Law</w:t>
      </w:r>
    </w:p>
    <w:p w14:paraId="04DFD6B1" w14:textId="77777777" w:rsidR="00297EA1" w:rsidRPr="00297EA1" w:rsidRDefault="00297EA1" w:rsidP="00297EA1">
      <w:pPr>
        <w:numPr>
          <w:ilvl w:val="0"/>
          <w:numId w:val="5"/>
        </w:numPr>
        <w:contextualSpacing/>
        <w:rPr>
          <w:rFonts w:eastAsia="Calibri"/>
        </w:rPr>
      </w:pPr>
      <w:r w:rsidRPr="00297EA1">
        <w:rPr>
          <w:rFonts w:eastAsia="Calibri"/>
        </w:rPr>
        <w:t>Prevention and Protection of Violence against Women Law</w:t>
      </w:r>
    </w:p>
    <w:p w14:paraId="1A3BE8CB" w14:textId="77777777" w:rsidR="00297EA1" w:rsidRPr="00297EA1" w:rsidRDefault="00297EA1" w:rsidP="00297EA1">
      <w:pPr>
        <w:numPr>
          <w:ilvl w:val="0"/>
          <w:numId w:val="5"/>
        </w:numPr>
        <w:contextualSpacing/>
        <w:rPr>
          <w:rFonts w:eastAsia="Calibri"/>
        </w:rPr>
      </w:pPr>
      <w:r w:rsidRPr="00297EA1">
        <w:rPr>
          <w:rFonts w:eastAsia="Calibri"/>
        </w:rPr>
        <w:t>Right to Information Law</w:t>
      </w:r>
    </w:p>
    <w:p w14:paraId="075E8455" w14:textId="77777777" w:rsidR="00297EA1" w:rsidRPr="00297EA1" w:rsidRDefault="00297EA1" w:rsidP="00297EA1">
      <w:pPr>
        <w:numPr>
          <w:ilvl w:val="0"/>
          <w:numId w:val="5"/>
        </w:numPr>
        <w:contextualSpacing/>
        <w:rPr>
          <w:rFonts w:eastAsia="Calibri"/>
        </w:rPr>
      </w:pPr>
      <w:r w:rsidRPr="00297EA1">
        <w:rPr>
          <w:rFonts w:eastAsia="Calibri"/>
        </w:rPr>
        <w:t>INGO Law</w:t>
      </w:r>
    </w:p>
    <w:p w14:paraId="50075726" w14:textId="77777777" w:rsidR="00297EA1" w:rsidRPr="00297EA1" w:rsidRDefault="00297EA1" w:rsidP="00297EA1">
      <w:pPr>
        <w:numPr>
          <w:ilvl w:val="0"/>
          <w:numId w:val="5"/>
        </w:numPr>
        <w:contextualSpacing/>
        <w:rPr>
          <w:rFonts w:eastAsia="Calibri"/>
        </w:rPr>
      </w:pPr>
      <w:r w:rsidRPr="00297EA1">
        <w:rPr>
          <w:rFonts w:eastAsia="Calibri"/>
        </w:rPr>
        <w:t>Land Acquisition Law</w:t>
      </w:r>
    </w:p>
    <w:p w14:paraId="44A72786"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proposed amendments to the Virgin, Vacant, </w:t>
      </w:r>
      <w:proofErr w:type="gramStart"/>
      <w:r w:rsidRPr="00297EA1">
        <w:rPr>
          <w:rFonts w:eastAsia="Calibri"/>
        </w:rPr>
        <w:t>Fallow</w:t>
      </w:r>
      <w:proofErr w:type="gramEnd"/>
      <w:r w:rsidRPr="00297EA1">
        <w:rPr>
          <w:rFonts w:eastAsia="Calibri"/>
        </w:rPr>
        <w:t xml:space="preserve"> Land Law.</w:t>
      </w:r>
    </w:p>
    <w:p w14:paraId="5BA4201C"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activities and priorities of the Legal Affairs and Special Cases Assessment Commission.</w:t>
      </w:r>
    </w:p>
    <w:p w14:paraId="4270C99C" w14:textId="77777777" w:rsidR="00297EA1" w:rsidRPr="00297EA1" w:rsidRDefault="00297EA1" w:rsidP="00297EA1">
      <w:pPr>
        <w:rPr>
          <w:b/>
          <w:lang w:eastAsia="ko-KR"/>
        </w:rPr>
      </w:pPr>
    </w:p>
    <w:p w14:paraId="7BF32DAD" w14:textId="77777777" w:rsidR="00297EA1" w:rsidRPr="00297EA1" w:rsidRDefault="00297EA1" w:rsidP="00297EA1">
      <w:pPr>
        <w:rPr>
          <w:b/>
        </w:rPr>
      </w:pPr>
      <w:r w:rsidRPr="00297EA1">
        <w:rPr>
          <w:b/>
        </w:rPr>
        <w:t>Administration of justice</w:t>
      </w:r>
    </w:p>
    <w:p w14:paraId="3B2C350B" w14:textId="77777777" w:rsidR="00297EA1" w:rsidRPr="00297EA1" w:rsidRDefault="00297EA1" w:rsidP="00297EA1"/>
    <w:p w14:paraId="29FBAFC1" w14:textId="77777777" w:rsidR="00297EA1" w:rsidRPr="00297EA1" w:rsidRDefault="00297EA1" w:rsidP="00297EA1">
      <w:pPr>
        <w:numPr>
          <w:ilvl w:val="0"/>
          <w:numId w:val="4"/>
        </w:numPr>
        <w:contextualSpacing/>
        <w:rPr>
          <w:rFonts w:eastAsia="Calibri"/>
        </w:rPr>
      </w:pPr>
      <w:r w:rsidRPr="00297EA1">
        <w:rPr>
          <w:rFonts w:eastAsia="Calibri"/>
        </w:rPr>
        <w:t>What are the barriers that prevent the release of 46 reported political prisoners? What steps are needed to address these barriers?</w:t>
      </w:r>
    </w:p>
    <w:p w14:paraId="379240E7" w14:textId="77777777" w:rsidR="00297EA1" w:rsidRPr="00297EA1" w:rsidRDefault="00297EA1" w:rsidP="00297EA1">
      <w:pPr>
        <w:numPr>
          <w:ilvl w:val="0"/>
          <w:numId w:val="4"/>
        </w:numPr>
        <w:contextualSpacing/>
        <w:rPr>
          <w:rFonts w:eastAsia="Calibri"/>
        </w:rPr>
      </w:pPr>
      <w:r w:rsidRPr="00297EA1">
        <w:rPr>
          <w:rFonts w:eastAsia="Calibri"/>
        </w:rPr>
        <w:t>Please provide information, including the status of proceedings and whether the defendants have legal representation, about the following cases that are ongoing, including:</w:t>
      </w:r>
    </w:p>
    <w:p w14:paraId="00D0A3D5" w14:textId="77777777" w:rsidR="00297EA1" w:rsidRPr="00297EA1" w:rsidRDefault="00297EA1" w:rsidP="00297EA1">
      <w:pPr>
        <w:numPr>
          <w:ilvl w:val="0"/>
          <w:numId w:val="6"/>
        </w:numPr>
        <w:contextualSpacing/>
        <w:rPr>
          <w:rFonts w:eastAsia="Calibri"/>
        </w:rPr>
      </w:pPr>
      <w:r w:rsidRPr="00297EA1">
        <w:rPr>
          <w:rFonts w:eastAsia="Calibri"/>
        </w:rPr>
        <w:t xml:space="preserve">Mai Cho Min </w:t>
      </w:r>
      <w:proofErr w:type="spellStart"/>
      <w:r w:rsidRPr="00297EA1">
        <w:rPr>
          <w:rFonts w:eastAsia="Calibri"/>
        </w:rPr>
        <w:t>Htwe</w:t>
      </w:r>
      <w:proofErr w:type="spellEnd"/>
      <w:r w:rsidRPr="00297EA1">
        <w:rPr>
          <w:rFonts w:eastAsia="Calibri"/>
        </w:rPr>
        <w:t xml:space="preserve"> (14-year-old boy, reportedly appealing his conviction under section 17(1) of the Unlawful Associations Act for which he was sentenced to two years’ imprisonment at Mandalay Children’s Detention Centre);</w:t>
      </w:r>
    </w:p>
    <w:p w14:paraId="5F29C18C" w14:textId="77777777" w:rsidR="00297EA1" w:rsidRPr="00297EA1" w:rsidRDefault="00297EA1" w:rsidP="00297EA1">
      <w:pPr>
        <w:numPr>
          <w:ilvl w:val="0"/>
          <w:numId w:val="6"/>
        </w:numPr>
        <w:contextualSpacing/>
        <w:rPr>
          <w:rFonts w:eastAsia="Calibri"/>
        </w:rPr>
      </w:pPr>
      <w:proofErr w:type="spellStart"/>
      <w:r w:rsidRPr="00297EA1">
        <w:rPr>
          <w:rFonts w:eastAsia="Calibri"/>
        </w:rPr>
        <w:t>Dumdaw</w:t>
      </w:r>
      <w:proofErr w:type="spellEnd"/>
      <w:r w:rsidRPr="00297EA1">
        <w:rPr>
          <w:rFonts w:eastAsia="Calibri"/>
        </w:rPr>
        <w:t xml:space="preserve"> </w:t>
      </w:r>
      <w:proofErr w:type="spellStart"/>
      <w:r w:rsidRPr="00297EA1">
        <w:rPr>
          <w:rFonts w:eastAsia="Calibri"/>
        </w:rPr>
        <w:t>Naung</w:t>
      </w:r>
      <w:proofErr w:type="spellEnd"/>
      <w:r w:rsidRPr="00297EA1">
        <w:rPr>
          <w:rFonts w:eastAsia="Calibri"/>
        </w:rPr>
        <w:t xml:space="preserve"> </w:t>
      </w:r>
      <w:proofErr w:type="spellStart"/>
      <w:r w:rsidRPr="00297EA1">
        <w:rPr>
          <w:rFonts w:eastAsia="Calibri"/>
        </w:rPr>
        <w:t>Latt</w:t>
      </w:r>
      <w:proofErr w:type="spellEnd"/>
      <w:r w:rsidRPr="00297EA1">
        <w:rPr>
          <w:rFonts w:eastAsia="Calibri"/>
        </w:rPr>
        <w:t xml:space="preserve"> and Gam Seng (reportedly appealing their convictions under sections 17(1) of the Unlawful Associations Act, the Penal Code and Export and Import Law);</w:t>
      </w:r>
    </w:p>
    <w:p w14:paraId="5FF30747" w14:textId="77777777" w:rsidR="00297EA1" w:rsidRPr="00297EA1" w:rsidRDefault="00297EA1" w:rsidP="00297EA1">
      <w:pPr>
        <w:numPr>
          <w:ilvl w:val="0"/>
          <w:numId w:val="6"/>
        </w:numPr>
        <w:contextualSpacing/>
        <w:rPr>
          <w:rFonts w:eastAsia="Calibri"/>
        </w:rPr>
      </w:pPr>
      <w:r w:rsidRPr="00297EA1">
        <w:rPr>
          <w:rFonts w:eastAsia="Calibri"/>
        </w:rPr>
        <w:t xml:space="preserve">Aung </w:t>
      </w:r>
      <w:proofErr w:type="spellStart"/>
      <w:r w:rsidRPr="00297EA1">
        <w:rPr>
          <w:rFonts w:eastAsia="Calibri"/>
        </w:rPr>
        <w:t>Ko</w:t>
      </w:r>
      <w:proofErr w:type="spellEnd"/>
      <w:r w:rsidRPr="00297EA1">
        <w:rPr>
          <w:rFonts w:eastAsia="Calibri"/>
        </w:rPr>
        <w:t xml:space="preserve"> </w:t>
      </w:r>
      <w:proofErr w:type="spellStart"/>
      <w:r w:rsidRPr="00297EA1">
        <w:rPr>
          <w:rFonts w:eastAsia="Calibri"/>
        </w:rPr>
        <w:t>Htwe</w:t>
      </w:r>
      <w:proofErr w:type="spellEnd"/>
      <w:r w:rsidRPr="00297EA1">
        <w:rPr>
          <w:rFonts w:eastAsia="Calibri"/>
        </w:rPr>
        <w:t xml:space="preserve"> (a former child soldier, reportedly charged with Penal Code section 505(b)); and</w:t>
      </w:r>
    </w:p>
    <w:p w14:paraId="096B17EC" w14:textId="77777777" w:rsidR="00297EA1" w:rsidRPr="00297EA1" w:rsidRDefault="00297EA1" w:rsidP="00297EA1">
      <w:pPr>
        <w:numPr>
          <w:ilvl w:val="0"/>
          <w:numId w:val="6"/>
        </w:numPr>
        <w:contextualSpacing/>
        <w:rPr>
          <w:rFonts w:eastAsia="Calibri"/>
        </w:rPr>
      </w:pPr>
      <w:proofErr w:type="spellStart"/>
      <w:r w:rsidRPr="00297EA1">
        <w:rPr>
          <w:rFonts w:eastAsia="Calibri"/>
        </w:rPr>
        <w:t>Wa</w:t>
      </w:r>
      <w:proofErr w:type="spellEnd"/>
      <w:r w:rsidRPr="00297EA1">
        <w:rPr>
          <w:rFonts w:eastAsia="Calibri"/>
        </w:rPr>
        <w:t xml:space="preserve"> Lone and </w:t>
      </w:r>
      <w:proofErr w:type="spellStart"/>
      <w:r w:rsidRPr="00297EA1">
        <w:rPr>
          <w:rFonts w:eastAsia="Calibri"/>
        </w:rPr>
        <w:t>Kyaw</w:t>
      </w:r>
      <w:proofErr w:type="spellEnd"/>
      <w:r w:rsidRPr="00297EA1">
        <w:rPr>
          <w:rFonts w:eastAsia="Calibri"/>
        </w:rPr>
        <w:t xml:space="preserve"> </w:t>
      </w:r>
      <w:proofErr w:type="spellStart"/>
      <w:r w:rsidRPr="00297EA1">
        <w:rPr>
          <w:rFonts w:eastAsia="Calibri"/>
        </w:rPr>
        <w:t>Soe</w:t>
      </w:r>
      <w:proofErr w:type="spellEnd"/>
      <w:r w:rsidRPr="00297EA1">
        <w:rPr>
          <w:rFonts w:eastAsia="Calibri"/>
        </w:rPr>
        <w:t xml:space="preserve"> </w:t>
      </w:r>
      <w:proofErr w:type="spellStart"/>
      <w:r w:rsidRPr="00297EA1">
        <w:rPr>
          <w:rFonts w:eastAsia="Calibri"/>
        </w:rPr>
        <w:t>Oo</w:t>
      </w:r>
      <w:proofErr w:type="spellEnd"/>
      <w:r w:rsidRPr="00297EA1">
        <w:rPr>
          <w:rFonts w:eastAsia="Calibri"/>
        </w:rPr>
        <w:t xml:space="preserve"> (reportedly charged under the Official Secrets Act); and</w:t>
      </w:r>
    </w:p>
    <w:p w14:paraId="6C816623" w14:textId="77777777" w:rsidR="00297EA1" w:rsidRPr="00297EA1" w:rsidRDefault="00297EA1" w:rsidP="00297EA1">
      <w:pPr>
        <w:numPr>
          <w:ilvl w:val="0"/>
          <w:numId w:val="4"/>
        </w:numPr>
        <w:contextualSpacing/>
        <w:rPr>
          <w:rFonts w:eastAsia="Calibri"/>
        </w:rPr>
      </w:pPr>
      <w:r w:rsidRPr="00297EA1">
        <w:rPr>
          <w:rFonts w:eastAsia="Calibri"/>
        </w:rPr>
        <w:t>Please provide information about the list of 1,311 persons categorized as “Members of ARSA Terrorist Group” published in the Global New Light of Myanmar on 18, 19, 20 and 21 January 2018, including any charges against them, the outcomes of any investigations that were undertaken in relation to their activities, and compliance with the Child Law, Media Law and due process.</w:t>
      </w:r>
    </w:p>
    <w:p w14:paraId="3B384FC4"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developments in the case of the killing of U </w:t>
      </w:r>
      <w:proofErr w:type="spellStart"/>
      <w:proofErr w:type="gramStart"/>
      <w:r w:rsidRPr="00297EA1">
        <w:rPr>
          <w:rFonts w:eastAsia="Calibri"/>
        </w:rPr>
        <w:t>Ko</w:t>
      </w:r>
      <w:proofErr w:type="spellEnd"/>
      <w:proofErr w:type="gramEnd"/>
      <w:r w:rsidRPr="00297EA1">
        <w:rPr>
          <w:rFonts w:eastAsia="Calibri"/>
        </w:rPr>
        <w:t xml:space="preserve"> Ni and U Nay Win.</w:t>
      </w:r>
    </w:p>
    <w:p w14:paraId="7A58E033" w14:textId="77777777" w:rsidR="00297EA1" w:rsidRPr="00297EA1" w:rsidRDefault="00297EA1" w:rsidP="00297EA1"/>
    <w:p w14:paraId="3E9E081A" w14:textId="77777777" w:rsidR="00297EA1" w:rsidRPr="00297EA1" w:rsidRDefault="00297EA1" w:rsidP="00297EA1">
      <w:pPr>
        <w:outlineLvl w:val="0"/>
        <w:rPr>
          <w:b/>
        </w:rPr>
      </w:pPr>
      <w:r w:rsidRPr="00297EA1">
        <w:rPr>
          <w:b/>
        </w:rPr>
        <w:t>Democratic space</w:t>
      </w:r>
    </w:p>
    <w:p w14:paraId="4FA9A5C9" w14:textId="77777777" w:rsidR="00297EA1" w:rsidRPr="00297EA1" w:rsidRDefault="00297EA1" w:rsidP="00297EA1">
      <w:pPr>
        <w:rPr>
          <w:b/>
        </w:rPr>
      </w:pPr>
    </w:p>
    <w:p w14:paraId="3A49EFC7" w14:textId="77777777" w:rsidR="00297EA1" w:rsidRPr="00297EA1" w:rsidRDefault="00297EA1" w:rsidP="00297EA1">
      <w:pPr>
        <w:numPr>
          <w:ilvl w:val="0"/>
          <w:numId w:val="4"/>
        </w:numPr>
        <w:contextualSpacing/>
        <w:rPr>
          <w:rFonts w:eastAsia="Calibri"/>
        </w:rPr>
      </w:pPr>
      <w:r w:rsidRPr="00297EA1">
        <w:rPr>
          <w:rFonts w:eastAsia="Calibri"/>
        </w:rPr>
        <w:t>There are continued reports of surveillance, intimidation, threats, and even attacks against human rights defenders, lawyers and journalists. What steps are you taking to address this?</w:t>
      </w:r>
    </w:p>
    <w:p w14:paraId="41808461" w14:textId="77777777" w:rsidR="00297EA1" w:rsidRPr="00297EA1" w:rsidRDefault="00297EA1" w:rsidP="00297EA1">
      <w:pPr>
        <w:numPr>
          <w:ilvl w:val="0"/>
          <w:numId w:val="4"/>
        </w:numPr>
        <w:contextualSpacing/>
        <w:rPr>
          <w:rFonts w:eastAsia="Calibri"/>
        </w:rPr>
      </w:pPr>
      <w:r w:rsidRPr="00297EA1">
        <w:rPr>
          <w:rFonts w:eastAsia="Calibri"/>
        </w:rPr>
        <w:t xml:space="preserve">What steps are being taken to ensure journalists are able to access and work freely in all parts of the country, including northern </w:t>
      </w:r>
      <w:proofErr w:type="spellStart"/>
      <w:r w:rsidRPr="00297EA1">
        <w:rPr>
          <w:rFonts w:eastAsia="Calibri"/>
        </w:rPr>
        <w:t>Rakhine</w:t>
      </w:r>
      <w:proofErr w:type="spellEnd"/>
      <w:r w:rsidRPr="00297EA1">
        <w:rPr>
          <w:rFonts w:eastAsia="Calibri"/>
        </w:rPr>
        <w:t xml:space="preserve"> State and conflict affected areas of Kachin and Shan?</w:t>
      </w:r>
    </w:p>
    <w:p w14:paraId="7A6343F8" w14:textId="77777777" w:rsidR="00297EA1" w:rsidRPr="00297EA1" w:rsidRDefault="00297EA1" w:rsidP="00297EA1"/>
    <w:p w14:paraId="4D336CEA" w14:textId="77777777" w:rsidR="00297EA1" w:rsidRPr="00297EA1" w:rsidRDefault="00297EA1" w:rsidP="00297EA1">
      <w:pPr>
        <w:outlineLvl w:val="0"/>
        <w:rPr>
          <w:b/>
        </w:rPr>
      </w:pPr>
      <w:r w:rsidRPr="00297EA1">
        <w:rPr>
          <w:b/>
        </w:rPr>
        <w:t>Citizenship</w:t>
      </w:r>
    </w:p>
    <w:p w14:paraId="48E63588" w14:textId="77777777" w:rsidR="00297EA1" w:rsidRPr="00297EA1" w:rsidRDefault="00297EA1" w:rsidP="00297EA1"/>
    <w:p w14:paraId="42A08B28" w14:textId="77777777" w:rsidR="00297EA1" w:rsidRPr="00297EA1" w:rsidRDefault="00297EA1" w:rsidP="00297EA1">
      <w:pPr>
        <w:numPr>
          <w:ilvl w:val="0"/>
          <w:numId w:val="4"/>
        </w:numPr>
        <w:contextualSpacing/>
        <w:rPr>
          <w:rFonts w:eastAsia="Calibri"/>
        </w:rPr>
      </w:pPr>
      <w:r w:rsidRPr="00297EA1">
        <w:rPr>
          <w:rFonts w:eastAsia="Calibri"/>
        </w:rPr>
        <w:t>I have received reports of Shan, Kachin and Karen people in rural areas without civil documentation. What is being done to address this?</w:t>
      </w:r>
    </w:p>
    <w:p w14:paraId="240754D3"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National Verification Card (NVC) and citizenship verification processes, including where they are occurring and their timeframe.</w:t>
      </w:r>
    </w:p>
    <w:p w14:paraId="484DED95" w14:textId="77777777" w:rsidR="00297EA1" w:rsidRPr="00297EA1" w:rsidRDefault="00297EA1" w:rsidP="00297EA1">
      <w:pPr>
        <w:numPr>
          <w:ilvl w:val="0"/>
          <w:numId w:val="4"/>
        </w:numPr>
        <w:contextualSpacing/>
        <w:rPr>
          <w:rFonts w:eastAsia="Calibri"/>
        </w:rPr>
      </w:pPr>
      <w:r w:rsidRPr="00297EA1">
        <w:rPr>
          <w:rFonts w:eastAsia="Calibri"/>
        </w:rPr>
        <w:t>Please provide the number of those who have applied and received NVCs to date, and the number of those who have successfully obtained citizenship.</w:t>
      </w:r>
    </w:p>
    <w:p w14:paraId="70A0392E" w14:textId="77777777" w:rsidR="00297EA1" w:rsidRPr="00297EA1" w:rsidRDefault="00297EA1" w:rsidP="00297EA1">
      <w:pPr>
        <w:numPr>
          <w:ilvl w:val="0"/>
          <w:numId w:val="4"/>
        </w:numPr>
        <w:contextualSpacing/>
        <w:rPr>
          <w:rFonts w:eastAsia="Calibri"/>
        </w:rPr>
      </w:pPr>
      <w:r w:rsidRPr="00297EA1">
        <w:rPr>
          <w:rFonts w:eastAsia="Calibri"/>
        </w:rPr>
        <w:t>What rights can be exercised by NVC holders such as freedom of movement, access to education, healthcare and livelihoods? Are these same rights applicable for NVC holders in all parts of Myanmar?</w:t>
      </w:r>
    </w:p>
    <w:p w14:paraId="4DBE8190" w14:textId="77777777" w:rsidR="00297EA1" w:rsidRPr="00297EA1" w:rsidRDefault="00297EA1" w:rsidP="00297EA1">
      <w:pPr>
        <w:numPr>
          <w:ilvl w:val="0"/>
          <w:numId w:val="4"/>
        </w:numPr>
        <w:contextualSpacing/>
        <w:rPr>
          <w:rFonts w:eastAsia="Calibri"/>
        </w:rPr>
      </w:pPr>
      <w:r w:rsidRPr="00297EA1">
        <w:rPr>
          <w:rFonts w:eastAsia="Calibri"/>
        </w:rPr>
        <w:t xml:space="preserve">Is an NVC is necessary to obtain humanitarian assistance, a fishing </w:t>
      </w:r>
      <w:proofErr w:type="spellStart"/>
      <w:r w:rsidRPr="00297EA1">
        <w:rPr>
          <w:rFonts w:eastAsia="Calibri"/>
        </w:rPr>
        <w:t>licence</w:t>
      </w:r>
      <w:proofErr w:type="spellEnd"/>
      <w:r w:rsidRPr="00297EA1">
        <w:rPr>
          <w:rFonts w:eastAsia="Calibri"/>
        </w:rPr>
        <w:t xml:space="preserve"> and to move between villages in </w:t>
      </w:r>
      <w:proofErr w:type="spellStart"/>
      <w:r w:rsidRPr="00297EA1">
        <w:rPr>
          <w:rFonts w:eastAsia="Calibri"/>
        </w:rPr>
        <w:t>Rakhine</w:t>
      </w:r>
      <w:proofErr w:type="spellEnd"/>
      <w:r w:rsidRPr="00297EA1">
        <w:rPr>
          <w:rFonts w:eastAsia="Calibri"/>
        </w:rPr>
        <w:t xml:space="preserve"> state?</w:t>
      </w:r>
    </w:p>
    <w:p w14:paraId="207D41DD" w14:textId="77777777" w:rsidR="00297EA1" w:rsidRPr="00297EA1" w:rsidRDefault="00297EA1" w:rsidP="00297EA1">
      <w:pPr>
        <w:numPr>
          <w:ilvl w:val="0"/>
          <w:numId w:val="4"/>
        </w:numPr>
        <w:contextualSpacing/>
        <w:rPr>
          <w:rFonts w:eastAsia="Calibri"/>
        </w:rPr>
      </w:pPr>
      <w:r w:rsidRPr="00297EA1">
        <w:rPr>
          <w:rFonts w:eastAsia="Calibri"/>
        </w:rPr>
        <w:t>Is it necessary for NVC applications to state their ethnicity on applications?</w:t>
      </w:r>
    </w:p>
    <w:p w14:paraId="005478E1" w14:textId="77777777" w:rsidR="00297EA1" w:rsidRPr="00297EA1" w:rsidRDefault="00297EA1" w:rsidP="00297EA1">
      <w:pPr>
        <w:numPr>
          <w:ilvl w:val="0"/>
          <w:numId w:val="4"/>
        </w:numPr>
        <w:contextualSpacing/>
        <w:rPr>
          <w:rFonts w:eastAsia="Calibri"/>
        </w:rPr>
      </w:pPr>
      <w:r w:rsidRPr="00297EA1">
        <w:rPr>
          <w:rFonts w:eastAsia="Calibri"/>
        </w:rPr>
        <w:t>Is it correct that all refugees who are repatriated from Bangladesh are automatically given NVC?</w:t>
      </w:r>
    </w:p>
    <w:p w14:paraId="43AE0F0E" w14:textId="77777777" w:rsidR="00297EA1" w:rsidRPr="00297EA1" w:rsidRDefault="00297EA1" w:rsidP="00297EA1">
      <w:pPr>
        <w:numPr>
          <w:ilvl w:val="0"/>
          <w:numId w:val="4"/>
        </w:numPr>
        <w:contextualSpacing/>
        <w:rPr>
          <w:rFonts w:eastAsia="Calibri"/>
        </w:rPr>
      </w:pPr>
      <w:r w:rsidRPr="00297EA1">
        <w:rPr>
          <w:rFonts w:eastAsia="Calibri"/>
        </w:rPr>
        <w:t xml:space="preserve">Must Kaman Muslims in </w:t>
      </w:r>
      <w:proofErr w:type="spellStart"/>
      <w:r w:rsidRPr="00297EA1">
        <w:rPr>
          <w:rFonts w:eastAsia="Calibri"/>
        </w:rPr>
        <w:t>Rakhine</w:t>
      </w:r>
      <w:proofErr w:type="spellEnd"/>
      <w:r w:rsidRPr="00297EA1">
        <w:rPr>
          <w:rFonts w:eastAsia="Calibri"/>
        </w:rPr>
        <w:t xml:space="preserve"> State also go through the citizenship verification process?</w:t>
      </w:r>
    </w:p>
    <w:p w14:paraId="07845239" w14:textId="77777777" w:rsidR="00297EA1" w:rsidRPr="00297EA1" w:rsidRDefault="00297EA1" w:rsidP="00297EA1">
      <w:pPr>
        <w:numPr>
          <w:ilvl w:val="0"/>
          <w:numId w:val="4"/>
        </w:numPr>
        <w:contextualSpacing/>
        <w:rPr>
          <w:rFonts w:eastAsia="Calibri"/>
        </w:rPr>
      </w:pPr>
      <w:r w:rsidRPr="00297EA1">
        <w:rPr>
          <w:rFonts w:eastAsia="Calibri"/>
        </w:rPr>
        <w:t xml:space="preserve">Must refugees from the camps at the Thai-Myanmar border and return to </w:t>
      </w:r>
      <w:proofErr w:type="spellStart"/>
      <w:r w:rsidRPr="00297EA1">
        <w:rPr>
          <w:rFonts w:eastAsia="Calibri"/>
        </w:rPr>
        <w:t>Kayin</w:t>
      </w:r>
      <w:proofErr w:type="spellEnd"/>
      <w:r w:rsidRPr="00297EA1">
        <w:rPr>
          <w:rFonts w:eastAsia="Calibri"/>
        </w:rPr>
        <w:t xml:space="preserve"> State also go through the citizenship verification process and apply for the NVC?</w:t>
      </w:r>
    </w:p>
    <w:p w14:paraId="7A53172A" w14:textId="77777777" w:rsidR="00297EA1" w:rsidRPr="00297EA1" w:rsidRDefault="00297EA1" w:rsidP="00297EA1">
      <w:pPr>
        <w:numPr>
          <w:ilvl w:val="0"/>
          <w:numId w:val="4"/>
        </w:numPr>
        <w:contextualSpacing/>
        <w:rPr>
          <w:rFonts w:eastAsia="Calibri"/>
        </w:rPr>
      </w:pPr>
      <w:r w:rsidRPr="00297EA1">
        <w:rPr>
          <w:rFonts w:eastAsia="Calibri"/>
        </w:rPr>
        <w:t xml:space="preserve">The </w:t>
      </w:r>
      <w:proofErr w:type="spellStart"/>
      <w:r w:rsidRPr="00297EA1">
        <w:rPr>
          <w:rFonts w:eastAsia="Calibri"/>
        </w:rPr>
        <w:t>Rakhine</w:t>
      </w:r>
      <w:proofErr w:type="spellEnd"/>
      <w:r w:rsidRPr="00297EA1">
        <w:rPr>
          <w:rFonts w:eastAsia="Calibri"/>
        </w:rPr>
        <w:t xml:space="preserve"> Advisory Commission recommended various steps to accelerate the citizenship verification process, including establishing a clear strategy and timeline, and discussing it with members of the </w:t>
      </w:r>
      <w:proofErr w:type="spellStart"/>
      <w:r w:rsidRPr="00297EA1">
        <w:rPr>
          <w:rFonts w:eastAsia="Calibri"/>
        </w:rPr>
        <w:t>Rakhine</w:t>
      </w:r>
      <w:proofErr w:type="spellEnd"/>
      <w:r w:rsidRPr="00297EA1">
        <w:rPr>
          <w:rFonts w:eastAsia="Calibri"/>
        </w:rPr>
        <w:t xml:space="preserve"> and Muslim communities. It also recommended ensuring that the process is voluntary. What progress has been made to implement these recommendations?</w:t>
      </w:r>
    </w:p>
    <w:p w14:paraId="60ACAAE1" w14:textId="77777777" w:rsidR="00297EA1" w:rsidRPr="00297EA1" w:rsidRDefault="00297EA1" w:rsidP="00297EA1"/>
    <w:p w14:paraId="5B24670F" w14:textId="77777777" w:rsidR="00297EA1" w:rsidRPr="00297EA1" w:rsidRDefault="00297EA1" w:rsidP="00297EA1">
      <w:pPr>
        <w:outlineLvl w:val="0"/>
        <w:rPr>
          <w:b/>
        </w:rPr>
      </w:pPr>
      <w:r w:rsidRPr="00297EA1">
        <w:rPr>
          <w:b/>
        </w:rPr>
        <w:t>Birth registration</w:t>
      </w:r>
    </w:p>
    <w:p w14:paraId="1E9284D1" w14:textId="77777777" w:rsidR="00297EA1" w:rsidRPr="00297EA1" w:rsidRDefault="00297EA1" w:rsidP="00297EA1">
      <w:pPr>
        <w:rPr>
          <w:b/>
        </w:rPr>
      </w:pPr>
    </w:p>
    <w:p w14:paraId="75FDFBA5" w14:textId="77777777" w:rsidR="00297EA1" w:rsidRPr="00297EA1" w:rsidRDefault="00297EA1" w:rsidP="00297EA1">
      <w:pPr>
        <w:numPr>
          <w:ilvl w:val="0"/>
          <w:numId w:val="4"/>
        </w:numPr>
        <w:contextualSpacing/>
        <w:rPr>
          <w:rFonts w:eastAsia="Calibri"/>
        </w:rPr>
      </w:pPr>
      <w:r w:rsidRPr="00297EA1">
        <w:rPr>
          <w:rFonts w:eastAsia="Calibri"/>
        </w:rPr>
        <w:t>Please advise what steps you are taking towards achieving universal birth registration.</w:t>
      </w:r>
    </w:p>
    <w:p w14:paraId="2BABF236" w14:textId="77777777" w:rsidR="00297EA1" w:rsidRPr="00297EA1" w:rsidRDefault="00297EA1" w:rsidP="00297EA1">
      <w:pPr>
        <w:numPr>
          <w:ilvl w:val="0"/>
          <w:numId w:val="4"/>
        </w:numPr>
        <w:contextualSpacing/>
        <w:rPr>
          <w:rFonts w:eastAsia="Calibri"/>
        </w:rPr>
      </w:pPr>
      <w:r w:rsidRPr="00297EA1">
        <w:rPr>
          <w:rFonts w:eastAsia="Calibri"/>
        </w:rPr>
        <w:t xml:space="preserve">I have received reports that birth registration rates are very low in rural parts of Kachin, Shan and </w:t>
      </w:r>
      <w:proofErr w:type="spellStart"/>
      <w:r w:rsidRPr="00297EA1">
        <w:rPr>
          <w:rFonts w:eastAsia="Calibri"/>
        </w:rPr>
        <w:t>Kayin</w:t>
      </w:r>
      <w:proofErr w:type="spellEnd"/>
      <w:r w:rsidRPr="00297EA1">
        <w:rPr>
          <w:rFonts w:eastAsia="Calibri"/>
        </w:rPr>
        <w:t xml:space="preserve"> states. What are you doing to address this?</w:t>
      </w:r>
    </w:p>
    <w:p w14:paraId="7E77D276" w14:textId="77777777" w:rsidR="00297EA1" w:rsidRPr="00297EA1" w:rsidRDefault="00297EA1" w:rsidP="00297EA1"/>
    <w:p w14:paraId="55D1F8B2" w14:textId="77777777" w:rsidR="00297EA1" w:rsidRPr="00297EA1" w:rsidRDefault="00297EA1" w:rsidP="00297EA1">
      <w:pPr>
        <w:outlineLvl w:val="0"/>
        <w:rPr>
          <w:b/>
        </w:rPr>
      </w:pPr>
      <w:proofErr w:type="spellStart"/>
      <w:r w:rsidRPr="00297EA1">
        <w:rPr>
          <w:b/>
        </w:rPr>
        <w:t>Labour</w:t>
      </w:r>
      <w:proofErr w:type="spellEnd"/>
    </w:p>
    <w:p w14:paraId="733E9A01" w14:textId="77777777" w:rsidR="00297EA1" w:rsidRPr="00297EA1" w:rsidRDefault="00297EA1" w:rsidP="00297EA1">
      <w:pPr>
        <w:rPr>
          <w:b/>
        </w:rPr>
      </w:pPr>
    </w:p>
    <w:p w14:paraId="43A7144B"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your work with ILO to combat child </w:t>
      </w:r>
      <w:proofErr w:type="spellStart"/>
      <w:r w:rsidRPr="00297EA1">
        <w:rPr>
          <w:rFonts w:eastAsia="Calibri"/>
        </w:rPr>
        <w:t>labour</w:t>
      </w:r>
      <w:proofErr w:type="spellEnd"/>
      <w:r w:rsidRPr="00297EA1">
        <w:rPr>
          <w:rFonts w:eastAsia="Calibri"/>
        </w:rPr>
        <w:t>.</w:t>
      </w:r>
    </w:p>
    <w:p w14:paraId="7BC26BDE"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preparation of the National Action Plan on Child </w:t>
      </w:r>
      <w:proofErr w:type="spellStart"/>
      <w:r w:rsidRPr="00297EA1">
        <w:rPr>
          <w:rFonts w:eastAsia="Calibri"/>
        </w:rPr>
        <w:t>Labour</w:t>
      </w:r>
      <w:proofErr w:type="spellEnd"/>
      <w:r w:rsidRPr="00297EA1">
        <w:rPr>
          <w:rFonts w:eastAsia="Calibri"/>
        </w:rPr>
        <w:t>.</w:t>
      </w:r>
    </w:p>
    <w:p w14:paraId="6CB10FB1"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any complaints received regarding forced </w:t>
      </w:r>
      <w:proofErr w:type="spellStart"/>
      <w:r w:rsidRPr="00297EA1">
        <w:rPr>
          <w:rFonts w:eastAsia="Calibri"/>
        </w:rPr>
        <w:t>labour</w:t>
      </w:r>
      <w:proofErr w:type="spellEnd"/>
      <w:r w:rsidRPr="00297EA1">
        <w:rPr>
          <w:rFonts w:eastAsia="Calibri"/>
        </w:rPr>
        <w:t>.</w:t>
      </w:r>
    </w:p>
    <w:p w14:paraId="5FB3F6CE" w14:textId="77777777" w:rsidR="00297EA1" w:rsidRPr="00297EA1" w:rsidRDefault="00297EA1" w:rsidP="00297EA1">
      <w:pPr>
        <w:numPr>
          <w:ilvl w:val="0"/>
          <w:numId w:val="4"/>
        </w:numPr>
        <w:contextualSpacing/>
        <w:rPr>
          <w:rFonts w:eastAsia="Calibri"/>
        </w:rPr>
      </w:pPr>
      <w:r w:rsidRPr="00297EA1">
        <w:rPr>
          <w:rFonts w:eastAsia="Calibri"/>
        </w:rPr>
        <w:t xml:space="preserve">I understand that you have recently renewed your agreements with ILO regarding forced </w:t>
      </w:r>
      <w:proofErr w:type="spellStart"/>
      <w:r w:rsidRPr="00297EA1">
        <w:rPr>
          <w:rFonts w:eastAsia="Calibri"/>
        </w:rPr>
        <w:t>labour</w:t>
      </w:r>
      <w:proofErr w:type="spellEnd"/>
      <w:r w:rsidRPr="00297EA1">
        <w:rPr>
          <w:rFonts w:eastAsia="Calibri"/>
        </w:rPr>
        <w:t>. Please advise what the agreements entail.</w:t>
      </w:r>
    </w:p>
    <w:p w14:paraId="16102045" w14:textId="77777777" w:rsidR="00297EA1" w:rsidRPr="00297EA1" w:rsidRDefault="00297EA1" w:rsidP="00297EA1"/>
    <w:p w14:paraId="03B2ABF8" w14:textId="77777777" w:rsidR="00297EA1" w:rsidRPr="00297EA1" w:rsidRDefault="00297EA1" w:rsidP="00297EA1">
      <w:pPr>
        <w:outlineLvl w:val="0"/>
        <w:rPr>
          <w:b/>
        </w:rPr>
      </w:pPr>
      <w:r w:rsidRPr="00297EA1">
        <w:rPr>
          <w:b/>
        </w:rPr>
        <w:t>Education</w:t>
      </w:r>
    </w:p>
    <w:p w14:paraId="787C05B5" w14:textId="77777777" w:rsidR="00297EA1" w:rsidRPr="00297EA1" w:rsidRDefault="00297EA1" w:rsidP="00297EA1"/>
    <w:p w14:paraId="48F3EEEF"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implementation of the National Education Strategic Plan 2016-2021 and the National Strategic Plan for Early Childhood Intervention.</w:t>
      </w:r>
    </w:p>
    <w:p w14:paraId="51221C2B" w14:textId="77777777" w:rsidR="00297EA1" w:rsidRPr="00297EA1" w:rsidRDefault="00297EA1" w:rsidP="00297EA1">
      <w:pPr>
        <w:numPr>
          <w:ilvl w:val="0"/>
          <w:numId w:val="4"/>
        </w:numPr>
        <w:contextualSpacing/>
        <w:rPr>
          <w:rFonts w:eastAsia="Calibri"/>
        </w:rPr>
      </w:pPr>
      <w:r w:rsidRPr="00297EA1">
        <w:rPr>
          <w:rFonts w:eastAsia="Calibri"/>
        </w:rPr>
        <w:t>What is the status of the Basic Education Law? What does it provide for? Have consultations been undertaken about it? Please describe the role and function of the Basic Education Council.</w:t>
      </w:r>
    </w:p>
    <w:p w14:paraId="249F7331"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Ministry’s activities in relation to accommodating students with disabilities.</w:t>
      </w:r>
    </w:p>
    <w:p w14:paraId="1412E2EA"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steps being taken towards multilingual education for children from ethnic minority families?</w:t>
      </w:r>
    </w:p>
    <w:p w14:paraId="3397E2C1" w14:textId="77777777" w:rsidR="00297EA1" w:rsidRPr="00297EA1" w:rsidRDefault="00297EA1" w:rsidP="00297EA1">
      <w:pPr>
        <w:numPr>
          <w:ilvl w:val="0"/>
          <w:numId w:val="4"/>
        </w:numPr>
        <w:contextualSpacing/>
        <w:rPr>
          <w:rFonts w:eastAsia="Calibri"/>
        </w:rPr>
      </w:pPr>
      <w:r w:rsidRPr="00297EA1">
        <w:rPr>
          <w:rFonts w:eastAsia="Calibri"/>
        </w:rPr>
        <w:t xml:space="preserve">What steps are being taken by the Ministry to combat child </w:t>
      </w:r>
      <w:proofErr w:type="spellStart"/>
      <w:r w:rsidRPr="00297EA1">
        <w:rPr>
          <w:rFonts w:eastAsia="Calibri"/>
        </w:rPr>
        <w:t>labour</w:t>
      </w:r>
      <w:proofErr w:type="spellEnd"/>
      <w:r w:rsidRPr="00297EA1">
        <w:rPr>
          <w:rFonts w:eastAsia="Calibri"/>
        </w:rPr>
        <w:t xml:space="preserve"> and encourage families to send children to school? </w:t>
      </w:r>
    </w:p>
    <w:p w14:paraId="64E2E558" w14:textId="77777777" w:rsidR="00297EA1" w:rsidRPr="00297EA1" w:rsidRDefault="00297EA1" w:rsidP="00297EA1">
      <w:pPr>
        <w:numPr>
          <w:ilvl w:val="0"/>
          <w:numId w:val="4"/>
        </w:numPr>
        <w:contextualSpacing/>
        <w:rPr>
          <w:rFonts w:eastAsia="Calibri"/>
        </w:rPr>
      </w:pPr>
      <w:r w:rsidRPr="00297EA1">
        <w:rPr>
          <w:rFonts w:eastAsia="Calibri"/>
        </w:rPr>
        <w:t>Please provide information about reports of students being dismissed from universities after participating in demonstrations calling for an increase in the education budget.</w:t>
      </w:r>
    </w:p>
    <w:p w14:paraId="6F855C00" w14:textId="77777777" w:rsidR="00297EA1" w:rsidRPr="00297EA1" w:rsidRDefault="00297EA1" w:rsidP="00297EA1">
      <w:pPr>
        <w:numPr>
          <w:ilvl w:val="0"/>
          <w:numId w:val="4"/>
        </w:numPr>
        <w:contextualSpacing/>
        <w:rPr>
          <w:rFonts w:eastAsia="Calibri"/>
        </w:rPr>
      </w:pPr>
      <w:r w:rsidRPr="00297EA1">
        <w:rPr>
          <w:rFonts w:eastAsia="Calibri"/>
        </w:rPr>
        <w:t>What steps are you taking to address difficulties for children to access schools in conflict areas?</w:t>
      </w:r>
    </w:p>
    <w:p w14:paraId="6A274F94"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steps being taken to address the difficulties faced by children educated in schools run by ethnic </w:t>
      </w:r>
      <w:proofErr w:type="spellStart"/>
      <w:r w:rsidRPr="00297EA1">
        <w:rPr>
          <w:rFonts w:eastAsia="Calibri"/>
        </w:rPr>
        <w:t>organisations</w:t>
      </w:r>
      <w:proofErr w:type="spellEnd"/>
      <w:r w:rsidRPr="00297EA1">
        <w:rPr>
          <w:rFonts w:eastAsia="Calibri"/>
        </w:rPr>
        <w:t>.</w:t>
      </w:r>
    </w:p>
    <w:p w14:paraId="0124CA0B" w14:textId="77777777" w:rsidR="00297EA1" w:rsidRPr="00297EA1" w:rsidRDefault="00297EA1" w:rsidP="00297EA1">
      <w:pPr>
        <w:numPr>
          <w:ilvl w:val="0"/>
          <w:numId w:val="4"/>
        </w:numPr>
        <w:contextualSpacing/>
        <w:rPr>
          <w:rFonts w:eastAsia="Calibri"/>
        </w:rPr>
      </w:pPr>
      <w:r w:rsidRPr="00297EA1">
        <w:rPr>
          <w:rFonts w:eastAsia="Calibri"/>
        </w:rPr>
        <w:t xml:space="preserve">I understand that many schools in northern </w:t>
      </w:r>
      <w:proofErr w:type="spellStart"/>
      <w:r w:rsidRPr="00297EA1">
        <w:rPr>
          <w:rFonts w:eastAsia="Calibri"/>
        </w:rPr>
        <w:t>Rakhine</w:t>
      </w:r>
      <w:proofErr w:type="spellEnd"/>
      <w:r w:rsidRPr="00297EA1">
        <w:rPr>
          <w:rFonts w:eastAsia="Calibri"/>
        </w:rPr>
        <w:t xml:space="preserve"> State have not re-opened since they were closed during the August 2017 violence. What is being done to ensure schools reopen with full teaching capacity there?  </w:t>
      </w:r>
    </w:p>
    <w:p w14:paraId="7B67C356"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education available to IDP camps in </w:t>
      </w:r>
      <w:proofErr w:type="spellStart"/>
      <w:r w:rsidRPr="00297EA1">
        <w:rPr>
          <w:rFonts w:eastAsia="Calibri"/>
        </w:rPr>
        <w:t>Rakhine</w:t>
      </w:r>
      <w:proofErr w:type="spellEnd"/>
      <w:r w:rsidRPr="00297EA1">
        <w:rPr>
          <w:rFonts w:eastAsia="Calibri"/>
        </w:rPr>
        <w:t xml:space="preserve"> State.</w:t>
      </w:r>
    </w:p>
    <w:p w14:paraId="56BDB50D" w14:textId="77777777" w:rsidR="00297EA1" w:rsidRPr="00297EA1" w:rsidRDefault="00297EA1" w:rsidP="00297EA1">
      <w:pPr>
        <w:numPr>
          <w:ilvl w:val="0"/>
          <w:numId w:val="4"/>
        </w:numPr>
        <w:contextualSpacing/>
        <w:rPr>
          <w:rFonts w:eastAsia="Calibri"/>
        </w:rPr>
      </w:pPr>
      <w:r w:rsidRPr="00297EA1">
        <w:rPr>
          <w:rFonts w:eastAsia="Calibri"/>
        </w:rPr>
        <w:t xml:space="preserve">What progress is being made on implementing the recommendation made by the </w:t>
      </w:r>
      <w:proofErr w:type="spellStart"/>
      <w:r w:rsidRPr="00297EA1">
        <w:rPr>
          <w:rFonts w:eastAsia="Calibri"/>
        </w:rPr>
        <w:t>Rakhine</w:t>
      </w:r>
      <w:proofErr w:type="spellEnd"/>
      <w:r w:rsidRPr="00297EA1">
        <w:rPr>
          <w:rFonts w:eastAsia="Calibri"/>
        </w:rPr>
        <w:t xml:space="preserve"> State Advisory Commission that the Union Government and the </w:t>
      </w:r>
      <w:proofErr w:type="spellStart"/>
      <w:r w:rsidRPr="00297EA1">
        <w:rPr>
          <w:rFonts w:eastAsia="Calibri"/>
        </w:rPr>
        <w:t>Rakhine</w:t>
      </w:r>
      <w:proofErr w:type="spellEnd"/>
      <w:r w:rsidRPr="00297EA1">
        <w:rPr>
          <w:rFonts w:eastAsia="Calibri"/>
        </w:rPr>
        <w:t xml:space="preserve"> State Government should ensure – and publicly state – that all communities have equal access to education, irrespective of religion, ethnicity, race, gender, or citizenship status, and that as such, the government should also reverse discriminatory policies that bar Muslim students from higher education.</w:t>
      </w:r>
    </w:p>
    <w:p w14:paraId="46D78E03" w14:textId="77777777" w:rsidR="00297EA1" w:rsidRPr="00297EA1" w:rsidRDefault="00297EA1" w:rsidP="00297EA1"/>
    <w:p w14:paraId="566FDE35" w14:textId="77777777" w:rsidR="00297EA1" w:rsidRPr="00297EA1" w:rsidRDefault="00297EA1" w:rsidP="00297EA1">
      <w:pPr>
        <w:outlineLvl w:val="0"/>
        <w:rPr>
          <w:b/>
        </w:rPr>
      </w:pPr>
      <w:r w:rsidRPr="00297EA1">
        <w:rPr>
          <w:b/>
        </w:rPr>
        <w:t>Business and human rights and natural resources</w:t>
      </w:r>
    </w:p>
    <w:p w14:paraId="1CAC7E48" w14:textId="77777777" w:rsidR="00297EA1" w:rsidRPr="00297EA1" w:rsidRDefault="00297EA1" w:rsidP="00297EA1">
      <w:pPr>
        <w:rPr>
          <w:b/>
        </w:rPr>
      </w:pPr>
    </w:p>
    <w:p w14:paraId="207560A2"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Special Economic Zones at </w:t>
      </w:r>
      <w:proofErr w:type="spellStart"/>
      <w:r w:rsidRPr="00297EA1">
        <w:rPr>
          <w:rFonts w:eastAsia="Calibri"/>
        </w:rPr>
        <w:t>Thilawa</w:t>
      </w:r>
      <w:proofErr w:type="spellEnd"/>
      <w:r w:rsidRPr="00297EA1">
        <w:rPr>
          <w:rFonts w:eastAsia="Calibri"/>
        </w:rPr>
        <w:t xml:space="preserve">, </w:t>
      </w:r>
      <w:proofErr w:type="spellStart"/>
      <w:r w:rsidRPr="00297EA1">
        <w:rPr>
          <w:rFonts w:eastAsia="Calibri"/>
        </w:rPr>
        <w:t>Dawei</w:t>
      </w:r>
      <w:proofErr w:type="spellEnd"/>
      <w:r w:rsidRPr="00297EA1">
        <w:rPr>
          <w:rFonts w:eastAsia="Calibri"/>
        </w:rPr>
        <w:t xml:space="preserve">, and </w:t>
      </w:r>
      <w:proofErr w:type="spellStart"/>
      <w:r w:rsidRPr="00297EA1">
        <w:rPr>
          <w:rFonts w:eastAsia="Calibri"/>
        </w:rPr>
        <w:t>Kyauk</w:t>
      </w:r>
      <w:proofErr w:type="spellEnd"/>
      <w:r w:rsidRPr="00297EA1">
        <w:rPr>
          <w:rFonts w:eastAsia="Calibri"/>
        </w:rPr>
        <w:t xml:space="preserve"> </w:t>
      </w:r>
      <w:proofErr w:type="spellStart"/>
      <w:r w:rsidRPr="00297EA1">
        <w:rPr>
          <w:rFonts w:eastAsia="Calibri"/>
        </w:rPr>
        <w:t>Phyu</w:t>
      </w:r>
      <w:proofErr w:type="spellEnd"/>
      <w:r w:rsidRPr="00297EA1">
        <w:rPr>
          <w:rFonts w:eastAsia="Calibri"/>
        </w:rPr>
        <w:t>. Are you planning to establish any additional Special Economic Zones?</w:t>
      </w:r>
    </w:p>
    <w:p w14:paraId="5208DD79"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development of </w:t>
      </w:r>
      <w:proofErr w:type="spellStart"/>
      <w:r w:rsidRPr="00297EA1">
        <w:rPr>
          <w:rFonts w:eastAsia="Calibri"/>
        </w:rPr>
        <w:t>Maungdaw</w:t>
      </w:r>
      <w:proofErr w:type="spellEnd"/>
      <w:r w:rsidRPr="00297EA1">
        <w:rPr>
          <w:rFonts w:eastAsia="Calibri"/>
        </w:rPr>
        <w:t xml:space="preserve"> Economic Zone.</w:t>
      </w:r>
    </w:p>
    <w:p w14:paraId="392554C2" w14:textId="77777777" w:rsidR="00297EA1" w:rsidRPr="00297EA1" w:rsidRDefault="00297EA1" w:rsidP="00297EA1">
      <w:pPr>
        <w:numPr>
          <w:ilvl w:val="0"/>
          <w:numId w:val="4"/>
        </w:numPr>
        <w:contextualSpacing/>
        <w:rPr>
          <w:rFonts w:eastAsia="Calibri"/>
        </w:rPr>
      </w:pPr>
      <w:r w:rsidRPr="00297EA1">
        <w:rPr>
          <w:rFonts w:eastAsia="Calibri"/>
        </w:rPr>
        <w:t>What is the government doing to ensure businesses respect human rights?</w:t>
      </w:r>
    </w:p>
    <w:p w14:paraId="68315C3C" w14:textId="77777777" w:rsidR="00297EA1" w:rsidRPr="00297EA1" w:rsidRDefault="00297EA1" w:rsidP="00297EA1">
      <w:pPr>
        <w:numPr>
          <w:ilvl w:val="0"/>
          <w:numId w:val="4"/>
        </w:numPr>
        <w:contextualSpacing/>
        <w:rPr>
          <w:rFonts w:eastAsia="Calibri"/>
        </w:rPr>
      </w:pPr>
      <w:r w:rsidRPr="00297EA1">
        <w:rPr>
          <w:rFonts w:eastAsia="Calibri"/>
        </w:rPr>
        <w:t>I have been told that communities are being negatively affected by the development of the Asia Highway and quarry at Mount Lone Nya, including that they were not consulted and their concerns have been voiced but they are not being addressed. Please tell me what steps you are taking to address their concerns.</w:t>
      </w:r>
    </w:p>
    <w:p w14:paraId="48AC47C2"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process for EITI report submission. </w:t>
      </w:r>
    </w:p>
    <w:p w14:paraId="1449AEC7" w14:textId="77777777" w:rsidR="00297EA1" w:rsidRPr="00297EA1" w:rsidRDefault="00297EA1" w:rsidP="00297EA1">
      <w:pPr>
        <w:numPr>
          <w:ilvl w:val="0"/>
          <w:numId w:val="4"/>
        </w:numPr>
        <w:contextualSpacing/>
        <w:rPr>
          <w:rFonts w:eastAsia="Calibri"/>
        </w:rPr>
      </w:pPr>
      <w:r w:rsidRPr="00297EA1">
        <w:rPr>
          <w:rFonts w:eastAsia="Calibri"/>
        </w:rPr>
        <w:t xml:space="preserve">I understand that there are ongoing clashes between prospectors and security services in jade mines which have led to several deaths and injuries. What steps are being taken to investigate these cases? Are policies being put in place to prevent further incidents? </w:t>
      </w:r>
    </w:p>
    <w:p w14:paraId="69C2BED7" w14:textId="77777777" w:rsidR="00297EA1" w:rsidRPr="00297EA1" w:rsidRDefault="00297EA1" w:rsidP="00297EA1">
      <w:pPr>
        <w:numPr>
          <w:ilvl w:val="0"/>
          <w:numId w:val="4"/>
        </w:numPr>
        <w:contextualSpacing/>
        <w:rPr>
          <w:rFonts w:eastAsia="Calibri"/>
        </w:rPr>
      </w:pPr>
      <w:r w:rsidRPr="00297EA1">
        <w:rPr>
          <w:rFonts w:eastAsia="Calibri"/>
        </w:rPr>
        <w:t>Please provide information about the strategy on mining that is being developed. Does it focus just on jade mining or also other mining? Is civil society involved? What is the timeframe?</w:t>
      </w:r>
    </w:p>
    <w:p w14:paraId="6F2020EF"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process for Environmental Impact Assessments to be undertaken for large projects. Are communities being genuinely consulted? What is your current assessment scrutiny procedure?</w:t>
      </w:r>
    </w:p>
    <w:p w14:paraId="3E9C6111" w14:textId="77777777" w:rsidR="00297EA1" w:rsidRPr="00297EA1" w:rsidRDefault="00297EA1" w:rsidP="00297EA1">
      <w:pPr>
        <w:numPr>
          <w:ilvl w:val="0"/>
          <w:numId w:val="4"/>
        </w:numPr>
        <w:contextualSpacing/>
        <w:rPr>
          <w:rFonts w:eastAsia="Calibri"/>
        </w:rPr>
      </w:pPr>
      <w:r w:rsidRPr="00297EA1">
        <w:rPr>
          <w:rFonts w:eastAsia="Calibri"/>
        </w:rPr>
        <w:t>What are your plans in relation to land governance? Will this involve an overarching land law in line with the National Land Use Policy? Will it be considered during the peace process?</w:t>
      </w:r>
    </w:p>
    <w:p w14:paraId="1044A6EA"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case load and resolution of cases of the Central Review Committee on Confiscated Farmlands and Other Lands. What are the Committee’s priorities for this year?</w:t>
      </w:r>
    </w:p>
    <w:p w14:paraId="34C41B67" w14:textId="77777777" w:rsidR="00297EA1" w:rsidRPr="00297EA1" w:rsidRDefault="00297EA1" w:rsidP="00297EA1"/>
    <w:p w14:paraId="625C0154" w14:textId="77777777" w:rsidR="00297EA1" w:rsidRPr="00297EA1" w:rsidRDefault="00297EA1" w:rsidP="00297EA1">
      <w:pPr>
        <w:outlineLvl w:val="0"/>
        <w:rPr>
          <w:b/>
        </w:rPr>
      </w:pPr>
      <w:r w:rsidRPr="00297EA1">
        <w:rPr>
          <w:b/>
        </w:rPr>
        <w:t>Health</w:t>
      </w:r>
    </w:p>
    <w:p w14:paraId="7EABD538" w14:textId="77777777" w:rsidR="00297EA1" w:rsidRPr="00297EA1" w:rsidRDefault="00297EA1" w:rsidP="00297EA1">
      <w:pPr>
        <w:rPr>
          <w:b/>
        </w:rPr>
      </w:pPr>
    </w:p>
    <w:p w14:paraId="211FC027"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progress made in relation to implementing the National Health Plan. </w:t>
      </w:r>
    </w:p>
    <w:p w14:paraId="5A1B66EB" w14:textId="77777777" w:rsidR="00297EA1" w:rsidRPr="00297EA1" w:rsidRDefault="00297EA1" w:rsidP="00297EA1">
      <w:pPr>
        <w:numPr>
          <w:ilvl w:val="0"/>
          <w:numId w:val="4"/>
        </w:numPr>
        <w:contextualSpacing/>
        <w:rPr>
          <w:rFonts w:eastAsia="Calibri"/>
        </w:rPr>
      </w:pPr>
      <w:r w:rsidRPr="00297EA1">
        <w:rPr>
          <w:rFonts w:eastAsia="Calibri"/>
        </w:rPr>
        <w:t>Please provide an update on efforts to improve health care in prisons.</w:t>
      </w:r>
    </w:p>
    <w:p w14:paraId="68481B89" w14:textId="77777777" w:rsidR="00297EA1" w:rsidRPr="00297EA1" w:rsidRDefault="00297EA1" w:rsidP="00297EA1">
      <w:pPr>
        <w:numPr>
          <w:ilvl w:val="0"/>
          <w:numId w:val="4"/>
        </w:numPr>
        <w:contextualSpacing/>
        <w:rPr>
          <w:rFonts w:eastAsia="Calibri"/>
        </w:rPr>
      </w:pPr>
      <w:r w:rsidRPr="00297EA1">
        <w:rPr>
          <w:rFonts w:eastAsia="Calibri"/>
        </w:rPr>
        <w:t>What is being done to provide healthcare services to people in conflict affected areas?</w:t>
      </w:r>
    </w:p>
    <w:p w14:paraId="315552A1" w14:textId="77777777" w:rsidR="00297EA1" w:rsidRPr="00297EA1" w:rsidRDefault="00297EA1" w:rsidP="00297EA1">
      <w:pPr>
        <w:numPr>
          <w:ilvl w:val="0"/>
          <w:numId w:val="4"/>
        </w:numPr>
        <w:contextualSpacing/>
        <w:rPr>
          <w:rFonts w:eastAsia="Calibri"/>
        </w:rPr>
      </w:pPr>
      <w:r w:rsidRPr="00297EA1">
        <w:rPr>
          <w:rFonts w:eastAsia="Calibri"/>
        </w:rPr>
        <w:t>Please provide an update on the health situation, including mental health, in IDP camps.</w:t>
      </w:r>
    </w:p>
    <w:p w14:paraId="314FA7A2" w14:textId="77777777" w:rsidR="00297EA1" w:rsidRPr="00297EA1" w:rsidRDefault="00297EA1" w:rsidP="00297EA1">
      <w:pPr>
        <w:numPr>
          <w:ilvl w:val="0"/>
          <w:numId w:val="4"/>
        </w:numPr>
        <w:contextualSpacing/>
        <w:rPr>
          <w:rFonts w:eastAsia="Calibri"/>
        </w:rPr>
      </w:pPr>
      <w:r w:rsidRPr="00297EA1">
        <w:rPr>
          <w:rFonts w:eastAsia="Calibri"/>
        </w:rPr>
        <w:t xml:space="preserve">I have received information that a hospital has been built inside a camp housing those who were displaced during the 2012 violence in </w:t>
      </w:r>
      <w:proofErr w:type="spellStart"/>
      <w:r w:rsidRPr="00297EA1">
        <w:rPr>
          <w:rFonts w:eastAsia="Calibri"/>
        </w:rPr>
        <w:t>Rakhine</w:t>
      </w:r>
      <w:proofErr w:type="spellEnd"/>
      <w:r w:rsidRPr="00297EA1">
        <w:rPr>
          <w:rFonts w:eastAsia="Calibri"/>
        </w:rPr>
        <w:t xml:space="preserve"> State. </w:t>
      </w:r>
      <w:r w:rsidRPr="00297EA1">
        <w:rPr>
          <w:rFonts w:eastAsia="Calibri"/>
          <w:lang w:eastAsia="ko-KR"/>
        </w:rPr>
        <w:t xml:space="preserve">Please provide information as to the reason </w:t>
      </w:r>
    </w:p>
    <w:p w14:paraId="57DEADB8" w14:textId="77777777" w:rsidR="00297EA1" w:rsidRPr="00297EA1" w:rsidRDefault="00297EA1" w:rsidP="00297EA1">
      <w:pPr>
        <w:numPr>
          <w:ilvl w:val="0"/>
          <w:numId w:val="4"/>
        </w:numPr>
        <w:contextualSpacing/>
        <w:rPr>
          <w:rFonts w:eastAsia="Calibri"/>
        </w:rPr>
      </w:pPr>
      <w:proofErr w:type="gramStart"/>
      <w:r w:rsidRPr="00297EA1">
        <w:rPr>
          <w:rFonts w:eastAsia="Calibri"/>
          <w:lang w:eastAsia="ko-KR"/>
        </w:rPr>
        <w:t>it</w:t>
      </w:r>
      <w:proofErr w:type="gramEnd"/>
      <w:r w:rsidRPr="00297EA1">
        <w:rPr>
          <w:rFonts w:eastAsia="Calibri"/>
          <w:lang w:eastAsia="ko-KR"/>
        </w:rPr>
        <w:t xml:space="preserve"> was built.</w:t>
      </w:r>
    </w:p>
    <w:p w14:paraId="14BB4AB5" w14:textId="77777777" w:rsidR="00297EA1" w:rsidRPr="00297EA1" w:rsidRDefault="00297EA1" w:rsidP="00297EA1"/>
    <w:p w14:paraId="702DB394" w14:textId="77777777" w:rsidR="00297EA1" w:rsidRPr="00297EA1" w:rsidRDefault="00297EA1" w:rsidP="00297EA1">
      <w:pPr>
        <w:rPr>
          <w:b/>
        </w:rPr>
      </w:pPr>
      <w:r w:rsidRPr="00297EA1">
        <w:rPr>
          <w:b/>
        </w:rPr>
        <w:t>Sustainable Development Goals (SDGs)</w:t>
      </w:r>
    </w:p>
    <w:p w14:paraId="244F2CF4" w14:textId="77777777" w:rsidR="00297EA1" w:rsidRPr="00297EA1" w:rsidRDefault="00297EA1" w:rsidP="00297EA1"/>
    <w:p w14:paraId="0C7C4D9B" w14:textId="77777777" w:rsidR="00297EA1" w:rsidRPr="00297EA1" w:rsidRDefault="00297EA1" w:rsidP="00297EA1">
      <w:pPr>
        <w:numPr>
          <w:ilvl w:val="0"/>
          <w:numId w:val="4"/>
        </w:numPr>
        <w:contextualSpacing/>
        <w:rPr>
          <w:rFonts w:eastAsia="Calibri"/>
        </w:rPr>
      </w:pPr>
      <w:r w:rsidRPr="00297EA1">
        <w:rPr>
          <w:rFonts w:eastAsia="Calibri"/>
        </w:rPr>
        <w:t>Please provide information about Myanmar’s plans for achieving the SDGs.</w:t>
      </w:r>
    </w:p>
    <w:p w14:paraId="17B9F94B" w14:textId="77777777" w:rsidR="00297EA1" w:rsidRPr="00297EA1" w:rsidRDefault="00297EA1" w:rsidP="00297EA1">
      <w:pPr>
        <w:numPr>
          <w:ilvl w:val="0"/>
          <w:numId w:val="4"/>
        </w:numPr>
        <w:contextualSpacing/>
        <w:rPr>
          <w:rFonts w:eastAsia="Calibri"/>
        </w:rPr>
      </w:pPr>
      <w:r w:rsidRPr="00297EA1">
        <w:rPr>
          <w:rFonts w:eastAsia="Calibri"/>
        </w:rPr>
        <w:t xml:space="preserve">How are you intending to implement the commitment to leaving no one behind, particularly in relation to </w:t>
      </w:r>
      <w:proofErr w:type="spellStart"/>
      <w:r w:rsidRPr="00297EA1">
        <w:rPr>
          <w:rFonts w:eastAsia="Calibri"/>
        </w:rPr>
        <w:t>Rohingya</w:t>
      </w:r>
      <w:proofErr w:type="spellEnd"/>
      <w:r w:rsidRPr="00297EA1">
        <w:rPr>
          <w:rFonts w:eastAsia="Calibri"/>
        </w:rPr>
        <w:t xml:space="preserve"> people and people who live in non-government controlled </w:t>
      </w:r>
      <w:proofErr w:type="gramStart"/>
      <w:r w:rsidRPr="00297EA1">
        <w:rPr>
          <w:rFonts w:eastAsia="Calibri"/>
        </w:rPr>
        <w:t>areas.</w:t>
      </w:r>
      <w:proofErr w:type="gramEnd"/>
    </w:p>
    <w:p w14:paraId="549D7EBF" w14:textId="77777777" w:rsidR="00297EA1" w:rsidRPr="00297EA1" w:rsidRDefault="00297EA1" w:rsidP="00297EA1"/>
    <w:p w14:paraId="391450AF" w14:textId="77777777" w:rsidR="00297EA1" w:rsidRPr="00297EA1" w:rsidRDefault="00297EA1" w:rsidP="00297EA1">
      <w:pPr>
        <w:outlineLvl w:val="0"/>
        <w:rPr>
          <w:b/>
        </w:rPr>
      </w:pPr>
      <w:r w:rsidRPr="00297EA1">
        <w:rPr>
          <w:b/>
        </w:rPr>
        <w:t>Peace process and conflict</w:t>
      </w:r>
    </w:p>
    <w:p w14:paraId="5B68279C" w14:textId="77777777" w:rsidR="00297EA1" w:rsidRPr="00297EA1" w:rsidRDefault="00297EA1" w:rsidP="00297EA1">
      <w:pPr>
        <w:rPr>
          <w:b/>
        </w:rPr>
      </w:pPr>
    </w:p>
    <w:p w14:paraId="45C463F0" w14:textId="77777777" w:rsidR="00297EA1" w:rsidRPr="00297EA1" w:rsidRDefault="00297EA1" w:rsidP="00297EA1">
      <w:pPr>
        <w:numPr>
          <w:ilvl w:val="0"/>
          <w:numId w:val="4"/>
        </w:numPr>
        <w:contextualSpacing/>
        <w:rPr>
          <w:rFonts w:eastAsia="Calibri"/>
        </w:rPr>
      </w:pPr>
      <w:r w:rsidRPr="00297EA1">
        <w:rPr>
          <w:rFonts w:eastAsia="Calibri"/>
        </w:rPr>
        <w:t xml:space="preserve">What is your assessment of the progress of the peace process? How is ongoing conflict and escalation of violence in Kachin and Shan States affecting the peace process? How do you propose to address the ongoing conflict? </w:t>
      </w:r>
    </w:p>
    <w:p w14:paraId="1A3AC6FB" w14:textId="77777777" w:rsidR="00297EA1" w:rsidRPr="00297EA1" w:rsidRDefault="00297EA1" w:rsidP="00297EA1">
      <w:pPr>
        <w:numPr>
          <w:ilvl w:val="0"/>
          <w:numId w:val="4"/>
        </w:numPr>
        <w:contextualSpacing/>
        <w:rPr>
          <w:rFonts w:eastAsia="Calibri"/>
        </w:rPr>
      </w:pPr>
      <w:r w:rsidRPr="00297EA1">
        <w:rPr>
          <w:rFonts w:eastAsia="Calibri"/>
        </w:rPr>
        <w:t>How have recent reported clashes in Chin State affected the peace process? How are you proposing to address this? Are people still displaced as a result of these clashes?</w:t>
      </w:r>
    </w:p>
    <w:p w14:paraId="5BF04806" w14:textId="77777777" w:rsidR="00297EA1" w:rsidRPr="00297EA1" w:rsidRDefault="00297EA1" w:rsidP="00297EA1">
      <w:pPr>
        <w:numPr>
          <w:ilvl w:val="0"/>
          <w:numId w:val="4"/>
        </w:numPr>
        <w:contextualSpacing/>
        <w:rPr>
          <w:rFonts w:eastAsia="Calibri"/>
        </w:rPr>
      </w:pPr>
      <w:r w:rsidRPr="00297EA1">
        <w:rPr>
          <w:rFonts w:eastAsia="Calibri"/>
        </w:rPr>
        <w:t>Do you propose to take any further international assistance or increase international involvement in the peace process?</w:t>
      </w:r>
    </w:p>
    <w:p w14:paraId="2C07FAE7" w14:textId="77777777" w:rsidR="00297EA1" w:rsidRPr="00297EA1" w:rsidRDefault="00297EA1" w:rsidP="00297EA1">
      <w:pPr>
        <w:numPr>
          <w:ilvl w:val="0"/>
          <w:numId w:val="4"/>
        </w:numPr>
        <w:contextualSpacing/>
        <w:rPr>
          <w:rFonts w:eastAsia="Calibri"/>
        </w:rPr>
      </w:pPr>
      <w:r w:rsidRPr="00297EA1">
        <w:rPr>
          <w:rFonts w:eastAsia="Calibri"/>
        </w:rPr>
        <w:t>Please provide an update on progress to increase women’s participation in the peace process.</w:t>
      </w:r>
    </w:p>
    <w:p w14:paraId="493138E6" w14:textId="77777777" w:rsidR="00297EA1" w:rsidRPr="00297EA1" w:rsidRDefault="00297EA1" w:rsidP="00297EA1">
      <w:pPr>
        <w:numPr>
          <w:ilvl w:val="0"/>
          <w:numId w:val="4"/>
        </w:numPr>
        <w:contextualSpacing/>
        <w:rPr>
          <w:rFonts w:eastAsia="Calibri"/>
        </w:rPr>
      </w:pPr>
      <w:r w:rsidRPr="00297EA1">
        <w:rPr>
          <w:rFonts w:eastAsia="Calibri"/>
        </w:rPr>
        <w:t xml:space="preserve">Please comment on the reports that consultations in advance of national dialogues, as part of the peace process, were blocked by the </w:t>
      </w:r>
      <w:proofErr w:type="spellStart"/>
      <w:r w:rsidRPr="00297EA1">
        <w:rPr>
          <w:rFonts w:eastAsia="Calibri"/>
        </w:rPr>
        <w:t>Tatmadaw</w:t>
      </w:r>
      <w:proofErr w:type="spellEnd"/>
      <w:r w:rsidRPr="00297EA1">
        <w:rPr>
          <w:rFonts w:eastAsia="Calibri"/>
        </w:rPr>
        <w:t xml:space="preserve"> in Shan and </w:t>
      </w:r>
      <w:proofErr w:type="spellStart"/>
      <w:r w:rsidRPr="00297EA1">
        <w:rPr>
          <w:rFonts w:eastAsia="Calibri"/>
        </w:rPr>
        <w:t>Rakhine</w:t>
      </w:r>
      <w:proofErr w:type="spellEnd"/>
      <w:r w:rsidRPr="00297EA1">
        <w:rPr>
          <w:rFonts w:eastAsia="Calibri"/>
        </w:rPr>
        <w:t xml:space="preserve"> States in January. How has this affected the peace process?</w:t>
      </w:r>
    </w:p>
    <w:p w14:paraId="0060A640" w14:textId="77777777" w:rsidR="00297EA1" w:rsidRPr="00297EA1" w:rsidRDefault="00297EA1" w:rsidP="00297EA1">
      <w:pPr>
        <w:numPr>
          <w:ilvl w:val="0"/>
          <w:numId w:val="4"/>
        </w:numPr>
        <w:contextualSpacing/>
        <w:rPr>
          <w:rFonts w:eastAsia="Calibri"/>
        </w:rPr>
      </w:pPr>
      <w:r w:rsidRPr="00297EA1">
        <w:rPr>
          <w:rFonts w:eastAsia="Calibri"/>
        </w:rPr>
        <w:t>What precautions are being taken to limit the impact of conflict on the civilian population?</w:t>
      </w:r>
    </w:p>
    <w:p w14:paraId="16D69ECC" w14:textId="77777777" w:rsidR="00297EA1" w:rsidRPr="00297EA1" w:rsidRDefault="00297EA1" w:rsidP="00297EA1">
      <w:pPr>
        <w:numPr>
          <w:ilvl w:val="0"/>
          <w:numId w:val="4"/>
        </w:numPr>
        <w:contextualSpacing/>
        <w:rPr>
          <w:rFonts w:eastAsia="Calibri"/>
        </w:rPr>
      </w:pPr>
      <w:r w:rsidRPr="00297EA1">
        <w:rPr>
          <w:rFonts w:eastAsia="Calibri"/>
        </w:rPr>
        <w:t>What assistance is being provided to people displaced by conflict in Chin, Shan and Kachin States? Have you evacuated and rescued affected civilians?</w:t>
      </w:r>
    </w:p>
    <w:p w14:paraId="4296BEC5" w14:textId="77777777" w:rsidR="00297EA1" w:rsidRPr="00297EA1" w:rsidRDefault="00297EA1" w:rsidP="00297EA1">
      <w:pPr>
        <w:numPr>
          <w:ilvl w:val="0"/>
          <w:numId w:val="4"/>
        </w:numPr>
        <w:contextualSpacing/>
        <w:rPr>
          <w:rFonts w:eastAsia="Calibri"/>
        </w:rPr>
      </w:pPr>
      <w:r w:rsidRPr="00297EA1">
        <w:rPr>
          <w:rFonts w:eastAsia="Calibri"/>
        </w:rPr>
        <w:t xml:space="preserve">Access for international humanitarian agencies is severely restricted in </w:t>
      </w:r>
      <w:proofErr w:type="spellStart"/>
      <w:r w:rsidRPr="00297EA1">
        <w:rPr>
          <w:rFonts w:eastAsia="Calibri"/>
        </w:rPr>
        <w:t>Rakhine</w:t>
      </w:r>
      <w:proofErr w:type="spellEnd"/>
      <w:r w:rsidRPr="00297EA1">
        <w:rPr>
          <w:rFonts w:eastAsia="Calibri"/>
        </w:rPr>
        <w:t xml:space="preserve">, Shan and Kachin States. What are you doing to improve their access? </w:t>
      </w:r>
    </w:p>
    <w:p w14:paraId="2C21586D" w14:textId="77777777" w:rsidR="00297EA1" w:rsidRPr="00297EA1" w:rsidRDefault="00297EA1" w:rsidP="00297EA1">
      <w:pPr>
        <w:numPr>
          <w:ilvl w:val="0"/>
          <w:numId w:val="4"/>
        </w:numPr>
        <w:contextualSpacing/>
        <w:rPr>
          <w:rFonts w:eastAsia="Calibri"/>
        </w:rPr>
      </w:pPr>
      <w:r w:rsidRPr="00297EA1">
        <w:rPr>
          <w:rFonts w:eastAsia="Calibri"/>
        </w:rPr>
        <w:t>Could you provide an update on plans for the return and resettlement of IDPs and refugees?</w:t>
      </w:r>
    </w:p>
    <w:p w14:paraId="164A16E1" w14:textId="77777777" w:rsidR="00297EA1" w:rsidRPr="00297EA1" w:rsidRDefault="00297EA1" w:rsidP="00297EA1">
      <w:pPr>
        <w:numPr>
          <w:ilvl w:val="0"/>
          <w:numId w:val="4"/>
        </w:numPr>
        <w:contextualSpacing/>
        <w:rPr>
          <w:rFonts w:eastAsia="Calibri"/>
        </w:rPr>
      </w:pPr>
      <w:r w:rsidRPr="00297EA1">
        <w:rPr>
          <w:rFonts w:eastAsia="Calibri"/>
        </w:rPr>
        <w:t>Please comment on the Secretary General’s report on children and armed conflict in Myanmar dated 22 December 2017, including that the country task force received 49 complaints regarding recruitment of children from January to June 2017, and that it verified seven incidents of formal recruitment involving 84 children. Please provide an update on the implementation of the Joint Action Plan to end and prevent the recruitment and use of children.</w:t>
      </w:r>
    </w:p>
    <w:p w14:paraId="335C81F1" w14:textId="77777777" w:rsidR="00297EA1" w:rsidRPr="00297EA1" w:rsidRDefault="00297EA1" w:rsidP="00297EA1">
      <w:pPr>
        <w:numPr>
          <w:ilvl w:val="0"/>
          <w:numId w:val="4"/>
        </w:numPr>
        <w:contextualSpacing/>
        <w:rPr>
          <w:rFonts w:eastAsia="Calibri"/>
        </w:rPr>
      </w:pPr>
      <w:r w:rsidRPr="00297EA1">
        <w:rPr>
          <w:rFonts w:eastAsia="Calibri"/>
        </w:rPr>
        <w:t xml:space="preserve">Does the </w:t>
      </w:r>
      <w:proofErr w:type="spellStart"/>
      <w:r w:rsidRPr="00297EA1">
        <w:rPr>
          <w:rFonts w:eastAsia="Calibri"/>
        </w:rPr>
        <w:t>Tatmadaw</w:t>
      </w:r>
      <w:proofErr w:type="spellEnd"/>
      <w:r w:rsidRPr="00297EA1">
        <w:rPr>
          <w:rFonts w:eastAsia="Calibri"/>
        </w:rPr>
        <w:t xml:space="preserve"> continue to lay landmines? Please provide an update on demining activities.</w:t>
      </w:r>
    </w:p>
    <w:p w14:paraId="7EF1C9F9" w14:textId="77777777" w:rsidR="00297EA1" w:rsidRPr="00297EA1" w:rsidRDefault="00297EA1" w:rsidP="00297EA1">
      <w:pPr>
        <w:numPr>
          <w:ilvl w:val="0"/>
          <w:numId w:val="4"/>
        </w:numPr>
        <w:contextualSpacing/>
        <w:rPr>
          <w:rFonts w:eastAsia="Calibri"/>
        </w:rPr>
      </w:pPr>
      <w:r w:rsidRPr="00297EA1">
        <w:rPr>
          <w:rFonts w:eastAsia="Calibri"/>
        </w:rPr>
        <w:t xml:space="preserve">Are you proposing to investigate the killing of three </w:t>
      </w:r>
      <w:proofErr w:type="spellStart"/>
      <w:r w:rsidRPr="00297EA1">
        <w:rPr>
          <w:rFonts w:eastAsia="Calibri"/>
        </w:rPr>
        <w:t>Karenni</w:t>
      </w:r>
      <w:proofErr w:type="spellEnd"/>
      <w:r w:rsidRPr="00297EA1">
        <w:rPr>
          <w:rFonts w:eastAsia="Calibri"/>
        </w:rPr>
        <w:t xml:space="preserve"> National Progress Party soldiers and one civilian that occurred in December 2017?</w:t>
      </w:r>
    </w:p>
    <w:p w14:paraId="1CDE43FB"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information about nine farmers, including a 12-year-old boy, from Ho Pong, southern Shan State who are reportedly facing court proceedings, including the charges against them and whether they have legal representation. </w:t>
      </w:r>
    </w:p>
    <w:p w14:paraId="15E2A4AA" w14:textId="77777777" w:rsidR="00297EA1" w:rsidRPr="00297EA1" w:rsidRDefault="00297EA1" w:rsidP="00297EA1">
      <w:pPr>
        <w:outlineLvl w:val="0"/>
        <w:rPr>
          <w:b/>
          <w:lang w:eastAsia="ko-KR"/>
        </w:rPr>
      </w:pPr>
    </w:p>
    <w:p w14:paraId="32D3D53E" w14:textId="77777777" w:rsidR="00297EA1" w:rsidRPr="00297EA1" w:rsidRDefault="00297EA1" w:rsidP="00297EA1">
      <w:pPr>
        <w:outlineLvl w:val="0"/>
        <w:rPr>
          <w:b/>
        </w:rPr>
      </w:pPr>
      <w:proofErr w:type="spellStart"/>
      <w:r w:rsidRPr="00297EA1">
        <w:rPr>
          <w:b/>
        </w:rPr>
        <w:t>Rakhine</w:t>
      </w:r>
      <w:proofErr w:type="spellEnd"/>
      <w:r w:rsidRPr="00297EA1">
        <w:rPr>
          <w:b/>
        </w:rPr>
        <w:t xml:space="preserve"> State</w:t>
      </w:r>
    </w:p>
    <w:p w14:paraId="03A869F1" w14:textId="77777777" w:rsidR="00297EA1" w:rsidRPr="00297EA1" w:rsidRDefault="00297EA1" w:rsidP="00297EA1"/>
    <w:p w14:paraId="6EF501CA" w14:textId="77777777" w:rsidR="00297EA1" w:rsidRPr="00297EA1" w:rsidRDefault="00297EA1" w:rsidP="00297EA1">
      <w:pPr>
        <w:numPr>
          <w:ilvl w:val="0"/>
          <w:numId w:val="4"/>
        </w:numPr>
        <w:contextualSpacing/>
        <w:rPr>
          <w:rFonts w:eastAsia="Calibri"/>
        </w:rPr>
      </w:pPr>
      <w:r w:rsidRPr="00297EA1">
        <w:rPr>
          <w:rFonts w:eastAsia="Calibri"/>
        </w:rPr>
        <w:t>What precautions were taken to protect civilians during the security operations following 25 August 2017?</w:t>
      </w:r>
    </w:p>
    <w:p w14:paraId="485287E9" w14:textId="77777777" w:rsidR="00297EA1" w:rsidRPr="00297EA1" w:rsidRDefault="00297EA1" w:rsidP="00297EA1">
      <w:pPr>
        <w:numPr>
          <w:ilvl w:val="0"/>
          <w:numId w:val="4"/>
        </w:numPr>
        <w:contextualSpacing/>
        <w:rPr>
          <w:rFonts w:eastAsia="Calibri"/>
        </w:rPr>
      </w:pPr>
      <w:r w:rsidRPr="00297EA1">
        <w:rPr>
          <w:rFonts w:eastAsia="Calibri"/>
        </w:rPr>
        <w:t xml:space="preserve">Do you propose to undertake further investigations into allegations of human rights violations in northern </w:t>
      </w:r>
      <w:proofErr w:type="spellStart"/>
      <w:r w:rsidRPr="00297EA1">
        <w:rPr>
          <w:rFonts w:eastAsia="Calibri"/>
        </w:rPr>
        <w:t>Rakhine</w:t>
      </w:r>
      <w:proofErr w:type="spellEnd"/>
      <w:r w:rsidRPr="00297EA1">
        <w:rPr>
          <w:rFonts w:eastAsia="Calibri"/>
        </w:rPr>
        <w:t xml:space="preserve"> following 25 August 2017?</w:t>
      </w:r>
    </w:p>
    <w:p w14:paraId="2134D448" w14:textId="77777777" w:rsidR="00297EA1" w:rsidRPr="00297EA1" w:rsidRDefault="00297EA1" w:rsidP="00297EA1">
      <w:pPr>
        <w:numPr>
          <w:ilvl w:val="0"/>
          <w:numId w:val="4"/>
        </w:numPr>
        <w:contextualSpacing/>
        <w:rPr>
          <w:rFonts w:eastAsia="Calibri"/>
        </w:rPr>
      </w:pPr>
      <w:r w:rsidRPr="00297EA1">
        <w:rPr>
          <w:rFonts w:eastAsia="Calibri"/>
        </w:rPr>
        <w:t xml:space="preserve">I note the finding by the </w:t>
      </w:r>
      <w:proofErr w:type="spellStart"/>
      <w:r w:rsidRPr="00297EA1">
        <w:rPr>
          <w:rFonts w:eastAsia="Calibri"/>
        </w:rPr>
        <w:t>Tatmadaw</w:t>
      </w:r>
      <w:proofErr w:type="spellEnd"/>
      <w:r w:rsidRPr="00297EA1">
        <w:rPr>
          <w:rFonts w:eastAsia="Calibri"/>
        </w:rPr>
        <w:t xml:space="preserve"> that security forces were involved in killing villagers in Inn Din village in </w:t>
      </w:r>
      <w:proofErr w:type="spellStart"/>
      <w:r w:rsidRPr="00297EA1">
        <w:rPr>
          <w:rFonts w:eastAsia="Calibri"/>
        </w:rPr>
        <w:t>Rakhine</w:t>
      </w:r>
      <w:proofErr w:type="spellEnd"/>
      <w:r w:rsidRPr="00297EA1">
        <w:rPr>
          <w:rFonts w:eastAsia="Calibri"/>
        </w:rPr>
        <w:t xml:space="preserve"> State, and that action would be taken against those who broke the Rules of Engagement. Please provide information about the action being taken.</w:t>
      </w:r>
    </w:p>
    <w:p w14:paraId="02C09172" w14:textId="77777777" w:rsidR="00297EA1" w:rsidRPr="00297EA1" w:rsidRDefault="00297EA1" w:rsidP="00297EA1">
      <w:pPr>
        <w:numPr>
          <w:ilvl w:val="0"/>
          <w:numId w:val="4"/>
        </w:numPr>
        <w:contextualSpacing/>
        <w:rPr>
          <w:rFonts w:eastAsia="Calibri"/>
        </w:rPr>
      </w:pPr>
      <w:r w:rsidRPr="00297EA1">
        <w:rPr>
          <w:rFonts w:eastAsia="Calibri"/>
        </w:rPr>
        <w:t xml:space="preserve">How many people are detained in prisons in </w:t>
      </w:r>
      <w:proofErr w:type="spellStart"/>
      <w:r w:rsidRPr="00297EA1">
        <w:rPr>
          <w:rFonts w:eastAsia="Calibri"/>
        </w:rPr>
        <w:t>Rakhine</w:t>
      </w:r>
      <w:proofErr w:type="spellEnd"/>
      <w:r w:rsidRPr="00297EA1">
        <w:rPr>
          <w:rFonts w:eastAsia="Calibri"/>
        </w:rPr>
        <w:t xml:space="preserve"> State? What charges have been laid against them? Are there court proceedings currently ongoing? Do detainees have access to lawyers?</w:t>
      </w:r>
    </w:p>
    <w:p w14:paraId="30987A3D" w14:textId="77777777" w:rsidR="00297EA1" w:rsidRPr="00297EA1" w:rsidRDefault="00297EA1" w:rsidP="00297EA1">
      <w:pPr>
        <w:numPr>
          <w:ilvl w:val="0"/>
          <w:numId w:val="4"/>
        </w:numPr>
        <w:contextualSpacing/>
        <w:rPr>
          <w:rFonts w:eastAsia="Calibri"/>
        </w:rPr>
      </w:pPr>
      <w:r w:rsidRPr="00297EA1">
        <w:rPr>
          <w:rFonts w:eastAsia="Calibri"/>
        </w:rPr>
        <w:t xml:space="preserve">How many people were displaced inside </w:t>
      </w:r>
      <w:proofErr w:type="spellStart"/>
      <w:r w:rsidRPr="00297EA1">
        <w:rPr>
          <w:rFonts w:eastAsia="Calibri"/>
        </w:rPr>
        <w:t>Rakhine</w:t>
      </w:r>
      <w:proofErr w:type="spellEnd"/>
      <w:r w:rsidRPr="00297EA1">
        <w:rPr>
          <w:rFonts w:eastAsia="Calibri"/>
        </w:rPr>
        <w:t xml:space="preserve"> State following the violence on 25 August 2017? Are they still displaced? What support is being provided to them?</w:t>
      </w:r>
    </w:p>
    <w:p w14:paraId="64963600"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developments in areas of </w:t>
      </w:r>
      <w:proofErr w:type="spellStart"/>
      <w:r w:rsidRPr="00297EA1">
        <w:rPr>
          <w:rFonts w:eastAsia="Calibri"/>
        </w:rPr>
        <w:t>Maungdaw</w:t>
      </w:r>
      <w:proofErr w:type="spellEnd"/>
      <w:r w:rsidRPr="00297EA1">
        <w:rPr>
          <w:rFonts w:eastAsia="Calibri"/>
        </w:rPr>
        <w:t xml:space="preserve">, </w:t>
      </w:r>
      <w:proofErr w:type="spellStart"/>
      <w:r w:rsidRPr="00297EA1">
        <w:rPr>
          <w:rFonts w:eastAsia="Calibri"/>
        </w:rPr>
        <w:t>Buthidaung</w:t>
      </w:r>
      <w:proofErr w:type="spellEnd"/>
      <w:r w:rsidRPr="00297EA1">
        <w:rPr>
          <w:rFonts w:eastAsia="Calibri"/>
        </w:rPr>
        <w:t xml:space="preserve"> and </w:t>
      </w:r>
      <w:proofErr w:type="spellStart"/>
      <w:r w:rsidRPr="00297EA1">
        <w:rPr>
          <w:rFonts w:eastAsia="Calibri"/>
        </w:rPr>
        <w:t>Rathidaung</w:t>
      </w:r>
      <w:proofErr w:type="spellEnd"/>
      <w:r w:rsidRPr="00297EA1">
        <w:rPr>
          <w:rFonts w:eastAsia="Calibri"/>
        </w:rPr>
        <w:t xml:space="preserve"> Townships that were affected by violence following 25 August 2017, including your activities to create a conducive environment for refugee returns.</w:t>
      </w:r>
    </w:p>
    <w:p w14:paraId="71A2858C" w14:textId="77777777" w:rsidR="00297EA1" w:rsidRPr="00297EA1" w:rsidRDefault="00297EA1" w:rsidP="00297EA1">
      <w:pPr>
        <w:numPr>
          <w:ilvl w:val="0"/>
          <w:numId w:val="4"/>
        </w:numPr>
        <w:contextualSpacing/>
        <w:rPr>
          <w:rFonts w:eastAsia="Calibri"/>
        </w:rPr>
      </w:pPr>
      <w:r w:rsidRPr="00297EA1">
        <w:rPr>
          <w:rFonts w:eastAsia="Calibri"/>
        </w:rPr>
        <w:t xml:space="preserve">What is the current population of </w:t>
      </w:r>
      <w:proofErr w:type="spellStart"/>
      <w:r w:rsidRPr="00297EA1">
        <w:rPr>
          <w:rFonts w:eastAsia="Calibri"/>
        </w:rPr>
        <w:t>Maungdaw</w:t>
      </w:r>
      <w:proofErr w:type="spellEnd"/>
      <w:r w:rsidRPr="00297EA1">
        <w:rPr>
          <w:rFonts w:eastAsia="Calibri"/>
        </w:rPr>
        <w:t xml:space="preserve">, </w:t>
      </w:r>
      <w:proofErr w:type="spellStart"/>
      <w:r w:rsidRPr="00297EA1">
        <w:rPr>
          <w:rFonts w:eastAsia="Calibri"/>
        </w:rPr>
        <w:t>Buthidaung</w:t>
      </w:r>
      <w:proofErr w:type="spellEnd"/>
      <w:r w:rsidRPr="00297EA1">
        <w:rPr>
          <w:rFonts w:eastAsia="Calibri"/>
        </w:rPr>
        <w:t xml:space="preserve"> and </w:t>
      </w:r>
      <w:proofErr w:type="spellStart"/>
      <w:r w:rsidRPr="00297EA1">
        <w:rPr>
          <w:rFonts w:eastAsia="Calibri"/>
        </w:rPr>
        <w:t>Rathidaung</w:t>
      </w:r>
      <w:proofErr w:type="spellEnd"/>
      <w:r w:rsidRPr="00297EA1">
        <w:rPr>
          <w:rFonts w:eastAsia="Calibri"/>
        </w:rPr>
        <w:t xml:space="preserve"> Townships?</w:t>
      </w:r>
    </w:p>
    <w:p w14:paraId="02EA4D1D"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an update on the government’s plans to manage land that was burned in northern </w:t>
      </w:r>
      <w:proofErr w:type="spellStart"/>
      <w:r w:rsidRPr="00297EA1">
        <w:rPr>
          <w:rFonts w:eastAsia="Calibri"/>
        </w:rPr>
        <w:t>Rakhine</w:t>
      </w:r>
      <w:proofErr w:type="spellEnd"/>
      <w:r w:rsidRPr="00297EA1">
        <w:rPr>
          <w:rFonts w:eastAsia="Calibri"/>
        </w:rPr>
        <w:t xml:space="preserve"> State under the Natural Disaster Management Law.</w:t>
      </w:r>
    </w:p>
    <w:p w14:paraId="719D11BF"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information about the activities and priorities of the Implementation Committee of the Recommendations of the </w:t>
      </w:r>
      <w:proofErr w:type="spellStart"/>
      <w:r w:rsidRPr="00297EA1">
        <w:rPr>
          <w:rFonts w:eastAsia="Calibri"/>
        </w:rPr>
        <w:t>Rakhine</w:t>
      </w:r>
      <w:proofErr w:type="spellEnd"/>
      <w:r w:rsidRPr="00297EA1">
        <w:rPr>
          <w:rFonts w:eastAsia="Calibri"/>
        </w:rPr>
        <w:t xml:space="preserve"> Advisory Commission. </w:t>
      </w:r>
    </w:p>
    <w:p w14:paraId="31BEBFC8"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information about the activities and priorities of the Union Enterprise for Humanitarian Assistance, Resettlement and Development in </w:t>
      </w:r>
      <w:proofErr w:type="spellStart"/>
      <w:r w:rsidRPr="00297EA1">
        <w:rPr>
          <w:rFonts w:eastAsia="Calibri"/>
        </w:rPr>
        <w:t>Rakhine</w:t>
      </w:r>
      <w:proofErr w:type="spellEnd"/>
      <w:r w:rsidRPr="00297EA1">
        <w:rPr>
          <w:rFonts w:eastAsia="Calibri"/>
        </w:rPr>
        <w:t xml:space="preserve"> State.</w:t>
      </w:r>
    </w:p>
    <w:p w14:paraId="7DD01BB7" w14:textId="77777777" w:rsidR="00297EA1" w:rsidRPr="00297EA1" w:rsidRDefault="00297EA1" w:rsidP="00297EA1">
      <w:pPr>
        <w:numPr>
          <w:ilvl w:val="0"/>
          <w:numId w:val="4"/>
        </w:numPr>
        <w:contextualSpacing/>
        <w:rPr>
          <w:rFonts w:eastAsia="Calibri"/>
        </w:rPr>
      </w:pPr>
      <w:r w:rsidRPr="00297EA1">
        <w:rPr>
          <w:rFonts w:eastAsia="Calibri"/>
        </w:rPr>
        <w:t xml:space="preserve">Please provide information about the reported plans to close the camps housing the people in </w:t>
      </w:r>
      <w:proofErr w:type="spellStart"/>
      <w:r w:rsidRPr="00297EA1">
        <w:rPr>
          <w:rFonts w:eastAsia="Calibri"/>
        </w:rPr>
        <w:t>Rakhine</w:t>
      </w:r>
      <w:proofErr w:type="spellEnd"/>
      <w:r w:rsidRPr="00297EA1">
        <w:rPr>
          <w:rFonts w:eastAsia="Calibri"/>
        </w:rPr>
        <w:t xml:space="preserve"> State displaced since the 2012 violence. Will the closure be carried out in line </w:t>
      </w:r>
      <w:proofErr w:type="gramStart"/>
      <w:r w:rsidRPr="00297EA1">
        <w:rPr>
          <w:rFonts w:eastAsia="Calibri"/>
        </w:rPr>
        <w:t>the with</w:t>
      </w:r>
      <w:proofErr w:type="gramEnd"/>
      <w:r w:rsidRPr="00297EA1">
        <w:rPr>
          <w:rFonts w:eastAsia="Calibri"/>
        </w:rPr>
        <w:t xml:space="preserve"> recommendations of the </w:t>
      </w:r>
      <w:proofErr w:type="spellStart"/>
      <w:r w:rsidRPr="00297EA1">
        <w:rPr>
          <w:rFonts w:eastAsia="Calibri"/>
        </w:rPr>
        <w:t>Rakhine</w:t>
      </w:r>
      <w:proofErr w:type="spellEnd"/>
      <w:r w:rsidRPr="00297EA1">
        <w:rPr>
          <w:rFonts w:eastAsia="Calibri"/>
        </w:rPr>
        <w:t xml:space="preserve"> Advisory Commission? Where will people be resettled to?</w:t>
      </w:r>
    </w:p>
    <w:p w14:paraId="33C4474C" w14:textId="77777777" w:rsidR="00297EA1" w:rsidRPr="00297EA1" w:rsidRDefault="00297EA1" w:rsidP="00297EA1">
      <w:pPr>
        <w:numPr>
          <w:ilvl w:val="0"/>
          <w:numId w:val="4"/>
        </w:numPr>
        <w:contextualSpacing/>
        <w:rPr>
          <w:rFonts w:eastAsia="Calibri"/>
        </w:rPr>
      </w:pPr>
      <w:r w:rsidRPr="00297EA1">
        <w:rPr>
          <w:rFonts w:eastAsia="Calibri"/>
        </w:rPr>
        <w:t xml:space="preserve">Are you proposing to take any action in relation to the reported shooting of protestors by police in </w:t>
      </w:r>
      <w:proofErr w:type="spellStart"/>
      <w:r w:rsidRPr="00297EA1">
        <w:rPr>
          <w:rFonts w:eastAsia="Calibri"/>
        </w:rPr>
        <w:t>Mrauk</w:t>
      </w:r>
      <w:proofErr w:type="spellEnd"/>
      <w:r w:rsidRPr="00297EA1">
        <w:rPr>
          <w:rFonts w:eastAsia="Calibri"/>
        </w:rPr>
        <w:t xml:space="preserve">-U in January 2018? If so, what are you proposing? </w:t>
      </w:r>
    </w:p>
    <w:p w14:paraId="0BF0065B" w14:textId="77777777" w:rsidR="00297EA1" w:rsidRPr="00297EA1" w:rsidRDefault="00297EA1" w:rsidP="00297EA1"/>
    <w:p w14:paraId="12307913" w14:textId="77777777" w:rsidR="00297EA1" w:rsidRPr="00297EA1" w:rsidRDefault="00297EA1" w:rsidP="00297EA1">
      <w:pPr>
        <w:jc w:val="center"/>
      </w:pPr>
      <w:r w:rsidRPr="00297EA1">
        <w:t>_________</w:t>
      </w:r>
    </w:p>
    <w:p w14:paraId="68A1813A" w14:textId="77777777" w:rsidR="00297EA1" w:rsidRPr="00297EA1" w:rsidRDefault="00297EA1" w:rsidP="00297EA1"/>
    <w:p w14:paraId="3DC12DFF" w14:textId="77777777" w:rsidR="00297EA1" w:rsidRDefault="00297EA1" w:rsidP="00297EA1"/>
    <w:p w14:paraId="0AD44637" w14:textId="630FB349" w:rsidR="00D16114" w:rsidRPr="0071002D" w:rsidRDefault="00D16114" w:rsidP="00297EA1">
      <w:pPr>
        <w:suppressAutoHyphens/>
        <w:spacing w:before="240" w:line="240" w:lineRule="atLeast"/>
        <w:ind w:left="1134" w:right="1134" w:hanging="774"/>
      </w:pPr>
    </w:p>
    <w:sectPr w:rsidR="00D16114" w:rsidRPr="0071002D" w:rsidSect="00B64CC9">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BD20" w14:textId="77777777" w:rsidR="00AE5B4A" w:rsidRDefault="00AE5B4A"/>
  </w:endnote>
  <w:endnote w:type="continuationSeparator" w:id="0">
    <w:p w14:paraId="7A8AAB1C" w14:textId="77777777" w:rsidR="00AE5B4A" w:rsidRDefault="00AE5B4A"/>
  </w:endnote>
  <w:endnote w:type="continuationNotice" w:id="1">
    <w:p w14:paraId="27C65A24" w14:textId="77777777" w:rsidR="00AE5B4A" w:rsidRDefault="00AE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4E"/>
    <w:family w:val="auto"/>
    <w:pitch w:val="variable"/>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5262" w14:textId="33CE2100" w:rsidR="00E50420" w:rsidRPr="00B64CC9" w:rsidRDefault="00E50420" w:rsidP="00B64CC9">
    <w:pPr>
      <w:pStyle w:val="Footer"/>
      <w:tabs>
        <w:tab w:val="right" w:pos="9638"/>
      </w:tabs>
    </w:pPr>
    <w:r w:rsidRPr="00B64CC9">
      <w:rPr>
        <w:b/>
        <w:sz w:val="18"/>
      </w:rPr>
      <w:fldChar w:fldCharType="begin"/>
    </w:r>
    <w:r w:rsidRPr="00B64CC9">
      <w:rPr>
        <w:b/>
        <w:sz w:val="18"/>
      </w:rPr>
      <w:instrText xml:space="preserve"> PAGE  \* MERGEFORMAT </w:instrText>
    </w:r>
    <w:r w:rsidRPr="00B64CC9">
      <w:rPr>
        <w:b/>
        <w:sz w:val="18"/>
      </w:rPr>
      <w:fldChar w:fldCharType="separate"/>
    </w:r>
    <w:r w:rsidR="00297EA1">
      <w:rPr>
        <w:b/>
        <w:noProof/>
        <w:sz w:val="18"/>
      </w:rPr>
      <w:t>20</w:t>
    </w:r>
    <w:r w:rsidRPr="00B64C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0196" w14:textId="51E3C089" w:rsidR="00E50420" w:rsidRPr="00B64CC9" w:rsidRDefault="00E50420" w:rsidP="00B64CC9">
    <w:pPr>
      <w:pStyle w:val="Footer"/>
      <w:tabs>
        <w:tab w:val="right" w:pos="9638"/>
      </w:tabs>
      <w:rPr>
        <w:b/>
        <w:sz w:val="18"/>
      </w:rPr>
    </w:pPr>
    <w:r>
      <w:tab/>
    </w:r>
    <w:r w:rsidRPr="00B64CC9">
      <w:rPr>
        <w:b/>
        <w:sz w:val="18"/>
      </w:rPr>
      <w:fldChar w:fldCharType="begin"/>
    </w:r>
    <w:r w:rsidRPr="00B64CC9">
      <w:rPr>
        <w:b/>
        <w:sz w:val="18"/>
      </w:rPr>
      <w:instrText xml:space="preserve"> PAGE  \* MERGEFORMAT </w:instrText>
    </w:r>
    <w:r w:rsidRPr="00B64CC9">
      <w:rPr>
        <w:b/>
        <w:sz w:val="18"/>
      </w:rPr>
      <w:fldChar w:fldCharType="separate"/>
    </w:r>
    <w:r w:rsidR="00297EA1">
      <w:rPr>
        <w:b/>
        <w:noProof/>
        <w:sz w:val="18"/>
      </w:rPr>
      <w:t>21</w:t>
    </w:r>
    <w:r w:rsidRPr="00B64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7C55" w14:textId="77777777" w:rsidR="00E50420" w:rsidRPr="00B64CC9" w:rsidRDefault="00E50420" w:rsidP="00542574">
    <w:r>
      <w:rPr>
        <w:noProof/>
        <w:lang w:val="en-GB" w:eastAsia="en-GB"/>
      </w:rPr>
      <w:drawing>
        <wp:anchor distT="0" distB="0" distL="114300" distR="114300" simplePos="0" relativeHeight="251657728" behindDoc="0" locked="1" layoutInCell="1" allowOverlap="1" wp14:anchorId="1C202F98" wp14:editId="19CEA36D">
          <wp:simplePos x="0" y="0"/>
          <wp:positionH relativeFrom="column">
            <wp:posOffset>5148580</wp:posOffset>
          </wp:positionH>
          <wp:positionV relativeFrom="paragraph">
            <wp:posOffset>-79375</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4F18" w14:textId="77777777" w:rsidR="00AE5B4A" w:rsidRPr="000B175B" w:rsidRDefault="00AE5B4A" w:rsidP="000B175B">
      <w:pPr>
        <w:tabs>
          <w:tab w:val="right" w:pos="2155"/>
        </w:tabs>
        <w:spacing w:after="80"/>
        <w:ind w:left="680"/>
        <w:rPr>
          <w:u w:val="single"/>
        </w:rPr>
      </w:pPr>
      <w:r>
        <w:rPr>
          <w:u w:val="single"/>
        </w:rPr>
        <w:tab/>
      </w:r>
    </w:p>
  </w:footnote>
  <w:footnote w:type="continuationSeparator" w:id="0">
    <w:p w14:paraId="7E626F61" w14:textId="77777777" w:rsidR="00AE5B4A" w:rsidRPr="00FC68B7" w:rsidRDefault="00AE5B4A" w:rsidP="00FC68B7">
      <w:pPr>
        <w:tabs>
          <w:tab w:val="left" w:pos="2155"/>
        </w:tabs>
        <w:spacing w:after="80"/>
        <w:ind w:left="680"/>
        <w:rPr>
          <w:u w:val="single"/>
        </w:rPr>
      </w:pPr>
      <w:r>
        <w:rPr>
          <w:u w:val="single"/>
        </w:rPr>
        <w:tab/>
      </w:r>
    </w:p>
  </w:footnote>
  <w:footnote w:type="continuationNotice" w:id="1">
    <w:p w14:paraId="44E133A7" w14:textId="77777777" w:rsidR="00AE5B4A" w:rsidRDefault="00AE5B4A"/>
  </w:footnote>
  <w:footnote w:id="2">
    <w:p w14:paraId="276051D5" w14:textId="7BC4691B" w:rsidR="00E50420" w:rsidRPr="007E54FF" w:rsidRDefault="00E50420">
      <w:pPr>
        <w:pStyle w:val="FootnoteText"/>
        <w:rPr>
          <w:szCs w:val="18"/>
        </w:rPr>
      </w:pPr>
      <w:r w:rsidRPr="007E54FF">
        <w:rPr>
          <w:rStyle w:val="FootnoteReference"/>
          <w:szCs w:val="18"/>
        </w:rPr>
        <w:tab/>
      </w:r>
      <w:r w:rsidRPr="009F217C">
        <w:rPr>
          <w:rStyle w:val="FootnoteReference"/>
          <w:szCs w:val="18"/>
          <w:vertAlign w:val="baseline"/>
        </w:rPr>
        <w:t>*</w:t>
      </w:r>
      <w:r w:rsidRPr="009F217C">
        <w:rPr>
          <w:rStyle w:val="FootnoteReference"/>
          <w:szCs w:val="18"/>
          <w:vertAlign w:val="baseline"/>
        </w:rPr>
        <w:tab/>
        <w:t>The present report was submitted late in order to reflect recent developments.</w:t>
      </w:r>
    </w:p>
  </w:footnote>
  <w:footnote w:id="3">
    <w:p w14:paraId="63183BFE" w14:textId="77777777" w:rsidR="00D97CFD" w:rsidRPr="0068384B" w:rsidRDefault="00D97CFD" w:rsidP="00D97CFD">
      <w:pPr>
        <w:pStyle w:val="FootnoteText"/>
      </w:pPr>
      <w:r>
        <w:tab/>
      </w:r>
      <w:r w:rsidRPr="002626BE">
        <w:rPr>
          <w:rStyle w:val="FootnoteReference"/>
          <w:vertAlign w:val="baseline"/>
        </w:rPr>
        <w:t>**</w:t>
      </w:r>
      <w:r>
        <w:tab/>
      </w:r>
      <w:r w:rsidRPr="0031389B">
        <w:rPr>
          <w:rFonts w:eastAsia="SimSun"/>
          <w:szCs w:val="18"/>
          <w:lang w:eastAsia="zh-CN"/>
        </w:rPr>
        <w:t>The annex to the present report is reproduced as received, in the language of submission only.</w:t>
      </w:r>
    </w:p>
  </w:footnote>
  <w:footnote w:id="4">
    <w:p w14:paraId="036714AB" w14:textId="6B25E867" w:rsidR="00E50420" w:rsidRDefault="00E50420" w:rsidP="00D97CFD">
      <w:pPr>
        <w:pStyle w:val="FootnoteText"/>
      </w:pPr>
      <w:r>
        <w:tab/>
      </w:r>
      <w:r>
        <w:rPr>
          <w:rStyle w:val="FootnoteReference"/>
        </w:rPr>
        <w:footnoteRef/>
      </w:r>
      <w:r>
        <w:tab/>
        <w:t xml:space="preserve">See Annex </w:t>
      </w:r>
    </w:p>
  </w:footnote>
  <w:footnote w:id="5">
    <w:p w14:paraId="22DDD201" w14:textId="1A353824" w:rsidR="00E50420" w:rsidRPr="00046551" w:rsidRDefault="00E50420" w:rsidP="00D97CFD">
      <w:pPr>
        <w:pStyle w:val="FootnoteText"/>
        <w:rPr>
          <w:lang w:val="en-GB"/>
        </w:rPr>
      </w:pPr>
      <w:r>
        <w:tab/>
      </w:r>
      <w:r>
        <w:rPr>
          <w:rStyle w:val="FootnoteReference"/>
        </w:rPr>
        <w:footnoteRef/>
      </w:r>
      <w:r w:rsidR="00AB1445">
        <w:tab/>
        <w:t>Id.</w:t>
      </w:r>
    </w:p>
  </w:footnote>
  <w:footnote w:id="6">
    <w:p w14:paraId="6F41F698" w14:textId="74B6F72D" w:rsidR="00E50420" w:rsidRPr="001F3D66" w:rsidRDefault="00E50420" w:rsidP="00D97CFD">
      <w:pPr>
        <w:pStyle w:val="FootnoteText"/>
        <w:rPr>
          <w:lang w:val="en-GB"/>
        </w:rPr>
      </w:pPr>
      <w:r>
        <w:rPr>
          <w:lang w:val="en-GB"/>
        </w:rPr>
        <w:tab/>
      </w:r>
      <w:r w:rsidRPr="001F3D66">
        <w:rPr>
          <w:vertAlign w:val="superscript"/>
          <w:lang w:val="en-GB"/>
        </w:rPr>
        <w:footnoteRef/>
      </w:r>
      <w:r>
        <w:rPr>
          <w:lang w:val="en-GB"/>
        </w:rPr>
        <w:tab/>
      </w:r>
      <w:r>
        <w:rPr>
          <w:lang w:val="en-GB"/>
        </w:rPr>
        <w:tab/>
      </w:r>
      <w:hyperlink r:id="rId1" w:history="1">
        <w:r w:rsidRPr="001F3D66">
          <w:rPr>
            <w:lang w:val="en-GB"/>
          </w:rPr>
          <w:t>http://www.ohchr.org/EN/NewsEvents/Pages/DisplayNews.aspx?NewsID=22619&amp;LangID=E</w:t>
        </w:r>
      </w:hyperlink>
    </w:p>
  </w:footnote>
  <w:footnote w:id="7">
    <w:p w14:paraId="5201D793" w14:textId="7BC4A47C" w:rsidR="00E50420" w:rsidRDefault="00E50420" w:rsidP="001F3D66">
      <w:pPr>
        <w:pStyle w:val="FootnoteText"/>
        <w:ind w:hanging="567"/>
      </w:pPr>
      <w:r>
        <w:rPr>
          <w:rFonts w:eastAsia="Times New Roman"/>
          <w:szCs w:val="20"/>
          <w:lang w:val="en-GB"/>
        </w:rPr>
        <w:tab/>
      </w:r>
      <w:r w:rsidRPr="00661D56">
        <w:rPr>
          <w:rFonts w:eastAsia="Times New Roman"/>
          <w:szCs w:val="20"/>
          <w:vertAlign w:val="superscript"/>
          <w:lang w:val="en-GB"/>
        </w:rPr>
        <w:footnoteRef/>
      </w:r>
      <w:r>
        <w:rPr>
          <w:rFonts w:eastAsia="Times New Roman"/>
          <w:szCs w:val="20"/>
          <w:lang w:val="en-GB"/>
        </w:rPr>
        <w:tab/>
      </w:r>
      <w:r w:rsidRPr="00661D56">
        <w:rPr>
          <w:rFonts w:eastAsia="Times New Roman"/>
          <w:szCs w:val="20"/>
          <w:lang w:val="en-GB"/>
        </w:rPr>
        <w:t xml:space="preserve">The Committee on the Elimination of All Forms of Discrimination </w:t>
      </w:r>
      <w:proofErr w:type="gramStart"/>
      <w:r w:rsidRPr="00661D56">
        <w:rPr>
          <w:rFonts w:eastAsia="Times New Roman"/>
          <w:szCs w:val="20"/>
          <w:lang w:val="en-GB"/>
        </w:rPr>
        <w:t>Against</w:t>
      </w:r>
      <w:proofErr w:type="gramEnd"/>
      <w:r w:rsidRPr="00661D56">
        <w:rPr>
          <w:rFonts w:eastAsia="Times New Roman"/>
          <w:szCs w:val="20"/>
          <w:lang w:val="en-GB"/>
        </w:rPr>
        <w:t xml:space="preserve"> Women has requested an</w:t>
      </w:r>
      <w:r w:rsidRPr="00A16EAE">
        <w:t xml:space="preserve"> exceptional report from Myanmar on the situation of Rohingya</w:t>
      </w:r>
      <w:r>
        <w:t xml:space="preserve"> women and girls</w:t>
      </w:r>
      <w:r w:rsidRPr="00A16EAE">
        <w:t>.</w:t>
      </w:r>
    </w:p>
  </w:footnote>
  <w:footnote w:id="8">
    <w:p w14:paraId="1C09E24A" w14:textId="501834A9" w:rsidR="00E50420" w:rsidRDefault="00E50420" w:rsidP="00D97CFD">
      <w:pPr>
        <w:pStyle w:val="FootnoteText"/>
      </w:pPr>
      <w:r>
        <w:tab/>
      </w:r>
      <w:r>
        <w:rPr>
          <w:rStyle w:val="FootnoteReference"/>
        </w:rPr>
        <w:footnoteRef/>
      </w:r>
      <w:r>
        <w:tab/>
        <w:t>AAPP January 2018 Chronology.</w:t>
      </w:r>
    </w:p>
  </w:footnote>
  <w:footnote w:id="9">
    <w:p w14:paraId="776A1901" w14:textId="7C2FFAB6" w:rsidR="00E50420" w:rsidRDefault="00E50420" w:rsidP="00D97CFD">
      <w:pPr>
        <w:pStyle w:val="FootnoteText"/>
      </w:pPr>
      <w:r>
        <w:tab/>
      </w:r>
      <w:r>
        <w:rPr>
          <w:rStyle w:val="FootnoteReference"/>
        </w:rPr>
        <w:footnoteRef/>
      </w:r>
      <w:r>
        <w:tab/>
        <w:t>Free Expression Myanmar, 66d: no real change</w:t>
      </w:r>
    </w:p>
  </w:footnote>
  <w:footnote w:id="10">
    <w:p w14:paraId="6D841607" w14:textId="15DE1548" w:rsidR="00E50420" w:rsidRDefault="00E50420" w:rsidP="00D97CFD">
      <w:pPr>
        <w:pStyle w:val="FootnoteText"/>
      </w:pPr>
      <w:r>
        <w:tab/>
      </w:r>
      <w:r w:rsidRPr="00C652E3">
        <w:rPr>
          <w:rStyle w:val="FootnoteReference"/>
        </w:rPr>
        <w:footnoteRef/>
      </w:r>
      <w:r>
        <w:tab/>
        <w:t>FIDH</w:t>
      </w:r>
      <w:r w:rsidRPr="009E3FE1">
        <w:t>, Land of Sorrow</w:t>
      </w:r>
      <w:r>
        <w:t>.</w:t>
      </w:r>
    </w:p>
  </w:footnote>
  <w:footnote w:id="11">
    <w:p w14:paraId="40566BBE" w14:textId="3529F51C" w:rsidR="00E50420" w:rsidRDefault="00E50420" w:rsidP="00D97CFD">
      <w:pPr>
        <w:pStyle w:val="FootnoteText"/>
      </w:pPr>
      <w:r>
        <w:tab/>
      </w:r>
      <w:r>
        <w:rPr>
          <w:rStyle w:val="FootnoteReference"/>
        </w:rPr>
        <w:footnoteRef/>
      </w:r>
      <w:r>
        <w:tab/>
        <w:t>OHCHR rapid response mission to Cox’s Bazar, Bangladesh, 13-24 September 2017.</w:t>
      </w:r>
    </w:p>
  </w:footnote>
  <w:footnote w:id="12">
    <w:p w14:paraId="5EEF53F9" w14:textId="61ECB7A9" w:rsidR="00E50420" w:rsidRPr="009E3FE1" w:rsidRDefault="00E50420" w:rsidP="00D97CFD">
      <w:pPr>
        <w:pStyle w:val="FootnoteText"/>
        <w:rPr>
          <w:lang w:val="en-AU"/>
        </w:rPr>
      </w:pPr>
      <w:r>
        <w:tab/>
      </w:r>
      <w:r>
        <w:rPr>
          <w:rStyle w:val="FootnoteReference"/>
        </w:rPr>
        <w:footnoteRef/>
      </w:r>
      <w:r>
        <w:tab/>
        <w:t xml:space="preserve">See for example HRW, </w:t>
      </w:r>
      <w:r w:rsidRPr="00B03DC4">
        <w:rPr>
          <w:lang w:val="en-AU"/>
        </w:rPr>
        <w:t>Burma: 40 Rohingya Villages Burned Since October</w:t>
      </w:r>
      <w:r>
        <w:rPr>
          <w:lang w:val="en-AU"/>
        </w:rPr>
        <w:t xml:space="preserve"> (December 2017).</w:t>
      </w:r>
    </w:p>
  </w:footnote>
  <w:footnote w:id="13">
    <w:p w14:paraId="2C4A395A" w14:textId="406A71F8" w:rsidR="00E50420" w:rsidRPr="00430DED" w:rsidRDefault="00E50420" w:rsidP="00D97CFD">
      <w:pPr>
        <w:pStyle w:val="FootnoteText"/>
        <w:rPr>
          <w:lang w:val="en-GB"/>
        </w:rPr>
      </w:pPr>
      <w:r>
        <w:tab/>
      </w:r>
      <w:r>
        <w:rPr>
          <w:rStyle w:val="FootnoteReference"/>
        </w:rPr>
        <w:footnoteRef/>
      </w:r>
      <w:r>
        <w:tab/>
      </w:r>
      <w:hyperlink r:id="rId2" w:history="1">
        <w:r w:rsidRPr="00046551">
          <w:rPr>
            <w:szCs w:val="20"/>
            <w:lang w:val="en-GB"/>
          </w:rPr>
          <w:t>A/HRC/34/67</w:t>
        </w:r>
      </w:hyperlink>
      <w:r>
        <w:rPr>
          <w:szCs w:val="20"/>
          <w:lang w:val="en-GB"/>
        </w:rPr>
        <w:t>.</w:t>
      </w:r>
    </w:p>
  </w:footnote>
  <w:footnote w:id="14">
    <w:p w14:paraId="7309D7F1" w14:textId="188ACB09" w:rsidR="00E50420" w:rsidRPr="009E3FE1" w:rsidRDefault="00E50420" w:rsidP="00D97CFD">
      <w:pPr>
        <w:pStyle w:val="FootnoteText"/>
        <w:rPr>
          <w:lang w:val="en-AU"/>
        </w:rPr>
      </w:pPr>
      <w:r>
        <w:tab/>
      </w:r>
      <w:r>
        <w:rPr>
          <w:rStyle w:val="FootnoteReference"/>
        </w:rPr>
        <w:footnoteRef/>
      </w:r>
      <w:r>
        <w:tab/>
        <w:t xml:space="preserve">UNHCR, </w:t>
      </w:r>
      <w:r w:rsidRPr="00E60850">
        <w:rPr>
          <w:lang w:val="en-AU"/>
        </w:rPr>
        <w:t xml:space="preserve">Bangladesh: Refugee camp capacity exhausted; thousands in makeshift shelters </w:t>
      </w:r>
      <w:r>
        <w:rPr>
          <w:lang w:val="en-AU"/>
        </w:rPr>
        <w:t>(September 2017).</w:t>
      </w:r>
    </w:p>
  </w:footnote>
  <w:footnote w:id="15">
    <w:p w14:paraId="3331DC72" w14:textId="22BF4477" w:rsidR="00E50420" w:rsidRPr="009E3FE1" w:rsidRDefault="00E50420" w:rsidP="00D97CFD">
      <w:pPr>
        <w:pStyle w:val="FootnoteText"/>
        <w:rPr>
          <w:lang w:val="en-AU"/>
        </w:rPr>
      </w:pPr>
      <w:r>
        <w:tab/>
      </w:r>
      <w:r>
        <w:rPr>
          <w:rStyle w:val="FootnoteReference"/>
        </w:rPr>
        <w:footnoteRef/>
      </w:r>
      <w:r>
        <w:tab/>
        <w:t>ISCG Situation Update, 10 October 2017</w:t>
      </w:r>
      <w:r>
        <w:rPr>
          <w:lang w:val="en-AU"/>
        </w:rPr>
        <w:t>.</w:t>
      </w:r>
    </w:p>
  </w:footnote>
  <w:footnote w:id="16">
    <w:p w14:paraId="008726D8" w14:textId="1F760956" w:rsidR="00E50420" w:rsidRDefault="00E50420" w:rsidP="00D97CFD">
      <w:pPr>
        <w:pStyle w:val="FootnoteText"/>
      </w:pPr>
      <w:r>
        <w:tab/>
      </w:r>
      <w:r>
        <w:rPr>
          <w:rStyle w:val="FootnoteReference"/>
        </w:rPr>
        <w:footnoteRef/>
      </w:r>
      <w:r>
        <w:tab/>
        <w:t>ISCG Situation Report 2</w:t>
      </w:r>
      <w:r w:rsidR="00916FE0">
        <w:t>5</w:t>
      </w:r>
      <w:r>
        <w:t xml:space="preserve"> </w:t>
      </w:r>
      <w:r w:rsidR="00916FE0">
        <w:t>February</w:t>
      </w:r>
      <w:r>
        <w:t xml:space="preserve"> 2018.</w:t>
      </w:r>
    </w:p>
  </w:footnote>
  <w:footnote w:id="17">
    <w:p w14:paraId="25B29275" w14:textId="735B4AFA" w:rsidR="00E50420" w:rsidRDefault="00E50420" w:rsidP="00D97CFD">
      <w:pPr>
        <w:pStyle w:val="FootnoteText"/>
      </w:pPr>
      <w:r>
        <w:tab/>
      </w:r>
      <w:r>
        <w:rPr>
          <w:rStyle w:val="FootnoteReference"/>
        </w:rPr>
        <w:footnoteRef/>
      </w:r>
      <w:r>
        <w:tab/>
      </w:r>
      <w:r w:rsidR="00916FE0">
        <w:t>Id.</w:t>
      </w:r>
    </w:p>
  </w:footnote>
  <w:footnote w:id="18">
    <w:p w14:paraId="29B166A7" w14:textId="3A6DCE48" w:rsidR="00E50420" w:rsidRDefault="00E50420" w:rsidP="00D97CFD">
      <w:pPr>
        <w:pStyle w:val="FootnoteText"/>
      </w:pPr>
      <w:r>
        <w:tab/>
      </w:r>
      <w:r>
        <w:rPr>
          <w:rStyle w:val="FootnoteReference"/>
        </w:rPr>
        <w:footnoteRef/>
      </w:r>
      <w:r>
        <w:tab/>
        <w:t xml:space="preserve">MSF, Health Survey in </w:t>
      </w:r>
      <w:proofErr w:type="spellStart"/>
      <w:r>
        <w:t>Kutupalong</w:t>
      </w:r>
      <w:proofErr w:type="spellEnd"/>
      <w:r>
        <w:t xml:space="preserve"> and </w:t>
      </w:r>
      <w:proofErr w:type="spellStart"/>
      <w:r>
        <w:t>Balukhali</w:t>
      </w:r>
      <w:proofErr w:type="spellEnd"/>
      <w:r>
        <w:t xml:space="preserve"> Refugee Settlements, November 2017.</w:t>
      </w:r>
    </w:p>
  </w:footnote>
  <w:footnote w:id="19">
    <w:p w14:paraId="0DA9E712" w14:textId="6DE0D59D" w:rsidR="00E50420" w:rsidRPr="009E3FE1" w:rsidRDefault="00E50420" w:rsidP="00D97CFD">
      <w:pPr>
        <w:pStyle w:val="FootnoteText"/>
        <w:rPr>
          <w:lang w:val="en-AU"/>
        </w:rPr>
      </w:pPr>
      <w:r>
        <w:tab/>
      </w:r>
      <w:r>
        <w:rPr>
          <w:rStyle w:val="FootnoteReference"/>
        </w:rPr>
        <w:footnoteRef/>
      </w:r>
      <w:r>
        <w:tab/>
        <w:t xml:space="preserve">UNICEF, Lives in Limbo </w:t>
      </w:r>
      <w:r>
        <w:rPr>
          <w:lang w:val="en-AU"/>
        </w:rPr>
        <w:t>(February 2018).</w:t>
      </w:r>
    </w:p>
  </w:footnote>
  <w:footnote w:id="20">
    <w:p w14:paraId="4D5B4685" w14:textId="2C8430B4" w:rsidR="00E50420" w:rsidRDefault="00E50420" w:rsidP="00D97CFD">
      <w:pPr>
        <w:pStyle w:val="FootnoteText"/>
      </w:pPr>
      <w:r>
        <w:tab/>
      </w:r>
      <w:r>
        <w:rPr>
          <w:rStyle w:val="FootnoteReference"/>
        </w:rPr>
        <w:footnoteRef/>
      </w:r>
      <w:r>
        <w:tab/>
      </w:r>
      <w:r w:rsidR="00D81B6B">
        <w:t>AI</w:t>
      </w:r>
      <w:r>
        <w:t>, Myanmar: Fresh evidence of ongoing ethnic cleansing as military starves, abducts and robs Rohingya (February 2018).</w:t>
      </w:r>
    </w:p>
  </w:footnote>
  <w:footnote w:id="21">
    <w:p w14:paraId="46FF61C6" w14:textId="4F49543A" w:rsidR="00916FE0" w:rsidRDefault="00916FE0" w:rsidP="00916FE0">
      <w:pPr>
        <w:pStyle w:val="FootnoteText"/>
      </w:pPr>
      <w:r>
        <w:tab/>
      </w:r>
      <w:r>
        <w:rPr>
          <w:rStyle w:val="FootnoteReference"/>
        </w:rPr>
        <w:footnoteRef/>
      </w:r>
      <w:r>
        <w:tab/>
        <w:t>ISCG Situation Report</w:t>
      </w:r>
      <w:r w:rsidR="00AF3499">
        <w:t>,</w:t>
      </w:r>
      <w:r>
        <w:t xml:space="preserve"> 25 February 2018.</w:t>
      </w:r>
    </w:p>
  </w:footnote>
  <w:footnote w:id="22">
    <w:p w14:paraId="1FC2DE3D" w14:textId="77CA7708" w:rsidR="00E50420" w:rsidRDefault="00E50420" w:rsidP="00916FE0">
      <w:pPr>
        <w:pStyle w:val="FootnoteText"/>
      </w:pPr>
      <w:r>
        <w:tab/>
      </w:r>
      <w:r>
        <w:rPr>
          <w:rStyle w:val="FootnoteReference"/>
        </w:rPr>
        <w:footnoteRef/>
      </w:r>
      <w:r>
        <w:tab/>
        <w:t>HRW, Burma: Scores of Rohingya Villages Bulldozed (February 2018).</w:t>
      </w:r>
    </w:p>
  </w:footnote>
  <w:footnote w:id="23">
    <w:p w14:paraId="0088A88E" w14:textId="15B15D8E" w:rsidR="00E50420" w:rsidRDefault="00E50420" w:rsidP="00D97CFD">
      <w:pPr>
        <w:pStyle w:val="FootnoteText"/>
      </w:pPr>
      <w:r>
        <w:tab/>
      </w:r>
      <w:r w:rsidRPr="00013892">
        <w:rPr>
          <w:rStyle w:val="FootnoteReference"/>
        </w:rPr>
        <w:footnoteRef/>
      </w:r>
      <w:r>
        <w:tab/>
      </w:r>
      <w:r w:rsidRPr="009E3FE1">
        <w:t>ICG, Myanmar’s Rohingya Crisis Enters a Dangerous New Phase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7A9D" w14:textId="7B57E8CD" w:rsidR="00E50420" w:rsidRPr="00B64CC9" w:rsidRDefault="00E50420">
    <w:pPr>
      <w:pStyle w:val="Header"/>
    </w:pPr>
    <w:r>
      <w:t>A/HRC/37/70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54AA" w14:textId="3174091E" w:rsidR="00E50420" w:rsidRPr="00B64CC9" w:rsidRDefault="00E50420" w:rsidP="00B64CC9">
    <w:pPr>
      <w:pStyle w:val="Header"/>
      <w:jc w:val="right"/>
    </w:pPr>
    <w:r>
      <w:t>A/HRC/37/70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15B6"/>
    <w:multiLevelType w:val="multilevel"/>
    <w:tmpl w:val="505AE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915E99"/>
    <w:multiLevelType w:val="hybridMultilevel"/>
    <w:tmpl w:val="D33E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6624A"/>
    <w:multiLevelType w:val="hybridMultilevel"/>
    <w:tmpl w:val="D75E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F3508"/>
    <w:multiLevelType w:val="hybridMultilevel"/>
    <w:tmpl w:val="F93AE58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851FF"/>
    <w:multiLevelType w:val="hybridMultilevel"/>
    <w:tmpl w:val="C29EC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283A2C"/>
    <w:multiLevelType w:val="hybridMultilevel"/>
    <w:tmpl w:val="53C896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B0228E"/>
    <w:multiLevelType w:val="hybridMultilevel"/>
    <w:tmpl w:val="4ECC698A"/>
    <w:lvl w:ilvl="0" w:tplc="7562AA72">
      <w:start w:val="1"/>
      <w:numFmt w:val="upperRoman"/>
      <w:pStyle w:val="TOC1"/>
      <w:lvlText w:val="%1."/>
      <w:lvlJc w:val="left"/>
      <w:pPr>
        <w:ind w:left="397" w:hanging="397"/>
      </w:pPr>
      <w:rPr>
        <w:rFonts w:ascii="Times New Roman" w:eastAsia="Times New Roman" w:hAnsi="Times New Roman" w:cs="Times New Roman" w:hint="default"/>
        <w:b/>
        <w:i/>
        <w:sz w:val="24"/>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A304F68"/>
    <w:multiLevelType w:val="hybridMultilevel"/>
    <w:tmpl w:val="B89CDB58"/>
    <w:lvl w:ilvl="0" w:tplc="50F2AA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72256D"/>
    <w:multiLevelType w:val="hybridMultilevel"/>
    <w:tmpl w:val="F93AE58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9"/>
  </w:num>
  <w:num w:numId="6">
    <w:abstractNumId w:val="4"/>
  </w:num>
  <w:num w:numId="7">
    <w:abstractNumId w:val="5"/>
  </w:num>
  <w:num w:numId="8">
    <w:abstractNumId w:val="3"/>
  </w:num>
  <w:num w:numId="9">
    <w:abstractNumId w:val="2"/>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6"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n-MY"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C9"/>
    <w:rsid w:val="00000361"/>
    <w:rsid w:val="00003067"/>
    <w:rsid w:val="0000451B"/>
    <w:rsid w:val="0000661C"/>
    <w:rsid w:val="00006A01"/>
    <w:rsid w:val="00007F7F"/>
    <w:rsid w:val="00010412"/>
    <w:rsid w:val="00014148"/>
    <w:rsid w:val="000177A3"/>
    <w:rsid w:val="00017A7A"/>
    <w:rsid w:val="00020866"/>
    <w:rsid w:val="00020FE3"/>
    <w:rsid w:val="00022DB5"/>
    <w:rsid w:val="0003190E"/>
    <w:rsid w:val="00031DC7"/>
    <w:rsid w:val="00031FE9"/>
    <w:rsid w:val="0003279F"/>
    <w:rsid w:val="000403D1"/>
    <w:rsid w:val="000443F1"/>
    <w:rsid w:val="00044877"/>
    <w:rsid w:val="000449AA"/>
    <w:rsid w:val="00046551"/>
    <w:rsid w:val="00050F6B"/>
    <w:rsid w:val="00051F71"/>
    <w:rsid w:val="000533D3"/>
    <w:rsid w:val="0005422D"/>
    <w:rsid w:val="000558F3"/>
    <w:rsid w:val="00065D11"/>
    <w:rsid w:val="00066C34"/>
    <w:rsid w:val="00071147"/>
    <w:rsid w:val="00072C8C"/>
    <w:rsid w:val="00073BBD"/>
    <w:rsid w:val="00073E70"/>
    <w:rsid w:val="00074360"/>
    <w:rsid w:val="00075A2E"/>
    <w:rsid w:val="00080E3D"/>
    <w:rsid w:val="000824B1"/>
    <w:rsid w:val="000864E5"/>
    <w:rsid w:val="000876EB"/>
    <w:rsid w:val="00090756"/>
    <w:rsid w:val="00091419"/>
    <w:rsid w:val="000931C0"/>
    <w:rsid w:val="000939B3"/>
    <w:rsid w:val="00094735"/>
    <w:rsid w:val="00096206"/>
    <w:rsid w:val="000967C5"/>
    <w:rsid w:val="000A10B0"/>
    <w:rsid w:val="000A4006"/>
    <w:rsid w:val="000A76DA"/>
    <w:rsid w:val="000B175B"/>
    <w:rsid w:val="000B313E"/>
    <w:rsid w:val="000B3A0F"/>
    <w:rsid w:val="000B4586"/>
    <w:rsid w:val="000B4A3B"/>
    <w:rsid w:val="000B57DB"/>
    <w:rsid w:val="000C255F"/>
    <w:rsid w:val="000C6D27"/>
    <w:rsid w:val="000D1851"/>
    <w:rsid w:val="000D189A"/>
    <w:rsid w:val="000E0415"/>
    <w:rsid w:val="000E08B2"/>
    <w:rsid w:val="000E1A22"/>
    <w:rsid w:val="000E5951"/>
    <w:rsid w:val="000E6782"/>
    <w:rsid w:val="000E7AF4"/>
    <w:rsid w:val="000F0729"/>
    <w:rsid w:val="000F0D36"/>
    <w:rsid w:val="000F30DC"/>
    <w:rsid w:val="000F3797"/>
    <w:rsid w:val="0010014A"/>
    <w:rsid w:val="001014E2"/>
    <w:rsid w:val="00104F09"/>
    <w:rsid w:val="001064D0"/>
    <w:rsid w:val="001072C6"/>
    <w:rsid w:val="0011037F"/>
    <w:rsid w:val="00113361"/>
    <w:rsid w:val="0011593E"/>
    <w:rsid w:val="00116630"/>
    <w:rsid w:val="00121094"/>
    <w:rsid w:val="00125013"/>
    <w:rsid w:val="001319FF"/>
    <w:rsid w:val="00132FB7"/>
    <w:rsid w:val="00133027"/>
    <w:rsid w:val="0013397F"/>
    <w:rsid w:val="0014180C"/>
    <w:rsid w:val="00142CC9"/>
    <w:rsid w:val="00142D6F"/>
    <w:rsid w:val="00145264"/>
    <w:rsid w:val="00146D32"/>
    <w:rsid w:val="0014764D"/>
    <w:rsid w:val="001509BA"/>
    <w:rsid w:val="00151F60"/>
    <w:rsid w:val="001541EC"/>
    <w:rsid w:val="0015520A"/>
    <w:rsid w:val="00162EFD"/>
    <w:rsid w:val="0016349F"/>
    <w:rsid w:val="00164694"/>
    <w:rsid w:val="00165A77"/>
    <w:rsid w:val="00165AAC"/>
    <w:rsid w:val="0016666B"/>
    <w:rsid w:val="00166A22"/>
    <w:rsid w:val="001747C6"/>
    <w:rsid w:val="00176D0D"/>
    <w:rsid w:val="00180A06"/>
    <w:rsid w:val="001822B4"/>
    <w:rsid w:val="001839C5"/>
    <w:rsid w:val="001857BA"/>
    <w:rsid w:val="001878DD"/>
    <w:rsid w:val="00191B11"/>
    <w:rsid w:val="001A5555"/>
    <w:rsid w:val="001A61B7"/>
    <w:rsid w:val="001A66C0"/>
    <w:rsid w:val="001B0F5B"/>
    <w:rsid w:val="001B42C5"/>
    <w:rsid w:val="001B4B04"/>
    <w:rsid w:val="001B54E8"/>
    <w:rsid w:val="001B55A7"/>
    <w:rsid w:val="001C34E5"/>
    <w:rsid w:val="001C3A0E"/>
    <w:rsid w:val="001C5652"/>
    <w:rsid w:val="001C6663"/>
    <w:rsid w:val="001C7895"/>
    <w:rsid w:val="001D26DF"/>
    <w:rsid w:val="001D4724"/>
    <w:rsid w:val="001D4C94"/>
    <w:rsid w:val="001E269E"/>
    <w:rsid w:val="001E2790"/>
    <w:rsid w:val="001E3998"/>
    <w:rsid w:val="001E6AC3"/>
    <w:rsid w:val="001E6B49"/>
    <w:rsid w:val="001E6E69"/>
    <w:rsid w:val="001F2E19"/>
    <w:rsid w:val="001F36F7"/>
    <w:rsid w:val="001F3D66"/>
    <w:rsid w:val="001F423E"/>
    <w:rsid w:val="00201A1E"/>
    <w:rsid w:val="00205C62"/>
    <w:rsid w:val="00206F25"/>
    <w:rsid w:val="00210E8E"/>
    <w:rsid w:val="00211DF7"/>
    <w:rsid w:val="00211E0B"/>
    <w:rsid w:val="00211E72"/>
    <w:rsid w:val="00214047"/>
    <w:rsid w:val="0022130F"/>
    <w:rsid w:val="002227D2"/>
    <w:rsid w:val="002300B3"/>
    <w:rsid w:val="00230E77"/>
    <w:rsid w:val="00235969"/>
    <w:rsid w:val="0023658E"/>
    <w:rsid w:val="00237785"/>
    <w:rsid w:val="00237D72"/>
    <w:rsid w:val="002405CE"/>
    <w:rsid w:val="002410DD"/>
    <w:rsid w:val="00241466"/>
    <w:rsid w:val="00245267"/>
    <w:rsid w:val="00250069"/>
    <w:rsid w:val="0025242C"/>
    <w:rsid w:val="00253D58"/>
    <w:rsid w:val="00255C42"/>
    <w:rsid w:val="002560F4"/>
    <w:rsid w:val="002605BD"/>
    <w:rsid w:val="00262A8F"/>
    <w:rsid w:val="002648BD"/>
    <w:rsid w:val="00267BE0"/>
    <w:rsid w:val="00271BBC"/>
    <w:rsid w:val="002732F2"/>
    <w:rsid w:val="00273FF5"/>
    <w:rsid w:val="0027725F"/>
    <w:rsid w:val="00277ECD"/>
    <w:rsid w:val="002803E6"/>
    <w:rsid w:val="002804BE"/>
    <w:rsid w:val="00284E2D"/>
    <w:rsid w:val="002859CE"/>
    <w:rsid w:val="00287756"/>
    <w:rsid w:val="002952D0"/>
    <w:rsid w:val="00296618"/>
    <w:rsid w:val="00297DE3"/>
    <w:rsid w:val="00297EA1"/>
    <w:rsid w:val="002A48E3"/>
    <w:rsid w:val="002A4E38"/>
    <w:rsid w:val="002A605B"/>
    <w:rsid w:val="002A76FB"/>
    <w:rsid w:val="002A7771"/>
    <w:rsid w:val="002B1E71"/>
    <w:rsid w:val="002B3F8D"/>
    <w:rsid w:val="002B3FC8"/>
    <w:rsid w:val="002B4296"/>
    <w:rsid w:val="002C0AD6"/>
    <w:rsid w:val="002C21F0"/>
    <w:rsid w:val="002D319E"/>
    <w:rsid w:val="002D726E"/>
    <w:rsid w:val="002D783D"/>
    <w:rsid w:val="002D7C23"/>
    <w:rsid w:val="002E31C0"/>
    <w:rsid w:val="002E34DF"/>
    <w:rsid w:val="002E3E87"/>
    <w:rsid w:val="002E55FB"/>
    <w:rsid w:val="002E56A0"/>
    <w:rsid w:val="002E5F61"/>
    <w:rsid w:val="002E67F4"/>
    <w:rsid w:val="002F2BC3"/>
    <w:rsid w:val="002F4692"/>
    <w:rsid w:val="002F6EE9"/>
    <w:rsid w:val="002F721C"/>
    <w:rsid w:val="00301BD1"/>
    <w:rsid w:val="00301CF9"/>
    <w:rsid w:val="003024A4"/>
    <w:rsid w:val="003061C7"/>
    <w:rsid w:val="00307B57"/>
    <w:rsid w:val="003107FA"/>
    <w:rsid w:val="00311ECC"/>
    <w:rsid w:val="00315404"/>
    <w:rsid w:val="00317977"/>
    <w:rsid w:val="00317F5D"/>
    <w:rsid w:val="0032153E"/>
    <w:rsid w:val="0032253A"/>
    <w:rsid w:val="003229D8"/>
    <w:rsid w:val="00323626"/>
    <w:rsid w:val="00323DBA"/>
    <w:rsid w:val="00324518"/>
    <w:rsid w:val="00326ADA"/>
    <w:rsid w:val="00330CAD"/>
    <w:rsid w:val="003314D1"/>
    <w:rsid w:val="003339EE"/>
    <w:rsid w:val="00335A2F"/>
    <w:rsid w:val="0033691C"/>
    <w:rsid w:val="00337C28"/>
    <w:rsid w:val="00341937"/>
    <w:rsid w:val="00344417"/>
    <w:rsid w:val="00351646"/>
    <w:rsid w:val="00353CD5"/>
    <w:rsid w:val="00364672"/>
    <w:rsid w:val="0036640A"/>
    <w:rsid w:val="00375B25"/>
    <w:rsid w:val="0037716F"/>
    <w:rsid w:val="00377D4A"/>
    <w:rsid w:val="00377F26"/>
    <w:rsid w:val="0038122D"/>
    <w:rsid w:val="00383465"/>
    <w:rsid w:val="00383BCE"/>
    <w:rsid w:val="00385994"/>
    <w:rsid w:val="00386AD1"/>
    <w:rsid w:val="00387C2E"/>
    <w:rsid w:val="0039277A"/>
    <w:rsid w:val="003943D9"/>
    <w:rsid w:val="00394861"/>
    <w:rsid w:val="003959F3"/>
    <w:rsid w:val="003972E0"/>
    <w:rsid w:val="003975ED"/>
    <w:rsid w:val="003A07B2"/>
    <w:rsid w:val="003A0C5F"/>
    <w:rsid w:val="003A6F11"/>
    <w:rsid w:val="003B369C"/>
    <w:rsid w:val="003B484F"/>
    <w:rsid w:val="003B5FEC"/>
    <w:rsid w:val="003B69FF"/>
    <w:rsid w:val="003B6E27"/>
    <w:rsid w:val="003C14D5"/>
    <w:rsid w:val="003C2630"/>
    <w:rsid w:val="003C2CC4"/>
    <w:rsid w:val="003C5BEA"/>
    <w:rsid w:val="003C684B"/>
    <w:rsid w:val="003D02B2"/>
    <w:rsid w:val="003D0F26"/>
    <w:rsid w:val="003D3A03"/>
    <w:rsid w:val="003D46ED"/>
    <w:rsid w:val="003D4B23"/>
    <w:rsid w:val="003D4E7C"/>
    <w:rsid w:val="003D71D4"/>
    <w:rsid w:val="003E089D"/>
    <w:rsid w:val="003E1868"/>
    <w:rsid w:val="003E4666"/>
    <w:rsid w:val="003E4ADC"/>
    <w:rsid w:val="003F08FB"/>
    <w:rsid w:val="003F0DBF"/>
    <w:rsid w:val="003F2E95"/>
    <w:rsid w:val="003F38E2"/>
    <w:rsid w:val="003F3E9E"/>
    <w:rsid w:val="003F46B3"/>
    <w:rsid w:val="003F6873"/>
    <w:rsid w:val="003F7F4B"/>
    <w:rsid w:val="00403022"/>
    <w:rsid w:val="004038B7"/>
    <w:rsid w:val="00404ED7"/>
    <w:rsid w:val="00404EDB"/>
    <w:rsid w:val="00405714"/>
    <w:rsid w:val="00406EC2"/>
    <w:rsid w:val="004114DF"/>
    <w:rsid w:val="004125F3"/>
    <w:rsid w:val="00413A0C"/>
    <w:rsid w:val="004175BF"/>
    <w:rsid w:val="00417BFF"/>
    <w:rsid w:val="0042083F"/>
    <w:rsid w:val="00423D41"/>
    <w:rsid w:val="004241F2"/>
    <w:rsid w:val="00424C80"/>
    <w:rsid w:val="00426E96"/>
    <w:rsid w:val="00430DED"/>
    <w:rsid w:val="004325CB"/>
    <w:rsid w:val="004328C0"/>
    <w:rsid w:val="00433CEF"/>
    <w:rsid w:val="004348AF"/>
    <w:rsid w:val="00435B0F"/>
    <w:rsid w:val="004403F5"/>
    <w:rsid w:val="004425A6"/>
    <w:rsid w:val="0044398C"/>
    <w:rsid w:val="00444FEE"/>
    <w:rsid w:val="0044503A"/>
    <w:rsid w:val="00446DE4"/>
    <w:rsid w:val="00447761"/>
    <w:rsid w:val="00450FAE"/>
    <w:rsid w:val="004518FE"/>
    <w:rsid w:val="00451EC3"/>
    <w:rsid w:val="00452A0D"/>
    <w:rsid w:val="00453A82"/>
    <w:rsid w:val="00454125"/>
    <w:rsid w:val="00464FE2"/>
    <w:rsid w:val="00467376"/>
    <w:rsid w:val="004701DE"/>
    <w:rsid w:val="004705B1"/>
    <w:rsid w:val="00471480"/>
    <w:rsid w:val="004721B1"/>
    <w:rsid w:val="00472F69"/>
    <w:rsid w:val="00477280"/>
    <w:rsid w:val="00483493"/>
    <w:rsid w:val="00483C58"/>
    <w:rsid w:val="004859EC"/>
    <w:rsid w:val="00485E64"/>
    <w:rsid w:val="004937E7"/>
    <w:rsid w:val="0049457E"/>
    <w:rsid w:val="00495B07"/>
    <w:rsid w:val="00496268"/>
    <w:rsid w:val="00496A15"/>
    <w:rsid w:val="004A0D3E"/>
    <w:rsid w:val="004A1D94"/>
    <w:rsid w:val="004A3CF0"/>
    <w:rsid w:val="004A4F8C"/>
    <w:rsid w:val="004A5C32"/>
    <w:rsid w:val="004A64FC"/>
    <w:rsid w:val="004B0744"/>
    <w:rsid w:val="004B42DA"/>
    <w:rsid w:val="004B4E2C"/>
    <w:rsid w:val="004B75D2"/>
    <w:rsid w:val="004B7759"/>
    <w:rsid w:val="004C03CE"/>
    <w:rsid w:val="004C58CF"/>
    <w:rsid w:val="004C67AD"/>
    <w:rsid w:val="004C6C87"/>
    <w:rsid w:val="004D1140"/>
    <w:rsid w:val="004D2F69"/>
    <w:rsid w:val="004D3270"/>
    <w:rsid w:val="004D78EF"/>
    <w:rsid w:val="004E0E80"/>
    <w:rsid w:val="004E1BAB"/>
    <w:rsid w:val="004E21AB"/>
    <w:rsid w:val="004E2314"/>
    <w:rsid w:val="004E2892"/>
    <w:rsid w:val="004E3122"/>
    <w:rsid w:val="004E4673"/>
    <w:rsid w:val="004E47ED"/>
    <w:rsid w:val="004E7113"/>
    <w:rsid w:val="004F24EA"/>
    <w:rsid w:val="004F50AA"/>
    <w:rsid w:val="004F55ED"/>
    <w:rsid w:val="004F78D4"/>
    <w:rsid w:val="00504217"/>
    <w:rsid w:val="0050589F"/>
    <w:rsid w:val="00511999"/>
    <w:rsid w:val="00511FBA"/>
    <w:rsid w:val="00515C4E"/>
    <w:rsid w:val="00516107"/>
    <w:rsid w:val="00516372"/>
    <w:rsid w:val="005164D2"/>
    <w:rsid w:val="0052176C"/>
    <w:rsid w:val="005238EF"/>
    <w:rsid w:val="005261E5"/>
    <w:rsid w:val="005319EB"/>
    <w:rsid w:val="0053518F"/>
    <w:rsid w:val="00537E6B"/>
    <w:rsid w:val="00540330"/>
    <w:rsid w:val="00540365"/>
    <w:rsid w:val="00540AB8"/>
    <w:rsid w:val="005420F2"/>
    <w:rsid w:val="00542574"/>
    <w:rsid w:val="00543356"/>
    <w:rsid w:val="005436AB"/>
    <w:rsid w:val="00544421"/>
    <w:rsid w:val="00546A89"/>
    <w:rsid w:val="00546DBF"/>
    <w:rsid w:val="005534A5"/>
    <w:rsid w:val="00553985"/>
    <w:rsid w:val="00553D76"/>
    <w:rsid w:val="00554020"/>
    <w:rsid w:val="005552B5"/>
    <w:rsid w:val="00555EC7"/>
    <w:rsid w:val="00556C78"/>
    <w:rsid w:val="005579EB"/>
    <w:rsid w:val="0056117B"/>
    <w:rsid w:val="005613F4"/>
    <w:rsid w:val="00564CFF"/>
    <w:rsid w:val="00570330"/>
    <w:rsid w:val="005703D5"/>
    <w:rsid w:val="0057122D"/>
    <w:rsid w:val="00571365"/>
    <w:rsid w:val="005726F2"/>
    <w:rsid w:val="00572888"/>
    <w:rsid w:val="005731B2"/>
    <w:rsid w:val="00574F5B"/>
    <w:rsid w:val="00576D68"/>
    <w:rsid w:val="005778E1"/>
    <w:rsid w:val="00577A81"/>
    <w:rsid w:val="005825FD"/>
    <w:rsid w:val="0058418C"/>
    <w:rsid w:val="0058634E"/>
    <w:rsid w:val="00587D1A"/>
    <w:rsid w:val="005910CA"/>
    <w:rsid w:val="00591BD0"/>
    <w:rsid w:val="005948A0"/>
    <w:rsid w:val="00595941"/>
    <w:rsid w:val="0059657F"/>
    <w:rsid w:val="005A193C"/>
    <w:rsid w:val="005A1A6B"/>
    <w:rsid w:val="005A60D9"/>
    <w:rsid w:val="005A775B"/>
    <w:rsid w:val="005B1BB3"/>
    <w:rsid w:val="005B3595"/>
    <w:rsid w:val="005B3C8A"/>
    <w:rsid w:val="005B3DB3"/>
    <w:rsid w:val="005B4497"/>
    <w:rsid w:val="005B5AA7"/>
    <w:rsid w:val="005B5F88"/>
    <w:rsid w:val="005B6E48"/>
    <w:rsid w:val="005C2ECB"/>
    <w:rsid w:val="005C4694"/>
    <w:rsid w:val="005C57AD"/>
    <w:rsid w:val="005D08D2"/>
    <w:rsid w:val="005D5F56"/>
    <w:rsid w:val="005D6B8F"/>
    <w:rsid w:val="005E0C25"/>
    <w:rsid w:val="005E1712"/>
    <w:rsid w:val="005E3CFD"/>
    <w:rsid w:val="005E419D"/>
    <w:rsid w:val="005E4F29"/>
    <w:rsid w:val="005F3448"/>
    <w:rsid w:val="005F6134"/>
    <w:rsid w:val="005F6D72"/>
    <w:rsid w:val="00602F68"/>
    <w:rsid w:val="00606C06"/>
    <w:rsid w:val="0061152A"/>
    <w:rsid w:val="00611FC4"/>
    <w:rsid w:val="00612994"/>
    <w:rsid w:val="0061458E"/>
    <w:rsid w:val="0061581B"/>
    <w:rsid w:val="006176FB"/>
    <w:rsid w:val="0062045E"/>
    <w:rsid w:val="00621ECD"/>
    <w:rsid w:val="0062459F"/>
    <w:rsid w:val="0062486A"/>
    <w:rsid w:val="0063188F"/>
    <w:rsid w:val="00633795"/>
    <w:rsid w:val="00633CB7"/>
    <w:rsid w:val="00634D82"/>
    <w:rsid w:val="006365EF"/>
    <w:rsid w:val="006366A9"/>
    <w:rsid w:val="00640B26"/>
    <w:rsid w:val="006417D3"/>
    <w:rsid w:val="00644409"/>
    <w:rsid w:val="00650086"/>
    <w:rsid w:val="00653CFE"/>
    <w:rsid w:val="00654138"/>
    <w:rsid w:val="00654976"/>
    <w:rsid w:val="00655BB5"/>
    <w:rsid w:val="00661D56"/>
    <w:rsid w:val="006628D0"/>
    <w:rsid w:val="00664E28"/>
    <w:rsid w:val="006650BA"/>
    <w:rsid w:val="00665623"/>
    <w:rsid w:val="00670741"/>
    <w:rsid w:val="00673A0E"/>
    <w:rsid w:val="0067758C"/>
    <w:rsid w:val="00680FF2"/>
    <w:rsid w:val="006821A9"/>
    <w:rsid w:val="006858BE"/>
    <w:rsid w:val="00691BEB"/>
    <w:rsid w:val="0069390F"/>
    <w:rsid w:val="00693CB5"/>
    <w:rsid w:val="006964B9"/>
    <w:rsid w:val="00696BD6"/>
    <w:rsid w:val="00697368"/>
    <w:rsid w:val="00697750"/>
    <w:rsid w:val="00697FA9"/>
    <w:rsid w:val="006A1FAF"/>
    <w:rsid w:val="006A31FF"/>
    <w:rsid w:val="006A4272"/>
    <w:rsid w:val="006A5F25"/>
    <w:rsid w:val="006A6B9D"/>
    <w:rsid w:val="006A7392"/>
    <w:rsid w:val="006B077E"/>
    <w:rsid w:val="006B3189"/>
    <w:rsid w:val="006B3B87"/>
    <w:rsid w:val="006B6AEB"/>
    <w:rsid w:val="006B7A67"/>
    <w:rsid w:val="006B7C50"/>
    <w:rsid w:val="006B7D65"/>
    <w:rsid w:val="006C2B17"/>
    <w:rsid w:val="006C34B8"/>
    <w:rsid w:val="006C3AA0"/>
    <w:rsid w:val="006C47E1"/>
    <w:rsid w:val="006C5057"/>
    <w:rsid w:val="006C781B"/>
    <w:rsid w:val="006D0727"/>
    <w:rsid w:val="006D1D66"/>
    <w:rsid w:val="006D224C"/>
    <w:rsid w:val="006D27CC"/>
    <w:rsid w:val="006D61E9"/>
    <w:rsid w:val="006D6DA6"/>
    <w:rsid w:val="006E29AE"/>
    <w:rsid w:val="006E3209"/>
    <w:rsid w:val="006E564B"/>
    <w:rsid w:val="006E651E"/>
    <w:rsid w:val="006F13F0"/>
    <w:rsid w:val="006F41FB"/>
    <w:rsid w:val="006F5035"/>
    <w:rsid w:val="00700286"/>
    <w:rsid w:val="00701DB2"/>
    <w:rsid w:val="0070416E"/>
    <w:rsid w:val="007065EB"/>
    <w:rsid w:val="00707A21"/>
    <w:rsid w:val="0071002D"/>
    <w:rsid w:val="00710D51"/>
    <w:rsid w:val="0071206E"/>
    <w:rsid w:val="007121CF"/>
    <w:rsid w:val="00714744"/>
    <w:rsid w:val="00720183"/>
    <w:rsid w:val="007211C4"/>
    <w:rsid w:val="0072474C"/>
    <w:rsid w:val="00724C5A"/>
    <w:rsid w:val="0072632A"/>
    <w:rsid w:val="00727AAB"/>
    <w:rsid w:val="007311AF"/>
    <w:rsid w:val="00731650"/>
    <w:rsid w:val="00731859"/>
    <w:rsid w:val="00734625"/>
    <w:rsid w:val="007350F7"/>
    <w:rsid w:val="007363FE"/>
    <w:rsid w:val="00740779"/>
    <w:rsid w:val="0074200B"/>
    <w:rsid w:val="00742B0F"/>
    <w:rsid w:val="0074437A"/>
    <w:rsid w:val="00753A2A"/>
    <w:rsid w:val="00754E48"/>
    <w:rsid w:val="00754FBA"/>
    <w:rsid w:val="00761797"/>
    <w:rsid w:val="007646B9"/>
    <w:rsid w:val="00766B8D"/>
    <w:rsid w:val="007679F2"/>
    <w:rsid w:val="00771DB8"/>
    <w:rsid w:val="00772D45"/>
    <w:rsid w:val="00773D81"/>
    <w:rsid w:val="007746F7"/>
    <w:rsid w:val="0077512E"/>
    <w:rsid w:val="007768E5"/>
    <w:rsid w:val="00777ABD"/>
    <w:rsid w:val="00777E77"/>
    <w:rsid w:val="00781A48"/>
    <w:rsid w:val="0078280A"/>
    <w:rsid w:val="0078562A"/>
    <w:rsid w:val="0078624D"/>
    <w:rsid w:val="00787386"/>
    <w:rsid w:val="0078773F"/>
    <w:rsid w:val="00791890"/>
    <w:rsid w:val="00791CDA"/>
    <w:rsid w:val="00791FF2"/>
    <w:rsid w:val="00792D33"/>
    <w:rsid w:val="0079328A"/>
    <w:rsid w:val="00794D95"/>
    <w:rsid w:val="007A0D99"/>
    <w:rsid w:val="007A49B4"/>
    <w:rsid w:val="007A6296"/>
    <w:rsid w:val="007B4F33"/>
    <w:rsid w:val="007B5179"/>
    <w:rsid w:val="007B6BA5"/>
    <w:rsid w:val="007B79FD"/>
    <w:rsid w:val="007B7E13"/>
    <w:rsid w:val="007C038E"/>
    <w:rsid w:val="007C1B62"/>
    <w:rsid w:val="007C1C0B"/>
    <w:rsid w:val="007C3390"/>
    <w:rsid w:val="007C4F4B"/>
    <w:rsid w:val="007D014E"/>
    <w:rsid w:val="007D056F"/>
    <w:rsid w:val="007D16A2"/>
    <w:rsid w:val="007D17FE"/>
    <w:rsid w:val="007D2CDC"/>
    <w:rsid w:val="007D5327"/>
    <w:rsid w:val="007E1D3C"/>
    <w:rsid w:val="007E1D76"/>
    <w:rsid w:val="007E23B8"/>
    <w:rsid w:val="007E3F51"/>
    <w:rsid w:val="007E4012"/>
    <w:rsid w:val="007E54FF"/>
    <w:rsid w:val="007E5ACD"/>
    <w:rsid w:val="007F021E"/>
    <w:rsid w:val="007F1F56"/>
    <w:rsid w:val="007F6611"/>
    <w:rsid w:val="007F78CE"/>
    <w:rsid w:val="00803BBB"/>
    <w:rsid w:val="00805649"/>
    <w:rsid w:val="00812CFC"/>
    <w:rsid w:val="00813649"/>
    <w:rsid w:val="00814962"/>
    <w:rsid w:val="008155C3"/>
    <w:rsid w:val="0081757A"/>
    <w:rsid w:val="008175E9"/>
    <w:rsid w:val="00817D60"/>
    <w:rsid w:val="0082243E"/>
    <w:rsid w:val="00823BE4"/>
    <w:rsid w:val="008242D7"/>
    <w:rsid w:val="00825D0C"/>
    <w:rsid w:val="00827833"/>
    <w:rsid w:val="008300AC"/>
    <w:rsid w:val="008340AD"/>
    <w:rsid w:val="0083486F"/>
    <w:rsid w:val="00835902"/>
    <w:rsid w:val="0083596F"/>
    <w:rsid w:val="00841EFF"/>
    <w:rsid w:val="00841FA6"/>
    <w:rsid w:val="00842367"/>
    <w:rsid w:val="008455BE"/>
    <w:rsid w:val="0084660A"/>
    <w:rsid w:val="0084685A"/>
    <w:rsid w:val="00854751"/>
    <w:rsid w:val="00854B83"/>
    <w:rsid w:val="00854CDD"/>
    <w:rsid w:val="00854DA1"/>
    <w:rsid w:val="00856CD2"/>
    <w:rsid w:val="00857EA4"/>
    <w:rsid w:val="00861BC6"/>
    <w:rsid w:val="0086377F"/>
    <w:rsid w:val="00865724"/>
    <w:rsid w:val="00865D52"/>
    <w:rsid w:val="00871FD5"/>
    <w:rsid w:val="0087319B"/>
    <w:rsid w:val="00873B3D"/>
    <w:rsid w:val="00874817"/>
    <w:rsid w:val="00874B10"/>
    <w:rsid w:val="00874E82"/>
    <w:rsid w:val="00874F8F"/>
    <w:rsid w:val="00877C7A"/>
    <w:rsid w:val="00882E7E"/>
    <w:rsid w:val="00884E9C"/>
    <w:rsid w:val="00885767"/>
    <w:rsid w:val="00886D07"/>
    <w:rsid w:val="0089033D"/>
    <w:rsid w:val="00890357"/>
    <w:rsid w:val="00890D79"/>
    <w:rsid w:val="00892DCA"/>
    <w:rsid w:val="00893327"/>
    <w:rsid w:val="0089699A"/>
    <w:rsid w:val="008979B1"/>
    <w:rsid w:val="008A00F5"/>
    <w:rsid w:val="008A68A7"/>
    <w:rsid w:val="008A6B25"/>
    <w:rsid w:val="008A6C4F"/>
    <w:rsid w:val="008A77F5"/>
    <w:rsid w:val="008B1FDE"/>
    <w:rsid w:val="008B23CA"/>
    <w:rsid w:val="008B3D14"/>
    <w:rsid w:val="008B4D0A"/>
    <w:rsid w:val="008B68D6"/>
    <w:rsid w:val="008C1B08"/>
    <w:rsid w:val="008C1E4D"/>
    <w:rsid w:val="008C2D5B"/>
    <w:rsid w:val="008C4077"/>
    <w:rsid w:val="008C5A17"/>
    <w:rsid w:val="008C6EE5"/>
    <w:rsid w:val="008D4374"/>
    <w:rsid w:val="008D4B4E"/>
    <w:rsid w:val="008D5176"/>
    <w:rsid w:val="008E03D6"/>
    <w:rsid w:val="008E0E46"/>
    <w:rsid w:val="008E5E1B"/>
    <w:rsid w:val="008E6301"/>
    <w:rsid w:val="008E66DA"/>
    <w:rsid w:val="008E6935"/>
    <w:rsid w:val="008F06D3"/>
    <w:rsid w:val="008F0731"/>
    <w:rsid w:val="008F1407"/>
    <w:rsid w:val="008F2CCA"/>
    <w:rsid w:val="008F404A"/>
    <w:rsid w:val="008F429D"/>
    <w:rsid w:val="008F5A6D"/>
    <w:rsid w:val="008F623C"/>
    <w:rsid w:val="0090452C"/>
    <w:rsid w:val="00906469"/>
    <w:rsid w:val="00906AF1"/>
    <w:rsid w:val="009073B5"/>
    <w:rsid w:val="00907C3F"/>
    <w:rsid w:val="00913658"/>
    <w:rsid w:val="00914407"/>
    <w:rsid w:val="009145E2"/>
    <w:rsid w:val="00914EED"/>
    <w:rsid w:val="00915BD0"/>
    <w:rsid w:val="009166B5"/>
    <w:rsid w:val="00916FE0"/>
    <w:rsid w:val="009202D9"/>
    <w:rsid w:val="0092237C"/>
    <w:rsid w:val="009223B3"/>
    <w:rsid w:val="009242D8"/>
    <w:rsid w:val="00926251"/>
    <w:rsid w:val="009325E4"/>
    <w:rsid w:val="0093707B"/>
    <w:rsid w:val="009400EB"/>
    <w:rsid w:val="00941031"/>
    <w:rsid w:val="009427E3"/>
    <w:rsid w:val="00942EB6"/>
    <w:rsid w:val="009438B8"/>
    <w:rsid w:val="009457AB"/>
    <w:rsid w:val="009473DB"/>
    <w:rsid w:val="009476D2"/>
    <w:rsid w:val="00947A38"/>
    <w:rsid w:val="00950E54"/>
    <w:rsid w:val="00951BAB"/>
    <w:rsid w:val="00954924"/>
    <w:rsid w:val="00955B9D"/>
    <w:rsid w:val="00956D9B"/>
    <w:rsid w:val="00963CBA"/>
    <w:rsid w:val="009654B7"/>
    <w:rsid w:val="009655B1"/>
    <w:rsid w:val="0096775B"/>
    <w:rsid w:val="00970F63"/>
    <w:rsid w:val="00972859"/>
    <w:rsid w:val="0097362C"/>
    <w:rsid w:val="00980AA7"/>
    <w:rsid w:val="0098326F"/>
    <w:rsid w:val="00983796"/>
    <w:rsid w:val="009848EB"/>
    <w:rsid w:val="009850F0"/>
    <w:rsid w:val="00991261"/>
    <w:rsid w:val="009917AE"/>
    <w:rsid w:val="00995075"/>
    <w:rsid w:val="0099586F"/>
    <w:rsid w:val="009959E8"/>
    <w:rsid w:val="009969C8"/>
    <w:rsid w:val="009A0452"/>
    <w:rsid w:val="009A058F"/>
    <w:rsid w:val="009A0B83"/>
    <w:rsid w:val="009A0F3E"/>
    <w:rsid w:val="009A1F58"/>
    <w:rsid w:val="009B302F"/>
    <w:rsid w:val="009B3800"/>
    <w:rsid w:val="009B3AB0"/>
    <w:rsid w:val="009B3D47"/>
    <w:rsid w:val="009B7FE3"/>
    <w:rsid w:val="009C09FF"/>
    <w:rsid w:val="009C259B"/>
    <w:rsid w:val="009C2B19"/>
    <w:rsid w:val="009C2F52"/>
    <w:rsid w:val="009C3A1A"/>
    <w:rsid w:val="009C5398"/>
    <w:rsid w:val="009C5C86"/>
    <w:rsid w:val="009C63F4"/>
    <w:rsid w:val="009D0616"/>
    <w:rsid w:val="009D110A"/>
    <w:rsid w:val="009D2282"/>
    <w:rsid w:val="009D22A7"/>
    <w:rsid w:val="009D22AC"/>
    <w:rsid w:val="009D50DB"/>
    <w:rsid w:val="009D6CB8"/>
    <w:rsid w:val="009D78D7"/>
    <w:rsid w:val="009E1C4E"/>
    <w:rsid w:val="009E2268"/>
    <w:rsid w:val="009E23F3"/>
    <w:rsid w:val="009F217C"/>
    <w:rsid w:val="009F2EE7"/>
    <w:rsid w:val="009F7AFB"/>
    <w:rsid w:val="00A022E3"/>
    <w:rsid w:val="00A02C29"/>
    <w:rsid w:val="00A05E0B"/>
    <w:rsid w:val="00A06490"/>
    <w:rsid w:val="00A074A0"/>
    <w:rsid w:val="00A13834"/>
    <w:rsid w:val="00A1427D"/>
    <w:rsid w:val="00A16EAE"/>
    <w:rsid w:val="00A2096A"/>
    <w:rsid w:val="00A2746F"/>
    <w:rsid w:val="00A30869"/>
    <w:rsid w:val="00A429FF"/>
    <w:rsid w:val="00A43559"/>
    <w:rsid w:val="00A4494B"/>
    <w:rsid w:val="00A451D8"/>
    <w:rsid w:val="00A45E1E"/>
    <w:rsid w:val="00A4630A"/>
    <w:rsid w:val="00A4634F"/>
    <w:rsid w:val="00A46826"/>
    <w:rsid w:val="00A46AAD"/>
    <w:rsid w:val="00A511F3"/>
    <w:rsid w:val="00A51CF3"/>
    <w:rsid w:val="00A549B6"/>
    <w:rsid w:val="00A54CA1"/>
    <w:rsid w:val="00A60729"/>
    <w:rsid w:val="00A607F5"/>
    <w:rsid w:val="00A6151A"/>
    <w:rsid w:val="00A623EF"/>
    <w:rsid w:val="00A62462"/>
    <w:rsid w:val="00A62DEE"/>
    <w:rsid w:val="00A634FC"/>
    <w:rsid w:val="00A65994"/>
    <w:rsid w:val="00A70DEF"/>
    <w:rsid w:val="00A716A2"/>
    <w:rsid w:val="00A72F22"/>
    <w:rsid w:val="00A739E3"/>
    <w:rsid w:val="00A748A6"/>
    <w:rsid w:val="00A765A2"/>
    <w:rsid w:val="00A815F9"/>
    <w:rsid w:val="00A81C37"/>
    <w:rsid w:val="00A82C9C"/>
    <w:rsid w:val="00A83640"/>
    <w:rsid w:val="00A879A4"/>
    <w:rsid w:val="00A87D10"/>
    <w:rsid w:val="00A87E95"/>
    <w:rsid w:val="00A92639"/>
    <w:rsid w:val="00A92E29"/>
    <w:rsid w:val="00A93394"/>
    <w:rsid w:val="00A93577"/>
    <w:rsid w:val="00A94633"/>
    <w:rsid w:val="00AA0C20"/>
    <w:rsid w:val="00AA46F9"/>
    <w:rsid w:val="00AA58D1"/>
    <w:rsid w:val="00AA726D"/>
    <w:rsid w:val="00AA72A1"/>
    <w:rsid w:val="00AB1445"/>
    <w:rsid w:val="00AB4E19"/>
    <w:rsid w:val="00AB508A"/>
    <w:rsid w:val="00AB723A"/>
    <w:rsid w:val="00AC0B54"/>
    <w:rsid w:val="00AC1AEA"/>
    <w:rsid w:val="00AD09E9"/>
    <w:rsid w:val="00AD0AAD"/>
    <w:rsid w:val="00AD2F5A"/>
    <w:rsid w:val="00AD482F"/>
    <w:rsid w:val="00AD5D45"/>
    <w:rsid w:val="00AD7F61"/>
    <w:rsid w:val="00AE237D"/>
    <w:rsid w:val="00AE5237"/>
    <w:rsid w:val="00AE5B4A"/>
    <w:rsid w:val="00AE7131"/>
    <w:rsid w:val="00AE7781"/>
    <w:rsid w:val="00AF0576"/>
    <w:rsid w:val="00AF3499"/>
    <w:rsid w:val="00AF3829"/>
    <w:rsid w:val="00AF4C15"/>
    <w:rsid w:val="00B02049"/>
    <w:rsid w:val="00B0315B"/>
    <w:rsid w:val="00B037F0"/>
    <w:rsid w:val="00B10372"/>
    <w:rsid w:val="00B1067C"/>
    <w:rsid w:val="00B112B6"/>
    <w:rsid w:val="00B124C8"/>
    <w:rsid w:val="00B14E25"/>
    <w:rsid w:val="00B1525C"/>
    <w:rsid w:val="00B17887"/>
    <w:rsid w:val="00B20ECA"/>
    <w:rsid w:val="00B2327D"/>
    <w:rsid w:val="00B235C0"/>
    <w:rsid w:val="00B2369B"/>
    <w:rsid w:val="00B269A9"/>
    <w:rsid w:val="00B26AA0"/>
    <w:rsid w:val="00B2715D"/>
    <w:rsid w:val="00B2718F"/>
    <w:rsid w:val="00B277B8"/>
    <w:rsid w:val="00B278BB"/>
    <w:rsid w:val="00B30179"/>
    <w:rsid w:val="00B3104A"/>
    <w:rsid w:val="00B313DC"/>
    <w:rsid w:val="00B32AAE"/>
    <w:rsid w:val="00B3317B"/>
    <w:rsid w:val="00B334DC"/>
    <w:rsid w:val="00B345DA"/>
    <w:rsid w:val="00B34BF0"/>
    <w:rsid w:val="00B34E16"/>
    <w:rsid w:val="00B3631A"/>
    <w:rsid w:val="00B40227"/>
    <w:rsid w:val="00B4216F"/>
    <w:rsid w:val="00B45379"/>
    <w:rsid w:val="00B52284"/>
    <w:rsid w:val="00B53013"/>
    <w:rsid w:val="00B53E9E"/>
    <w:rsid w:val="00B54FB3"/>
    <w:rsid w:val="00B57BAE"/>
    <w:rsid w:val="00B57D29"/>
    <w:rsid w:val="00B6093F"/>
    <w:rsid w:val="00B60B65"/>
    <w:rsid w:val="00B644B6"/>
    <w:rsid w:val="00B64CC9"/>
    <w:rsid w:val="00B6795A"/>
    <w:rsid w:val="00B67DBF"/>
    <w:rsid w:val="00B67F5E"/>
    <w:rsid w:val="00B72645"/>
    <w:rsid w:val="00B73E65"/>
    <w:rsid w:val="00B76048"/>
    <w:rsid w:val="00B7627A"/>
    <w:rsid w:val="00B76A4E"/>
    <w:rsid w:val="00B81E12"/>
    <w:rsid w:val="00B85FE6"/>
    <w:rsid w:val="00B87110"/>
    <w:rsid w:val="00B872F8"/>
    <w:rsid w:val="00B87B8B"/>
    <w:rsid w:val="00B92B1C"/>
    <w:rsid w:val="00B93EBC"/>
    <w:rsid w:val="00B95FD4"/>
    <w:rsid w:val="00B97D90"/>
    <w:rsid w:val="00B97EDF"/>
    <w:rsid w:val="00B97FA8"/>
    <w:rsid w:val="00BA053C"/>
    <w:rsid w:val="00BA582C"/>
    <w:rsid w:val="00BA60C8"/>
    <w:rsid w:val="00BA628F"/>
    <w:rsid w:val="00BB334C"/>
    <w:rsid w:val="00BB3BFA"/>
    <w:rsid w:val="00BC1234"/>
    <w:rsid w:val="00BC1385"/>
    <w:rsid w:val="00BC74E9"/>
    <w:rsid w:val="00BD6326"/>
    <w:rsid w:val="00BD7D10"/>
    <w:rsid w:val="00BE0403"/>
    <w:rsid w:val="00BE2586"/>
    <w:rsid w:val="00BE3E1A"/>
    <w:rsid w:val="00BE618E"/>
    <w:rsid w:val="00BF35FF"/>
    <w:rsid w:val="00BF7756"/>
    <w:rsid w:val="00BF7F30"/>
    <w:rsid w:val="00C0193B"/>
    <w:rsid w:val="00C020B3"/>
    <w:rsid w:val="00C0447A"/>
    <w:rsid w:val="00C10671"/>
    <w:rsid w:val="00C13B26"/>
    <w:rsid w:val="00C14EA3"/>
    <w:rsid w:val="00C15B00"/>
    <w:rsid w:val="00C15F57"/>
    <w:rsid w:val="00C17430"/>
    <w:rsid w:val="00C17FF9"/>
    <w:rsid w:val="00C21A42"/>
    <w:rsid w:val="00C22C00"/>
    <w:rsid w:val="00C24693"/>
    <w:rsid w:val="00C24D5B"/>
    <w:rsid w:val="00C26C44"/>
    <w:rsid w:val="00C312F9"/>
    <w:rsid w:val="00C34F3F"/>
    <w:rsid w:val="00C351EF"/>
    <w:rsid w:val="00C358E0"/>
    <w:rsid w:val="00C35F0B"/>
    <w:rsid w:val="00C363E5"/>
    <w:rsid w:val="00C412B1"/>
    <w:rsid w:val="00C4477E"/>
    <w:rsid w:val="00C463DD"/>
    <w:rsid w:val="00C46A81"/>
    <w:rsid w:val="00C473AA"/>
    <w:rsid w:val="00C54568"/>
    <w:rsid w:val="00C55243"/>
    <w:rsid w:val="00C560CF"/>
    <w:rsid w:val="00C56E66"/>
    <w:rsid w:val="00C57C46"/>
    <w:rsid w:val="00C643CA"/>
    <w:rsid w:val="00C64458"/>
    <w:rsid w:val="00C65FCB"/>
    <w:rsid w:val="00C66137"/>
    <w:rsid w:val="00C7001D"/>
    <w:rsid w:val="00C707B5"/>
    <w:rsid w:val="00C71D60"/>
    <w:rsid w:val="00C7229A"/>
    <w:rsid w:val="00C73C14"/>
    <w:rsid w:val="00C745C3"/>
    <w:rsid w:val="00C75D42"/>
    <w:rsid w:val="00C80286"/>
    <w:rsid w:val="00C81B2D"/>
    <w:rsid w:val="00C81F91"/>
    <w:rsid w:val="00C821B6"/>
    <w:rsid w:val="00C83DDA"/>
    <w:rsid w:val="00C83F26"/>
    <w:rsid w:val="00C844E3"/>
    <w:rsid w:val="00C8561A"/>
    <w:rsid w:val="00C85E79"/>
    <w:rsid w:val="00C86A1C"/>
    <w:rsid w:val="00C910A7"/>
    <w:rsid w:val="00C9554A"/>
    <w:rsid w:val="00C97445"/>
    <w:rsid w:val="00CA137D"/>
    <w:rsid w:val="00CA25B0"/>
    <w:rsid w:val="00CA2A58"/>
    <w:rsid w:val="00CA3DEE"/>
    <w:rsid w:val="00CA6F8C"/>
    <w:rsid w:val="00CB4455"/>
    <w:rsid w:val="00CB5A52"/>
    <w:rsid w:val="00CB61C2"/>
    <w:rsid w:val="00CB6C2C"/>
    <w:rsid w:val="00CB72E6"/>
    <w:rsid w:val="00CC0B55"/>
    <w:rsid w:val="00CC25D6"/>
    <w:rsid w:val="00CC7DC5"/>
    <w:rsid w:val="00CD1B70"/>
    <w:rsid w:val="00CD290D"/>
    <w:rsid w:val="00CD6995"/>
    <w:rsid w:val="00CE01AD"/>
    <w:rsid w:val="00CE0D1C"/>
    <w:rsid w:val="00CE4A8F"/>
    <w:rsid w:val="00CE6737"/>
    <w:rsid w:val="00CE6C96"/>
    <w:rsid w:val="00CF007D"/>
    <w:rsid w:val="00CF0214"/>
    <w:rsid w:val="00CF0A05"/>
    <w:rsid w:val="00CF215A"/>
    <w:rsid w:val="00CF336E"/>
    <w:rsid w:val="00CF4335"/>
    <w:rsid w:val="00CF586F"/>
    <w:rsid w:val="00CF6799"/>
    <w:rsid w:val="00CF7D43"/>
    <w:rsid w:val="00D01521"/>
    <w:rsid w:val="00D034B8"/>
    <w:rsid w:val="00D03FBA"/>
    <w:rsid w:val="00D06211"/>
    <w:rsid w:val="00D07C71"/>
    <w:rsid w:val="00D10DB9"/>
    <w:rsid w:val="00D11129"/>
    <w:rsid w:val="00D1413C"/>
    <w:rsid w:val="00D16114"/>
    <w:rsid w:val="00D17B71"/>
    <w:rsid w:val="00D2031B"/>
    <w:rsid w:val="00D2077D"/>
    <w:rsid w:val="00D22332"/>
    <w:rsid w:val="00D22540"/>
    <w:rsid w:val="00D226FD"/>
    <w:rsid w:val="00D25FE2"/>
    <w:rsid w:val="00D271F6"/>
    <w:rsid w:val="00D27638"/>
    <w:rsid w:val="00D27F21"/>
    <w:rsid w:val="00D306D1"/>
    <w:rsid w:val="00D3296C"/>
    <w:rsid w:val="00D35EF3"/>
    <w:rsid w:val="00D43252"/>
    <w:rsid w:val="00D479D6"/>
    <w:rsid w:val="00D47F78"/>
    <w:rsid w:val="00D507C6"/>
    <w:rsid w:val="00D52179"/>
    <w:rsid w:val="00D550F9"/>
    <w:rsid w:val="00D55AE3"/>
    <w:rsid w:val="00D572B0"/>
    <w:rsid w:val="00D6137B"/>
    <w:rsid w:val="00D62440"/>
    <w:rsid w:val="00D62E90"/>
    <w:rsid w:val="00D6431A"/>
    <w:rsid w:val="00D6445A"/>
    <w:rsid w:val="00D64A39"/>
    <w:rsid w:val="00D6562A"/>
    <w:rsid w:val="00D66F05"/>
    <w:rsid w:val="00D70012"/>
    <w:rsid w:val="00D736CE"/>
    <w:rsid w:val="00D738AB"/>
    <w:rsid w:val="00D76BE5"/>
    <w:rsid w:val="00D77E97"/>
    <w:rsid w:val="00D81B6B"/>
    <w:rsid w:val="00D82515"/>
    <w:rsid w:val="00D839F1"/>
    <w:rsid w:val="00D854FD"/>
    <w:rsid w:val="00D861B0"/>
    <w:rsid w:val="00D906EB"/>
    <w:rsid w:val="00D91723"/>
    <w:rsid w:val="00D91C7F"/>
    <w:rsid w:val="00D954FB"/>
    <w:rsid w:val="00D96CA7"/>
    <w:rsid w:val="00D978C6"/>
    <w:rsid w:val="00D97CFD"/>
    <w:rsid w:val="00DA12F9"/>
    <w:rsid w:val="00DA65EF"/>
    <w:rsid w:val="00DA67AD"/>
    <w:rsid w:val="00DA6D98"/>
    <w:rsid w:val="00DB18CE"/>
    <w:rsid w:val="00DB2743"/>
    <w:rsid w:val="00DB7D25"/>
    <w:rsid w:val="00DC1AC9"/>
    <w:rsid w:val="00DC3112"/>
    <w:rsid w:val="00DC3F0E"/>
    <w:rsid w:val="00DC776C"/>
    <w:rsid w:val="00DD08C8"/>
    <w:rsid w:val="00DD37D0"/>
    <w:rsid w:val="00DD6E49"/>
    <w:rsid w:val="00DD6FB2"/>
    <w:rsid w:val="00DE1528"/>
    <w:rsid w:val="00DE2F5F"/>
    <w:rsid w:val="00DE3EC0"/>
    <w:rsid w:val="00DE4DAC"/>
    <w:rsid w:val="00DE4E18"/>
    <w:rsid w:val="00DF19CA"/>
    <w:rsid w:val="00DF4302"/>
    <w:rsid w:val="00DF7EF7"/>
    <w:rsid w:val="00E0043B"/>
    <w:rsid w:val="00E0130D"/>
    <w:rsid w:val="00E013EE"/>
    <w:rsid w:val="00E0249F"/>
    <w:rsid w:val="00E05F95"/>
    <w:rsid w:val="00E11593"/>
    <w:rsid w:val="00E12B6B"/>
    <w:rsid w:val="00E130AB"/>
    <w:rsid w:val="00E16192"/>
    <w:rsid w:val="00E16A0A"/>
    <w:rsid w:val="00E16B9C"/>
    <w:rsid w:val="00E176C5"/>
    <w:rsid w:val="00E22FCA"/>
    <w:rsid w:val="00E23958"/>
    <w:rsid w:val="00E2585E"/>
    <w:rsid w:val="00E332F7"/>
    <w:rsid w:val="00E3338D"/>
    <w:rsid w:val="00E335D1"/>
    <w:rsid w:val="00E346C5"/>
    <w:rsid w:val="00E40AB2"/>
    <w:rsid w:val="00E40EE1"/>
    <w:rsid w:val="00E438D9"/>
    <w:rsid w:val="00E43B9A"/>
    <w:rsid w:val="00E43F6B"/>
    <w:rsid w:val="00E47BC2"/>
    <w:rsid w:val="00E50420"/>
    <w:rsid w:val="00E530CC"/>
    <w:rsid w:val="00E54F5D"/>
    <w:rsid w:val="00E55A9B"/>
    <w:rsid w:val="00E5644E"/>
    <w:rsid w:val="00E564F7"/>
    <w:rsid w:val="00E57416"/>
    <w:rsid w:val="00E57895"/>
    <w:rsid w:val="00E60F17"/>
    <w:rsid w:val="00E614C5"/>
    <w:rsid w:val="00E63B70"/>
    <w:rsid w:val="00E7260F"/>
    <w:rsid w:val="00E72658"/>
    <w:rsid w:val="00E74062"/>
    <w:rsid w:val="00E806EE"/>
    <w:rsid w:val="00E80879"/>
    <w:rsid w:val="00E81194"/>
    <w:rsid w:val="00E8490A"/>
    <w:rsid w:val="00E84B37"/>
    <w:rsid w:val="00E84C37"/>
    <w:rsid w:val="00E84E05"/>
    <w:rsid w:val="00E8633A"/>
    <w:rsid w:val="00E86BFE"/>
    <w:rsid w:val="00E873A4"/>
    <w:rsid w:val="00E914A7"/>
    <w:rsid w:val="00E91725"/>
    <w:rsid w:val="00E921CC"/>
    <w:rsid w:val="00E92536"/>
    <w:rsid w:val="00E93417"/>
    <w:rsid w:val="00E94426"/>
    <w:rsid w:val="00E95111"/>
    <w:rsid w:val="00E96630"/>
    <w:rsid w:val="00E96FFA"/>
    <w:rsid w:val="00EA029D"/>
    <w:rsid w:val="00EA05F6"/>
    <w:rsid w:val="00EA1E5A"/>
    <w:rsid w:val="00EA2563"/>
    <w:rsid w:val="00EA75F9"/>
    <w:rsid w:val="00EB0FB9"/>
    <w:rsid w:val="00EB30EC"/>
    <w:rsid w:val="00EB3B66"/>
    <w:rsid w:val="00EB490C"/>
    <w:rsid w:val="00EC0097"/>
    <w:rsid w:val="00EC1D49"/>
    <w:rsid w:val="00EC2358"/>
    <w:rsid w:val="00EC2BA2"/>
    <w:rsid w:val="00EC33FA"/>
    <w:rsid w:val="00EC3C5F"/>
    <w:rsid w:val="00EC66A4"/>
    <w:rsid w:val="00EC72A3"/>
    <w:rsid w:val="00EC7769"/>
    <w:rsid w:val="00EC7BF8"/>
    <w:rsid w:val="00ED0CA9"/>
    <w:rsid w:val="00ED19DB"/>
    <w:rsid w:val="00ED25AE"/>
    <w:rsid w:val="00ED2AD7"/>
    <w:rsid w:val="00ED5239"/>
    <w:rsid w:val="00ED7A2A"/>
    <w:rsid w:val="00EE4F85"/>
    <w:rsid w:val="00EE56BC"/>
    <w:rsid w:val="00EE58B5"/>
    <w:rsid w:val="00EF1D7F"/>
    <w:rsid w:val="00EF5A9A"/>
    <w:rsid w:val="00EF5BDB"/>
    <w:rsid w:val="00F05561"/>
    <w:rsid w:val="00F07FD9"/>
    <w:rsid w:val="00F10801"/>
    <w:rsid w:val="00F13957"/>
    <w:rsid w:val="00F22B06"/>
    <w:rsid w:val="00F23933"/>
    <w:rsid w:val="00F24119"/>
    <w:rsid w:val="00F3105E"/>
    <w:rsid w:val="00F31AD8"/>
    <w:rsid w:val="00F31F8C"/>
    <w:rsid w:val="00F368D1"/>
    <w:rsid w:val="00F3725A"/>
    <w:rsid w:val="00F40E75"/>
    <w:rsid w:val="00F41669"/>
    <w:rsid w:val="00F41832"/>
    <w:rsid w:val="00F42347"/>
    <w:rsid w:val="00F42CD9"/>
    <w:rsid w:val="00F42E54"/>
    <w:rsid w:val="00F45228"/>
    <w:rsid w:val="00F47E51"/>
    <w:rsid w:val="00F50C0F"/>
    <w:rsid w:val="00F51164"/>
    <w:rsid w:val="00F52936"/>
    <w:rsid w:val="00F5643C"/>
    <w:rsid w:val="00F579C7"/>
    <w:rsid w:val="00F61DED"/>
    <w:rsid w:val="00F61E20"/>
    <w:rsid w:val="00F64184"/>
    <w:rsid w:val="00F677CB"/>
    <w:rsid w:val="00F72596"/>
    <w:rsid w:val="00F72F87"/>
    <w:rsid w:val="00F770F5"/>
    <w:rsid w:val="00F7733B"/>
    <w:rsid w:val="00F81189"/>
    <w:rsid w:val="00F82893"/>
    <w:rsid w:val="00F8548A"/>
    <w:rsid w:val="00F91894"/>
    <w:rsid w:val="00F92CD2"/>
    <w:rsid w:val="00F96A5F"/>
    <w:rsid w:val="00F97B84"/>
    <w:rsid w:val="00FA0BBB"/>
    <w:rsid w:val="00FA4DD2"/>
    <w:rsid w:val="00FA4F77"/>
    <w:rsid w:val="00FA5114"/>
    <w:rsid w:val="00FA765A"/>
    <w:rsid w:val="00FA7BDE"/>
    <w:rsid w:val="00FA7DF3"/>
    <w:rsid w:val="00FB13AA"/>
    <w:rsid w:val="00FB44BE"/>
    <w:rsid w:val="00FB48E6"/>
    <w:rsid w:val="00FB75AD"/>
    <w:rsid w:val="00FC1BFA"/>
    <w:rsid w:val="00FC3B35"/>
    <w:rsid w:val="00FC68B7"/>
    <w:rsid w:val="00FC7A32"/>
    <w:rsid w:val="00FD08CE"/>
    <w:rsid w:val="00FD6200"/>
    <w:rsid w:val="00FD7215"/>
    <w:rsid w:val="00FD79C5"/>
    <w:rsid w:val="00FD7C12"/>
    <w:rsid w:val="00FE1925"/>
    <w:rsid w:val="00FE26A0"/>
    <w:rsid w:val="00FE3D11"/>
    <w:rsid w:val="00FF0C29"/>
    <w:rsid w:val="00FF1F18"/>
    <w:rsid w:val="00FF2760"/>
    <w:rsid w:val="00FF33EA"/>
    <w:rsid w:val="00FF5991"/>
    <w:rsid w:val="00FF65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321616"/>
  <w15:docId w15:val="{A93F7F7C-06DF-FC47-9652-F1DEA08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EA1"/>
    <w:rPr>
      <w:sz w:val="24"/>
      <w:szCs w:val="24"/>
      <w:lang w:val="en-US" w:eastAsia="en-US"/>
    </w:rPr>
  </w:style>
  <w:style w:type="paragraph" w:styleId="Heading1">
    <w:name w:val="heading 1"/>
    <w:aliases w:val="Table_G"/>
    <w:basedOn w:val="SingleTxtG"/>
    <w:next w:val="SingleTxtG"/>
    <w:link w:val="Heading1Char"/>
    <w:uiPriority w:val="9"/>
    <w:qFormat/>
    <w:rsid w:val="00CF0214"/>
    <w:pPr>
      <w:spacing w:after="0"/>
      <w:ind w:right="0"/>
      <w:jc w:val="left"/>
      <w:outlineLvl w:val="0"/>
    </w:pPr>
  </w:style>
  <w:style w:type="paragraph" w:styleId="Heading2">
    <w:name w:val="heading 2"/>
    <w:basedOn w:val="Normal"/>
    <w:next w:val="Normal"/>
    <w:qFormat/>
    <w:rsid w:val="00CF0214"/>
    <w:pPr>
      <w:outlineLvl w:val="1"/>
    </w:pPr>
  </w:style>
  <w:style w:type="paragraph" w:styleId="Heading3">
    <w:name w:val="heading 3"/>
    <w:basedOn w:val="Normal"/>
    <w:next w:val="Normal"/>
    <w:qFormat/>
    <w:rsid w:val="00CF0214"/>
    <w:pPr>
      <w:outlineLvl w:val="2"/>
    </w:pPr>
  </w:style>
  <w:style w:type="paragraph" w:styleId="Heading4">
    <w:name w:val="heading 4"/>
    <w:basedOn w:val="Normal"/>
    <w:next w:val="Normal"/>
    <w:link w:val="Heading4Char"/>
    <w:uiPriority w:val="9"/>
    <w:qFormat/>
    <w:rsid w:val="00CF0214"/>
    <w:pPr>
      <w:outlineLvl w:val="3"/>
    </w:pPr>
  </w:style>
  <w:style w:type="paragraph" w:styleId="Heading5">
    <w:name w:val="heading 5"/>
    <w:basedOn w:val="Normal"/>
    <w:next w:val="Normal"/>
    <w:qFormat/>
    <w:rsid w:val="00CF0214"/>
    <w:pPr>
      <w:outlineLvl w:val="4"/>
    </w:pPr>
  </w:style>
  <w:style w:type="paragraph" w:styleId="Heading6">
    <w:name w:val="heading 6"/>
    <w:basedOn w:val="Normal"/>
    <w:next w:val="Normal"/>
    <w:qFormat/>
    <w:rsid w:val="00CF0214"/>
    <w:pPr>
      <w:outlineLvl w:val="5"/>
    </w:pPr>
  </w:style>
  <w:style w:type="paragraph" w:styleId="Heading7">
    <w:name w:val="heading 7"/>
    <w:basedOn w:val="Normal"/>
    <w:next w:val="Normal"/>
    <w:qFormat/>
    <w:rsid w:val="00CF0214"/>
    <w:pPr>
      <w:outlineLvl w:val="6"/>
    </w:pPr>
  </w:style>
  <w:style w:type="paragraph" w:styleId="Heading8">
    <w:name w:val="heading 8"/>
    <w:basedOn w:val="Normal"/>
    <w:next w:val="Normal"/>
    <w:qFormat/>
    <w:rsid w:val="00CF0214"/>
    <w:pPr>
      <w:outlineLvl w:val="7"/>
    </w:pPr>
  </w:style>
  <w:style w:type="paragraph" w:styleId="Heading9">
    <w:name w:val="heading 9"/>
    <w:basedOn w:val="Normal"/>
    <w:next w:val="Normal"/>
    <w:qFormat/>
    <w:rsid w:val="00CF02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Footnote text,ftref,Superscript 6 Point + 11 pt,Footnote symbol"/>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pPr>
    <w:rPr>
      <w:b/>
      <w:sz w:val="18"/>
    </w:rPr>
  </w:style>
  <w:style w:type="table" w:styleId="TableGrid">
    <w:name w:val="Table Grid"/>
    <w:basedOn w:val="TableNormal"/>
    <w:uiPriority w:val="9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uiPriority w:val="99"/>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rsid w:val="00644409"/>
  </w:style>
  <w:style w:type="character" w:customStyle="1" w:styleId="CommentTextChar">
    <w:name w:val="Comment Text Char"/>
    <w:basedOn w:val="DefaultParagraphFont"/>
    <w:link w:val="CommentText"/>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ind w:left="720"/>
      <w:contextualSpacing/>
    </w:pPr>
    <w:rPr>
      <w:rFonts w:asciiTheme="minorHAnsi" w:eastAsiaTheme="minorHAnsi" w:hAnsiTheme="minorHAnsi" w:cstheme="minorBidi"/>
    </w:rPr>
  </w:style>
  <w:style w:type="paragraph" w:styleId="DocumentMap">
    <w:name w:val="Document Map"/>
    <w:basedOn w:val="Normal"/>
    <w:link w:val="DocumentMapChar"/>
    <w:unhideWhenUsed/>
    <w:rsid w:val="00644409"/>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 w:type="character" w:customStyle="1" w:styleId="UnresolvedMention1">
    <w:name w:val="Unresolved Mention1"/>
    <w:basedOn w:val="DefaultParagraphFont"/>
    <w:uiPriority w:val="99"/>
    <w:semiHidden/>
    <w:unhideWhenUsed/>
    <w:rsid w:val="007D17FE"/>
    <w:rPr>
      <w:color w:val="808080"/>
      <w:shd w:val="clear" w:color="auto" w:fill="E6E6E6"/>
    </w:rPr>
  </w:style>
  <w:style w:type="paragraph" w:customStyle="1" w:styleId="SingleTxt">
    <w:name w:val="__Single Txt"/>
    <w:basedOn w:val="Normal"/>
    <w:rsid w:val="006A1F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rPr>
  </w:style>
  <w:style w:type="paragraph" w:customStyle="1" w:styleId="BVIfnrCarCar">
    <w:name w:val="BVI fnr Car Car"/>
    <w:aliases w:val="BVI fnr Car,BVI fnr Car Car Car Car,BVI fnr, BVI fnr, BVI fnr Car Car, BVI fnr Car Car Car Car"/>
    <w:basedOn w:val="Normal"/>
    <w:link w:val="FootnoteReference"/>
    <w:uiPriority w:val="99"/>
    <w:rsid w:val="008F1407"/>
    <w:pPr>
      <w:spacing w:after="160" w:line="240" w:lineRule="exact"/>
    </w:pPr>
    <w:rPr>
      <w:sz w:val="18"/>
      <w:szCs w:val="20"/>
      <w:vertAlign w:val="superscript"/>
      <w:lang w:val="en-GB" w:eastAsia="en-GB"/>
    </w:rPr>
  </w:style>
  <w:style w:type="character" w:customStyle="1" w:styleId="HChGChar">
    <w:name w:val="_ H _Ch_G Char"/>
    <w:link w:val="HChG"/>
    <w:rsid w:val="008F1407"/>
    <w:rPr>
      <w:b/>
      <w:sz w:val="28"/>
      <w:szCs w:val="24"/>
      <w:lang w:val="en-US" w:eastAsia="en-US"/>
    </w:rPr>
  </w:style>
  <w:style w:type="character" w:customStyle="1" w:styleId="UnresolvedMention2">
    <w:name w:val="Unresolved Mention2"/>
    <w:basedOn w:val="DefaultParagraphFont"/>
    <w:rsid w:val="00727AAB"/>
    <w:rPr>
      <w:color w:val="808080"/>
      <w:shd w:val="clear" w:color="auto" w:fill="E6E6E6"/>
    </w:rPr>
  </w:style>
  <w:style w:type="character" w:customStyle="1" w:styleId="xsize">
    <w:name w:val="x_size"/>
    <w:basedOn w:val="DefaultParagraphFont"/>
    <w:rsid w:val="00C643CA"/>
  </w:style>
  <w:style w:type="character" w:customStyle="1" w:styleId="xhighlight">
    <w:name w:val="x_highlight"/>
    <w:basedOn w:val="DefaultParagraphFont"/>
    <w:rsid w:val="00C643CA"/>
  </w:style>
  <w:style w:type="character" w:customStyle="1" w:styleId="field">
    <w:name w:val="field"/>
    <w:basedOn w:val="DefaultParagraphFont"/>
    <w:rsid w:val="006C3AA0"/>
  </w:style>
  <w:style w:type="paragraph" w:customStyle="1" w:styleId="ref">
    <w:name w:val="ref"/>
    <w:basedOn w:val="Normal"/>
    <w:rsid w:val="00DD37D0"/>
    <w:pPr>
      <w:tabs>
        <w:tab w:val="left" w:pos="6030"/>
        <w:tab w:val="left" w:pos="8100"/>
      </w:tabs>
      <w:ind w:left="-567" w:right="206"/>
    </w:pPr>
    <w:rPr>
      <w:rFonts w:eastAsia="Times New Roman"/>
      <w:sz w:val="14"/>
      <w:szCs w:val="20"/>
      <w:lang w:val="en-GB"/>
    </w:rPr>
  </w:style>
  <w:style w:type="paragraph" w:customStyle="1" w:styleId="ecxmsonormal">
    <w:name w:val="ecxmsonormal"/>
    <w:basedOn w:val="Normal"/>
    <w:rsid w:val="00DD37D0"/>
    <w:pPr>
      <w:spacing w:before="100" w:beforeAutospacing="1" w:after="100" w:afterAutospacing="1"/>
    </w:pPr>
    <w:rPr>
      <w:rFonts w:eastAsia="Times New Roman"/>
    </w:rPr>
  </w:style>
  <w:style w:type="character" w:customStyle="1" w:styleId="UnresolvedMention3">
    <w:name w:val="Unresolved Mention3"/>
    <w:basedOn w:val="DefaultParagraphFont"/>
    <w:uiPriority w:val="99"/>
    <w:semiHidden/>
    <w:unhideWhenUsed/>
    <w:rsid w:val="00DD37D0"/>
    <w:rPr>
      <w:color w:val="808080"/>
      <w:shd w:val="clear" w:color="auto" w:fill="E6E6E6"/>
    </w:rPr>
  </w:style>
  <w:style w:type="character" w:customStyle="1" w:styleId="UnresolvedMention4">
    <w:name w:val="Unresolved Mention4"/>
    <w:basedOn w:val="DefaultParagraphFont"/>
    <w:uiPriority w:val="99"/>
    <w:semiHidden/>
    <w:unhideWhenUsed/>
    <w:rsid w:val="004B0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87">
      <w:bodyDiv w:val="1"/>
      <w:marLeft w:val="0"/>
      <w:marRight w:val="0"/>
      <w:marTop w:val="0"/>
      <w:marBottom w:val="0"/>
      <w:divBdr>
        <w:top w:val="none" w:sz="0" w:space="0" w:color="auto"/>
        <w:left w:val="none" w:sz="0" w:space="0" w:color="auto"/>
        <w:bottom w:val="none" w:sz="0" w:space="0" w:color="auto"/>
        <w:right w:val="none" w:sz="0" w:space="0" w:color="auto"/>
      </w:divBdr>
    </w:div>
    <w:div w:id="70856402">
      <w:bodyDiv w:val="1"/>
      <w:marLeft w:val="0"/>
      <w:marRight w:val="0"/>
      <w:marTop w:val="0"/>
      <w:marBottom w:val="0"/>
      <w:divBdr>
        <w:top w:val="none" w:sz="0" w:space="0" w:color="auto"/>
        <w:left w:val="none" w:sz="0" w:space="0" w:color="auto"/>
        <w:bottom w:val="none" w:sz="0" w:space="0" w:color="auto"/>
        <w:right w:val="none" w:sz="0" w:space="0" w:color="auto"/>
      </w:divBdr>
    </w:div>
    <w:div w:id="165021343">
      <w:bodyDiv w:val="1"/>
      <w:marLeft w:val="0"/>
      <w:marRight w:val="0"/>
      <w:marTop w:val="0"/>
      <w:marBottom w:val="0"/>
      <w:divBdr>
        <w:top w:val="none" w:sz="0" w:space="0" w:color="auto"/>
        <w:left w:val="none" w:sz="0" w:space="0" w:color="auto"/>
        <w:bottom w:val="none" w:sz="0" w:space="0" w:color="auto"/>
        <w:right w:val="none" w:sz="0" w:space="0" w:color="auto"/>
      </w:divBdr>
    </w:div>
    <w:div w:id="173343888">
      <w:bodyDiv w:val="1"/>
      <w:marLeft w:val="0"/>
      <w:marRight w:val="0"/>
      <w:marTop w:val="0"/>
      <w:marBottom w:val="0"/>
      <w:divBdr>
        <w:top w:val="none" w:sz="0" w:space="0" w:color="auto"/>
        <w:left w:val="none" w:sz="0" w:space="0" w:color="auto"/>
        <w:bottom w:val="none" w:sz="0" w:space="0" w:color="auto"/>
        <w:right w:val="none" w:sz="0" w:space="0" w:color="auto"/>
      </w:divBdr>
    </w:div>
    <w:div w:id="269434052">
      <w:bodyDiv w:val="1"/>
      <w:marLeft w:val="0"/>
      <w:marRight w:val="0"/>
      <w:marTop w:val="0"/>
      <w:marBottom w:val="0"/>
      <w:divBdr>
        <w:top w:val="none" w:sz="0" w:space="0" w:color="auto"/>
        <w:left w:val="none" w:sz="0" w:space="0" w:color="auto"/>
        <w:bottom w:val="none" w:sz="0" w:space="0" w:color="auto"/>
        <w:right w:val="none" w:sz="0" w:space="0" w:color="auto"/>
      </w:divBdr>
    </w:div>
    <w:div w:id="285161451">
      <w:bodyDiv w:val="1"/>
      <w:marLeft w:val="0"/>
      <w:marRight w:val="0"/>
      <w:marTop w:val="0"/>
      <w:marBottom w:val="0"/>
      <w:divBdr>
        <w:top w:val="none" w:sz="0" w:space="0" w:color="auto"/>
        <w:left w:val="none" w:sz="0" w:space="0" w:color="auto"/>
        <w:bottom w:val="none" w:sz="0" w:space="0" w:color="auto"/>
        <w:right w:val="none" w:sz="0" w:space="0" w:color="auto"/>
      </w:divBdr>
    </w:div>
    <w:div w:id="423496231">
      <w:bodyDiv w:val="1"/>
      <w:marLeft w:val="0"/>
      <w:marRight w:val="0"/>
      <w:marTop w:val="0"/>
      <w:marBottom w:val="0"/>
      <w:divBdr>
        <w:top w:val="none" w:sz="0" w:space="0" w:color="auto"/>
        <w:left w:val="none" w:sz="0" w:space="0" w:color="auto"/>
        <w:bottom w:val="none" w:sz="0" w:space="0" w:color="auto"/>
        <w:right w:val="none" w:sz="0" w:space="0" w:color="auto"/>
      </w:divBdr>
      <w:divsChild>
        <w:div w:id="486477501">
          <w:marLeft w:val="0"/>
          <w:marRight w:val="0"/>
          <w:marTop w:val="0"/>
          <w:marBottom w:val="0"/>
          <w:divBdr>
            <w:top w:val="none" w:sz="0" w:space="0" w:color="auto"/>
            <w:left w:val="none" w:sz="0" w:space="0" w:color="auto"/>
            <w:bottom w:val="none" w:sz="0" w:space="0" w:color="auto"/>
            <w:right w:val="none" w:sz="0" w:space="0" w:color="auto"/>
          </w:divBdr>
        </w:div>
        <w:div w:id="1034114742">
          <w:marLeft w:val="0"/>
          <w:marRight w:val="0"/>
          <w:marTop w:val="0"/>
          <w:marBottom w:val="0"/>
          <w:divBdr>
            <w:top w:val="none" w:sz="0" w:space="0" w:color="auto"/>
            <w:left w:val="none" w:sz="0" w:space="0" w:color="auto"/>
            <w:bottom w:val="none" w:sz="0" w:space="0" w:color="auto"/>
            <w:right w:val="none" w:sz="0" w:space="0" w:color="auto"/>
          </w:divBdr>
        </w:div>
        <w:div w:id="1695304213">
          <w:marLeft w:val="0"/>
          <w:marRight w:val="0"/>
          <w:marTop w:val="0"/>
          <w:marBottom w:val="0"/>
          <w:divBdr>
            <w:top w:val="none" w:sz="0" w:space="0" w:color="auto"/>
            <w:left w:val="none" w:sz="0" w:space="0" w:color="auto"/>
            <w:bottom w:val="none" w:sz="0" w:space="0" w:color="auto"/>
            <w:right w:val="none" w:sz="0" w:space="0" w:color="auto"/>
          </w:divBdr>
        </w:div>
        <w:div w:id="2048220553">
          <w:marLeft w:val="0"/>
          <w:marRight w:val="0"/>
          <w:marTop w:val="0"/>
          <w:marBottom w:val="0"/>
          <w:divBdr>
            <w:top w:val="none" w:sz="0" w:space="0" w:color="auto"/>
            <w:left w:val="none" w:sz="0" w:space="0" w:color="auto"/>
            <w:bottom w:val="none" w:sz="0" w:space="0" w:color="auto"/>
            <w:right w:val="none" w:sz="0" w:space="0" w:color="auto"/>
          </w:divBdr>
        </w:div>
        <w:div w:id="2121684966">
          <w:marLeft w:val="0"/>
          <w:marRight w:val="0"/>
          <w:marTop w:val="0"/>
          <w:marBottom w:val="0"/>
          <w:divBdr>
            <w:top w:val="none" w:sz="0" w:space="0" w:color="auto"/>
            <w:left w:val="none" w:sz="0" w:space="0" w:color="auto"/>
            <w:bottom w:val="none" w:sz="0" w:space="0" w:color="auto"/>
            <w:right w:val="none" w:sz="0" w:space="0" w:color="auto"/>
          </w:divBdr>
        </w:div>
      </w:divsChild>
    </w:div>
    <w:div w:id="512573408">
      <w:bodyDiv w:val="1"/>
      <w:marLeft w:val="0"/>
      <w:marRight w:val="0"/>
      <w:marTop w:val="0"/>
      <w:marBottom w:val="0"/>
      <w:divBdr>
        <w:top w:val="none" w:sz="0" w:space="0" w:color="auto"/>
        <w:left w:val="none" w:sz="0" w:space="0" w:color="auto"/>
        <w:bottom w:val="none" w:sz="0" w:space="0" w:color="auto"/>
        <w:right w:val="none" w:sz="0" w:space="0" w:color="auto"/>
      </w:divBdr>
    </w:div>
    <w:div w:id="579145597">
      <w:bodyDiv w:val="1"/>
      <w:marLeft w:val="0"/>
      <w:marRight w:val="0"/>
      <w:marTop w:val="0"/>
      <w:marBottom w:val="0"/>
      <w:divBdr>
        <w:top w:val="none" w:sz="0" w:space="0" w:color="auto"/>
        <w:left w:val="none" w:sz="0" w:space="0" w:color="auto"/>
        <w:bottom w:val="none" w:sz="0" w:space="0" w:color="auto"/>
        <w:right w:val="none" w:sz="0" w:space="0" w:color="auto"/>
      </w:divBdr>
    </w:div>
    <w:div w:id="593519810">
      <w:bodyDiv w:val="1"/>
      <w:marLeft w:val="0"/>
      <w:marRight w:val="0"/>
      <w:marTop w:val="0"/>
      <w:marBottom w:val="0"/>
      <w:divBdr>
        <w:top w:val="none" w:sz="0" w:space="0" w:color="auto"/>
        <w:left w:val="none" w:sz="0" w:space="0" w:color="auto"/>
        <w:bottom w:val="none" w:sz="0" w:space="0" w:color="auto"/>
        <w:right w:val="none" w:sz="0" w:space="0" w:color="auto"/>
      </w:divBdr>
    </w:div>
    <w:div w:id="656807407">
      <w:bodyDiv w:val="1"/>
      <w:marLeft w:val="0"/>
      <w:marRight w:val="0"/>
      <w:marTop w:val="0"/>
      <w:marBottom w:val="0"/>
      <w:divBdr>
        <w:top w:val="none" w:sz="0" w:space="0" w:color="auto"/>
        <w:left w:val="none" w:sz="0" w:space="0" w:color="auto"/>
        <w:bottom w:val="none" w:sz="0" w:space="0" w:color="auto"/>
        <w:right w:val="none" w:sz="0" w:space="0" w:color="auto"/>
      </w:divBdr>
    </w:div>
    <w:div w:id="659650721">
      <w:bodyDiv w:val="1"/>
      <w:marLeft w:val="0"/>
      <w:marRight w:val="0"/>
      <w:marTop w:val="0"/>
      <w:marBottom w:val="0"/>
      <w:divBdr>
        <w:top w:val="none" w:sz="0" w:space="0" w:color="auto"/>
        <w:left w:val="none" w:sz="0" w:space="0" w:color="auto"/>
        <w:bottom w:val="none" w:sz="0" w:space="0" w:color="auto"/>
        <w:right w:val="none" w:sz="0" w:space="0" w:color="auto"/>
      </w:divBdr>
    </w:div>
    <w:div w:id="661200990">
      <w:bodyDiv w:val="1"/>
      <w:marLeft w:val="0"/>
      <w:marRight w:val="0"/>
      <w:marTop w:val="0"/>
      <w:marBottom w:val="0"/>
      <w:divBdr>
        <w:top w:val="none" w:sz="0" w:space="0" w:color="auto"/>
        <w:left w:val="none" w:sz="0" w:space="0" w:color="auto"/>
        <w:bottom w:val="none" w:sz="0" w:space="0" w:color="auto"/>
        <w:right w:val="none" w:sz="0" w:space="0" w:color="auto"/>
      </w:divBdr>
    </w:div>
    <w:div w:id="752238630">
      <w:bodyDiv w:val="1"/>
      <w:marLeft w:val="0"/>
      <w:marRight w:val="0"/>
      <w:marTop w:val="0"/>
      <w:marBottom w:val="0"/>
      <w:divBdr>
        <w:top w:val="none" w:sz="0" w:space="0" w:color="auto"/>
        <w:left w:val="none" w:sz="0" w:space="0" w:color="auto"/>
        <w:bottom w:val="none" w:sz="0" w:space="0" w:color="auto"/>
        <w:right w:val="none" w:sz="0" w:space="0" w:color="auto"/>
      </w:divBdr>
    </w:div>
    <w:div w:id="806434723">
      <w:bodyDiv w:val="1"/>
      <w:marLeft w:val="0"/>
      <w:marRight w:val="0"/>
      <w:marTop w:val="0"/>
      <w:marBottom w:val="0"/>
      <w:divBdr>
        <w:top w:val="none" w:sz="0" w:space="0" w:color="auto"/>
        <w:left w:val="none" w:sz="0" w:space="0" w:color="auto"/>
        <w:bottom w:val="none" w:sz="0" w:space="0" w:color="auto"/>
        <w:right w:val="none" w:sz="0" w:space="0" w:color="auto"/>
      </w:divBdr>
    </w:div>
    <w:div w:id="810253480">
      <w:bodyDiv w:val="1"/>
      <w:marLeft w:val="0"/>
      <w:marRight w:val="0"/>
      <w:marTop w:val="0"/>
      <w:marBottom w:val="0"/>
      <w:divBdr>
        <w:top w:val="none" w:sz="0" w:space="0" w:color="auto"/>
        <w:left w:val="none" w:sz="0" w:space="0" w:color="auto"/>
        <w:bottom w:val="none" w:sz="0" w:space="0" w:color="auto"/>
        <w:right w:val="none" w:sz="0" w:space="0" w:color="auto"/>
      </w:divBdr>
    </w:div>
    <w:div w:id="910769840">
      <w:bodyDiv w:val="1"/>
      <w:marLeft w:val="0"/>
      <w:marRight w:val="0"/>
      <w:marTop w:val="0"/>
      <w:marBottom w:val="0"/>
      <w:divBdr>
        <w:top w:val="none" w:sz="0" w:space="0" w:color="auto"/>
        <w:left w:val="none" w:sz="0" w:space="0" w:color="auto"/>
        <w:bottom w:val="none" w:sz="0" w:space="0" w:color="auto"/>
        <w:right w:val="none" w:sz="0" w:space="0" w:color="auto"/>
      </w:divBdr>
    </w:div>
    <w:div w:id="1025983047">
      <w:bodyDiv w:val="1"/>
      <w:marLeft w:val="0"/>
      <w:marRight w:val="0"/>
      <w:marTop w:val="0"/>
      <w:marBottom w:val="0"/>
      <w:divBdr>
        <w:top w:val="none" w:sz="0" w:space="0" w:color="auto"/>
        <w:left w:val="none" w:sz="0" w:space="0" w:color="auto"/>
        <w:bottom w:val="none" w:sz="0" w:space="0" w:color="auto"/>
        <w:right w:val="none" w:sz="0" w:space="0" w:color="auto"/>
      </w:divBdr>
    </w:div>
    <w:div w:id="1087189074">
      <w:bodyDiv w:val="1"/>
      <w:marLeft w:val="0"/>
      <w:marRight w:val="0"/>
      <w:marTop w:val="0"/>
      <w:marBottom w:val="0"/>
      <w:divBdr>
        <w:top w:val="none" w:sz="0" w:space="0" w:color="auto"/>
        <w:left w:val="none" w:sz="0" w:space="0" w:color="auto"/>
        <w:bottom w:val="none" w:sz="0" w:space="0" w:color="auto"/>
        <w:right w:val="none" w:sz="0" w:space="0" w:color="auto"/>
      </w:divBdr>
    </w:div>
    <w:div w:id="1104615271">
      <w:bodyDiv w:val="1"/>
      <w:marLeft w:val="0"/>
      <w:marRight w:val="0"/>
      <w:marTop w:val="0"/>
      <w:marBottom w:val="0"/>
      <w:divBdr>
        <w:top w:val="none" w:sz="0" w:space="0" w:color="auto"/>
        <w:left w:val="none" w:sz="0" w:space="0" w:color="auto"/>
        <w:bottom w:val="none" w:sz="0" w:space="0" w:color="auto"/>
        <w:right w:val="none" w:sz="0" w:space="0" w:color="auto"/>
      </w:divBdr>
    </w:div>
    <w:div w:id="1143934755">
      <w:bodyDiv w:val="1"/>
      <w:marLeft w:val="0"/>
      <w:marRight w:val="0"/>
      <w:marTop w:val="0"/>
      <w:marBottom w:val="0"/>
      <w:divBdr>
        <w:top w:val="none" w:sz="0" w:space="0" w:color="auto"/>
        <w:left w:val="none" w:sz="0" w:space="0" w:color="auto"/>
        <w:bottom w:val="none" w:sz="0" w:space="0" w:color="auto"/>
        <w:right w:val="none" w:sz="0" w:space="0" w:color="auto"/>
      </w:divBdr>
    </w:div>
    <w:div w:id="1190875833">
      <w:bodyDiv w:val="1"/>
      <w:marLeft w:val="0"/>
      <w:marRight w:val="0"/>
      <w:marTop w:val="0"/>
      <w:marBottom w:val="0"/>
      <w:divBdr>
        <w:top w:val="none" w:sz="0" w:space="0" w:color="auto"/>
        <w:left w:val="none" w:sz="0" w:space="0" w:color="auto"/>
        <w:bottom w:val="none" w:sz="0" w:space="0" w:color="auto"/>
        <w:right w:val="none" w:sz="0" w:space="0" w:color="auto"/>
      </w:divBdr>
    </w:div>
    <w:div w:id="1265454154">
      <w:bodyDiv w:val="1"/>
      <w:marLeft w:val="0"/>
      <w:marRight w:val="0"/>
      <w:marTop w:val="0"/>
      <w:marBottom w:val="0"/>
      <w:divBdr>
        <w:top w:val="none" w:sz="0" w:space="0" w:color="auto"/>
        <w:left w:val="none" w:sz="0" w:space="0" w:color="auto"/>
        <w:bottom w:val="none" w:sz="0" w:space="0" w:color="auto"/>
        <w:right w:val="none" w:sz="0" w:space="0" w:color="auto"/>
      </w:divBdr>
    </w:div>
    <w:div w:id="1286424348">
      <w:bodyDiv w:val="1"/>
      <w:marLeft w:val="0"/>
      <w:marRight w:val="0"/>
      <w:marTop w:val="0"/>
      <w:marBottom w:val="0"/>
      <w:divBdr>
        <w:top w:val="none" w:sz="0" w:space="0" w:color="auto"/>
        <w:left w:val="none" w:sz="0" w:space="0" w:color="auto"/>
        <w:bottom w:val="none" w:sz="0" w:space="0" w:color="auto"/>
        <w:right w:val="none" w:sz="0" w:space="0" w:color="auto"/>
      </w:divBdr>
    </w:div>
    <w:div w:id="1321813375">
      <w:bodyDiv w:val="1"/>
      <w:marLeft w:val="0"/>
      <w:marRight w:val="0"/>
      <w:marTop w:val="0"/>
      <w:marBottom w:val="0"/>
      <w:divBdr>
        <w:top w:val="none" w:sz="0" w:space="0" w:color="auto"/>
        <w:left w:val="none" w:sz="0" w:space="0" w:color="auto"/>
        <w:bottom w:val="none" w:sz="0" w:space="0" w:color="auto"/>
        <w:right w:val="none" w:sz="0" w:space="0" w:color="auto"/>
      </w:divBdr>
    </w:div>
    <w:div w:id="1392920819">
      <w:bodyDiv w:val="1"/>
      <w:marLeft w:val="0"/>
      <w:marRight w:val="0"/>
      <w:marTop w:val="0"/>
      <w:marBottom w:val="0"/>
      <w:divBdr>
        <w:top w:val="none" w:sz="0" w:space="0" w:color="auto"/>
        <w:left w:val="none" w:sz="0" w:space="0" w:color="auto"/>
        <w:bottom w:val="none" w:sz="0" w:space="0" w:color="auto"/>
        <w:right w:val="none" w:sz="0" w:space="0" w:color="auto"/>
      </w:divBdr>
    </w:div>
    <w:div w:id="1405638857">
      <w:bodyDiv w:val="1"/>
      <w:marLeft w:val="0"/>
      <w:marRight w:val="0"/>
      <w:marTop w:val="0"/>
      <w:marBottom w:val="0"/>
      <w:divBdr>
        <w:top w:val="none" w:sz="0" w:space="0" w:color="auto"/>
        <w:left w:val="none" w:sz="0" w:space="0" w:color="auto"/>
        <w:bottom w:val="none" w:sz="0" w:space="0" w:color="auto"/>
        <w:right w:val="none" w:sz="0" w:space="0" w:color="auto"/>
      </w:divBdr>
    </w:div>
    <w:div w:id="1425105949">
      <w:bodyDiv w:val="1"/>
      <w:marLeft w:val="0"/>
      <w:marRight w:val="0"/>
      <w:marTop w:val="0"/>
      <w:marBottom w:val="0"/>
      <w:divBdr>
        <w:top w:val="none" w:sz="0" w:space="0" w:color="auto"/>
        <w:left w:val="none" w:sz="0" w:space="0" w:color="auto"/>
        <w:bottom w:val="none" w:sz="0" w:space="0" w:color="auto"/>
        <w:right w:val="none" w:sz="0" w:space="0" w:color="auto"/>
      </w:divBdr>
    </w:div>
    <w:div w:id="1752458570">
      <w:bodyDiv w:val="1"/>
      <w:marLeft w:val="0"/>
      <w:marRight w:val="0"/>
      <w:marTop w:val="0"/>
      <w:marBottom w:val="0"/>
      <w:divBdr>
        <w:top w:val="none" w:sz="0" w:space="0" w:color="auto"/>
        <w:left w:val="none" w:sz="0" w:space="0" w:color="auto"/>
        <w:bottom w:val="none" w:sz="0" w:space="0" w:color="auto"/>
        <w:right w:val="none" w:sz="0" w:space="0" w:color="auto"/>
      </w:divBdr>
      <w:divsChild>
        <w:div w:id="13382542">
          <w:marLeft w:val="0"/>
          <w:marRight w:val="0"/>
          <w:marTop w:val="0"/>
          <w:marBottom w:val="0"/>
          <w:divBdr>
            <w:top w:val="none" w:sz="0" w:space="0" w:color="auto"/>
            <w:left w:val="none" w:sz="0" w:space="0" w:color="auto"/>
            <w:bottom w:val="none" w:sz="0" w:space="0" w:color="auto"/>
            <w:right w:val="none" w:sz="0" w:space="0" w:color="auto"/>
          </w:divBdr>
        </w:div>
        <w:div w:id="749278366">
          <w:marLeft w:val="0"/>
          <w:marRight w:val="0"/>
          <w:marTop w:val="0"/>
          <w:marBottom w:val="0"/>
          <w:divBdr>
            <w:top w:val="none" w:sz="0" w:space="0" w:color="auto"/>
            <w:left w:val="none" w:sz="0" w:space="0" w:color="auto"/>
            <w:bottom w:val="none" w:sz="0" w:space="0" w:color="auto"/>
            <w:right w:val="none" w:sz="0" w:space="0" w:color="auto"/>
          </w:divBdr>
        </w:div>
        <w:div w:id="795221105">
          <w:marLeft w:val="0"/>
          <w:marRight w:val="0"/>
          <w:marTop w:val="0"/>
          <w:marBottom w:val="0"/>
          <w:divBdr>
            <w:top w:val="none" w:sz="0" w:space="0" w:color="auto"/>
            <w:left w:val="none" w:sz="0" w:space="0" w:color="auto"/>
            <w:bottom w:val="none" w:sz="0" w:space="0" w:color="auto"/>
            <w:right w:val="none" w:sz="0" w:space="0" w:color="auto"/>
          </w:divBdr>
        </w:div>
        <w:div w:id="1369069737">
          <w:marLeft w:val="0"/>
          <w:marRight w:val="0"/>
          <w:marTop w:val="0"/>
          <w:marBottom w:val="0"/>
          <w:divBdr>
            <w:top w:val="none" w:sz="0" w:space="0" w:color="auto"/>
            <w:left w:val="none" w:sz="0" w:space="0" w:color="auto"/>
            <w:bottom w:val="none" w:sz="0" w:space="0" w:color="auto"/>
            <w:right w:val="none" w:sz="0" w:space="0" w:color="auto"/>
          </w:divBdr>
        </w:div>
        <w:div w:id="2048213882">
          <w:marLeft w:val="0"/>
          <w:marRight w:val="0"/>
          <w:marTop w:val="0"/>
          <w:marBottom w:val="0"/>
          <w:divBdr>
            <w:top w:val="none" w:sz="0" w:space="0" w:color="auto"/>
            <w:left w:val="none" w:sz="0" w:space="0" w:color="auto"/>
            <w:bottom w:val="none" w:sz="0" w:space="0" w:color="auto"/>
            <w:right w:val="none" w:sz="0" w:space="0" w:color="auto"/>
          </w:divBdr>
        </w:div>
      </w:divsChild>
    </w:div>
    <w:div w:id="1764185471">
      <w:bodyDiv w:val="1"/>
      <w:marLeft w:val="0"/>
      <w:marRight w:val="0"/>
      <w:marTop w:val="0"/>
      <w:marBottom w:val="0"/>
      <w:divBdr>
        <w:top w:val="none" w:sz="0" w:space="0" w:color="auto"/>
        <w:left w:val="none" w:sz="0" w:space="0" w:color="auto"/>
        <w:bottom w:val="none" w:sz="0" w:space="0" w:color="auto"/>
        <w:right w:val="none" w:sz="0" w:space="0" w:color="auto"/>
      </w:divBdr>
      <w:divsChild>
        <w:div w:id="211693740">
          <w:marLeft w:val="0"/>
          <w:marRight w:val="0"/>
          <w:marTop w:val="0"/>
          <w:marBottom w:val="0"/>
          <w:divBdr>
            <w:top w:val="none" w:sz="0" w:space="0" w:color="auto"/>
            <w:left w:val="none" w:sz="0" w:space="0" w:color="auto"/>
            <w:bottom w:val="none" w:sz="0" w:space="0" w:color="auto"/>
            <w:right w:val="none" w:sz="0" w:space="0" w:color="auto"/>
          </w:divBdr>
        </w:div>
        <w:div w:id="390036136">
          <w:marLeft w:val="0"/>
          <w:marRight w:val="0"/>
          <w:marTop w:val="0"/>
          <w:marBottom w:val="0"/>
          <w:divBdr>
            <w:top w:val="none" w:sz="0" w:space="0" w:color="auto"/>
            <w:left w:val="none" w:sz="0" w:space="0" w:color="auto"/>
            <w:bottom w:val="none" w:sz="0" w:space="0" w:color="auto"/>
            <w:right w:val="none" w:sz="0" w:space="0" w:color="auto"/>
          </w:divBdr>
        </w:div>
        <w:div w:id="1051465766">
          <w:marLeft w:val="0"/>
          <w:marRight w:val="0"/>
          <w:marTop w:val="0"/>
          <w:marBottom w:val="0"/>
          <w:divBdr>
            <w:top w:val="none" w:sz="0" w:space="0" w:color="auto"/>
            <w:left w:val="none" w:sz="0" w:space="0" w:color="auto"/>
            <w:bottom w:val="none" w:sz="0" w:space="0" w:color="auto"/>
            <w:right w:val="none" w:sz="0" w:space="0" w:color="auto"/>
          </w:divBdr>
        </w:div>
        <w:div w:id="1574387569">
          <w:marLeft w:val="0"/>
          <w:marRight w:val="0"/>
          <w:marTop w:val="0"/>
          <w:marBottom w:val="0"/>
          <w:divBdr>
            <w:top w:val="none" w:sz="0" w:space="0" w:color="auto"/>
            <w:left w:val="none" w:sz="0" w:space="0" w:color="auto"/>
            <w:bottom w:val="none" w:sz="0" w:space="0" w:color="auto"/>
            <w:right w:val="none" w:sz="0" w:space="0" w:color="auto"/>
          </w:divBdr>
        </w:div>
        <w:div w:id="2000961511">
          <w:marLeft w:val="0"/>
          <w:marRight w:val="0"/>
          <w:marTop w:val="0"/>
          <w:marBottom w:val="0"/>
          <w:divBdr>
            <w:top w:val="none" w:sz="0" w:space="0" w:color="auto"/>
            <w:left w:val="none" w:sz="0" w:space="0" w:color="auto"/>
            <w:bottom w:val="none" w:sz="0" w:space="0" w:color="auto"/>
            <w:right w:val="none" w:sz="0" w:space="0" w:color="auto"/>
          </w:divBdr>
        </w:div>
      </w:divsChild>
    </w:div>
    <w:div w:id="1785419748">
      <w:bodyDiv w:val="1"/>
      <w:marLeft w:val="0"/>
      <w:marRight w:val="0"/>
      <w:marTop w:val="0"/>
      <w:marBottom w:val="0"/>
      <w:divBdr>
        <w:top w:val="none" w:sz="0" w:space="0" w:color="auto"/>
        <w:left w:val="none" w:sz="0" w:space="0" w:color="auto"/>
        <w:bottom w:val="none" w:sz="0" w:space="0" w:color="auto"/>
        <w:right w:val="none" w:sz="0" w:space="0" w:color="auto"/>
      </w:divBdr>
    </w:div>
    <w:div w:id="1842885609">
      <w:bodyDiv w:val="1"/>
      <w:marLeft w:val="0"/>
      <w:marRight w:val="0"/>
      <w:marTop w:val="0"/>
      <w:marBottom w:val="0"/>
      <w:divBdr>
        <w:top w:val="none" w:sz="0" w:space="0" w:color="auto"/>
        <w:left w:val="none" w:sz="0" w:space="0" w:color="auto"/>
        <w:bottom w:val="none" w:sz="0" w:space="0" w:color="auto"/>
        <w:right w:val="none" w:sz="0" w:space="0" w:color="auto"/>
      </w:divBdr>
    </w:div>
    <w:div w:id="1894348513">
      <w:bodyDiv w:val="1"/>
      <w:marLeft w:val="0"/>
      <w:marRight w:val="0"/>
      <w:marTop w:val="0"/>
      <w:marBottom w:val="0"/>
      <w:divBdr>
        <w:top w:val="none" w:sz="0" w:space="0" w:color="auto"/>
        <w:left w:val="none" w:sz="0" w:space="0" w:color="auto"/>
        <w:bottom w:val="none" w:sz="0" w:space="0" w:color="auto"/>
        <w:right w:val="none" w:sz="0" w:space="0" w:color="auto"/>
      </w:divBdr>
    </w:div>
    <w:div w:id="1927377486">
      <w:bodyDiv w:val="1"/>
      <w:marLeft w:val="0"/>
      <w:marRight w:val="0"/>
      <w:marTop w:val="0"/>
      <w:marBottom w:val="0"/>
      <w:divBdr>
        <w:top w:val="none" w:sz="0" w:space="0" w:color="auto"/>
        <w:left w:val="none" w:sz="0" w:space="0" w:color="auto"/>
        <w:bottom w:val="none" w:sz="0" w:space="0" w:color="auto"/>
        <w:right w:val="none" w:sz="0" w:space="0" w:color="auto"/>
      </w:divBdr>
    </w:div>
    <w:div w:id="2004166694">
      <w:bodyDiv w:val="1"/>
      <w:marLeft w:val="0"/>
      <w:marRight w:val="0"/>
      <w:marTop w:val="0"/>
      <w:marBottom w:val="0"/>
      <w:divBdr>
        <w:top w:val="none" w:sz="0" w:space="0" w:color="auto"/>
        <w:left w:val="none" w:sz="0" w:space="0" w:color="auto"/>
        <w:bottom w:val="none" w:sz="0" w:space="0" w:color="auto"/>
        <w:right w:val="none" w:sz="0" w:space="0" w:color="auto"/>
      </w:divBdr>
    </w:div>
    <w:div w:id="20826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G17/057/07/PDF/G1705707.pdf?OpenEle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dds-ny.un.org/doc/UNDOC/GEN/N17/279/73/PDF/N1727973.pdf?OpenElement"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ap.ohchr.org/documents/dpage_e.aspx?si=A/HRC/34/67" TargetMode="External"/><Relationship Id="rId1" Type="http://schemas.openxmlformats.org/officeDocument/2006/relationships/hyperlink" Target="https://www.ohchr.org/EN/NewsEvents/Pages/DisplayNews.aspx?NewsID=22619&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AFEED-59DC-4211-9C68-B0EE316150D3}">
  <ds:schemaRefs>
    <ds:schemaRef ds:uri="http://schemas.openxmlformats.org/officeDocument/2006/bibliography"/>
  </ds:schemaRefs>
</ds:datastoreItem>
</file>

<file path=customXml/itemProps2.xml><?xml version="1.0" encoding="utf-8"?>
<ds:datastoreItem xmlns:ds="http://schemas.openxmlformats.org/officeDocument/2006/customXml" ds:itemID="{988B6914-DFC0-415C-9DCD-F3916A1D2A20}"/>
</file>

<file path=customXml/itemProps3.xml><?xml version="1.0" encoding="utf-8"?>
<ds:datastoreItem xmlns:ds="http://schemas.openxmlformats.org/officeDocument/2006/customXml" ds:itemID="{C78D3F97-04DC-4BD4-ACAC-5AF944E094A4}"/>
</file>

<file path=customXml/itemProps4.xml><?xml version="1.0" encoding="utf-8"?>
<ds:datastoreItem xmlns:ds="http://schemas.openxmlformats.org/officeDocument/2006/customXml" ds:itemID="{90CAB01A-002D-450E-A698-9157C314B1CF}"/>
</file>

<file path=docProps/app.xml><?xml version="1.0" encoding="utf-8"?>
<Properties xmlns="http://schemas.openxmlformats.org/officeDocument/2006/extended-properties" xmlns:vt="http://schemas.openxmlformats.org/officeDocument/2006/docPropsVTypes">
  <Template>Normal.dotm</Template>
  <TotalTime>52</TotalTime>
  <Pages>30</Pages>
  <Words>13236</Words>
  <Characters>75449</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88508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Myanmar in English</dc:title>
  <dc:creator>Jingping Wang</dc:creator>
  <cp:lastModifiedBy>GEORGE Francisco</cp:lastModifiedBy>
  <cp:revision>7</cp:revision>
  <cp:lastPrinted>2018-03-09T07:36:00Z</cp:lastPrinted>
  <dcterms:created xsi:type="dcterms:W3CDTF">2018-03-09T09:02:00Z</dcterms:created>
  <dcterms:modified xsi:type="dcterms:W3CDTF">2018-03-09T10:40:00Z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