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9680" w:type="dxa"/>
        <w:tblLayout w:type="fixed"/>
        <w:tblLook w:val="04A0" w:firstRow="1" w:lastRow="0" w:firstColumn="1" w:lastColumn="0" w:noHBand="0" w:noVBand="1"/>
      </w:tblPr>
      <w:tblGrid>
        <w:gridCol w:w="1549"/>
        <w:gridCol w:w="1604"/>
        <w:gridCol w:w="5495"/>
        <w:gridCol w:w="1032"/>
      </w:tblGrid>
      <w:tr w:rsidR="0048486D" w:rsidRPr="000301ED" w:rsidTr="006800D0">
        <w:tc>
          <w:tcPr>
            <w:tcW w:w="1549" w:type="dxa"/>
            <w:tcBorders>
              <w:bottom w:val="single" w:sz="4" w:space="0" w:color="auto"/>
            </w:tcBorders>
            <w:vAlign w:val="bottom"/>
          </w:tcPr>
          <w:p w:rsidR="00B24A68" w:rsidRPr="002F0839" w:rsidRDefault="00B24A68" w:rsidP="006800D0">
            <w:pPr>
              <w:spacing w:after="0" w:line="240" w:lineRule="auto"/>
              <w:rPr>
                <w:rFonts w:ascii="Times New Roman" w:hAnsi="Times New Roman"/>
                <w:i/>
                <w:noProof/>
                <w:sz w:val="20"/>
                <w:szCs w:val="20"/>
                <w:lang w:val="en-US" w:eastAsia="fr-CH"/>
              </w:rPr>
            </w:pPr>
          </w:p>
        </w:tc>
        <w:tc>
          <w:tcPr>
            <w:tcW w:w="8131" w:type="dxa"/>
            <w:gridSpan w:val="3"/>
            <w:tcBorders>
              <w:bottom w:val="single" w:sz="4" w:space="0" w:color="auto"/>
            </w:tcBorders>
          </w:tcPr>
          <w:p w:rsidR="00B24A68" w:rsidRPr="000301ED" w:rsidRDefault="00B24A68" w:rsidP="006800D0">
            <w:pPr>
              <w:spacing w:after="0" w:line="240" w:lineRule="auto"/>
              <w:jc w:val="right"/>
              <w:rPr>
                <w:rFonts w:ascii="Times New Roman" w:hAnsi="Times New Roman"/>
                <w:noProof/>
                <w:sz w:val="20"/>
                <w:szCs w:val="20"/>
                <w:lang w:val="en-US" w:eastAsia="fr-CH"/>
              </w:rPr>
            </w:pPr>
          </w:p>
        </w:tc>
      </w:tr>
      <w:tr w:rsidR="0048486D" w:rsidRPr="000301ED" w:rsidTr="006800D0">
        <w:trPr>
          <w:trHeight w:val="1179"/>
        </w:trPr>
        <w:tc>
          <w:tcPr>
            <w:tcW w:w="1549" w:type="dxa"/>
            <w:tcBorders>
              <w:top w:val="single" w:sz="4" w:space="0" w:color="auto"/>
            </w:tcBorders>
            <w:vAlign w:val="bottom"/>
          </w:tcPr>
          <w:p w:rsidR="001D6AC4" w:rsidRPr="000301ED" w:rsidRDefault="00186D1D" w:rsidP="006800D0">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2"/>
            <w:tcBorders>
              <w:top w:val="single" w:sz="4" w:space="0" w:color="auto"/>
            </w:tcBorders>
          </w:tcPr>
          <w:p w:rsidR="008D2C41" w:rsidRPr="00111C6A" w:rsidRDefault="00B24A68" w:rsidP="006800D0">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6800D0">
            <w:pPr>
              <w:spacing w:after="0" w:line="240" w:lineRule="auto"/>
              <w:jc w:val="center"/>
              <w:rPr>
                <w:rFonts w:ascii="Times New Roman" w:hAnsi="Times New Roman"/>
                <w:lang w:val="en-US"/>
              </w:rPr>
            </w:pPr>
          </w:p>
        </w:tc>
      </w:tr>
      <w:tr w:rsidR="0048486D" w:rsidRPr="000301ED" w:rsidTr="006800D0">
        <w:tc>
          <w:tcPr>
            <w:tcW w:w="1549" w:type="dxa"/>
          </w:tcPr>
          <w:p w:rsidR="001D6AC4" w:rsidRPr="000301ED" w:rsidRDefault="001D6AC4" w:rsidP="006800D0">
            <w:pPr>
              <w:spacing w:after="0" w:line="240" w:lineRule="auto"/>
              <w:rPr>
                <w:rFonts w:ascii="Times New Roman" w:hAnsi="Times New Roman"/>
                <w:lang w:val="en-US"/>
              </w:rPr>
            </w:pPr>
          </w:p>
        </w:tc>
        <w:tc>
          <w:tcPr>
            <w:tcW w:w="7099" w:type="dxa"/>
            <w:gridSpan w:val="2"/>
          </w:tcPr>
          <w:p w:rsidR="0064520E" w:rsidRPr="000301ED" w:rsidRDefault="00F14E2A" w:rsidP="006800D0">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6800D0">
            <w:pPr>
              <w:spacing w:after="0" w:line="240" w:lineRule="auto"/>
              <w:rPr>
                <w:rFonts w:ascii="Times New Roman" w:hAnsi="Times New Roman"/>
                <w:b/>
                <w:color w:val="000000"/>
                <w:sz w:val="40"/>
                <w:szCs w:val="40"/>
                <w:lang w:val="en-US"/>
              </w:rPr>
            </w:pPr>
          </w:p>
          <w:p w:rsidR="003F4740" w:rsidRDefault="00020732" w:rsidP="006800D0">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6800D0">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6800D0">
            <w:pPr>
              <w:spacing w:after="0" w:line="240" w:lineRule="auto"/>
              <w:rPr>
                <w:rFonts w:ascii="Times New Roman" w:hAnsi="Times New Roman"/>
                <w:lang w:val="en-US"/>
              </w:rPr>
            </w:pPr>
          </w:p>
        </w:tc>
      </w:tr>
      <w:tr w:rsidR="0048486D" w:rsidRPr="007A364B" w:rsidTr="006800D0">
        <w:trPr>
          <w:trHeight w:val="691"/>
        </w:trPr>
        <w:tc>
          <w:tcPr>
            <w:tcW w:w="1549" w:type="dxa"/>
            <w:shd w:val="clear" w:color="auto" w:fill="0958A7"/>
          </w:tcPr>
          <w:p w:rsidR="001D6AC4" w:rsidRPr="00687BA8" w:rsidRDefault="001D6AC4" w:rsidP="006800D0">
            <w:pPr>
              <w:spacing w:after="0" w:line="240" w:lineRule="auto"/>
              <w:rPr>
                <w:rFonts w:ascii="Times New Roman" w:hAnsi="Times New Roman"/>
                <w:lang w:val="en-US"/>
              </w:rPr>
            </w:pPr>
          </w:p>
        </w:tc>
        <w:tc>
          <w:tcPr>
            <w:tcW w:w="7099" w:type="dxa"/>
            <w:gridSpan w:val="2"/>
            <w:shd w:val="clear" w:color="auto" w:fill="0958A7"/>
            <w:vAlign w:val="center"/>
          </w:tcPr>
          <w:p w:rsidR="00276180" w:rsidRPr="00687BA8" w:rsidRDefault="001F0AEA" w:rsidP="006800D0">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8B266C" w:rsidP="008B266C">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Fri</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sidR="00D6037D">
              <w:rPr>
                <w:rFonts w:ascii="Times New Roman" w:hAnsi="Times New Roman"/>
                <w:b/>
                <w:color w:val="FFFFFF"/>
                <w:lang w:val="en-US"/>
              </w:rPr>
              <w:t>2</w:t>
            </w:r>
            <w:r>
              <w:rPr>
                <w:rFonts w:ascii="Times New Roman" w:hAnsi="Times New Roman"/>
                <w:b/>
                <w:color w:val="FFFFFF"/>
                <w:lang w:val="en-US"/>
              </w:rPr>
              <w:t>2</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6800D0">
            <w:pPr>
              <w:spacing w:after="0" w:line="240" w:lineRule="auto"/>
              <w:rPr>
                <w:rFonts w:ascii="Times New Roman" w:hAnsi="Times New Roman"/>
                <w:lang w:val="en-US"/>
              </w:rPr>
            </w:pPr>
          </w:p>
        </w:tc>
      </w:tr>
      <w:tr w:rsidR="00687BA8" w:rsidRPr="007A364B" w:rsidTr="006800D0">
        <w:tc>
          <w:tcPr>
            <w:tcW w:w="1549" w:type="dxa"/>
          </w:tcPr>
          <w:p w:rsidR="00687BA8" w:rsidRPr="00687BA8" w:rsidRDefault="00687BA8" w:rsidP="006800D0">
            <w:pPr>
              <w:spacing w:after="0" w:line="240" w:lineRule="auto"/>
              <w:rPr>
                <w:rFonts w:ascii="Times New Roman" w:hAnsi="Times New Roman"/>
                <w:b/>
                <w:color w:val="2D6BB5"/>
                <w:lang w:val="en-US"/>
              </w:rPr>
            </w:pPr>
          </w:p>
        </w:tc>
        <w:tc>
          <w:tcPr>
            <w:tcW w:w="8131" w:type="dxa"/>
            <w:gridSpan w:val="3"/>
          </w:tcPr>
          <w:p w:rsidR="00687BA8" w:rsidRPr="00687BA8" w:rsidRDefault="00687BA8" w:rsidP="006800D0">
            <w:pPr>
              <w:spacing w:after="0" w:line="240" w:lineRule="auto"/>
              <w:rPr>
                <w:rFonts w:ascii="Times New Roman" w:hAnsi="Times New Roman"/>
                <w:b/>
                <w:bCs/>
                <w:iCs/>
                <w:color w:val="4F81BD"/>
                <w:lang w:val="en-US"/>
              </w:rPr>
            </w:pPr>
          </w:p>
        </w:tc>
      </w:tr>
      <w:tr w:rsidR="00ED3ECA" w:rsidRPr="00687BA8" w:rsidTr="006800D0">
        <w:tc>
          <w:tcPr>
            <w:tcW w:w="1549" w:type="dxa"/>
          </w:tcPr>
          <w:p w:rsidR="00466FB0" w:rsidRPr="00D31C3C" w:rsidRDefault="00DE0F01" w:rsidP="006800D0">
            <w:pPr>
              <w:spacing w:after="0" w:line="240" w:lineRule="auto"/>
              <w:rPr>
                <w:rFonts w:ascii="Times New Roman" w:hAnsi="Times New Roman"/>
                <w:b/>
                <w:color w:val="0958A7"/>
                <w:lang w:val="en-US"/>
              </w:rPr>
            </w:pPr>
            <w:r w:rsidRPr="00D31C3C">
              <w:rPr>
                <w:rFonts w:ascii="Times New Roman" w:hAnsi="Times New Roman"/>
                <w:b/>
                <w:color w:val="0958A7"/>
                <w:lang w:val="en-US"/>
              </w:rPr>
              <w:t xml:space="preserve">MORNING </w:t>
            </w:r>
          </w:p>
          <w:p w:rsidR="00ED3ECA" w:rsidRPr="002B5F51" w:rsidRDefault="00ED3ECA" w:rsidP="006800D0">
            <w:pPr>
              <w:spacing w:after="0" w:line="240" w:lineRule="auto"/>
              <w:rPr>
                <w:rFonts w:ascii="Times New Roman" w:hAnsi="Times New Roman"/>
                <w:b/>
                <w:color w:val="0958A7"/>
                <w:lang w:val="en-US"/>
              </w:rPr>
            </w:pPr>
          </w:p>
        </w:tc>
        <w:tc>
          <w:tcPr>
            <w:tcW w:w="8131" w:type="dxa"/>
            <w:gridSpan w:val="3"/>
          </w:tcPr>
          <w:p w:rsidR="00ED3ECA" w:rsidRPr="00687BA8" w:rsidRDefault="00ED3ECA" w:rsidP="006800D0">
            <w:pPr>
              <w:spacing w:after="0" w:line="240" w:lineRule="auto"/>
              <w:rPr>
                <w:rFonts w:ascii="Times New Roman" w:hAnsi="Times New Roman"/>
                <w:b/>
                <w:bCs/>
                <w:iCs/>
                <w:color w:val="4F81BD"/>
                <w:lang w:val="en-US"/>
              </w:rPr>
            </w:pPr>
          </w:p>
        </w:tc>
      </w:tr>
      <w:tr w:rsidR="006E6CD1" w:rsidRPr="00B22254" w:rsidTr="006800D0">
        <w:tc>
          <w:tcPr>
            <w:tcW w:w="1549" w:type="dxa"/>
          </w:tcPr>
          <w:p w:rsidR="006E6CD1" w:rsidRPr="00D31C3C" w:rsidRDefault="006E6CD1" w:rsidP="008B266C">
            <w:pPr>
              <w:spacing w:after="0" w:line="240" w:lineRule="atLeast"/>
              <w:rPr>
                <w:rFonts w:ascii="Times New Roman" w:hAnsi="Times New Roman"/>
                <w:b/>
                <w:bCs/>
                <w:lang w:val="en-US"/>
              </w:rPr>
            </w:pPr>
            <w:r w:rsidRPr="006E6CD1">
              <w:rPr>
                <w:rFonts w:ascii="Times New Roman" w:hAnsi="Times New Roman"/>
                <w:b/>
                <w:bCs/>
                <w:lang w:val="en-US"/>
              </w:rPr>
              <w:t>9.00 – 12.00</w:t>
            </w:r>
            <w:r w:rsidRPr="006E6CD1">
              <w:rPr>
                <w:rFonts w:ascii="Times New Roman" w:hAnsi="Times New Roman"/>
                <w:b/>
                <w:bCs/>
                <w:lang w:val="en-US"/>
              </w:rPr>
              <w:br/>
              <w:t>5</w:t>
            </w:r>
            <w:r w:rsidR="008B266C">
              <w:rPr>
                <w:rFonts w:ascii="Times New Roman" w:hAnsi="Times New Roman"/>
                <w:b/>
                <w:bCs/>
                <w:lang w:val="en-US"/>
              </w:rPr>
              <w:t>3</w:t>
            </w:r>
            <w:r w:rsidR="008B266C">
              <w:rPr>
                <w:rFonts w:ascii="Times New Roman" w:hAnsi="Times New Roman"/>
                <w:b/>
                <w:bCs/>
                <w:vertAlign w:val="superscript"/>
                <w:lang w:val="en-US"/>
              </w:rPr>
              <w:t>rd</w:t>
            </w:r>
            <w:r w:rsidRPr="006E6CD1">
              <w:rPr>
                <w:rFonts w:ascii="Times New Roman" w:hAnsi="Times New Roman"/>
                <w:b/>
                <w:bCs/>
                <w:lang w:val="en-US"/>
              </w:rPr>
              <w:t xml:space="preserve"> meeting</w:t>
            </w:r>
          </w:p>
        </w:tc>
        <w:tc>
          <w:tcPr>
            <w:tcW w:w="1604" w:type="dxa"/>
          </w:tcPr>
          <w:p w:rsidR="006E6CD1" w:rsidRDefault="006E6CD1" w:rsidP="006E6CD1">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8B266C">
              <w:rPr>
                <w:rFonts w:ascii="Times New Roman" w:hAnsi="Times New Roman"/>
                <w:b/>
                <w:bCs/>
                <w:lang w:val="en-US"/>
              </w:rPr>
              <w:t>1</w:t>
            </w:r>
          </w:p>
          <w:p w:rsidR="006E6CD1" w:rsidRPr="00EA65DC" w:rsidRDefault="006E6CD1" w:rsidP="006E6CD1">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p w:rsidR="006E6CD1" w:rsidRPr="00EA65DC" w:rsidRDefault="006E6CD1" w:rsidP="006800D0">
            <w:pPr>
              <w:spacing w:after="0" w:line="240" w:lineRule="atLeast"/>
              <w:rPr>
                <w:rFonts w:ascii="Times New Roman" w:hAnsi="Times New Roman"/>
                <w:b/>
                <w:bCs/>
                <w:lang w:val="en-US"/>
              </w:rPr>
            </w:pPr>
          </w:p>
        </w:tc>
        <w:tc>
          <w:tcPr>
            <w:tcW w:w="6527" w:type="dxa"/>
            <w:gridSpan w:val="2"/>
          </w:tcPr>
          <w:p w:rsidR="006E6CD1" w:rsidRDefault="008B266C" w:rsidP="006800D0">
            <w:pPr>
              <w:spacing w:after="0" w:line="240" w:lineRule="atLeast"/>
              <w:ind w:right="34"/>
              <w:rPr>
                <w:rFonts w:ascii="Times New Roman" w:hAnsi="Times New Roman"/>
                <w:b/>
                <w:bCs/>
                <w:iCs/>
                <w:lang w:val="en-US"/>
              </w:rPr>
            </w:pPr>
            <w:r>
              <w:rPr>
                <w:rFonts w:ascii="Times New Roman" w:hAnsi="Times New Roman"/>
                <w:b/>
                <w:lang w:val="en-US"/>
              </w:rPr>
              <w:t>Organizational and procedural matters</w:t>
            </w:r>
          </w:p>
        </w:tc>
      </w:tr>
      <w:tr w:rsidR="006E6CD1" w:rsidRPr="00E72636" w:rsidTr="006800D0">
        <w:tc>
          <w:tcPr>
            <w:tcW w:w="1549" w:type="dxa"/>
          </w:tcPr>
          <w:p w:rsidR="006E6CD1" w:rsidRPr="006E6CD1" w:rsidRDefault="006E6CD1" w:rsidP="001E7648">
            <w:pPr>
              <w:spacing w:after="0" w:line="240" w:lineRule="atLeast"/>
              <w:rPr>
                <w:rFonts w:ascii="Times New Roman" w:hAnsi="Times New Roman"/>
                <w:b/>
                <w:bCs/>
                <w:lang w:val="en-US"/>
              </w:rPr>
            </w:pPr>
          </w:p>
        </w:tc>
        <w:tc>
          <w:tcPr>
            <w:tcW w:w="1604" w:type="dxa"/>
          </w:tcPr>
          <w:p w:rsidR="006E6CD1" w:rsidRPr="00EA65DC" w:rsidRDefault="006E6CD1" w:rsidP="006800D0">
            <w:pPr>
              <w:spacing w:after="0" w:line="240" w:lineRule="atLeast"/>
              <w:rPr>
                <w:rFonts w:ascii="Times New Roman" w:hAnsi="Times New Roman"/>
                <w:b/>
                <w:bCs/>
                <w:lang w:val="en-US"/>
              </w:rPr>
            </w:pPr>
          </w:p>
        </w:tc>
        <w:tc>
          <w:tcPr>
            <w:tcW w:w="6527" w:type="dxa"/>
            <w:gridSpan w:val="2"/>
          </w:tcPr>
          <w:p w:rsidR="008B266C" w:rsidRPr="00A40995" w:rsidRDefault="008B266C" w:rsidP="008B266C">
            <w:pPr>
              <w:spacing w:after="0" w:line="240" w:lineRule="atLeast"/>
              <w:rPr>
                <w:rFonts w:ascii="Times New Roman" w:eastAsia="SimSun" w:hAnsi="Times New Roman"/>
                <w:b/>
                <w:color w:val="000000"/>
                <w:lang w:val="en-US" w:eastAsia="zh-CN"/>
              </w:rPr>
            </w:pPr>
            <w:r w:rsidRPr="00A40995">
              <w:rPr>
                <w:rFonts w:ascii="Times New Roman" w:eastAsia="SimSun" w:hAnsi="Times New Roman"/>
                <w:b/>
                <w:color w:val="000000"/>
                <w:lang w:val="en-US" w:eastAsia="zh-CN"/>
              </w:rPr>
              <w:t>Decisions and conclusions</w:t>
            </w:r>
            <w:r w:rsidR="007A364B" w:rsidRPr="00A40995">
              <w:rPr>
                <w:rFonts w:ascii="Times New Roman" w:eastAsia="SimSun" w:hAnsi="Times New Roman"/>
                <w:b/>
                <w:color w:val="000000"/>
                <w:lang w:val="en-US" w:eastAsia="zh-CN"/>
              </w:rPr>
              <w:t xml:space="preserve"> </w:t>
            </w:r>
            <w:r w:rsidR="007A364B" w:rsidRPr="00A40995">
              <w:rPr>
                <w:rFonts w:ascii="Times New Roman" w:hAnsi="Times New Roman"/>
                <w:b/>
                <w:bCs/>
                <w:i/>
                <w:iCs/>
                <w:szCs w:val="24"/>
                <w:lang w:val="en-US"/>
              </w:rPr>
              <w:t>(cont’d)</w:t>
            </w:r>
          </w:p>
          <w:p w:rsidR="008B266C" w:rsidRDefault="008B266C" w:rsidP="008B266C">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2</w:t>
            </w:r>
          </w:p>
          <w:p w:rsidR="008B266C" w:rsidRPr="00AA324C" w:rsidRDefault="00DE234A" w:rsidP="008B266C">
            <w:pPr>
              <w:autoSpaceDE w:val="0"/>
              <w:autoSpaceDN w:val="0"/>
              <w:adjustRightInd w:val="0"/>
              <w:spacing w:before="60" w:after="120" w:line="240" w:lineRule="auto"/>
              <w:rPr>
                <w:rFonts w:ascii="Times New Roman" w:eastAsia="SimSun" w:hAnsi="Times New Roman"/>
                <w:bCs/>
                <w:iCs/>
                <w:color w:val="0000FF"/>
                <w:u w:val="single"/>
                <w:lang w:val="en-GB" w:eastAsia="zh-CN"/>
              </w:rPr>
            </w:pPr>
            <w:hyperlink r:id="rId9" w:history="1">
              <w:r w:rsidR="008B266C">
                <w:rPr>
                  <w:rStyle w:val="Hyperlink"/>
                  <w:rFonts w:ascii="Times New Roman" w:eastAsia="SimSun" w:hAnsi="Times New Roman"/>
                  <w:bCs/>
                  <w:iCs/>
                  <w:lang w:val="en-GB" w:eastAsia="zh-CN"/>
                </w:rPr>
                <w:t>A/HRC/40/L.25</w:t>
              </w:r>
            </w:hyperlink>
          </w:p>
          <w:p w:rsidR="008B266C" w:rsidRDefault="008B266C" w:rsidP="008B266C">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3</w:t>
            </w:r>
          </w:p>
          <w:p w:rsidR="008B266C" w:rsidRDefault="00DE234A" w:rsidP="008B266C">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0" w:history="1">
              <w:r w:rsidR="008B266C">
                <w:rPr>
                  <w:rStyle w:val="Hyperlink"/>
                  <w:rFonts w:ascii="Times New Roman" w:eastAsia="SimSun" w:hAnsi="Times New Roman"/>
                  <w:bCs/>
                  <w:iCs/>
                  <w:lang w:val="en-GB" w:eastAsia="zh-CN"/>
                </w:rPr>
                <w:t>A/HRC/40/L.20/Rev.1</w:t>
              </w:r>
            </w:hyperlink>
          </w:p>
          <w:p w:rsidR="008B266C" w:rsidRDefault="00DE234A" w:rsidP="008B266C">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1" w:history="1">
              <w:r w:rsidR="008B266C">
                <w:rPr>
                  <w:rStyle w:val="Hyperlink"/>
                  <w:rFonts w:ascii="Times New Roman" w:eastAsia="SimSun" w:hAnsi="Times New Roman"/>
                  <w:bCs/>
                  <w:iCs/>
                  <w:lang w:val="en-GB" w:eastAsia="zh-CN"/>
                </w:rPr>
                <w:t>A/HRC/40/L.21</w:t>
              </w:r>
            </w:hyperlink>
          </w:p>
          <w:p w:rsidR="008B266C" w:rsidRPr="00AA324C" w:rsidRDefault="00DE234A" w:rsidP="008B266C">
            <w:pPr>
              <w:autoSpaceDE w:val="0"/>
              <w:autoSpaceDN w:val="0"/>
              <w:adjustRightInd w:val="0"/>
              <w:spacing w:before="60" w:after="120" w:line="240" w:lineRule="auto"/>
              <w:rPr>
                <w:rFonts w:ascii="Times New Roman" w:eastAsia="SimSun" w:hAnsi="Times New Roman"/>
                <w:bCs/>
                <w:iCs/>
                <w:color w:val="0000FF"/>
                <w:u w:val="single"/>
                <w:lang w:val="en-GB" w:eastAsia="zh-CN"/>
              </w:rPr>
            </w:pPr>
            <w:hyperlink r:id="rId12" w:history="1">
              <w:r w:rsidR="008B266C">
                <w:rPr>
                  <w:rStyle w:val="Hyperlink"/>
                  <w:rFonts w:ascii="Times New Roman" w:eastAsia="SimSun" w:hAnsi="Times New Roman"/>
                  <w:bCs/>
                  <w:iCs/>
                  <w:lang w:val="en-GB" w:eastAsia="zh-CN"/>
                </w:rPr>
                <w:t>A/HRC/40/L.29</w:t>
              </w:r>
            </w:hyperlink>
          </w:p>
          <w:p w:rsidR="008B266C" w:rsidRDefault="008B266C" w:rsidP="008B266C">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4</w:t>
            </w:r>
          </w:p>
          <w:p w:rsidR="0082425B" w:rsidRDefault="00DE234A" w:rsidP="0082425B">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3" w:history="1">
              <w:r w:rsidR="0082425B">
                <w:rPr>
                  <w:rStyle w:val="Hyperlink"/>
                  <w:rFonts w:ascii="Times New Roman" w:eastAsia="SimSun" w:hAnsi="Times New Roman"/>
                  <w:bCs/>
                  <w:iCs/>
                  <w:lang w:val="en-GB" w:eastAsia="zh-CN"/>
                </w:rPr>
                <w:t>A/HRC/40/L.7</w:t>
              </w:r>
            </w:hyperlink>
          </w:p>
          <w:p w:rsidR="0082425B" w:rsidRDefault="00DE234A" w:rsidP="0082425B">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4" w:history="1">
              <w:r w:rsidR="0082425B">
                <w:rPr>
                  <w:rStyle w:val="Hyperlink"/>
                  <w:rFonts w:ascii="Times New Roman" w:eastAsia="SimSun" w:hAnsi="Times New Roman"/>
                  <w:bCs/>
                  <w:iCs/>
                  <w:lang w:val="en-GB" w:eastAsia="zh-CN"/>
                </w:rPr>
                <w:t>A/HRC/40/L.15</w:t>
              </w:r>
            </w:hyperlink>
          </w:p>
          <w:p w:rsidR="0082425B" w:rsidRDefault="00DE234A" w:rsidP="0082425B">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5" w:history="1">
              <w:r w:rsidR="0082425B">
                <w:rPr>
                  <w:rStyle w:val="Hyperlink"/>
                  <w:rFonts w:ascii="Times New Roman" w:eastAsia="SimSun" w:hAnsi="Times New Roman"/>
                  <w:bCs/>
                  <w:iCs/>
                  <w:lang w:val="en-GB" w:eastAsia="zh-CN"/>
                </w:rPr>
                <w:t>A/HRC/40/L.16/Rev.1</w:t>
              </w:r>
            </w:hyperlink>
          </w:p>
          <w:p w:rsidR="0082425B" w:rsidRPr="0082425B" w:rsidRDefault="00DE234A" w:rsidP="0082425B">
            <w:pPr>
              <w:autoSpaceDE w:val="0"/>
              <w:autoSpaceDN w:val="0"/>
              <w:adjustRightInd w:val="0"/>
              <w:spacing w:before="60" w:after="120" w:line="240" w:lineRule="auto"/>
              <w:rPr>
                <w:rFonts w:ascii="Times New Roman" w:eastAsia="SimSun" w:hAnsi="Times New Roman"/>
                <w:bCs/>
                <w:iCs/>
                <w:color w:val="0000FF"/>
                <w:u w:val="single"/>
                <w:lang w:val="en-GB" w:eastAsia="zh-CN"/>
              </w:rPr>
            </w:pPr>
            <w:hyperlink r:id="rId16" w:history="1">
              <w:r w:rsidR="0082425B">
                <w:rPr>
                  <w:rStyle w:val="Hyperlink"/>
                  <w:rFonts w:ascii="Times New Roman" w:eastAsia="SimSun" w:hAnsi="Times New Roman"/>
                  <w:bCs/>
                  <w:iCs/>
                  <w:lang w:val="en-GB" w:eastAsia="zh-CN"/>
                </w:rPr>
                <w:t>A/HRC/40/L.18</w:t>
              </w:r>
            </w:hyperlink>
          </w:p>
          <w:p w:rsidR="008B266C" w:rsidRPr="00F6036F" w:rsidRDefault="00DE234A" w:rsidP="008B266C">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7" w:history="1">
              <w:r w:rsidR="008B266C" w:rsidRPr="00F6036F">
                <w:rPr>
                  <w:rStyle w:val="Hyperlink"/>
                  <w:rFonts w:ascii="Times New Roman" w:eastAsia="SimSun" w:hAnsi="Times New Roman"/>
                  <w:bCs/>
                  <w:iCs/>
                  <w:lang w:val="en-GB" w:eastAsia="zh-CN"/>
                </w:rPr>
                <w:t>A/HRC/40/L.19</w:t>
              </w:r>
            </w:hyperlink>
          </w:p>
          <w:p w:rsidR="008B266C" w:rsidRDefault="008B266C" w:rsidP="008B266C">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7</w:t>
            </w:r>
          </w:p>
          <w:p w:rsidR="008B266C" w:rsidRDefault="00DE234A" w:rsidP="008B266C">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8" w:history="1">
              <w:r w:rsidR="008B266C">
                <w:rPr>
                  <w:rStyle w:val="Hyperlink"/>
                  <w:rFonts w:ascii="Times New Roman" w:eastAsia="SimSun" w:hAnsi="Times New Roman"/>
                  <w:bCs/>
                  <w:iCs/>
                  <w:lang w:val="en-GB" w:eastAsia="zh-CN"/>
                </w:rPr>
                <w:t>A/HRC/40/L.4</w:t>
              </w:r>
            </w:hyperlink>
          </w:p>
          <w:p w:rsidR="008B266C" w:rsidRDefault="00DE234A" w:rsidP="008B266C">
            <w:pPr>
              <w:autoSpaceDE w:val="0"/>
              <w:autoSpaceDN w:val="0"/>
              <w:adjustRightInd w:val="0"/>
              <w:spacing w:before="60" w:after="120" w:line="240" w:lineRule="auto"/>
              <w:rPr>
                <w:rStyle w:val="Hyperlink"/>
                <w:rFonts w:ascii="Times New Roman" w:eastAsia="SimSun" w:hAnsi="Times New Roman"/>
                <w:bCs/>
                <w:iCs/>
                <w:lang w:val="en-GB" w:eastAsia="zh-CN"/>
              </w:rPr>
            </w:pPr>
            <w:hyperlink r:id="rId19" w:history="1">
              <w:r w:rsidR="008B266C">
                <w:rPr>
                  <w:rStyle w:val="Hyperlink"/>
                  <w:rFonts w:ascii="Times New Roman" w:eastAsia="SimSun" w:hAnsi="Times New Roman"/>
                  <w:bCs/>
                  <w:iCs/>
                  <w:lang w:val="en-GB" w:eastAsia="zh-CN"/>
                </w:rPr>
                <w:t>A/HRC/40/L.26</w:t>
              </w:r>
            </w:hyperlink>
          </w:p>
          <w:p w:rsidR="008B266C" w:rsidRDefault="00DE234A" w:rsidP="008B266C">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0" w:history="1">
              <w:r w:rsidR="008B266C">
                <w:rPr>
                  <w:rStyle w:val="Hyperlink"/>
                  <w:rFonts w:ascii="Times New Roman" w:eastAsia="SimSun" w:hAnsi="Times New Roman"/>
                  <w:bCs/>
                  <w:iCs/>
                  <w:lang w:val="en-GB" w:eastAsia="zh-CN"/>
                </w:rPr>
                <w:t>A/HRC/40/L.27</w:t>
              </w:r>
            </w:hyperlink>
          </w:p>
          <w:p w:rsidR="008B266C" w:rsidRPr="0082425B" w:rsidRDefault="00DE234A" w:rsidP="0082425B">
            <w:pPr>
              <w:autoSpaceDE w:val="0"/>
              <w:autoSpaceDN w:val="0"/>
              <w:adjustRightInd w:val="0"/>
              <w:spacing w:before="60" w:after="120" w:line="240" w:lineRule="auto"/>
              <w:rPr>
                <w:rFonts w:ascii="Times New Roman" w:eastAsia="SimSun" w:hAnsi="Times New Roman"/>
                <w:bCs/>
                <w:iCs/>
                <w:color w:val="0000FF"/>
                <w:u w:val="single"/>
                <w:lang w:val="en-GB" w:eastAsia="zh-CN"/>
              </w:rPr>
            </w:pPr>
            <w:hyperlink r:id="rId21" w:history="1">
              <w:r w:rsidR="008B266C">
                <w:rPr>
                  <w:rStyle w:val="Hyperlink"/>
                  <w:rFonts w:ascii="Times New Roman" w:eastAsia="SimSun" w:hAnsi="Times New Roman"/>
                  <w:bCs/>
                  <w:iCs/>
                  <w:lang w:val="en-GB" w:eastAsia="zh-CN"/>
                </w:rPr>
                <w:t>A/HRC/40/L.28</w:t>
              </w:r>
            </w:hyperlink>
          </w:p>
          <w:p w:rsidR="0082425B" w:rsidRDefault="0082425B" w:rsidP="0082425B">
            <w:pPr>
              <w:autoSpaceDE w:val="0"/>
              <w:autoSpaceDN w:val="0"/>
              <w:adjustRightInd w:val="0"/>
              <w:spacing w:before="120" w:after="120" w:line="240" w:lineRule="auto"/>
              <w:rPr>
                <w:rFonts w:ascii="Times New Roman" w:eastAsia="SimSun" w:hAnsi="Times New Roman"/>
                <w:bCs/>
                <w:i/>
                <w:iCs/>
                <w:szCs w:val="24"/>
                <w:lang w:val="en-US" w:eastAsia="zh-CN"/>
              </w:rPr>
            </w:pPr>
          </w:p>
          <w:p w:rsidR="0082425B" w:rsidRDefault="0082425B" w:rsidP="0082425B">
            <w:pPr>
              <w:autoSpaceDE w:val="0"/>
              <w:autoSpaceDN w:val="0"/>
              <w:adjustRightInd w:val="0"/>
              <w:spacing w:before="120" w:after="120" w:line="240" w:lineRule="auto"/>
              <w:rPr>
                <w:rFonts w:ascii="Times New Roman" w:eastAsia="SimSun" w:hAnsi="Times New Roman"/>
                <w:bCs/>
                <w:i/>
                <w:iCs/>
                <w:szCs w:val="24"/>
                <w:lang w:val="en-US" w:eastAsia="zh-CN"/>
              </w:rPr>
            </w:pPr>
            <w:r w:rsidRPr="0058607D">
              <w:rPr>
                <w:rFonts w:ascii="Times New Roman" w:eastAsia="SimSun" w:hAnsi="Times New Roman"/>
                <w:bCs/>
                <w:i/>
                <w:iCs/>
                <w:szCs w:val="24"/>
                <w:lang w:val="en-US" w:eastAsia="zh-CN"/>
              </w:rPr>
              <w:lastRenderedPageBreak/>
              <w:t xml:space="preserve">Item </w:t>
            </w:r>
            <w:r>
              <w:rPr>
                <w:rFonts w:ascii="Times New Roman" w:eastAsia="SimSun" w:hAnsi="Times New Roman"/>
                <w:bCs/>
                <w:i/>
                <w:iCs/>
                <w:szCs w:val="24"/>
                <w:lang w:val="en-US" w:eastAsia="zh-CN"/>
              </w:rPr>
              <w:t>9</w:t>
            </w:r>
          </w:p>
          <w:p w:rsidR="0082425B" w:rsidRDefault="00DE234A" w:rsidP="0082425B">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2" w:history="1">
              <w:r w:rsidR="0082425B">
                <w:rPr>
                  <w:rStyle w:val="Hyperlink"/>
                  <w:rFonts w:ascii="Times New Roman" w:eastAsia="SimSun" w:hAnsi="Times New Roman"/>
                  <w:bCs/>
                  <w:iCs/>
                  <w:lang w:val="en-GB" w:eastAsia="zh-CN"/>
                </w:rPr>
                <w:t>A/HRC/40/L.3</w:t>
              </w:r>
            </w:hyperlink>
          </w:p>
          <w:p w:rsidR="0082425B" w:rsidRDefault="0082425B" w:rsidP="0082425B">
            <w:pPr>
              <w:autoSpaceDE w:val="0"/>
              <w:autoSpaceDN w:val="0"/>
              <w:adjustRightInd w:val="0"/>
              <w:spacing w:before="120" w:after="120" w:line="240" w:lineRule="auto"/>
              <w:rPr>
                <w:rFonts w:ascii="Times New Roman" w:eastAsia="SimSun" w:hAnsi="Times New Roman"/>
                <w:bCs/>
                <w:i/>
                <w:iCs/>
                <w:szCs w:val="24"/>
                <w:lang w:val="en-US" w:eastAsia="zh-CN"/>
              </w:rPr>
            </w:pPr>
            <w:r w:rsidRPr="0082425B">
              <w:rPr>
                <w:rFonts w:ascii="Times New Roman" w:eastAsia="SimSun" w:hAnsi="Times New Roman"/>
                <w:bCs/>
                <w:i/>
                <w:iCs/>
                <w:szCs w:val="24"/>
                <w:lang w:val="en-US" w:eastAsia="zh-CN"/>
              </w:rPr>
              <w:t xml:space="preserve">Item </w:t>
            </w:r>
            <w:r>
              <w:rPr>
                <w:rFonts w:ascii="Times New Roman" w:eastAsia="SimSun" w:hAnsi="Times New Roman"/>
                <w:bCs/>
                <w:i/>
                <w:iCs/>
                <w:szCs w:val="24"/>
                <w:lang w:val="en-US" w:eastAsia="zh-CN"/>
              </w:rPr>
              <w:t>10</w:t>
            </w:r>
          </w:p>
          <w:p w:rsidR="0082425B" w:rsidRDefault="00DE234A" w:rsidP="0082425B">
            <w:pPr>
              <w:autoSpaceDE w:val="0"/>
              <w:autoSpaceDN w:val="0"/>
              <w:adjustRightInd w:val="0"/>
              <w:spacing w:before="60" w:after="120" w:line="240" w:lineRule="auto"/>
              <w:rPr>
                <w:rStyle w:val="Hyperlink"/>
                <w:rFonts w:ascii="Times New Roman" w:eastAsia="SimSun" w:hAnsi="Times New Roman"/>
                <w:bCs/>
                <w:iCs/>
                <w:lang w:val="en-GB" w:eastAsia="zh-CN"/>
              </w:rPr>
            </w:pPr>
            <w:hyperlink r:id="rId23" w:history="1">
              <w:r w:rsidR="0082425B">
                <w:rPr>
                  <w:rStyle w:val="Hyperlink"/>
                  <w:rFonts w:ascii="Times New Roman" w:eastAsia="SimSun" w:hAnsi="Times New Roman"/>
                  <w:bCs/>
                  <w:iCs/>
                  <w:lang w:val="en-GB" w:eastAsia="zh-CN"/>
                </w:rPr>
                <w:t>A/HRC/40/L.2</w:t>
              </w:r>
            </w:hyperlink>
          </w:p>
          <w:p w:rsidR="0082425B" w:rsidRDefault="00DE234A" w:rsidP="0082425B">
            <w:pPr>
              <w:autoSpaceDE w:val="0"/>
              <w:autoSpaceDN w:val="0"/>
              <w:adjustRightInd w:val="0"/>
              <w:spacing w:before="60" w:after="120" w:line="240" w:lineRule="auto"/>
              <w:rPr>
                <w:rFonts w:ascii="Times New Roman" w:eastAsia="SimSun" w:hAnsi="Times New Roman"/>
                <w:bCs/>
                <w:iCs/>
                <w:color w:val="0000FF"/>
                <w:u w:val="single"/>
                <w:lang w:val="en-GB" w:eastAsia="zh-CN"/>
              </w:rPr>
            </w:pPr>
            <w:hyperlink r:id="rId24" w:history="1">
              <w:r w:rsidR="0082425B">
                <w:rPr>
                  <w:rStyle w:val="Hyperlink"/>
                  <w:rFonts w:ascii="Times New Roman" w:eastAsia="SimSun" w:hAnsi="Times New Roman"/>
                  <w:bCs/>
                  <w:iCs/>
                  <w:lang w:val="en-GB" w:eastAsia="zh-CN"/>
                </w:rPr>
                <w:t>A/HRC/40/L.6/Rev.1</w:t>
              </w:r>
            </w:hyperlink>
          </w:p>
          <w:p w:rsidR="006E6CD1" w:rsidRPr="0082425B" w:rsidRDefault="00DE234A" w:rsidP="0082425B">
            <w:pPr>
              <w:autoSpaceDE w:val="0"/>
              <w:autoSpaceDN w:val="0"/>
              <w:adjustRightInd w:val="0"/>
              <w:spacing w:before="60" w:after="120" w:line="240" w:lineRule="auto"/>
              <w:rPr>
                <w:rFonts w:ascii="Times New Roman" w:eastAsia="SimSun" w:hAnsi="Times New Roman"/>
                <w:bCs/>
                <w:iCs/>
                <w:color w:val="0000FF"/>
                <w:u w:val="single"/>
                <w:lang w:val="en-GB" w:eastAsia="zh-CN"/>
              </w:rPr>
            </w:pPr>
            <w:hyperlink r:id="rId25" w:history="1">
              <w:r w:rsidR="0082425B">
                <w:rPr>
                  <w:rStyle w:val="Hyperlink"/>
                  <w:rFonts w:ascii="Times New Roman" w:eastAsia="SimSun" w:hAnsi="Times New Roman"/>
                  <w:bCs/>
                  <w:iCs/>
                  <w:lang w:val="en-GB" w:eastAsia="zh-CN"/>
                </w:rPr>
                <w:t>A/HRC/40/L.24</w:t>
              </w:r>
            </w:hyperlink>
          </w:p>
        </w:tc>
      </w:tr>
      <w:tr w:rsidR="00DE0F01" w:rsidRPr="00125A16" w:rsidTr="006800D0">
        <w:tc>
          <w:tcPr>
            <w:tcW w:w="1549" w:type="dxa"/>
          </w:tcPr>
          <w:p w:rsidR="00DE0F01" w:rsidRPr="00D31C3C" w:rsidRDefault="00DE0F01" w:rsidP="006800D0">
            <w:pPr>
              <w:spacing w:after="0" w:line="240" w:lineRule="atLeast"/>
              <w:rPr>
                <w:rFonts w:ascii="Times New Roman" w:hAnsi="Times New Roman"/>
                <w:b/>
                <w:color w:val="0958A7"/>
                <w:lang w:val="en-US"/>
              </w:rPr>
            </w:pPr>
            <w:r w:rsidRPr="00D31C3C">
              <w:rPr>
                <w:rFonts w:ascii="Times New Roman" w:hAnsi="Times New Roman"/>
                <w:b/>
                <w:color w:val="0958A7"/>
                <w:lang w:val="en-US"/>
              </w:rPr>
              <w:lastRenderedPageBreak/>
              <w:t>LUNCH</w:t>
            </w:r>
          </w:p>
          <w:p w:rsidR="00DE0F01" w:rsidRDefault="00DE0F01" w:rsidP="006800D0">
            <w:pPr>
              <w:spacing w:after="0" w:line="240" w:lineRule="atLeast"/>
              <w:rPr>
                <w:rFonts w:ascii="Times New Roman" w:hAnsi="Times New Roman"/>
                <w:b/>
                <w:lang w:val="en-US"/>
              </w:rPr>
            </w:pPr>
          </w:p>
        </w:tc>
        <w:tc>
          <w:tcPr>
            <w:tcW w:w="1604" w:type="dxa"/>
          </w:tcPr>
          <w:p w:rsidR="00DE0F01" w:rsidRPr="00614F12" w:rsidRDefault="00DE0F01" w:rsidP="006800D0">
            <w:pPr>
              <w:spacing w:after="0" w:line="240" w:lineRule="atLeast"/>
              <w:rPr>
                <w:rFonts w:ascii="Times New Roman" w:hAnsi="Times New Roman"/>
                <w:i/>
                <w:iCs/>
                <w:sz w:val="20"/>
                <w:szCs w:val="20"/>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6E6CD1" w:rsidRPr="00B22254" w:rsidTr="006800D0">
        <w:tc>
          <w:tcPr>
            <w:tcW w:w="1549" w:type="dxa"/>
          </w:tcPr>
          <w:p w:rsidR="006E6CD1" w:rsidRPr="00D31C3C" w:rsidRDefault="006E6CD1" w:rsidP="008B266C">
            <w:pPr>
              <w:spacing w:after="0" w:line="240" w:lineRule="atLeast"/>
              <w:rPr>
                <w:rFonts w:ascii="Times New Roman" w:hAnsi="Times New Roman"/>
                <w:b/>
                <w:bCs/>
                <w:lang w:val="en-US"/>
              </w:rPr>
            </w:pPr>
            <w:r w:rsidRPr="006E6CD1">
              <w:rPr>
                <w:rFonts w:ascii="Times New Roman" w:hAnsi="Times New Roman"/>
                <w:b/>
                <w:bCs/>
                <w:lang w:val="en-US"/>
              </w:rPr>
              <w:t>12.00 – 15.00</w:t>
            </w:r>
            <w:r w:rsidRPr="006E6CD1">
              <w:rPr>
                <w:rFonts w:ascii="Times New Roman" w:hAnsi="Times New Roman"/>
                <w:b/>
                <w:bCs/>
                <w:lang w:val="en-US"/>
              </w:rPr>
              <w:br/>
              <w:t>5</w:t>
            </w:r>
            <w:r w:rsidR="008B266C">
              <w:rPr>
                <w:rFonts w:ascii="Times New Roman" w:hAnsi="Times New Roman"/>
                <w:b/>
                <w:bCs/>
                <w:lang w:val="en-US"/>
              </w:rPr>
              <w:t>4</w:t>
            </w:r>
            <w:r w:rsidRPr="006E6CD1">
              <w:rPr>
                <w:rFonts w:ascii="Times New Roman" w:hAnsi="Times New Roman"/>
                <w:b/>
                <w:bCs/>
                <w:vertAlign w:val="superscript"/>
                <w:lang w:val="en-US"/>
              </w:rPr>
              <w:t>th</w:t>
            </w:r>
            <w:r w:rsidRPr="006E6CD1">
              <w:rPr>
                <w:rFonts w:ascii="Times New Roman" w:hAnsi="Times New Roman"/>
                <w:b/>
                <w:bCs/>
                <w:lang w:val="en-US"/>
              </w:rPr>
              <w:t xml:space="preserve"> meeting</w:t>
            </w:r>
          </w:p>
        </w:tc>
        <w:tc>
          <w:tcPr>
            <w:tcW w:w="1604" w:type="dxa"/>
          </w:tcPr>
          <w:p w:rsidR="006E6CD1" w:rsidRDefault="006E6CD1" w:rsidP="006E6CD1">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1</w:t>
            </w:r>
          </w:p>
          <w:p w:rsidR="006E6CD1" w:rsidRPr="00EA65DC" w:rsidRDefault="006E6CD1" w:rsidP="000863FF">
            <w:pPr>
              <w:spacing w:after="12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6E6CD1" w:rsidRDefault="008B266C" w:rsidP="006800D0">
            <w:pPr>
              <w:spacing w:after="0" w:line="240" w:lineRule="auto"/>
              <w:ind w:right="34"/>
              <w:rPr>
                <w:rFonts w:ascii="Times New Roman" w:hAnsi="Times New Roman"/>
                <w:b/>
                <w:lang w:val="en-US"/>
              </w:rPr>
            </w:pPr>
            <w:r>
              <w:rPr>
                <w:rFonts w:ascii="Times New Roman" w:hAnsi="Times New Roman"/>
                <w:b/>
                <w:lang w:val="en-US"/>
              </w:rPr>
              <w:t>Organizational and procedural matters</w:t>
            </w:r>
          </w:p>
        </w:tc>
      </w:tr>
      <w:tr w:rsidR="006E6CD1" w:rsidRPr="00B22254" w:rsidTr="006800D0">
        <w:tc>
          <w:tcPr>
            <w:tcW w:w="1549" w:type="dxa"/>
          </w:tcPr>
          <w:p w:rsidR="006E6CD1" w:rsidRPr="00D31C3C" w:rsidRDefault="006E6CD1" w:rsidP="00D8787B">
            <w:pPr>
              <w:spacing w:after="0" w:line="240" w:lineRule="atLeast"/>
              <w:rPr>
                <w:rFonts w:ascii="Times New Roman" w:hAnsi="Times New Roman"/>
                <w:b/>
                <w:bCs/>
                <w:lang w:val="en-US"/>
              </w:rPr>
            </w:pPr>
          </w:p>
        </w:tc>
        <w:tc>
          <w:tcPr>
            <w:tcW w:w="1604" w:type="dxa"/>
          </w:tcPr>
          <w:p w:rsidR="006E6CD1" w:rsidRPr="00EA65DC" w:rsidRDefault="006E6CD1" w:rsidP="006800D0">
            <w:pPr>
              <w:spacing w:after="0" w:line="240" w:lineRule="atLeast"/>
              <w:rPr>
                <w:rFonts w:ascii="Times New Roman" w:hAnsi="Times New Roman"/>
                <w:b/>
                <w:bCs/>
                <w:lang w:val="en-US"/>
              </w:rPr>
            </w:pPr>
          </w:p>
        </w:tc>
        <w:tc>
          <w:tcPr>
            <w:tcW w:w="6527" w:type="dxa"/>
            <w:gridSpan w:val="2"/>
          </w:tcPr>
          <w:p w:rsidR="008B266C" w:rsidRPr="00A40995" w:rsidRDefault="008B266C" w:rsidP="008B266C">
            <w:pPr>
              <w:spacing w:after="0" w:line="240" w:lineRule="atLeast"/>
              <w:rPr>
                <w:rFonts w:ascii="Times New Roman" w:eastAsia="SimSun" w:hAnsi="Times New Roman"/>
                <w:b/>
                <w:color w:val="000000"/>
                <w:lang w:val="en-US" w:eastAsia="zh-CN"/>
              </w:rPr>
            </w:pPr>
            <w:r w:rsidRPr="00A40995">
              <w:rPr>
                <w:rFonts w:ascii="Times New Roman" w:eastAsia="SimSun" w:hAnsi="Times New Roman"/>
                <w:b/>
                <w:color w:val="000000"/>
                <w:lang w:val="en-US" w:eastAsia="zh-CN"/>
              </w:rPr>
              <w:t>Decisions and conclusions</w:t>
            </w:r>
            <w:r w:rsidR="007A364B" w:rsidRPr="00A40995">
              <w:rPr>
                <w:rFonts w:ascii="Times New Roman" w:eastAsia="SimSun" w:hAnsi="Times New Roman"/>
                <w:b/>
                <w:color w:val="000000"/>
                <w:lang w:val="en-US" w:eastAsia="zh-CN"/>
              </w:rPr>
              <w:t xml:space="preserve"> </w:t>
            </w:r>
            <w:r w:rsidR="007A364B" w:rsidRPr="00A40995">
              <w:rPr>
                <w:rFonts w:ascii="Times New Roman" w:hAnsi="Times New Roman"/>
                <w:b/>
                <w:bCs/>
                <w:i/>
                <w:iCs/>
                <w:szCs w:val="24"/>
                <w:lang w:val="en-US"/>
              </w:rPr>
              <w:t>(cont’d)</w:t>
            </w:r>
          </w:p>
          <w:p w:rsidR="000863FF" w:rsidRPr="000863FF" w:rsidRDefault="000863FF" w:rsidP="008B266C">
            <w:pPr>
              <w:spacing w:after="0" w:line="240" w:lineRule="auto"/>
              <w:rPr>
                <w:rFonts w:ascii="Times New Roman" w:eastAsia="SimSun" w:hAnsi="Times New Roman"/>
                <w:color w:val="000000"/>
                <w:sz w:val="18"/>
                <w:szCs w:val="18"/>
                <w:lang w:val="en-GB" w:eastAsia="zh-CN"/>
              </w:rPr>
            </w:pPr>
          </w:p>
        </w:tc>
      </w:tr>
      <w:tr w:rsidR="00DE0F01" w:rsidRPr="00125A16" w:rsidTr="006800D0">
        <w:tc>
          <w:tcPr>
            <w:tcW w:w="1549" w:type="dxa"/>
          </w:tcPr>
          <w:p w:rsidR="00DE0F01" w:rsidRPr="003A7DAB" w:rsidRDefault="00DE0F01" w:rsidP="006800D0">
            <w:pPr>
              <w:spacing w:after="0" w:line="240" w:lineRule="atLeast"/>
              <w:rPr>
                <w:rFonts w:ascii="Times New Roman" w:hAnsi="Times New Roman"/>
                <w:b/>
                <w:color w:val="0958A7"/>
                <w:sz w:val="20"/>
                <w:szCs w:val="20"/>
                <w:lang w:val="en-US"/>
              </w:rPr>
            </w:pPr>
            <w:r w:rsidRPr="003A7DAB">
              <w:rPr>
                <w:rFonts w:ascii="Times New Roman" w:hAnsi="Times New Roman"/>
                <w:b/>
                <w:color w:val="0958A7"/>
                <w:sz w:val="20"/>
                <w:szCs w:val="20"/>
                <w:lang w:val="en-US"/>
              </w:rPr>
              <w:t>AFTERNOON</w:t>
            </w:r>
          </w:p>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DE0F01" w:rsidRPr="009A2503" w:rsidRDefault="00DE0F01" w:rsidP="006800D0">
            <w:pPr>
              <w:spacing w:after="0" w:line="240" w:lineRule="auto"/>
              <w:ind w:right="34"/>
              <w:rPr>
                <w:rFonts w:ascii="Times New Roman" w:hAnsi="Times New Roman"/>
                <w:color w:val="000000"/>
                <w:sz w:val="18"/>
                <w:szCs w:val="18"/>
                <w:lang w:val="en-GB" w:eastAsia="en-GB"/>
              </w:rPr>
            </w:pPr>
          </w:p>
        </w:tc>
      </w:tr>
      <w:tr w:rsidR="00DE0F01" w:rsidRPr="00C403D9" w:rsidTr="006800D0">
        <w:tc>
          <w:tcPr>
            <w:tcW w:w="1549" w:type="dxa"/>
          </w:tcPr>
          <w:p w:rsidR="00DE0F01" w:rsidRPr="0082425B" w:rsidRDefault="00DE0F01" w:rsidP="006800D0">
            <w:pPr>
              <w:spacing w:after="0" w:line="240" w:lineRule="atLeast"/>
              <w:rPr>
                <w:rFonts w:ascii="Times New Roman" w:hAnsi="Times New Roman"/>
                <w:b/>
                <w:bCs/>
                <w:lang w:val="en-US"/>
              </w:rPr>
            </w:pPr>
            <w:r w:rsidRPr="003A7DAB">
              <w:rPr>
                <w:rFonts w:ascii="Times New Roman" w:hAnsi="Times New Roman"/>
                <w:b/>
                <w:bCs/>
                <w:lang w:val="en-US"/>
              </w:rPr>
              <w:t>15.00 – 18.00</w:t>
            </w:r>
            <w:r w:rsidRPr="003A7DAB">
              <w:rPr>
                <w:rFonts w:ascii="Times New Roman" w:hAnsi="Times New Roman"/>
                <w:b/>
                <w:bCs/>
                <w:lang w:val="en-US"/>
              </w:rPr>
              <w:br/>
            </w:r>
            <w:r w:rsidR="00D8787B" w:rsidRPr="003A7DAB">
              <w:rPr>
                <w:rFonts w:ascii="Times New Roman" w:hAnsi="Times New Roman"/>
                <w:b/>
                <w:bCs/>
                <w:lang w:val="en-US"/>
              </w:rPr>
              <w:t>5</w:t>
            </w:r>
            <w:r w:rsidR="008B266C">
              <w:rPr>
                <w:rFonts w:ascii="Times New Roman" w:hAnsi="Times New Roman"/>
                <w:b/>
                <w:bCs/>
                <w:lang w:val="en-US"/>
              </w:rPr>
              <w:t>5</w:t>
            </w:r>
            <w:r w:rsidR="008B266C">
              <w:rPr>
                <w:rFonts w:ascii="Times New Roman" w:hAnsi="Times New Roman"/>
                <w:b/>
                <w:bCs/>
                <w:vertAlign w:val="superscript"/>
                <w:lang w:val="en-US"/>
              </w:rPr>
              <w:t>th</w:t>
            </w:r>
            <w:r w:rsidRPr="003A7DAB">
              <w:rPr>
                <w:rFonts w:ascii="Times New Roman" w:hAnsi="Times New Roman"/>
                <w:b/>
                <w:bCs/>
                <w:lang w:val="en-US"/>
              </w:rPr>
              <w:t xml:space="preserve"> meeting</w:t>
            </w:r>
          </w:p>
        </w:tc>
        <w:tc>
          <w:tcPr>
            <w:tcW w:w="1604" w:type="dxa"/>
          </w:tcPr>
          <w:p w:rsidR="00DE0F01" w:rsidRPr="00EA65DC" w:rsidRDefault="00DE0F01" w:rsidP="006800D0">
            <w:pPr>
              <w:spacing w:after="0" w:line="240" w:lineRule="atLeast"/>
              <w:rPr>
                <w:rFonts w:ascii="Times New Roman" w:hAnsi="Times New Roman"/>
                <w:b/>
                <w:bCs/>
                <w:lang w:val="en-US"/>
              </w:rPr>
            </w:pPr>
            <w:r w:rsidRPr="00EA65DC">
              <w:rPr>
                <w:rFonts w:ascii="Times New Roman" w:hAnsi="Times New Roman"/>
                <w:b/>
                <w:bCs/>
                <w:lang w:val="en-US"/>
              </w:rPr>
              <w:t xml:space="preserve">Item </w:t>
            </w:r>
            <w:r w:rsidR="00D8787B">
              <w:rPr>
                <w:rFonts w:ascii="Times New Roman" w:hAnsi="Times New Roman"/>
                <w:b/>
                <w:bCs/>
                <w:lang w:val="en-US"/>
              </w:rPr>
              <w:t>1</w:t>
            </w:r>
          </w:p>
          <w:p w:rsidR="00DE0F01" w:rsidRPr="00EA65DC" w:rsidRDefault="00DE0F01" w:rsidP="006800D0">
            <w:pPr>
              <w:spacing w:after="0" w:line="240" w:lineRule="atLeast"/>
              <w:rPr>
                <w:rFonts w:ascii="Times New Roman" w:hAnsi="Times New Roman"/>
                <w:b/>
                <w:bCs/>
                <w:lang w:val="en-US"/>
              </w:rPr>
            </w:pPr>
            <w:r w:rsidRPr="00BA08BD">
              <w:rPr>
                <w:rFonts w:ascii="Times New Roman" w:hAnsi="Times New Roman"/>
                <w:b/>
                <w:bCs/>
                <w:iCs/>
                <w:szCs w:val="24"/>
                <w:lang w:val="en-US"/>
              </w:rPr>
              <w:t>(cont’d</w:t>
            </w:r>
            <w:r w:rsidRPr="00F07592">
              <w:rPr>
                <w:rFonts w:ascii="Times New Roman" w:hAnsi="Times New Roman"/>
                <w:b/>
                <w:bCs/>
                <w:iCs/>
                <w:szCs w:val="24"/>
                <w:lang w:val="en-US"/>
              </w:rPr>
              <w:t>)</w:t>
            </w:r>
          </w:p>
        </w:tc>
        <w:tc>
          <w:tcPr>
            <w:tcW w:w="6527" w:type="dxa"/>
            <w:gridSpan w:val="2"/>
          </w:tcPr>
          <w:p w:rsidR="00C024B2" w:rsidRPr="00C024B2" w:rsidRDefault="00D8787B" w:rsidP="00C024B2">
            <w:pPr>
              <w:spacing w:after="0" w:line="240" w:lineRule="auto"/>
              <w:ind w:right="34"/>
              <w:rPr>
                <w:rFonts w:ascii="Times New Roman" w:hAnsi="Times New Roman"/>
                <w:color w:val="000000"/>
                <w:sz w:val="18"/>
                <w:szCs w:val="18"/>
                <w:lang w:val="en-GB" w:eastAsia="en-GB"/>
              </w:rPr>
            </w:pPr>
            <w:r>
              <w:rPr>
                <w:rFonts w:ascii="Times New Roman" w:hAnsi="Times New Roman"/>
                <w:b/>
                <w:lang w:val="en-US"/>
              </w:rPr>
              <w:t>Organizational and procedural matters</w:t>
            </w:r>
            <w:r w:rsidRPr="009A2503">
              <w:rPr>
                <w:rFonts w:ascii="Times New Roman" w:hAnsi="Times New Roman"/>
                <w:color w:val="000000"/>
                <w:sz w:val="18"/>
                <w:szCs w:val="18"/>
                <w:lang w:val="en-GB" w:eastAsia="en-GB"/>
              </w:rPr>
              <w:t xml:space="preserve"> </w:t>
            </w:r>
          </w:p>
        </w:tc>
      </w:tr>
      <w:tr w:rsidR="00DE0F01" w:rsidRPr="007A364B" w:rsidTr="006800D0">
        <w:tc>
          <w:tcPr>
            <w:tcW w:w="1549" w:type="dxa"/>
          </w:tcPr>
          <w:p w:rsidR="00DE0F01" w:rsidRDefault="00DE0F01" w:rsidP="006800D0">
            <w:pPr>
              <w:spacing w:after="0" w:line="240" w:lineRule="atLeast"/>
              <w:rPr>
                <w:rFonts w:ascii="Times New Roman Bold" w:hAnsi="Times New Roman Bold" w:cs="Times New Roman Bold"/>
                <w:b/>
                <w:bCs/>
                <w:lang w:val="en-US"/>
              </w:rPr>
            </w:pPr>
          </w:p>
        </w:tc>
        <w:tc>
          <w:tcPr>
            <w:tcW w:w="1604" w:type="dxa"/>
          </w:tcPr>
          <w:p w:rsidR="00DE0F01" w:rsidRPr="00EA65DC" w:rsidRDefault="00DE0F01" w:rsidP="006800D0">
            <w:pPr>
              <w:spacing w:after="0" w:line="240" w:lineRule="atLeast"/>
              <w:rPr>
                <w:rFonts w:ascii="Times New Roman" w:hAnsi="Times New Roman"/>
                <w:b/>
                <w:bCs/>
                <w:lang w:val="en-US"/>
              </w:rPr>
            </w:pPr>
          </w:p>
        </w:tc>
        <w:tc>
          <w:tcPr>
            <w:tcW w:w="6527" w:type="dxa"/>
            <w:gridSpan w:val="2"/>
          </w:tcPr>
          <w:p w:rsidR="006E6CD1" w:rsidRPr="00A40995" w:rsidRDefault="006E6CD1" w:rsidP="006E6CD1">
            <w:pPr>
              <w:spacing w:after="0" w:line="240" w:lineRule="atLeast"/>
              <w:rPr>
                <w:rFonts w:ascii="Times New Roman" w:eastAsia="SimSun" w:hAnsi="Times New Roman"/>
                <w:b/>
                <w:color w:val="000000"/>
                <w:lang w:val="en-US" w:eastAsia="zh-CN"/>
              </w:rPr>
            </w:pPr>
            <w:bookmarkStart w:id="0" w:name="_GoBack"/>
            <w:bookmarkEnd w:id="0"/>
            <w:r w:rsidRPr="00A40995">
              <w:rPr>
                <w:rFonts w:ascii="Times New Roman" w:eastAsia="SimSun" w:hAnsi="Times New Roman"/>
                <w:b/>
                <w:color w:val="000000"/>
                <w:lang w:val="en-US" w:eastAsia="zh-CN"/>
              </w:rPr>
              <w:t>Decisions and conclusions</w:t>
            </w:r>
            <w:r w:rsidR="007A364B" w:rsidRPr="00A40995">
              <w:rPr>
                <w:rFonts w:ascii="Times New Roman" w:eastAsia="SimSun" w:hAnsi="Times New Roman"/>
                <w:b/>
                <w:color w:val="000000"/>
                <w:lang w:val="en-US" w:eastAsia="zh-CN"/>
              </w:rPr>
              <w:t xml:space="preserve"> </w:t>
            </w:r>
            <w:r w:rsidR="007A364B" w:rsidRPr="00A40995">
              <w:rPr>
                <w:rFonts w:ascii="Times New Roman" w:hAnsi="Times New Roman"/>
                <w:b/>
                <w:bCs/>
                <w:i/>
                <w:iCs/>
                <w:szCs w:val="24"/>
                <w:lang w:val="en-US"/>
              </w:rPr>
              <w:t>(cont’d)</w:t>
            </w:r>
          </w:p>
          <w:p w:rsidR="008B266C" w:rsidRDefault="008B266C" w:rsidP="008B266C">
            <w:pPr>
              <w:tabs>
                <w:tab w:val="left" w:pos="1740"/>
              </w:tabs>
              <w:spacing w:before="120" w:after="120" w:line="240" w:lineRule="atLeast"/>
              <w:rPr>
                <w:rFonts w:ascii="Times New Roman" w:eastAsia="SimSun" w:hAnsi="Times New Roman"/>
                <w:lang w:val="en-US" w:eastAsia="zh-CN"/>
              </w:rPr>
            </w:pPr>
            <w:r w:rsidRPr="00A74C7C">
              <w:rPr>
                <w:rFonts w:ascii="Times New Roman" w:eastAsia="SimSun" w:hAnsi="Times New Roman"/>
                <w:i/>
                <w:color w:val="000000"/>
                <w:lang w:val="en-US" w:eastAsia="zh-CN"/>
              </w:rPr>
              <w:t>-</w:t>
            </w:r>
            <w:r w:rsidRPr="00B22AD7">
              <w:rPr>
                <w:rFonts w:ascii="Times New Roman" w:eastAsia="SimSun" w:hAnsi="Times New Roman"/>
                <w:color w:val="000000"/>
                <w:lang w:val="en-US" w:eastAsia="zh-CN"/>
              </w:rPr>
              <w:t xml:space="preserve"> </w:t>
            </w:r>
            <w:r>
              <w:rPr>
                <w:rFonts w:ascii="Times New Roman" w:eastAsia="SimSun" w:hAnsi="Times New Roman"/>
                <w:lang w:val="en-US" w:eastAsia="zh-CN"/>
              </w:rPr>
              <w:t>Appointment of m</w:t>
            </w:r>
            <w:r w:rsidRPr="00B22AD7">
              <w:rPr>
                <w:rFonts w:ascii="Times New Roman" w:eastAsia="SimSun" w:hAnsi="Times New Roman"/>
                <w:lang w:val="en-US" w:eastAsia="zh-CN"/>
              </w:rPr>
              <w:t>andate</w:t>
            </w:r>
            <w:r>
              <w:rPr>
                <w:rFonts w:ascii="Times New Roman" w:eastAsia="SimSun" w:hAnsi="Times New Roman"/>
                <w:lang w:val="en-US" w:eastAsia="zh-CN"/>
              </w:rPr>
              <w:t xml:space="preserve"> </w:t>
            </w:r>
            <w:r w:rsidRPr="00B22AD7">
              <w:rPr>
                <w:rFonts w:ascii="Times New Roman" w:eastAsia="SimSun" w:hAnsi="Times New Roman"/>
                <w:lang w:val="en-US" w:eastAsia="zh-CN"/>
              </w:rPr>
              <w:t>holder</w:t>
            </w:r>
            <w:r>
              <w:rPr>
                <w:rFonts w:ascii="Times New Roman" w:eastAsia="SimSun" w:hAnsi="Times New Roman"/>
                <w:lang w:val="en-US" w:eastAsia="zh-CN"/>
              </w:rPr>
              <w:t>s</w:t>
            </w:r>
          </w:p>
          <w:p w:rsidR="006E6CD1" w:rsidRPr="0082425B" w:rsidRDefault="008B266C" w:rsidP="008B266C">
            <w:pPr>
              <w:spacing w:after="0" w:line="240" w:lineRule="atLeast"/>
              <w:rPr>
                <w:rFonts w:ascii="Times New Roman" w:eastAsia="SimSun" w:hAnsi="Times New Roman"/>
                <w:iCs/>
                <w:color w:val="000000"/>
                <w:lang w:val="en-US" w:eastAsia="zh-CN"/>
              </w:rPr>
            </w:pPr>
            <w:r>
              <w:rPr>
                <w:rFonts w:ascii="Times New Roman" w:eastAsia="SimSun" w:hAnsi="Times New Roman"/>
                <w:i/>
                <w:iCs/>
                <w:color w:val="000000"/>
                <w:lang w:val="en-US" w:eastAsia="zh-CN"/>
              </w:rPr>
              <w:t xml:space="preserve">- </w:t>
            </w:r>
            <w:r w:rsidRPr="00597780">
              <w:rPr>
                <w:rFonts w:ascii="Times New Roman" w:eastAsia="SimSun" w:hAnsi="Times New Roman"/>
                <w:iCs/>
                <w:color w:val="000000"/>
                <w:lang w:val="en-US" w:eastAsia="zh-CN"/>
              </w:rPr>
              <w:t>Adoption of the report of the session</w:t>
            </w:r>
          </w:p>
        </w:tc>
      </w:tr>
    </w:tbl>
    <w:p w:rsidR="001F00DA" w:rsidRPr="0082425B" w:rsidRDefault="001F00DA" w:rsidP="00441DDC">
      <w:pPr>
        <w:tabs>
          <w:tab w:val="left" w:pos="7875"/>
        </w:tabs>
        <w:spacing w:before="240" w:after="0" w:line="240" w:lineRule="auto"/>
        <w:rPr>
          <w:rFonts w:ascii="Times New Roman" w:hAnsi="Times New Roman"/>
          <w:b/>
          <w:sz w:val="16"/>
          <w:szCs w:val="16"/>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7A364B"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Delegations are requested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(Palais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w:t>
            </w:r>
            <w:r w:rsidR="00477CE7">
              <w:rPr>
                <w:rFonts w:ascii="Times New Roman" w:hAnsi="Times New Roman"/>
                <w:sz w:val="18"/>
                <w:szCs w:val="18"/>
                <w:lang w:val="en-GB"/>
              </w:rPr>
              <w:t>40</w:t>
            </w:r>
            <w:r w:rsidRPr="00140799">
              <w:rPr>
                <w:rFonts w:ascii="Times New Roman" w:hAnsi="Times New Roman"/>
                <w:sz w:val="18"/>
                <w:szCs w:val="18"/>
                <w:lang w:val="en-GB"/>
              </w:rPr>
              <w:t xml:space="preserve">th session of the Human Rights Council are to be made to the Secretariat of the Human Rights Council through the following online platform: </w:t>
            </w:r>
            <w:hyperlink r:id="rId26"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27"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t>
            </w:r>
            <w:r w:rsidR="00767D95">
              <w:rPr>
                <w:rFonts w:ascii="Times New Roman" w:hAnsi="Times New Roman"/>
                <w:sz w:val="18"/>
                <w:szCs w:val="18"/>
                <w:lang w:val="en-US"/>
              </w:rPr>
              <w:t>was</w:t>
            </w:r>
            <w:r w:rsidRPr="00476F21">
              <w:rPr>
                <w:rFonts w:ascii="Times New Roman" w:hAnsi="Times New Roman"/>
                <w:sz w:val="18"/>
                <w:szCs w:val="18"/>
                <w:lang w:val="en-US"/>
              </w:rPr>
              <w:t xml:space="preserve">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28"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29"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30"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1"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32"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33"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are permitted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r w:rsidRPr="00140799">
              <w:rPr>
                <w:rFonts w:ascii="Times New Roman" w:hAnsi="Times New Roman"/>
                <w:sz w:val="18"/>
                <w:szCs w:val="18"/>
                <w:lang w:val="en-US"/>
              </w:rPr>
              <w:t>The United Nations has zero tolerance for any form of harassment, including sexual harassment, and will deal with such complaints promptly.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7A364B"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7A364B"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7A364B"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7A364B"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7A364B"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7A364B"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7A364B"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7A364B"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7A364B"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7A364B"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7A364B"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7A364B"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34"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are invited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log-in problems, delegations can use the red button to retrieve their password, or contact </w:t>
      </w:r>
      <w:hyperlink r:id="rId35"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namely: </w:t>
      </w:r>
      <w:hyperlink r:id="rId36"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r w:rsidRPr="007A49D5">
        <w:rPr>
          <w:rFonts w:ascii="Times New Roman" w:eastAsia="Times New Roman" w:hAnsi="Times New Roman"/>
          <w:lang w:val="en-US"/>
        </w:rPr>
        <w:t xml:space="preserve">will be done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are invited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ecretariat has activated the system. For States Members of the Council, only the microphone button with the red sticker can be used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esk until the list is closed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37"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38"/>
      <w:headerReference w:type="default" r:id="rId39"/>
      <w:footerReference w:type="first" r:id="rId40"/>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219" w:rsidRDefault="00C23219" w:rsidP="00A3692F">
      <w:pPr>
        <w:spacing w:after="0" w:line="240" w:lineRule="auto"/>
      </w:pPr>
      <w:r>
        <w:separator/>
      </w:r>
    </w:p>
  </w:endnote>
  <w:endnote w:type="continuationSeparator" w:id="0">
    <w:p w:rsidR="00C23219" w:rsidRDefault="00C23219"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Barcode 3 of 9 by request">
    <w:altName w:val="Cambria"/>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19" w:rsidRPr="00B1504A" w:rsidRDefault="00C23219"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sidR="008B266C">
      <w:rPr>
        <w:rFonts w:ascii="Times New Roman" w:hAnsi="Times New Roman"/>
        <w:sz w:val="20"/>
        <w:szCs w:val="20"/>
        <w:lang w:val="en-GB"/>
      </w:rPr>
      <w:t>20</w:t>
    </w:r>
  </w:p>
  <w:p w:rsidR="00C23219" w:rsidRDefault="00C23219"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219" w:rsidRDefault="00C23219" w:rsidP="00A3692F">
      <w:pPr>
        <w:spacing w:after="0" w:line="240" w:lineRule="auto"/>
      </w:pPr>
      <w:r>
        <w:separator/>
      </w:r>
    </w:p>
  </w:footnote>
  <w:footnote w:type="continuationSeparator" w:id="0">
    <w:p w:rsidR="00C23219" w:rsidRDefault="00C23219" w:rsidP="00A3692F">
      <w:pPr>
        <w:spacing w:after="0" w:line="240" w:lineRule="auto"/>
      </w:pPr>
      <w:r>
        <w:continuationSeparator/>
      </w:r>
    </w:p>
  </w:footnote>
  <w:footnote w:id="1">
    <w:p w:rsidR="00C23219" w:rsidRPr="0072634D" w:rsidRDefault="00C23219"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was compiled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Any comments should be notified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19" w:rsidRPr="00D35F8D" w:rsidRDefault="00C23219"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2</w:t>
    </w:r>
    <w:r w:rsidR="008B266C">
      <w:rPr>
        <w:rFonts w:ascii="Times New Roman" w:hAnsi="Times New Roman"/>
        <w:sz w:val="20"/>
        <w:szCs w:val="20"/>
        <w:lang w:val="en-GB"/>
      </w:rPr>
      <w:t>2</w:t>
    </w:r>
    <w:r>
      <w:rPr>
        <w:rFonts w:ascii="Times New Roman" w:hAnsi="Times New Roman"/>
        <w:sz w:val="20"/>
        <w:szCs w:val="20"/>
        <w:lang w:val="en-GB"/>
      </w:rPr>
      <w:t xml:space="preserve">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DE234A">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219" w:rsidRPr="000418E1" w:rsidRDefault="00C23219"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DE234A">
      <w:rPr>
        <w:rStyle w:val="PageNumber"/>
        <w:rFonts w:ascii="Times New Roman" w:hAnsi="Times New Roman"/>
        <w:noProof/>
        <w:sz w:val="20"/>
        <w:szCs w:val="20"/>
        <w:lang w:val="en-GB"/>
      </w:rPr>
      <w:t>3</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Order of the day, 2</w:t>
    </w:r>
    <w:r w:rsidR="008B266C">
      <w:rPr>
        <w:rFonts w:ascii="Times New Roman" w:hAnsi="Times New Roman"/>
        <w:sz w:val="20"/>
        <w:szCs w:val="20"/>
        <w:lang w:val="en-GB"/>
      </w:rPr>
      <w:t>2</w:t>
    </w:r>
    <w:r>
      <w:rPr>
        <w:rFonts w:ascii="Times New Roman" w:hAnsi="Times New Roman"/>
        <w:sz w:val="20"/>
        <w:szCs w:val="20"/>
        <w:lang w:val="en-GB"/>
      </w:rPr>
      <w:t xml:space="preserve">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2537"/>
    <w:multiLevelType w:val="hybridMultilevel"/>
    <w:tmpl w:val="48B49D2A"/>
    <w:lvl w:ilvl="0" w:tplc="C77A0F74">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C544D6"/>
    <w:multiLevelType w:val="hybridMultilevel"/>
    <w:tmpl w:val="DD7A0F34"/>
    <w:lvl w:ilvl="0" w:tplc="24984838">
      <w:start w:val="15"/>
      <w:numFmt w:val="bullet"/>
      <w:lvlText w:val="-"/>
      <w:lvlJc w:val="left"/>
      <w:pPr>
        <w:ind w:left="720" w:hanging="360"/>
      </w:pPr>
      <w:rPr>
        <w:rFonts w:ascii="Times New Roman" w:eastAsia="SimSu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5DE73A96"/>
    <w:multiLevelType w:val="hybridMultilevel"/>
    <w:tmpl w:val="574C90A4"/>
    <w:lvl w:ilvl="0" w:tplc="BFDCCE3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9"/>
  </w:num>
  <w:num w:numId="2">
    <w:abstractNumId w:val="4"/>
  </w:num>
  <w:num w:numId="3">
    <w:abstractNumId w:val="12"/>
  </w:num>
  <w:num w:numId="4">
    <w:abstractNumId w:val="5"/>
  </w:num>
  <w:num w:numId="5">
    <w:abstractNumId w:val="10"/>
  </w:num>
  <w:num w:numId="6">
    <w:abstractNumId w:val="1"/>
  </w:num>
  <w:num w:numId="7">
    <w:abstractNumId w:val="21"/>
  </w:num>
  <w:num w:numId="8">
    <w:abstractNumId w:val="2"/>
  </w:num>
  <w:num w:numId="9">
    <w:abstractNumId w:val="15"/>
  </w:num>
  <w:num w:numId="10">
    <w:abstractNumId w:val="8"/>
  </w:num>
  <w:num w:numId="11">
    <w:abstractNumId w:val="17"/>
  </w:num>
  <w:num w:numId="12">
    <w:abstractNumId w:val="23"/>
  </w:num>
  <w:num w:numId="13">
    <w:abstractNumId w:val="2"/>
  </w:num>
  <w:num w:numId="14">
    <w:abstractNumId w:val="15"/>
  </w:num>
  <w:num w:numId="15">
    <w:abstractNumId w:val="17"/>
  </w:num>
  <w:num w:numId="16">
    <w:abstractNumId w:val="18"/>
  </w:num>
  <w:num w:numId="17">
    <w:abstractNumId w:val="7"/>
  </w:num>
  <w:num w:numId="18">
    <w:abstractNumId w:val="20"/>
  </w:num>
  <w:num w:numId="19">
    <w:abstractNumId w:val="3"/>
  </w:num>
  <w:num w:numId="20">
    <w:abstractNumId w:val="11"/>
  </w:num>
  <w:num w:numId="21">
    <w:abstractNumId w:val="24"/>
  </w:num>
  <w:num w:numId="22">
    <w:abstractNumId w:val="2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3"/>
  </w:num>
  <w:num w:numId="26">
    <w:abstractNumId w:val="14"/>
  </w:num>
  <w:num w:numId="27">
    <w:abstractNumId w:val="25"/>
  </w:num>
  <w:num w:numId="28">
    <w:abstractNumId w:val="0"/>
  </w:num>
  <w:num w:numId="29">
    <w:abstractNumId w:val="6"/>
  </w:num>
  <w:num w:numId="30">
    <w:abstractNumId w:val="16"/>
  </w:num>
  <w:num w:numId="3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173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5625"/>
    <w:rsid w:val="0002730A"/>
    <w:rsid w:val="000301ED"/>
    <w:rsid w:val="000314C5"/>
    <w:rsid w:val="000318B1"/>
    <w:rsid w:val="00031B06"/>
    <w:rsid w:val="00032313"/>
    <w:rsid w:val="00033206"/>
    <w:rsid w:val="000359D0"/>
    <w:rsid w:val="00036863"/>
    <w:rsid w:val="000418E1"/>
    <w:rsid w:val="00051700"/>
    <w:rsid w:val="00052447"/>
    <w:rsid w:val="0005273C"/>
    <w:rsid w:val="00061C27"/>
    <w:rsid w:val="00066B24"/>
    <w:rsid w:val="000679F2"/>
    <w:rsid w:val="00073540"/>
    <w:rsid w:val="000863FF"/>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1FB8"/>
    <w:rsid w:val="000F3399"/>
    <w:rsid w:val="000F632B"/>
    <w:rsid w:val="000F66F3"/>
    <w:rsid w:val="00100961"/>
    <w:rsid w:val="0010489B"/>
    <w:rsid w:val="001076DA"/>
    <w:rsid w:val="0011058E"/>
    <w:rsid w:val="00111C6A"/>
    <w:rsid w:val="00114013"/>
    <w:rsid w:val="00116A1D"/>
    <w:rsid w:val="0012245F"/>
    <w:rsid w:val="00125A16"/>
    <w:rsid w:val="001273BB"/>
    <w:rsid w:val="00127F29"/>
    <w:rsid w:val="00133D3F"/>
    <w:rsid w:val="00133FA2"/>
    <w:rsid w:val="001350D7"/>
    <w:rsid w:val="001400AD"/>
    <w:rsid w:val="0014012B"/>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59EB"/>
    <w:rsid w:val="00175FD0"/>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67C"/>
    <w:rsid w:val="001C293A"/>
    <w:rsid w:val="001C2B60"/>
    <w:rsid w:val="001C5E75"/>
    <w:rsid w:val="001C683B"/>
    <w:rsid w:val="001D4BAE"/>
    <w:rsid w:val="001D54D4"/>
    <w:rsid w:val="001D6AC4"/>
    <w:rsid w:val="001E2F3F"/>
    <w:rsid w:val="001E40EA"/>
    <w:rsid w:val="001E512F"/>
    <w:rsid w:val="001E7648"/>
    <w:rsid w:val="001F00DA"/>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4AE4"/>
    <w:rsid w:val="002A6D4E"/>
    <w:rsid w:val="002B04F9"/>
    <w:rsid w:val="002B4CB7"/>
    <w:rsid w:val="002B4DFF"/>
    <w:rsid w:val="002B5F51"/>
    <w:rsid w:val="002B7428"/>
    <w:rsid w:val="002C0361"/>
    <w:rsid w:val="002C2537"/>
    <w:rsid w:val="002C3308"/>
    <w:rsid w:val="002C3E93"/>
    <w:rsid w:val="002C47A5"/>
    <w:rsid w:val="002C695C"/>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080"/>
    <w:rsid w:val="00311F89"/>
    <w:rsid w:val="003171AB"/>
    <w:rsid w:val="00320E89"/>
    <w:rsid w:val="00324D4C"/>
    <w:rsid w:val="00327815"/>
    <w:rsid w:val="00331C7E"/>
    <w:rsid w:val="0033311B"/>
    <w:rsid w:val="00340A76"/>
    <w:rsid w:val="0034778E"/>
    <w:rsid w:val="00347ED8"/>
    <w:rsid w:val="003508CE"/>
    <w:rsid w:val="00350CE3"/>
    <w:rsid w:val="00355F3E"/>
    <w:rsid w:val="0036107E"/>
    <w:rsid w:val="00364CFD"/>
    <w:rsid w:val="00370457"/>
    <w:rsid w:val="00371D2D"/>
    <w:rsid w:val="003737D5"/>
    <w:rsid w:val="003754A2"/>
    <w:rsid w:val="00380E4A"/>
    <w:rsid w:val="00381691"/>
    <w:rsid w:val="003845C2"/>
    <w:rsid w:val="00386027"/>
    <w:rsid w:val="00386612"/>
    <w:rsid w:val="00390753"/>
    <w:rsid w:val="00391140"/>
    <w:rsid w:val="003935E2"/>
    <w:rsid w:val="003A1DCD"/>
    <w:rsid w:val="003A320B"/>
    <w:rsid w:val="003A7DAB"/>
    <w:rsid w:val="003B48BA"/>
    <w:rsid w:val="003B4DFE"/>
    <w:rsid w:val="003B512B"/>
    <w:rsid w:val="003B55F6"/>
    <w:rsid w:val="003C17D6"/>
    <w:rsid w:val="003D0463"/>
    <w:rsid w:val="003D16C2"/>
    <w:rsid w:val="003D1C5F"/>
    <w:rsid w:val="003D4C86"/>
    <w:rsid w:val="003D6274"/>
    <w:rsid w:val="003E02E7"/>
    <w:rsid w:val="003E0870"/>
    <w:rsid w:val="003E37C2"/>
    <w:rsid w:val="003E4954"/>
    <w:rsid w:val="003E4BDE"/>
    <w:rsid w:val="003F02E3"/>
    <w:rsid w:val="003F052E"/>
    <w:rsid w:val="003F0C91"/>
    <w:rsid w:val="003F2708"/>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45E7"/>
    <w:rsid w:val="00436C6B"/>
    <w:rsid w:val="00437A02"/>
    <w:rsid w:val="0044177D"/>
    <w:rsid w:val="00441A7F"/>
    <w:rsid w:val="00441DDC"/>
    <w:rsid w:val="0044535F"/>
    <w:rsid w:val="0044598A"/>
    <w:rsid w:val="00447967"/>
    <w:rsid w:val="00463AD4"/>
    <w:rsid w:val="004640D9"/>
    <w:rsid w:val="00466FB0"/>
    <w:rsid w:val="00472400"/>
    <w:rsid w:val="004737EE"/>
    <w:rsid w:val="00473E61"/>
    <w:rsid w:val="004765E8"/>
    <w:rsid w:val="0047672E"/>
    <w:rsid w:val="00476F21"/>
    <w:rsid w:val="0047721C"/>
    <w:rsid w:val="00477CE7"/>
    <w:rsid w:val="00482222"/>
    <w:rsid w:val="0048486D"/>
    <w:rsid w:val="00487767"/>
    <w:rsid w:val="004906DD"/>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16B9"/>
    <w:rsid w:val="00502FF6"/>
    <w:rsid w:val="005115D7"/>
    <w:rsid w:val="005117C7"/>
    <w:rsid w:val="005120E9"/>
    <w:rsid w:val="00514FEE"/>
    <w:rsid w:val="00526F37"/>
    <w:rsid w:val="00541FCC"/>
    <w:rsid w:val="005478CE"/>
    <w:rsid w:val="0055482C"/>
    <w:rsid w:val="005561D9"/>
    <w:rsid w:val="0055655E"/>
    <w:rsid w:val="00560647"/>
    <w:rsid w:val="005611C4"/>
    <w:rsid w:val="00563F9A"/>
    <w:rsid w:val="005661AB"/>
    <w:rsid w:val="00570684"/>
    <w:rsid w:val="00570C57"/>
    <w:rsid w:val="00574B18"/>
    <w:rsid w:val="005764CB"/>
    <w:rsid w:val="00577180"/>
    <w:rsid w:val="00580090"/>
    <w:rsid w:val="00580D2C"/>
    <w:rsid w:val="00583E22"/>
    <w:rsid w:val="00584DD0"/>
    <w:rsid w:val="005A2F76"/>
    <w:rsid w:val="005B1B70"/>
    <w:rsid w:val="005B3175"/>
    <w:rsid w:val="005B3E3F"/>
    <w:rsid w:val="005B4A3E"/>
    <w:rsid w:val="005B69ED"/>
    <w:rsid w:val="005C2248"/>
    <w:rsid w:val="005C465C"/>
    <w:rsid w:val="005C78A4"/>
    <w:rsid w:val="005C7F06"/>
    <w:rsid w:val="005D7B6C"/>
    <w:rsid w:val="005E0571"/>
    <w:rsid w:val="005E1FA8"/>
    <w:rsid w:val="005E5CC3"/>
    <w:rsid w:val="005F24B2"/>
    <w:rsid w:val="005F5FD1"/>
    <w:rsid w:val="005F7F21"/>
    <w:rsid w:val="00600F4D"/>
    <w:rsid w:val="00601CF2"/>
    <w:rsid w:val="00603599"/>
    <w:rsid w:val="00613E94"/>
    <w:rsid w:val="00614F12"/>
    <w:rsid w:val="006164E6"/>
    <w:rsid w:val="0062217B"/>
    <w:rsid w:val="00622664"/>
    <w:rsid w:val="00622A52"/>
    <w:rsid w:val="006231CE"/>
    <w:rsid w:val="00624E00"/>
    <w:rsid w:val="006266C8"/>
    <w:rsid w:val="00630B71"/>
    <w:rsid w:val="00634A4B"/>
    <w:rsid w:val="0064520E"/>
    <w:rsid w:val="00647EDB"/>
    <w:rsid w:val="00647F53"/>
    <w:rsid w:val="00650A75"/>
    <w:rsid w:val="0065209D"/>
    <w:rsid w:val="0065361F"/>
    <w:rsid w:val="006549A9"/>
    <w:rsid w:val="006553A7"/>
    <w:rsid w:val="00660824"/>
    <w:rsid w:val="00661B3F"/>
    <w:rsid w:val="006647CE"/>
    <w:rsid w:val="00672046"/>
    <w:rsid w:val="00676245"/>
    <w:rsid w:val="006800D0"/>
    <w:rsid w:val="0068301F"/>
    <w:rsid w:val="0068641F"/>
    <w:rsid w:val="00687AA9"/>
    <w:rsid w:val="00687BA8"/>
    <w:rsid w:val="00691B90"/>
    <w:rsid w:val="0069428F"/>
    <w:rsid w:val="006A1523"/>
    <w:rsid w:val="006A3E72"/>
    <w:rsid w:val="006A4993"/>
    <w:rsid w:val="006A66A0"/>
    <w:rsid w:val="006A676A"/>
    <w:rsid w:val="006A6AA7"/>
    <w:rsid w:val="006B28AB"/>
    <w:rsid w:val="006B4B38"/>
    <w:rsid w:val="006C045F"/>
    <w:rsid w:val="006C1850"/>
    <w:rsid w:val="006C5347"/>
    <w:rsid w:val="006C5CAF"/>
    <w:rsid w:val="006C630F"/>
    <w:rsid w:val="006C66BC"/>
    <w:rsid w:val="006C73A7"/>
    <w:rsid w:val="006D2107"/>
    <w:rsid w:val="006D2FAC"/>
    <w:rsid w:val="006D7407"/>
    <w:rsid w:val="006D7566"/>
    <w:rsid w:val="006E10C7"/>
    <w:rsid w:val="006E5823"/>
    <w:rsid w:val="006E62CF"/>
    <w:rsid w:val="006E6CD1"/>
    <w:rsid w:val="006F66A4"/>
    <w:rsid w:val="006F6D7A"/>
    <w:rsid w:val="006F703B"/>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65E4"/>
    <w:rsid w:val="007279F1"/>
    <w:rsid w:val="00730EF7"/>
    <w:rsid w:val="007325B3"/>
    <w:rsid w:val="00740DF6"/>
    <w:rsid w:val="00747A35"/>
    <w:rsid w:val="0075708C"/>
    <w:rsid w:val="0076077D"/>
    <w:rsid w:val="00767886"/>
    <w:rsid w:val="00767D95"/>
    <w:rsid w:val="00776DF4"/>
    <w:rsid w:val="00781F03"/>
    <w:rsid w:val="00783F99"/>
    <w:rsid w:val="00785405"/>
    <w:rsid w:val="00785E3D"/>
    <w:rsid w:val="007910DA"/>
    <w:rsid w:val="007921F2"/>
    <w:rsid w:val="00795585"/>
    <w:rsid w:val="007A0230"/>
    <w:rsid w:val="007A19A4"/>
    <w:rsid w:val="007A1A50"/>
    <w:rsid w:val="007A22AA"/>
    <w:rsid w:val="007A364B"/>
    <w:rsid w:val="007A49D5"/>
    <w:rsid w:val="007A57A8"/>
    <w:rsid w:val="007A5F9A"/>
    <w:rsid w:val="007B0F51"/>
    <w:rsid w:val="007B112E"/>
    <w:rsid w:val="007B22F8"/>
    <w:rsid w:val="007C5791"/>
    <w:rsid w:val="007C778B"/>
    <w:rsid w:val="007D6F83"/>
    <w:rsid w:val="007E1985"/>
    <w:rsid w:val="007E1E9D"/>
    <w:rsid w:val="007E33A2"/>
    <w:rsid w:val="007E39C6"/>
    <w:rsid w:val="007E5299"/>
    <w:rsid w:val="007E6B07"/>
    <w:rsid w:val="007F1E8C"/>
    <w:rsid w:val="00800274"/>
    <w:rsid w:val="00800BEA"/>
    <w:rsid w:val="00804D27"/>
    <w:rsid w:val="00807C38"/>
    <w:rsid w:val="00815AAD"/>
    <w:rsid w:val="00820083"/>
    <w:rsid w:val="00820E68"/>
    <w:rsid w:val="0082213B"/>
    <w:rsid w:val="0082425B"/>
    <w:rsid w:val="008271E4"/>
    <w:rsid w:val="008279A1"/>
    <w:rsid w:val="008316A9"/>
    <w:rsid w:val="008323E0"/>
    <w:rsid w:val="00833F49"/>
    <w:rsid w:val="00835AE4"/>
    <w:rsid w:val="00837D79"/>
    <w:rsid w:val="00843191"/>
    <w:rsid w:val="008442AC"/>
    <w:rsid w:val="008448A6"/>
    <w:rsid w:val="0085220B"/>
    <w:rsid w:val="00854C99"/>
    <w:rsid w:val="00861733"/>
    <w:rsid w:val="008654B1"/>
    <w:rsid w:val="008673DB"/>
    <w:rsid w:val="0087510E"/>
    <w:rsid w:val="00883CF0"/>
    <w:rsid w:val="00890A49"/>
    <w:rsid w:val="00896445"/>
    <w:rsid w:val="00896E4F"/>
    <w:rsid w:val="008A3CC9"/>
    <w:rsid w:val="008A408F"/>
    <w:rsid w:val="008B22CA"/>
    <w:rsid w:val="008B266C"/>
    <w:rsid w:val="008B2F5B"/>
    <w:rsid w:val="008B4A5D"/>
    <w:rsid w:val="008B554E"/>
    <w:rsid w:val="008B5AAA"/>
    <w:rsid w:val="008B6CA8"/>
    <w:rsid w:val="008C2212"/>
    <w:rsid w:val="008D0828"/>
    <w:rsid w:val="008D2C41"/>
    <w:rsid w:val="008D2D88"/>
    <w:rsid w:val="008D6F07"/>
    <w:rsid w:val="008E29AC"/>
    <w:rsid w:val="008F1997"/>
    <w:rsid w:val="008F2DBD"/>
    <w:rsid w:val="008F44BF"/>
    <w:rsid w:val="008F4789"/>
    <w:rsid w:val="008F7864"/>
    <w:rsid w:val="009004A9"/>
    <w:rsid w:val="00903BA0"/>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6CF7"/>
    <w:rsid w:val="00977C8E"/>
    <w:rsid w:val="00977DCB"/>
    <w:rsid w:val="00980F15"/>
    <w:rsid w:val="00983870"/>
    <w:rsid w:val="009838B1"/>
    <w:rsid w:val="00986E60"/>
    <w:rsid w:val="00990B31"/>
    <w:rsid w:val="00990DA0"/>
    <w:rsid w:val="009929D4"/>
    <w:rsid w:val="00992FB9"/>
    <w:rsid w:val="00994C8F"/>
    <w:rsid w:val="009973FB"/>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18EA"/>
    <w:rsid w:val="009D40E8"/>
    <w:rsid w:val="009E0E4B"/>
    <w:rsid w:val="009E12D3"/>
    <w:rsid w:val="009E4AB5"/>
    <w:rsid w:val="009F1C73"/>
    <w:rsid w:val="009F21DB"/>
    <w:rsid w:val="009F3463"/>
    <w:rsid w:val="009F6981"/>
    <w:rsid w:val="009F7217"/>
    <w:rsid w:val="00A0057D"/>
    <w:rsid w:val="00A01D30"/>
    <w:rsid w:val="00A01E40"/>
    <w:rsid w:val="00A05520"/>
    <w:rsid w:val="00A055BD"/>
    <w:rsid w:val="00A0625C"/>
    <w:rsid w:val="00A1539F"/>
    <w:rsid w:val="00A155D1"/>
    <w:rsid w:val="00A1765A"/>
    <w:rsid w:val="00A20972"/>
    <w:rsid w:val="00A20C3A"/>
    <w:rsid w:val="00A26F11"/>
    <w:rsid w:val="00A307AD"/>
    <w:rsid w:val="00A310EE"/>
    <w:rsid w:val="00A313F7"/>
    <w:rsid w:val="00A318D0"/>
    <w:rsid w:val="00A3552B"/>
    <w:rsid w:val="00A3692F"/>
    <w:rsid w:val="00A36DC5"/>
    <w:rsid w:val="00A40732"/>
    <w:rsid w:val="00A40995"/>
    <w:rsid w:val="00A41172"/>
    <w:rsid w:val="00A424BA"/>
    <w:rsid w:val="00A43B52"/>
    <w:rsid w:val="00A43E0A"/>
    <w:rsid w:val="00A46CCD"/>
    <w:rsid w:val="00A47F27"/>
    <w:rsid w:val="00A47FC3"/>
    <w:rsid w:val="00A47FD8"/>
    <w:rsid w:val="00A50109"/>
    <w:rsid w:val="00A515F2"/>
    <w:rsid w:val="00A520C9"/>
    <w:rsid w:val="00A567A3"/>
    <w:rsid w:val="00A61CFF"/>
    <w:rsid w:val="00A6295B"/>
    <w:rsid w:val="00A63B32"/>
    <w:rsid w:val="00A63DC1"/>
    <w:rsid w:val="00A65755"/>
    <w:rsid w:val="00A7416F"/>
    <w:rsid w:val="00A862B2"/>
    <w:rsid w:val="00A969B0"/>
    <w:rsid w:val="00AA324C"/>
    <w:rsid w:val="00AA3767"/>
    <w:rsid w:val="00AA4563"/>
    <w:rsid w:val="00AA466B"/>
    <w:rsid w:val="00AA5C8E"/>
    <w:rsid w:val="00AA7485"/>
    <w:rsid w:val="00AB1A57"/>
    <w:rsid w:val="00AB3801"/>
    <w:rsid w:val="00AB5780"/>
    <w:rsid w:val="00AC1F3E"/>
    <w:rsid w:val="00AC28AE"/>
    <w:rsid w:val="00AD12A8"/>
    <w:rsid w:val="00AD238F"/>
    <w:rsid w:val="00AD2535"/>
    <w:rsid w:val="00AD2C28"/>
    <w:rsid w:val="00AD2F58"/>
    <w:rsid w:val="00AD6BDE"/>
    <w:rsid w:val="00AE0BD1"/>
    <w:rsid w:val="00AE5D58"/>
    <w:rsid w:val="00AE7B10"/>
    <w:rsid w:val="00AF0A3A"/>
    <w:rsid w:val="00AF6804"/>
    <w:rsid w:val="00B00788"/>
    <w:rsid w:val="00B034A9"/>
    <w:rsid w:val="00B079AF"/>
    <w:rsid w:val="00B11A6C"/>
    <w:rsid w:val="00B1504A"/>
    <w:rsid w:val="00B15A0E"/>
    <w:rsid w:val="00B15DC4"/>
    <w:rsid w:val="00B1778D"/>
    <w:rsid w:val="00B22254"/>
    <w:rsid w:val="00B23621"/>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18EC"/>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3134"/>
    <w:rsid w:val="00BF5578"/>
    <w:rsid w:val="00BF5930"/>
    <w:rsid w:val="00C00D91"/>
    <w:rsid w:val="00C024B2"/>
    <w:rsid w:val="00C0277F"/>
    <w:rsid w:val="00C0457E"/>
    <w:rsid w:val="00C046E6"/>
    <w:rsid w:val="00C04766"/>
    <w:rsid w:val="00C060BE"/>
    <w:rsid w:val="00C0749D"/>
    <w:rsid w:val="00C22470"/>
    <w:rsid w:val="00C22C71"/>
    <w:rsid w:val="00C22F44"/>
    <w:rsid w:val="00C23219"/>
    <w:rsid w:val="00C24C6D"/>
    <w:rsid w:val="00C26746"/>
    <w:rsid w:val="00C313DB"/>
    <w:rsid w:val="00C33A97"/>
    <w:rsid w:val="00C3501C"/>
    <w:rsid w:val="00C35615"/>
    <w:rsid w:val="00C356ED"/>
    <w:rsid w:val="00C37C5E"/>
    <w:rsid w:val="00C37CA3"/>
    <w:rsid w:val="00C403CD"/>
    <w:rsid w:val="00C403D9"/>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6B6"/>
    <w:rsid w:val="00C73F07"/>
    <w:rsid w:val="00C7707A"/>
    <w:rsid w:val="00C841E2"/>
    <w:rsid w:val="00C84627"/>
    <w:rsid w:val="00C850B2"/>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D6A12"/>
    <w:rsid w:val="00CE07CB"/>
    <w:rsid w:val="00CE07CE"/>
    <w:rsid w:val="00CF14B3"/>
    <w:rsid w:val="00CF3E0F"/>
    <w:rsid w:val="00CF690C"/>
    <w:rsid w:val="00CF709A"/>
    <w:rsid w:val="00D002CA"/>
    <w:rsid w:val="00D05362"/>
    <w:rsid w:val="00D07F9C"/>
    <w:rsid w:val="00D12B75"/>
    <w:rsid w:val="00D12BAA"/>
    <w:rsid w:val="00D13205"/>
    <w:rsid w:val="00D13438"/>
    <w:rsid w:val="00D13994"/>
    <w:rsid w:val="00D16539"/>
    <w:rsid w:val="00D254E6"/>
    <w:rsid w:val="00D27094"/>
    <w:rsid w:val="00D308AF"/>
    <w:rsid w:val="00D31C3C"/>
    <w:rsid w:val="00D323D1"/>
    <w:rsid w:val="00D342BD"/>
    <w:rsid w:val="00D35F8D"/>
    <w:rsid w:val="00D361A6"/>
    <w:rsid w:val="00D46310"/>
    <w:rsid w:val="00D52B2D"/>
    <w:rsid w:val="00D56955"/>
    <w:rsid w:val="00D5699E"/>
    <w:rsid w:val="00D57988"/>
    <w:rsid w:val="00D6037D"/>
    <w:rsid w:val="00D645C5"/>
    <w:rsid w:val="00D64835"/>
    <w:rsid w:val="00D64C1B"/>
    <w:rsid w:val="00D7166D"/>
    <w:rsid w:val="00D852C1"/>
    <w:rsid w:val="00D86752"/>
    <w:rsid w:val="00D874DD"/>
    <w:rsid w:val="00D8787B"/>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0F01"/>
    <w:rsid w:val="00DE234A"/>
    <w:rsid w:val="00DE58AE"/>
    <w:rsid w:val="00DE58F2"/>
    <w:rsid w:val="00DE61DC"/>
    <w:rsid w:val="00DE69A2"/>
    <w:rsid w:val="00DF09BF"/>
    <w:rsid w:val="00DF2304"/>
    <w:rsid w:val="00DF2F04"/>
    <w:rsid w:val="00DF2FB9"/>
    <w:rsid w:val="00DF3A2D"/>
    <w:rsid w:val="00DF3ABF"/>
    <w:rsid w:val="00DF6B21"/>
    <w:rsid w:val="00E0093B"/>
    <w:rsid w:val="00E009CC"/>
    <w:rsid w:val="00E01A5F"/>
    <w:rsid w:val="00E045A0"/>
    <w:rsid w:val="00E1483D"/>
    <w:rsid w:val="00E20537"/>
    <w:rsid w:val="00E20841"/>
    <w:rsid w:val="00E22701"/>
    <w:rsid w:val="00E25E46"/>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64849"/>
    <w:rsid w:val="00E660DD"/>
    <w:rsid w:val="00E72636"/>
    <w:rsid w:val="00E75591"/>
    <w:rsid w:val="00E76986"/>
    <w:rsid w:val="00E80497"/>
    <w:rsid w:val="00E82693"/>
    <w:rsid w:val="00E876C4"/>
    <w:rsid w:val="00E92F2A"/>
    <w:rsid w:val="00E9551B"/>
    <w:rsid w:val="00EA10F6"/>
    <w:rsid w:val="00EA2CE9"/>
    <w:rsid w:val="00EA5D8A"/>
    <w:rsid w:val="00EA65DC"/>
    <w:rsid w:val="00EA70B7"/>
    <w:rsid w:val="00EB0463"/>
    <w:rsid w:val="00EB063F"/>
    <w:rsid w:val="00EB27D1"/>
    <w:rsid w:val="00EB5916"/>
    <w:rsid w:val="00EB65E7"/>
    <w:rsid w:val="00EC07CC"/>
    <w:rsid w:val="00EC206E"/>
    <w:rsid w:val="00EC4727"/>
    <w:rsid w:val="00EC4B31"/>
    <w:rsid w:val="00ED1821"/>
    <w:rsid w:val="00ED1D5E"/>
    <w:rsid w:val="00ED314F"/>
    <w:rsid w:val="00ED3AA0"/>
    <w:rsid w:val="00ED3ECA"/>
    <w:rsid w:val="00ED76C4"/>
    <w:rsid w:val="00EE09D6"/>
    <w:rsid w:val="00EE3B3E"/>
    <w:rsid w:val="00EF1851"/>
    <w:rsid w:val="00EF2F88"/>
    <w:rsid w:val="00EF76AF"/>
    <w:rsid w:val="00F03F7B"/>
    <w:rsid w:val="00F04025"/>
    <w:rsid w:val="00F05CB5"/>
    <w:rsid w:val="00F07592"/>
    <w:rsid w:val="00F1026E"/>
    <w:rsid w:val="00F11638"/>
    <w:rsid w:val="00F128BC"/>
    <w:rsid w:val="00F14DEC"/>
    <w:rsid w:val="00F14E2A"/>
    <w:rsid w:val="00F1606A"/>
    <w:rsid w:val="00F17D31"/>
    <w:rsid w:val="00F21759"/>
    <w:rsid w:val="00F23B7F"/>
    <w:rsid w:val="00F3068B"/>
    <w:rsid w:val="00F335A2"/>
    <w:rsid w:val="00F342FA"/>
    <w:rsid w:val="00F35AAD"/>
    <w:rsid w:val="00F3701C"/>
    <w:rsid w:val="00F40EB4"/>
    <w:rsid w:val="00F42E35"/>
    <w:rsid w:val="00F43725"/>
    <w:rsid w:val="00F45B73"/>
    <w:rsid w:val="00F4637C"/>
    <w:rsid w:val="00F511C4"/>
    <w:rsid w:val="00F52A6A"/>
    <w:rsid w:val="00F5412A"/>
    <w:rsid w:val="00F5616F"/>
    <w:rsid w:val="00F56809"/>
    <w:rsid w:val="00F60859"/>
    <w:rsid w:val="00F6115B"/>
    <w:rsid w:val="00F65095"/>
    <w:rsid w:val="00F66B94"/>
    <w:rsid w:val="00F67B66"/>
    <w:rsid w:val="00F776B4"/>
    <w:rsid w:val="00F81CB3"/>
    <w:rsid w:val="00F83577"/>
    <w:rsid w:val="00F84C9E"/>
    <w:rsid w:val="00F905E0"/>
    <w:rsid w:val="00F90ADC"/>
    <w:rsid w:val="00F93441"/>
    <w:rsid w:val="00F94A8C"/>
    <w:rsid w:val="00F95BC5"/>
    <w:rsid w:val="00FA0F7E"/>
    <w:rsid w:val="00FA28A3"/>
    <w:rsid w:val="00FA48A5"/>
    <w:rsid w:val="00FA4D4C"/>
    <w:rsid w:val="00FA7020"/>
    <w:rsid w:val="00FB1749"/>
    <w:rsid w:val="00FB1760"/>
    <w:rsid w:val="00FB4171"/>
    <w:rsid w:val="00FB4B36"/>
    <w:rsid w:val="00FB71B9"/>
    <w:rsid w:val="00FC00E8"/>
    <w:rsid w:val="00FC386B"/>
    <w:rsid w:val="00FC5554"/>
    <w:rsid w:val="00FD1D88"/>
    <w:rsid w:val="00FD3C48"/>
    <w:rsid w:val="00FE0790"/>
    <w:rsid w:val="00FE4A6D"/>
    <w:rsid w:val="00FE7F85"/>
    <w:rsid w:val="00FF05F8"/>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13C7612D"/>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25B"/>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277370762">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851803374">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56895581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 w:id="202377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L.7" TargetMode="External"/><Relationship Id="rId18" Type="http://schemas.openxmlformats.org/officeDocument/2006/relationships/hyperlink" Target="http://ap.ohchr.org/documents/dpage_e.aspx?si=A/HRC/40/L.4" TargetMode="External"/><Relationship Id="rId26" Type="http://schemas.openxmlformats.org/officeDocument/2006/relationships/hyperlink" Target="https://reg.unog.ch/event/19381/" TargetMode="External"/><Relationship Id="rId39" Type="http://schemas.openxmlformats.org/officeDocument/2006/relationships/header" Target="header2.xml"/><Relationship Id="rId21" Type="http://schemas.openxmlformats.org/officeDocument/2006/relationships/hyperlink" Target="http://ap.ohchr.org/documents/dpage_e.aspx?si=A/HRC/40/L.28" TargetMode="External"/><Relationship Id="rId34" Type="http://schemas.openxmlformats.org/officeDocument/2006/relationships/hyperlink" Target="https://spreg.ohchr.org/Account/Login?ReturnUrl=%2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L.18" TargetMode="External"/><Relationship Id="rId29" Type="http://schemas.openxmlformats.org/officeDocument/2006/relationships/hyperlink" Target="mailto:lgiardini@ohch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40/L.21" TargetMode="External"/><Relationship Id="rId24" Type="http://schemas.openxmlformats.org/officeDocument/2006/relationships/hyperlink" Target="http://ap.ohchr.org/documents/dpage_e.aspx?si=A/HRC/40/L.6/Rev.1" TargetMode="External"/><Relationship Id="rId32" Type="http://schemas.openxmlformats.org/officeDocument/2006/relationships/hyperlink" Target="https://www.instagram.com/humanrightscouncil/" TargetMode="External"/><Relationship Id="rId37" Type="http://schemas.openxmlformats.org/officeDocument/2006/relationships/hyperlink" Target="http://www.ohchr.org/EN/HRBodies/HRC/Pages/NgoParticipation.aspx" TargetMode="External"/><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ap.ohchr.org/documents/dpage_e.aspx?si=A/HRC/40/L.16/Rev.1" TargetMode="External"/><Relationship Id="rId23" Type="http://schemas.openxmlformats.org/officeDocument/2006/relationships/hyperlink" Target="http://ap.ohchr.org/documents/dpage_e.aspx?si=A/HRC/40/L.2" TargetMode="External"/><Relationship Id="rId28" Type="http://schemas.openxmlformats.org/officeDocument/2006/relationships/hyperlink" Target="https://extranet.ohchr.org/sites/hrc/HRCSessions/RegularSessions/40thSession/Pages/Resolutions.aspx" TargetMode="External"/><Relationship Id="rId36" Type="http://schemas.openxmlformats.org/officeDocument/2006/relationships/hyperlink" Target="https://spreg.ohchr.org" TargetMode="External"/><Relationship Id="rId10" Type="http://schemas.openxmlformats.org/officeDocument/2006/relationships/hyperlink" Target="http://ap.ohchr.org/documents/dpage_e.aspx?si=A/HRC/40/L.20/Rev.1" TargetMode="External"/><Relationship Id="rId19" Type="http://schemas.openxmlformats.org/officeDocument/2006/relationships/hyperlink" Target="http://ap.ohchr.org/documents/dpage_e.aspx?si=A/HRC/40/L.26" TargetMode="External"/><Relationship Id="rId31" Type="http://schemas.openxmlformats.org/officeDocument/2006/relationships/hyperlink" Target="http://www.facebook.com/UNHRC"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ap.ohchr.org/documents/dpage_e.aspx?si=A/HRC/40/L.25" TargetMode="External"/><Relationship Id="rId14" Type="http://schemas.openxmlformats.org/officeDocument/2006/relationships/hyperlink" Target="http://ap.ohchr.org/documents/dpage_e.aspx?si=A/HRC/40/L.15" TargetMode="External"/><Relationship Id="rId22" Type="http://schemas.openxmlformats.org/officeDocument/2006/relationships/hyperlink" Target="http://ap.ohchr.org/documents/dpage_e.aspx?si=A/HRC/40/L.3" TargetMode="External"/><Relationship Id="rId27" Type="http://schemas.openxmlformats.org/officeDocument/2006/relationships/hyperlink" Target="http://www.ohchr.org/hrc/accessibility" TargetMode="External"/><Relationship Id="rId30" Type="http://schemas.openxmlformats.org/officeDocument/2006/relationships/hyperlink" Target="https://twitter.com/UN_HRC" TargetMode="External"/><Relationship Id="rId35" Type="http://schemas.openxmlformats.org/officeDocument/2006/relationships/hyperlink" Target="mailto:hrcouncil@ohchr.org"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ap.ohchr.org/documents/dpage_e.aspx?si=A/HRC/40/L.29" TargetMode="External"/><Relationship Id="rId17" Type="http://schemas.openxmlformats.org/officeDocument/2006/relationships/hyperlink" Target="http://ap.ohchr.org/documents/dpage_e.aspx?si=A/HRC/40/L.19" TargetMode="External"/><Relationship Id="rId25" Type="http://schemas.openxmlformats.org/officeDocument/2006/relationships/hyperlink" Target="http://ap.ohchr.org/documents/dpage_e.aspx?si=A/HRC/40/L.24" TargetMode="External"/><Relationship Id="rId33" Type="http://schemas.openxmlformats.org/officeDocument/2006/relationships/hyperlink" Target="http://webtv.un.org" TargetMode="External"/><Relationship Id="rId38" Type="http://schemas.openxmlformats.org/officeDocument/2006/relationships/header" Target="header1.xml"/><Relationship Id="rId20" Type="http://schemas.openxmlformats.org/officeDocument/2006/relationships/hyperlink" Target="http://ap.ohchr.org/documents/dpage_e.aspx?si=A/HRC/40/L.27" TargetMode="External"/><Relationship Id="rId41"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3AAEDB-307E-4CBD-B513-535132379110}">
  <ds:schemaRefs>
    <ds:schemaRef ds:uri="http://schemas.openxmlformats.org/officeDocument/2006/bibliography"/>
  </ds:schemaRefs>
</ds:datastoreItem>
</file>

<file path=customXml/itemProps2.xml><?xml version="1.0" encoding="utf-8"?>
<ds:datastoreItem xmlns:ds="http://schemas.openxmlformats.org/officeDocument/2006/customXml" ds:itemID="{63F63F63-6CB7-4CF4-A290-1EC9D756D9B1}"/>
</file>

<file path=customXml/itemProps3.xml><?xml version="1.0" encoding="utf-8"?>
<ds:datastoreItem xmlns:ds="http://schemas.openxmlformats.org/officeDocument/2006/customXml" ds:itemID="{5C01B1E0-C57C-4ED5-B8F4-EC4AB8E41262}"/>
</file>

<file path=customXml/itemProps4.xml><?xml version="1.0" encoding="utf-8"?>
<ds:datastoreItem xmlns:ds="http://schemas.openxmlformats.org/officeDocument/2006/customXml" ds:itemID="{07029E09-5FCA-433D-855E-E12DA8D98326}"/>
</file>

<file path=docProps/app.xml><?xml version="1.0" encoding="utf-8"?>
<Properties xmlns="http://schemas.openxmlformats.org/officeDocument/2006/extended-properties" xmlns:vt="http://schemas.openxmlformats.org/officeDocument/2006/docPropsVTypes">
  <Template>Normal.dotm</Template>
  <TotalTime>15</TotalTime>
  <Pages>4</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13858</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Friday 22 March 2019</dc:title>
  <dc:subject/>
  <dc:creator>Zapata</dc:creator>
  <cp:keywords/>
  <cp:lastModifiedBy>TICHA Petra</cp:lastModifiedBy>
  <cp:revision>10</cp:revision>
  <cp:lastPrinted>2019-03-21T17:13:00Z</cp:lastPrinted>
  <dcterms:created xsi:type="dcterms:W3CDTF">2019-03-21T14:51:00Z</dcterms:created>
  <dcterms:modified xsi:type="dcterms:W3CDTF">2019-03-21T17:13:00Z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