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11" w:rsidRPr="008E5D38" w:rsidRDefault="00A65411" w:rsidP="00A65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D38">
        <w:rPr>
          <w:rFonts w:ascii="Times New Roman" w:hAnsi="Times New Roman" w:cs="Times New Roman"/>
          <w:b/>
          <w:sz w:val="24"/>
          <w:szCs w:val="24"/>
        </w:rPr>
        <w:t>Welcoming Remarks by Mr. Adam Abdelmoula</w:t>
      </w:r>
    </w:p>
    <w:p w:rsidR="00A65411" w:rsidRPr="008E5D38" w:rsidRDefault="00A65411" w:rsidP="00A65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D38">
        <w:rPr>
          <w:rFonts w:ascii="Times New Roman" w:hAnsi="Times New Roman" w:cs="Times New Roman"/>
          <w:b/>
          <w:sz w:val="24"/>
          <w:szCs w:val="24"/>
        </w:rPr>
        <w:t xml:space="preserve">Director Human Rights Council and Treaty Mechanisms Division </w:t>
      </w:r>
      <w:r w:rsidRPr="008E5D38">
        <w:rPr>
          <w:rFonts w:ascii="Times New Roman" w:hAnsi="Times New Roman" w:cs="Times New Roman"/>
          <w:b/>
          <w:sz w:val="24"/>
          <w:szCs w:val="24"/>
        </w:rPr>
        <w:br/>
      </w:r>
    </w:p>
    <w:p w:rsidR="00A65411" w:rsidRPr="008E5D38" w:rsidRDefault="00A65411" w:rsidP="00A654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D38">
        <w:rPr>
          <w:rFonts w:ascii="Times New Roman" w:hAnsi="Times New Roman" w:cs="Times New Roman"/>
          <w:sz w:val="24"/>
          <w:szCs w:val="24"/>
        </w:rPr>
        <w:t>Official Welcome Ceremony of Small Island Developing States without Permanent representation in Geneva</w:t>
      </w:r>
    </w:p>
    <w:p w:rsidR="00A65411" w:rsidRPr="008E5D38" w:rsidRDefault="00A65411" w:rsidP="00A654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D38">
        <w:rPr>
          <w:rFonts w:ascii="Times New Roman" w:hAnsi="Times New Roman" w:cs="Times New Roman"/>
          <w:sz w:val="24"/>
          <w:szCs w:val="24"/>
        </w:rPr>
        <w:t xml:space="preserve">Thursday 9 June 2016, Room XX, </w:t>
      </w:r>
      <w:proofErr w:type="spellStart"/>
      <w:r w:rsidRPr="008E5D38">
        <w:rPr>
          <w:rFonts w:ascii="Times New Roman" w:hAnsi="Times New Roman" w:cs="Times New Roman"/>
          <w:sz w:val="24"/>
          <w:szCs w:val="24"/>
        </w:rPr>
        <w:t>Palais</w:t>
      </w:r>
      <w:proofErr w:type="spellEnd"/>
      <w:r w:rsidRPr="008E5D38">
        <w:rPr>
          <w:rFonts w:ascii="Times New Roman" w:hAnsi="Times New Roman" w:cs="Times New Roman"/>
          <w:sz w:val="24"/>
          <w:szCs w:val="24"/>
        </w:rPr>
        <w:t xml:space="preserve"> des Nations, 08:45 am -9:30 </w:t>
      </w:r>
      <w:proofErr w:type="spellStart"/>
      <w:r w:rsidRPr="008E5D38">
        <w:rPr>
          <w:rFonts w:ascii="Times New Roman" w:hAnsi="Times New Roman" w:cs="Times New Roman"/>
          <w:sz w:val="24"/>
          <w:szCs w:val="24"/>
        </w:rPr>
        <w:t>a.m</w:t>
      </w:r>
      <w:proofErr w:type="spellEnd"/>
    </w:p>
    <w:p w:rsidR="00083740" w:rsidRPr="008E5D38" w:rsidRDefault="00A65411">
      <w:pPr>
        <w:rPr>
          <w:rFonts w:ascii="Times New Roman" w:hAnsi="Times New Roman" w:cs="Times New Roman"/>
          <w:sz w:val="24"/>
          <w:szCs w:val="24"/>
        </w:rPr>
      </w:pPr>
      <w:r w:rsidRPr="008E5D38">
        <w:rPr>
          <w:rFonts w:ascii="Times New Roman" w:hAnsi="Times New Roman" w:cs="Times New Roman"/>
          <w:sz w:val="24"/>
          <w:szCs w:val="24"/>
        </w:rPr>
        <w:br/>
        <w:t xml:space="preserve">On behalf of the High Commissioner for Human Rights, Mr. </w:t>
      </w:r>
      <w:proofErr w:type="spellStart"/>
      <w:r w:rsidRPr="008E5D38">
        <w:rPr>
          <w:rFonts w:ascii="Times New Roman" w:hAnsi="Times New Roman" w:cs="Times New Roman"/>
          <w:sz w:val="24"/>
          <w:szCs w:val="24"/>
        </w:rPr>
        <w:t>Zeid</w:t>
      </w:r>
      <w:proofErr w:type="spellEnd"/>
      <w:r w:rsidRPr="008E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D38">
        <w:rPr>
          <w:rFonts w:ascii="Times New Roman" w:hAnsi="Times New Roman" w:cs="Times New Roman"/>
          <w:sz w:val="24"/>
          <w:szCs w:val="24"/>
        </w:rPr>
        <w:t>Ra'ad</w:t>
      </w:r>
      <w:proofErr w:type="spellEnd"/>
      <w:r w:rsidRPr="008E5D38">
        <w:rPr>
          <w:rFonts w:ascii="Times New Roman" w:hAnsi="Times New Roman" w:cs="Times New Roman"/>
          <w:sz w:val="24"/>
          <w:szCs w:val="24"/>
        </w:rPr>
        <w:t xml:space="preserve"> Al Hussein, and in my capacity as Director of the Human Rights Council and Treaty Mechanisms Division which administers </w:t>
      </w:r>
      <w:r w:rsidRPr="008E5D38">
        <w:rPr>
          <w:rFonts w:ascii="Times New Roman" w:hAnsi="Times New Roman" w:cs="Times New Roman"/>
          <w:b/>
          <w:bCs/>
          <w:sz w:val="24"/>
          <w:szCs w:val="24"/>
        </w:rPr>
        <w:t>the Voluntary Technical Assistance Trust Fund to Support the Participation of Least Developed Countries (LDCs) and Small Island Developing States (SIDS) in the work of the Human Rights Council</w:t>
      </w:r>
      <w:r w:rsidRPr="008E5D38">
        <w:rPr>
          <w:rFonts w:ascii="Times New Roman" w:hAnsi="Times New Roman" w:cs="Times New Roman"/>
          <w:sz w:val="24"/>
          <w:szCs w:val="24"/>
        </w:rPr>
        <w:t xml:space="preserve">, I am particularly honoured to welcome all of you, here in the Human Rights and Alliance of Civilizations Room, seat of the Human Rights Council. </w:t>
      </w:r>
      <w:r w:rsidRPr="008E5D38">
        <w:rPr>
          <w:rFonts w:ascii="Times New Roman" w:hAnsi="Times New Roman" w:cs="Times New Roman"/>
          <w:sz w:val="24"/>
          <w:szCs w:val="24"/>
        </w:rPr>
        <w:br/>
      </w:r>
      <w:r w:rsidRPr="008E5D38">
        <w:rPr>
          <w:rFonts w:ascii="Times New Roman" w:hAnsi="Times New Roman" w:cs="Times New Roman"/>
          <w:sz w:val="24"/>
          <w:szCs w:val="24"/>
        </w:rPr>
        <w:br/>
        <w:t xml:space="preserve">The High Commissioner has stated and I quote, "The adoption by the Human Rights Council of resolution 19/26 in March 2012, which established the Trust Fund, was a landmark decision through which the Council recognized the importance of ensuring that all 193 Member States, particularly those without a Permanent Mission in Geneva, have the opportunity to contribute to its work." </w:t>
      </w:r>
      <w:r w:rsidRPr="008E5D38">
        <w:rPr>
          <w:rFonts w:ascii="Times New Roman" w:hAnsi="Times New Roman" w:cs="Times New Roman"/>
          <w:sz w:val="24"/>
          <w:szCs w:val="24"/>
        </w:rPr>
        <w:br/>
      </w:r>
      <w:r w:rsidRPr="008E5D38">
        <w:rPr>
          <w:rFonts w:ascii="Times New Roman" w:hAnsi="Times New Roman" w:cs="Times New Roman"/>
          <w:sz w:val="24"/>
          <w:szCs w:val="24"/>
        </w:rPr>
        <w:br/>
        <w:t>I would like to comm</w:t>
      </w:r>
      <w:r w:rsidR="00B06D49">
        <w:rPr>
          <w:rFonts w:ascii="Times New Roman" w:hAnsi="Times New Roman" w:cs="Times New Roman"/>
          <w:sz w:val="24"/>
          <w:szCs w:val="24"/>
        </w:rPr>
        <w:t>e</w:t>
      </w:r>
      <w:r w:rsidRPr="008E5D38">
        <w:rPr>
          <w:rFonts w:ascii="Times New Roman" w:hAnsi="Times New Roman" w:cs="Times New Roman"/>
          <w:sz w:val="24"/>
          <w:szCs w:val="24"/>
        </w:rPr>
        <w:t xml:space="preserve">nd two colleagues who are working in my Office: Ms. </w:t>
      </w:r>
      <w:proofErr w:type="spellStart"/>
      <w:r w:rsidRPr="008E5D38">
        <w:rPr>
          <w:rFonts w:ascii="Times New Roman" w:hAnsi="Times New Roman" w:cs="Times New Roman"/>
          <w:sz w:val="24"/>
          <w:szCs w:val="24"/>
        </w:rPr>
        <w:t>Fatou</w:t>
      </w:r>
      <w:proofErr w:type="spellEnd"/>
      <w:r w:rsidRPr="008E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D38">
        <w:rPr>
          <w:rFonts w:ascii="Times New Roman" w:hAnsi="Times New Roman" w:cs="Times New Roman"/>
          <w:sz w:val="24"/>
          <w:szCs w:val="24"/>
        </w:rPr>
        <w:t>Camara</w:t>
      </w:r>
      <w:proofErr w:type="spellEnd"/>
      <w:r w:rsidRPr="008E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D38">
        <w:rPr>
          <w:rFonts w:ascii="Times New Roman" w:hAnsi="Times New Roman" w:cs="Times New Roman"/>
          <w:sz w:val="24"/>
          <w:szCs w:val="24"/>
        </w:rPr>
        <w:t>Houel</w:t>
      </w:r>
      <w:proofErr w:type="spellEnd"/>
      <w:r w:rsidRPr="008E5D38">
        <w:rPr>
          <w:rFonts w:ascii="Times New Roman" w:hAnsi="Times New Roman" w:cs="Times New Roman"/>
          <w:sz w:val="24"/>
          <w:szCs w:val="24"/>
        </w:rPr>
        <w:t xml:space="preserve">, my Special Assistant, who is also the Coordinator of the Trust Fund, and Mr. John </w:t>
      </w:r>
      <w:proofErr w:type="spellStart"/>
      <w:r w:rsidRPr="008E5D38">
        <w:rPr>
          <w:rFonts w:ascii="Times New Roman" w:hAnsi="Times New Roman" w:cs="Times New Roman"/>
          <w:sz w:val="24"/>
          <w:szCs w:val="24"/>
        </w:rPr>
        <w:t>Bolmer</w:t>
      </w:r>
      <w:proofErr w:type="spellEnd"/>
      <w:r w:rsidRPr="008E5D38">
        <w:rPr>
          <w:rFonts w:ascii="Times New Roman" w:hAnsi="Times New Roman" w:cs="Times New Roman"/>
          <w:sz w:val="24"/>
          <w:szCs w:val="24"/>
        </w:rPr>
        <w:t xml:space="preserve">, Programme Assistant. Both of them have worked tirelessly over the past weeks to ensure that all of you are with us today. </w:t>
      </w:r>
      <w:r w:rsidRPr="008E5D38">
        <w:rPr>
          <w:rFonts w:ascii="Times New Roman" w:hAnsi="Times New Roman" w:cs="Times New Roman"/>
          <w:sz w:val="24"/>
          <w:szCs w:val="24"/>
        </w:rPr>
        <w:br/>
      </w:r>
      <w:r w:rsidRPr="008E5D38">
        <w:rPr>
          <w:rFonts w:ascii="Times New Roman" w:hAnsi="Times New Roman" w:cs="Times New Roman"/>
          <w:sz w:val="24"/>
          <w:szCs w:val="24"/>
        </w:rPr>
        <w:br/>
        <w:t xml:space="preserve">As you know, on Monday 13 June 2016 we will all celebrate the 10th anniversary of the Human Rights Council. The participation </w:t>
      </w:r>
      <w:r w:rsidR="00B06D49">
        <w:rPr>
          <w:rFonts w:ascii="Times New Roman" w:hAnsi="Times New Roman" w:cs="Times New Roman"/>
          <w:sz w:val="24"/>
          <w:szCs w:val="24"/>
        </w:rPr>
        <w:t>from</w:t>
      </w:r>
      <w:r w:rsidR="00B06D49" w:rsidRPr="008E5D38">
        <w:rPr>
          <w:rFonts w:ascii="Times New Roman" w:hAnsi="Times New Roman" w:cs="Times New Roman"/>
          <w:sz w:val="24"/>
          <w:szCs w:val="24"/>
        </w:rPr>
        <w:t xml:space="preserve"> </w:t>
      </w:r>
      <w:r w:rsidRPr="008E5D38">
        <w:rPr>
          <w:rFonts w:ascii="Times New Roman" w:hAnsi="Times New Roman" w:cs="Times New Roman"/>
          <w:sz w:val="24"/>
          <w:szCs w:val="24"/>
        </w:rPr>
        <w:t xml:space="preserve">SIDS without permanent representation in Geneva will make this session both unique and memorable. </w:t>
      </w:r>
      <w:r w:rsidR="005B575C" w:rsidRPr="008E5D38">
        <w:rPr>
          <w:rFonts w:ascii="Times New Roman" w:hAnsi="Times New Roman" w:cs="Times New Roman"/>
          <w:sz w:val="24"/>
          <w:szCs w:val="24"/>
        </w:rPr>
        <w:t xml:space="preserve"> It is also worth noting that the majority of you are women.  OHCHR encourages the participation of women in all discussions and at all level</w:t>
      </w:r>
      <w:r w:rsidR="00842222" w:rsidRPr="008E5D38">
        <w:rPr>
          <w:rFonts w:ascii="Times New Roman" w:hAnsi="Times New Roman" w:cs="Times New Roman"/>
          <w:sz w:val="24"/>
          <w:szCs w:val="24"/>
        </w:rPr>
        <w:t>s</w:t>
      </w:r>
      <w:r w:rsidR="005B575C" w:rsidRPr="008E5D38">
        <w:rPr>
          <w:rFonts w:ascii="Times New Roman" w:hAnsi="Times New Roman" w:cs="Times New Roman"/>
          <w:sz w:val="24"/>
          <w:szCs w:val="24"/>
        </w:rPr>
        <w:t>. This is a commitment of the High Commissioner.</w:t>
      </w:r>
      <w:r w:rsidRPr="008E5D38">
        <w:rPr>
          <w:rFonts w:ascii="Times New Roman" w:hAnsi="Times New Roman" w:cs="Times New Roman"/>
          <w:sz w:val="24"/>
          <w:szCs w:val="24"/>
        </w:rPr>
        <w:br/>
      </w:r>
      <w:r w:rsidRPr="008E5D38">
        <w:rPr>
          <w:rFonts w:ascii="Times New Roman" w:hAnsi="Times New Roman" w:cs="Times New Roman"/>
          <w:sz w:val="24"/>
          <w:szCs w:val="24"/>
        </w:rPr>
        <w:br/>
        <w:t xml:space="preserve">This anniversary marks an historic and significant milestone since the Human Rights Council was first established; for the participants, for the Office of the High Commissioner for Human Rights, for the United Nations Office at Geneva and for the entire human rights community. </w:t>
      </w:r>
      <w:r w:rsidRPr="008E5D38">
        <w:rPr>
          <w:rFonts w:ascii="Times New Roman" w:hAnsi="Times New Roman" w:cs="Times New Roman"/>
          <w:sz w:val="24"/>
          <w:szCs w:val="24"/>
        </w:rPr>
        <w:br/>
      </w:r>
      <w:r w:rsidRPr="008E5D38">
        <w:rPr>
          <w:rFonts w:ascii="Times New Roman" w:hAnsi="Times New Roman" w:cs="Times New Roman"/>
          <w:sz w:val="24"/>
          <w:szCs w:val="24"/>
        </w:rPr>
        <w:br/>
        <w:t xml:space="preserve">The Office of the High Commissioner for Human Rights is proud to have contributed to this historic </w:t>
      </w:r>
      <w:r w:rsidR="00B06D49">
        <w:rPr>
          <w:rFonts w:ascii="Times New Roman" w:hAnsi="Times New Roman" w:cs="Times New Roman"/>
          <w:sz w:val="24"/>
          <w:szCs w:val="24"/>
        </w:rPr>
        <w:t>event</w:t>
      </w:r>
      <w:r w:rsidRPr="008E5D38">
        <w:rPr>
          <w:rFonts w:ascii="Times New Roman" w:hAnsi="Times New Roman" w:cs="Times New Roman"/>
          <w:sz w:val="24"/>
          <w:szCs w:val="24"/>
        </w:rPr>
        <w:t xml:space="preserve">. </w:t>
      </w:r>
      <w:r w:rsidRPr="008E5D38">
        <w:rPr>
          <w:rFonts w:ascii="Times New Roman" w:hAnsi="Times New Roman" w:cs="Times New Roman"/>
          <w:sz w:val="24"/>
          <w:szCs w:val="24"/>
        </w:rPr>
        <w:br/>
      </w:r>
      <w:r w:rsidRPr="008E5D38">
        <w:rPr>
          <w:rFonts w:ascii="Times New Roman" w:hAnsi="Times New Roman" w:cs="Times New Roman"/>
          <w:sz w:val="24"/>
          <w:szCs w:val="24"/>
        </w:rPr>
        <w:br/>
      </w:r>
      <w:r w:rsidR="00B06D49">
        <w:rPr>
          <w:rFonts w:ascii="Times New Roman" w:hAnsi="Times New Roman" w:cs="Times New Roman"/>
          <w:sz w:val="24"/>
          <w:szCs w:val="24"/>
        </w:rPr>
        <w:t>T</w:t>
      </w:r>
      <w:r w:rsidRPr="008E5D38">
        <w:rPr>
          <w:rFonts w:ascii="Times New Roman" w:hAnsi="Times New Roman" w:cs="Times New Roman"/>
          <w:sz w:val="24"/>
          <w:szCs w:val="24"/>
        </w:rPr>
        <w:t>hank you.</w:t>
      </w:r>
      <w:bookmarkStart w:id="0" w:name="_GoBack"/>
      <w:bookmarkEnd w:id="0"/>
    </w:p>
    <w:sectPr w:rsidR="00083740" w:rsidRPr="008E5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11"/>
    <w:rsid w:val="00182B0C"/>
    <w:rsid w:val="005B575C"/>
    <w:rsid w:val="007E7208"/>
    <w:rsid w:val="00842222"/>
    <w:rsid w:val="008E5D38"/>
    <w:rsid w:val="00A65411"/>
    <w:rsid w:val="00B06D49"/>
    <w:rsid w:val="00D0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2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2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2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2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2A8A2-FAE8-4426-B8BC-366A9A88BCAE}"/>
</file>

<file path=customXml/itemProps2.xml><?xml version="1.0" encoding="utf-8"?>
<ds:datastoreItem xmlns:ds="http://schemas.openxmlformats.org/officeDocument/2006/customXml" ds:itemID="{94FCEB47-0C4E-4009-AB35-10A752AD93D1}"/>
</file>

<file path=customXml/itemProps3.xml><?xml version="1.0" encoding="utf-8"?>
<ds:datastoreItem xmlns:ds="http://schemas.openxmlformats.org/officeDocument/2006/customXml" ds:itemID="{C3AB0406-0643-42C2-99C3-62EC8ED91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Abdelmoula</dc:creator>
  <cp:lastModifiedBy>Adam Abdelmoula</cp:lastModifiedBy>
  <cp:revision>2</cp:revision>
  <cp:lastPrinted>2016-06-08T07:49:00Z</cp:lastPrinted>
  <dcterms:created xsi:type="dcterms:W3CDTF">2016-06-12T11:57:00Z</dcterms:created>
  <dcterms:modified xsi:type="dcterms:W3CDTF">2016-06-12T11:57:00Z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3572800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