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D7DF" w14:textId="51A1AFE2" w:rsidR="00DD4527" w:rsidRDefault="00DD4527" w:rsidP="00DD4527">
      <w:pPr>
        <w:pStyle w:val="NoSpacing"/>
        <w:bidi/>
        <w:spacing w:before="240" w:after="240" w:line="360" w:lineRule="auto"/>
        <w:jc w:val="center"/>
        <w:rPr>
          <w:rFonts w:ascii="Times New Roman" w:hAnsi="Times New Roman" w:cs="Times New Roman"/>
          <w:b/>
          <w:bCs/>
          <w:sz w:val="24"/>
          <w:szCs w:val="24"/>
          <w:rtl/>
          <w:lang w:bidi="fa-IR"/>
        </w:rPr>
      </w:pPr>
      <w:r>
        <w:rPr>
          <w:rFonts w:ascii="Times New Roman" w:hAnsi="Times New Roman" w:cs="Times New Roman" w:hint="cs"/>
          <w:b/>
          <w:bCs/>
          <w:sz w:val="24"/>
          <w:szCs w:val="24"/>
          <w:rtl/>
          <w:lang w:bidi="fa-IR"/>
        </w:rPr>
        <w:t>په افغانستان کې د بشري حقونو د وضعیت په اړه د ځانګړي راپور ورکوونکي بیانیه</w:t>
      </w:r>
    </w:p>
    <w:p w14:paraId="42E541CD" w14:textId="1F258F69" w:rsidR="00DD4527" w:rsidRPr="005C2BFB" w:rsidRDefault="00DD4527" w:rsidP="00DD4527">
      <w:pPr>
        <w:pStyle w:val="NoSpacing"/>
        <w:bidi/>
        <w:spacing w:before="240" w:after="240" w:line="360" w:lineRule="auto"/>
        <w:jc w:val="center"/>
        <w:rPr>
          <w:rFonts w:ascii="Times New Roman" w:hAnsi="Times New Roman" w:cs="Times New Roman"/>
          <w:b/>
          <w:bCs/>
          <w:sz w:val="24"/>
          <w:szCs w:val="24"/>
          <w:rtl/>
          <w:lang w:bidi="fa-IR"/>
        </w:rPr>
      </w:pPr>
      <w:r>
        <w:rPr>
          <w:rFonts w:ascii="Times New Roman" w:hAnsi="Times New Roman" w:cs="Times New Roman" w:hint="cs"/>
          <w:b/>
          <w:bCs/>
          <w:sz w:val="24"/>
          <w:szCs w:val="24"/>
          <w:rtl/>
          <w:lang w:bidi="fa-IR"/>
        </w:rPr>
        <w:t>۲۶ اکتوبر ۲۰۲۲</w:t>
      </w:r>
    </w:p>
    <w:p w14:paraId="6A62EDA4" w14:textId="7D25AF1F" w:rsidR="00BE102A" w:rsidRPr="005C2BFB" w:rsidRDefault="00DD4527" w:rsidP="00DD4527">
      <w:pPr>
        <w:bidi/>
        <w:spacing w:before="240" w:after="240" w:line="360" w:lineRule="auto"/>
        <w:rPr>
          <w:rFonts w:ascii="Times New Roman" w:hAnsi="Times New Roman" w:cs="Times New Roman"/>
          <w:sz w:val="24"/>
          <w:szCs w:val="24"/>
        </w:rPr>
      </w:pPr>
      <w:r>
        <w:rPr>
          <w:rFonts w:ascii="Times New Roman" w:hAnsi="Times New Roman" w:cs="Times New Roman" w:hint="cs"/>
          <w:sz w:val="24"/>
          <w:szCs w:val="24"/>
          <w:rtl/>
        </w:rPr>
        <w:t>ښاغلی رئیس صاحب،</w:t>
      </w:r>
    </w:p>
    <w:p w14:paraId="00F3E5A6" w14:textId="6AAE945E" w:rsidR="00DD4527" w:rsidRPr="005C2BFB" w:rsidRDefault="00DD4527" w:rsidP="00DD4527">
      <w:pPr>
        <w:bidi/>
        <w:spacing w:before="240" w:after="240" w:line="360" w:lineRule="auto"/>
        <w:rPr>
          <w:rFonts w:ascii="Times New Roman" w:eastAsia="Times New Roman" w:hAnsi="Times New Roman" w:cs="Times New Roman"/>
          <w:sz w:val="24"/>
          <w:szCs w:val="24"/>
          <w:lang w:val="en-US"/>
        </w:rPr>
      </w:pPr>
      <w:bookmarkStart w:id="0" w:name="_Hlk117569545"/>
      <w:r>
        <w:rPr>
          <w:rFonts w:ascii="Times New Roman" w:eastAsia="Times New Roman" w:hAnsi="Times New Roman" w:cs="Times New Roman" w:hint="cs"/>
          <w:sz w:val="24"/>
          <w:szCs w:val="24"/>
          <w:rtl/>
        </w:rPr>
        <w:t xml:space="preserve">ویاړم چې په افغانستان کې د بشر حقونو د وضعیت په اړه خپله ارزونه، چې زما د لومړني راپور پر بنسټ ده، او تاسو ته د بشر حقونو شورا د ۴۸/۱ پرېکړه لیک مطابق در رسیدلې ده، او تېره اونۍ افغانستان ته زما د تازه تګ له مشاهداتو او معلوماتو سره اپډیټ شوې ده، شریکوم. </w:t>
      </w:r>
    </w:p>
    <w:p w14:paraId="04F87F20" w14:textId="1CD86EF0" w:rsidR="00D81B1A" w:rsidRPr="005C2BFB" w:rsidRDefault="00D81B1A" w:rsidP="00D81B1A">
      <w:pPr>
        <w:bidi/>
        <w:spacing w:before="240" w:after="240" w:line="360" w:lineRule="auto"/>
        <w:rPr>
          <w:rFonts w:ascii="Times New Roman" w:hAnsi="Times New Roman" w:cs="Times New Roman"/>
          <w:sz w:val="24"/>
          <w:szCs w:val="24"/>
          <w:lang w:eastAsia="en-GB"/>
        </w:rPr>
      </w:pPr>
      <w:r>
        <w:rPr>
          <w:rFonts w:ascii="Times New Roman" w:hAnsi="Times New Roman" w:cs="Times New Roman" w:hint="cs"/>
          <w:sz w:val="24"/>
          <w:szCs w:val="24"/>
          <w:rtl/>
        </w:rPr>
        <w:t xml:space="preserve">د سږ کال په می میاشت کې له مسؤلیت اخیستلو وروسته، ما افغانستان ته دوه سفرونه کړي دي </w:t>
      </w:r>
      <w:r>
        <w:rPr>
          <w:rFonts w:ascii="Times New Roman" w:hAnsi="Times New Roman" w:cs="Times New Roman"/>
          <w:sz w:val="24"/>
          <w:szCs w:val="24"/>
          <w:rtl/>
        </w:rPr>
        <w:t>–</w:t>
      </w:r>
      <w:r>
        <w:rPr>
          <w:rFonts w:ascii="Times New Roman" w:hAnsi="Times New Roman" w:cs="Times New Roman" w:hint="cs"/>
          <w:sz w:val="24"/>
          <w:szCs w:val="24"/>
          <w:rtl/>
        </w:rPr>
        <w:t xml:space="preserve"> یو په می میاشت او بل په اکتوبر میاشت کې </w:t>
      </w:r>
      <w:r>
        <w:rPr>
          <w:rFonts w:ascii="Times New Roman" w:hAnsi="Times New Roman" w:cs="Times New Roman"/>
          <w:sz w:val="24"/>
          <w:szCs w:val="24"/>
          <w:rtl/>
        </w:rPr>
        <w:t>–</w:t>
      </w:r>
      <w:r>
        <w:rPr>
          <w:rFonts w:ascii="Times New Roman" w:hAnsi="Times New Roman" w:cs="Times New Roman" w:hint="cs"/>
          <w:sz w:val="24"/>
          <w:szCs w:val="24"/>
          <w:rtl/>
        </w:rPr>
        <w:t xml:space="preserve"> چې په افغانستان کې له زیانمنو شوو افرادو او ډلو او نورو اړوندو سهم لرونکو څخه د لومړي لاس معلوماتو پر بنسټ د بشري حقونو د وضعیت په اړه یوه خپلواکه او مطلع ارزونه ترسره کړم. </w:t>
      </w:r>
    </w:p>
    <w:p w14:paraId="390D1776" w14:textId="469D9797" w:rsidR="00D81B1A" w:rsidRPr="005C2BFB" w:rsidRDefault="00D81B1A" w:rsidP="00C36AF0">
      <w:pPr>
        <w:bidi/>
        <w:spacing w:before="240" w:after="240" w:line="360" w:lineRule="auto"/>
        <w:rPr>
          <w:rFonts w:ascii="Times New Roman" w:hAnsi="Times New Roman" w:cs="Times New Roman"/>
          <w:sz w:val="24"/>
          <w:szCs w:val="24"/>
          <w:lang w:val="en"/>
        </w:rPr>
      </w:pPr>
      <w:r>
        <w:rPr>
          <w:rFonts w:ascii="Times New Roman" w:hAnsi="Times New Roman" w:cs="Times New Roman" w:hint="cs"/>
          <w:sz w:val="24"/>
          <w:szCs w:val="24"/>
          <w:rtl/>
          <w:lang w:val="en"/>
        </w:rPr>
        <w:t xml:space="preserve">ترلاسه شوو تبصرو ته په کتلو سره، زما لومړنی راپور د ډېرو افغانانو </w:t>
      </w:r>
      <w:r w:rsidR="00275BB6">
        <w:rPr>
          <w:rFonts w:ascii="Times New Roman" w:hAnsi="Times New Roman" w:cs="Times New Roman" w:hint="cs"/>
          <w:sz w:val="24"/>
          <w:szCs w:val="24"/>
          <w:rtl/>
          <w:lang w:val="en"/>
        </w:rPr>
        <w:t xml:space="preserve">له خوا د بشري حقونو عادلانه او کره ارزونه ګڼل شوې ده. </w:t>
      </w:r>
      <w:r w:rsidR="00C36AF0">
        <w:rPr>
          <w:rFonts w:ascii="Times New Roman" w:hAnsi="Times New Roman" w:cs="Times New Roman" w:hint="cs"/>
          <w:sz w:val="24"/>
          <w:szCs w:val="24"/>
          <w:rtl/>
          <w:lang w:val="en"/>
        </w:rPr>
        <w:t>د دوی تبصرې تر دې حده وې، چې د طالبانو حاکمانو چارواکو خپله خواشیني څرګنده کړه چې یاد راپور ډېر انتقادي دی او د دوی لاسته راوړنې یې په کافي توګه روښانه کړې نه دي</w:t>
      </w:r>
      <w:r w:rsidR="00C36AF0" w:rsidRPr="005C2BFB">
        <w:rPr>
          <w:rStyle w:val="FootnoteReference"/>
          <w:rFonts w:ascii="Times New Roman" w:hAnsi="Times New Roman" w:cs="Times New Roman"/>
          <w:sz w:val="24"/>
          <w:szCs w:val="24"/>
          <w:lang w:val="en"/>
        </w:rPr>
        <w:footnoteReference w:id="1"/>
      </w:r>
      <w:r w:rsidR="00C36AF0">
        <w:rPr>
          <w:rFonts w:ascii="Times New Roman" w:hAnsi="Times New Roman" w:cs="Times New Roman" w:hint="cs"/>
          <w:sz w:val="24"/>
          <w:szCs w:val="24"/>
          <w:rtl/>
          <w:lang w:val="en"/>
        </w:rPr>
        <w:t xml:space="preserve">. دوی ادعا کوي چې له می راهیسې یې نور پرمختګ هم کړی دی. په حقیقت کې، دوی ویلي دي چې «د ښځو د ځانوژنو او صحرايي محاکمو، د اختطاف او په زندانونو کې د </w:t>
      </w:r>
      <w:r w:rsidR="0031635D">
        <w:rPr>
          <w:rFonts w:ascii="Times New Roman" w:hAnsi="Times New Roman" w:cs="Times New Roman" w:hint="cs"/>
          <w:sz w:val="24"/>
          <w:szCs w:val="24"/>
          <w:rtl/>
        </w:rPr>
        <w:t>ش</w:t>
      </w:r>
      <w:r w:rsidR="0031635D">
        <w:rPr>
          <w:rFonts w:ascii="Times New Roman" w:hAnsi="Times New Roman" w:cs="Times New Roman" w:hint="cs"/>
          <w:sz w:val="24"/>
          <w:szCs w:val="24"/>
          <w:rtl/>
          <w:lang w:val="en"/>
        </w:rPr>
        <w:t>کن</w:t>
      </w:r>
      <w:r w:rsidR="0031635D">
        <w:rPr>
          <w:rFonts w:ascii="Times New Roman" w:hAnsi="Times New Roman" w:cs="Times New Roman" w:hint="cs"/>
          <w:sz w:val="24"/>
          <w:szCs w:val="24"/>
          <w:rtl/>
        </w:rPr>
        <w:t>ج</w:t>
      </w:r>
      <w:r w:rsidR="0031635D">
        <w:rPr>
          <w:rFonts w:ascii="Times New Roman" w:hAnsi="Times New Roman" w:cs="Times New Roman" w:hint="cs"/>
          <w:sz w:val="24"/>
          <w:szCs w:val="24"/>
          <w:rtl/>
          <w:lang w:val="en"/>
        </w:rPr>
        <w:t>ه</w:t>
      </w:r>
      <w:r w:rsidR="00C36AF0">
        <w:rPr>
          <w:rFonts w:ascii="Times New Roman" w:hAnsi="Times New Roman" w:cs="Times New Roman" w:hint="cs"/>
          <w:sz w:val="24"/>
          <w:szCs w:val="24"/>
          <w:rtl/>
          <w:lang w:val="en"/>
        </w:rPr>
        <w:t xml:space="preserve"> کچه صفر ته ښکته شوې ده». په داسې حال کې چې یو څه پرمختګ به شوی وي، خو دا خبره له حقیقته لرې ده.  </w:t>
      </w:r>
    </w:p>
    <w:p w14:paraId="69234FB3" w14:textId="749A89DD" w:rsidR="00C36AF0" w:rsidRPr="005C2BFB" w:rsidRDefault="00C36AF0" w:rsidP="00C36AF0">
      <w:pPr>
        <w:bidi/>
        <w:spacing w:before="240" w:after="240" w:line="360" w:lineRule="auto"/>
        <w:rPr>
          <w:rFonts w:ascii="Times New Roman" w:hAnsi="Times New Roman" w:cs="Times New Roman"/>
          <w:sz w:val="24"/>
          <w:szCs w:val="24"/>
          <w:lang w:val="en"/>
        </w:rPr>
      </w:pPr>
      <w:r>
        <w:rPr>
          <w:rFonts w:ascii="Times New Roman" w:hAnsi="Times New Roman" w:cs="Times New Roman" w:hint="cs"/>
          <w:sz w:val="24"/>
          <w:szCs w:val="24"/>
          <w:rtl/>
          <w:lang w:val="en"/>
        </w:rPr>
        <w:t xml:space="preserve">په هر حال، حاکم چارواکي د ښکېلتیا غوښتنو ته ادامه ورکوي. ما ته په اشارې سره، د بهرنیو چارو سرپرست وزیر ټویټ وکړ «د یو بل د نقدولو پر ځای باید موږ په ګډه کار وکړو، حقایق خپاره کړو او له شوي پرمختګ ګټه پورته کړو.» </w:t>
      </w:r>
      <w:r w:rsidR="0035091D">
        <w:rPr>
          <w:rFonts w:ascii="Times New Roman" w:hAnsi="Times New Roman" w:cs="Times New Roman" w:hint="cs"/>
          <w:sz w:val="24"/>
          <w:szCs w:val="24"/>
          <w:rtl/>
          <w:lang w:val="en"/>
        </w:rPr>
        <w:t xml:space="preserve">په مرکزي او ولایتي کچه د حاکمو چارواکو له مشرتابه سره زما د ناستو پر مهال، دوی د ترسره شوي پرمختګ په اړه خپل نظرونه په سړه سینه لست کړل او ماته یې بلنه راکړه چې وضعیت «پخپلوسترګو» وګورم.  </w:t>
      </w:r>
    </w:p>
    <w:p w14:paraId="1514057C" w14:textId="2F0A68AC" w:rsidR="00B10ABC" w:rsidRDefault="00A110A6" w:rsidP="006B3285">
      <w:pPr>
        <w:bidi/>
        <w:spacing w:before="240" w:after="240" w:line="360" w:lineRule="auto"/>
        <w:rPr>
          <w:rFonts w:ascii="Times New Roman" w:hAnsi="Times New Roman" w:cs="Times New Roman"/>
          <w:sz w:val="24"/>
          <w:szCs w:val="24"/>
          <w:rtl/>
        </w:rPr>
      </w:pPr>
      <w:r>
        <w:rPr>
          <w:rFonts w:ascii="Times New Roman" w:hAnsi="Times New Roman" w:cs="Times New Roman" w:hint="cs"/>
          <w:sz w:val="24"/>
          <w:szCs w:val="24"/>
          <w:rtl/>
        </w:rPr>
        <w:t xml:space="preserve">د دواړو سفرونو پر مهال، ما په افغانستان کې د مدني ټولنې د غړو، په ځانګړې توګه د ښځو، حاکمو چارواکو، او نړیوالې ټولنې د غړو په شمول له یو لړ سهم لرونکو سره ناستې درلودې چې د ملګرو ملتونو د عمومي منشي له ځانګړي استازي سره ناسته هم په کې وه. ما د بشر حقونو د مدافعینو، ژورنالستانو، قضايي مامورینو، د ټولنې مشرانو، دیني علماوو، او تر ټولو مهمه دا چې د بشري حقونو د سرغړونو د قربانیانو او د دوی د کورنیو غږونه واوریدل. همدا ډول ما د کندهار، بلخ، </w:t>
      </w:r>
      <w:r>
        <w:rPr>
          <w:rFonts w:ascii="Times New Roman" w:hAnsi="Times New Roman" w:cs="Times New Roman" w:hint="cs"/>
          <w:sz w:val="24"/>
          <w:szCs w:val="24"/>
          <w:rtl/>
        </w:rPr>
        <w:lastRenderedPageBreak/>
        <w:t xml:space="preserve">بامیانو او پنجشېر په شمول له کابله بهر ولایتونو ته سفرونه وکړل او له توقیف خونو، روغتونونو او د فرهنګي میراث له ساحو څخه مې لیدنه وکړه. </w:t>
      </w:r>
    </w:p>
    <w:p w14:paraId="5202CA2B" w14:textId="0F1F7764" w:rsidR="00F6651B" w:rsidRDefault="00F6651B" w:rsidP="00364EF7">
      <w:pPr>
        <w:pStyle w:val="NormalWeb"/>
        <w:bidi/>
        <w:spacing w:before="240" w:beforeAutospacing="0" w:after="240" w:afterAutospacing="0" w:line="360" w:lineRule="auto"/>
        <w:contextualSpacing/>
      </w:pPr>
      <w:r>
        <w:rPr>
          <w:rFonts w:hint="cs"/>
          <w:rtl/>
        </w:rPr>
        <w:t xml:space="preserve">زه </w:t>
      </w:r>
      <w:r w:rsidR="00364EF7">
        <w:rPr>
          <w:rFonts w:hint="cs"/>
          <w:rtl/>
        </w:rPr>
        <w:t>له</w:t>
      </w:r>
      <w:r>
        <w:rPr>
          <w:rFonts w:hint="cs"/>
          <w:rtl/>
        </w:rPr>
        <w:t xml:space="preserve"> حاکم</w:t>
      </w:r>
      <w:r w:rsidR="00364EF7">
        <w:rPr>
          <w:rFonts w:hint="cs"/>
          <w:rtl/>
        </w:rPr>
        <w:t>و</w:t>
      </w:r>
      <w:r>
        <w:rPr>
          <w:rFonts w:hint="cs"/>
          <w:rtl/>
        </w:rPr>
        <w:t xml:space="preserve"> چارواکو ستاینه کوم چې له ما سره یې په لوړه کچه ناستې لرلې او د هیواد بېلابېلو برخو ته یې لاسرسی راکړ، چې په کې د زندانونو په څېر حساس موقعیتونه هم شامل ول. همدا ډول زه له دوی سره د ټولو اختلافاتو سره سره، د بشري حقونو پر جدي موضوعاتو باندې له دوی سره شوي مذاکرات هم ستایم. زه په افغانستان کې د ملګرو ملتونو له خوا د وړاندې شوي ملاتړ لپاره د دوی منندوی یم چې هلته یې زما سفر ممکن او مثمر کړ. </w:t>
      </w:r>
    </w:p>
    <w:p w14:paraId="59863B66" w14:textId="77777777" w:rsidR="0007192C" w:rsidRPr="0007192C" w:rsidRDefault="0007192C" w:rsidP="0007192C">
      <w:pPr>
        <w:pStyle w:val="NormalWeb"/>
        <w:spacing w:before="240" w:beforeAutospacing="0" w:after="240" w:afterAutospacing="0" w:line="360" w:lineRule="auto"/>
        <w:contextualSpacing/>
      </w:pPr>
    </w:p>
    <w:p w14:paraId="2ABEAE7F" w14:textId="0A78A31D" w:rsidR="00837E58" w:rsidRPr="005C2BFB" w:rsidRDefault="00837E58" w:rsidP="00837E58">
      <w:pPr>
        <w:pStyle w:val="NormalWeb"/>
        <w:shd w:val="clear" w:color="auto" w:fill="FFFFFF" w:themeFill="background1"/>
        <w:bidi/>
        <w:spacing w:before="240" w:beforeAutospacing="0" w:after="240" w:afterAutospacing="0" w:line="360" w:lineRule="auto"/>
        <w:contextualSpacing/>
      </w:pPr>
      <w:r>
        <w:rPr>
          <w:rFonts w:eastAsiaTheme="minorEastAsia" w:hint="cs"/>
          <w:rtl/>
        </w:rPr>
        <w:t xml:space="preserve">تر ټولو ورپورته، زه هغو زړورو ښځو او سړیو ته سلامي وهم چې په خپل هیواد کې د بشري حقونو لپاره سوله ییزې مبارزې ته دوام ورکوي، چې ځینې وختونه یې ژوند ته هم خطر پېښولی شي. </w:t>
      </w:r>
    </w:p>
    <w:p w14:paraId="5896B085" w14:textId="75951EE4" w:rsidR="001429ED" w:rsidRPr="005C2BFB" w:rsidRDefault="001429ED" w:rsidP="001429ED">
      <w:pPr>
        <w:bidi/>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په عمومي ډول، زما ارزونه نن ورځ دا ده چې د بشري حقونو وضعیت ډېر اندېښمن دی. سره له دې چې د مثبت بدلون لږې نښې شته، خو هغه هم په نورو ساحو کې د په شاتګ له خوا تتې شوې دي. هیواد اوس هم د بشر حقونو او بشري بحران سره مخ دی او د افغانستان خلک لا همغسې کړېږي. </w:t>
      </w:r>
    </w:p>
    <w:p w14:paraId="4F769498" w14:textId="2820FE02" w:rsidR="001429ED" w:rsidRDefault="001429ED" w:rsidP="001429ED">
      <w:pPr>
        <w:pStyle w:val="NormalWeb"/>
        <w:bidi/>
        <w:spacing w:before="240" w:beforeAutospacing="0" w:after="240" w:afterAutospacing="0" w:line="360" w:lineRule="auto"/>
        <w:contextualSpacing/>
        <w:rPr>
          <w:rFonts w:eastAsiaTheme="minorEastAsia"/>
          <w:shd w:val="clear" w:color="auto" w:fill="FFFFFF"/>
          <w:lang w:val="en"/>
        </w:rPr>
      </w:pPr>
      <w:r>
        <w:rPr>
          <w:rFonts w:eastAsiaTheme="minorEastAsia" w:hint="cs"/>
          <w:shd w:val="clear" w:color="auto" w:fill="FFFFFF"/>
          <w:rtl/>
          <w:lang w:val="en"/>
        </w:rPr>
        <w:t xml:space="preserve">ښځې له عام ژوند څخه محوه شوې دي او مدني، سیاسي، اقتصادي، ټولنیز، او فرهنګي حقونه یې سلب شوي دي. په تېر ډسمبر کې له یو صادر شوي فرمان پرته، د طالبانو له خوا ډېری صادر شوو احکامو له دوی څخه اساسي حقونه او ازادۍ اخیستې دي. له کومو ښځو او نجونو سره چې ما لیدنې کړې دي د قهر، خپګان، وېرې او ناچارۍ څرګندونې کوي. د دوی فزیکي او رواني روغتیا په ژوره توګه اغېزمنه شوې ده. خو بیا یې هم په ټولنه کې د خپل صحیح ځای نیولو اراده ځلانده ده. </w:t>
      </w:r>
    </w:p>
    <w:p w14:paraId="47FB85DF" w14:textId="77777777" w:rsidR="0007192C" w:rsidRPr="005C2BFB" w:rsidRDefault="0007192C" w:rsidP="0007192C">
      <w:pPr>
        <w:pStyle w:val="NormalWeb"/>
        <w:spacing w:before="240" w:beforeAutospacing="0" w:after="240" w:afterAutospacing="0" w:line="360" w:lineRule="auto"/>
        <w:contextualSpacing/>
        <w:rPr>
          <w:rFonts w:eastAsiaTheme="minorEastAsia"/>
          <w:shd w:val="clear" w:color="auto" w:fill="FFFFFF"/>
          <w:lang w:val="en"/>
        </w:rPr>
      </w:pPr>
    </w:p>
    <w:p w14:paraId="10139F23" w14:textId="719A4AC2" w:rsidR="00052D9E" w:rsidRPr="005C2BFB" w:rsidRDefault="00052D9E" w:rsidP="00864DEC">
      <w:pPr>
        <w:pStyle w:val="NormalWeb"/>
        <w:bidi/>
        <w:spacing w:before="240" w:beforeAutospacing="0" w:after="240" w:afterAutospacing="0" w:line="360" w:lineRule="auto"/>
        <w:contextualSpacing/>
        <w:rPr>
          <w:rFonts w:eastAsiaTheme="minorEastAsia"/>
          <w:i/>
          <w:lang w:val="en"/>
        </w:rPr>
      </w:pPr>
      <w:r>
        <w:rPr>
          <w:rFonts w:eastAsiaTheme="minorEastAsia" w:hint="cs"/>
          <w:i/>
          <w:rtl/>
          <w:lang w:val="en"/>
        </w:rPr>
        <w:t>یوې ښځې وویل: «</w:t>
      </w:r>
      <w:r>
        <w:rPr>
          <w:rFonts w:eastAsiaTheme="minorEastAsia" w:hint="cs"/>
          <w:iCs/>
          <w:rtl/>
          <w:lang w:val="en"/>
        </w:rPr>
        <w:t>موږ پوهېږو چې له موږ سره ښه ونشول. له موږ څخه ځینو هیواد پرېښودلی شو، خو موږ پرېنښود، موږ پرېکړه وکړه چې په افغانستان کې پاتې شو او په افغان ټولنه کې د ښځو د مؤقف لپاره مبارزه وکړو. موږ له طالبانو سره د خبرو کولو اراده لرو خو موږ له نړیوالې ټولنې غواړو چې له موږ سره د دې فضا په ایجادولو کې مرسته وکړي او له موږ څخه په دې پروسه کې ملاتړ وکړ</w:t>
      </w:r>
      <w:r w:rsidR="00864DEC">
        <w:rPr>
          <w:rFonts w:eastAsiaTheme="minorEastAsia" w:hint="cs"/>
          <w:iCs/>
          <w:rtl/>
          <w:lang w:val="en"/>
        </w:rPr>
        <w:t>ي</w:t>
      </w:r>
      <w:r>
        <w:rPr>
          <w:rFonts w:eastAsiaTheme="minorEastAsia" w:hint="cs"/>
          <w:iCs/>
          <w:rtl/>
          <w:lang w:val="en"/>
        </w:rPr>
        <w:t>.</w:t>
      </w:r>
      <w:r>
        <w:rPr>
          <w:rFonts w:eastAsiaTheme="minorEastAsia" w:hint="cs"/>
          <w:i/>
          <w:rtl/>
          <w:lang w:val="en"/>
        </w:rPr>
        <w:t>»</w:t>
      </w:r>
    </w:p>
    <w:p w14:paraId="11CC51EF" w14:textId="77777777" w:rsidR="0087590C" w:rsidRPr="005C2BFB" w:rsidRDefault="0087590C" w:rsidP="0007192C">
      <w:pPr>
        <w:pStyle w:val="NormalWeb"/>
        <w:spacing w:before="240" w:beforeAutospacing="0" w:after="240" w:afterAutospacing="0" w:line="360" w:lineRule="auto"/>
        <w:contextualSpacing/>
        <w:rPr>
          <w:i/>
          <w:lang w:val="en"/>
        </w:rPr>
      </w:pPr>
    </w:p>
    <w:p w14:paraId="77C3ADFD" w14:textId="74CF315E" w:rsidR="00864DEC" w:rsidRDefault="00864DEC" w:rsidP="00864DEC">
      <w:pPr>
        <w:pStyle w:val="NormalWeb"/>
        <w:bidi/>
        <w:spacing w:before="240" w:beforeAutospacing="0" w:after="240" w:afterAutospacing="0" w:line="360" w:lineRule="auto"/>
        <w:contextualSpacing/>
        <w:rPr>
          <w:rFonts w:eastAsiaTheme="minorEastAsia"/>
          <w:lang w:val="en"/>
        </w:rPr>
      </w:pPr>
      <w:r>
        <w:rPr>
          <w:rFonts w:eastAsiaTheme="minorEastAsia" w:hint="cs"/>
          <w:rtl/>
          <w:lang w:val="en"/>
        </w:rPr>
        <w:t xml:space="preserve">۴۰‍۱ ورځې وړاندې، د نجونو منځني ښوونځي وتړل شول. په هیڅ بل هیواد کې له ښځو څخه د منځني ښوونځي حق نه دی اخیستل شوی. د دې کار لپاره هیڅ دیني توجیه نشته. د نجونو منځني ښوونځي باید پرانیستل شي. دا به د ښځو په وړاندې د هر ډول تبعیض د مخنیوي د نړیوال کنوانسیون لاندې، او د نړیوالو بشري حقونو د مکلفیت پوره کولو سره د حاکمو چارواکو د مطابقت لومړنۍ ازموینه وي. دا د نجونو او د هیواد د راتلونکي لپاره اساسي عواقب لري. خو دا باید لومړی ګام وي، نه وروستی. </w:t>
      </w:r>
    </w:p>
    <w:p w14:paraId="0922941E" w14:textId="77777777" w:rsidR="0009755C" w:rsidRDefault="0009755C" w:rsidP="0007192C">
      <w:pPr>
        <w:pStyle w:val="NormalWeb"/>
        <w:spacing w:before="240" w:beforeAutospacing="0" w:after="240" w:afterAutospacing="0" w:line="360" w:lineRule="auto"/>
        <w:contextualSpacing/>
        <w:rPr>
          <w:rFonts w:eastAsiaTheme="minorEastAsia"/>
          <w:lang w:val="en"/>
        </w:rPr>
      </w:pPr>
    </w:p>
    <w:p w14:paraId="45A20FD3" w14:textId="45C7AED8" w:rsidR="009E1F4A" w:rsidRPr="005C2BFB" w:rsidRDefault="00122699" w:rsidP="009E1F4A">
      <w:pPr>
        <w:pStyle w:val="NormalWeb"/>
        <w:bidi/>
        <w:spacing w:before="240" w:beforeAutospacing="0" w:after="240" w:afterAutospacing="0" w:line="360" w:lineRule="auto"/>
        <w:contextualSpacing/>
        <w:rPr>
          <w:lang w:val="en"/>
        </w:rPr>
      </w:pPr>
      <w:r>
        <w:rPr>
          <w:rFonts w:eastAsiaTheme="minorEastAsia" w:hint="cs"/>
          <w:rtl/>
          <w:lang w:val="en"/>
        </w:rPr>
        <w:lastRenderedPageBreak/>
        <w:t>د معیشت بېرته ترلاسه کول د ښځو له خوا یو بل لومړیتوب ګڼل شوی دی چې له ځانه سره ګڼې مثبتې اغېزې لري. که څه هم په دې سره د کار د حق اعاده نشي کیدلی، خو نړیواله ټولنه باید د لومړي ګام په تو</w:t>
      </w:r>
      <w:r w:rsidR="00C94301" w:rsidRPr="00C94301">
        <w:rPr>
          <w:rFonts w:hint="cs"/>
          <w:rtl/>
        </w:rPr>
        <w:t xml:space="preserve"> </w:t>
      </w:r>
      <w:r w:rsidR="00C94301">
        <w:rPr>
          <w:rFonts w:hint="cs"/>
          <w:rtl/>
        </w:rPr>
        <w:t>ګه</w:t>
      </w:r>
      <w:r>
        <w:rPr>
          <w:rFonts w:eastAsiaTheme="minorEastAsia" w:hint="cs"/>
          <w:rtl/>
          <w:lang w:val="en"/>
        </w:rPr>
        <w:t xml:space="preserve"> د سوداګرو د روانو نوښتونو او د ښځو لپاره بازارونو ملاتړ وکړي. ځینې حل لارې پخپله له ټولنې سره وي. </w:t>
      </w:r>
    </w:p>
    <w:p w14:paraId="149CB78E" w14:textId="132B51C7" w:rsidR="006A19D7" w:rsidRPr="005C2BFB" w:rsidRDefault="006A19D7" w:rsidP="0007192C">
      <w:pPr>
        <w:pStyle w:val="NormalWeb"/>
        <w:spacing w:before="240" w:beforeAutospacing="0" w:after="240" w:afterAutospacing="0" w:line="360" w:lineRule="auto"/>
        <w:contextualSpacing/>
      </w:pPr>
    </w:p>
    <w:p w14:paraId="1DA8C901" w14:textId="7883C579" w:rsidR="00AC6B4B" w:rsidRPr="005C2BFB" w:rsidRDefault="00AC6B4B" w:rsidP="00AC6B4B">
      <w:pPr>
        <w:pStyle w:val="NormalWeb"/>
        <w:bidi/>
        <w:spacing w:before="240" w:beforeAutospacing="0" w:after="240" w:afterAutospacing="0" w:line="360" w:lineRule="auto"/>
        <w:contextualSpacing/>
      </w:pPr>
      <w:r>
        <w:rPr>
          <w:rFonts w:hint="cs"/>
          <w:rtl/>
        </w:rPr>
        <w:t>د نژا</w:t>
      </w:r>
      <w:r w:rsidR="007643CB">
        <w:rPr>
          <w:rFonts w:hint="cs"/>
          <w:rtl/>
        </w:rPr>
        <w:t>د</w:t>
      </w:r>
      <w:r>
        <w:rPr>
          <w:rFonts w:hint="cs"/>
          <w:rtl/>
        </w:rPr>
        <w:t xml:space="preserve">ي او مذهبي لږکیو وضعیت اوس هم کړکېچن دی. زه په ځانګړې توګه د هزاره، شیعه، سیکانو او صوفي مذهبي لږکیو په وړاندې متشددو بریدونو په اړه اندېښمن یم. </w:t>
      </w:r>
      <w:r w:rsidR="00AA289B">
        <w:rPr>
          <w:rFonts w:hint="cs"/>
          <w:rtl/>
        </w:rPr>
        <w:t>ما همدا ډول له ازبک او ترکمن ټولنو له استازو سره هم لیدنې درلودې چې د خپل حاشیه توب په اړه یې اندېښنې څرګندې کړې. د بریدونو ډېره برخه چې تعلیمي ادارې، عبادت</w:t>
      </w:r>
      <w:r w:rsidR="007643CB">
        <w:t xml:space="preserve"> </w:t>
      </w:r>
      <w:r w:rsidR="00AA289B">
        <w:rPr>
          <w:rFonts w:hint="cs"/>
          <w:rtl/>
        </w:rPr>
        <w:t xml:space="preserve">ځایونه یا یې عامه ترانسپورت تر هدف لاندې نیولي دي، د ملکي خلکو ژوند یې اخیستی دی. د سپټمبر پر ۳۰مه پر کاج ښوونیز مرکز باندې برید یې یوه وحشیانه بېلګه ده، چې ۵۴ افراد په کې مړه او ۱۱۴ نور ژوبل شول. له ۵۴ مړو شوو له ډلې یې ۵۱ هزاره ښځې وې. یاد برید په نړیواله کچه لاریونونه راوپارول او د ملګرو ملتونو له خوا په کلکو ټکو وغندل شو. په هر حال، دې برید ته په نړیوالو رسنیو کې ډېر لږ پوښښ ورکړل شو. </w:t>
      </w:r>
    </w:p>
    <w:p w14:paraId="0DF94133" w14:textId="77777777" w:rsidR="004D57D0" w:rsidRPr="005C2BFB" w:rsidRDefault="004D57D0" w:rsidP="0007192C">
      <w:pPr>
        <w:pStyle w:val="NormalWeb"/>
        <w:spacing w:before="240" w:beforeAutospacing="0" w:after="240" w:afterAutospacing="0" w:line="360" w:lineRule="auto"/>
        <w:contextualSpacing/>
      </w:pPr>
    </w:p>
    <w:p w14:paraId="42C36D7E" w14:textId="0440A4A6" w:rsidR="00D0386E" w:rsidRPr="005C2BFB" w:rsidRDefault="00D0386E" w:rsidP="0031635D">
      <w:pPr>
        <w:pStyle w:val="NormalWeb"/>
        <w:bidi/>
        <w:spacing w:before="240" w:beforeAutospacing="0" w:after="240" w:afterAutospacing="0" w:line="360" w:lineRule="auto"/>
        <w:contextualSpacing/>
      </w:pPr>
      <w:r>
        <w:rPr>
          <w:rFonts w:hint="cs"/>
          <w:rtl/>
        </w:rPr>
        <w:t xml:space="preserve">ښاغلی رئیس صاحب </w:t>
      </w:r>
      <w:r>
        <w:rPr>
          <w:rtl/>
        </w:rPr>
        <w:t>–</w:t>
      </w:r>
      <w:r>
        <w:rPr>
          <w:rFonts w:hint="cs"/>
          <w:rtl/>
        </w:rPr>
        <w:t xml:space="preserve"> آیا د ژوند همدومره </w:t>
      </w:r>
      <w:r w:rsidR="0031635D" w:rsidRPr="0031635D">
        <w:rPr>
          <w:rFonts w:hint="cs"/>
          <w:rtl/>
        </w:rPr>
        <w:t>د پا</w:t>
      </w:r>
      <w:r w:rsidR="0031635D">
        <w:rPr>
          <w:rFonts w:eastAsiaTheme="minorEastAsia" w:hint="cs"/>
          <w:rtl/>
        </w:rPr>
        <w:t>مه</w:t>
      </w:r>
      <w:r w:rsidR="0031635D">
        <w:rPr>
          <w:rFonts w:eastAsiaTheme="minorEastAsia"/>
        </w:rPr>
        <w:t xml:space="preserve"> </w:t>
      </w:r>
      <w:r w:rsidR="0031635D">
        <w:rPr>
          <w:rFonts w:eastAsiaTheme="minorEastAsia" w:hint="cs"/>
          <w:rtl/>
        </w:rPr>
        <w:t>غ</w:t>
      </w:r>
      <w:r w:rsidR="0031635D">
        <w:rPr>
          <w:rFonts w:hint="cs"/>
          <w:rtl/>
        </w:rPr>
        <w:t>ورځ</w:t>
      </w:r>
      <w:r w:rsidR="0031635D">
        <w:rPr>
          <w:rFonts w:eastAsiaTheme="minorEastAsia" w:hint="cs"/>
          <w:rtl/>
        </w:rPr>
        <w:t xml:space="preserve">ول </w:t>
      </w:r>
      <w:r>
        <w:rPr>
          <w:rFonts w:hint="cs"/>
          <w:rtl/>
        </w:rPr>
        <w:t>عادي چاره ده؟</w:t>
      </w:r>
    </w:p>
    <w:p w14:paraId="458619BB" w14:textId="2EEBC991" w:rsidR="00BE102A" w:rsidRDefault="00BE102A" w:rsidP="0007192C">
      <w:pPr>
        <w:pStyle w:val="NormalWeb"/>
        <w:spacing w:before="240" w:beforeAutospacing="0" w:after="240" w:afterAutospacing="0" w:line="360" w:lineRule="auto"/>
        <w:contextualSpacing/>
      </w:pPr>
    </w:p>
    <w:p w14:paraId="21067B62" w14:textId="39A08891" w:rsidR="00244049" w:rsidRDefault="00244049" w:rsidP="00244049">
      <w:pPr>
        <w:pStyle w:val="NormalWeb"/>
        <w:bidi/>
        <w:spacing w:before="240" w:beforeAutospacing="0" w:after="240" w:afterAutospacing="0" w:line="360" w:lineRule="auto"/>
        <w:contextualSpacing/>
      </w:pPr>
      <w:r>
        <w:rPr>
          <w:rFonts w:hint="cs"/>
          <w:rtl/>
        </w:rPr>
        <w:t>دا بریدونه، چې ډېری وختونه یې پړه داعش-خراسان اخلي، له کلونو راهیسې روان دي، سیستماتیک برېښي، د جدي نړیوالو جرایمو نښې نښانې په کې ښکاري او باید په بشپړه توګه وپلټل شي، لکه څنګه چې ما په راپور کې یادونه کړې وه.</w:t>
      </w:r>
    </w:p>
    <w:p w14:paraId="6339811A" w14:textId="77777777" w:rsidR="00F47255" w:rsidRPr="005C2BFB" w:rsidRDefault="00F47255" w:rsidP="0007192C">
      <w:pPr>
        <w:pStyle w:val="NormalWeb"/>
        <w:spacing w:before="240" w:beforeAutospacing="0" w:after="240" w:afterAutospacing="0" w:line="360" w:lineRule="auto"/>
        <w:contextualSpacing/>
      </w:pPr>
    </w:p>
    <w:p w14:paraId="7088FB09" w14:textId="1EA2E131" w:rsidR="00244049" w:rsidRPr="005C2BFB" w:rsidRDefault="00244049" w:rsidP="00244049">
      <w:pPr>
        <w:pStyle w:val="NormalWeb"/>
        <w:bidi/>
        <w:spacing w:before="240" w:beforeAutospacing="0" w:after="240" w:afterAutospacing="0" w:line="360" w:lineRule="auto"/>
        <w:contextualSpacing/>
        <w:rPr>
          <w:rFonts w:eastAsiaTheme="minorEastAsia"/>
        </w:rPr>
      </w:pPr>
      <w:r>
        <w:rPr>
          <w:rFonts w:eastAsiaTheme="minorEastAsia" w:hint="cs"/>
          <w:rtl/>
        </w:rPr>
        <w:t>د هزاره ټولنو غړو، چې ما ورسره په خپل وروستي سفر کې ناستې لرلې، تکرار کړه چې د ۲۰۲۱ د اګست راهیسې د دوی ژوند ډېر محدود شوی دی.</w:t>
      </w:r>
      <w:r w:rsidR="0027396F">
        <w:rPr>
          <w:rFonts w:eastAsiaTheme="minorEastAsia" w:hint="cs"/>
          <w:rtl/>
        </w:rPr>
        <w:t xml:space="preserve"> </w:t>
      </w:r>
      <w:r w:rsidR="009460E9">
        <w:rPr>
          <w:rFonts w:eastAsiaTheme="minorEastAsia" w:hint="cs"/>
          <w:rtl/>
        </w:rPr>
        <w:t xml:space="preserve">له بده مرغه، تعلیم او عامه خدمتونو ته ژمنتیا د دوی پر ضد راګرځیدلې ده، چې </w:t>
      </w:r>
      <w:r w:rsidR="00B9467D">
        <w:rPr>
          <w:rFonts w:eastAsiaTheme="minorEastAsia" w:hint="cs"/>
          <w:rtl/>
        </w:rPr>
        <w:t xml:space="preserve">د دوی د شدیدې زیانمننې له بې شمېره شاخصونو څخه یو دی. </w:t>
      </w:r>
      <w:r w:rsidR="00E971D6">
        <w:rPr>
          <w:rFonts w:eastAsiaTheme="minorEastAsia" w:hint="cs"/>
          <w:rtl/>
        </w:rPr>
        <w:t>حاکم چارواکي د دې ډول بریدونو په وړاندې د دې ټولنو په خ</w:t>
      </w:r>
      <w:r w:rsidR="00DE1035">
        <w:rPr>
          <w:rFonts w:eastAsiaTheme="minorEastAsia" w:hint="cs"/>
          <w:rtl/>
        </w:rPr>
        <w:t xml:space="preserve">وندیتوب کې پاتې راغلي دي، دوی باید ټول ممکن ګامونه پورته کړي چې دا ټولنې خوندي کړي او مرتکبین او پاروونکي یې له نړیوالو معیارونو سره سم عدالت ته راکش کړي. </w:t>
      </w:r>
      <w:r>
        <w:rPr>
          <w:rFonts w:eastAsiaTheme="minorEastAsia" w:hint="cs"/>
          <w:rtl/>
        </w:rPr>
        <w:t xml:space="preserve"> </w:t>
      </w:r>
    </w:p>
    <w:p w14:paraId="62FC5998" w14:textId="77777777" w:rsidR="005B0745" w:rsidRPr="005C2BFB" w:rsidRDefault="005B0745" w:rsidP="0007192C">
      <w:pPr>
        <w:pStyle w:val="NormalWeb"/>
        <w:spacing w:before="240" w:beforeAutospacing="0" w:after="240" w:afterAutospacing="0" w:line="360" w:lineRule="auto"/>
        <w:contextualSpacing/>
        <w:rPr>
          <w:rFonts w:eastAsiaTheme="minorEastAsia"/>
        </w:rPr>
      </w:pPr>
    </w:p>
    <w:p w14:paraId="19D8799E" w14:textId="1539B37B" w:rsidR="00DE1035" w:rsidRDefault="00DE1035" w:rsidP="00783556">
      <w:pPr>
        <w:pStyle w:val="NormalWeb"/>
        <w:bidi/>
        <w:spacing w:before="240" w:beforeAutospacing="0" w:after="240" w:afterAutospacing="0" w:line="360" w:lineRule="auto"/>
        <w:contextualSpacing/>
        <w:rPr>
          <w:rtl/>
        </w:rPr>
      </w:pPr>
      <w:r>
        <w:rPr>
          <w:rFonts w:hint="cs"/>
          <w:rtl/>
        </w:rPr>
        <w:t xml:space="preserve">په پنجشېر او نورو شمالي ولایتونو کې د طالبانو د امنیتي ځواکونو او مخالفو وسلوالو ډلو ترمنځ شخړې ادامه لري. د نیول شوو جنګیالیو د ګڼو صحرايي وژنو اعتباري راپورونه موجود دي، چې د نړیوالو بشري حقونو او بشردوستانه قوانینو جدي سرغړونې څرګندوي. په دې ساحو، په ځانګړې توګه په پنجشېر کې چې ما ورڅخه لیدنه وکړه او معلومات مې ترلاسه کړل او له شاهدانو سره مې مرکې وکړې، ټولنې په ستره کچه ځپل شوې دي. </w:t>
      </w:r>
      <w:r w:rsidR="00FB3409">
        <w:rPr>
          <w:rFonts w:hint="cs"/>
          <w:rtl/>
        </w:rPr>
        <w:t xml:space="preserve">هغه ملکي وګړي چې طالبان یې د ملي مقاومت جبهې </w:t>
      </w:r>
      <w:r w:rsidR="00783556">
        <w:rPr>
          <w:rFonts w:hint="cs"/>
          <w:rtl/>
        </w:rPr>
        <w:t xml:space="preserve">سره تړلي ګڼي، د کورونو له تالاشۍ، خپلسري توقیف او نیولو، صحرايي وژنو، تعذیب او بېځایه توب سره مخ دي، چې د معلوماتو نشتوالی هم ورسره مل دی. دا ټول کارونه د جمعي شکنجې ښکارندويي کوي چې طالبان ترې منکر دي.  </w:t>
      </w:r>
    </w:p>
    <w:p w14:paraId="5BE7B5A5" w14:textId="77777777" w:rsidR="00F47255" w:rsidRPr="005C2BFB" w:rsidRDefault="00F47255" w:rsidP="0007192C">
      <w:pPr>
        <w:pStyle w:val="NormalWeb"/>
        <w:spacing w:before="240" w:beforeAutospacing="0" w:after="240" w:afterAutospacing="0" w:line="360" w:lineRule="auto"/>
        <w:contextualSpacing/>
        <w:rPr>
          <w:lang w:val="en"/>
        </w:rPr>
      </w:pPr>
    </w:p>
    <w:p w14:paraId="5F39DAB7" w14:textId="0035FB84" w:rsidR="00783556" w:rsidRPr="005C2BFB" w:rsidRDefault="00783556" w:rsidP="00783556">
      <w:pPr>
        <w:pStyle w:val="NormalWeb"/>
        <w:bidi/>
        <w:spacing w:before="240" w:beforeAutospacing="0" w:after="240" w:afterAutospacing="0" w:line="360" w:lineRule="auto"/>
        <w:contextualSpacing/>
        <w:rPr>
          <w:lang w:val="en"/>
        </w:rPr>
      </w:pPr>
      <w:r>
        <w:rPr>
          <w:rFonts w:eastAsiaTheme="minorEastAsia" w:hint="cs"/>
          <w:rtl/>
          <w:lang w:val="en"/>
        </w:rPr>
        <w:lastRenderedPageBreak/>
        <w:t xml:space="preserve">پنجشېر ته زما تګ او هغه شاهدي چې ما واوریده، زه یې په دې قانع کړم چې د پالیسیو بدلون او بشپړې خپلواکې پلټنې ته اړتیا ده. </w:t>
      </w:r>
    </w:p>
    <w:p w14:paraId="55BA271C" w14:textId="0F9F5773" w:rsidR="006A19D7" w:rsidRPr="005C2BFB" w:rsidRDefault="006A19D7" w:rsidP="0007192C">
      <w:pPr>
        <w:pStyle w:val="NormalWeb"/>
        <w:spacing w:before="240" w:beforeAutospacing="0" w:after="240" w:afterAutospacing="0" w:line="360" w:lineRule="auto"/>
        <w:contextualSpacing/>
      </w:pPr>
    </w:p>
    <w:p w14:paraId="66CB4276" w14:textId="3E20879A" w:rsidR="00C14D92" w:rsidRPr="0076760C" w:rsidRDefault="00783556" w:rsidP="00783556">
      <w:pPr>
        <w:pStyle w:val="NormalWeb"/>
        <w:bidi/>
        <w:spacing w:before="240" w:beforeAutospacing="0" w:after="240" w:afterAutospacing="0" w:line="360" w:lineRule="auto"/>
        <w:contextualSpacing/>
        <w:rPr>
          <w:rFonts w:eastAsiaTheme="minorEastAsia"/>
          <w:shd w:val="clear" w:color="auto" w:fill="FFFFFF"/>
        </w:rPr>
      </w:pPr>
      <w:r>
        <w:rPr>
          <w:rFonts w:eastAsiaTheme="minorEastAsia" w:hint="cs"/>
          <w:shd w:val="clear" w:color="auto" w:fill="FFFFFF"/>
          <w:rtl/>
        </w:rPr>
        <w:t xml:space="preserve">همدا ډول، زه د طالبانو له خوا په ۲۰۲۱ کې د اعلان شوې بښنې په خلاف د پخوانیو ملي دفاعي او امنیتي ځواکونو د هدفي او انتقامي وژنو په اړه هم جدي اندېښمن یم. دا وژنې او ورکیدنې یوازې د ټولنو ترمنځ اندېښنې او خصومت زیاتوي او په راتلونکي کې د پخلاینې په چارو کې هیڅ مرسته نه کوي. حاکم چارواکي باید بښنه پلې کړي او هغه افراد تعقیب کړي چې د پخوانیو امنیتي او نورو چارواکو په وژنو او ورکیدلو کې ښکېل دي. </w:t>
      </w:r>
      <w:r w:rsidR="704AE1CB" w:rsidRPr="005C2BFB">
        <w:rPr>
          <w:rFonts w:eastAsiaTheme="minorEastAsia"/>
          <w:shd w:val="clear" w:color="auto" w:fill="FFFFFF"/>
        </w:rPr>
        <w:t xml:space="preserve"> </w:t>
      </w:r>
    </w:p>
    <w:p w14:paraId="19458DA0" w14:textId="0F583327" w:rsidR="007F25E2" w:rsidRPr="005C2BFB" w:rsidRDefault="00D643BB" w:rsidP="00D643BB">
      <w:pPr>
        <w:bidi/>
        <w:spacing w:before="240" w:after="240" w:line="360" w:lineRule="auto"/>
        <w:jc w:val="both"/>
        <w:rPr>
          <w:rFonts w:ascii="Times New Roman" w:hAnsi="Times New Roman" w:cs="Times New Roman"/>
          <w:sz w:val="24"/>
          <w:szCs w:val="24"/>
        </w:rPr>
      </w:pPr>
      <w:r>
        <w:rPr>
          <w:rFonts w:ascii="Times New Roman" w:hAnsi="Times New Roman" w:cs="Times New Roman" w:hint="cs"/>
          <w:sz w:val="24"/>
          <w:szCs w:val="24"/>
          <w:rtl/>
        </w:rPr>
        <w:t>ښاغلی رئیس صاحب،</w:t>
      </w:r>
    </w:p>
    <w:p w14:paraId="5CAB01DD" w14:textId="0CD8CBAC" w:rsidR="00D643BB" w:rsidRPr="005C2BFB" w:rsidRDefault="00D643BB" w:rsidP="00D643BB">
      <w:pPr>
        <w:bidi/>
        <w:spacing w:before="240" w:after="240" w:line="360" w:lineRule="auto"/>
        <w:jc w:val="both"/>
        <w:rPr>
          <w:rFonts w:ascii="Times New Roman" w:hAnsi="Times New Roman" w:cs="Times New Roman"/>
          <w:sz w:val="24"/>
          <w:szCs w:val="24"/>
        </w:rPr>
      </w:pPr>
      <w:r>
        <w:rPr>
          <w:rFonts w:ascii="Times New Roman" w:hAnsi="Times New Roman" w:cs="Times New Roman" w:hint="cs"/>
          <w:sz w:val="24"/>
          <w:szCs w:val="24"/>
          <w:rtl/>
        </w:rPr>
        <w:t xml:space="preserve">په دې کې هیڅ شک نشته چې په تېرو څلورو لسیزو کې شخړې ټولې ټولنې، له نژادي یا مذهبي تړاو پرته، په ژوره توګه ژوبلې کړې دي. یو ټولشموله دولت او د انتقالي عدالت هراړخیزې پروسې ته اړتیا ده. </w:t>
      </w:r>
    </w:p>
    <w:p w14:paraId="625E7A67" w14:textId="296C2D00" w:rsidR="00787BBB" w:rsidRPr="005C2BFB" w:rsidRDefault="00787BBB" w:rsidP="00787BBB">
      <w:pPr>
        <w:pStyle w:val="NormalWeb"/>
        <w:bidi/>
        <w:spacing w:before="240" w:beforeAutospacing="0" w:after="240" w:afterAutospacing="0" w:line="360" w:lineRule="auto"/>
        <w:contextualSpacing/>
        <w:rPr>
          <w:rFonts w:eastAsiaTheme="minorEastAsia"/>
        </w:rPr>
      </w:pPr>
      <w:r>
        <w:rPr>
          <w:rFonts w:eastAsiaTheme="minorEastAsia" w:hint="cs"/>
          <w:rtl/>
        </w:rPr>
        <w:t>زما له مخکیني سفر راهیسې، د رسنیو ازادي نوره هم کمه شوې ده. له مشهورو رسنیو سره چې د خپرونو د ادامې وړتیا لري. د چارواکو د انتقاد لپاره هیڅ ځای نشته. د شخړه ځپلو ځایونو پوښښ یا تعقیبي راپور ورکول په جدي توګه محدود د</w:t>
      </w:r>
      <w:r w:rsidR="00C15FF8">
        <w:rPr>
          <w:rFonts w:eastAsiaTheme="minorEastAsia" w:hint="cs"/>
          <w:rtl/>
        </w:rPr>
        <w:t>ي چې په هیواد کې یې د بیان ازادي</w:t>
      </w:r>
      <w:r>
        <w:rPr>
          <w:rFonts w:eastAsiaTheme="minorEastAsia" w:hint="cs"/>
          <w:rtl/>
        </w:rPr>
        <w:t xml:space="preserve"> په عمومي ډول زیانمنه کړې ده. نړیوالې مؤسسې او نړیوال ژورنالستان تر فشار لاندې دي چې له هغو احکامو سره مطابقت وکړي چې د دوی د اصولو مخالف وي. چارواکي باید د بیان ازادۍ او د معلوماتو لاسرسي ته درناوی وکړي او ترویج یې کړي، او یو مساعد چاپېریال رامنځ ته کړي چې د رسنیو کارکوونکي په کې د غچ او بریدونو له وېرې پرته فعالیت کولی شي. </w:t>
      </w:r>
    </w:p>
    <w:p w14:paraId="277B8AF7" w14:textId="77777777" w:rsidR="00763C4C" w:rsidRPr="005C2BFB" w:rsidRDefault="00763C4C" w:rsidP="0007192C">
      <w:pPr>
        <w:pStyle w:val="NormalWeb"/>
        <w:spacing w:before="240" w:beforeAutospacing="0" w:after="240" w:afterAutospacing="0" w:line="360" w:lineRule="auto"/>
        <w:contextualSpacing/>
        <w:rPr>
          <w:rFonts w:eastAsiaTheme="minorEastAsia"/>
        </w:rPr>
      </w:pPr>
    </w:p>
    <w:p w14:paraId="5E5E87C4" w14:textId="39B0EFFF" w:rsidR="00773A38" w:rsidRPr="0007192C" w:rsidRDefault="00080CD8" w:rsidP="000F792D">
      <w:pPr>
        <w:pStyle w:val="NormalWeb"/>
        <w:bidi/>
        <w:spacing w:before="240" w:beforeAutospacing="0" w:after="240" w:afterAutospacing="0" w:line="360" w:lineRule="auto"/>
        <w:contextualSpacing/>
        <w:rPr>
          <w:rFonts w:eastAsiaTheme="minorEastAsia"/>
        </w:rPr>
      </w:pPr>
      <w:r>
        <w:rPr>
          <w:rFonts w:eastAsiaTheme="minorEastAsia" w:hint="cs"/>
          <w:rtl/>
        </w:rPr>
        <w:t>مدني فضا په عمومي توګه شړیدلې ده، ښځې له عامه صحنې څخه ورکې شوې دي، د مخالفینو او او منتقدینو تر هدف لاندې نیول او غچ اخیستل پ</w:t>
      </w:r>
      <w:r w:rsidR="000F792D">
        <w:rPr>
          <w:rFonts w:eastAsiaTheme="minorEastAsia" w:hint="cs"/>
          <w:rtl/>
        </w:rPr>
        <w:t>ه</w:t>
      </w:r>
      <w:r>
        <w:rPr>
          <w:rFonts w:eastAsiaTheme="minorEastAsia" w:hint="cs"/>
          <w:rtl/>
        </w:rPr>
        <w:t xml:space="preserve"> زیاتیدو دي، </w:t>
      </w:r>
      <w:r w:rsidR="000F792D">
        <w:rPr>
          <w:rFonts w:eastAsiaTheme="minorEastAsia" w:hint="cs"/>
          <w:rtl/>
        </w:rPr>
        <w:t xml:space="preserve">د بیان ازادۍ او غونډو جوړولو باندې محدودیتونه سخت شوي دي، عدالت ته لاسرسی ګډوډ دی، بشري بحران په لوړیدو دی چې سخت ژمی را روان دی او د افغانانو سپما، عاید او مقاومت ورته د تېر کال په پرتله ډېر کم دی، او اقتصاد مخ په ځوړ دی. په داسې حال کې چې دې بحرانونو ټول نفوس اغېزمن کړی دی، ښځې او نجونې تر ټولو زیاتې اغېزمنې شوې دي. نورو څنګ ته شوو ډلو، په ځانګړې توګه ماشومانو، زړو خلکو، معلولیت لرونکو خلکو او د جنسي او جنسیتي لږکیو غړو ته باید لا ډېره پاملرنه وکړل شي. </w:t>
      </w:r>
    </w:p>
    <w:p w14:paraId="62B41DD5" w14:textId="18770C13" w:rsidR="00B40EB2" w:rsidRDefault="00D13410" w:rsidP="00B40EB2">
      <w:pPr>
        <w:bidi/>
        <w:spacing w:before="240" w:after="24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hint="cs"/>
          <w:sz w:val="24"/>
          <w:szCs w:val="24"/>
          <w:rtl/>
          <w:lang w:val="en-US"/>
        </w:rPr>
        <w:t xml:space="preserve">نږدې نیم نفوس د خوړو مصؤنیت نه لري، چې په کې ۶،۶ ملیونه خلک په «بېړني» حالت کې دي، چې دا کچه د قحطۍ ته ورته شرایطو په خطر کې خلکو لپاره په ټوله نړۍ کې لوړه ده. د بانکوالۍ له سیستم څخه د افغانستان د مرکزي بانک جلاکول، چې په کې د هیواد اسعاري زېرمو ته لاسرسی هم شامل دی </w:t>
      </w:r>
      <w:r>
        <w:rPr>
          <w:rFonts w:ascii="Times New Roman" w:eastAsia="Times New Roman" w:hAnsi="Times New Roman" w:cs="Times New Roman"/>
          <w:sz w:val="24"/>
          <w:szCs w:val="24"/>
          <w:rtl/>
          <w:lang w:val="en-US"/>
        </w:rPr>
        <w:t>–</w:t>
      </w:r>
      <w:r>
        <w:rPr>
          <w:rFonts w:ascii="Times New Roman" w:eastAsia="Times New Roman" w:hAnsi="Times New Roman" w:cs="Times New Roman" w:hint="cs"/>
          <w:sz w:val="24"/>
          <w:szCs w:val="24"/>
          <w:rtl/>
          <w:lang w:val="en-US"/>
        </w:rPr>
        <w:t xml:space="preserve"> د کم شوي نړیوال ملاتړ په ملتیا </w:t>
      </w:r>
      <w:r w:rsidR="009B6E56">
        <w:rPr>
          <w:rFonts w:ascii="Times New Roman" w:eastAsia="Times New Roman" w:hAnsi="Times New Roman" w:cs="Times New Roman"/>
          <w:sz w:val="24"/>
          <w:szCs w:val="24"/>
          <w:rtl/>
          <w:lang w:val="en-US"/>
        </w:rPr>
        <w:t>–</w:t>
      </w:r>
      <w:r>
        <w:rPr>
          <w:rFonts w:ascii="Times New Roman" w:eastAsia="Times New Roman" w:hAnsi="Times New Roman" w:cs="Times New Roman" w:hint="cs"/>
          <w:sz w:val="24"/>
          <w:szCs w:val="24"/>
          <w:rtl/>
          <w:lang w:val="en-US"/>
        </w:rPr>
        <w:t xml:space="preserve"> </w:t>
      </w:r>
      <w:r w:rsidR="009B6E56">
        <w:rPr>
          <w:rFonts w:ascii="Times New Roman" w:eastAsia="Times New Roman" w:hAnsi="Times New Roman" w:cs="Times New Roman" w:hint="cs"/>
          <w:sz w:val="24"/>
          <w:szCs w:val="24"/>
          <w:rtl/>
          <w:lang w:val="en-US"/>
        </w:rPr>
        <w:t xml:space="preserve">په جدي توګه افعان اقتصاد اغېزمن کړی دی. دې چارې د روغتیاپاملرنې سیستم په شمول، د اساسي ټولنیزو خدمتونو وړاندې کولو باندې د پام وړ اغېز کړی دی، چې اقتصادي، ټولنیز او فرهنګي حقونه یې هم په منفي توګه اغېزمن کړي دي. </w:t>
      </w:r>
    </w:p>
    <w:p w14:paraId="14FB4564" w14:textId="5C631A3A" w:rsidR="00063AE8" w:rsidRPr="005C2BFB" w:rsidRDefault="00063AE8" w:rsidP="00063AE8">
      <w:pPr>
        <w:bidi/>
        <w:spacing w:before="240" w:after="240" w:line="360" w:lineRule="auto"/>
        <w:jc w:val="both"/>
        <w:rPr>
          <w:rFonts w:ascii="Times New Roman" w:eastAsia="Times New Roman" w:hAnsi="Times New Roman" w:cs="Times New Roman"/>
          <w:sz w:val="24"/>
          <w:szCs w:val="24"/>
        </w:rPr>
      </w:pPr>
      <w:r>
        <w:rPr>
          <w:rFonts w:ascii="Times New Roman" w:hAnsi="Times New Roman" w:cs="Times New Roman" w:hint="cs"/>
          <w:sz w:val="24"/>
          <w:szCs w:val="24"/>
          <w:rtl/>
        </w:rPr>
        <w:lastRenderedPageBreak/>
        <w:t>د درک وړ ده چې نړیواله ټولنه بشري مرستې ته لومړیتوب ورکوي او نه غواړي چې طالبان یې له ملاتړ څخه ګټه پورته کړي. په هر حال، د حاکمو چارواکو او نړیوالې ټولنې ترمنځ اوسنی مخالفت په اصل کې هغه افغانان زیانمنوي چې تر ټولو زیانمنونکي وضعیت کې دي. له همدې امله، مهمه ده چې وضعیت له پراخ لیدلوري څخه تحلیل شي او هغه ساحې په ګوته کړل شي چې د افغان ولس لپاره د مثبت بدلون دخولي نقطې کیدلی شي. د یوې نادولتي مؤسسې یو غړي راته وویل: «</w:t>
      </w:r>
      <w:r>
        <w:rPr>
          <w:rFonts w:ascii="Times New Roman" w:hAnsi="Times New Roman" w:cs="Times New Roman" w:hint="cs"/>
          <w:i/>
          <w:iCs/>
          <w:sz w:val="24"/>
          <w:szCs w:val="24"/>
          <w:rtl/>
        </w:rPr>
        <w:t>افغانان د بشري حقونو او بشري بحران په داسې تقاطع کې ګېر دي چې نړیوال یې هم په تېرو ۱۴ میاشتو کې له حلولو څخه عاجز شوي دي، له همدې امله د تګلارې د بدلولو وخت رارسیدلی دی</w:t>
      </w:r>
      <w:r>
        <w:rPr>
          <w:rFonts w:ascii="Times New Roman" w:hAnsi="Times New Roman" w:cs="Times New Roman" w:hint="cs"/>
          <w:sz w:val="24"/>
          <w:szCs w:val="24"/>
          <w:rtl/>
        </w:rPr>
        <w:t xml:space="preserve">». </w:t>
      </w:r>
    </w:p>
    <w:p w14:paraId="159F6ECE" w14:textId="5A3BDFA1" w:rsidR="00FB2AC0" w:rsidRPr="005C2BFB" w:rsidRDefault="00FB2AC0" w:rsidP="00FB2AC0">
      <w:pPr>
        <w:pStyle w:val="NormalWeb"/>
        <w:bidi/>
        <w:spacing w:before="240" w:beforeAutospacing="0" w:after="240" w:afterAutospacing="0" w:line="360" w:lineRule="auto"/>
        <w:contextualSpacing/>
        <w:rPr>
          <w:lang w:val="en"/>
        </w:rPr>
      </w:pPr>
      <w:r>
        <w:rPr>
          <w:rFonts w:hint="cs"/>
          <w:rtl/>
        </w:rPr>
        <w:t xml:space="preserve">د بدلون یو څه څرک شته. د یونیسکو په تائید، د بودایي میراث د ساحو په شمول، د فرهنګي دیني میراث ځینې ساحې ساتل شوي دي. ستر رهبر د بندیانو سره د چلند په اړه یو فرمان صادر کړی دی چې له نړیوالو معیارونو سره یو څه مطابق ښکاري. د بندیانو نفوس د ۱۰۰۰۰ په شاوخوا کې ویل شوی دی، او د زندانونو د ادارې لپاره د مسلکي تګلارې یو څه نښې نښانې شته. د بهرنیو چارو وزارت د بشر حقونو او د ښځو د نړیوالو چارو ریاست بېرته راژوندی کړی دی او یوه بین الوزارتي تخنیکي او د همغږۍ کمېټه یې جوړه کړې ده. نورو وزارتونو لکه د کورنیو چارو وزارت او لویې څارنوالۍ د بشر حقونو لپاره مسؤلین ټاکلي دي چې په دې کمېټه کې ناست وي. په هر حال، دا پرمختګونه بشپړې ارزونې ته اړتیا لري. </w:t>
      </w:r>
    </w:p>
    <w:p w14:paraId="784121D5" w14:textId="36C1BC1D" w:rsidR="006A19D7" w:rsidRPr="005C2BFB" w:rsidRDefault="00C47B23" w:rsidP="0007192C">
      <w:pPr>
        <w:pStyle w:val="NormalWeb"/>
        <w:spacing w:before="240" w:beforeAutospacing="0" w:after="240" w:afterAutospacing="0" w:line="360" w:lineRule="auto"/>
        <w:ind w:left="360"/>
        <w:contextualSpacing/>
        <w:rPr>
          <w:rStyle w:val="cf01"/>
          <w:rFonts w:ascii="Times New Roman" w:hAnsi="Times New Roman" w:cs="Times New Roman"/>
          <w:sz w:val="24"/>
          <w:szCs w:val="24"/>
        </w:rPr>
      </w:pPr>
      <w:r w:rsidRPr="005C2BFB">
        <w:rPr>
          <w:lang w:val="en" w:eastAsia="en-PH"/>
        </w:rPr>
        <w:t xml:space="preserve"> </w:t>
      </w:r>
      <w:bookmarkEnd w:id="0"/>
    </w:p>
    <w:p w14:paraId="5D595516" w14:textId="0B1E5B96" w:rsidR="007817AF" w:rsidRDefault="000529AE" w:rsidP="000529AE">
      <w:pPr>
        <w:pStyle w:val="NormalWeb"/>
        <w:bidi/>
        <w:spacing w:before="240" w:beforeAutospacing="0" w:after="240" w:afterAutospacing="0" w:line="360" w:lineRule="auto"/>
        <w:contextualSpacing/>
        <w:rPr>
          <w:lang w:val="en" w:eastAsia="en-PH"/>
        </w:rPr>
      </w:pPr>
      <w:r>
        <w:rPr>
          <w:rFonts w:hint="cs"/>
          <w:rtl/>
          <w:lang w:val="en" w:eastAsia="en-PH"/>
        </w:rPr>
        <w:t xml:space="preserve">په پایله کې، سره له دې چې یو څه روښانه ټکي شته، خو په عمومي ډول د بشر حقونو له اړخه وضعیت د خرابیدو په لور روان دی. په ځانګړې توګه، افغانستان د ښځې یا نجلۍ لپاره په نړۍ کې تر ټولو بد هیواد دی. د ځینو نورو بشري حقونو اړوند هم اندېښنې شته، لکه څنګه چې ما په ډاګه کړې دي. له یو اړخه، ثابت او اصولي دریدلو خو د لا نور خرابوالي د مخنیوي لپاره ښکېلتیا ته اړتیا ده. له بل اړخه، باید د مصؤنیت حاکم اقلیم د بشري حقونو په څارلو او د حساب ورکونې د زینې د لومړي پوړ په راپور ورکولو سره وننګول شي. </w:t>
      </w:r>
    </w:p>
    <w:p w14:paraId="7A6617D7" w14:textId="3810BAD2" w:rsidR="004F27BB" w:rsidRDefault="004F27BB" w:rsidP="0007192C">
      <w:pPr>
        <w:pStyle w:val="NormalWeb"/>
        <w:spacing w:before="240" w:beforeAutospacing="0" w:after="240" w:afterAutospacing="0" w:line="360" w:lineRule="auto"/>
        <w:contextualSpacing/>
        <w:rPr>
          <w:lang w:val="en" w:eastAsia="en-PH"/>
        </w:rPr>
      </w:pPr>
    </w:p>
    <w:p w14:paraId="74DBE998" w14:textId="7AEDE543" w:rsidR="004F27BB" w:rsidRPr="005C2BFB" w:rsidRDefault="000529AE" w:rsidP="000529AE">
      <w:pPr>
        <w:pStyle w:val="NormalWeb"/>
        <w:bidi/>
        <w:spacing w:before="240" w:beforeAutospacing="0" w:after="240" w:afterAutospacing="0" w:line="360" w:lineRule="auto"/>
        <w:contextualSpacing/>
        <w:rPr>
          <w:lang w:val="en" w:eastAsia="en-PH"/>
        </w:rPr>
      </w:pPr>
      <w:r>
        <w:rPr>
          <w:rFonts w:hint="cs"/>
          <w:rtl/>
          <w:lang w:val="en" w:eastAsia="en-PH"/>
        </w:rPr>
        <w:t>له تاسو څخه مننه کوم</w:t>
      </w:r>
      <w:r w:rsidR="002225E8">
        <w:rPr>
          <w:rFonts w:hint="cs"/>
          <w:rtl/>
          <w:lang w:val="en" w:eastAsia="en-PH"/>
        </w:rPr>
        <w:t>.</w:t>
      </w:r>
    </w:p>
    <w:p w14:paraId="1C646B57" w14:textId="77777777" w:rsidR="6EF41E45" w:rsidRPr="005C2BFB" w:rsidRDefault="6EF41E45" w:rsidP="0007192C">
      <w:pPr>
        <w:pStyle w:val="NormalWeb"/>
        <w:spacing w:before="240" w:beforeAutospacing="0" w:after="240" w:afterAutospacing="0" w:line="360" w:lineRule="auto"/>
        <w:ind w:left="360"/>
        <w:contextualSpacing/>
        <w:rPr>
          <w:lang w:val="en" w:eastAsia="en-PH"/>
        </w:rPr>
      </w:pPr>
    </w:p>
    <w:p w14:paraId="53769DCE" w14:textId="77777777" w:rsidR="006A19D7" w:rsidRPr="005C2BFB" w:rsidRDefault="006A19D7" w:rsidP="0007192C">
      <w:pPr>
        <w:pStyle w:val="NormalWeb"/>
        <w:spacing w:before="240" w:beforeAutospacing="0" w:after="240" w:afterAutospacing="0" w:line="360" w:lineRule="auto"/>
        <w:ind w:left="360"/>
        <w:contextualSpacing/>
        <w:rPr>
          <w:lang w:val="en" w:eastAsia="en-PH"/>
        </w:rPr>
      </w:pPr>
    </w:p>
    <w:p w14:paraId="40F9C17E" w14:textId="591D132D" w:rsidR="37343CC7" w:rsidRPr="004D57D0" w:rsidRDefault="65868D29" w:rsidP="0007192C">
      <w:pPr>
        <w:spacing w:before="240" w:after="240" w:line="360" w:lineRule="auto"/>
        <w:rPr>
          <w:rFonts w:ascii="Times New Roman" w:hAnsi="Times New Roman" w:cs="Times New Roman"/>
          <w:sz w:val="24"/>
          <w:szCs w:val="24"/>
        </w:rPr>
      </w:pPr>
      <w:r w:rsidRPr="004D57D0">
        <w:rPr>
          <w:rFonts w:ascii="Times New Roman" w:hAnsi="Times New Roman" w:cs="Times New Roman"/>
          <w:sz w:val="24"/>
          <w:szCs w:val="24"/>
        </w:rPr>
        <w:br/>
      </w:r>
      <w:r w:rsidRPr="004D57D0">
        <w:rPr>
          <w:rFonts w:ascii="Times New Roman" w:hAnsi="Times New Roman" w:cs="Times New Roman"/>
          <w:sz w:val="24"/>
          <w:szCs w:val="24"/>
        </w:rPr>
        <w:br/>
      </w:r>
      <w:r w:rsidR="2936E7FD" w:rsidRPr="004D57D0">
        <w:rPr>
          <w:rFonts w:ascii="Times New Roman" w:hAnsi="Times New Roman" w:cs="Times New Roman"/>
          <w:sz w:val="24"/>
          <w:szCs w:val="24"/>
        </w:rPr>
        <w:t xml:space="preserve"> </w:t>
      </w:r>
    </w:p>
    <w:sectPr w:rsidR="37343CC7" w:rsidRPr="004D57D0" w:rsidSect="004D57D0">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E821" w14:textId="77777777" w:rsidR="000077C1" w:rsidRDefault="000077C1" w:rsidP="00173FF7">
      <w:pPr>
        <w:spacing w:after="0" w:line="240" w:lineRule="auto"/>
      </w:pPr>
      <w:r>
        <w:separator/>
      </w:r>
    </w:p>
  </w:endnote>
  <w:endnote w:type="continuationSeparator" w:id="0">
    <w:p w14:paraId="201F69EB" w14:textId="77777777" w:rsidR="000077C1" w:rsidRDefault="000077C1" w:rsidP="0017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2259917"/>
      <w:docPartObj>
        <w:docPartGallery w:val="Page Numbers (Bottom of Page)"/>
        <w:docPartUnique/>
      </w:docPartObj>
    </w:sdtPr>
    <w:sdtEndPr>
      <w:rPr>
        <w:rStyle w:val="PageNumber"/>
      </w:rPr>
    </w:sdtEndPr>
    <w:sdtContent>
      <w:p w14:paraId="6DE4F936" w14:textId="2F0FEF40" w:rsidR="0009755C" w:rsidRDefault="0009755C" w:rsidP="002A4D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A6D6F" w14:textId="77777777" w:rsidR="0009755C" w:rsidRDefault="0009755C" w:rsidP="000975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1414036"/>
      <w:docPartObj>
        <w:docPartGallery w:val="Page Numbers (Bottom of Page)"/>
        <w:docPartUnique/>
      </w:docPartObj>
    </w:sdtPr>
    <w:sdtEndPr>
      <w:rPr>
        <w:rStyle w:val="PageNumber"/>
      </w:rPr>
    </w:sdtEndPr>
    <w:sdtContent>
      <w:p w14:paraId="56566E08" w14:textId="6BCB06C9" w:rsidR="0009755C" w:rsidRDefault="0009755C" w:rsidP="002A4D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1635D">
          <w:rPr>
            <w:rStyle w:val="PageNumber"/>
            <w:noProof/>
          </w:rPr>
          <w:t>5</w:t>
        </w:r>
        <w:r>
          <w:rPr>
            <w:rStyle w:val="PageNumber"/>
          </w:rPr>
          <w:fldChar w:fldCharType="end"/>
        </w:r>
      </w:p>
    </w:sdtContent>
  </w:sdt>
  <w:p w14:paraId="2D5CA5EE" w14:textId="77777777" w:rsidR="0009755C" w:rsidRDefault="0009755C" w:rsidP="000975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3510" w14:textId="77777777" w:rsidR="000077C1" w:rsidRDefault="000077C1" w:rsidP="00173FF7">
      <w:pPr>
        <w:spacing w:after="0" w:line="240" w:lineRule="auto"/>
      </w:pPr>
      <w:r>
        <w:separator/>
      </w:r>
    </w:p>
  </w:footnote>
  <w:footnote w:type="continuationSeparator" w:id="0">
    <w:p w14:paraId="3D582AE4" w14:textId="77777777" w:rsidR="000077C1" w:rsidRDefault="000077C1" w:rsidP="00173FF7">
      <w:pPr>
        <w:spacing w:after="0" w:line="240" w:lineRule="auto"/>
      </w:pPr>
      <w:r>
        <w:continuationSeparator/>
      </w:r>
    </w:p>
  </w:footnote>
  <w:footnote w:id="1">
    <w:p w14:paraId="6718E15A" w14:textId="6975F924" w:rsidR="00764621" w:rsidRPr="00173FF7" w:rsidRDefault="00C36AF0" w:rsidP="00BE1894">
      <w:pPr>
        <w:pStyle w:val="FootnoteText"/>
        <w:bidi/>
        <w:rPr>
          <w:lang w:val="en-PH"/>
        </w:rPr>
      </w:pPr>
      <w:r>
        <w:rPr>
          <w:rStyle w:val="FootnoteReference"/>
        </w:rPr>
        <w:footnoteRef/>
      </w:r>
      <w:r>
        <w:t xml:space="preserve"> </w:t>
      </w:r>
      <w:r w:rsidR="00764621">
        <w:rPr>
          <w:rFonts w:hint="cs"/>
          <w:rtl/>
          <w:lang w:val="en-PH"/>
        </w:rPr>
        <w:t xml:space="preserve">د حاکمو چارواکو د بهرنیو چارو وزارت همدا ډول خواشيني څرګنده کړه چې د راپور د مسودې په اړه د دوی لیکلې تبصرې په راپور کې د ادارې د </w:t>
      </w:r>
      <w:r w:rsidR="00BE1894">
        <w:rPr>
          <w:rFonts w:hint="cs"/>
          <w:rtl/>
          <w:lang w:val="en-PH"/>
        </w:rPr>
        <w:t>دي فاکتو</w:t>
      </w:r>
      <w:r w:rsidR="00764621">
        <w:rPr>
          <w:rFonts w:hint="cs"/>
          <w:rtl/>
          <w:lang w:val="en-PH"/>
        </w:rPr>
        <w:t xml:space="preserve"> حالت له امله ځای شوې نه وې.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D6A5F"/>
    <w:multiLevelType w:val="hybridMultilevel"/>
    <w:tmpl w:val="41280AEE"/>
    <w:lvl w:ilvl="0" w:tplc="8F40204A">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D16"/>
    <w:rsid w:val="000077C1"/>
    <w:rsid w:val="000148CE"/>
    <w:rsid w:val="00020600"/>
    <w:rsid w:val="0003528E"/>
    <w:rsid w:val="0003544F"/>
    <w:rsid w:val="000529AE"/>
    <w:rsid w:val="00052D9E"/>
    <w:rsid w:val="00061226"/>
    <w:rsid w:val="00062709"/>
    <w:rsid w:val="00063AE8"/>
    <w:rsid w:val="000659BE"/>
    <w:rsid w:val="0007192C"/>
    <w:rsid w:val="00080CD8"/>
    <w:rsid w:val="000819C9"/>
    <w:rsid w:val="00092888"/>
    <w:rsid w:val="0009755C"/>
    <w:rsid w:val="000981F5"/>
    <w:rsid w:val="000A7211"/>
    <w:rsid w:val="000B5B89"/>
    <w:rsid w:val="000C5E8D"/>
    <w:rsid w:val="000D0627"/>
    <w:rsid w:val="000D56E5"/>
    <w:rsid w:val="000D7794"/>
    <w:rsid w:val="000F792D"/>
    <w:rsid w:val="00100317"/>
    <w:rsid w:val="001113C8"/>
    <w:rsid w:val="001151A0"/>
    <w:rsid w:val="00122699"/>
    <w:rsid w:val="00125981"/>
    <w:rsid w:val="0013137B"/>
    <w:rsid w:val="001429ED"/>
    <w:rsid w:val="00156DFA"/>
    <w:rsid w:val="00165DE8"/>
    <w:rsid w:val="00173FF7"/>
    <w:rsid w:val="001A7E70"/>
    <w:rsid w:val="001B4402"/>
    <w:rsid w:val="001B57B5"/>
    <w:rsid w:val="001B6EAF"/>
    <w:rsid w:val="001C2B41"/>
    <w:rsid w:val="001D71D3"/>
    <w:rsid w:val="001E130B"/>
    <w:rsid w:val="001F7B1A"/>
    <w:rsid w:val="00217B62"/>
    <w:rsid w:val="00217E59"/>
    <w:rsid w:val="002225E8"/>
    <w:rsid w:val="0022749A"/>
    <w:rsid w:val="00240036"/>
    <w:rsid w:val="002406D5"/>
    <w:rsid w:val="00240789"/>
    <w:rsid w:val="00244049"/>
    <w:rsid w:val="002469F7"/>
    <w:rsid w:val="00253FB3"/>
    <w:rsid w:val="0027018F"/>
    <w:rsid w:val="0027396F"/>
    <w:rsid w:val="00274839"/>
    <w:rsid w:val="00274C19"/>
    <w:rsid w:val="00275BB6"/>
    <w:rsid w:val="00285245"/>
    <w:rsid w:val="0028651E"/>
    <w:rsid w:val="00291BB9"/>
    <w:rsid w:val="002E15F6"/>
    <w:rsid w:val="002E6F8C"/>
    <w:rsid w:val="003002F2"/>
    <w:rsid w:val="0031635D"/>
    <w:rsid w:val="00336E0F"/>
    <w:rsid w:val="00341191"/>
    <w:rsid w:val="003448D9"/>
    <w:rsid w:val="0035091D"/>
    <w:rsid w:val="003572E0"/>
    <w:rsid w:val="00364EF7"/>
    <w:rsid w:val="003A4503"/>
    <w:rsid w:val="003A5C26"/>
    <w:rsid w:val="003B2C46"/>
    <w:rsid w:val="003B687B"/>
    <w:rsid w:val="003D69A6"/>
    <w:rsid w:val="003E353B"/>
    <w:rsid w:val="003F333D"/>
    <w:rsid w:val="003F37E7"/>
    <w:rsid w:val="00402320"/>
    <w:rsid w:val="00407E5A"/>
    <w:rsid w:val="004139E2"/>
    <w:rsid w:val="00423351"/>
    <w:rsid w:val="004238E0"/>
    <w:rsid w:val="00433D98"/>
    <w:rsid w:val="00474FAC"/>
    <w:rsid w:val="004AFDBD"/>
    <w:rsid w:val="004B5E63"/>
    <w:rsid w:val="004D57D0"/>
    <w:rsid w:val="004F27BB"/>
    <w:rsid w:val="004F3AA0"/>
    <w:rsid w:val="00507117"/>
    <w:rsid w:val="00517090"/>
    <w:rsid w:val="00517E9F"/>
    <w:rsid w:val="0052449D"/>
    <w:rsid w:val="005310D0"/>
    <w:rsid w:val="00535D5B"/>
    <w:rsid w:val="005413EF"/>
    <w:rsid w:val="00564218"/>
    <w:rsid w:val="00592BF2"/>
    <w:rsid w:val="005B0745"/>
    <w:rsid w:val="005C2BFB"/>
    <w:rsid w:val="005C523C"/>
    <w:rsid w:val="005D6E4A"/>
    <w:rsid w:val="005E4D22"/>
    <w:rsid w:val="005F525E"/>
    <w:rsid w:val="0060249D"/>
    <w:rsid w:val="0061279E"/>
    <w:rsid w:val="006136DE"/>
    <w:rsid w:val="00622FC1"/>
    <w:rsid w:val="006271B8"/>
    <w:rsid w:val="00631DB2"/>
    <w:rsid w:val="006369D9"/>
    <w:rsid w:val="00642F8C"/>
    <w:rsid w:val="006515C9"/>
    <w:rsid w:val="00653133"/>
    <w:rsid w:val="00663056"/>
    <w:rsid w:val="006669C0"/>
    <w:rsid w:val="00667C8E"/>
    <w:rsid w:val="006779F9"/>
    <w:rsid w:val="00682C99"/>
    <w:rsid w:val="006841DC"/>
    <w:rsid w:val="006A19D7"/>
    <w:rsid w:val="006A3C06"/>
    <w:rsid w:val="006A5889"/>
    <w:rsid w:val="006B3285"/>
    <w:rsid w:val="006B676C"/>
    <w:rsid w:val="006D4D74"/>
    <w:rsid w:val="00701522"/>
    <w:rsid w:val="00712E31"/>
    <w:rsid w:val="00715722"/>
    <w:rsid w:val="00720E20"/>
    <w:rsid w:val="0072420D"/>
    <w:rsid w:val="007245B7"/>
    <w:rsid w:val="007250CF"/>
    <w:rsid w:val="007334E6"/>
    <w:rsid w:val="00734AFD"/>
    <w:rsid w:val="0075282A"/>
    <w:rsid w:val="00763C4C"/>
    <w:rsid w:val="007643CB"/>
    <w:rsid w:val="00764621"/>
    <w:rsid w:val="0076760C"/>
    <w:rsid w:val="00767AD3"/>
    <w:rsid w:val="00773A38"/>
    <w:rsid w:val="00774001"/>
    <w:rsid w:val="00777534"/>
    <w:rsid w:val="007817AF"/>
    <w:rsid w:val="00783556"/>
    <w:rsid w:val="00787BBB"/>
    <w:rsid w:val="007A0944"/>
    <w:rsid w:val="007A4214"/>
    <w:rsid w:val="007A60B9"/>
    <w:rsid w:val="007B1F4E"/>
    <w:rsid w:val="007B44D6"/>
    <w:rsid w:val="007E2D16"/>
    <w:rsid w:val="007F25E2"/>
    <w:rsid w:val="007F66E2"/>
    <w:rsid w:val="007F780E"/>
    <w:rsid w:val="0082A43B"/>
    <w:rsid w:val="00831F97"/>
    <w:rsid w:val="00837E58"/>
    <w:rsid w:val="00840E82"/>
    <w:rsid w:val="008436FC"/>
    <w:rsid w:val="00844E20"/>
    <w:rsid w:val="00845E09"/>
    <w:rsid w:val="008505D9"/>
    <w:rsid w:val="00850B2D"/>
    <w:rsid w:val="00864DEC"/>
    <w:rsid w:val="00871F0E"/>
    <w:rsid w:val="0087590C"/>
    <w:rsid w:val="008973A6"/>
    <w:rsid w:val="008A6882"/>
    <w:rsid w:val="008BBECE"/>
    <w:rsid w:val="008C7918"/>
    <w:rsid w:val="008E0393"/>
    <w:rsid w:val="008E2F64"/>
    <w:rsid w:val="008E3CDD"/>
    <w:rsid w:val="008F1F84"/>
    <w:rsid w:val="009001BE"/>
    <w:rsid w:val="0090341E"/>
    <w:rsid w:val="00925D9F"/>
    <w:rsid w:val="00936F53"/>
    <w:rsid w:val="009460E9"/>
    <w:rsid w:val="009953CE"/>
    <w:rsid w:val="009B6E56"/>
    <w:rsid w:val="009E1F4A"/>
    <w:rsid w:val="009F001B"/>
    <w:rsid w:val="009F05D6"/>
    <w:rsid w:val="009F4451"/>
    <w:rsid w:val="00A04054"/>
    <w:rsid w:val="00A04C2A"/>
    <w:rsid w:val="00A110A6"/>
    <w:rsid w:val="00A12E35"/>
    <w:rsid w:val="00A1380B"/>
    <w:rsid w:val="00A16B3A"/>
    <w:rsid w:val="00A179D0"/>
    <w:rsid w:val="00A45E30"/>
    <w:rsid w:val="00A82403"/>
    <w:rsid w:val="00A860B6"/>
    <w:rsid w:val="00AA1B26"/>
    <w:rsid w:val="00AA25F7"/>
    <w:rsid w:val="00AA289B"/>
    <w:rsid w:val="00AB21F1"/>
    <w:rsid w:val="00AB5431"/>
    <w:rsid w:val="00AB60D0"/>
    <w:rsid w:val="00AC6B4B"/>
    <w:rsid w:val="00AF36E7"/>
    <w:rsid w:val="00AF6A9A"/>
    <w:rsid w:val="00AF7EC9"/>
    <w:rsid w:val="00B10ABC"/>
    <w:rsid w:val="00B117AE"/>
    <w:rsid w:val="00B13D97"/>
    <w:rsid w:val="00B27BA7"/>
    <w:rsid w:val="00B40EB2"/>
    <w:rsid w:val="00B57481"/>
    <w:rsid w:val="00B80544"/>
    <w:rsid w:val="00B82811"/>
    <w:rsid w:val="00B9467D"/>
    <w:rsid w:val="00BA0401"/>
    <w:rsid w:val="00BA1B83"/>
    <w:rsid w:val="00BA5A98"/>
    <w:rsid w:val="00BB2D6E"/>
    <w:rsid w:val="00BC7F35"/>
    <w:rsid w:val="00BD1D6F"/>
    <w:rsid w:val="00BD61F1"/>
    <w:rsid w:val="00BE102A"/>
    <w:rsid w:val="00BE1894"/>
    <w:rsid w:val="00BF0D56"/>
    <w:rsid w:val="00C108DF"/>
    <w:rsid w:val="00C14D92"/>
    <w:rsid w:val="00C15FF8"/>
    <w:rsid w:val="00C35A35"/>
    <w:rsid w:val="00C36AF0"/>
    <w:rsid w:val="00C47B23"/>
    <w:rsid w:val="00C5091C"/>
    <w:rsid w:val="00C81228"/>
    <w:rsid w:val="00C82116"/>
    <w:rsid w:val="00C9000C"/>
    <w:rsid w:val="00C94301"/>
    <w:rsid w:val="00CA0DC1"/>
    <w:rsid w:val="00CC7992"/>
    <w:rsid w:val="00CF1E03"/>
    <w:rsid w:val="00CF3157"/>
    <w:rsid w:val="00D0386E"/>
    <w:rsid w:val="00D042A5"/>
    <w:rsid w:val="00D0739D"/>
    <w:rsid w:val="00D13410"/>
    <w:rsid w:val="00D30071"/>
    <w:rsid w:val="00D511DE"/>
    <w:rsid w:val="00D52576"/>
    <w:rsid w:val="00D54272"/>
    <w:rsid w:val="00D63F29"/>
    <w:rsid w:val="00D643BB"/>
    <w:rsid w:val="00D81B1A"/>
    <w:rsid w:val="00D9135E"/>
    <w:rsid w:val="00DD3762"/>
    <w:rsid w:val="00DD3A66"/>
    <w:rsid w:val="00DD3D62"/>
    <w:rsid w:val="00DD4527"/>
    <w:rsid w:val="00DE1035"/>
    <w:rsid w:val="00DF2F12"/>
    <w:rsid w:val="00DF3F24"/>
    <w:rsid w:val="00E17310"/>
    <w:rsid w:val="00E22AFB"/>
    <w:rsid w:val="00E4637C"/>
    <w:rsid w:val="00E503D0"/>
    <w:rsid w:val="00E53F17"/>
    <w:rsid w:val="00E60C2C"/>
    <w:rsid w:val="00E663B5"/>
    <w:rsid w:val="00E82BE8"/>
    <w:rsid w:val="00E971D6"/>
    <w:rsid w:val="00EA4AE5"/>
    <w:rsid w:val="00EA528B"/>
    <w:rsid w:val="00EB1FC5"/>
    <w:rsid w:val="00EC3023"/>
    <w:rsid w:val="00EC453C"/>
    <w:rsid w:val="00EE57B1"/>
    <w:rsid w:val="00EE7BBA"/>
    <w:rsid w:val="00F22205"/>
    <w:rsid w:val="00F311DC"/>
    <w:rsid w:val="00F41831"/>
    <w:rsid w:val="00F47255"/>
    <w:rsid w:val="00F52577"/>
    <w:rsid w:val="00F6651B"/>
    <w:rsid w:val="00F8055A"/>
    <w:rsid w:val="00F81BD5"/>
    <w:rsid w:val="00FA1CB2"/>
    <w:rsid w:val="00FB2AC0"/>
    <w:rsid w:val="00FB3409"/>
    <w:rsid w:val="00FB78C0"/>
    <w:rsid w:val="00FC3DC0"/>
    <w:rsid w:val="00FC760D"/>
    <w:rsid w:val="00FF5E71"/>
    <w:rsid w:val="01060142"/>
    <w:rsid w:val="0121BD58"/>
    <w:rsid w:val="01225075"/>
    <w:rsid w:val="016DFFD1"/>
    <w:rsid w:val="0181A4F5"/>
    <w:rsid w:val="0186687D"/>
    <w:rsid w:val="0198CEAD"/>
    <w:rsid w:val="01E0EBCF"/>
    <w:rsid w:val="0215F321"/>
    <w:rsid w:val="0239E588"/>
    <w:rsid w:val="0239EF46"/>
    <w:rsid w:val="02593DC6"/>
    <w:rsid w:val="026E41DB"/>
    <w:rsid w:val="02749BCA"/>
    <w:rsid w:val="0275C069"/>
    <w:rsid w:val="028F25ED"/>
    <w:rsid w:val="0318A861"/>
    <w:rsid w:val="03319F7E"/>
    <w:rsid w:val="0344AE8C"/>
    <w:rsid w:val="035E4291"/>
    <w:rsid w:val="0377C180"/>
    <w:rsid w:val="039442A8"/>
    <w:rsid w:val="039D5AB6"/>
    <w:rsid w:val="03A0368F"/>
    <w:rsid w:val="03B6A2FD"/>
    <w:rsid w:val="03C2E77B"/>
    <w:rsid w:val="03C66056"/>
    <w:rsid w:val="03F0E743"/>
    <w:rsid w:val="043B641D"/>
    <w:rsid w:val="04BB16B7"/>
    <w:rsid w:val="04EB23E5"/>
    <w:rsid w:val="04FFB389"/>
    <w:rsid w:val="05367EDD"/>
    <w:rsid w:val="054595A6"/>
    <w:rsid w:val="056D4C73"/>
    <w:rsid w:val="05B75746"/>
    <w:rsid w:val="05C0A929"/>
    <w:rsid w:val="05C5C4FE"/>
    <w:rsid w:val="0621EFA3"/>
    <w:rsid w:val="062973F0"/>
    <w:rsid w:val="064DCD93"/>
    <w:rsid w:val="0651F7AD"/>
    <w:rsid w:val="065DCE23"/>
    <w:rsid w:val="06AF0F47"/>
    <w:rsid w:val="06BDC1DC"/>
    <w:rsid w:val="06ED144D"/>
    <w:rsid w:val="06FA883D"/>
    <w:rsid w:val="06FB8E1A"/>
    <w:rsid w:val="07011402"/>
    <w:rsid w:val="0705D885"/>
    <w:rsid w:val="073C0ED6"/>
    <w:rsid w:val="076A8D33"/>
    <w:rsid w:val="07D5FB13"/>
    <w:rsid w:val="0813C991"/>
    <w:rsid w:val="08289138"/>
    <w:rsid w:val="0836403A"/>
    <w:rsid w:val="0837A801"/>
    <w:rsid w:val="0844E6C9"/>
    <w:rsid w:val="08600456"/>
    <w:rsid w:val="086DF766"/>
    <w:rsid w:val="0896589E"/>
    <w:rsid w:val="08B9E063"/>
    <w:rsid w:val="08D447C4"/>
    <w:rsid w:val="08E2E12F"/>
    <w:rsid w:val="08F480AD"/>
    <w:rsid w:val="093B3972"/>
    <w:rsid w:val="094113E9"/>
    <w:rsid w:val="09446417"/>
    <w:rsid w:val="0944F14C"/>
    <w:rsid w:val="0961D142"/>
    <w:rsid w:val="09A32B21"/>
    <w:rsid w:val="09A54194"/>
    <w:rsid w:val="09C07022"/>
    <w:rsid w:val="0A24E862"/>
    <w:rsid w:val="0A2F659E"/>
    <w:rsid w:val="0A3228FF"/>
    <w:rsid w:val="0A471D9C"/>
    <w:rsid w:val="0A47CE4A"/>
    <w:rsid w:val="0AA8AF22"/>
    <w:rsid w:val="0AB7F8BC"/>
    <w:rsid w:val="0AB82E73"/>
    <w:rsid w:val="0AB98FEA"/>
    <w:rsid w:val="0B08790A"/>
    <w:rsid w:val="0B10CB37"/>
    <w:rsid w:val="0B3CCFA9"/>
    <w:rsid w:val="0B4D453F"/>
    <w:rsid w:val="0B5FCD53"/>
    <w:rsid w:val="0B6331EA"/>
    <w:rsid w:val="0B8FFC9B"/>
    <w:rsid w:val="0BAC1955"/>
    <w:rsid w:val="0BB419C0"/>
    <w:rsid w:val="0C05650F"/>
    <w:rsid w:val="0C21A52E"/>
    <w:rsid w:val="0C33372D"/>
    <w:rsid w:val="0C69B421"/>
    <w:rsid w:val="0C6DB76E"/>
    <w:rsid w:val="0CA5064C"/>
    <w:rsid w:val="0CB2B54E"/>
    <w:rsid w:val="0D022979"/>
    <w:rsid w:val="0D1BCFB2"/>
    <w:rsid w:val="0D82F21E"/>
    <w:rsid w:val="0E2280B5"/>
    <w:rsid w:val="0E46D862"/>
    <w:rsid w:val="0E4CBBCF"/>
    <w:rsid w:val="0E4F4B66"/>
    <w:rsid w:val="0E5C721A"/>
    <w:rsid w:val="0E8C5961"/>
    <w:rsid w:val="0EADA81B"/>
    <w:rsid w:val="0EBAB412"/>
    <w:rsid w:val="0EE3229F"/>
    <w:rsid w:val="0EEBE5E0"/>
    <w:rsid w:val="0EF0D1A1"/>
    <w:rsid w:val="0F1384B8"/>
    <w:rsid w:val="0F1EC27F"/>
    <w:rsid w:val="0F3093FC"/>
    <w:rsid w:val="0FAC1A20"/>
    <w:rsid w:val="0FE962CE"/>
    <w:rsid w:val="0FF96241"/>
    <w:rsid w:val="1035D52D"/>
    <w:rsid w:val="105FD2BF"/>
    <w:rsid w:val="10663045"/>
    <w:rsid w:val="1086AF8A"/>
    <w:rsid w:val="10936098"/>
    <w:rsid w:val="1094C333"/>
    <w:rsid w:val="10A16A83"/>
    <w:rsid w:val="10AFE3CE"/>
    <w:rsid w:val="10B57E02"/>
    <w:rsid w:val="10EBE3C7"/>
    <w:rsid w:val="10ED5B9C"/>
    <w:rsid w:val="10FCCC74"/>
    <w:rsid w:val="11055509"/>
    <w:rsid w:val="11393F60"/>
    <w:rsid w:val="11897CD9"/>
    <w:rsid w:val="11C063B6"/>
    <w:rsid w:val="11D6826F"/>
    <w:rsid w:val="11EEA984"/>
    <w:rsid w:val="11FB1677"/>
    <w:rsid w:val="123D69E7"/>
    <w:rsid w:val="1247F01D"/>
    <w:rsid w:val="124A4D02"/>
    <w:rsid w:val="124F2E64"/>
    <w:rsid w:val="12A2F1D8"/>
    <w:rsid w:val="12E64E2F"/>
    <w:rsid w:val="12F28518"/>
    <w:rsid w:val="13093417"/>
    <w:rsid w:val="131FF5D1"/>
    <w:rsid w:val="13212D84"/>
    <w:rsid w:val="1389EC8B"/>
    <w:rsid w:val="138BD5D4"/>
    <w:rsid w:val="13917F34"/>
    <w:rsid w:val="1393E7F1"/>
    <w:rsid w:val="13B7239A"/>
    <w:rsid w:val="13CE5C33"/>
    <w:rsid w:val="13F2DADE"/>
    <w:rsid w:val="13F4720C"/>
    <w:rsid w:val="1416103D"/>
    <w:rsid w:val="145BACD3"/>
    <w:rsid w:val="147CFB8D"/>
    <w:rsid w:val="14B9FA5E"/>
    <w:rsid w:val="14BBAA3F"/>
    <w:rsid w:val="14C2592D"/>
    <w:rsid w:val="14E2D82A"/>
    <w:rsid w:val="14E5050E"/>
    <w:rsid w:val="15028D26"/>
    <w:rsid w:val="1503C9ED"/>
    <w:rsid w:val="15158550"/>
    <w:rsid w:val="153FC886"/>
    <w:rsid w:val="155C21AE"/>
    <w:rsid w:val="15666C19"/>
    <w:rsid w:val="156A2C94"/>
    <w:rsid w:val="1590AE7A"/>
    <w:rsid w:val="1593699B"/>
    <w:rsid w:val="159B8560"/>
    <w:rsid w:val="159DE6D7"/>
    <w:rsid w:val="15ABD517"/>
    <w:rsid w:val="15E6425D"/>
    <w:rsid w:val="15F0FDDC"/>
    <w:rsid w:val="16055E0C"/>
    <w:rsid w:val="16133FDF"/>
    <w:rsid w:val="162B394C"/>
    <w:rsid w:val="163CD8CA"/>
    <w:rsid w:val="1640BE51"/>
    <w:rsid w:val="16579693"/>
    <w:rsid w:val="1680D56F"/>
    <w:rsid w:val="169E5D87"/>
    <w:rsid w:val="16A482D0"/>
    <w:rsid w:val="16B872F4"/>
    <w:rsid w:val="16CC1FE6"/>
    <w:rsid w:val="16CE4E8C"/>
    <w:rsid w:val="16FBDFEF"/>
    <w:rsid w:val="1741DD95"/>
    <w:rsid w:val="175BAF0D"/>
    <w:rsid w:val="17DF34F0"/>
    <w:rsid w:val="17FBAFAC"/>
    <w:rsid w:val="1835E875"/>
    <w:rsid w:val="18566929"/>
    <w:rsid w:val="187E59B4"/>
    <w:rsid w:val="18AC442B"/>
    <w:rsid w:val="18B3BA67"/>
    <w:rsid w:val="18C00ED6"/>
    <w:rsid w:val="18C61D3A"/>
    <w:rsid w:val="18CF02D5"/>
    <w:rsid w:val="1904BBE1"/>
    <w:rsid w:val="192971E0"/>
    <w:rsid w:val="1930139F"/>
    <w:rsid w:val="1946F973"/>
    <w:rsid w:val="197290AC"/>
    <w:rsid w:val="19AF4CDD"/>
    <w:rsid w:val="19BA2D13"/>
    <w:rsid w:val="19D89992"/>
    <w:rsid w:val="19DA27BD"/>
    <w:rsid w:val="19ED5E69"/>
    <w:rsid w:val="1A20B5DA"/>
    <w:rsid w:val="1A503A4F"/>
    <w:rsid w:val="1A5F52DA"/>
    <w:rsid w:val="1AC5694A"/>
    <w:rsid w:val="1ADEF64D"/>
    <w:rsid w:val="1B038191"/>
    <w:rsid w:val="1B1F9387"/>
    <w:rsid w:val="1B268561"/>
    <w:rsid w:val="1B28435A"/>
    <w:rsid w:val="1B8548E6"/>
    <w:rsid w:val="1BEB5B6E"/>
    <w:rsid w:val="1C01597A"/>
    <w:rsid w:val="1C2B7ABC"/>
    <w:rsid w:val="1C2BAD8D"/>
    <w:rsid w:val="1C55EA5D"/>
    <w:rsid w:val="1C5EB86B"/>
    <w:rsid w:val="1C9C473E"/>
    <w:rsid w:val="1D16EB82"/>
    <w:rsid w:val="1D1F0958"/>
    <w:rsid w:val="1D3C101D"/>
    <w:rsid w:val="1D4EF6FE"/>
    <w:rsid w:val="1D5F1FCA"/>
    <w:rsid w:val="1DDAAD6C"/>
    <w:rsid w:val="1DE4A860"/>
    <w:rsid w:val="1DE89D0D"/>
    <w:rsid w:val="1DF8AA92"/>
    <w:rsid w:val="1E0A7C54"/>
    <w:rsid w:val="1E379887"/>
    <w:rsid w:val="1E480D71"/>
    <w:rsid w:val="1E588FE3"/>
    <w:rsid w:val="1E5E9615"/>
    <w:rsid w:val="1E81977D"/>
    <w:rsid w:val="1EB66B5F"/>
    <w:rsid w:val="1EC6F6AA"/>
    <w:rsid w:val="1EE7DFC2"/>
    <w:rsid w:val="1F4E2201"/>
    <w:rsid w:val="1FB9E4BC"/>
    <w:rsid w:val="1FBD45BC"/>
    <w:rsid w:val="2008FDDD"/>
    <w:rsid w:val="202EA64C"/>
    <w:rsid w:val="2088A150"/>
    <w:rsid w:val="209E9A3E"/>
    <w:rsid w:val="20ACDF3B"/>
    <w:rsid w:val="20C34DD4"/>
    <w:rsid w:val="20D9123D"/>
    <w:rsid w:val="20DD0917"/>
    <w:rsid w:val="20F3426B"/>
    <w:rsid w:val="217F6D03"/>
    <w:rsid w:val="21BAA82F"/>
    <w:rsid w:val="21CADB54"/>
    <w:rsid w:val="21D13543"/>
    <w:rsid w:val="21E2D4C1"/>
    <w:rsid w:val="22018264"/>
    <w:rsid w:val="22087D30"/>
    <w:rsid w:val="2209E4F7"/>
    <w:rsid w:val="222B6318"/>
    <w:rsid w:val="225B4C34"/>
    <w:rsid w:val="227E09E3"/>
    <w:rsid w:val="228820A3"/>
    <w:rsid w:val="228C5920"/>
    <w:rsid w:val="22AEC436"/>
    <w:rsid w:val="22F32DE5"/>
    <w:rsid w:val="22FE4D91"/>
    <w:rsid w:val="230BE763"/>
    <w:rsid w:val="2329FD3C"/>
    <w:rsid w:val="235F93E8"/>
    <w:rsid w:val="23739169"/>
    <w:rsid w:val="2382F25F"/>
    <w:rsid w:val="23BCABA5"/>
    <w:rsid w:val="24098E74"/>
    <w:rsid w:val="2418429F"/>
    <w:rsid w:val="243926EC"/>
    <w:rsid w:val="244F3371"/>
    <w:rsid w:val="24861379"/>
    <w:rsid w:val="24964A1C"/>
    <w:rsid w:val="24B76605"/>
    <w:rsid w:val="24BD7F3B"/>
    <w:rsid w:val="24C015D8"/>
    <w:rsid w:val="24C471FC"/>
    <w:rsid w:val="253301D6"/>
    <w:rsid w:val="258D3308"/>
    <w:rsid w:val="258F19F4"/>
    <w:rsid w:val="2599B44F"/>
    <w:rsid w:val="25C057E2"/>
    <w:rsid w:val="25C6B1D1"/>
    <w:rsid w:val="25CA946C"/>
    <w:rsid w:val="2637A591"/>
    <w:rsid w:val="264ADF0D"/>
    <w:rsid w:val="266271FE"/>
    <w:rsid w:val="26640C96"/>
    <w:rsid w:val="266FEE2F"/>
    <w:rsid w:val="2683E3AC"/>
    <w:rsid w:val="2696C493"/>
    <w:rsid w:val="26E74BE2"/>
    <w:rsid w:val="26F71986"/>
    <w:rsid w:val="270163F1"/>
    <w:rsid w:val="2742E4F1"/>
    <w:rsid w:val="275F6938"/>
    <w:rsid w:val="277C480D"/>
    <w:rsid w:val="2794E2D2"/>
    <w:rsid w:val="27FA83B9"/>
    <w:rsid w:val="286C782A"/>
    <w:rsid w:val="28705D68"/>
    <w:rsid w:val="2877280C"/>
    <w:rsid w:val="2881496E"/>
    <w:rsid w:val="288894E4"/>
    <w:rsid w:val="28B363C0"/>
    <w:rsid w:val="28B7F120"/>
    <w:rsid w:val="28BCE3E2"/>
    <w:rsid w:val="28C860A9"/>
    <w:rsid w:val="2912BF30"/>
    <w:rsid w:val="292D8791"/>
    <w:rsid w:val="293535D9"/>
    <w:rsid w:val="2936E7FD"/>
    <w:rsid w:val="29548459"/>
    <w:rsid w:val="297405AA"/>
    <w:rsid w:val="2986A848"/>
    <w:rsid w:val="2988D6EE"/>
    <w:rsid w:val="298AD728"/>
    <w:rsid w:val="29BB9EAB"/>
    <w:rsid w:val="29E3CB75"/>
    <w:rsid w:val="29F27EB3"/>
    <w:rsid w:val="29F7C0D4"/>
    <w:rsid w:val="2A26156D"/>
    <w:rsid w:val="2A358376"/>
    <w:rsid w:val="2A750B11"/>
    <w:rsid w:val="2A7C3EE4"/>
    <w:rsid w:val="2A93DF3C"/>
    <w:rsid w:val="2ABCA33A"/>
    <w:rsid w:val="2AC957F2"/>
    <w:rsid w:val="2B2A0D0E"/>
    <w:rsid w:val="2B2AD306"/>
    <w:rsid w:val="2B2EAB90"/>
    <w:rsid w:val="2B3E7391"/>
    <w:rsid w:val="2B498670"/>
    <w:rsid w:val="2B5606BA"/>
    <w:rsid w:val="2B96FCD0"/>
    <w:rsid w:val="2B99CF0D"/>
    <w:rsid w:val="2BA5434A"/>
    <w:rsid w:val="2BC00D6D"/>
    <w:rsid w:val="2BF00047"/>
    <w:rsid w:val="2BFAD2A6"/>
    <w:rsid w:val="2C134C73"/>
    <w:rsid w:val="2C1DCBE7"/>
    <w:rsid w:val="2C34F736"/>
    <w:rsid w:val="2C63E95F"/>
    <w:rsid w:val="2C96200F"/>
    <w:rsid w:val="2CC87F7C"/>
    <w:rsid w:val="2CD579EF"/>
    <w:rsid w:val="2D17A49C"/>
    <w:rsid w:val="2D1EAD58"/>
    <w:rsid w:val="2D5BDA37"/>
    <w:rsid w:val="2D76FE69"/>
    <w:rsid w:val="2D99E451"/>
    <w:rsid w:val="2DB026D2"/>
    <w:rsid w:val="2DD17FB7"/>
    <w:rsid w:val="2DE3AA1E"/>
    <w:rsid w:val="2DE8F2DA"/>
    <w:rsid w:val="2DF6A1DC"/>
    <w:rsid w:val="2E027C47"/>
    <w:rsid w:val="2E110E04"/>
    <w:rsid w:val="2E206D98"/>
    <w:rsid w:val="2E3FEEE9"/>
    <w:rsid w:val="2E5DBF7D"/>
    <w:rsid w:val="2E7A689C"/>
    <w:rsid w:val="2E7BD063"/>
    <w:rsid w:val="2E88179E"/>
    <w:rsid w:val="2EC0CDB9"/>
    <w:rsid w:val="2FB2B945"/>
    <w:rsid w:val="2FD644D4"/>
    <w:rsid w:val="2FF6472B"/>
    <w:rsid w:val="3031C8D7"/>
    <w:rsid w:val="306318E0"/>
    <w:rsid w:val="308E9F71"/>
    <w:rsid w:val="3097C8EB"/>
    <w:rsid w:val="30A522FA"/>
    <w:rsid w:val="30B9274E"/>
    <w:rsid w:val="30D59F9D"/>
    <w:rsid w:val="31187615"/>
    <w:rsid w:val="311D125F"/>
    <w:rsid w:val="312F4B2A"/>
    <w:rsid w:val="31374F4E"/>
    <w:rsid w:val="3184144A"/>
    <w:rsid w:val="31C249AC"/>
    <w:rsid w:val="31D0F337"/>
    <w:rsid w:val="31D424FD"/>
    <w:rsid w:val="31FB7B8F"/>
    <w:rsid w:val="323538A6"/>
    <w:rsid w:val="324D2FCE"/>
    <w:rsid w:val="32750B97"/>
    <w:rsid w:val="32A55BB8"/>
    <w:rsid w:val="32AE14C0"/>
    <w:rsid w:val="32B8E83E"/>
    <w:rsid w:val="32F6E943"/>
    <w:rsid w:val="334B7848"/>
    <w:rsid w:val="33AACA1B"/>
    <w:rsid w:val="33B8464C"/>
    <w:rsid w:val="33DAF963"/>
    <w:rsid w:val="33E42CD2"/>
    <w:rsid w:val="33E6A0FD"/>
    <w:rsid w:val="33F9B303"/>
    <w:rsid w:val="3402914D"/>
    <w:rsid w:val="340D405F"/>
    <w:rsid w:val="3415DEAA"/>
    <w:rsid w:val="342B1173"/>
    <w:rsid w:val="34380551"/>
    <w:rsid w:val="348B5567"/>
    <w:rsid w:val="34D0B494"/>
    <w:rsid w:val="35121B1C"/>
    <w:rsid w:val="351279BD"/>
    <w:rsid w:val="354CC5BF"/>
    <w:rsid w:val="354D2641"/>
    <w:rsid w:val="35795E73"/>
    <w:rsid w:val="359695B4"/>
    <w:rsid w:val="35D1F6D1"/>
    <w:rsid w:val="35DCFB15"/>
    <w:rsid w:val="35E4FC07"/>
    <w:rsid w:val="36386436"/>
    <w:rsid w:val="3651C56A"/>
    <w:rsid w:val="365D3E85"/>
    <w:rsid w:val="3673438B"/>
    <w:rsid w:val="369BD362"/>
    <w:rsid w:val="36A39FE1"/>
    <w:rsid w:val="36CD0BBE"/>
    <w:rsid w:val="36EBF200"/>
    <w:rsid w:val="36F8B22D"/>
    <w:rsid w:val="36FD3243"/>
    <w:rsid w:val="36FE81AF"/>
    <w:rsid w:val="37343CC7"/>
    <w:rsid w:val="373C813C"/>
    <w:rsid w:val="37A1E141"/>
    <w:rsid w:val="37AD05F9"/>
    <w:rsid w:val="37DAF32D"/>
    <w:rsid w:val="380C1065"/>
    <w:rsid w:val="3859EFFE"/>
    <w:rsid w:val="38674C53"/>
    <w:rsid w:val="3891DE8D"/>
    <w:rsid w:val="38B88220"/>
    <w:rsid w:val="38DF69CE"/>
    <w:rsid w:val="38E5D2E0"/>
    <w:rsid w:val="38FE8296"/>
    <w:rsid w:val="3948D65A"/>
    <w:rsid w:val="394A8BC3"/>
    <w:rsid w:val="395F8F93"/>
    <w:rsid w:val="39694662"/>
    <w:rsid w:val="39AB0DD8"/>
    <w:rsid w:val="39BB4C18"/>
    <w:rsid w:val="39C6698F"/>
    <w:rsid w:val="39E7358B"/>
    <w:rsid w:val="3A0EC515"/>
    <w:rsid w:val="3A206493"/>
    <w:rsid w:val="3A23C92A"/>
    <w:rsid w:val="3A2A832E"/>
    <w:rsid w:val="3A4DF5F6"/>
    <w:rsid w:val="3A6FEDEE"/>
    <w:rsid w:val="3A80B986"/>
    <w:rsid w:val="3AA6959C"/>
    <w:rsid w:val="3AC9D3C2"/>
    <w:rsid w:val="3AD27A55"/>
    <w:rsid w:val="3AD5E29E"/>
    <w:rsid w:val="3AE23C6E"/>
    <w:rsid w:val="3AE4E533"/>
    <w:rsid w:val="3AF0242A"/>
    <w:rsid w:val="3B314AF7"/>
    <w:rsid w:val="3B37F77E"/>
    <w:rsid w:val="3B941944"/>
    <w:rsid w:val="3B95C337"/>
    <w:rsid w:val="3BD06FBB"/>
    <w:rsid w:val="3BE446B5"/>
    <w:rsid w:val="3BF01866"/>
    <w:rsid w:val="3BFD45A8"/>
    <w:rsid w:val="3BFE0B09"/>
    <w:rsid w:val="3C12E9A0"/>
    <w:rsid w:val="3C16D4DF"/>
    <w:rsid w:val="3C362358"/>
    <w:rsid w:val="3CA0827D"/>
    <w:rsid w:val="3CE6458A"/>
    <w:rsid w:val="3CF2ECDA"/>
    <w:rsid w:val="3D025340"/>
    <w:rsid w:val="3D1173B3"/>
    <w:rsid w:val="3D1276EE"/>
    <w:rsid w:val="3D227931"/>
    <w:rsid w:val="3D28B74E"/>
    <w:rsid w:val="3D3F7470"/>
    <w:rsid w:val="3DC74CCF"/>
    <w:rsid w:val="3DCAD84F"/>
    <w:rsid w:val="3DD819DC"/>
    <w:rsid w:val="3E031F20"/>
    <w:rsid w:val="3E0EBF96"/>
    <w:rsid w:val="3E167502"/>
    <w:rsid w:val="3E22F3EF"/>
    <w:rsid w:val="3E310C54"/>
    <w:rsid w:val="3E656A7C"/>
    <w:rsid w:val="3E799888"/>
    <w:rsid w:val="3E7B8A26"/>
    <w:rsid w:val="3EDA3D20"/>
    <w:rsid w:val="3EE8DCFD"/>
    <w:rsid w:val="3F0C237C"/>
    <w:rsid w:val="3F13AC84"/>
    <w:rsid w:val="3F3E4EC5"/>
    <w:rsid w:val="3F4543F4"/>
    <w:rsid w:val="3F4F6B52"/>
    <w:rsid w:val="3F7DC394"/>
    <w:rsid w:val="3F85283B"/>
    <w:rsid w:val="3F9CE644"/>
    <w:rsid w:val="3FBF456D"/>
    <w:rsid w:val="3FD19E7B"/>
    <w:rsid w:val="400AE338"/>
    <w:rsid w:val="40335434"/>
    <w:rsid w:val="4037D0D9"/>
    <w:rsid w:val="40B24AFF"/>
    <w:rsid w:val="40BBA77A"/>
    <w:rsid w:val="40CDB0D8"/>
    <w:rsid w:val="40E8A4FC"/>
    <w:rsid w:val="40ED8368"/>
    <w:rsid w:val="41113FF6"/>
    <w:rsid w:val="411BB763"/>
    <w:rsid w:val="416A0A45"/>
    <w:rsid w:val="416A3D16"/>
    <w:rsid w:val="416F9D82"/>
    <w:rsid w:val="417B2CDD"/>
    <w:rsid w:val="41D3AD84"/>
    <w:rsid w:val="41E4A63F"/>
    <w:rsid w:val="4207723B"/>
    <w:rsid w:val="42222F2D"/>
    <w:rsid w:val="42622DEE"/>
    <w:rsid w:val="42C563DD"/>
    <w:rsid w:val="42F27B27"/>
    <w:rsid w:val="42FD2864"/>
    <w:rsid w:val="430772CF"/>
    <w:rsid w:val="431DA142"/>
    <w:rsid w:val="437A8FEA"/>
    <w:rsid w:val="437A919E"/>
    <w:rsid w:val="4385E2C0"/>
    <w:rsid w:val="43A3482C"/>
    <w:rsid w:val="43C5E613"/>
    <w:rsid w:val="43C8C93F"/>
    <w:rsid w:val="43FAE3C3"/>
    <w:rsid w:val="43FDFFC4"/>
    <w:rsid w:val="4450FE4F"/>
    <w:rsid w:val="446A3355"/>
    <w:rsid w:val="44744A8F"/>
    <w:rsid w:val="44AF6EBE"/>
    <w:rsid w:val="44C7066B"/>
    <w:rsid w:val="44D3D71F"/>
    <w:rsid w:val="44E89EC6"/>
    <w:rsid w:val="44EB6227"/>
    <w:rsid w:val="44F64DC8"/>
    <w:rsid w:val="451769B1"/>
    <w:rsid w:val="451CF15B"/>
    <w:rsid w:val="455A9337"/>
    <w:rsid w:val="457D791F"/>
    <w:rsid w:val="458CB726"/>
    <w:rsid w:val="45924A63"/>
    <w:rsid w:val="45BB266D"/>
    <w:rsid w:val="45DA36AA"/>
    <w:rsid w:val="4600DA3D"/>
    <w:rsid w:val="460E893F"/>
    <w:rsid w:val="465DFD6A"/>
    <w:rsid w:val="47287BC0"/>
    <w:rsid w:val="473015D2"/>
    <w:rsid w:val="4746109A"/>
    <w:rsid w:val="47571D32"/>
    <w:rsid w:val="479FD8CD"/>
    <w:rsid w:val="47B2F675"/>
    <w:rsid w:val="47E86023"/>
    <w:rsid w:val="48097C0C"/>
    <w:rsid w:val="4826FD23"/>
    <w:rsid w:val="485FBEBB"/>
    <w:rsid w:val="48734BF5"/>
    <w:rsid w:val="489F343A"/>
    <w:rsid w:val="48D367F0"/>
    <w:rsid w:val="48E14D1A"/>
    <w:rsid w:val="48EBCA56"/>
    <w:rsid w:val="48EFF4A4"/>
    <w:rsid w:val="49614BB2"/>
    <w:rsid w:val="4971BDFA"/>
    <w:rsid w:val="497CDD96"/>
    <w:rsid w:val="4991A91E"/>
    <w:rsid w:val="49B36675"/>
    <w:rsid w:val="49C20436"/>
    <w:rsid w:val="49F656CB"/>
    <w:rsid w:val="4A18C7B0"/>
    <w:rsid w:val="4A330675"/>
    <w:rsid w:val="4A3994BA"/>
    <w:rsid w:val="4A5379F8"/>
    <w:rsid w:val="4ABB23FE"/>
    <w:rsid w:val="4ABED8E6"/>
    <w:rsid w:val="4AEC44CD"/>
    <w:rsid w:val="4AEE7C44"/>
    <w:rsid w:val="4B1DBA0C"/>
    <w:rsid w:val="4BA45055"/>
    <w:rsid w:val="4BCA35CB"/>
    <w:rsid w:val="4BD35F75"/>
    <w:rsid w:val="4BD8B728"/>
    <w:rsid w:val="4BE0A520"/>
    <w:rsid w:val="4BF7007C"/>
    <w:rsid w:val="4C0EF9E9"/>
    <w:rsid w:val="4C1AFF29"/>
    <w:rsid w:val="4C327749"/>
    <w:rsid w:val="4C4E669E"/>
    <w:rsid w:val="4C874BE0"/>
    <w:rsid w:val="4C8B762E"/>
    <w:rsid w:val="4C93534F"/>
    <w:rsid w:val="4CC61BB1"/>
    <w:rsid w:val="4D422EBD"/>
    <w:rsid w:val="4D458C53"/>
    <w:rsid w:val="4D533A79"/>
    <w:rsid w:val="4D533B55"/>
    <w:rsid w:val="4D57E62E"/>
    <w:rsid w:val="4D6C0A7D"/>
    <w:rsid w:val="4DC95313"/>
    <w:rsid w:val="4E352DCE"/>
    <w:rsid w:val="4E3A41A7"/>
    <w:rsid w:val="4E50DF7A"/>
    <w:rsid w:val="4E84A398"/>
    <w:rsid w:val="4E8BC43B"/>
    <w:rsid w:val="4E8CE6DB"/>
    <w:rsid w:val="4E9B9C77"/>
    <w:rsid w:val="4EB7F59F"/>
    <w:rsid w:val="4ECF8C3A"/>
    <w:rsid w:val="4EE912D7"/>
    <w:rsid w:val="4EF75951"/>
    <w:rsid w:val="4F0D2309"/>
    <w:rsid w:val="4F127A2A"/>
    <w:rsid w:val="4F17DC2D"/>
    <w:rsid w:val="4F291E69"/>
    <w:rsid w:val="4F3D3258"/>
    <w:rsid w:val="4F870D3D"/>
    <w:rsid w:val="4F9DAEAA"/>
    <w:rsid w:val="4FD0FE2F"/>
    <w:rsid w:val="4FE83616"/>
    <w:rsid w:val="5014882E"/>
    <w:rsid w:val="501882FF"/>
    <w:rsid w:val="502E4233"/>
    <w:rsid w:val="50360254"/>
    <w:rsid w:val="5085EAEA"/>
    <w:rsid w:val="50B210EB"/>
    <w:rsid w:val="50BA80A0"/>
    <w:rsid w:val="50C91470"/>
    <w:rsid w:val="50EBFA58"/>
    <w:rsid w:val="513B08E1"/>
    <w:rsid w:val="514CDB30"/>
    <w:rsid w:val="51680663"/>
    <w:rsid w:val="5172839F"/>
    <w:rsid w:val="51D1D2B5"/>
    <w:rsid w:val="51F58A9A"/>
    <w:rsid w:val="522679A7"/>
    <w:rsid w:val="52652DB6"/>
    <w:rsid w:val="526BF911"/>
    <w:rsid w:val="52A2EB54"/>
    <w:rsid w:val="52C5D13C"/>
    <w:rsid w:val="52E1B78E"/>
    <w:rsid w:val="534AFFC3"/>
    <w:rsid w:val="53547AB9"/>
    <w:rsid w:val="5370B63D"/>
    <w:rsid w:val="537E7E72"/>
    <w:rsid w:val="53942E23"/>
    <w:rsid w:val="5396233C"/>
    <w:rsid w:val="53B52EE7"/>
    <w:rsid w:val="53BB26CB"/>
    <w:rsid w:val="53C21856"/>
    <w:rsid w:val="53DEC7D2"/>
    <w:rsid w:val="542D4E0D"/>
    <w:rsid w:val="545E75DD"/>
    <w:rsid w:val="5471EA23"/>
    <w:rsid w:val="54798E44"/>
    <w:rsid w:val="54BE90FE"/>
    <w:rsid w:val="54C6ACC3"/>
    <w:rsid w:val="54DFDFB8"/>
    <w:rsid w:val="54E11CD7"/>
    <w:rsid w:val="5530856F"/>
    <w:rsid w:val="5533E66F"/>
    <w:rsid w:val="555EE020"/>
    <w:rsid w:val="55819432"/>
    <w:rsid w:val="55A6A42E"/>
    <w:rsid w:val="55B0F2D2"/>
    <w:rsid w:val="55B7B0C6"/>
    <w:rsid w:val="55D1B947"/>
    <w:rsid w:val="55D40226"/>
    <w:rsid w:val="55F61158"/>
    <w:rsid w:val="567A298E"/>
    <w:rsid w:val="56923D2D"/>
    <w:rsid w:val="56D2C7D3"/>
    <w:rsid w:val="570A5C53"/>
    <w:rsid w:val="572D0F6A"/>
    <w:rsid w:val="573B7923"/>
    <w:rsid w:val="576ED493"/>
    <w:rsid w:val="57A68BBF"/>
    <w:rsid w:val="57DD6B6E"/>
    <w:rsid w:val="57F2B083"/>
    <w:rsid w:val="5812009C"/>
    <w:rsid w:val="5816E902"/>
    <w:rsid w:val="582297CA"/>
    <w:rsid w:val="5822CA9B"/>
    <w:rsid w:val="58346A19"/>
    <w:rsid w:val="585BD45E"/>
    <w:rsid w:val="58648FC4"/>
    <w:rsid w:val="5879AA10"/>
    <w:rsid w:val="589239AF"/>
    <w:rsid w:val="58A09EE3"/>
    <w:rsid w:val="58A9C321"/>
    <w:rsid w:val="58B40D8C"/>
    <w:rsid w:val="58B77223"/>
    <w:rsid w:val="58EC1C2B"/>
    <w:rsid w:val="58F61AB6"/>
    <w:rsid w:val="5900ED6F"/>
    <w:rsid w:val="591BB792"/>
    <w:rsid w:val="597737FE"/>
    <w:rsid w:val="597CFE0C"/>
    <w:rsid w:val="598A7A3D"/>
    <w:rsid w:val="599757FA"/>
    <w:rsid w:val="59AD2D54"/>
    <w:rsid w:val="59B1AEDB"/>
    <w:rsid w:val="59BF60B3"/>
    <w:rsid w:val="59D98E89"/>
    <w:rsid w:val="5A02B12A"/>
    <w:rsid w:val="5A2FA939"/>
    <w:rsid w:val="5A371DAF"/>
    <w:rsid w:val="5A8DE470"/>
    <w:rsid w:val="5AE4792F"/>
    <w:rsid w:val="5AF21E55"/>
    <w:rsid w:val="5B21279B"/>
    <w:rsid w:val="5B26AF45"/>
    <w:rsid w:val="5B2D0934"/>
    <w:rsid w:val="5B3100B1"/>
    <w:rsid w:val="5B3E2F41"/>
    <w:rsid w:val="5B870438"/>
    <w:rsid w:val="5BB4B78F"/>
    <w:rsid w:val="5BBC7EEC"/>
    <w:rsid w:val="5BE82D11"/>
    <w:rsid w:val="5C0A9827"/>
    <w:rsid w:val="5C1852BC"/>
    <w:rsid w:val="5C3EAAB7"/>
    <w:rsid w:val="5C57DDAC"/>
    <w:rsid w:val="5C6D4BD4"/>
    <w:rsid w:val="5C8A472D"/>
    <w:rsid w:val="5CA80AED"/>
    <w:rsid w:val="5CA954AD"/>
    <w:rsid w:val="5CB3C4D3"/>
    <w:rsid w:val="5CC46246"/>
    <w:rsid w:val="5CE09215"/>
    <w:rsid w:val="5CE104D8"/>
    <w:rsid w:val="5D03B7EF"/>
    <w:rsid w:val="5D2CBE78"/>
    <w:rsid w:val="5D3F171F"/>
    <w:rsid w:val="5D48AEDE"/>
    <w:rsid w:val="5D60DB1C"/>
    <w:rsid w:val="5D769A50"/>
    <w:rsid w:val="5D85DCE9"/>
    <w:rsid w:val="5D910AC4"/>
    <w:rsid w:val="5DAA84D5"/>
    <w:rsid w:val="5DC23FB3"/>
    <w:rsid w:val="5DC4DEBD"/>
    <w:rsid w:val="5DD9F931"/>
    <w:rsid w:val="5E01BC8A"/>
    <w:rsid w:val="5E1692FA"/>
    <w:rsid w:val="5E269751"/>
    <w:rsid w:val="5E46B8A5"/>
    <w:rsid w:val="5E8360FE"/>
    <w:rsid w:val="5E8ED5C7"/>
    <w:rsid w:val="5E92CAF3"/>
    <w:rsid w:val="5E9CEA6B"/>
    <w:rsid w:val="5EC88ABE"/>
    <w:rsid w:val="5F0727BE"/>
    <w:rsid w:val="5F163E87"/>
    <w:rsid w:val="5F17E2A6"/>
    <w:rsid w:val="5F2285C2"/>
    <w:rsid w:val="5F41E68B"/>
    <w:rsid w:val="5F43B7DB"/>
    <w:rsid w:val="5F6BBE4F"/>
    <w:rsid w:val="5F8AF053"/>
    <w:rsid w:val="5FF29884"/>
    <w:rsid w:val="5FF533BC"/>
    <w:rsid w:val="602D6A42"/>
    <w:rsid w:val="6046FBAD"/>
    <w:rsid w:val="60648CF5"/>
    <w:rsid w:val="60918A77"/>
    <w:rsid w:val="609ED13B"/>
    <w:rsid w:val="60BB5D34"/>
    <w:rsid w:val="60BDA5DA"/>
    <w:rsid w:val="614047A5"/>
    <w:rsid w:val="61424B22"/>
    <w:rsid w:val="615657AA"/>
    <w:rsid w:val="619FF96E"/>
    <w:rsid w:val="620F37B1"/>
    <w:rsid w:val="622974F4"/>
    <w:rsid w:val="623E63D9"/>
    <w:rsid w:val="6266F090"/>
    <w:rsid w:val="628FE6D7"/>
    <w:rsid w:val="62CFD99B"/>
    <w:rsid w:val="62D232F4"/>
    <w:rsid w:val="62E2ACEE"/>
    <w:rsid w:val="62EEFC4B"/>
    <w:rsid w:val="62FB9743"/>
    <w:rsid w:val="6321EC4D"/>
    <w:rsid w:val="633F9F66"/>
    <w:rsid w:val="635CF93F"/>
    <w:rsid w:val="63A8FDBC"/>
    <w:rsid w:val="6418772B"/>
    <w:rsid w:val="643E9734"/>
    <w:rsid w:val="645E6176"/>
    <w:rsid w:val="64A6EAD4"/>
    <w:rsid w:val="64B62337"/>
    <w:rsid w:val="64D8B1BD"/>
    <w:rsid w:val="64F1D934"/>
    <w:rsid w:val="655BE1F4"/>
    <w:rsid w:val="65744534"/>
    <w:rsid w:val="65868D29"/>
    <w:rsid w:val="6590CB27"/>
    <w:rsid w:val="65952DB2"/>
    <w:rsid w:val="65C97ED8"/>
    <w:rsid w:val="65F5630F"/>
    <w:rsid w:val="65FC65A9"/>
    <w:rsid w:val="66348F8B"/>
    <w:rsid w:val="669145A3"/>
    <w:rsid w:val="66CE7379"/>
    <w:rsid w:val="66D2D25A"/>
    <w:rsid w:val="66DAEE1F"/>
    <w:rsid w:val="671A873E"/>
    <w:rsid w:val="67541A60"/>
    <w:rsid w:val="676779E2"/>
    <w:rsid w:val="677C4189"/>
    <w:rsid w:val="67A6DE09"/>
    <w:rsid w:val="67E3EB8F"/>
    <w:rsid w:val="683AB4CD"/>
    <w:rsid w:val="685E4A47"/>
    <w:rsid w:val="686083DC"/>
    <w:rsid w:val="686A2B5C"/>
    <w:rsid w:val="68B1CFAB"/>
    <w:rsid w:val="68B68131"/>
    <w:rsid w:val="68CF5C55"/>
    <w:rsid w:val="68E4606A"/>
    <w:rsid w:val="69179E19"/>
    <w:rsid w:val="6927731C"/>
    <w:rsid w:val="692C4CB1"/>
    <w:rsid w:val="6952F044"/>
    <w:rsid w:val="695F6B66"/>
    <w:rsid w:val="6962D5D2"/>
    <w:rsid w:val="69E59A63"/>
    <w:rsid w:val="6A0A0E75"/>
    <w:rsid w:val="6A4F7678"/>
    <w:rsid w:val="6A565A77"/>
    <w:rsid w:val="6A91672C"/>
    <w:rsid w:val="6A93BB42"/>
    <w:rsid w:val="6AEADAC1"/>
    <w:rsid w:val="6AF1EED4"/>
    <w:rsid w:val="6AFD355E"/>
    <w:rsid w:val="6B02FD41"/>
    <w:rsid w:val="6B18BAA0"/>
    <w:rsid w:val="6B2E61C0"/>
    <w:rsid w:val="6BC165ED"/>
    <w:rsid w:val="6C51C39D"/>
    <w:rsid w:val="6C5402E7"/>
    <w:rsid w:val="6C5EFC46"/>
    <w:rsid w:val="6C8EE38D"/>
    <w:rsid w:val="6C91D101"/>
    <w:rsid w:val="6CC497E3"/>
    <w:rsid w:val="6CD449BB"/>
    <w:rsid w:val="6CE5DDC0"/>
    <w:rsid w:val="6CEE5722"/>
    <w:rsid w:val="6D4274EE"/>
    <w:rsid w:val="6D8C4239"/>
    <w:rsid w:val="6D96E5B2"/>
    <w:rsid w:val="6DB95AB1"/>
    <w:rsid w:val="6DE72958"/>
    <w:rsid w:val="6DF12BBE"/>
    <w:rsid w:val="6DF37388"/>
    <w:rsid w:val="6E17E054"/>
    <w:rsid w:val="6E1D0869"/>
    <w:rsid w:val="6E1ED983"/>
    <w:rsid w:val="6E35AB01"/>
    <w:rsid w:val="6E565441"/>
    <w:rsid w:val="6E79BE2F"/>
    <w:rsid w:val="6E8AA33F"/>
    <w:rsid w:val="6EDDE0A8"/>
    <w:rsid w:val="6EE4FBA9"/>
    <w:rsid w:val="6EF41E45"/>
    <w:rsid w:val="6F28129A"/>
    <w:rsid w:val="6F2A6A63"/>
    <w:rsid w:val="6F3C0A8C"/>
    <w:rsid w:val="6F3DD5DD"/>
    <w:rsid w:val="6F7867D5"/>
    <w:rsid w:val="6F848D50"/>
    <w:rsid w:val="6FA93C3C"/>
    <w:rsid w:val="6FB71E0F"/>
    <w:rsid w:val="7000FE02"/>
    <w:rsid w:val="701F5CE5"/>
    <w:rsid w:val="70204F69"/>
    <w:rsid w:val="70274881"/>
    <w:rsid w:val="704AE1CB"/>
    <w:rsid w:val="7087F783"/>
    <w:rsid w:val="708D57EF"/>
    <w:rsid w:val="708D8AC0"/>
    <w:rsid w:val="7097A25A"/>
    <w:rsid w:val="709B06F1"/>
    <w:rsid w:val="70B3F97D"/>
    <w:rsid w:val="710BE44B"/>
    <w:rsid w:val="71186116"/>
    <w:rsid w:val="714F8116"/>
    <w:rsid w:val="71726C2A"/>
    <w:rsid w:val="7190C222"/>
    <w:rsid w:val="719B0C8D"/>
    <w:rsid w:val="71C80A0F"/>
    <w:rsid w:val="71D12C8B"/>
    <w:rsid w:val="71D52FB4"/>
    <w:rsid w:val="71DEED7D"/>
    <w:rsid w:val="71EDB27E"/>
    <w:rsid w:val="72134927"/>
    <w:rsid w:val="724BF1F2"/>
    <w:rsid w:val="72EB5177"/>
    <w:rsid w:val="731B6752"/>
    <w:rsid w:val="731E1946"/>
    <w:rsid w:val="73309DC3"/>
    <w:rsid w:val="73526CC8"/>
    <w:rsid w:val="737C3884"/>
    <w:rsid w:val="73A5B98D"/>
    <w:rsid w:val="73A9C9E7"/>
    <w:rsid w:val="73BDFE87"/>
    <w:rsid w:val="73F06675"/>
    <w:rsid w:val="73FFDF74"/>
    <w:rsid w:val="7413CBA6"/>
    <w:rsid w:val="741E43A4"/>
    <w:rsid w:val="748D1EE8"/>
    <w:rsid w:val="74C499A6"/>
    <w:rsid w:val="7525EB92"/>
    <w:rsid w:val="752C43AC"/>
    <w:rsid w:val="75925532"/>
    <w:rsid w:val="759330E9"/>
    <w:rsid w:val="759E3984"/>
    <w:rsid w:val="7606A7DA"/>
    <w:rsid w:val="769B4861"/>
    <w:rsid w:val="76C1BBF3"/>
    <w:rsid w:val="76F218A0"/>
    <w:rsid w:val="76F85F05"/>
    <w:rsid w:val="76FF8DD0"/>
    <w:rsid w:val="770D3CD2"/>
    <w:rsid w:val="775744FE"/>
    <w:rsid w:val="776E1F64"/>
    <w:rsid w:val="778BE5FB"/>
    <w:rsid w:val="778CE045"/>
    <w:rsid w:val="77A07FFD"/>
    <w:rsid w:val="77CD7D7F"/>
    <w:rsid w:val="77D62D52"/>
    <w:rsid w:val="77DF0183"/>
    <w:rsid w:val="77FD3D88"/>
    <w:rsid w:val="7811145A"/>
    <w:rsid w:val="7818C2CA"/>
    <w:rsid w:val="784A36B4"/>
    <w:rsid w:val="7866B07E"/>
    <w:rsid w:val="78CF1C1E"/>
    <w:rsid w:val="78F8BA35"/>
    <w:rsid w:val="79000E9D"/>
    <w:rsid w:val="795A92FB"/>
    <w:rsid w:val="797ADC6A"/>
    <w:rsid w:val="79B335FC"/>
    <w:rsid w:val="7A2844D7"/>
    <w:rsid w:val="7A3232CD"/>
    <w:rsid w:val="7A4D9B69"/>
    <w:rsid w:val="7A9F0D3E"/>
    <w:rsid w:val="7AC83FAD"/>
    <w:rsid w:val="7AE37673"/>
    <w:rsid w:val="7B53FAF4"/>
    <w:rsid w:val="7B5BB4E3"/>
    <w:rsid w:val="7BF2E154"/>
    <w:rsid w:val="7C062393"/>
    <w:rsid w:val="7C40E47B"/>
    <w:rsid w:val="7C72A15D"/>
    <w:rsid w:val="7C9ED3D6"/>
    <w:rsid w:val="7CB6E7D5"/>
    <w:rsid w:val="7CCEEFA3"/>
    <w:rsid w:val="7CD72D6B"/>
    <w:rsid w:val="7CDC9044"/>
    <w:rsid w:val="7CE1B6B1"/>
    <w:rsid w:val="7CF5C4EA"/>
    <w:rsid w:val="7D1DB963"/>
    <w:rsid w:val="7D4C3664"/>
    <w:rsid w:val="7D5EF784"/>
    <w:rsid w:val="7D7E0ED3"/>
    <w:rsid w:val="7D85FF73"/>
    <w:rsid w:val="7DA5288A"/>
    <w:rsid w:val="7DCCB838"/>
    <w:rsid w:val="7DCDF576"/>
    <w:rsid w:val="7DDA0097"/>
    <w:rsid w:val="7DDFFA77"/>
    <w:rsid w:val="7DFD95B7"/>
    <w:rsid w:val="7E294E85"/>
    <w:rsid w:val="7E42B21D"/>
    <w:rsid w:val="7E4F8E8A"/>
    <w:rsid w:val="7E6E3F83"/>
    <w:rsid w:val="7E78C54C"/>
    <w:rsid w:val="7E7F1F3B"/>
    <w:rsid w:val="7E8CBFA4"/>
    <w:rsid w:val="7ED91A3F"/>
    <w:rsid w:val="7EE88B17"/>
    <w:rsid w:val="7EFB4455"/>
    <w:rsid w:val="7F0244C5"/>
    <w:rsid w:val="7F184B20"/>
    <w:rsid w:val="7F27552F"/>
    <w:rsid w:val="7F29D167"/>
    <w:rsid w:val="7F31752A"/>
    <w:rsid w:val="7F360A9B"/>
    <w:rsid w:val="7F5CAE2E"/>
    <w:rsid w:val="7FF47DDF"/>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8348"/>
  <w15:chartTrackingRefBased/>
  <w15:docId w15:val="{8C109731-B07B-4D12-829D-9F748192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D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D4D74"/>
    <w:rPr>
      <w:rFonts w:ascii="Segoe UI" w:hAnsi="Segoe UI" w:cs="Segoe UI" w:hint="default"/>
      <w:sz w:val="18"/>
      <w:szCs w:val="18"/>
    </w:rPr>
  </w:style>
  <w:style w:type="paragraph" w:styleId="CommentText">
    <w:name w:val="annotation text"/>
    <w:basedOn w:val="Normal"/>
    <w:link w:val="CommentTextChar"/>
    <w:uiPriority w:val="99"/>
    <w:unhideWhenUsed/>
    <w:rsid w:val="00F81BD5"/>
    <w:pPr>
      <w:spacing w:line="240" w:lineRule="auto"/>
    </w:pPr>
    <w:rPr>
      <w:rFonts w:eastAsiaTheme="minorHAnsi"/>
      <w:sz w:val="20"/>
      <w:szCs w:val="20"/>
      <w:lang w:val="en-PH" w:eastAsia="en-US"/>
    </w:rPr>
  </w:style>
  <w:style w:type="character" w:customStyle="1" w:styleId="CommentTextChar">
    <w:name w:val="Comment Text Char"/>
    <w:basedOn w:val="DefaultParagraphFont"/>
    <w:link w:val="CommentText"/>
    <w:uiPriority w:val="99"/>
    <w:rsid w:val="00517090"/>
    <w:rPr>
      <w:rFonts w:eastAsiaTheme="minorHAnsi"/>
      <w:sz w:val="20"/>
      <w:szCs w:val="20"/>
      <w:lang w:val="en-PH" w:eastAsia="en-US"/>
    </w:rPr>
  </w:style>
  <w:style w:type="character" w:styleId="CommentReference">
    <w:name w:val="annotation reference"/>
    <w:basedOn w:val="DefaultParagraphFont"/>
    <w:uiPriority w:val="99"/>
    <w:semiHidden/>
    <w:unhideWhenUsed/>
    <w:rsid w:val="00517090"/>
    <w:rPr>
      <w:sz w:val="16"/>
      <w:szCs w:val="16"/>
    </w:rPr>
  </w:style>
  <w:style w:type="character" w:customStyle="1" w:styleId="Mention1">
    <w:name w:val="Mention1"/>
    <w:basedOn w:val="DefaultParagraphFont"/>
    <w:uiPriority w:val="99"/>
    <w:unhideWhenUsed/>
    <w:rsid w:val="00517090"/>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517090"/>
    <w:rPr>
      <w:b/>
      <w:bCs/>
    </w:rPr>
  </w:style>
  <w:style w:type="character" w:customStyle="1" w:styleId="CommentSubjectChar">
    <w:name w:val="Comment Subject Char"/>
    <w:basedOn w:val="CommentTextChar"/>
    <w:link w:val="CommentSubject"/>
    <w:uiPriority w:val="99"/>
    <w:semiHidden/>
    <w:rsid w:val="00517090"/>
    <w:rPr>
      <w:rFonts w:eastAsiaTheme="minorHAnsi"/>
      <w:b/>
      <w:bCs/>
      <w:sz w:val="20"/>
      <w:szCs w:val="20"/>
      <w:lang w:val="en-PH" w:eastAsia="en-US"/>
    </w:rPr>
  </w:style>
  <w:style w:type="paragraph" w:customStyle="1" w:styleId="paragraph">
    <w:name w:val="paragraph"/>
    <w:basedOn w:val="Normal"/>
    <w:uiPriority w:val="1"/>
    <w:rsid w:val="00517090"/>
    <w:pPr>
      <w:spacing w:beforeAutospacing="1" w:afterAutospacing="1"/>
    </w:pPr>
    <w:rPr>
      <w:rFonts w:ascii="Times New Roman" w:eastAsia="Times New Roman" w:hAnsi="Times New Roman" w:cs="Times New Roman"/>
      <w:sz w:val="24"/>
      <w:szCs w:val="24"/>
      <w:lang w:val="en-PH"/>
    </w:rPr>
  </w:style>
  <w:style w:type="paragraph" w:styleId="NoSpacing">
    <w:name w:val="No Spacing"/>
    <w:uiPriority w:val="1"/>
    <w:qFormat/>
    <w:rsid w:val="00C5091C"/>
    <w:pPr>
      <w:spacing w:after="0" w:line="240" w:lineRule="auto"/>
    </w:pPr>
  </w:style>
  <w:style w:type="paragraph" w:styleId="Revision">
    <w:name w:val="Revision"/>
    <w:hidden/>
    <w:uiPriority w:val="99"/>
    <w:semiHidden/>
    <w:rsid w:val="004D57D0"/>
    <w:pPr>
      <w:spacing w:after="0" w:line="240" w:lineRule="auto"/>
    </w:pPr>
  </w:style>
  <w:style w:type="paragraph" w:styleId="FootnoteText">
    <w:name w:val="footnote text"/>
    <w:basedOn w:val="Normal"/>
    <w:link w:val="FootnoteTextChar"/>
    <w:uiPriority w:val="99"/>
    <w:semiHidden/>
    <w:unhideWhenUsed/>
    <w:rsid w:val="00173F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FF7"/>
    <w:rPr>
      <w:sz w:val="20"/>
      <w:szCs w:val="20"/>
    </w:rPr>
  </w:style>
  <w:style w:type="character" w:styleId="FootnoteReference">
    <w:name w:val="footnote reference"/>
    <w:basedOn w:val="DefaultParagraphFont"/>
    <w:uiPriority w:val="99"/>
    <w:semiHidden/>
    <w:unhideWhenUsed/>
    <w:rsid w:val="00173FF7"/>
    <w:rPr>
      <w:vertAlign w:val="superscript"/>
    </w:rPr>
  </w:style>
  <w:style w:type="paragraph" w:styleId="Footer">
    <w:name w:val="footer"/>
    <w:basedOn w:val="Normal"/>
    <w:link w:val="FooterChar"/>
    <w:uiPriority w:val="99"/>
    <w:unhideWhenUsed/>
    <w:rsid w:val="00097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55C"/>
  </w:style>
  <w:style w:type="character" w:styleId="PageNumber">
    <w:name w:val="page number"/>
    <w:basedOn w:val="DefaultParagraphFont"/>
    <w:uiPriority w:val="99"/>
    <w:semiHidden/>
    <w:unhideWhenUsed/>
    <w:rsid w:val="0009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485f9f-5b09-4318-a0aa-4985f07ed732" xsi:nil="true"/>
    <lcf76f155ced4ddcb4097134ff3c332f xmlns="c71c1e6d-3aec-4a70-915d-e4e6bb24160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4CF8A88F65F64D994BBD5497EE3EFC" ma:contentTypeVersion="15" ma:contentTypeDescription="Create a new document." ma:contentTypeScope="" ma:versionID="fe831c5acf1fde81785d1d56709fb001">
  <xsd:schema xmlns:xsd="http://www.w3.org/2001/XMLSchema" xmlns:xs="http://www.w3.org/2001/XMLSchema" xmlns:p="http://schemas.microsoft.com/office/2006/metadata/properties" xmlns:ns2="c71c1e6d-3aec-4a70-915d-e4e6bb241605" xmlns:ns3="af485f9f-5b09-4318-a0aa-4985f07ed732" targetNamespace="http://schemas.microsoft.com/office/2006/metadata/properties" ma:root="true" ma:fieldsID="9128ce04e1b982d1c56e6f5be02fa56c" ns2:_="" ns3:_="">
    <xsd:import namespace="c71c1e6d-3aec-4a70-915d-e4e6bb241605"/>
    <xsd:import namespace="af485f9f-5b09-4318-a0aa-4985f07e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1e6d-3aec-4a70-915d-e4e6bb241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85f9f-5b09-4318-a0aa-4985f07ed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c90c62-7192-4e0b-b7c2-4ecf7077e7be}" ma:internalName="TaxCatchAll" ma:showField="CatchAllData" ma:web="af485f9f-5b09-4318-a0aa-4985f07ed7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f485f9f-5b09-4318-a0aa-4985f07ed732" xsi:nil="true"/>
    <lcf76f155ced4ddcb4097134ff3c332f xmlns="c71c1e6d-3aec-4a70-915d-e4e6bb241605">
      <Terms xmlns="http://schemas.microsoft.com/office/infopath/2007/PartnerControls"/>
    </lcf76f155ced4ddcb4097134ff3c332f>
    <SharedWithUsers xmlns="af485f9f-5b09-4318-a0aa-4985f07ed732">
      <UserInfo>
        <DisplayName>Jung Rin Kim</DisplayName>
        <AccountId>13</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E4CF8A88F65F64D994BBD5497EE3EFC" ma:contentTypeVersion="15" ma:contentTypeDescription="Create a new document." ma:contentTypeScope="" ma:versionID="fe831c5acf1fde81785d1d56709fb001">
  <xsd:schema xmlns:xsd="http://www.w3.org/2001/XMLSchema" xmlns:xs="http://www.w3.org/2001/XMLSchema" xmlns:p="http://schemas.microsoft.com/office/2006/metadata/properties" xmlns:ns2="c71c1e6d-3aec-4a70-915d-e4e6bb241605" xmlns:ns3="af485f9f-5b09-4318-a0aa-4985f07ed732" targetNamespace="http://schemas.microsoft.com/office/2006/metadata/properties" ma:root="true" ma:fieldsID="9128ce04e1b982d1c56e6f5be02fa56c" ns2:_="" ns3:_="">
    <xsd:import namespace="c71c1e6d-3aec-4a70-915d-e4e6bb241605"/>
    <xsd:import namespace="af485f9f-5b09-4318-a0aa-4985f07e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1e6d-3aec-4a70-915d-e4e6bb241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85f9f-5b09-4318-a0aa-4985f07ed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c90c62-7192-4e0b-b7c2-4ecf7077e7be}" ma:internalName="TaxCatchAll" ma:showField="CatchAllData" ma:web="af485f9f-5b09-4318-a0aa-4985f07ed7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9E747-61CC-479D-B0ED-83BB7385BD43}">
  <ds:schemaRefs>
    <ds:schemaRef ds:uri="http://schemas.microsoft.com/sharepoint/v3/contenttype/forms"/>
  </ds:schemaRefs>
</ds:datastoreItem>
</file>

<file path=customXml/itemProps2.xml><?xml version="1.0" encoding="utf-8"?>
<ds:datastoreItem xmlns:ds="http://schemas.openxmlformats.org/officeDocument/2006/customXml" ds:itemID="{3B6F92FF-1860-45C8-9E68-0E7DC60105E9}">
  <ds:schemaRefs>
    <ds:schemaRef ds:uri="http://purl.org/dc/terms/"/>
    <ds:schemaRef ds:uri="af485f9f-5b09-4318-a0aa-4985f07ed732"/>
    <ds:schemaRef ds:uri="http://schemas.microsoft.com/office/2006/documentManagement/types"/>
    <ds:schemaRef ds:uri="http://purl.org/dc/elements/1.1/"/>
    <ds:schemaRef ds:uri="http://www.w3.org/XML/1998/namespace"/>
    <ds:schemaRef ds:uri="http://purl.org/dc/dcmitype/"/>
    <ds:schemaRef ds:uri="c71c1e6d-3aec-4a70-915d-e4e6bb241605"/>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FB12A0C-7229-4804-A71D-0D7818479BE6}">
  <ds:schemaRefs>
    <ds:schemaRef ds:uri="http://schemas.openxmlformats.org/officeDocument/2006/bibliography"/>
  </ds:schemaRefs>
</ds:datastoreItem>
</file>

<file path=customXml/itemProps4.xml><?xml version="1.0" encoding="utf-8"?>
<ds:datastoreItem xmlns:ds="http://schemas.openxmlformats.org/officeDocument/2006/customXml" ds:itemID="{AFAFDBA3-9D10-4071-91F8-9E8459710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c1e6d-3aec-4a70-915d-e4e6bb241605"/>
    <ds:schemaRef ds:uri="af485f9f-5b09-4318-a0aa-4985f07e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1B736F-B122-4280-99C4-C4EF16E589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f485f9f-5b09-4318-a0aa-4985f07ed732"/>
    <ds:schemaRef ds:uri="c71c1e6d-3aec-4a70-915d-e4e6bb241605"/>
    <ds:schemaRef ds:uri="http://www.w3.org/XML/1998/namespace"/>
    <ds:schemaRef ds:uri="http://purl.org/dc/dcmitype/"/>
  </ds:schemaRefs>
</ds:datastoreItem>
</file>

<file path=customXml/itemProps6.xml><?xml version="1.0" encoding="utf-8"?>
<ds:datastoreItem xmlns:ds="http://schemas.openxmlformats.org/officeDocument/2006/customXml" ds:itemID="{2F11CCBE-8E7B-42D2-AD41-6F3B9D72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c1e6d-3aec-4a70-915d-e4e6bb241605"/>
    <ds:schemaRef ds:uri="af485f9f-5b09-4318-a0aa-4985f07e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6EFF52A-06B9-4583-BBEB-3918C212AE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1610</Words>
  <Characters>9179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 Rin Kim</dc:creator>
  <cp:keywords/>
  <dc:description/>
  <cp:lastModifiedBy>Jung Rin Kim</cp:lastModifiedBy>
  <cp:revision>2</cp:revision>
  <dcterms:created xsi:type="dcterms:W3CDTF">2022-10-31T10:50:00Z</dcterms:created>
  <dcterms:modified xsi:type="dcterms:W3CDTF">2022-10-31T10:50:00Z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0x010100FE4CF8A88F65F64D994BBD5497EE3EFC</vt:lpwstr>
  </property>
  <property fmtid="{D5CDD505-2E9C-101B-9397-08002B2CF9AE}" pid="3" name="MediaServiceImageTags">
    <vt:lpwstr/>
  </property>
</Properties>
</file>