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1346B" w14:textId="31CCF8ED" w:rsidR="009F7992" w:rsidRDefault="009F7992" w:rsidP="009F7992">
      <w:pPr>
        <w:shd w:val="clear" w:color="auto" w:fill="FFFFFF"/>
        <w:spacing w:after="0" w:line="240" w:lineRule="auto"/>
        <w:ind w:firstLine="709"/>
        <w:jc w:val="right"/>
        <w:rPr>
          <w:rFonts w:ascii="Times New Roman" w:eastAsia="Times New Roman" w:hAnsi="Times New Roman" w:cs="Times New Roman"/>
          <w:b/>
          <w:bCs/>
          <w:i/>
          <w:iCs/>
          <w:sz w:val="24"/>
          <w:szCs w:val="24"/>
          <w:lang w:val="en-US"/>
        </w:rPr>
      </w:pPr>
      <w:bookmarkStart w:id="0" w:name="_Hlk170834143"/>
      <w:r w:rsidRPr="009F7992">
        <w:rPr>
          <w:rFonts w:ascii="Times New Roman" w:eastAsia="Times New Roman" w:hAnsi="Times New Roman" w:cs="Times New Roman"/>
          <w:b/>
          <w:bCs/>
          <w:i/>
          <w:iCs/>
          <w:sz w:val="24"/>
          <w:szCs w:val="24"/>
          <w:lang w:val="en-US"/>
        </w:rPr>
        <w:t xml:space="preserve">Check against the </w:t>
      </w:r>
      <w:proofErr w:type="gramStart"/>
      <w:r w:rsidRPr="009F7992">
        <w:rPr>
          <w:rFonts w:ascii="Times New Roman" w:eastAsia="Times New Roman" w:hAnsi="Times New Roman" w:cs="Times New Roman"/>
          <w:b/>
          <w:bCs/>
          <w:i/>
          <w:iCs/>
          <w:sz w:val="24"/>
          <w:szCs w:val="24"/>
          <w:lang w:val="en-US"/>
        </w:rPr>
        <w:t>delivery</w:t>
      </w:r>
      <w:proofErr w:type="gramEnd"/>
    </w:p>
    <w:p w14:paraId="12B0F8AF" w14:textId="77777777" w:rsidR="009F7992" w:rsidRPr="009F7992" w:rsidRDefault="009F7992" w:rsidP="009F7992">
      <w:pPr>
        <w:shd w:val="clear" w:color="auto" w:fill="FFFFFF"/>
        <w:spacing w:after="0" w:line="240" w:lineRule="auto"/>
        <w:ind w:firstLine="709"/>
        <w:jc w:val="right"/>
        <w:rPr>
          <w:rFonts w:ascii="Times New Roman" w:eastAsia="Times New Roman" w:hAnsi="Times New Roman" w:cs="Times New Roman"/>
          <w:b/>
          <w:bCs/>
          <w:i/>
          <w:iCs/>
          <w:sz w:val="24"/>
          <w:szCs w:val="24"/>
          <w:lang w:val="en-US"/>
        </w:rPr>
      </w:pPr>
    </w:p>
    <w:bookmarkEnd w:id="0"/>
    <w:p w14:paraId="48F3D624" w14:textId="77777777" w:rsidR="009F7992" w:rsidRDefault="009F7992" w:rsidP="00655E27">
      <w:pPr>
        <w:shd w:val="clear" w:color="auto" w:fill="FFFFFF"/>
        <w:spacing w:after="0" w:line="240" w:lineRule="auto"/>
        <w:ind w:firstLine="709"/>
        <w:jc w:val="center"/>
        <w:rPr>
          <w:rFonts w:ascii="Times New Roman" w:eastAsia="Times New Roman" w:hAnsi="Times New Roman" w:cs="Times New Roman"/>
          <w:b/>
          <w:bCs/>
          <w:sz w:val="24"/>
          <w:szCs w:val="24"/>
          <w:lang w:val="en-US"/>
        </w:rPr>
      </w:pPr>
    </w:p>
    <w:p w14:paraId="04DA178F" w14:textId="5594CFC7" w:rsidR="00655E27" w:rsidRPr="0056055D" w:rsidRDefault="00655E27" w:rsidP="00655E27">
      <w:pPr>
        <w:shd w:val="clear" w:color="auto" w:fill="FFFFFF"/>
        <w:spacing w:after="0" w:line="240" w:lineRule="auto"/>
        <w:ind w:firstLine="709"/>
        <w:jc w:val="center"/>
        <w:rPr>
          <w:rFonts w:ascii="Times New Roman" w:eastAsia="Times New Roman" w:hAnsi="Times New Roman" w:cs="Times New Roman"/>
          <w:b/>
          <w:bCs/>
          <w:sz w:val="24"/>
          <w:szCs w:val="24"/>
          <w:lang w:val="en-US"/>
        </w:rPr>
      </w:pPr>
      <w:r w:rsidRPr="0056055D">
        <w:rPr>
          <w:rFonts w:ascii="Times New Roman" w:eastAsia="Times New Roman" w:hAnsi="Times New Roman" w:cs="Times New Roman"/>
          <w:b/>
          <w:bCs/>
          <w:sz w:val="24"/>
          <w:szCs w:val="24"/>
          <w:lang w:val="en-US"/>
        </w:rPr>
        <w:t>5</w:t>
      </w:r>
      <w:r>
        <w:rPr>
          <w:rFonts w:ascii="Times New Roman" w:eastAsia="Times New Roman" w:hAnsi="Times New Roman" w:cs="Times New Roman"/>
          <w:b/>
          <w:bCs/>
          <w:sz w:val="24"/>
          <w:szCs w:val="24"/>
          <w:lang w:val="en-US"/>
        </w:rPr>
        <w:t>6</w:t>
      </w:r>
      <w:r w:rsidRPr="00A710A6">
        <w:rPr>
          <w:rFonts w:ascii="Times New Roman" w:eastAsia="Times New Roman" w:hAnsi="Times New Roman" w:cs="Times New Roman"/>
          <w:b/>
          <w:bCs/>
          <w:sz w:val="24"/>
          <w:szCs w:val="24"/>
          <w:vertAlign w:val="superscript"/>
          <w:lang w:val="en-US"/>
        </w:rPr>
        <w:t>th</w:t>
      </w:r>
      <w:r w:rsidRPr="0056055D">
        <w:rPr>
          <w:rFonts w:ascii="Times New Roman" w:eastAsia="Times New Roman" w:hAnsi="Times New Roman" w:cs="Times New Roman"/>
          <w:b/>
          <w:bCs/>
          <w:sz w:val="24"/>
          <w:szCs w:val="24"/>
          <w:lang w:val="en-US"/>
        </w:rPr>
        <w:t xml:space="preserve"> session of the Human Rights Council</w:t>
      </w:r>
    </w:p>
    <w:p w14:paraId="5ECDA1BE" w14:textId="77777777" w:rsidR="00790EB9" w:rsidRDefault="00655E27" w:rsidP="00655E27">
      <w:pPr>
        <w:shd w:val="clear" w:color="auto" w:fill="FFFFFF"/>
        <w:spacing w:after="0" w:line="240" w:lineRule="auto"/>
        <w:ind w:firstLine="709"/>
        <w:jc w:val="center"/>
        <w:rPr>
          <w:rFonts w:ascii="Times New Roman" w:eastAsia="Times New Roman" w:hAnsi="Times New Roman" w:cs="Times New Roman"/>
          <w:b/>
          <w:bCs/>
          <w:sz w:val="24"/>
          <w:szCs w:val="24"/>
          <w:lang w:val="en-US"/>
        </w:rPr>
      </w:pPr>
      <w:r w:rsidRPr="0056055D">
        <w:rPr>
          <w:rFonts w:ascii="Times New Roman" w:eastAsia="Times New Roman" w:hAnsi="Times New Roman" w:cs="Times New Roman"/>
          <w:b/>
          <w:bCs/>
          <w:sz w:val="24"/>
          <w:szCs w:val="24"/>
          <w:lang w:val="en-US"/>
        </w:rPr>
        <w:t>Side Event</w:t>
      </w:r>
    </w:p>
    <w:p w14:paraId="3DC68544" w14:textId="2E1460AD" w:rsidR="00655E27" w:rsidRPr="0056055D" w:rsidRDefault="00655E27" w:rsidP="00655E27">
      <w:pPr>
        <w:shd w:val="clear" w:color="auto" w:fill="FFFFFF"/>
        <w:spacing w:after="0" w:line="240" w:lineRule="auto"/>
        <w:ind w:firstLine="709"/>
        <w:jc w:val="center"/>
        <w:rPr>
          <w:rFonts w:ascii="Times New Roman" w:eastAsia="Times New Roman" w:hAnsi="Times New Roman" w:cs="Times New Roman"/>
          <w:b/>
          <w:bCs/>
          <w:sz w:val="24"/>
          <w:szCs w:val="24"/>
          <w:lang w:val="en-US"/>
        </w:rPr>
      </w:pPr>
      <w:r w:rsidRPr="00A710A6">
        <w:rPr>
          <w:rFonts w:ascii="Times New Roman" w:eastAsia="Times New Roman" w:hAnsi="Times New Roman" w:cs="Times New Roman"/>
          <w:b/>
          <w:bCs/>
          <w:sz w:val="24"/>
          <w:szCs w:val="24"/>
          <w:lang w:val="en-US"/>
        </w:rPr>
        <w:t>Belarus: Crackdown on Civil Society Continues</w:t>
      </w:r>
    </w:p>
    <w:p w14:paraId="03F36403" w14:textId="77777777" w:rsidR="00655E27" w:rsidRPr="0056055D" w:rsidRDefault="00655E27" w:rsidP="00655E27">
      <w:pPr>
        <w:shd w:val="clear" w:color="auto" w:fill="FFFFFF"/>
        <w:spacing w:after="0" w:line="240" w:lineRule="auto"/>
        <w:ind w:firstLine="709"/>
        <w:jc w:val="center"/>
        <w:rPr>
          <w:rFonts w:ascii="Times New Roman" w:eastAsia="Times New Roman" w:hAnsi="Times New Roman" w:cs="Times New Roman"/>
          <w:sz w:val="24"/>
          <w:szCs w:val="24"/>
          <w:lang w:val="en-US"/>
        </w:rPr>
      </w:pPr>
    </w:p>
    <w:p w14:paraId="2B50868E" w14:textId="77777777" w:rsidR="00655E27" w:rsidRPr="0056055D" w:rsidRDefault="00655E27" w:rsidP="00655E27">
      <w:pPr>
        <w:shd w:val="clear" w:color="auto" w:fill="FFFFFF"/>
        <w:spacing w:after="0" w:line="240" w:lineRule="auto"/>
        <w:ind w:firstLine="709"/>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Monday</w:t>
      </w:r>
      <w:r w:rsidRPr="0056055D">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1</w:t>
      </w:r>
      <w:r w:rsidRPr="00A710A6">
        <w:rPr>
          <w:rFonts w:ascii="Times New Roman" w:eastAsia="Times New Roman" w:hAnsi="Times New Roman" w:cs="Times New Roman"/>
          <w:sz w:val="24"/>
          <w:szCs w:val="24"/>
          <w:vertAlign w:val="superscript"/>
          <w:lang w:val="en-US"/>
        </w:rPr>
        <w:t>st</w:t>
      </w:r>
      <w:r>
        <w:rPr>
          <w:rFonts w:ascii="Times New Roman" w:eastAsia="Times New Roman" w:hAnsi="Times New Roman" w:cs="Times New Roman"/>
          <w:sz w:val="24"/>
          <w:szCs w:val="24"/>
          <w:lang w:val="en-US"/>
        </w:rPr>
        <w:t xml:space="preserve"> July 2024,</w:t>
      </w:r>
      <w:r w:rsidRPr="0056055D">
        <w:rPr>
          <w:rFonts w:ascii="Times New Roman" w:eastAsia="Times New Roman" w:hAnsi="Times New Roman" w:cs="Times New Roman"/>
          <w:sz w:val="24"/>
          <w:szCs w:val="24"/>
        </w:rPr>
        <w:t xml:space="preserve"> </w:t>
      </w:r>
      <w:r w:rsidRPr="0056055D">
        <w:rPr>
          <w:rFonts w:ascii="Times New Roman" w:eastAsia="Times New Roman" w:hAnsi="Times New Roman" w:cs="Times New Roman"/>
          <w:sz w:val="24"/>
          <w:szCs w:val="24"/>
          <w:lang w:val="en-US"/>
        </w:rPr>
        <w:t>Palais des Nations</w:t>
      </w:r>
    </w:p>
    <w:p w14:paraId="4B46C9A8" w14:textId="77777777" w:rsidR="00655E27" w:rsidRPr="0056055D" w:rsidRDefault="00655E27" w:rsidP="00655E27">
      <w:pPr>
        <w:shd w:val="clear" w:color="auto" w:fill="FFFFFF"/>
        <w:spacing w:after="0" w:line="240" w:lineRule="auto"/>
        <w:jc w:val="both"/>
        <w:rPr>
          <w:rFonts w:ascii="Times New Roman" w:eastAsia="Times New Roman" w:hAnsi="Times New Roman" w:cs="Times New Roman"/>
          <w:sz w:val="24"/>
          <w:szCs w:val="24"/>
          <w:lang w:val="en-US"/>
        </w:rPr>
      </w:pPr>
    </w:p>
    <w:p w14:paraId="75B3043A" w14:textId="77777777" w:rsidR="00655E27" w:rsidRPr="0056055D" w:rsidRDefault="00655E27" w:rsidP="00655E27">
      <w:pPr>
        <w:shd w:val="clear" w:color="auto" w:fill="FFFFFF"/>
        <w:spacing w:after="0" w:line="240" w:lineRule="auto"/>
        <w:jc w:val="center"/>
        <w:rPr>
          <w:rFonts w:ascii="Times New Roman" w:eastAsia="Times New Roman" w:hAnsi="Times New Roman" w:cs="Times New Roman"/>
          <w:b/>
          <w:bCs/>
          <w:sz w:val="24"/>
          <w:szCs w:val="24"/>
          <w:lang w:val="en-US"/>
        </w:rPr>
      </w:pPr>
      <w:r w:rsidRPr="0056055D">
        <w:rPr>
          <w:rFonts w:ascii="Times New Roman" w:eastAsia="Times New Roman" w:hAnsi="Times New Roman" w:cs="Times New Roman"/>
          <w:b/>
          <w:bCs/>
          <w:sz w:val="24"/>
          <w:szCs w:val="24"/>
          <w:lang w:val="en-US"/>
        </w:rPr>
        <w:t xml:space="preserve">Remarks by the Special Rapporteur </w:t>
      </w:r>
      <w:proofErr w:type="gramStart"/>
      <w:r w:rsidRPr="0056055D">
        <w:rPr>
          <w:rFonts w:ascii="Times New Roman" w:eastAsia="Times New Roman" w:hAnsi="Times New Roman" w:cs="Times New Roman"/>
          <w:b/>
          <w:bCs/>
          <w:sz w:val="24"/>
          <w:szCs w:val="24"/>
          <w:lang w:val="en-US"/>
        </w:rPr>
        <w:t>on the situation of</w:t>
      </w:r>
      <w:proofErr w:type="gramEnd"/>
      <w:r w:rsidRPr="0056055D">
        <w:rPr>
          <w:rFonts w:ascii="Times New Roman" w:eastAsia="Times New Roman" w:hAnsi="Times New Roman" w:cs="Times New Roman"/>
          <w:b/>
          <w:bCs/>
          <w:sz w:val="24"/>
          <w:szCs w:val="24"/>
          <w:lang w:val="en-US"/>
        </w:rPr>
        <w:t xml:space="preserve"> human rights in Belarus</w:t>
      </w:r>
    </w:p>
    <w:p w14:paraId="6FB608DF" w14:textId="77777777" w:rsidR="00655E27" w:rsidRPr="0056055D" w:rsidRDefault="00655E27" w:rsidP="00655E27">
      <w:pPr>
        <w:shd w:val="clear" w:color="auto" w:fill="FFFFFF"/>
        <w:spacing w:after="0" w:line="240" w:lineRule="auto"/>
        <w:jc w:val="both"/>
        <w:rPr>
          <w:rFonts w:ascii="Times New Roman" w:eastAsia="Times New Roman" w:hAnsi="Times New Roman" w:cs="Times New Roman"/>
          <w:sz w:val="24"/>
          <w:szCs w:val="24"/>
          <w:lang w:val="en-US"/>
        </w:rPr>
      </w:pPr>
    </w:p>
    <w:p w14:paraId="357F511E" w14:textId="75B20532" w:rsidR="00655E27" w:rsidRDefault="00655E27" w:rsidP="00655E27">
      <w:pPr>
        <w:shd w:val="clear" w:color="auto" w:fill="FFFFFF"/>
        <w:spacing w:after="0" w:line="240" w:lineRule="auto"/>
        <w:jc w:val="both"/>
        <w:rPr>
          <w:rFonts w:ascii="Times New Roman" w:eastAsia="Times New Roman" w:hAnsi="Times New Roman" w:cs="Times New Roman"/>
          <w:sz w:val="24"/>
          <w:szCs w:val="24"/>
          <w:lang w:val="en-US"/>
        </w:rPr>
      </w:pPr>
      <w:r w:rsidRPr="0056055D">
        <w:rPr>
          <w:rFonts w:ascii="Times New Roman" w:eastAsia="Times New Roman" w:hAnsi="Times New Roman" w:cs="Times New Roman"/>
          <w:sz w:val="24"/>
          <w:szCs w:val="24"/>
          <w:lang w:val="en-US"/>
        </w:rPr>
        <w:t>Mr</w:t>
      </w:r>
      <w:r>
        <w:rPr>
          <w:rFonts w:ascii="Times New Roman" w:eastAsia="Times New Roman" w:hAnsi="Times New Roman" w:cs="Times New Roman"/>
          <w:sz w:val="24"/>
          <w:szCs w:val="24"/>
          <w:lang w:val="en-US"/>
        </w:rPr>
        <w:t>.</w:t>
      </w:r>
      <w:r w:rsidRPr="0056055D">
        <w:rPr>
          <w:rFonts w:ascii="Times New Roman" w:eastAsia="Times New Roman" w:hAnsi="Times New Roman" w:cs="Times New Roman"/>
          <w:sz w:val="24"/>
          <w:szCs w:val="24"/>
          <w:lang w:val="en-US"/>
        </w:rPr>
        <w:t xml:space="preserve"> Chair, Excellencies, Ladies and Gentlemen,</w:t>
      </w:r>
    </w:p>
    <w:p w14:paraId="5C6DCBF6" w14:textId="63BB9C90" w:rsidR="00DC6B31" w:rsidRDefault="00DC6B31">
      <w:pPr>
        <w:rPr>
          <w:rFonts w:ascii="Times New Roman" w:eastAsia="Times New Roman" w:hAnsi="Times New Roman" w:cs="Times New Roman"/>
          <w:sz w:val="24"/>
          <w:szCs w:val="24"/>
          <w:lang w:val="en-US"/>
        </w:rPr>
      </w:pPr>
    </w:p>
    <w:p w14:paraId="18FDE7EB" w14:textId="0E27B5EE" w:rsidR="00655E27" w:rsidRDefault="00655E27" w:rsidP="008E3E11">
      <w:pPr>
        <w:shd w:val="clear" w:color="auto" w:fill="FFFFFF"/>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This is my last year as the Special Rapporteur on human rights in Belarus. On Wednesday</w:t>
      </w:r>
      <w:r w:rsidR="008E3E11">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I</w:t>
      </w:r>
      <w:r w:rsidRPr="00655E27">
        <w:rPr>
          <w:rFonts w:ascii="Times New Roman" w:eastAsia="Times New Roman" w:hAnsi="Times New Roman" w:cs="Times New Roman"/>
          <w:sz w:val="24"/>
          <w:szCs w:val="24"/>
          <w:lang w:val="en-US"/>
        </w:rPr>
        <w:t>’ll pre</w:t>
      </w:r>
      <w:r>
        <w:rPr>
          <w:rFonts w:ascii="Times New Roman" w:eastAsia="Times New Roman" w:hAnsi="Times New Roman" w:cs="Times New Roman"/>
          <w:sz w:val="24"/>
          <w:szCs w:val="24"/>
          <w:lang w:val="en-US"/>
        </w:rPr>
        <w:t xml:space="preserve">sent my final report to the Human Rights Council. It draws a grim picture of the developments in Belarus over the past year and outlines notably how the authorities have intentionally eradicated the right to freedom of association. </w:t>
      </w:r>
    </w:p>
    <w:p w14:paraId="5FB6E2BC" w14:textId="77777777" w:rsidR="00655E27" w:rsidRDefault="00655E27" w:rsidP="008E3E11">
      <w:pPr>
        <w:shd w:val="clear" w:color="auto" w:fill="FFFFFF"/>
        <w:spacing w:after="0" w:line="240" w:lineRule="auto"/>
        <w:jc w:val="both"/>
        <w:rPr>
          <w:rFonts w:ascii="Times New Roman" w:eastAsia="Times New Roman" w:hAnsi="Times New Roman" w:cs="Times New Roman"/>
          <w:sz w:val="24"/>
          <w:szCs w:val="24"/>
          <w:lang w:val="en-US"/>
        </w:rPr>
      </w:pPr>
    </w:p>
    <w:p w14:paraId="06252144" w14:textId="53A52273" w:rsidR="00655E27" w:rsidRDefault="00655E27" w:rsidP="001737BC">
      <w:pPr>
        <w:shd w:val="clear" w:color="auto" w:fill="FFFFFF"/>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As I may not present the findings of </w:t>
      </w:r>
      <w:r w:rsidR="002E620C">
        <w:rPr>
          <w:rFonts w:ascii="Times New Roman" w:eastAsia="Times New Roman" w:hAnsi="Times New Roman" w:cs="Times New Roman"/>
          <w:sz w:val="24"/>
          <w:szCs w:val="24"/>
          <w:lang w:val="en-US"/>
        </w:rPr>
        <w:t xml:space="preserve">that </w:t>
      </w:r>
      <w:r>
        <w:rPr>
          <w:rFonts w:ascii="Times New Roman" w:eastAsia="Times New Roman" w:hAnsi="Times New Roman" w:cs="Times New Roman"/>
          <w:sz w:val="24"/>
          <w:szCs w:val="24"/>
          <w:lang w:val="en-US"/>
        </w:rPr>
        <w:t xml:space="preserve">report here today, I have chosen to speak instead of what I have observed during my </w:t>
      </w:r>
      <w:r w:rsidR="003E3156">
        <w:rPr>
          <w:rFonts w:ascii="Times New Roman" w:eastAsia="Times New Roman" w:hAnsi="Times New Roman" w:cs="Times New Roman"/>
          <w:sz w:val="24"/>
          <w:szCs w:val="24"/>
          <w:lang w:val="en-US"/>
        </w:rPr>
        <w:t>six</w:t>
      </w:r>
      <w:r>
        <w:rPr>
          <w:rFonts w:ascii="Times New Roman" w:eastAsia="Times New Roman" w:hAnsi="Times New Roman" w:cs="Times New Roman"/>
          <w:sz w:val="24"/>
          <w:szCs w:val="24"/>
          <w:lang w:val="en-US"/>
        </w:rPr>
        <w:t xml:space="preserve"> years holding this mandate.</w:t>
      </w:r>
    </w:p>
    <w:p w14:paraId="5979CE72" w14:textId="77777777" w:rsidR="00655E27" w:rsidRDefault="00655E27" w:rsidP="008E3E11">
      <w:pPr>
        <w:shd w:val="clear" w:color="auto" w:fill="FFFFFF"/>
        <w:spacing w:after="0" w:line="240" w:lineRule="auto"/>
        <w:ind w:firstLine="709"/>
        <w:jc w:val="both"/>
        <w:rPr>
          <w:rFonts w:ascii="Times New Roman" w:eastAsia="Times New Roman" w:hAnsi="Times New Roman" w:cs="Times New Roman"/>
          <w:sz w:val="24"/>
          <w:szCs w:val="24"/>
          <w:lang w:val="en-US"/>
        </w:rPr>
      </w:pPr>
    </w:p>
    <w:p w14:paraId="48818EE8" w14:textId="7E578A6C" w:rsidR="00655E27" w:rsidRDefault="00655E27" w:rsidP="00E816FE">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When I took office on 1</w:t>
      </w:r>
      <w:r w:rsidRPr="007026B9">
        <w:rPr>
          <w:rFonts w:ascii="Times New Roman" w:eastAsia="Times New Roman" w:hAnsi="Times New Roman" w:cs="Times New Roman"/>
          <w:sz w:val="24"/>
          <w:szCs w:val="24"/>
          <w:vertAlign w:val="superscript"/>
          <w:lang w:val="en-US"/>
        </w:rPr>
        <w:t>st</w:t>
      </w:r>
      <w:r>
        <w:rPr>
          <w:rFonts w:ascii="Times New Roman" w:eastAsia="Times New Roman" w:hAnsi="Times New Roman" w:cs="Times New Roman"/>
          <w:sz w:val="24"/>
          <w:szCs w:val="24"/>
          <w:lang w:val="en-US"/>
        </w:rPr>
        <w:t xml:space="preserve"> November 2018, the situation with human rights in Belarus had been problematic for many years, but there were reasonable hopes for improvement. My predecessor, Miklos </w:t>
      </w:r>
      <w:proofErr w:type="spellStart"/>
      <w:r>
        <w:rPr>
          <w:rFonts w:ascii="Times New Roman" w:eastAsia="Times New Roman" w:hAnsi="Times New Roman" w:cs="Times New Roman"/>
          <w:sz w:val="24"/>
          <w:szCs w:val="24"/>
          <w:lang w:val="en-US"/>
        </w:rPr>
        <w:t>Haraszti</w:t>
      </w:r>
      <w:proofErr w:type="spellEnd"/>
      <w:r>
        <w:rPr>
          <w:rFonts w:ascii="Times New Roman" w:eastAsia="Times New Roman" w:hAnsi="Times New Roman" w:cs="Times New Roman"/>
          <w:sz w:val="24"/>
          <w:szCs w:val="24"/>
          <w:lang w:val="en-US"/>
        </w:rPr>
        <w:t xml:space="preserve">, had been granted access to Minsk on an academic visit in July 2017. </w:t>
      </w:r>
      <w:r w:rsidR="006557D8">
        <w:rPr>
          <w:rFonts w:ascii="Times New Roman" w:eastAsia="Times New Roman" w:hAnsi="Times New Roman" w:cs="Times New Roman"/>
          <w:sz w:val="24"/>
          <w:szCs w:val="24"/>
          <w:lang w:val="en-US"/>
        </w:rPr>
        <w:t xml:space="preserve">Infamous article 193.1 of the Criminal </w:t>
      </w:r>
      <w:r w:rsidR="002E620C">
        <w:rPr>
          <w:rFonts w:ascii="Times New Roman" w:eastAsia="Times New Roman" w:hAnsi="Times New Roman" w:cs="Times New Roman"/>
          <w:sz w:val="24"/>
          <w:szCs w:val="24"/>
          <w:lang w:val="en-US"/>
        </w:rPr>
        <w:t xml:space="preserve">Code </w:t>
      </w:r>
      <w:r w:rsidR="006557D8">
        <w:rPr>
          <w:rFonts w:ascii="Times New Roman" w:eastAsia="Times New Roman" w:hAnsi="Times New Roman" w:cs="Times New Roman"/>
          <w:sz w:val="24"/>
          <w:szCs w:val="24"/>
          <w:lang w:val="en-US"/>
        </w:rPr>
        <w:t xml:space="preserve">had been repelled. </w:t>
      </w:r>
      <w:r>
        <w:rPr>
          <w:rFonts w:ascii="Times New Roman" w:eastAsia="Times New Roman" w:hAnsi="Times New Roman" w:cs="Times New Roman"/>
          <w:sz w:val="24"/>
          <w:szCs w:val="24"/>
          <w:lang w:val="en-US"/>
        </w:rPr>
        <w:t>Taking stock of the recommendations received during the second U</w:t>
      </w:r>
      <w:r w:rsidR="002E620C">
        <w:rPr>
          <w:rFonts w:ascii="Times New Roman" w:eastAsia="Times New Roman" w:hAnsi="Times New Roman" w:cs="Times New Roman"/>
          <w:sz w:val="24"/>
          <w:szCs w:val="24"/>
          <w:lang w:val="en-US"/>
        </w:rPr>
        <w:t xml:space="preserve">niversal </w:t>
      </w:r>
      <w:r>
        <w:rPr>
          <w:rFonts w:ascii="Times New Roman" w:eastAsia="Times New Roman" w:hAnsi="Times New Roman" w:cs="Times New Roman"/>
          <w:sz w:val="24"/>
          <w:szCs w:val="24"/>
          <w:lang w:val="en-US"/>
        </w:rPr>
        <w:t>P</w:t>
      </w:r>
      <w:r w:rsidR="002E620C">
        <w:rPr>
          <w:rFonts w:ascii="Times New Roman" w:eastAsia="Times New Roman" w:hAnsi="Times New Roman" w:cs="Times New Roman"/>
          <w:sz w:val="24"/>
          <w:szCs w:val="24"/>
          <w:lang w:val="en-US"/>
        </w:rPr>
        <w:t xml:space="preserve">eriodic </w:t>
      </w:r>
      <w:r>
        <w:rPr>
          <w:rFonts w:ascii="Times New Roman" w:eastAsia="Times New Roman" w:hAnsi="Times New Roman" w:cs="Times New Roman"/>
          <w:sz w:val="24"/>
          <w:szCs w:val="24"/>
          <w:lang w:val="en-US"/>
        </w:rPr>
        <w:t>R</w:t>
      </w:r>
      <w:r w:rsidR="002E620C">
        <w:rPr>
          <w:rFonts w:ascii="Times New Roman" w:eastAsia="Times New Roman" w:hAnsi="Times New Roman" w:cs="Times New Roman"/>
          <w:sz w:val="24"/>
          <w:szCs w:val="24"/>
          <w:lang w:val="en-US"/>
        </w:rPr>
        <w:t>eview</w:t>
      </w:r>
      <w:r>
        <w:rPr>
          <w:rFonts w:ascii="Times New Roman" w:eastAsia="Times New Roman" w:hAnsi="Times New Roman" w:cs="Times New Roman"/>
          <w:sz w:val="24"/>
          <w:szCs w:val="24"/>
          <w:lang w:val="en-US"/>
        </w:rPr>
        <w:t xml:space="preserve"> cycle, the government of Belarus had adopted an action plan on human rights</w:t>
      </w:r>
      <w:r w:rsidR="006557D8">
        <w:rPr>
          <w:rFonts w:ascii="Times New Roman" w:eastAsia="Times New Roman" w:hAnsi="Times New Roman" w:cs="Times New Roman"/>
          <w:sz w:val="24"/>
          <w:szCs w:val="24"/>
          <w:lang w:val="en-US"/>
        </w:rPr>
        <w:t xml:space="preserve"> covering the period 2016-2019. It</w:t>
      </w:r>
      <w:r w:rsidR="002E620C">
        <w:rPr>
          <w:rFonts w:ascii="Times New Roman" w:eastAsia="Times New Roman" w:hAnsi="Times New Roman" w:cs="Times New Roman"/>
          <w:sz w:val="24"/>
          <w:szCs w:val="24"/>
          <w:lang w:val="en-US"/>
        </w:rPr>
        <w:t xml:space="preserve"> even</w:t>
      </w:r>
      <w:r w:rsidR="006557D8">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engaged in discussi</w:t>
      </w:r>
      <w:r w:rsidR="006557D8">
        <w:rPr>
          <w:rFonts w:ascii="Times New Roman" w:eastAsia="Times New Roman" w:hAnsi="Times New Roman" w:cs="Times New Roman"/>
          <w:sz w:val="24"/>
          <w:szCs w:val="24"/>
          <w:lang w:val="en-US"/>
        </w:rPr>
        <w:t>ons on</w:t>
      </w:r>
      <w:r>
        <w:rPr>
          <w:rFonts w:ascii="Times New Roman" w:eastAsia="Times New Roman" w:hAnsi="Times New Roman" w:cs="Times New Roman"/>
          <w:sz w:val="24"/>
          <w:szCs w:val="24"/>
          <w:lang w:val="en-US"/>
        </w:rPr>
        <w:t xml:space="preserve"> a possible moratorium on executions, as a first step towards the abolition of capital punishment.</w:t>
      </w:r>
    </w:p>
    <w:p w14:paraId="7B9ABAA2" w14:textId="7867AE7B" w:rsidR="00655E27" w:rsidRDefault="00655E27" w:rsidP="00E816FE">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However</w:t>
      </w:r>
      <w:r w:rsidR="008E3E11">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the Government would not change its position</w:t>
      </w:r>
      <w:r w:rsidR="002F39FB">
        <w:rPr>
          <w:rFonts w:ascii="Times New Roman" w:eastAsia="Times New Roman" w:hAnsi="Times New Roman" w:cs="Times New Roman"/>
          <w:sz w:val="24"/>
          <w:szCs w:val="24"/>
          <w:lang w:val="en-US"/>
        </w:rPr>
        <w:t>: it would</w:t>
      </w:r>
      <w:r>
        <w:rPr>
          <w:rFonts w:ascii="Times New Roman" w:eastAsia="Times New Roman" w:hAnsi="Times New Roman" w:cs="Times New Roman"/>
          <w:sz w:val="24"/>
          <w:szCs w:val="24"/>
          <w:lang w:val="en-US"/>
        </w:rPr>
        <w:t xml:space="preserve"> not </w:t>
      </w:r>
      <w:proofErr w:type="spellStart"/>
      <w:r>
        <w:rPr>
          <w:rFonts w:ascii="Times New Roman" w:eastAsia="Times New Roman" w:hAnsi="Times New Roman" w:cs="Times New Roman"/>
          <w:sz w:val="24"/>
          <w:szCs w:val="24"/>
          <w:lang w:val="en-US"/>
        </w:rPr>
        <w:t>recognise</w:t>
      </w:r>
      <w:proofErr w:type="spellEnd"/>
      <w:r>
        <w:rPr>
          <w:rFonts w:ascii="Times New Roman" w:eastAsia="Times New Roman" w:hAnsi="Times New Roman" w:cs="Times New Roman"/>
          <w:sz w:val="24"/>
          <w:szCs w:val="24"/>
          <w:lang w:val="en-US"/>
        </w:rPr>
        <w:t xml:space="preserve"> my mandate or cooperate with it</w:t>
      </w:r>
      <w:r w:rsidR="00E15AE9">
        <w:rPr>
          <w:rFonts w:ascii="Times New Roman" w:eastAsia="Times New Roman" w:hAnsi="Times New Roman" w:cs="Times New Roman"/>
          <w:sz w:val="24"/>
          <w:szCs w:val="24"/>
          <w:lang w:val="en-US"/>
        </w:rPr>
        <w:t>. I</w:t>
      </w:r>
      <w:r>
        <w:rPr>
          <w:rFonts w:ascii="Times New Roman" w:eastAsia="Times New Roman" w:hAnsi="Times New Roman" w:cs="Times New Roman"/>
          <w:sz w:val="24"/>
          <w:szCs w:val="24"/>
          <w:lang w:val="en-US"/>
        </w:rPr>
        <w:t xml:space="preserve">t would leave my official requests for access to the country unanswered, year after year, and it would continue ignoring the recommendations submitted by the mandate since its creation in 2012. </w:t>
      </w:r>
      <w:r w:rsidR="002F39FB">
        <w:rPr>
          <w:rFonts w:ascii="Times New Roman" w:eastAsia="Times New Roman" w:hAnsi="Times New Roman" w:cs="Times New Roman"/>
          <w:sz w:val="24"/>
          <w:szCs w:val="24"/>
          <w:lang w:val="en-US"/>
        </w:rPr>
        <w:t xml:space="preserve">In that sense, </w:t>
      </w:r>
      <w:r w:rsidR="002E620C">
        <w:rPr>
          <w:rFonts w:ascii="Times New Roman" w:eastAsia="Times New Roman" w:hAnsi="Times New Roman" w:cs="Times New Roman"/>
          <w:sz w:val="24"/>
          <w:szCs w:val="24"/>
          <w:lang w:val="en-US"/>
        </w:rPr>
        <w:t>the authorities have</w:t>
      </w:r>
      <w:r w:rsidR="002F39FB">
        <w:rPr>
          <w:rFonts w:ascii="Times New Roman" w:eastAsia="Times New Roman" w:hAnsi="Times New Roman" w:cs="Times New Roman"/>
          <w:sz w:val="24"/>
          <w:szCs w:val="24"/>
          <w:lang w:val="en-US"/>
        </w:rPr>
        <w:t xml:space="preserve"> been consistent.</w:t>
      </w:r>
    </w:p>
    <w:p w14:paraId="5A1568CD" w14:textId="7B46237D" w:rsidR="002F39FB" w:rsidRDefault="002F39FB" w:rsidP="00E816FE">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Meanwhile the situation deteriorated dramatically about four years ago. Following the 2020 contested election, I assessed it as catastrophic. Most of my efforts over the past years have been geared towards reminding everyone that it kept on worsening, albeit without receiving due attention from the international community, unfortunately.</w:t>
      </w:r>
    </w:p>
    <w:p w14:paraId="0BEB7C43" w14:textId="46B32961" w:rsidR="002F39FB" w:rsidRDefault="002F39FB" w:rsidP="00E816FE">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Let me use that opportunity to thank the </w:t>
      </w:r>
      <w:proofErr w:type="spellStart"/>
      <w:r>
        <w:rPr>
          <w:rFonts w:ascii="Times New Roman" w:eastAsia="Times New Roman" w:hAnsi="Times New Roman" w:cs="Times New Roman"/>
          <w:sz w:val="24"/>
          <w:szCs w:val="24"/>
          <w:lang w:val="en-US"/>
        </w:rPr>
        <w:t>organisers</w:t>
      </w:r>
      <w:proofErr w:type="spellEnd"/>
      <w:r>
        <w:rPr>
          <w:rFonts w:ascii="Times New Roman" w:eastAsia="Times New Roman" w:hAnsi="Times New Roman" w:cs="Times New Roman"/>
          <w:sz w:val="24"/>
          <w:szCs w:val="24"/>
          <w:lang w:val="en-US"/>
        </w:rPr>
        <w:t xml:space="preserve"> and cosponsors of this side-event for their own efforts at maintaining Belarus high on the agenda, including at the Human Rights Council.</w:t>
      </w:r>
    </w:p>
    <w:p w14:paraId="3B0CAFD3" w14:textId="29B15C68" w:rsidR="002F39FB" w:rsidRDefault="002F39FB" w:rsidP="00E816FE">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Wrapping up this </w:t>
      </w:r>
      <w:r w:rsidR="00E15AE9">
        <w:rPr>
          <w:rFonts w:ascii="Times New Roman" w:eastAsia="Times New Roman" w:hAnsi="Times New Roman" w:cs="Times New Roman"/>
          <w:sz w:val="24"/>
          <w:szCs w:val="24"/>
          <w:lang w:val="en-US"/>
        </w:rPr>
        <w:t>six</w:t>
      </w:r>
      <w:r>
        <w:rPr>
          <w:rFonts w:ascii="Times New Roman" w:eastAsia="Times New Roman" w:hAnsi="Times New Roman" w:cs="Times New Roman"/>
          <w:sz w:val="24"/>
          <w:szCs w:val="24"/>
          <w:lang w:val="en-US"/>
        </w:rPr>
        <w:t xml:space="preserve">-year period, I can recall how my annual reports to the </w:t>
      </w:r>
      <w:r w:rsidR="002E620C">
        <w:rPr>
          <w:rFonts w:ascii="Times New Roman" w:eastAsia="Times New Roman" w:hAnsi="Times New Roman" w:cs="Times New Roman"/>
          <w:sz w:val="24"/>
          <w:szCs w:val="24"/>
          <w:lang w:val="en-US"/>
        </w:rPr>
        <w:t>Council</w:t>
      </w:r>
      <w:r>
        <w:rPr>
          <w:rFonts w:ascii="Times New Roman" w:eastAsia="Times New Roman" w:hAnsi="Times New Roman" w:cs="Times New Roman"/>
          <w:sz w:val="24"/>
          <w:szCs w:val="24"/>
          <w:lang w:val="en-US"/>
        </w:rPr>
        <w:t>, and my yearly thematic reports to the General Assembly, reflected the evolution of my concerns.</w:t>
      </w:r>
    </w:p>
    <w:p w14:paraId="13F80A42" w14:textId="1BC96F9B" w:rsidR="002F39FB" w:rsidRDefault="003F5910" w:rsidP="00E816FE">
      <w:pPr>
        <w:pStyle w:val="Default"/>
        <w:spacing w:after="160"/>
        <w:jc w:val="both"/>
        <w:rPr>
          <w:rFonts w:eastAsia="Times New Roman"/>
        </w:rPr>
      </w:pPr>
      <w:r>
        <w:rPr>
          <w:rFonts w:eastAsia="Times New Roman"/>
        </w:rPr>
        <w:lastRenderedPageBreak/>
        <w:t>My</w:t>
      </w:r>
      <w:r w:rsidR="002F39FB">
        <w:rPr>
          <w:rFonts w:eastAsia="Times New Roman"/>
        </w:rPr>
        <w:t xml:space="preserve"> </w:t>
      </w:r>
      <w:r>
        <w:rPr>
          <w:rFonts w:eastAsia="Times New Roman"/>
        </w:rPr>
        <w:t xml:space="preserve">report to the </w:t>
      </w:r>
      <w:r w:rsidR="0095375B">
        <w:rPr>
          <w:rFonts w:eastAsia="Times New Roman"/>
        </w:rPr>
        <w:t>Human Rights Council</w:t>
      </w:r>
      <w:r>
        <w:rPr>
          <w:rFonts w:eastAsia="Times New Roman"/>
        </w:rPr>
        <w:t xml:space="preserve"> </w:t>
      </w:r>
      <w:r w:rsidR="000D265A">
        <w:rPr>
          <w:rFonts w:eastAsia="Times New Roman"/>
        </w:rPr>
        <w:t xml:space="preserve">in 2019 </w:t>
      </w:r>
      <w:r>
        <w:rPr>
          <w:rFonts w:eastAsia="Times New Roman"/>
        </w:rPr>
        <w:t xml:space="preserve">focused on the rights of children, notably children deprived of liberty. In </w:t>
      </w:r>
      <w:r w:rsidR="002F39FB">
        <w:rPr>
          <w:rFonts w:eastAsia="Times New Roman"/>
        </w:rPr>
        <w:t>2020</w:t>
      </w:r>
      <w:r w:rsidR="002E620C">
        <w:rPr>
          <w:rFonts w:eastAsia="Times New Roman"/>
        </w:rPr>
        <w:t>,</w:t>
      </w:r>
      <w:r w:rsidR="002F39FB">
        <w:rPr>
          <w:rFonts w:eastAsia="Times New Roman"/>
        </w:rPr>
        <w:t xml:space="preserve"> </w:t>
      </w:r>
      <w:r>
        <w:rPr>
          <w:rFonts w:eastAsia="Times New Roman"/>
        </w:rPr>
        <w:t xml:space="preserve">I paid special attention to economic, </w:t>
      </w:r>
      <w:proofErr w:type="gramStart"/>
      <w:r>
        <w:rPr>
          <w:rFonts w:eastAsia="Times New Roman"/>
        </w:rPr>
        <w:t>social</w:t>
      </w:r>
      <w:proofErr w:type="gramEnd"/>
      <w:r>
        <w:rPr>
          <w:rFonts w:eastAsia="Times New Roman"/>
        </w:rPr>
        <w:t xml:space="preserve"> and cultural rights, overviewing notably discrimination against Belarusian language. In 2021</w:t>
      </w:r>
      <w:r w:rsidR="008E3E11">
        <w:rPr>
          <w:rFonts w:eastAsia="Times New Roman"/>
        </w:rPr>
        <w:t>,</w:t>
      </w:r>
      <w:r w:rsidR="000D265A">
        <w:rPr>
          <w:rFonts w:eastAsia="Times New Roman"/>
        </w:rPr>
        <w:t xml:space="preserve"> </w:t>
      </w:r>
      <w:r w:rsidR="002E620C">
        <w:rPr>
          <w:rFonts w:eastAsia="Times New Roman"/>
        </w:rPr>
        <w:t xml:space="preserve">it was </w:t>
      </w:r>
      <w:r w:rsidR="000D265A">
        <w:rPr>
          <w:rFonts w:eastAsia="Times New Roman"/>
        </w:rPr>
        <w:t xml:space="preserve">on the right to </w:t>
      </w:r>
      <w:r w:rsidR="000D265A" w:rsidRPr="004A2A41">
        <w:rPr>
          <w:rFonts w:eastAsia="Times New Roman"/>
        </w:rPr>
        <w:t xml:space="preserve">education – including in </w:t>
      </w:r>
      <w:r w:rsidR="004A2A41" w:rsidRPr="004A2A41">
        <w:rPr>
          <w:rFonts w:eastAsia="Times New Roman"/>
        </w:rPr>
        <w:t>Belarusian</w:t>
      </w:r>
      <w:r w:rsidR="002E620C">
        <w:rPr>
          <w:rFonts w:eastAsia="Times New Roman"/>
        </w:rPr>
        <w:t>, by the way</w:t>
      </w:r>
      <w:r w:rsidR="000D265A">
        <w:rPr>
          <w:rFonts w:eastAsia="Times New Roman"/>
        </w:rPr>
        <w:t>. In 2022</w:t>
      </w:r>
      <w:r w:rsidR="008E3E11">
        <w:rPr>
          <w:rFonts w:eastAsia="Times New Roman"/>
        </w:rPr>
        <w:t>,</w:t>
      </w:r>
      <w:r w:rsidR="000D265A">
        <w:rPr>
          <w:rFonts w:eastAsia="Times New Roman"/>
        </w:rPr>
        <w:t xml:space="preserve"> I covered the constitutional reform. And last year</w:t>
      </w:r>
      <w:r w:rsidR="008E3E11">
        <w:rPr>
          <w:rFonts w:eastAsia="Times New Roman"/>
        </w:rPr>
        <w:t>,</w:t>
      </w:r>
      <w:r w:rsidR="000D265A">
        <w:rPr>
          <w:rFonts w:eastAsia="Times New Roman"/>
        </w:rPr>
        <w:t xml:space="preserve"> the right to freedom of expression, which has been </w:t>
      </w:r>
      <w:r w:rsidR="00E816FE">
        <w:rPr>
          <w:rFonts w:eastAsia="Times New Roman"/>
        </w:rPr>
        <w:t xml:space="preserve">reduced </w:t>
      </w:r>
      <w:r w:rsidR="000D265A">
        <w:rPr>
          <w:rFonts w:eastAsia="Times New Roman"/>
        </w:rPr>
        <w:t xml:space="preserve">to almost </w:t>
      </w:r>
      <w:r w:rsidR="00E816FE">
        <w:rPr>
          <w:rFonts w:eastAsia="Times New Roman"/>
        </w:rPr>
        <w:t xml:space="preserve">nothing </w:t>
      </w:r>
      <w:proofErr w:type="gramStart"/>
      <w:r w:rsidR="000D265A">
        <w:rPr>
          <w:rFonts w:eastAsia="Times New Roman"/>
        </w:rPr>
        <w:t>as a result of</w:t>
      </w:r>
      <w:proofErr w:type="gramEnd"/>
      <w:r w:rsidR="000D265A">
        <w:rPr>
          <w:rFonts w:eastAsia="Times New Roman"/>
        </w:rPr>
        <w:t xml:space="preserve"> legislative changes and repressive practices against all those who dare to express dissenting views. </w:t>
      </w:r>
    </w:p>
    <w:p w14:paraId="10A741AF" w14:textId="5146FF92" w:rsidR="000D265A" w:rsidRDefault="000D265A" w:rsidP="00E816FE">
      <w:pPr>
        <w:pStyle w:val="Default"/>
        <w:spacing w:after="160"/>
        <w:jc w:val="both"/>
        <w:rPr>
          <w:rFonts w:eastAsia="Times New Roman"/>
        </w:rPr>
      </w:pPr>
      <w:r>
        <w:rPr>
          <w:rFonts w:eastAsia="Times New Roman"/>
        </w:rPr>
        <w:t xml:space="preserve">The five reports I </w:t>
      </w:r>
      <w:r w:rsidR="008E3E11">
        <w:rPr>
          <w:rFonts w:eastAsia="Times New Roman"/>
        </w:rPr>
        <w:t xml:space="preserve">have </w:t>
      </w:r>
      <w:r>
        <w:rPr>
          <w:rFonts w:eastAsia="Times New Roman"/>
        </w:rPr>
        <w:t xml:space="preserve">presented </w:t>
      </w:r>
      <w:r w:rsidR="002E620C">
        <w:rPr>
          <w:rFonts w:eastAsia="Times New Roman"/>
        </w:rPr>
        <w:t xml:space="preserve">so far </w:t>
      </w:r>
      <w:r>
        <w:rPr>
          <w:rFonts w:eastAsia="Times New Roman"/>
        </w:rPr>
        <w:t xml:space="preserve">to the </w:t>
      </w:r>
      <w:r w:rsidR="002E620C">
        <w:rPr>
          <w:rFonts w:eastAsia="Times New Roman"/>
        </w:rPr>
        <w:t xml:space="preserve">General Assembly </w:t>
      </w:r>
      <w:r>
        <w:rPr>
          <w:rFonts w:eastAsia="Times New Roman"/>
        </w:rPr>
        <w:t>focused on the following themes: human rights during electoral processes; the administration of justice; the human rights of women and girls</w:t>
      </w:r>
      <w:r w:rsidR="002E620C">
        <w:rPr>
          <w:rFonts w:eastAsia="Times New Roman"/>
        </w:rPr>
        <w:t>, in</w:t>
      </w:r>
      <w:r>
        <w:rPr>
          <w:rFonts w:eastAsia="Times New Roman"/>
        </w:rPr>
        <w:t xml:space="preserve"> 2021; the rights of Belarusians compelled to exile; and the instrumentalization of the legislation against extremism and terrorism</w:t>
      </w:r>
      <w:r w:rsidR="002E620C">
        <w:rPr>
          <w:rFonts w:eastAsia="Times New Roman"/>
        </w:rPr>
        <w:t>, last year</w:t>
      </w:r>
      <w:r>
        <w:rPr>
          <w:rFonts w:eastAsia="Times New Roman"/>
        </w:rPr>
        <w:t>.</w:t>
      </w:r>
    </w:p>
    <w:p w14:paraId="1574E082" w14:textId="791DA8DB" w:rsidR="00E843C8" w:rsidRDefault="000D265A" w:rsidP="00E816FE">
      <w:pPr>
        <w:pStyle w:val="Default"/>
        <w:spacing w:after="160"/>
        <w:jc w:val="both"/>
        <w:rPr>
          <w:rFonts w:eastAsia="Times New Roman"/>
        </w:rPr>
      </w:pPr>
      <w:r>
        <w:rPr>
          <w:rFonts w:eastAsia="Times New Roman"/>
        </w:rPr>
        <w:t xml:space="preserve">Alongside these reports, my mandate, together with relevant thematic mandate-holders, addressed the Government of Belarus numerous </w:t>
      </w:r>
      <w:r w:rsidR="002E620C">
        <w:rPr>
          <w:rFonts w:eastAsia="Times New Roman"/>
        </w:rPr>
        <w:t xml:space="preserve">communications </w:t>
      </w:r>
      <w:r>
        <w:rPr>
          <w:rFonts w:eastAsia="Times New Roman"/>
        </w:rPr>
        <w:t xml:space="preserve">– </w:t>
      </w:r>
      <w:r w:rsidR="002E620C">
        <w:rPr>
          <w:rFonts w:eastAsia="Times New Roman"/>
        </w:rPr>
        <w:t xml:space="preserve">on average, </w:t>
      </w:r>
      <w:r>
        <w:rPr>
          <w:rFonts w:eastAsia="Times New Roman"/>
        </w:rPr>
        <w:t xml:space="preserve">10 per year. Unfortunately, since 2021 we note a drastic decrease in the reply rate, which stands at 10% now. Simultaneously, Belarusian delegates </w:t>
      </w:r>
      <w:r w:rsidR="008E3E11">
        <w:rPr>
          <w:rFonts w:eastAsia="Times New Roman"/>
        </w:rPr>
        <w:t xml:space="preserve">have </w:t>
      </w:r>
      <w:r>
        <w:rPr>
          <w:rFonts w:eastAsia="Times New Roman"/>
        </w:rPr>
        <w:t xml:space="preserve">stopped attending my interactive dialogues. </w:t>
      </w:r>
      <w:r w:rsidR="00E843C8">
        <w:rPr>
          <w:rFonts w:eastAsia="Times New Roman"/>
        </w:rPr>
        <w:t>This is regrettable, of course, since cooperation with Special Procedures would give the Government an opportunity to receive useful advice on how to improve the situation</w:t>
      </w:r>
      <w:r w:rsidR="002E620C">
        <w:rPr>
          <w:rFonts w:eastAsia="Times New Roman"/>
        </w:rPr>
        <w:t xml:space="preserve"> and comply</w:t>
      </w:r>
      <w:r w:rsidR="0095375B" w:rsidRPr="0095375B">
        <w:rPr>
          <w:rFonts w:eastAsia="Times New Roman"/>
          <w:lang w:val="en-GB"/>
        </w:rPr>
        <w:t xml:space="preserve"> </w:t>
      </w:r>
      <w:r w:rsidR="00E843C8">
        <w:rPr>
          <w:rFonts w:eastAsia="Times New Roman"/>
        </w:rPr>
        <w:t>with its international obligations.</w:t>
      </w:r>
    </w:p>
    <w:p w14:paraId="3AC70B33" w14:textId="101BF922" w:rsidR="000D265A" w:rsidRDefault="00E843C8" w:rsidP="00E816FE">
      <w:pPr>
        <w:pStyle w:val="Default"/>
        <w:spacing w:after="160"/>
        <w:jc w:val="both"/>
        <w:rPr>
          <w:rFonts w:eastAsia="Times New Roman"/>
        </w:rPr>
      </w:pPr>
      <w:r>
        <w:rPr>
          <w:rFonts w:eastAsia="Times New Roman"/>
        </w:rPr>
        <w:t>Instead</w:t>
      </w:r>
      <w:r w:rsidR="008E3E11">
        <w:rPr>
          <w:rFonts w:eastAsia="Times New Roman"/>
        </w:rPr>
        <w:t>,</w:t>
      </w:r>
      <w:r>
        <w:rPr>
          <w:rFonts w:eastAsia="Times New Roman"/>
        </w:rPr>
        <w:t xml:space="preserve"> the authorities of Belarus have embarked on a dangerous </w:t>
      </w:r>
      <w:r w:rsidRPr="00E843C8">
        <w:rPr>
          <w:rFonts w:eastAsia="Times New Roman"/>
        </w:rPr>
        <w:t xml:space="preserve">slope, the most important stages of which I </w:t>
      </w:r>
      <w:r w:rsidR="002E620C">
        <w:rPr>
          <w:rFonts w:eastAsia="Times New Roman"/>
        </w:rPr>
        <w:t>wish to</w:t>
      </w:r>
      <w:r w:rsidR="002E620C" w:rsidRPr="00E843C8">
        <w:rPr>
          <w:rFonts w:eastAsia="Times New Roman"/>
        </w:rPr>
        <w:t xml:space="preserve"> </w:t>
      </w:r>
      <w:r w:rsidRPr="00E843C8">
        <w:rPr>
          <w:rFonts w:eastAsia="Times New Roman"/>
        </w:rPr>
        <w:t xml:space="preserve">outline </w:t>
      </w:r>
      <w:r>
        <w:rPr>
          <w:rFonts w:eastAsia="Times New Roman"/>
        </w:rPr>
        <w:t>now:</w:t>
      </w:r>
    </w:p>
    <w:p w14:paraId="39A9BB10" w14:textId="1C31360A" w:rsidR="00E843C8" w:rsidRDefault="002E620C" w:rsidP="00E816FE">
      <w:pPr>
        <w:pStyle w:val="Default"/>
        <w:numPr>
          <w:ilvl w:val="0"/>
          <w:numId w:val="1"/>
        </w:numPr>
        <w:jc w:val="both"/>
        <w:rPr>
          <w:rFonts w:eastAsia="Times New Roman"/>
        </w:rPr>
      </w:pPr>
      <w:r>
        <w:rPr>
          <w:rFonts w:eastAsia="Times New Roman"/>
        </w:rPr>
        <w:t>First, b</w:t>
      </w:r>
      <w:r w:rsidR="00E843C8">
        <w:rPr>
          <w:rFonts w:eastAsia="Times New Roman"/>
        </w:rPr>
        <w:t xml:space="preserve">analization of State violence, up to the systematic use of torture and cruel or inhuman treatment against people detained on political </w:t>
      </w:r>
      <w:proofErr w:type="gramStart"/>
      <w:r w:rsidR="00E843C8">
        <w:rPr>
          <w:rFonts w:eastAsia="Times New Roman"/>
        </w:rPr>
        <w:t>grounds</w:t>
      </w:r>
      <w:r w:rsidR="008E3E11">
        <w:rPr>
          <w:rFonts w:eastAsia="Times New Roman"/>
        </w:rPr>
        <w:t>;</w:t>
      </w:r>
      <w:proofErr w:type="gramEnd"/>
    </w:p>
    <w:p w14:paraId="20432D10" w14:textId="77777777" w:rsidR="0079541E" w:rsidRDefault="0079541E" w:rsidP="0079541E">
      <w:pPr>
        <w:pStyle w:val="Default"/>
        <w:ind w:left="720"/>
        <w:jc w:val="both"/>
        <w:rPr>
          <w:rFonts w:eastAsia="Times New Roman"/>
        </w:rPr>
      </w:pPr>
    </w:p>
    <w:p w14:paraId="7E8001BE" w14:textId="6198028A" w:rsidR="00E843C8" w:rsidRDefault="00E843C8" w:rsidP="00E816FE">
      <w:pPr>
        <w:pStyle w:val="Default"/>
        <w:numPr>
          <w:ilvl w:val="0"/>
          <w:numId w:val="1"/>
        </w:numPr>
        <w:jc w:val="both"/>
        <w:rPr>
          <w:rFonts w:eastAsia="Times New Roman"/>
        </w:rPr>
      </w:pPr>
      <w:r>
        <w:rPr>
          <w:rFonts w:eastAsia="Times New Roman"/>
        </w:rPr>
        <w:t xml:space="preserve">The criminalization of dissent, </w:t>
      </w:r>
      <w:r w:rsidR="008E3E11">
        <w:rPr>
          <w:rFonts w:eastAsia="Times New Roman"/>
        </w:rPr>
        <w:t>by</w:t>
      </w:r>
      <w:r>
        <w:rPr>
          <w:rFonts w:eastAsia="Times New Roman"/>
        </w:rPr>
        <w:t xml:space="preserve"> policing peaceful assemblies, including online, and </w:t>
      </w:r>
      <w:r w:rsidR="008E3E11">
        <w:rPr>
          <w:rFonts w:eastAsia="Times New Roman"/>
        </w:rPr>
        <w:t xml:space="preserve">further </w:t>
      </w:r>
      <w:r w:rsidR="003221A2">
        <w:rPr>
          <w:rFonts w:eastAsia="Times New Roman"/>
        </w:rPr>
        <w:t>restricting the right to freedom of expression</w:t>
      </w:r>
      <w:r w:rsidR="002E620C">
        <w:rPr>
          <w:rFonts w:eastAsia="Times New Roman"/>
        </w:rPr>
        <w:t xml:space="preserve"> under the pretext of fighting </w:t>
      </w:r>
      <w:proofErr w:type="gramStart"/>
      <w:r w:rsidR="002E620C">
        <w:rPr>
          <w:rFonts w:eastAsia="Times New Roman"/>
        </w:rPr>
        <w:t>extremism</w:t>
      </w:r>
      <w:r w:rsidR="008E3E11">
        <w:rPr>
          <w:rFonts w:eastAsia="Times New Roman"/>
        </w:rPr>
        <w:t>;</w:t>
      </w:r>
      <w:proofErr w:type="gramEnd"/>
    </w:p>
    <w:p w14:paraId="309FABC2" w14:textId="77777777" w:rsidR="0079541E" w:rsidRDefault="0079541E" w:rsidP="0079541E">
      <w:pPr>
        <w:pStyle w:val="Default"/>
        <w:jc w:val="both"/>
        <w:rPr>
          <w:rFonts w:eastAsia="Times New Roman"/>
        </w:rPr>
      </w:pPr>
    </w:p>
    <w:p w14:paraId="3BDAECBC" w14:textId="1FA662A5" w:rsidR="003221A2" w:rsidRDefault="003221A2" w:rsidP="00E816FE">
      <w:pPr>
        <w:pStyle w:val="Default"/>
        <w:numPr>
          <w:ilvl w:val="0"/>
          <w:numId w:val="1"/>
        </w:numPr>
        <w:jc w:val="both"/>
        <w:rPr>
          <w:rFonts w:eastAsia="Times New Roman"/>
        </w:rPr>
      </w:pPr>
      <w:r>
        <w:rPr>
          <w:rFonts w:eastAsia="Times New Roman"/>
        </w:rPr>
        <w:t xml:space="preserve">Retroactive attempts at legalizing arbitrary detentions and repression, by amending </w:t>
      </w:r>
      <w:r w:rsidR="008E3E11">
        <w:rPr>
          <w:rFonts w:eastAsia="Times New Roman"/>
        </w:rPr>
        <w:t xml:space="preserve">the </w:t>
      </w:r>
      <w:r>
        <w:rPr>
          <w:rFonts w:eastAsia="Times New Roman"/>
        </w:rPr>
        <w:t>already restrictive law</w:t>
      </w:r>
      <w:r w:rsidR="008E3E11">
        <w:rPr>
          <w:rFonts w:eastAsia="Times New Roman"/>
        </w:rPr>
        <w:t>,</w:t>
      </w:r>
      <w:r>
        <w:rPr>
          <w:rFonts w:eastAsia="Times New Roman"/>
        </w:rPr>
        <w:t xml:space="preserve"> which discriminates against all those holding positions critical of the government and its </w:t>
      </w:r>
      <w:proofErr w:type="gramStart"/>
      <w:r>
        <w:rPr>
          <w:rFonts w:eastAsia="Times New Roman"/>
        </w:rPr>
        <w:t>policies</w:t>
      </w:r>
      <w:r w:rsidR="008E3E11">
        <w:rPr>
          <w:rFonts w:eastAsia="Times New Roman"/>
        </w:rPr>
        <w:t>;</w:t>
      </w:r>
      <w:proofErr w:type="gramEnd"/>
    </w:p>
    <w:p w14:paraId="16CDC5D0" w14:textId="77777777" w:rsidR="0079541E" w:rsidRDefault="0079541E" w:rsidP="0079541E">
      <w:pPr>
        <w:pStyle w:val="Default"/>
        <w:jc w:val="both"/>
        <w:rPr>
          <w:rFonts w:eastAsia="Times New Roman"/>
        </w:rPr>
      </w:pPr>
    </w:p>
    <w:p w14:paraId="364D1952" w14:textId="5A1EA89E" w:rsidR="003221A2" w:rsidRDefault="003221A2" w:rsidP="00E816FE">
      <w:pPr>
        <w:pStyle w:val="Default"/>
        <w:numPr>
          <w:ilvl w:val="0"/>
          <w:numId w:val="1"/>
        </w:numPr>
        <w:jc w:val="both"/>
        <w:rPr>
          <w:rFonts w:eastAsia="Times New Roman"/>
        </w:rPr>
      </w:pPr>
      <w:r>
        <w:rPr>
          <w:rFonts w:eastAsia="Times New Roman"/>
        </w:rPr>
        <w:t xml:space="preserve">Expanding the application of the death </w:t>
      </w:r>
      <w:proofErr w:type="gramStart"/>
      <w:r>
        <w:rPr>
          <w:rFonts w:eastAsia="Times New Roman"/>
        </w:rPr>
        <w:t>penalty</w:t>
      </w:r>
      <w:r w:rsidR="008E3E11">
        <w:rPr>
          <w:rFonts w:eastAsia="Times New Roman"/>
        </w:rPr>
        <w:t>;</w:t>
      </w:r>
      <w:proofErr w:type="gramEnd"/>
    </w:p>
    <w:p w14:paraId="4D91087B" w14:textId="77777777" w:rsidR="0079541E" w:rsidRDefault="0079541E" w:rsidP="0079541E">
      <w:pPr>
        <w:pStyle w:val="Default"/>
        <w:jc w:val="both"/>
        <w:rPr>
          <w:rFonts w:eastAsia="Times New Roman"/>
        </w:rPr>
      </w:pPr>
    </w:p>
    <w:p w14:paraId="29C882BF" w14:textId="53C686B5" w:rsidR="003221A2" w:rsidRDefault="003221A2" w:rsidP="00E816FE">
      <w:pPr>
        <w:pStyle w:val="Default"/>
        <w:numPr>
          <w:ilvl w:val="0"/>
          <w:numId w:val="1"/>
        </w:numPr>
        <w:jc w:val="both"/>
        <w:rPr>
          <w:rFonts w:eastAsia="Times New Roman"/>
        </w:rPr>
      </w:pPr>
      <w:r>
        <w:rPr>
          <w:rFonts w:eastAsia="Times New Roman"/>
        </w:rPr>
        <w:t xml:space="preserve">Purging civic space from all independent associations – NGOs, political parties, trade unions, </w:t>
      </w:r>
      <w:r w:rsidR="002E620C">
        <w:rPr>
          <w:rFonts w:eastAsia="Times New Roman"/>
        </w:rPr>
        <w:t>b</w:t>
      </w:r>
      <w:r>
        <w:rPr>
          <w:rFonts w:eastAsia="Times New Roman"/>
        </w:rPr>
        <w:t xml:space="preserve">ar associations, cultural and religious associations, and online </w:t>
      </w:r>
      <w:proofErr w:type="gramStart"/>
      <w:r>
        <w:rPr>
          <w:rFonts w:eastAsia="Times New Roman"/>
        </w:rPr>
        <w:t>communities</w:t>
      </w:r>
      <w:r w:rsidR="008E3E11">
        <w:rPr>
          <w:rFonts w:eastAsia="Times New Roman"/>
        </w:rPr>
        <w:t>;</w:t>
      </w:r>
      <w:proofErr w:type="gramEnd"/>
    </w:p>
    <w:p w14:paraId="657B073B" w14:textId="77777777" w:rsidR="0079541E" w:rsidRDefault="0079541E" w:rsidP="0079541E">
      <w:pPr>
        <w:pStyle w:val="Default"/>
        <w:jc w:val="both"/>
        <w:rPr>
          <w:rFonts w:eastAsia="Times New Roman"/>
        </w:rPr>
      </w:pPr>
    </w:p>
    <w:p w14:paraId="4CBA859D" w14:textId="696BFE92" w:rsidR="0079541E" w:rsidRPr="0079541E" w:rsidRDefault="003221A2" w:rsidP="0079541E">
      <w:pPr>
        <w:pStyle w:val="Default"/>
        <w:numPr>
          <w:ilvl w:val="0"/>
          <w:numId w:val="1"/>
        </w:numPr>
        <w:jc w:val="both"/>
        <w:rPr>
          <w:rFonts w:eastAsia="Times New Roman"/>
        </w:rPr>
      </w:pPr>
      <w:r>
        <w:rPr>
          <w:rFonts w:eastAsia="Times New Roman"/>
        </w:rPr>
        <w:t>Intimidation and retaliation against victims of human rights violations and their relatives for cooperati</w:t>
      </w:r>
      <w:r w:rsidR="008E3E11">
        <w:rPr>
          <w:rFonts w:eastAsia="Times New Roman"/>
        </w:rPr>
        <w:t>on</w:t>
      </w:r>
      <w:r>
        <w:rPr>
          <w:rFonts w:eastAsia="Times New Roman"/>
        </w:rPr>
        <w:t xml:space="preserve"> with international human rights mechanisms. One manifestation of this deliberate policy is the growing trend to hold political prisoners incommunicado for several months in a row. In some cases, for lack of information </w:t>
      </w:r>
      <w:r w:rsidR="002E620C">
        <w:rPr>
          <w:rFonts w:eastAsia="Times New Roman"/>
        </w:rPr>
        <w:t xml:space="preserve">on </w:t>
      </w:r>
      <w:r>
        <w:rPr>
          <w:rFonts w:eastAsia="Times New Roman"/>
        </w:rPr>
        <w:t xml:space="preserve">the fate and whereabouts of the prisoner, this </w:t>
      </w:r>
      <w:r w:rsidR="008E3E11">
        <w:rPr>
          <w:rFonts w:eastAsia="Times New Roman"/>
        </w:rPr>
        <w:t xml:space="preserve">may </w:t>
      </w:r>
      <w:r>
        <w:rPr>
          <w:rFonts w:eastAsia="Times New Roman"/>
        </w:rPr>
        <w:t xml:space="preserve">amount to enforced </w:t>
      </w:r>
      <w:proofErr w:type="gramStart"/>
      <w:r>
        <w:rPr>
          <w:rFonts w:eastAsia="Times New Roman"/>
        </w:rPr>
        <w:t>disappearance</w:t>
      </w:r>
      <w:r w:rsidR="0079541E" w:rsidRPr="0079541E">
        <w:rPr>
          <w:rFonts w:eastAsia="Times New Roman"/>
          <w:lang w:val="en-GB"/>
        </w:rPr>
        <w:t>;</w:t>
      </w:r>
      <w:proofErr w:type="gramEnd"/>
    </w:p>
    <w:p w14:paraId="24CEDA56" w14:textId="77777777" w:rsidR="0079541E" w:rsidRPr="0079541E" w:rsidRDefault="0079541E" w:rsidP="0079541E">
      <w:pPr>
        <w:pStyle w:val="Default"/>
        <w:jc w:val="both"/>
        <w:rPr>
          <w:rFonts w:eastAsia="Times New Roman"/>
        </w:rPr>
      </w:pPr>
    </w:p>
    <w:p w14:paraId="4D3E7C32" w14:textId="008968F2" w:rsidR="003221A2" w:rsidRDefault="003221A2" w:rsidP="00E816FE">
      <w:pPr>
        <w:pStyle w:val="Default"/>
        <w:numPr>
          <w:ilvl w:val="0"/>
          <w:numId w:val="1"/>
        </w:numPr>
        <w:jc w:val="both"/>
        <w:rPr>
          <w:rFonts w:eastAsia="Times New Roman"/>
        </w:rPr>
      </w:pPr>
      <w:r>
        <w:rPr>
          <w:rFonts w:eastAsia="Times New Roman"/>
        </w:rPr>
        <w:t xml:space="preserve">This multifaceted repression has pushed hundreds of thousands of Belarusians to exile, with no possibility for a safe return </w:t>
      </w:r>
      <w:r w:rsidR="002E620C">
        <w:rPr>
          <w:rFonts w:eastAsia="Times New Roman"/>
        </w:rPr>
        <w:t>home</w:t>
      </w:r>
      <w:r>
        <w:rPr>
          <w:rFonts w:eastAsia="Times New Roman"/>
        </w:rPr>
        <w:t xml:space="preserve">. </w:t>
      </w:r>
      <w:r w:rsidR="0079541E">
        <w:rPr>
          <w:rFonts w:eastAsia="Times New Roman"/>
        </w:rPr>
        <w:t xml:space="preserve">The authorities </w:t>
      </w:r>
      <w:r w:rsidR="002E620C">
        <w:rPr>
          <w:rFonts w:eastAsia="Times New Roman"/>
        </w:rPr>
        <w:t>are</w:t>
      </w:r>
      <w:r>
        <w:rPr>
          <w:rFonts w:eastAsia="Times New Roman"/>
        </w:rPr>
        <w:t xml:space="preserve"> trying to make their lives more complicated</w:t>
      </w:r>
      <w:r w:rsidR="00A63B50">
        <w:rPr>
          <w:rFonts w:eastAsia="Times New Roman"/>
        </w:rPr>
        <w:t>. They do it</w:t>
      </w:r>
      <w:r>
        <w:rPr>
          <w:rFonts w:eastAsia="Times New Roman"/>
        </w:rPr>
        <w:t xml:space="preserve"> by restricting consular services for </w:t>
      </w:r>
      <w:r w:rsidR="00A63B50">
        <w:rPr>
          <w:rFonts w:eastAsia="Times New Roman"/>
        </w:rPr>
        <w:t xml:space="preserve">Belarusian </w:t>
      </w:r>
      <w:r>
        <w:rPr>
          <w:rFonts w:eastAsia="Times New Roman"/>
        </w:rPr>
        <w:t xml:space="preserve">citizens </w:t>
      </w:r>
      <w:r>
        <w:rPr>
          <w:rFonts w:eastAsia="Times New Roman"/>
        </w:rPr>
        <w:lastRenderedPageBreak/>
        <w:t xml:space="preserve">abroad, by generalizing the practice of trials in absentia against alleged “extremists”, or misusing Interpol red notices to try and have dissidents extradited back to Belarus, </w:t>
      </w:r>
      <w:proofErr w:type="gramStart"/>
      <w:r>
        <w:rPr>
          <w:rFonts w:eastAsia="Times New Roman"/>
        </w:rPr>
        <w:t>where,</w:t>
      </w:r>
      <w:proofErr w:type="gramEnd"/>
      <w:r>
        <w:rPr>
          <w:rFonts w:eastAsia="Times New Roman"/>
        </w:rPr>
        <w:t xml:space="preserve"> I should remind, they will surely be subjected to further violations of their human rights.</w:t>
      </w:r>
    </w:p>
    <w:p w14:paraId="7CA15FB6" w14:textId="77777777" w:rsidR="0079541E" w:rsidRDefault="0079541E" w:rsidP="0079541E">
      <w:pPr>
        <w:pStyle w:val="Default"/>
        <w:jc w:val="both"/>
        <w:rPr>
          <w:rFonts w:eastAsia="Times New Roman"/>
        </w:rPr>
      </w:pPr>
    </w:p>
    <w:p w14:paraId="1B99C3A8" w14:textId="77777777" w:rsidR="0079541E" w:rsidRDefault="0079541E" w:rsidP="0079541E">
      <w:pPr>
        <w:pStyle w:val="ListParagraph"/>
        <w:rPr>
          <w:rFonts w:eastAsia="Times New Roman"/>
        </w:rPr>
      </w:pPr>
    </w:p>
    <w:p w14:paraId="4333FEEC" w14:textId="7634AF72" w:rsidR="003221A2" w:rsidRPr="0079541E" w:rsidRDefault="003221A2" w:rsidP="0079541E">
      <w:pPr>
        <w:pStyle w:val="Default"/>
        <w:numPr>
          <w:ilvl w:val="0"/>
          <w:numId w:val="1"/>
        </w:numPr>
        <w:jc w:val="both"/>
        <w:rPr>
          <w:rFonts w:eastAsia="Times New Roman"/>
        </w:rPr>
      </w:pPr>
      <w:r w:rsidRPr="0079541E">
        <w:rPr>
          <w:rFonts w:eastAsia="Times New Roman"/>
        </w:rPr>
        <w:t xml:space="preserve">This is also because, and </w:t>
      </w:r>
      <w:r w:rsidR="00A63B50" w:rsidRPr="0079541E">
        <w:rPr>
          <w:rFonts w:eastAsia="Times New Roman"/>
        </w:rPr>
        <w:t xml:space="preserve">this </w:t>
      </w:r>
      <w:r w:rsidRPr="0079541E">
        <w:rPr>
          <w:rFonts w:eastAsia="Times New Roman"/>
        </w:rPr>
        <w:t xml:space="preserve">is my last point, there are no fair trial guarantees in Belarus. </w:t>
      </w:r>
      <w:r w:rsidR="00FE49E3" w:rsidRPr="0079541E">
        <w:rPr>
          <w:rFonts w:eastAsia="Times New Roman"/>
        </w:rPr>
        <w:t>And, therefore, no guarantee of non-reoccurrence: for as long as perpetrators of human rights violations are not held accountable, they will continue violating human rights with a sense of impunity.</w:t>
      </w:r>
    </w:p>
    <w:p w14:paraId="6A62A6FD" w14:textId="77777777" w:rsidR="00FE49E3" w:rsidRDefault="00FE49E3" w:rsidP="00E816FE">
      <w:pPr>
        <w:pStyle w:val="Default"/>
        <w:jc w:val="both"/>
        <w:rPr>
          <w:rFonts w:eastAsia="Times New Roman"/>
        </w:rPr>
      </w:pPr>
    </w:p>
    <w:p w14:paraId="76F7E72F" w14:textId="5EB07B60" w:rsidR="003221A2" w:rsidRDefault="00FE49E3" w:rsidP="00E816FE">
      <w:pPr>
        <w:pStyle w:val="Default"/>
        <w:spacing w:after="160"/>
        <w:jc w:val="both"/>
        <w:rPr>
          <w:rFonts w:eastAsia="Times New Roman"/>
        </w:rPr>
      </w:pPr>
      <w:r>
        <w:rPr>
          <w:rFonts w:eastAsia="Times New Roman"/>
        </w:rPr>
        <w:t>This vicious circle must be broken</w:t>
      </w:r>
      <w:r w:rsidR="00A63B50">
        <w:rPr>
          <w:rFonts w:eastAsia="Times New Roman"/>
        </w:rPr>
        <w:t xml:space="preserve">. </w:t>
      </w:r>
      <w:r w:rsidR="002E620C">
        <w:rPr>
          <w:rFonts w:eastAsia="Times New Roman"/>
        </w:rPr>
        <w:t>This</w:t>
      </w:r>
      <w:r w:rsidR="00A63B50">
        <w:rPr>
          <w:rFonts w:eastAsia="Times New Roman"/>
        </w:rPr>
        <w:t xml:space="preserve"> </w:t>
      </w:r>
      <w:r>
        <w:rPr>
          <w:rFonts w:eastAsia="Times New Roman"/>
        </w:rPr>
        <w:t>is why, together with Belarusians, I am pinning all my hopes in the accountability mechanism established in 2021</w:t>
      </w:r>
      <w:r w:rsidR="002E620C">
        <w:rPr>
          <w:rFonts w:eastAsia="Times New Roman"/>
        </w:rPr>
        <w:t xml:space="preserve"> by the Council, </w:t>
      </w:r>
      <w:proofErr w:type="spellStart"/>
      <w:r w:rsidR="002E620C">
        <w:rPr>
          <w:rFonts w:eastAsia="Times New Roman"/>
        </w:rPr>
        <w:t>which</w:t>
      </w:r>
      <w:r>
        <w:rPr>
          <w:rFonts w:eastAsia="Times New Roman"/>
        </w:rPr>
        <w:t>concluded</w:t>
      </w:r>
      <w:proofErr w:type="spellEnd"/>
      <w:r>
        <w:rPr>
          <w:rFonts w:eastAsia="Times New Roman"/>
        </w:rPr>
        <w:t xml:space="preserve"> that some</w:t>
      </w:r>
      <w:r w:rsidR="003221A2">
        <w:rPr>
          <w:rFonts w:eastAsia="Times New Roman"/>
        </w:rPr>
        <w:t xml:space="preserve"> of </w:t>
      </w:r>
      <w:r>
        <w:rPr>
          <w:rFonts w:eastAsia="Times New Roman"/>
        </w:rPr>
        <w:t xml:space="preserve">these violations </w:t>
      </w:r>
      <w:r w:rsidR="003221A2">
        <w:rPr>
          <w:rFonts w:eastAsia="Times New Roman"/>
        </w:rPr>
        <w:t>could amount to crimes against humanity</w:t>
      </w:r>
      <w:r>
        <w:rPr>
          <w:rFonts w:eastAsia="Times New Roman"/>
        </w:rPr>
        <w:t>. The testimonies and evidence</w:t>
      </w:r>
      <w:r w:rsidR="002E620C">
        <w:rPr>
          <w:rFonts w:eastAsia="Times New Roman"/>
        </w:rPr>
        <w:t xml:space="preserve"> </w:t>
      </w:r>
      <w:r>
        <w:rPr>
          <w:rFonts w:eastAsia="Times New Roman"/>
        </w:rPr>
        <w:t>gathered</w:t>
      </w:r>
      <w:r w:rsidR="002E620C" w:rsidRPr="002E620C">
        <w:rPr>
          <w:rFonts w:eastAsia="Times New Roman"/>
        </w:rPr>
        <w:t xml:space="preserve"> </w:t>
      </w:r>
      <w:r w:rsidR="002E620C">
        <w:rPr>
          <w:rFonts w:eastAsia="Times New Roman"/>
        </w:rPr>
        <w:t>by the experts, by the OHCHR</w:t>
      </w:r>
      <w:r>
        <w:rPr>
          <w:rFonts w:eastAsia="Times New Roman"/>
        </w:rPr>
        <w:t xml:space="preserve"> will be crucial for prosecutors to adjudicate these crimes, whether in an ad hoc tribunal, at the ICC, or in foreign courts, pursuant of the universal jurisdiction principle.</w:t>
      </w:r>
    </w:p>
    <w:p w14:paraId="774CAA40" w14:textId="6B7C2D4D" w:rsidR="00FE49E3" w:rsidRDefault="00FE49E3" w:rsidP="00E816FE">
      <w:pPr>
        <w:pStyle w:val="Default"/>
        <w:spacing w:after="160"/>
        <w:jc w:val="both"/>
        <w:rPr>
          <w:rFonts w:eastAsia="Times New Roman"/>
        </w:rPr>
      </w:pPr>
      <w:r>
        <w:rPr>
          <w:rFonts w:eastAsia="Times New Roman"/>
        </w:rPr>
        <w:t xml:space="preserve">I </w:t>
      </w:r>
      <w:r w:rsidR="00A63B50">
        <w:rPr>
          <w:rFonts w:eastAsia="Times New Roman"/>
        </w:rPr>
        <w:t xml:space="preserve">am </w:t>
      </w:r>
      <w:r>
        <w:rPr>
          <w:rFonts w:eastAsia="Times New Roman"/>
        </w:rPr>
        <w:t>look</w:t>
      </w:r>
      <w:r w:rsidR="00A63B50">
        <w:rPr>
          <w:rFonts w:eastAsia="Times New Roman"/>
        </w:rPr>
        <w:t>ing</w:t>
      </w:r>
      <w:r>
        <w:rPr>
          <w:rFonts w:eastAsia="Times New Roman"/>
        </w:rPr>
        <w:t xml:space="preserve"> forward to see</w:t>
      </w:r>
      <w:r w:rsidR="00A63B50">
        <w:rPr>
          <w:rFonts w:eastAsia="Times New Roman"/>
        </w:rPr>
        <w:t>ing</w:t>
      </w:r>
      <w:r>
        <w:rPr>
          <w:rFonts w:eastAsia="Times New Roman"/>
        </w:rPr>
        <w:t xml:space="preserve"> justice rendered for the victims, and perpetrators held to account. What will the future hold </w:t>
      </w:r>
      <w:proofErr w:type="gramStart"/>
      <w:r>
        <w:rPr>
          <w:rFonts w:eastAsia="Times New Roman"/>
        </w:rPr>
        <w:t>is</w:t>
      </w:r>
      <w:proofErr w:type="gramEnd"/>
      <w:r>
        <w:rPr>
          <w:rFonts w:eastAsia="Times New Roman"/>
        </w:rPr>
        <w:t xml:space="preserve"> hard to predict</w:t>
      </w:r>
      <w:r w:rsidR="00A63B50">
        <w:rPr>
          <w:rFonts w:eastAsia="Times New Roman"/>
        </w:rPr>
        <w:t>,</w:t>
      </w:r>
      <w:r>
        <w:rPr>
          <w:rFonts w:eastAsia="Times New Roman"/>
        </w:rPr>
        <w:t xml:space="preserve"> however: a new electoral cycle has opened, amid a very volatile geopolitical situation in the region. As Belarus will undergo its next UPR cycle, I call </w:t>
      </w:r>
      <w:r w:rsidR="002E620C">
        <w:rPr>
          <w:rFonts w:eastAsia="Times New Roman"/>
        </w:rPr>
        <w:t xml:space="preserve">all </w:t>
      </w:r>
      <w:r>
        <w:rPr>
          <w:rFonts w:eastAsia="Times New Roman"/>
        </w:rPr>
        <w:t xml:space="preserve">States to do their part and follow-up on earlier recommendations that </w:t>
      </w:r>
      <w:r w:rsidR="002E620C">
        <w:rPr>
          <w:rFonts w:eastAsia="Times New Roman"/>
        </w:rPr>
        <w:t xml:space="preserve">remain to </w:t>
      </w:r>
      <w:r w:rsidR="006557D8">
        <w:rPr>
          <w:rFonts w:eastAsia="Times New Roman"/>
        </w:rPr>
        <w:t>be implemented.</w:t>
      </w:r>
    </w:p>
    <w:p w14:paraId="16E14CE8" w14:textId="5B9868FB" w:rsidR="006557D8" w:rsidRDefault="00FE49E3" w:rsidP="00E816FE">
      <w:pPr>
        <w:pStyle w:val="Default"/>
        <w:spacing w:after="160"/>
        <w:jc w:val="both"/>
        <w:rPr>
          <w:rFonts w:eastAsia="Times New Roman"/>
        </w:rPr>
      </w:pPr>
      <w:r>
        <w:rPr>
          <w:rFonts w:eastAsia="Times New Roman"/>
        </w:rPr>
        <w:t xml:space="preserve">Meanwhile, and to conclude, I wish to express my gratitude to all those who </w:t>
      </w:r>
      <w:r w:rsidR="00A63B50">
        <w:rPr>
          <w:rFonts w:eastAsia="Times New Roman"/>
        </w:rPr>
        <w:t xml:space="preserve">have </w:t>
      </w:r>
      <w:r>
        <w:rPr>
          <w:rFonts w:eastAsia="Times New Roman"/>
        </w:rPr>
        <w:t>supported me during these years. I have</w:t>
      </w:r>
      <w:r w:rsidR="002E620C">
        <w:rPr>
          <w:rFonts w:eastAsia="Times New Roman"/>
        </w:rPr>
        <w:t xml:space="preserve"> an immense respect</w:t>
      </w:r>
      <w:r>
        <w:rPr>
          <w:rFonts w:eastAsia="Times New Roman"/>
        </w:rPr>
        <w:t xml:space="preserve"> for the Belarusian people. Belar</w:t>
      </w:r>
      <w:r w:rsidRPr="004A2A41">
        <w:rPr>
          <w:rFonts w:eastAsia="Times New Roman"/>
        </w:rPr>
        <w:t xml:space="preserve">usians can be praised for </w:t>
      </w:r>
      <w:r w:rsidR="00A63B50" w:rsidRPr="004A2A41">
        <w:rPr>
          <w:rFonts w:eastAsia="Times New Roman"/>
        </w:rPr>
        <w:t xml:space="preserve">having remained </w:t>
      </w:r>
      <w:r w:rsidRPr="004A2A41">
        <w:rPr>
          <w:rFonts w:eastAsia="Times New Roman"/>
        </w:rPr>
        <w:t xml:space="preserve">peaceful </w:t>
      </w:r>
      <w:r w:rsidR="006557D8" w:rsidRPr="004A2A41">
        <w:rPr>
          <w:rFonts w:eastAsia="Times New Roman"/>
        </w:rPr>
        <w:t>all these decades</w:t>
      </w:r>
      <w:r w:rsidR="00A63B50" w:rsidRPr="004A2A41">
        <w:rPr>
          <w:rFonts w:eastAsia="Times New Roman"/>
        </w:rPr>
        <w:t>,</w:t>
      </w:r>
      <w:r w:rsidR="006557D8" w:rsidRPr="004A2A41">
        <w:rPr>
          <w:rFonts w:eastAsia="Times New Roman"/>
        </w:rPr>
        <w:t xml:space="preserve"> </w:t>
      </w:r>
      <w:r w:rsidRPr="004A2A41">
        <w:rPr>
          <w:rFonts w:eastAsia="Times New Roman"/>
        </w:rPr>
        <w:t>while</w:t>
      </w:r>
      <w:r>
        <w:rPr>
          <w:rFonts w:eastAsia="Times New Roman"/>
        </w:rPr>
        <w:t xml:space="preserve"> fighting for their rights. This is what makes them so resilient. Their courage and dignity </w:t>
      </w:r>
      <w:r w:rsidR="00A63B50">
        <w:rPr>
          <w:rFonts w:eastAsia="Times New Roman"/>
        </w:rPr>
        <w:t xml:space="preserve">are </w:t>
      </w:r>
      <w:r>
        <w:rPr>
          <w:rFonts w:eastAsia="Times New Roman"/>
        </w:rPr>
        <w:t>a lesson of humility for all of us.</w:t>
      </w:r>
      <w:r w:rsidR="006557D8">
        <w:rPr>
          <w:rFonts w:eastAsia="Times New Roman"/>
        </w:rPr>
        <w:t xml:space="preserve"> It has been a</w:t>
      </w:r>
      <w:r w:rsidR="00A63B50">
        <w:rPr>
          <w:rFonts w:eastAsia="Times New Roman"/>
        </w:rPr>
        <w:t>n</w:t>
      </w:r>
      <w:r w:rsidR="006557D8">
        <w:rPr>
          <w:rFonts w:eastAsia="Times New Roman"/>
        </w:rPr>
        <w:t xml:space="preserve"> </w:t>
      </w:r>
      <w:proofErr w:type="spellStart"/>
      <w:r w:rsidR="006557D8">
        <w:rPr>
          <w:rFonts w:eastAsia="Times New Roman"/>
        </w:rPr>
        <w:t>honour</w:t>
      </w:r>
      <w:proofErr w:type="spellEnd"/>
      <w:r w:rsidR="006557D8">
        <w:rPr>
          <w:rFonts w:eastAsia="Times New Roman"/>
        </w:rPr>
        <w:t xml:space="preserve"> to work with you, dear co-panelists. Let me wish </w:t>
      </w:r>
      <w:r w:rsidR="00A63B50">
        <w:rPr>
          <w:rFonts w:eastAsia="Times New Roman"/>
        </w:rPr>
        <w:t xml:space="preserve">good luck to </w:t>
      </w:r>
      <w:r w:rsidR="006557D8">
        <w:rPr>
          <w:rFonts w:eastAsia="Times New Roman"/>
        </w:rPr>
        <w:t xml:space="preserve">you, your </w:t>
      </w:r>
      <w:r w:rsidR="00A63B50">
        <w:rPr>
          <w:rFonts w:eastAsia="Times New Roman"/>
        </w:rPr>
        <w:t xml:space="preserve">fellow </w:t>
      </w:r>
      <w:r w:rsidR="006557D8">
        <w:rPr>
          <w:rFonts w:eastAsia="Times New Roman"/>
        </w:rPr>
        <w:t xml:space="preserve">human rights </w:t>
      </w:r>
      <w:proofErr w:type="gramStart"/>
      <w:r w:rsidR="006557D8">
        <w:rPr>
          <w:rFonts w:eastAsia="Times New Roman"/>
        </w:rPr>
        <w:t>defenders</w:t>
      </w:r>
      <w:proofErr w:type="gramEnd"/>
      <w:r w:rsidR="006557D8">
        <w:rPr>
          <w:rFonts w:eastAsia="Times New Roman"/>
        </w:rPr>
        <w:t xml:space="preserve"> and compatriots.</w:t>
      </w:r>
      <w:r w:rsidR="002E620C">
        <w:rPr>
          <w:rFonts w:eastAsia="Times New Roman"/>
        </w:rPr>
        <w:t xml:space="preserve"> Keep up with good work.</w:t>
      </w:r>
    </w:p>
    <w:p w14:paraId="29A79393" w14:textId="6CD6A1B3" w:rsidR="00FE49E3" w:rsidRPr="003221A2" w:rsidRDefault="006557D8" w:rsidP="00E816FE">
      <w:pPr>
        <w:pStyle w:val="Default"/>
        <w:spacing w:after="160"/>
        <w:jc w:val="both"/>
        <w:rPr>
          <w:rFonts w:eastAsia="Times New Roman"/>
        </w:rPr>
      </w:pPr>
      <w:r>
        <w:rPr>
          <w:rFonts w:eastAsia="Times New Roman"/>
        </w:rPr>
        <w:t>Thank you for your attention.</w:t>
      </w:r>
    </w:p>
    <w:sectPr w:rsidR="00FE49E3" w:rsidRPr="003221A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26462" w14:textId="77777777" w:rsidR="00B24713" w:rsidRDefault="00B24713" w:rsidP="00B24713">
      <w:pPr>
        <w:spacing w:after="0" w:line="240" w:lineRule="auto"/>
      </w:pPr>
      <w:r>
        <w:separator/>
      </w:r>
    </w:p>
  </w:endnote>
  <w:endnote w:type="continuationSeparator" w:id="0">
    <w:p w14:paraId="1CA84A47" w14:textId="77777777" w:rsidR="00B24713" w:rsidRDefault="00B24713" w:rsidP="00B24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883438"/>
      <w:docPartObj>
        <w:docPartGallery w:val="Page Numbers (Bottom of Page)"/>
        <w:docPartUnique/>
      </w:docPartObj>
    </w:sdtPr>
    <w:sdtEndPr>
      <w:rPr>
        <w:noProof/>
      </w:rPr>
    </w:sdtEndPr>
    <w:sdtContent>
      <w:p w14:paraId="19A828CC" w14:textId="6DB15A8D" w:rsidR="00B24713" w:rsidRDefault="00B247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32262D" w14:textId="77777777" w:rsidR="00B24713" w:rsidRDefault="00B24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E525" w14:textId="77777777" w:rsidR="00B24713" w:rsidRDefault="00B24713" w:rsidP="00B24713">
      <w:pPr>
        <w:spacing w:after="0" w:line="240" w:lineRule="auto"/>
      </w:pPr>
      <w:r>
        <w:separator/>
      </w:r>
    </w:p>
  </w:footnote>
  <w:footnote w:type="continuationSeparator" w:id="0">
    <w:p w14:paraId="5A5CFE5C" w14:textId="77777777" w:rsidR="00B24713" w:rsidRDefault="00B24713" w:rsidP="00B247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0CF1"/>
    <w:multiLevelType w:val="hybridMultilevel"/>
    <w:tmpl w:val="78C6BE76"/>
    <w:lvl w:ilvl="0" w:tplc="E6E2F6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7498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E27"/>
    <w:rsid w:val="000B384E"/>
    <w:rsid w:val="000D265A"/>
    <w:rsid w:val="000D7E59"/>
    <w:rsid w:val="001737BC"/>
    <w:rsid w:val="002E620C"/>
    <w:rsid w:val="002F39FB"/>
    <w:rsid w:val="003221A2"/>
    <w:rsid w:val="003E3156"/>
    <w:rsid w:val="003F5910"/>
    <w:rsid w:val="004A2A41"/>
    <w:rsid w:val="006557D8"/>
    <w:rsid w:val="00655E27"/>
    <w:rsid w:val="00790EB9"/>
    <w:rsid w:val="0079541E"/>
    <w:rsid w:val="00823A21"/>
    <w:rsid w:val="0085508D"/>
    <w:rsid w:val="008E3E11"/>
    <w:rsid w:val="0095375B"/>
    <w:rsid w:val="009F7992"/>
    <w:rsid w:val="00A63B50"/>
    <w:rsid w:val="00B24713"/>
    <w:rsid w:val="00D36E6F"/>
    <w:rsid w:val="00D60C0F"/>
    <w:rsid w:val="00DC6B31"/>
    <w:rsid w:val="00E15AE9"/>
    <w:rsid w:val="00E816FE"/>
    <w:rsid w:val="00E843C8"/>
    <w:rsid w:val="00FE4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B23F4"/>
  <w15:chartTrackingRefBased/>
  <w15:docId w15:val="{0853AFF8-0686-4E2D-B25C-AA3B2AFD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E27"/>
    <w:rPr>
      <w:kern w:val="0"/>
      <w:lang w:val="en-GB"/>
      <w14:ligatures w14:val="none"/>
    </w:rPr>
  </w:style>
  <w:style w:type="paragraph" w:styleId="Heading1">
    <w:name w:val="heading 1"/>
    <w:basedOn w:val="Normal"/>
    <w:next w:val="Normal"/>
    <w:link w:val="Heading1Char"/>
    <w:uiPriority w:val="9"/>
    <w:qFormat/>
    <w:rsid w:val="00655E27"/>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655E27"/>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655E27"/>
    <w:pPr>
      <w:keepNext/>
      <w:keepLines/>
      <w:spacing w:before="160" w:after="80"/>
      <w:outlineLvl w:val="2"/>
    </w:pPr>
    <w:rPr>
      <w:rFonts w:eastAsiaTheme="majorEastAsia"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655E27"/>
    <w:pPr>
      <w:keepNext/>
      <w:keepLines/>
      <w:spacing w:before="80" w:after="40"/>
      <w:outlineLvl w:val="3"/>
    </w:pPr>
    <w:rPr>
      <w:rFonts w:eastAsiaTheme="majorEastAsia" w:cstheme="majorBidi"/>
      <w:i/>
      <w:iCs/>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655E27"/>
    <w:pPr>
      <w:keepNext/>
      <w:keepLines/>
      <w:spacing w:before="80" w:after="40"/>
      <w:outlineLvl w:val="4"/>
    </w:pPr>
    <w:rPr>
      <w:rFonts w:eastAsiaTheme="majorEastAsia"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655E27"/>
    <w:pPr>
      <w:keepNext/>
      <w:keepLines/>
      <w:spacing w:before="40" w:after="0"/>
      <w:outlineLvl w:val="5"/>
    </w:pPr>
    <w:rPr>
      <w:rFonts w:eastAsiaTheme="majorEastAsia"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655E27"/>
    <w:pPr>
      <w:keepNext/>
      <w:keepLines/>
      <w:spacing w:before="40" w:after="0"/>
      <w:outlineLvl w:val="6"/>
    </w:pPr>
    <w:rPr>
      <w:rFonts w:eastAsiaTheme="majorEastAsia"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655E27"/>
    <w:pPr>
      <w:keepNext/>
      <w:keepLines/>
      <w:spacing w:after="0"/>
      <w:outlineLvl w:val="7"/>
    </w:pPr>
    <w:rPr>
      <w:rFonts w:eastAsiaTheme="majorEastAsia"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655E27"/>
    <w:pPr>
      <w:keepNext/>
      <w:keepLines/>
      <w:spacing w:after="0"/>
      <w:outlineLvl w:val="8"/>
    </w:pPr>
    <w:rPr>
      <w:rFonts w:eastAsiaTheme="majorEastAsia"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E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5E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5E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5E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5E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5E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5E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5E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5E27"/>
    <w:rPr>
      <w:rFonts w:eastAsiaTheme="majorEastAsia" w:cstheme="majorBidi"/>
      <w:color w:val="272727" w:themeColor="text1" w:themeTint="D8"/>
    </w:rPr>
  </w:style>
  <w:style w:type="paragraph" w:styleId="Title">
    <w:name w:val="Title"/>
    <w:basedOn w:val="Normal"/>
    <w:next w:val="Normal"/>
    <w:link w:val="TitleChar"/>
    <w:uiPriority w:val="10"/>
    <w:qFormat/>
    <w:rsid w:val="00655E27"/>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655E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5E27"/>
    <w:pPr>
      <w:numPr>
        <w:ilvl w:val="1"/>
      </w:numPr>
    </w:pPr>
    <w:rPr>
      <w:rFonts w:eastAsiaTheme="majorEastAsia"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655E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5E27"/>
    <w:pPr>
      <w:spacing w:before="160"/>
      <w:jc w:val="center"/>
    </w:pPr>
    <w:rPr>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655E27"/>
    <w:rPr>
      <w:i/>
      <w:iCs/>
      <w:color w:val="404040" w:themeColor="text1" w:themeTint="BF"/>
    </w:rPr>
  </w:style>
  <w:style w:type="paragraph" w:styleId="ListParagraph">
    <w:name w:val="List Paragraph"/>
    <w:basedOn w:val="Normal"/>
    <w:uiPriority w:val="34"/>
    <w:qFormat/>
    <w:rsid w:val="00655E27"/>
    <w:pPr>
      <w:ind w:left="720"/>
      <w:contextualSpacing/>
    </w:pPr>
    <w:rPr>
      <w:kern w:val="2"/>
      <w:lang w:val="en-US"/>
      <w14:ligatures w14:val="standardContextual"/>
    </w:rPr>
  </w:style>
  <w:style w:type="character" w:styleId="IntenseEmphasis">
    <w:name w:val="Intense Emphasis"/>
    <w:basedOn w:val="DefaultParagraphFont"/>
    <w:uiPriority w:val="21"/>
    <w:qFormat/>
    <w:rsid w:val="00655E27"/>
    <w:rPr>
      <w:i/>
      <w:iCs/>
      <w:color w:val="0F4761" w:themeColor="accent1" w:themeShade="BF"/>
    </w:rPr>
  </w:style>
  <w:style w:type="paragraph" w:styleId="IntenseQuote">
    <w:name w:val="Intense Quote"/>
    <w:basedOn w:val="Normal"/>
    <w:next w:val="Normal"/>
    <w:link w:val="IntenseQuoteChar"/>
    <w:uiPriority w:val="30"/>
    <w:qFormat/>
    <w:rsid w:val="00655E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655E27"/>
    <w:rPr>
      <w:i/>
      <w:iCs/>
      <w:color w:val="0F4761" w:themeColor="accent1" w:themeShade="BF"/>
    </w:rPr>
  </w:style>
  <w:style w:type="character" w:styleId="IntenseReference">
    <w:name w:val="Intense Reference"/>
    <w:basedOn w:val="DefaultParagraphFont"/>
    <w:uiPriority w:val="32"/>
    <w:qFormat/>
    <w:rsid w:val="00655E27"/>
    <w:rPr>
      <w:b/>
      <w:bCs/>
      <w:smallCaps/>
      <w:color w:val="0F4761" w:themeColor="accent1" w:themeShade="BF"/>
      <w:spacing w:val="5"/>
    </w:rPr>
  </w:style>
  <w:style w:type="paragraph" w:customStyle="1" w:styleId="Default">
    <w:name w:val="Default"/>
    <w:rsid w:val="002F39F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Revision">
    <w:name w:val="Revision"/>
    <w:hidden/>
    <w:uiPriority w:val="99"/>
    <w:semiHidden/>
    <w:rsid w:val="008E3E11"/>
    <w:pPr>
      <w:spacing w:after="0" w:line="240" w:lineRule="auto"/>
    </w:pPr>
    <w:rPr>
      <w:kern w:val="0"/>
      <w:lang w:val="en-GB"/>
      <w14:ligatures w14:val="none"/>
    </w:rPr>
  </w:style>
  <w:style w:type="character" w:styleId="CommentReference">
    <w:name w:val="annotation reference"/>
    <w:basedOn w:val="DefaultParagraphFont"/>
    <w:uiPriority w:val="99"/>
    <w:semiHidden/>
    <w:unhideWhenUsed/>
    <w:rsid w:val="008E3E11"/>
    <w:rPr>
      <w:sz w:val="16"/>
      <w:szCs w:val="16"/>
    </w:rPr>
  </w:style>
  <w:style w:type="paragraph" w:styleId="CommentText">
    <w:name w:val="annotation text"/>
    <w:basedOn w:val="Normal"/>
    <w:link w:val="CommentTextChar"/>
    <w:uiPriority w:val="99"/>
    <w:unhideWhenUsed/>
    <w:rsid w:val="008E3E11"/>
    <w:pPr>
      <w:spacing w:line="240" w:lineRule="auto"/>
    </w:pPr>
    <w:rPr>
      <w:sz w:val="20"/>
      <w:szCs w:val="20"/>
    </w:rPr>
  </w:style>
  <w:style w:type="character" w:customStyle="1" w:styleId="CommentTextChar">
    <w:name w:val="Comment Text Char"/>
    <w:basedOn w:val="DefaultParagraphFont"/>
    <w:link w:val="CommentText"/>
    <w:uiPriority w:val="99"/>
    <w:rsid w:val="008E3E11"/>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8E3E11"/>
    <w:rPr>
      <w:b/>
      <w:bCs/>
    </w:rPr>
  </w:style>
  <w:style w:type="character" w:customStyle="1" w:styleId="CommentSubjectChar">
    <w:name w:val="Comment Subject Char"/>
    <w:basedOn w:val="CommentTextChar"/>
    <w:link w:val="CommentSubject"/>
    <w:uiPriority w:val="99"/>
    <w:semiHidden/>
    <w:rsid w:val="008E3E11"/>
    <w:rPr>
      <w:b/>
      <w:bCs/>
      <w:kern w:val="0"/>
      <w:sz w:val="20"/>
      <w:szCs w:val="20"/>
      <w:lang w:val="en-GB"/>
      <w14:ligatures w14:val="none"/>
    </w:rPr>
  </w:style>
  <w:style w:type="paragraph" w:styleId="Header">
    <w:name w:val="header"/>
    <w:basedOn w:val="Normal"/>
    <w:link w:val="HeaderChar"/>
    <w:uiPriority w:val="99"/>
    <w:unhideWhenUsed/>
    <w:rsid w:val="00B247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713"/>
    <w:rPr>
      <w:kern w:val="0"/>
      <w:lang w:val="en-GB"/>
      <w14:ligatures w14:val="none"/>
    </w:rPr>
  </w:style>
  <w:style w:type="paragraph" w:styleId="Footer">
    <w:name w:val="footer"/>
    <w:basedOn w:val="Normal"/>
    <w:link w:val="FooterChar"/>
    <w:uiPriority w:val="99"/>
    <w:unhideWhenUsed/>
    <w:rsid w:val="00B247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713"/>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25260-A500-46B4-A511-2636D7E1A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siana.irman@gmail.com</dc:creator>
  <cp:keywords/>
  <dc:description/>
  <cp:lastModifiedBy>Yulia Dyukova</cp:lastModifiedBy>
  <cp:revision>12</cp:revision>
  <cp:lastPrinted>2024-07-01T10:52:00Z</cp:lastPrinted>
  <dcterms:created xsi:type="dcterms:W3CDTF">2024-07-01T12:24:00Z</dcterms:created>
  <dcterms:modified xsi:type="dcterms:W3CDTF">2024-07-02T15:38:00Z</dcterms:modified>
</cp:coreProperties>
</file>