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F0444" w14:textId="77777777" w:rsidR="00B6741C" w:rsidRPr="00D21932" w:rsidRDefault="00B6741C" w:rsidP="00B6741C">
      <w:pPr>
        <w:spacing w:line="360" w:lineRule="auto"/>
        <w:jc w:val="center"/>
        <w:rPr>
          <w:rFonts w:ascii="Times New Roman" w:hAnsi="Times New Roman" w:cs="Times New Roman"/>
          <w:b/>
          <w:sz w:val="28"/>
          <w:szCs w:val="28"/>
        </w:rPr>
      </w:pPr>
    </w:p>
    <w:p w14:paraId="7B90886A" w14:textId="7C02F48F" w:rsidR="00B6741C" w:rsidRPr="00D21932" w:rsidRDefault="00B6741C" w:rsidP="00B6741C">
      <w:pPr>
        <w:spacing w:line="360" w:lineRule="auto"/>
        <w:jc w:val="center"/>
        <w:rPr>
          <w:rFonts w:ascii="Times New Roman" w:hAnsi="Times New Roman" w:cs="Times New Roman"/>
          <w:b/>
          <w:sz w:val="28"/>
          <w:szCs w:val="28"/>
        </w:rPr>
      </w:pPr>
      <w:r w:rsidRPr="00D21932">
        <w:rPr>
          <w:rFonts w:ascii="Times New Roman" w:hAnsi="Times New Roman" w:cs="Times New Roman"/>
          <w:b/>
          <w:sz w:val="28"/>
          <w:szCs w:val="28"/>
        </w:rPr>
        <w:t xml:space="preserve">Statement of </w:t>
      </w:r>
      <w:proofErr w:type="spellStart"/>
      <w:r w:rsidRPr="00D21932">
        <w:rPr>
          <w:rFonts w:ascii="Times New Roman" w:hAnsi="Times New Roman" w:cs="Times New Roman"/>
          <w:b/>
          <w:sz w:val="28"/>
          <w:szCs w:val="28"/>
        </w:rPr>
        <w:t>Dr.</w:t>
      </w:r>
      <w:proofErr w:type="spellEnd"/>
      <w:r w:rsidRPr="00D21932">
        <w:rPr>
          <w:rFonts w:ascii="Times New Roman" w:hAnsi="Times New Roman" w:cs="Times New Roman"/>
          <w:b/>
          <w:sz w:val="28"/>
          <w:szCs w:val="28"/>
        </w:rPr>
        <w:t xml:space="preserve"> Mohamed </w:t>
      </w:r>
      <w:proofErr w:type="spellStart"/>
      <w:r w:rsidRPr="00D21932">
        <w:rPr>
          <w:rFonts w:ascii="Times New Roman" w:hAnsi="Times New Roman" w:cs="Times New Roman"/>
          <w:b/>
          <w:sz w:val="28"/>
          <w:szCs w:val="28"/>
        </w:rPr>
        <w:t>Abdelsalam</w:t>
      </w:r>
      <w:proofErr w:type="spellEnd"/>
      <w:r w:rsidRPr="00D21932">
        <w:rPr>
          <w:rFonts w:ascii="Times New Roman" w:hAnsi="Times New Roman" w:cs="Times New Roman"/>
          <w:b/>
          <w:sz w:val="28"/>
          <w:szCs w:val="28"/>
        </w:rPr>
        <w:t xml:space="preserve"> </w:t>
      </w:r>
      <w:proofErr w:type="spellStart"/>
      <w:r w:rsidRPr="00D21932">
        <w:rPr>
          <w:rFonts w:ascii="Times New Roman" w:hAnsi="Times New Roman" w:cs="Times New Roman"/>
          <w:b/>
          <w:sz w:val="28"/>
          <w:szCs w:val="28"/>
        </w:rPr>
        <w:t>Babiker</w:t>
      </w:r>
      <w:proofErr w:type="spellEnd"/>
      <w:r w:rsidRPr="00D21932">
        <w:rPr>
          <w:rFonts w:ascii="Times New Roman" w:hAnsi="Times New Roman" w:cs="Times New Roman"/>
          <w:b/>
          <w:sz w:val="28"/>
          <w:szCs w:val="28"/>
        </w:rPr>
        <w:t xml:space="preserve"> </w:t>
      </w:r>
    </w:p>
    <w:p w14:paraId="20D3733B" w14:textId="61364F64" w:rsidR="00B6741C" w:rsidRPr="00D21932" w:rsidRDefault="00B6741C" w:rsidP="00B6741C">
      <w:pPr>
        <w:spacing w:line="360" w:lineRule="auto"/>
        <w:jc w:val="center"/>
        <w:rPr>
          <w:rFonts w:ascii="Times New Roman" w:hAnsi="Times New Roman" w:cs="Times New Roman"/>
          <w:b/>
          <w:sz w:val="28"/>
          <w:szCs w:val="28"/>
        </w:rPr>
      </w:pPr>
      <w:r w:rsidRPr="00D21932">
        <w:rPr>
          <w:rFonts w:ascii="Times New Roman" w:hAnsi="Times New Roman" w:cs="Times New Roman"/>
          <w:b/>
          <w:sz w:val="28"/>
          <w:szCs w:val="28"/>
        </w:rPr>
        <w:t>UN Special Rapporteur on the situation of human rights in Eritrea </w:t>
      </w:r>
    </w:p>
    <w:p w14:paraId="6AF85FB2" w14:textId="08207437" w:rsidR="00B6741C" w:rsidRPr="00D21932" w:rsidRDefault="00B6741C" w:rsidP="00B6741C">
      <w:pPr>
        <w:spacing w:line="360" w:lineRule="auto"/>
        <w:jc w:val="center"/>
        <w:rPr>
          <w:rFonts w:ascii="Times New Roman" w:hAnsi="Times New Roman" w:cs="Times New Roman"/>
        </w:rPr>
      </w:pPr>
      <w:r w:rsidRPr="00D21932">
        <w:rPr>
          <w:rFonts w:ascii="Times New Roman" w:hAnsi="Times New Roman" w:cs="Times New Roman"/>
        </w:rPr>
        <w:t>5</w:t>
      </w:r>
      <w:r w:rsidR="004C66E8" w:rsidRPr="00D21932">
        <w:rPr>
          <w:rFonts w:ascii="Times New Roman" w:hAnsi="Times New Roman" w:cs="Times New Roman"/>
        </w:rPr>
        <w:t>3rd</w:t>
      </w:r>
      <w:r w:rsidRPr="00D21932">
        <w:rPr>
          <w:rFonts w:ascii="Times New Roman" w:hAnsi="Times New Roman" w:cs="Times New Roman"/>
        </w:rPr>
        <w:t xml:space="preserve"> Session of the Human Rights Council</w:t>
      </w:r>
    </w:p>
    <w:p w14:paraId="7C4CAD6C" w14:textId="2D8FC881" w:rsidR="00B6741C" w:rsidRPr="00D21932" w:rsidRDefault="004C66E8" w:rsidP="00CE2ABA">
      <w:pPr>
        <w:spacing w:line="360" w:lineRule="auto"/>
        <w:jc w:val="center"/>
        <w:rPr>
          <w:rFonts w:ascii="Times New Roman" w:hAnsi="Times New Roman" w:cs="Times New Roman"/>
        </w:rPr>
      </w:pPr>
      <w:r w:rsidRPr="00D21932">
        <w:rPr>
          <w:rFonts w:ascii="Times New Roman" w:hAnsi="Times New Roman" w:cs="Times New Roman"/>
        </w:rPr>
        <w:t>Report presentation and</w:t>
      </w:r>
      <w:r w:rsidR="00B6741C" w:rsidRPr="00D21932">
        <w:rPr>
          <w:rFonts w:ascii="Times New Roman" w:hAnsi="Times New Roman" w:cs="Times New Roman"/>
        </w:rPr>
        <w:t xml:space="preserve"> </w:t>
      </w:r>
      <w:r w:rsidR="004B05D5" w:rsidRPr="00D21932">
        <w:rPr>
          <w:rFonts w:ascii="Times New Roman" w:hAnsi="Times New Roman" w:cs="Times New Roman"/>
        </w:rPr>
        <w:t xml:space="preserve">Interactive </w:t>
      </w:r>
      <w:r w:rsidR="00B6741C" w:rsidRPr="00D21932">
        <w:rPr>
          <w:rFonts w:ascii="Times New Roman" w:hAnsi="Times New Roman" w:cs="Times New Roman"/>
        </w:rPr>
        <w:t xml:space="preserve">Dialogue on Eritrea, </w:t>
      </w:r>
      <w:r w:rsidRPr="00D21932">
        <w:rPr>
          <w:rFonts w:ascii="Times New Roman" w:hAnsi="Times New Roman" w:cs="Times New Roman"/>
        </w:rPr>
        <w:t>19</w:t>
      </w:r>
      <w:r w:rsidR="00B6741C" w:rsidRPr="00D21932">
        <w:rPr>
          <w:rFonts w:ascii="Times New Roman" w:hAnsi="Times New Roman" w:cs="Times New Roman"/>
        </w:rPr>
        <w:t xml:space="preserve"> </w:t>
      </w:r>
      <w:r w:rsidRPr="00D21932">
        <w:rPr>
          <w:rFonts w:ascii="Times New Roman" w:hAnsi="Times New Roman" w:cs="Times New Roman"/>
        </w:rPr>
        <w:t>June</w:t>
      </w:r>
      <w:r w:rsidR="00B6741C" w:rsidRPr="00D21932">
        <w:rPr>
          <w:rFonts w:ascii="Times New Roman" w:hAnsi="Times New Roman" w:cs="Times New Roman"/>
        </w:rPr>
        <w:t xml:space="preserve"> 2023</w:t>
      </w:r>
    </w:p>
    <w:p w14:paraId="77BBDF79" w14:textId="77777777" w:rsidR="004C66E8" w:rsidRPr="00D21932" w:rsidRDefault="004C66E8" w:rsidP="00612456">
      <w:pPr>
        <w:pStyle w:val="NormalWeb"/>
        <w:spacing w:line="360" w:lineRule="auto"/>
        <w:jc w:val="both"/>
      </w:pPr>
    </w:p>
    <w:p w14:paraId="76AF11A3" w14:textId="7101B122" w:rsidR="00720611" w:rsidRPr="00D21932" w:rsidRDefault="00B6741C" w:rsidP="00D21932">
      <w:pPr>
        <w:pStyle w:val="NormalWeb"/>
        <w:spacing w:line="360" w:lineRule="auto"/>
        <w:jc w:val="both"/>
      </w:pPr>
      <w:r w:rsidRPr="00D21932">
        <w:rPr>
          <w:highlight w:val="lightGray"/>
        </w:rPr>
        <w:t xml:space="preserve">Mr. President, Excellencies, Ladies and Gentlemen; </w:t>
      </w:r>
      <w:r w:rsidR="001E7659" w:rsidRPr="00D21932">
        <w:rPr>
          <w:highlight w:val="lightGray"/>
        </w:rPr>
        <w:t>I am</w:t>
      </w:r>
      <w:r w:rsidRPr="00D21932">
        <w:rPr>
          <w:highlight w:val="lightGray"/>
        </w:rPr>
        <w:t xml:space="preserve"> honour</w:t>
      </w:r>
      <w:r w:rsidR="001E7659" w:rsidRPr="00D21932">
        <w:rPr>
          <w:highlight w:val="lightGray"/>
        </w:rPr>
        <w:t>ed</w:t>
      </w:r>
      <w:r w:rsidRPr="00D21932">
        <w:rPr>
          <w:highlight w:val="lightGray"/>
        </w:rPr>
        <w:t xml:space="preserve"> to address you in my capacity as Special Rapporteur </w:t>
      </w:r>
      <w:r w:rsidR="00C80F8A" w:rsidRPr="00D21932">
        <w:rPr>
          <w:highlight w:val="lightGray"/>
        </w:rPr>
        <w:t xml:space="preserve">and </w:t>
      </w:r>
      <w:r w:rsidRPr="00D21932">
        <w:rPr>
          <w:highlight w:val="lightGray"/>
        </w:rPr>
        <w:t xml:space="preserve">to present my </w:t>
      </w:r>
      <w:r w:rsidR="001E7659" w:rsidRPr="00D21932">
        <w:rPr>
          <w:highlight w:val="lightGray"/>
        </w:rPr>
        <w:t>report</w:t>
      </w:r>
      <w:r w:rsidRPr="00D21932">
        <w:rPr>
          <w:highlight w:val="lightGray"/>
        </w:rPr>
        <w:t>.</w:t>
      </w:r>
      <w:r w:rsidRPr="00D21932">
        <w:t xml:space="preserve"> </w:t>
      </w:r>
    </w:p>
    <w:p w14:paraId="1F032C41" w14:textId="6462D635" w:rsidR="00720611" w:rsidRDefault="00DB1C35" w:rsidP="001A4B04">
      <w:pPr>
        <w:spacing w:line="360" w:lineRule="auto"/>
        <w:jc w:val="both"/>
        <w:rPr>
          <w:rFonts w:asciiTheme="majorBidi" w:hAnsiTheme="majorBidi" w:cstheme="majorBidi"/>
          <w:color w:val="202122"/>
          <w:shd w:val="clear" w:color="auto" w:fill="FFFFFF"/>
        </w:rPr>
      </w:pPr>
      <w:r w:rsidRPr="00D21932">
        <w:rPr>
          <w:rFonts w:ascii="Times New Roman" w:eastAsia="Times New Roman" w:hAnsi="Times New Roman" w:cs="Times New Roman"/>
          <w:highlight w:val="lightGray"/>
          <w:lang w:eastAsia="en-GB"/>
        </w:rPr>
        <w:t xml:space="preserve">May this year marked 30 years since </w:t>
      </w:r>
      <w:r w:rsidR="00720611" w:rsidRPr="00D21932">
        <w:rPr>
          <w:rFonts w:ascii="Times New Roman" w:eastAsia="Times New Roman" w:hAnsi="Times New Roman" w:cs="Times New Roman"/>
          <w:highlight w:val="lightGray"/>
          <w:lang w:eastAsia="en-GB"/>
        </w:rPr>
        <w:t xml:space="preserve">Eritrea </w:t>
      </w:r>
      <w:r w:rsidRPr="00D21932">
        <w:rPr>
          <w:rFonts w:ascii="Times New Roman" w:eastAsia="Times New Roman" w:hAnsi="Times New Roman" w:cs="Times New Roman"/>
          <w:highlight w:val="lightGray"/>
          <w:lang w:eastAsia="en-GB"/>
        </w:rPr>
        <w:t xml:space="preserve">gained formal independence and was recognised </w:t>
      </w:r>
      <w:proofErr w:type="gramStart"/>
      <w:r w:rsidRPr="00D21932">
        <w:rPr>
          <w:rFonts w:ascii="Times New Roman" w:eastAsia="Times New Roman" w:hAnsi="Times New Roman" w:cs="Times New Roman"/>
          <w:highlight w:val="lightGray"/>
          <w:lang w:eastAsia="en-GB"/>
        </w:rPr>
        <w:t>internationally</w:t>
      </w:r>
      <w:proofErr w:type="gramEnd"/>
      <w:r w:rsidRPr="00D21932">
        <w:rPr>
          <w:rFonts w:ascii="Times New Roman" w:eastAsia="Times New Roman" w:hAnsi="Times New Roman" w:cs="Times New Roman"/>
          <w:highlight w:val="lightGray"/>
          <w:lang w:eastAsia="en-GB"/>
        </w:rPr>
        <w:t xml:space="preserve"> as a State. Three decades on, </w:t>
      </w:r>
      <w:r w:rsidR="00720611" w:rsidRPr="00D21932">
        <w:rPr>
          <w:rFonts w:ascii="Times New Roman" w:eastAsia="Times New Roman" w:hAnsi="Times New Roman" w:cs="Times New Roman"/>
          <w:highlight w:val="lightGray"/>
          <w:lang w:eastAsia="en-GB"/>
        </w:rPr>
        <w:t xml:space="preserve">Isaias Afwerki has been the only President </w:t>
      </w:r>
      <w:r w:rsidR="00B02404" w:rsidRPr="00D21932">
        <w:rPr>
          <w:rFonts w:ascii="Times New Roman" w:eastAsia="Times New Roman" w:hAnsi="Times New Roman" w:cs="Times New Roman"/>
          <w:highlight w:val="lightGray"/>
          <w:lang w:eastAsia="en-GB"/>
        </w:rPr>
        <w:t>that</w:t>
      </w:r>
      <w:r w:rsidR="00720611" w:rsidRPr="00D21932">
        <w:rPr>
          <w:rFonts w:ascii="Times New Roman" w:eastAsia="Times New Roman" w:hAnsi="Times New Roman" w:cs="Times New Roman"/>
          <w:highlight w:val="lightGray"/>
          <w:lang w:eastAsia="en-GB"/>
        </w:rPr>
        <w:t xml:space="preserve"> Eritrea</w:t>
      </w:r>
      <w:r w:rsidR="00B02404" w:rsidRPr="00D21932">
        <w:rPr>
          <w:rFonts w:ascii="Times New Roman" w:eastAsia="Times New Roman" w:hAnsi="Times New Roman" w:cs="Times New Roman"/>
          <w:highlight w:val="lightGray"/>
          <w:lang w:eastAsia="en-GB"/>
        </w:rPr>
        <w:t xml:space="preserve"> has ever had</w:t>
      </w:r>
      <w:r w:rsidR="00720611" w:rsidRPr="00D21932">
        <w:rPr>
          <w:rFonts w:ascii="Times New Roman" w:eastAsia="Times New Roman" w:hAnsi="Times New Roman" w:cs="Times New Roman"/>
          <w:highlight w:val="lightGray"/>
          <w:lang w:eastAsia="en-GB"/>
        </w:rPr>
        <w:t xml:space="preserve">. No </w:t>
      </w:r>
      <w:r w:rsidR="00CA1B98">
        <w:rPr>
          <w:rFonts w:ascii="Times New Roman" w:eastAsia="Times New Roman" w:hAnsi="Times New Roman" w:cs="Times New Roman"/>
          <w:highlight w:val="lightGray"/>
          <w:lang w:eastAsia="en-GB"/>
        </w:rPr>
        <w:t>national</w:t>
      </w:r>
      <w:r w:rsidR="008A37C9">
        <w:rPr>
          <w:rFonts w:ascii="Times New Roman" w:eastAsia="Times New Roman" w:hAnsi="Times New Roman" w:cs="Times New Roman"/>
          <w:highlight w:val="lightGray"/>
          <w:lang w:eastAsia="en-GB"/>
        </w:rPr>
        <w:t xml:space="preserve"> </w:t>
      </w:r>
      <w:r w:rsidR="00720611" w:rsidRPr="00D21932">
        <w:rPr>
          <w:rFonts w:ascii="Times New Roman" w:eastAsia="Times New Roman" w:hAnsi="Times New Roman" w:cs="Times New Roman"/>
          <w:highlight w:val="lightGray"/>
          <w:lang w:eastAsia="en-GB"/>
        </w:rPr>
        <w:t xml:space="preserve">elections have been held since. </w:t>
      </w:r>
      <w:r w:rsidR="00B02404" w:rsidRPr="00D21932">
        <w:rPr>
          <w:rFonts w:ascii="Times New Roman" w:hAnsi="Times New Roman" w:cs="Times New Roman"/>
        </w:rPr>
        <w:t>30 years later, t</w:t>
      </w:r>
      <w:r w:rsidR="00720611" w:rsidRPr="00D21932">
        <w:rPr>
          <w:rFonts w:ascii="Times New Roman" w:hAnsi="Times New Roman" w:cs="Times New Roman"/>
        </w:rPr>
        <w:t>he C</w:t>
      </w:r>
      <w:r w:rsidR="00B02404" w:rsidRPr="00D21932">
        <w:rPr>
          <w:rFonts w:ascii="Times New Roman" w:hAnsi="Times New Roman" w:cs="Times New Roman"/>
        </w:rPr>
        <w:t>onstitution has not been imple</w:t>
      </w:r>
      <w:r w:rsidR="00720611" w:rsidRPr="00D21932">
        <w:rPr>
          <w:rFonts w:ascii="Times New Roman" w:hAnsi="Times New Roman" w:cs="Times New Roman"/>
        </w:rPr>
        <w:t>mented. There is no rule of law,</w:t>
      </w:r>
      <w:r w:rsidR="008A37C9">
        <w:rPr>
          <w:rFonts w:ascii="Times New Roman" w:hAnsi="Times New Roman" w:cs="Times New Roman"/>
        </w:rPr>
        <w:t xml:space="preserve"> independence of the judiciary,</w:t>
      </w:r>
      <w:r w:rsidR="00E9599D">
        <w:rPr>
          <w:rFonts w:ascii="Times New Roman" w:hAnsi="Times New Roman" w:cs="Times New Roman"/>
        </w:rPr>
        <w:t xml:space="preserve"> and</w:t>
      </w:r>
      <w:r w:rsidR="00720611" w:rsidRPr="00D21932">
        <w:rPr>
          <w:rFonts w:ascii="Times New Roman" w:hAnsi="Times New Roman" w:cs="Times New Roman"/>
        </w:rPr>
        <w:t xml:space="preserve"> no </w:t>
      </w:r>
      <w:r w:rsidR="008A37C9">
        <w:rPr>
          <w:rFonts w:ascii="Times New Roman" w:hAnsi="Times New Roman" w:cs="Times New Roman"/>
        </w:rPr>
        <w:t>separation</w:t>
      </w:r>
      <w:r w:rsidR="00720611" w:rsidRPr="00D21932">
        <w:rPr>
          <w:rFonts w:ascii="Times New Roman" w:hAnsi="Times New Roman" w:cs="Times New Roman"/>
        </w:rPr>
        <w:t xml:space="preserve"> of powers</w:t>
      </w:r>
      <w:r w:rsidR="00E9599D">
        <w:rPr>
          <w:rFonts w:ascii="Times New Roman" w:hAnsi="Times New Roman" w:cs="Times New Roman"/>
        </w:rPr>
        <w:t>.</w:t>
      </w:r>
      <w:r w:rsidR="00720611" w:rsidRPr="00D21932">
        <w:rPr>
          <w:rFonts w:ascii="Times New Roman" w:hAnsi="Times New Roman" w:cs="Times New Roman"/>
        </w:rPr>
        <w:t xml:space="preserve"> </w:t>
      </w:r>
      <w:r w:rsidR="00E9599D">
        <w:rPr>
          <w:rFonts w:ascii="Times New Roman" w:hAnsi="Times New Roman" w:cs="Times New Roman"/>
        </w:rPr>
        <w:t xml:space="preserve">There are </w:t>
      </w:r>
      <w:r w:rsidR="00E9599D" w:rsidRPr="00D21932">
        <w:rPr>
          <w:rFonts w:ascii="Times New Roman" w:hAnsi="Times New Roman" w:cs="Times New Roman"/>
        </w:rPr>
        <w:t>no checks</w:t>
      </w:r>
      <w:r w:rsidR="00720611" w:rsidRPr="00D21932">
        <w:rPr>
          <w:rFonts w:ascii="Times New Roman" w:hAnsi="Times New Roman" w:cs="Times New Roman"/>
        </w:rPr>
        <w:t xml:space="preserve"> or balances on the President’s </w:t>
      </w:r>
      <w:r w:rsidR="008A37C9">
        <w:rPr>
          <w:rFonts w:ascii="Times New Roman" w:hAnsi="Times New Roman" w:cs="Times New Roman"/>
        </w:rPr>
        <w:t xml:space="preserve">absolute </w:t>
      </w:r>
      <w:r w:rsidR="00720611" w:rsidRPr="008A37C9">
        <w:rPr>
          <w:rFonts w:asciiTheme="majorBidi" w:hAnsiTheme="majorBidi" w:cstheme="majorBidi"/>
        </w:rPr>
        <w:t>power</w:t>
      </w:r>
      <w:r w:rsidR="001A4B04">
        <w:rPr>
          <w:rFonts w:asciiTheme="majorBidi" w:hAnsiTheme="majorBidi" w:cstheme="majorBidi"/>
          <w:color w:val="202122"/>
          <w:shd w:val="clear" w:color="auto" w:fill="FFFFFF"/>
        </w:rPr>
        <w:t>.</w:t>
      </w:r>
    </w:p>
    <w:p w14:paraId="48F16D54" w14:textId="77777777" w:rsidR="00E9599D" w:rsidRPr="008A37C9" w:rsidRDefault="00E9599D" w:rsidP="008A37C9">
      <w:pPr>
        <w:spacing w:line="360" w:lineRule="auto"/>
        <w:jc w:val="both"/>
        <w:rPr>
          <w:rFonts w:asciiTheme="majorBidi" w:eastAsia="Times New Roman" w:hAnsiTheme="majorBidi" w:cstheme="majorBidi"/>
          <w:color w:val="333333"/>
          <w:lang w:eastAsia="en-GB"/>
        </w:rPr>
      </w:pPr>
    </w:p>
    <w:p w14:paraId="379FD52D" w14:textId="261F1C07" w:rsidR="0075257C" w:rsidRPr="008A37C9" w:rsidRDefault="004C1145" w:rsidP="008A37C9">
      <w:pPr>
        <w:spacing w:line="360" w:lineRule="auto"/>
        <w:jc w:val="both"/>
        <w:rPr>
          <w:rFonts w:asciiTheme="majorBidi" w:eastAsia="Times New Roman" w:hAnsiTheme="majorBidi" w:cstheme="majorBidi"/>
          <w:color w:val="333333"/>
          <w:lang w:eastAsia="en-GB"/>
        </w:rPr>
      </w:pPr>
      <w:r w:rsidRPr="0043392E">
        <w:rPr>
          <w:rFonts w:ascii="Times New Roman" w:hAnsi="Times New Roman" w:cs="Times New Roman"/>
        </w:rPr>
        <w:t>For decades, e</w:t>
      </w:r>
      <w:r w:rsidR="00720611" w:rsidRPr="00142F93">
        <w:rPr>
          <w:rFonts w:ascii="Times New Roman" w:hAnsi="Times New Roman" w:cs="Times New Roman"/>
        </w:rPr>
        <w:t xml:space="preserve">very aspect of life in Eritrea </w:t>
      </w:r>
      <w:r w:rsidRPr="00142F93">
        <w:rPr>
          <w:rFonts w:ascii="Times New Roman" w:hAnsi="Times New Roman" w:cs="Times New Roman"/>
        </w:rPr>
        <w:t>has been</w:t>
      </w:r>
      <w:r w:rsidR="00720611" w:rsidRPr="00142F93">
        <w:rPr>
          <w:rFonts w:ascii="Times New Roman" w:hAnsi="Times New Roman" w:cs="Times New Roman"/>
        </w:rPr>
        <w:t xml:space="preserve"> </w:t>
      </w:r>
      <w:r w:rsidR="00126BA1" w:rsidRPr="00142F93">
        <w:rPr>
          <w:rFonts w:ascii="Times New Roman" w:hAnsi="Times New Roman" w:cs="Times New Roman"/>
        </w:rPr>
        <w:t xml:space="preserve">monitored and </w:t>
      </w:r>
      <w:r w:rsidR="00720611" w:rsidRPr="00142F93">
        <w:rPr>
          <w:rFonts w:ascii="Times New Roman" w:hAnsi="Times New Roman" w:cs="Times New Roman"/>
        </w:rPr>
        <w:t xml:space="preserve">strictly controlled. </w:t>
      </w:r>
      <w:r w:rsidR="0075257C" w:rsidRPr="00142F93">
        <w:rPr>
          <w:rFonts w:ascii="Times New Roman" w:hAnsi="Times New Roman" w:cs="Times New Roman"/>
        </w:rPr>
        <w:t>The People’s Front for Democracy and Justice (PFDJ) remains the only authorised party.  There is also no independent media, no civil society, or political opposition in the country</w:t>
      </w:r>
      <w:r w:rsidR="008A37C9" w:rsidRPr="00142F93">
        <w:rPr>
          <w:rFonts w:ascii="Times New Roman" w:hAnsi="Times New Roman" w:cs="Times New Roman"/>
        </w:rPr>
        <w:t xml:space="preserve">. </w:t>
      </w:r>
      <w:r w:rsidR="008A37C9" w:rsidRPr="004A1FA3">
        <w:rPr>
          <w:rFonts w:asciiTheme="majorBidi" w:hAnsiTheme="majorBidi" w:cstheme="majorBidi"/>
          <w:color w:val="202122"/>
          <w:shd w:val="clear" w:color="auto" w:fill="FFFFFF"/>
        </w:rPr>
        <w:t>As we celebrate the 75</w:t>
      </w:r>
      <w:r w:rsidR="008A37C9" w:rsidRPr="004A1FA3">
        <w:rPr>
          <w:rFonts w:asciiTheme="majorBidi" w:hAnsiTheme="majorBidi" w:cstheme="majorBidi"/>
          <w:color w:val="202122"/>
          <w:shd w:val="clear" w:color="auto" w:fill="FFFFFF"/>
          <w:vertAlign w:val="superscript"/>
        </w:rPr>
        <w:t>th</w:t>
      </w:r>
      <w:r w:rsidR="008A37C9" w:rsidRPr="004A1FA3">
        <w:rPr>
          <w:rFonts w:asciiTheme="majorBidi" w:hAnsiTheme="majorBidi" w:cstheme="majorBidi"/>
          <w:color w:val="202122"/>
          <w:shd w:val="clear" w:color="auto" w:fill="FFFFFF"/>
        </w:rPr>
        <w:t xml:space="preserve"> anniversary of the </w:t>
      </w:r>
      <w:r w:rsidR="00E313B2" w:rsidRPr="004A1FA3">
        <w:rPr>
          <w:rFonts w:asciiTheme="majorBidi" w:hAnsiTheme="majorBidi" w:cstheme="majorBidi"/>
          <w:color w:val="202122"/>
          <w:shd w:val="clear" w:color="auto" w:fill="FFFFFF"/>
        </w:rPr>
        <w:t>Universal Declaration of Human Rights</w:t>
      </w:r>
      <w:r w:rsidR="008A37C9" w:rsidRPr="004A1FA3">
        <w:rPr>
          <w:rFonts w:asciiTheme="majorBidi" w:hAnsiTheme="majorBidi" w:cstheme="majorBidi"/>
          <w:color w:val="202122"/>
          <w:shd w:val="clear" w:color="auto" w:fill="FFFFFF"/>
        </w:rPr>
        <w:t xml:space="preserve"> this year</w:t>
      </w:r>
      <w:r w:rsidR="00E313B2" w:rsidRPr="004A1FA3">
        <w:rPr>
          <w:rFonts w:asciiTheme="majorBidi" w:hAnsiTheme="majorBidi" w:cstheme="majorBidi"/>
          <w:color w:val="202122"/>
          <w:shd w:val="clear" w:color="auto" w:fill="FFFFFF"/>
        </w:rPr>
        <w:t>,</w:t>
      </w:r>
      <w:r w:rsidR="008A37C9" w:rsidRPr="004A1FA3">
        <w:rPr>
          <w:rFonts w:asciiTheme="majorBidi" w:hAnsiTheme="majorBidi" w:cstheme="majorBidi"/>
          <w:color w:val="202122"/>
          <w:shd w:val="clear" w:color="auto" w:fill="FFFFFF"/>
        </w:rPr>
        <w:t xml:space="preserve"> we </w:t>
      </w:r>
      <w:r w:rsidR="00142F93">
        <w:rPr>
          <w:rFonts w:asciiTheme="majorBidi" w:hAnsiTheme="majorBidi" w:cstheme="majorBidi"/>
          <w:color w:val="202122"/>
          <w:shd w:val="clear" w:color="auto" w:fill="FFFFFF"/>
        </w:rPr>
        <w:t>must recall</w:t>
      </w:r>
      <w:r w:rsidR="008A37C9" w:rsidRPr="00142F93">
        <w:rPr>
          <w:rFonts w:asciiTheme="majorBidi" w:hAnsiTheme="majorBidi" w:cstheme="majorBidi"/>
          <w:color w:val="202122"/>
          <w:shd w:val="clear" w:color="auto" w:fill="FFFFFF"/>
        </w:rPr>
        <w:t xml:space="preserve"> that </w:t>
      </w:r>
      <w:r w:rsidR="004A1FA3">
        <w:rPr>
          <w:rFonts w:asciiTheme="majorBidi" w:hAnsiTheme="majorBidi" w:cstheme="majorBidi"/>
          <w:color w:val="202122"/>
          <w:shd w:val="clear" w:color="auto" w:fill="FFFFFF"/>
        </w:rPr>
        <w:t>a</w:t>
      </w:r>
      <w:r w:rsidR="008A37C9" w:rsidRPr="00142F93">
        <w:rPr>
          <w:rFonts w:asciiTheme="majorBidi" w:hAnsiTheme="majorBidi" w:cstheme="majorBidi"/>
          <w:color w:val="202122"/>
          <w:shd w:val="clear" w:color="auto" w:fill="FFFFFF"/>
        </w:rPr>
        <w:t xml:space="preserve">rticle 21 </w:t>
      </w:r>
      <w:r w:rsidR="004A1FA3">
        <w:rPr>
          <w:rFonts w:asciiTheme="majorBidi" w:hAnsiTheme="majorBidi" w:cstheme="majorBidi"/>
          <w:color w:val="202122"/>
          <w:shd w:val="clear" w:color="auto" w:fill="FFFFFF"/>
        </w:rPr>
        <w:t xml:space="preserve">of the Declaration </w:t>
      </w:r>
      <w:r w:rsidR="00DE162F" w:rsidRPr="00142F93">
        <w:rPr>
          <w:rFonts w:asciiTheme="majorBidi" w:hAnsiTheme="majorBidi" w:cstheme="majorBidi"/>
          <w:color w:val="202122"/>
          <w:shd w:val="clear" w:color="auto" w:fill="FFFFFF"/>
        </w:rPr>
        <w:t>recognises</w:t>
      </w:r>
      <w:r w:rsidR="008A37C9" w:rsidRPr="00142F93">
        <w:rPr>
          <w:rFonts w:asciiTheme="majorBidi" w:hAnsiTheme="majorBidi" w:cstheme="majorBidi"/>
          <w:color w:val="202122"/>
          <w:shd w:val="clear" w:color="auto" w:fill="FFFFFF"/>
        </w:rPr>
        <w:t xml:space="preserve"> the fundamental </w:t>
      </w:r>
      <w:r w:rsidR="008A37C9" w:rsidRPr="004A1FA3">
        <w:rPr>
          <w:rFonts w:asciiTheme="majorBidi" w:hAnsiTheme="majorBidi" w:cstheme="majorBidi"/>
          <w:color w:val="202122"/>
          <w:shd w:val="clear" w:color="auto" w:fill="FFFFFF"/>
        </w:rPr>
        <w:t>right</w:t>
      </w:r>
      <w:r w:rsidR="008A37C9" w:rsidRPr="004A1FA3">
        <w:rPr>
          <w:rFonts w:asciiTheme="majorBidi" w:eastAsia="Times New Roman" w:hAnsiTheme="majorBidi" w:cstheme="majorBidi"/>
          <w:color w:val="333333"/>
          <w:lang w:eastAsia="en-GB"/>
        </w:rPr>
        <w:t xml:space="preserve"> </w:t>
      </w:r>
      <w:r w:rsidR="00DE162F" w:rsidRPr="004A1FA3">
        <w:rPr>
          <w:rFonts w:asciiTheme="majorBidi" w:eastAsia="Times New Roman" w:hAnsiTheme="majorBidi" w:cstheme="majorBidi"/>
          <w:color w:val="333333"/>
          <w:lang w:eastAsia="en-GB"/>
        </w:rPr>
        <w:t>of</w:t>
      </w:r>
      <w:r w:rsidR="00F52E2A" w:rsidRPr="004A1FA3">
        <w:rPr>
          <w:rFonts w:asciiTheme="majorBidi" w:eastAsia="Times New Roman" w:hAnsiTheme="majorBidi" w:cstheme="majorBidi"/>
          <w:color w:val="333333"/>
          <w:lang w:eastAsia="en-GB"/>
        </w:rPr>
        <w:t xml:space="preserve"> every person </w:t>
      </w:r>
      <w:r w:rsidR="008A37C9" w:rsidRPr="004A1FA3">
        <w:rPr>
          <w:rFonts w:asciiTheme="majorBidi" w:eastAsia="Times New Roman" w:hAnsiTheme="majorBidi" w:cstheme="majorBidi"/>
          <w:color w:val="333333"/>
          <w:lang w:eastAsia="en-GB"/>
        </w:rPr>
        <w:t xml:space="preserve">to take part in the government of their country, and </w:t>
      </w:r>
      <w:r w:rsidR="004A1FA3">
        <w:rPr>
          <w:rFonts w:asciiTheme="majorBidi" w:eastAsia="Times New Roman" w:hAnsiTheme="majorBidi" w:cstheme="majorBidi"/>
          <w:color w:val="333333"/>
          <w:lang w:eastAsia="en-GB"/>
        </w:rPr>
        <w:t xml:space="preserve">provides </w:t>
      </w:r>
      <w:r w:rsidR="008A37C9" w:rsidRPr="004A1FA3">
        <w:rPr>
          <w:rFonts w:asciiTheme="majorBidi" w:eastAsia="Times New Roman" w:hAnsiTheme="majorBidi" w:cstheme="majorBidi"/>
          <w:color w:val="333333"/>
          <w:lang w:eastAsia="en-GB"/>
        </w:rPr>
        <w:t>that the will of the people shall be the basis of the authority of government</w:t>
      </w:r>
      <w:r w:rsidR="004A1FA3">
        <w:rPr>
          <w:rFonts w:asciiTheme="majorBidi" w:eastAsia="Times New Roman" w:hAnsiTheme="majorBidi" w:cstheme="majorBidi"/>
          <w:color w:val="333333"/>
          <w:lang w:eastAsia="en-GB"/>
        </w:rPr>
        <w:t xml:space="preserve">, and </w:t>
      </w:r>
      <w:r w:rsidR="002444FB">
        <w:rPr>
          <w:rFonts w:asciiTheme="majorBidi" w:eastAsia="Times New Roman" w:hAnsiTheme="majorBidi" w:cstheme="majorBidi"/>
          <w:color w:val="333333"/>
          <w:lang w:eastAsia="en-GB"/>
        </w:rPr>
        <w:t xml:space="preserve">that </w:t>
      </w:r>
      <w:r w:rsidR="004A1FA3">
        <w:rPr>
          <w:rFonts w:asciiTheme="majorBidi" w:eastAsia="Times New Roman" w:hAnsiTheme="majorBidi" w:cstheme="majorBidi"/>
          <w:color w:val="333333"/>
          <w:lang w:eastAsia="en-GB"/>
        </w:rPr>
        <w:t>this will shall</w:t>
      </w:r>
      <w:r w:rsidR="008A37C9" w:rsidRPr="004A1FA3">
        <w:rPr>
          <w:rFonts w:asciiTheme="majorBidi" w:eastAsia="Times New Roman" w:hAnsiTheme="majorBidi" w:cstheme="majorBidi"/>
          <w:color w:val="333333"/>
          <w:lang w:eastAsia="en-GB"/>
        </w:rPr>
        <w:t xml:space="preserve"> be expressed in periodic and genuine elections.</w:t>
      </w:r>
      <w:r w:rsidR="008A7156" w:rsidRPr="004A1FA3">
        <w:rPr>
          <w:rFonts w:ascii="Times New Roman" w:hAnsi="Times New Roman" w:cs="Times New Roman"/>
        </w:rPr>
        <w:t xml:space="preserve"> From the perspective of this mandate, </w:t>
      </w:r>
      <w:r w:rsidR="004A1FA3">
        <w:rPr>
          <w:rFonts w:ascii="Times New Roman" w:hAnsi="Times New Roman" w:cs="Times New Roman"/>
        </w:rPr>
        <w:t>Eritrea’s</w:t>
      </w:r>
      <w:r w:rsidR="008A7156" w:rsidRPr="004A1FA3">
        <w:rPr>
          <w:rFonts w:ascii="Times New Roman" w:hAnsi="Times New Roman" w:cs="Times New Roman"/>
        </w:rPr>
        <w:t xml:space="preserve"> autocratic system of government </w:t>
      </w:r>
      <w:r w:rsidR="008A7156" w:rsidRPr="004A1FA3">
        <w:rPr>
          <w:rFonts w:asciiTheme="majorBidi" w:hAnsiTheme="majorBidi" w:cstheme="majorBidi"/>
          <w:color w:val="202122"/>
          <w:shd w:val="clear" w:color="auto" w:fill="FFFFFF"/>
        </w:rPr>
        <w:t>violates the right</w:t>
      </w:r>
      <w:r w:rsidR="00AA0AFC">
        <w:rPr>
          <w:rFonts w:asciiTheme="majorBidi" w:hAnsiTheme="majorBidi" w:cstheme="majorBidi"/>
          <w:color w:val="202122"/>
          <w:shd w:val="clear" w:color="auto" w:fill="FFFFFF"/>
        </w:rPr>
        <w:t xml:space="preserve"> of all Eritreans</w:t>
      </w:r>
      <w:r w:rsidR="008A7156" w:rsidRPr="004A1FA3">
        <w:rPr>
          <w:rFonts w:asciiTheme="majorBidi" w:hAnsiTheme="majorBidi" w:cstheme="majorBidi"/>
          <w:color w:val="202122"/>
          <w:shd w:val="clear" w:color="auto" w:fill="FFFFFF"/>
        </w:rPr>
        <w:t xml:space="preserve"> to participate </w:t>
      </w:r>
      <w:r w:rsidR="00AA0AFC">
        <w:rPr>
          <w:rFonts w:asciiTheme="majorBidi" w:hAnsiTheme="majorBidi" w:cstheme="majorBidi"/>
          <w:color w:val="202122"/>
          <w:shd w:val="clear" w:color="auto" w:fill="FFFFFF"/>
        </w:rPr>
        <w:t xml:space="preserve">in political or public life.  </w:t>
      </w:r>
    </w:p>
    <w:p w14:paraId="60EDDB35" w14:textId="77777777" w:rsidR="00202FC8" w:rsidRPr="00D21932" w:rsidRDefault="00202FC8" w:rsidP="00D21932">
      <w:pPr>
        <w:spacing w:line="360" w:lineRule="auto"/>
        <w:jc w:val="both"/>
        <w:rPr>
          <w:rFonts w:ascii="Times New Roman" w:hAnsi="Times New Roman" w:cs="Times New Roman"/>
        </w:rPr>
      </w:pPr>
    </w:p>
    <w:p w14:paraId="5CB7924D" w14:textId="5C4E1CE7" w:rsidR="00D27F96" w:rsidRPr="00D21932" w:rsidRDefault="00C172FF" w:rsidP="00D21932">
      <w:pPr>
        <w:spacing w:line="360" w:lineRule="auto"/>
        <w:jc w:val="both"/>
        <w:rPr>
          <w:rFonts w:ascii="Times New Roman" w:hAnsi="Times New Roman" w:cs="Times New Roman"/>
        </w:rPr>
      </w:pPr>
      <w:r w:rsidRPr="00CA4DB0">
        <w:rPr>
          <w:rFonts w:ascii="Times New Roman" w:hAnsi="Times New Roman" w:cs="Times New Roman"/>
        </w:rPr>
        <w:t>Eritrea</w:t>
      </w:r>
      <w:r w:rsidRPr="00CB21FF">
        <w:rPr>
          <w:rFonts w:ascii="Times New Roman" w:hAnsi="Times New Roman" w:cs="Times New Roman"/>
        </w:rPr>
        <w:t xml:space="preserve"> continued</w:t>
      </w:r>
      <w:r w:rsidR="00A22565" w:rsidRPr="00CA4DB0">
        <w:rPr>
          <w:rFonts w:ascii="Times New Roman" w:hAnsi="Times New Roman" w:cs="Times New Roman"/>
        </w:rPr>
        <w:t xml:space="preserve"> its policy of</w:t>
      </w:r>
      <w:r w:rsidRPr="00CA4DB0">
        <w:rPr>
          <w:rFonts w:ascii="Times New Roman" w:hAnsi="Times New Roman" w:cs="Times New Roman"/>
        </w:rPr>
        <w:t xml:space="preserve"> </w:t>
      </w:r>
      <w:r w:rsidR="00A22565" w:rsidRPr="00CA4DB0">
        <w:rPr>
          <w:rFonts w:ascii="Times New Roman" w:hAnsi="Times New Roman" w:cs="Times New Roman"/>
        </w:rPr>
        <w:t>arbitrar</w:t>
      </w:r>
      <w:r w:rsidR="00AE5CCC" w:rsidRPr="008D76B0">
        <w:rPr>
          <w:rFonts w:ascii="Times New Roman" w:hAnsi="Times New Roman" w:cs="Times New Roman"/>
        </w:rPr>
        <w:t>y</w:t>
      </w:r>
      <w:r w:rsidR="007C1C4F" w:rsidRPr="008D76B0">
        <w:rPr>
          <w:rFonts w:ascii="Times New Roman" w:hAnsi="Times New Roman" w:cs="Times New Roman"/>
        </w:rPr>
        <w:t xml:space="preserve"> det</w:t>
      </w:r>
      <w:r w:rsidR="00A22565" w:rsidRPr="008D76B0">
        <w:rPr>
          <w:rFonts w:ascii="Times New Roman" w:hAnsi="Times New Roman" w:cs="Times New Roman"/>
        </w:rPr>
        <w:t>ention</w:t>
      </w:r>
      <w:r w:rsidRPr="008D76B0">
        <w:rPr>
          <w:rFonts w:ascii="Times New Roman" w:hAnsi="Times New Roman" w:cs="Times New Roman"/>
        </w:rPr>
        <w:t xml:space="preserve"> </w:t>
      </w:r>
      <w:r w:rsidR="00A22565" w:rsidRPr="008D76B0">
        <w:rPr>
          <w:rFonts w:ascii="Times New Roman" w:hAnsi="Times New Roman" w:cs="Times New Roman"/>
        </w:rPr>
        <w:t xml:space="preserve">and </w:t>
      </w:r>
      <w:r w:rsidR="002E4B80" w:rsidRPr="008D76B0">
        <w:rPr>
          <w:rFonts w:ascii="Times New Roman" w:hAnsi="Times New Roman" w:cs="Times New Roman"/>
        </w:rPr>
        <w:t>continuous</w:t>
      </w:r>
      <w:r w:rsidRPr="008D76B0">
        <w:rPr>
          <w:rFonts w:ascii="Times New Roman" w:hAnsi="Times New Roman" w:cs="Times New Roman"/>
        </w:rPr>
        <w:t xml:space="preserve"> crackdown on </w:t>
      </w:r>
      <w:r w:rsidR="00EC7D1D" w:rsidRPr="008D76B0">
        <w:rPr>
          <w:rFonts w:ascii="Times New Roman" w:hAnsi="Times New Roman" w:cs="Times New Roman"/>
        </w:rPr>
        <w:t>any form of dissent</w:t>
      </w:r>
      <w:r w:rsidR="00520F60" w:rsidRPr="00CB21FF">
        <w:rPr>
          <w:rFonts w:ascii="Times New Roman" w:hAnsi="Times New Roman" w:cs="Times New Roman"/>
        </w:rPr>
        <w:t>.</w:t>
      </w:r>
      <w:r w:rsidR="00EC7D1D" w:rsidRPr="00CB21FF">
        <w:rPr>
          <w:rFonts w:ascii="Times New Roman" w:hAnsi="Times New Roman" w:cs="Times New Roman"/>
        </w:rPr>
        <w:t xml:space="preserve"> </w:t>
      </w:r>
      <w:r w:rsidR="00292AF0" w:rsidRPr="00CB21FF">
        <w:rPr>
          <w:rFonts w:ascii="Times New Roman" w:hAnsi="Times New Roman" w:cs="Times New Roman"/>
        </w:rPr>
        <w:t xml:space="preserve">Journalists, political opponents, artists, people of faith, draft evaders, and returned asylum seekers, </w:t>
      </w:r>
      <w:r w:rsidR="00A22565" w:rsidRPr="00CB21FF">
        <w:rPr>
          <w:rFonts w:ascii="Times New Roman" w:hAnsi="Times New Roman" w:cs="Times New Roman"/>
        </w:rPr>
        <w:t>were</w:t>
      </w:r>
      <w:r w:rsidR="0086681D" w:rsidRPr="00CB21FF">
        <w:rPr>
          <w:rFonts w:ascii="Times New Roman" w:hAnsi="Times New Roman" w:cs="Times New Roman"/>
        </w:rPr>
        <w:t xml:space="preserve"> </w:t>
      </w:r>
      <w:r w:rsidR="008A7C24" w:rsidRPr="00CB21FF">
        <w:rPr>
          <w:rFonts w:ascii="Times New Roman" w:hAnsi="Times New Roman" w:cs="Times New Roman"/>
        </w:rPr>
        <w:t>subjected to grave human rights violations</w:t>
      </w:r>
      <w:r w:rsidR="00A22565" w:rsidRPr="00CB21FF">
        <w:rPr>
          <w:rFonts w:ascii="Times New Roman" w:hAnsi="Times New Roman" w:cs="Times New Roman"/>
        </w:rPr>
        <w:t xml:space="preserve"> including </w:t>
      </w:r>
      <w:r w:rsidR="008C7F6B" w:rsidRPr="00CB21FF">
        <w:rPr>
          <w:rFonts w:ascii="Times New Roman" w:hAnsi="Times New Roman" w:cs="Times New Roman"/>
        </w:rPr>
        <w:t>enforced disappearance</w:t>
      </w:r>
      <w:r w:rsidR="000E492A" w:rsidRPr="00CB21FF">
        <w:rPr>
          <w:rFonts w:ascii="Times New Roman" w:hAnsi="Times New Roman" w:cs="Times New Roman"/>
        </w:rPr>
        <w:t>, torture,</w:t>
      </w:r>
      <w:r w:rsidR="008C7F6B" w:rsidRPr="00CB21FF">
        <w:rPr>
          <w:rFonts w:ascii="Times New Roman" w:hAnsi="Times New Roman" w:cs="Times New Roman"/>
        </w:rPr>
        <w:t xml:space="preserve"> and </w:t>
      </w:r>
      <w:r w:rsidR="005004DF" w:rsidRPr="00CB21FF">
        <w:rPr>
          <w:rFonts w:ascii="Times New Roman" w:hAnsi="Times New Roman" w:cs="Times New Roman"/>
        </w:rPr>
        <w:t xml:space="preserve">prolonged </w:t>
      </w:r>
      <w:r w:rsidR="008A7C24" w:rsidRPr="00CB21FF">
        <w:rPr>
          <w:rFonts w:ascii="Times New Roman" w:hAnsi="Times New Roman" w:cs="Times New Roman"/>
        </w:rPr>
        <w:t xml:space="preserve">arbitrary detention </w:t>
      </w:r>
      <w:r w:rsidR="008C7F6B" w:rsidRPr="00CB21FF">
        <w:rPr>
          <w:rFonts w:ascii="Times New Roman" w:hAnsi="Times New Roman" w:cs="Times New Roman"/>
        </w:rPr>
        <w:t xml:space="preserve">in inhuman or degrading conditions. </w:t>
      </w:r>
      <w:r w:rsidR="00A45AFA" w:rsidRPr="00CB21FF">
        <w:rPr>
          <w:rFonts w:ascii="Times New Roman" w:hAnsi="Times New Roman" w:cs="Times New Roman"/>
        </w:rPr>
        <w:t>I urge Eritrea to promptly release all those unlawfully and arbitrarily detained</w:t>
      </w:r>
      <w:r w:rsidR="00CF6913" w:rsidRPr="00CB21FF">
        <w:rPr>
          <w:rFonts w:ascii="Times New Roman" w:hAnsi="Times New Roman" w:cs="Times New Roman"/>
        </w:rPr>
        <w:t>. Such releases would be an important signal of the government’s willingness to improve its human rights record. Revealing</w:t>
      </w:r>
      <w:r w:rsidR="00A45AFA" w:rsidRPr="00CB21FF">
        <w:rPr>
          <w:rFonts w:ascii="Times New Roman" w:hAnsi="Times New Roman" w:cs="Times New Roman"/>
        </w:rPr>
        <w:t xml:space="preserve"> the whereabouts and allow</w:t>
      </w:r>
      <w:r w:rsidR="00CF6913" w:rsidRPr="00CB21FF">
        <w:rPr>
          <w:rFonts w:ascii="Times New Roman" w:hAnsi="Times New Roman" w:cs="Times New Roman"/>
        </w:rPr>
        <w:t>ing</w:t>
      </w:r>
      <w:r w:rsidR="00A45AFA" w:rsidRPr="00CB21FF">
        <w:rPr>
          <w:rFonts w:ascii="Times New Roman" w:hAnsi="Times New Roman" w:cs="Times New Roman"/>
        </w:rPr>
        <w:t xml:space="preserve"> the families to visit those subjected to </w:t>
      </w:r>
      <w:r w:rsidR="00A45AFA" w:rsidRPr="00CB21FF">
        <w:rPr>
          <w:rFonts w:ascii="Times New Roman" w:hAnsi="Times New Roman" w:cs="Times New Roman"/>
        </w:rPr>
        <w:lastRenderedPageBreak/>
        <w:t>enforced disappearance</w:t>
      </w:r>
      <w:r w:rsidR="007F67A0" w:rsidRPr="00CB21FF">
        <w:rPr>
          <w:rFonts w:ascii="Times New Roman" w:hAnsi="Times New Roman" w:cs="Times New Roman"/>
        </w:rPr>
        <w:t>s</w:t>
      </w:r>
      <w:r w:rsidR="00CF6913" w:rsidRPr="00CB21FF">
        <w:rPr>
          <w:rFonts w:ascii="Times New Roman" w:hAnsi="Times New Roman" w:cs="Times New Roman"/>
        </w:rPr>
        <w:t xml:space="preserve"> is also crucial</w:t>
      </w:r>
      <w:r w:rsidR="00A45AFA" w:rsidRPr="00CB21FF">
        <w:rPr>
          <w:rFonts w:ascii="Times New Roman" w:hAnsi="Times New Roman" w:cs="Times New Roman"/>
        </w:rPr>
        <w:t>.</w:t>
      </w:r>
      <w:r w:rsidR="007F67A0" w:rsidRPr="00CB21FF">
        <w:rPr>
          <w:rFonts w:ascii="Times New Roman" w:hAnsi="Times New Roman" w:cs="Times New Roman"/>
        </w:rPr>
        <w:t xml:space="preserve"> </w:t>
      </w:r>
      <w:r w:rsidR="00E963F6" w:rsidRPr="00CB21FF">
        <w:rPr>
          <w:rFonts w:ascii="Times New Roman" w:hAnsi="Times New Roman" w:cs="Times New Roman"/>
        </w:rPr>
        <w:t>Their</w:t>
      </w:r>
      <w:r w:rsidR="00CF6913" w:rsidRPr="00CB21FF">
        <w:rPr>
          <w:rFonts w:ascii="Times New Roman" w:hAnsi="Times New Roman" w:cs="Times New Roman"/>
        </w:rPr>
        <w:t xml:space="preserve"> families continue to live in a state of permanent </w:t>
      </w:r>
      <w:r w:rsidR="00306E87" w:rsidRPr="00CB21FF">
        <w:rPr>
          <w:rFonts w:ascii="Times New Roman" w:hAnsi="Times New Roman" w:cs="Times New Roman"/>
        </w:rPr>
        <w:t xml:space="preserve">fear </w:t>
      </w:r>
      <w:r w:rsidR="00CF6913" w:rsidRPr="00CB21FF">
        <w:rPr>
          <w:rFonts w:ascii="Times New Roman" w:hAnsi="Times New Roman" w:cs="Times New Roman"/>
        </w:rPr>
        <w:t>and unresolved grief</w:t>
      </w:r>
      <w:r w:rsidR="00E963F6" w:rsidRPr="00CB21FF">
        <w:rPr>
          <w:rFonts w:ascii="Times New Roman" w:hAnsi="Times New Roman" w:cs="Times New Roman"/>
        </w:rPr>
        <w:t>, in many cases years or decades after their disappearance</w:t>
      </w:r>
      <w:r w:rsidR="00CF6913" w:rsidRPr="00CB21FF">
        <w:rPr>
          <w:rFonts w:ascii="Times New Roman" w:hAnsi="Times New Roman" w:cs="Times New Roman"/>
        </w:rPr>
        <w:t>.</w:t>
      </w:r>
      <w:r w:rsidR="00CF6913" w:rsidRPr="00D21932">
        <w:rPr>
          <w:rFonts w:ascii="Times New Roman" w:hAnsi="Times New Roman" w:cs="Times New Roman"/>
        </w:rPr>
        <w:t xml:space="preserve"> </w:t>
      </w:r>
      <w:r w:rsidR="00D27F96" w:rsidRPr="00D21932">
        <w:rPr>
          <w:rFonts w:ascii="Times New Roman" w:hAnsi="Times New Roman" w:cs="Times New Roman"/>
        </w:rPr>
        <w:t xml:space="preserve"> </w:t>
      </w:r>
    </w:p>
    <w:p w14:paraId="462406EF" w14:textId="77777777" w:rsidR="002433A0" w:rsidRDefault="002433A0" w:rsidP="002433A0">
      <w:pPr>
        <w:spacing w:line="360" w:lineRule="auto"/>
        <w:jc w:val="both"/>
        <w:rPr>
          <w:rFonts w:ascii="Times New Roman" w:hAnsi="Times New Roman" w:cs="Times New Roman"/>
        </w:rPr>
      </w:pPr>
    </w:p>
    <w:p w14:paraId="57C1F014" w14:textId="4DA038EB" w:rsidR="002433A0" w:rsidRPr="00D21932" w:rsidRDefault="002433A0" w:rsidP="002433A0">
      <w:pPr>
        <w:spacing w:line="360" w:lineRule="auto"/>
        <w:jc w:val="both"/>
        <w:rPr>
          <w:rFonts w:ascii="Times New Roman" w:hAnsi="Times New Roman" w:cs="Times New Roman"/>
        </w:rPr>
      </w:pPr>
      <w:r w:rsidRPr="002444FF">
        <w:rPr>
          <w:rFonts w:ascii="Times New Roman" w:hAnsi="Times New Roman" w:cs="Times New Roman"/>
        </w:rPr>
        <w:t xml:space="preserve">Faith and religious beliefs are highly restricted and controlled by the government, which only allows four authorised religious denominations. </w:t>
      </w:r>
      <w:r>
        <w:rPr>
          <w:rFonts w:ascii="Times New Roman" w:hAnsi="Times New Roman" w:cs="Times New Roman"/>
        </w:rPr>
        <w:t>S</w:t>
      </w:r>
      <w:r w:rsidRPr="002444FF">
        <w:rPr>
          <w:rFonts w:ascii="Times New Roman" w:hAnsi="Times New Roman" w:cs="Times New Roman"/>
        </w:rPr>
        <w:t xml:space="preserve">ince I last reported to this Council, the repression of freedom of religion or belief has </w:t>
      </w:r>
      <w:r>
        <w:rPr>
          <w:rFonts w:ascii="Times New Roman" w:hAnsi="Times New Roman" w:cs="Times New Roman"/>
        </w:rPr>
        <w:t>escalated</w:t>
      </w:r>
      <w:r w:rsidRPr="002444FF">
        <w:rPr>
          <w:rFonts w:ascii="Times New Roman" w:hAnsi="Times New Roman" w:cs="Times New Roman"/>
        </w:rPr>
        <w:t xml:space="preserve">, with renewed waves of mass arrests of religious leaders and followers. As of April, an estimated 400 evangelical Christians and 27 </w:t>
      </w:r>
      <w:proofErr w:type="spellStart"/>
      <w:r w:rsidRPr="002444FF">
        <w:rPr>
          <w:rFonts w:ascii="Times New Roman" w:hAnsi="Times New Roman" w:cs="Times New Roman"/>
        </w:rPr>
        <w:t>Jehova’s</w:t>
      </w:r>
      <w:proofErr w:type="spellEnd"/>
      <w:r w:rsidRPr="002444FF">
        <w:rPr>
          <w:rFonts w:ascii="Times New Roman" w:hAnsi="Times New Roman" w:cs="Times New Roman"/>
        </w:rPr>
        <w:t xml:space="preserve"> witnesses remained arbitrarily imprisoned. Religious leaders and people of faith remain in detention in inhuman and degrading conditions, without any charges or </w:t>
      </w:r>
      <w:r w:rsidR="005329E6">
        <w:rPr>
          <w:rFonts w:ascii="Times New Roman" w:hAnsi="Times New Roman" w:cs="Times New Roman"/>
        </w:rPr>
        <w:t xml:space="preserve">due </w:t>
      </w:r>
      <w:r w:rsidRPr="002444FF">
        <w:rPr>
          <w:rFonts w:ascii="Times New Roman" w:hAnsi="Times New Roman" w:cs="Times New Roman"/>
        </w:rPr>
        <w:t xml:space="preserve">process, often for years. In October 2022, three Catholic priests were arbitrarily detained, and released in late December. </w:t>
      </w:r>
      <w:r>
        <w:rPr>
          <w:rFonts w:ascii="Times New Roman" w:hAnsi="Times New Roman" w:cs="Times New Roman"/>
        </w:rPr>
        <w:t>Over 40</w:t>
      </w:r>
      <w:r w:rsidRPr="002444FF">
        <w:rPr>
          <w:rFonts w:ascii="Times New Roman" w:hAnsi="Times New Roman" w:cs="Times New Roman"/>
        </w:rPr>
        <w:t xml:space="preserve"> Orthodox monks, supporters of the late Patriarch of the Orthodox Church Abune </w:t>
      </w:r>
      <w:proofErr w:type="spellStart"/>
      <w:r w:rsidRPr="002444FF">
        <w:rPr>
          <w:rFonts w:ascii="Times New Roman" w:hAnsi="Times New Roman" w:cs="Times New Roman"/>
        </w:rPr>
        <w:t>Antonios</w:t>
      </w:r>
      <w:proofErr w:type="spellEnd"/>
      <w:r w:rsidRPr="002444FF">
        <w:rPr>
          <w:rFonts w:ascii="Times New Roman" w:hAnsi="Times New Roman" w:cs="Times New Roman"/>
        </w:rPr>
        <w:t xml:space="preserve">, who had been openly critical of the government, </w:t>
      </w:r>
      <w:r>
        <w:rPr>
          <w:rFonts w:ascii="Times New Roman" w:hAnsi="Times New Roman" w:cs="Times New Roman"/>
        </w:rPr>
        <w:t>had been</w:t>
      </w:r>
      <w:r w:rsidRPr="002444FF">
        <w:rPr>
          <w:rFonts w:ascii="Times New Roman" w:hAnsi="Times New Roman" w:cs="Times New Roman"/>
        </w:rPr>
        <w:t xml:space="preserve"> detained as of April 2023.</w:t>
      </w:r>
      <w:r w:rsidRPr="00D21932">
        <w:rPr>
          <w:rFonts w:ascii="Times New Roman" w:hAnsi="Times New Roman" w:cs="Times New Roman"/>
        </w:rPr>
        <w:t xml:space="preserve"> </w:t>
      </w:r>
    </w:p>
    <w:p w14:paraId="1EEEF3BC" w14:textId="51CE7C1B" w:rsidR="00D37690" w:rsidRDefault="008D76B0" w:rsidP="00D01CE6">
      <w:pPr>
        <w:pStyle w:val="NormalWeb"/>
        <w:shd w:val="clear" w:color="auto" w:fill="FFFFFF"/>
        <w:spacing w:line="360" w:lineRule="auto"/>
        <w:jc w:val="both"/>
      </w:pPr>
      <w:r>
        <w:rPr>
          <w:rFonts w:asciiTheme="majorBidi" w:hAnsiTheme="majorBidi" w:cstheme="majorBidi"/>
        </w:rPr>
        <w:t>The national service</w:t>
      </w:r>
      <w:r w:rsidRPr="009D24E6">
        <w:rPr>
          <w:rFonts w:asciiTheme="majorBidi" w:hAnsiTheme="majorBidi" w:cstheme="majorBidi"/>
        </w:rPr>
        <w:t xml:space="preserve"> remains one of the main tools of </w:t>
      </w:r>
      <w:r w:rsidR="002C1A6A">
        <w:rPr>
          <w:rFonts w:asciiTheme="majorBidi" w:hAnsiTheme="majorBidi" w:cstheme="majorBidi"/>
        </w:rPr>
        <w:t xml:space="preserve">social </w:t>
      </w:r>
      <w:r w:rsidRPr="009D24E6">
        <w:rPr>
          <w:rFonts w:asciiTheme="majorBidi" w:hAnsiTheme="majorBidi" w:cstheme="majorBidi"/>
        </w:rPr>
        <w:t>control</w:t>
      </w:r>
      <w:r w:rsidR="005329E6">
        <w:rPr>
          <w:rFonts w:asciiTheme="majorBidi" w:hAnsiTheme="majorBidi" w:cstheme="majorBidi"/>
        </w:rPr>
        <w:t xml:space="preserve"> imposed by</w:t>
      </w:r>
      <w:r w:rsidRPr="009D24E6">
        <w:rPr>
          <w:rFonts w:asciiTheme="majorBidi" w:hAnsiTheme="majorBidi" w:cstheme="majorBidi"/>
        </w:rPr>
        <w:t xml:space="preserve"> the Eritrean government. </w:t>
      </w:r>
      <w:r w:rsidR="00D37690" w:rsidRPr="00D21932">
        <w:t>Eritreans continue to be forced into this State-sponsored system of forced labour and military service</w:t>
      </w:r>
      <w:r w:rsidR="00154A7C">
        <w:t>, serving for years or often for decades</w:t>
      </w:r>
      <w:r w:rsidR="00D37690" w:rsidRPr="00D21932">
        <w:t>.</w:t>
      </w:r>
      <w:r w:rsidR="00187E96" w:rsidRPr="00D21932">
        <w:t xml:space="preserve"> </w:t>
      </w:r>
      <w:r w:rsidR="00D37690" w:rsidRPr="00D21932">
        <w:t>The patterns of conscription I described in my last report to this Council h</w:t>
      </w:r>
      <w:r w:rsidR="005A1EE2">
        <w:t>ave intensified: i</w:t>
      </w:r>
      <w:r w:rsidR="00187E96" w:rsidRPr="00D21932">
        <w:t>n</w:t>
      </w:r>
      <w:r w:rsidR="005A1EE2">
        <w:t xml:space="preserve"> mid-late 2022</w:t>
      </w:r>
      <w:r w:rsidR="00D37690" w:rsidRPr="00D21932">
        <w:t xml:space="preserve"> </w:t>
      </w:r>
      <w:r w:rsidR="00187E96" w:rsidRPr="00D21932">
        <w:t>there was a</w:t>
      </w:r>
      <w:r w:rsidR="005A1EE2">
        <w:t>n upsurge in forced recruitment, and</w:t>
      </w:r>
      <w:r w:rsidR="00187E96" w:rsidRPr="00D21932">
        <w:t xml:space="preserve"> </w:t>
      </w:r>
      <w:r w:rsidR="009B0D72" w:rsidRPr="00D21932">
        <w:t>i</w:t>
      </w:r>
      <w:r w:rsidR="00D37690" w:rsidRPr="00D21932">
        <w:t xml:space="preserve">ncreasingly coercive practices </w:t>
      </w:r>
      <w:r w:rsidR="005A1EE2">
        <w:t>were</w:t>
      </w:r>
      <w:r w:rsidR="00D37690" w:rsidRPr="00D21932">
        <w:t xml:space="preserve"> used</w:t>
      </w:r>
      <w:r w:rsidR="00F729F1">
        <w:t xml:space="preserve"> to force Eritreans to participate in the Tigray war</w:t>
      </w:r>
      <w:r w:rsidR="00D37690" w:rsidRPr="00D21932">
        <w:t>. These included applying collective</w:t>
      </w:r>
      <w:r w:rsidR="00EE5641">
        <w:t xml:space="preserve"> punishments on entire families:</w:t>
      </w:r>
      <w:r w:rsidR="00D37690" w:rsidRPr="00D21932">
        <w:t xml:space="preserve"> evicting families, confiscating their belongings, and rendering them homeless, imposing fines, denying families access to food coupons, and detaining family members in order to force tho</w:t>
      </w:r>
      <w:r w:rsidR="00EE5641">
        <w:t>se trying to avoid conscription</w:t>
      </w:r>
      <w:r w:rsidR="00D37690" w:rsidRPr="00D21932">
        <w:t xml:space="preserve"> to present themselves to the authorities. Children continued to be rounded-up and conscripted. </w:t>
      </w:r>
      <w:r>
        <w:t xml:space="preserve"> </w:t>
      </w:r>
    </w:p>
    <w:p w14:paraId="760A9A77" w14:textId="37A16A70" w:rsidR="009D24E6" w:rsidRPr="00016776" w:rsidRDefault="00D01CE6" w:rsidP="00016776">
      <w:pPr>
        <w:pStyle w:val="NormalWeb"/>
        <w:shd w:val="clear" w:color="auto" w:fill="FFFFFF"/>
        <w:spacing w:line="360" w:lineRule="auto"/>
        <w:jc w:val="both"/>
        <w:rPr>
          <w:rFonts w:asciiTheme="majorBidi" w:hAnsiTheme="majorBidi" w:cstheme="majorBidi"/>
        </w:rPr>
      </w:pPr>
      <w:r w:rsidRPr="00F86208">
        <w:rPr>
          <w:rFonts w:asciiTheme="majorBidi" w:hAnsiTheme="majorBidi" w:cstheme="majorBidi"/>
        </w:rPr>
        <w:t xml:space="preserve">Forced conscription has changed life in Eritrea in a fundamental way. </w:t>
      </w:r>
      <w:r w:rsidR="009D24E6" w:rsidRPr="00F86208">
        <w:rPr>
          <w:rFonts w:asciiTheme="majorBidi" w:hAnsiTheme="majorBidi" w:cstheme="majorBidi"/>
        </w:rPr>
        <w:t xml:space="preserve">As detailed in my report, </w:t>
      </w:r>
      <w:r w:rsidRPr="00F86208">
        <w:rPr>
          <w:rFonts w:asciiTheme="majorBidi" w:hAnsiTheme="majorBidi" w:cstheme="majorBidi"/>
        </w:rPr>
        <w:t>the n</w:t>
      </w:r>
      <w:r w:rsidR="009D24E6" w:rsidRPr="00F86208">
        <w:rPr>
          <w:rFonts w:asciiTheme="majorBidi" w:hAnsiTheme="majorBidi" w:cstheme="majorBidi"/>
        </w:rPr>
        <w:t>ational service continued to have negative impacts on economic, social and cultural rights, including on the rights to quality education, decent work, an</w:t>
      </w:r>
      <w:r w:rsidR="00D3133A" w:rsidRPr="00F86208">
        <w:rPr>
          <w:rFonts w:asciiTheme="majorBidi" w:hAnsiTheme="majorBidi" w:cstheme="majorBidi"/>
        </w:rPr>
        <w:t>d an</w:t>
      </w:r>
      <w:r w:rsidR="009D24E6" w:rsidRPr="00F86208">
        <w:rPr>
          <w:rFonts w:asciiTheme="majorBidi" w:hAnsiTheme="majorBidi" w:cstheme="majorBidi"/>
        </w:rPr>
        <w:t xml:space="preserve"> adequate standard of living, including adequate housing. </w:t>
      </w:r>
      <w:r w:rsidR="001D39DC" w:rsidRPr="00F86208">
        <w:rPr>
          <w:rFonts w:asciiTheme="majorBidi" w:hAnsiTheme="majorBidi" w:cstheme="majorBidi"/>
        </w:rPr>
        <w:t xml:space="preserve">It has generated a climate of fear, and destroyed the Eritrean social fabric. </w:t>
      </w:r>
      <w:r w:rsidR="00D3133A" w:rsidRPr="00F86208">
        <w:rPr>
          <w:rFonts w:asciiTheme="majorBidi" w:hAnsiTheme="majorBidi" w:cstheme="majorBidi"/>
        </w:rPr>
        <w:t>Private and f</w:t>
      </w:r>
      <w:r w:rsidR="009D24E6" w:rsidRPr="00F86208">
        <w:rPr>
          <w:rFonts w:asciiTheme="majorBidi" w:hAnsiTheme="majorBidi" w:cstheme="majorBidi"/>
        </w:rPr>
        <w:t xml:space="preserve">amily life </w:t>
      </w:r>
      <w:r w:rsidR="00355EBB">
        <w:rPr>
          <w:rFonts w:asciiTheme="majorBidi" w:hAnsiTheme="majorBidi" w:cstheme="majorBidi"/>
        </w:rPr>
        <w:t>has</w:t>
      </w:r>
      <w:r w:rsidR="009D24E6" w:rsidRPr="00F86208">
        <w:rPr>
          <w:rFonts w:asciiTheme="majorBidi" w:hAnsiTheme="majorBidi" w:cstheme="majorBidi"/>
        </w:rPr>
        <w:t xml:space="preserve"> been severely affected</w:t>
      </w:r>
      <w:r w:rsidR="0087284C" w:rsidRPr="00F86208">
        <w:rPr>
          <w:rFonts w:asciiTheme="majorBidi" w:hAnsiTheme="majorBidi" w:cstheme="majorBidi"/>
        </w:rPr>
        <w:t>, as</w:t>
      </w:r>
      <w:r w:rsidR="009D24E6" w:rsidRPr="00F86208">
        <w:rPr>
          <w:rFonts w:asciiTheme="majorBidi" w:hAnsiTheme="majorBidi" w:cstheme="majorBidi"/>
        </w:rPr>
        <w:t xml:space="preserve"> </w:t>
      </w:r>
      <w:r w:rsidR="0087284C" w:rsidRPr="00F86208">
        <w:rPr>
          <w:rFonts w:asciiTheme="majorBidi" w:hAnsiTheme="majorBidi" w:cstheme="majorBidi"/>
        </w:rPr>
        <w:t xml:space="preserve">conscripted </w:t>
      </w:r>
      <w:r w:rsidR="009D24E6" w:rsidRPr="00F86208">
        <w:rPr>
          <w:rFonts w:asciiTheme="majorBidi" w:hAnsiTheme="majorBidi" w:cstheme="majorBidi"/>
        </w:rPr>
        <w:t xml:space="preserve">Eritreans often go for years without seeing their families and children grow up with absent fathers. </w:t>
      </w:r>
      <w:r w:rsidR="00F86208" w:rsidRPr="00F86208">
        <w:t>The end to the conflict in Tigray represents a new opportunity for positive change. It is the time to take decisive measures to effectively reform the national service, release detainees and adopt the rule of law in Eritrea.</w:t>
      </w:r>
    </w:p>
    <w:p w14:paraId="08C63E87" w14:textId="5FBE0247" w:rsidR="00F51BA8" w:rsidRDefault="00DA0E28" w:rsidP="00D21932">
      <w:pPr>
        <w:pStyle w:val="NormalWeb"/>
        <w:spacing w:line="360" w:lineRule="auto"/>
        <w:jc w:val="both"/>
      </w:pPr>
      <w:r w:rsidRPr="00FD31E1">
        <w:lastRenderedPageBreak/>
        <w:t>I welcome the cessation of hostilities agreement signed in November 2022 between the Government of Ethiopia and the Tigray People’s Liberation Front and commend both parties for taking this crucial step forward towards peace</w:t>
      </w:r>
      <w:r w:rsidR="00A8697C" w:rsidRPr="00FD31E1">
        <w:t>. However</w:t>
      </w:r>
      <w:r w:rsidR="009E1D80" w:rsidRPr="00FD31E1">
        <w:t xml:space="preserve">, the absence of </w:t>
      </w:r>
      <w:r w:rsidR="00A8697C" w:rsidRPr="00FD31E1">
        <w:t>accountability</w:t>
      </w:r>
      <w:r w:rsidR="009E1D80" w:rsidRPr="00FD31E1">
        <w:t xml:space="preserve"> measures</w:t>
      </w:r>
      <w:r w:rsidR="00A8697C" w:rsidRPr="00FD31E1">
        <w:t xml:space="preserve"> for crimes committed by the Eritrean Defence Forces remain</w:t>
      </w:r>
      <w:r w:rsidR="0045393E" w:rsidRPr="00FD31E1">
        <w:t>s</w:t>
      </w:r>
      <w:r w:rsidR="00A8697C" w:rsidRPr="00FD31E1">
        <w:t xml:space="preserve"> an issue of concern</w:t>
      </w:r>
      <w:r w:rsidRPr="00FD31E1">
        <w:t xml:space="preserve">. </w:t>
      </w:r>
      <w:r w:rsidR="00F75D56" w:rsidRPr="00FD31E1">
        <w:t xml:space="preserve">In my previous reports, </w:t>
      </w:r>
      <w:r w:rsidR="00A8697C" w:rsidRPr="00FD31E1">
        <w:t xml:space="preserve">I have documented </w:t>
      </w:r>
      <w:r w:rsidR="00F75D56" w:rsidRPr="00FD31E1">
        <w:t>Eritrea</w:t>
      </w:r>
      <w:r w:rsidR="00A8697C" w:rsidRPr="00FD31E1">
        <w:t>’s</w:t>
      </w:r>
      <w:r w:rsidR="00F75D56" w:rsidRPr="00FD31E1">
        <w:t xml:space="preserve"> </w:t>
      </w:r>
      <w:r w:rsidR="00F07AFA" w:rsidRPr="00FD31E1">
        <w:t>central</w:t>
      </w:r>
      <w:r w:rsidRPr="00FD31E1">
        <w:t xml:space="preserve"> role in the confl</w:t>
      </w:r>
      <w:r w:rsidR="00FB7337" w:rsidRPr="00FD31E1">
        <w:t>ict</w:t>
      </w:r>
      <w:r w:rsidRPr="00FD31E1">
        <w:t xml:space="preserve"> </w:t>
      </w:r>
      <w:r w:rsidR="00F75D56" w:rsidRPr="00FD31E1">
        <w:t xml:space="preserve">and the </w:t>
      </w:r>
      <w:r w:rsidRPr="00FD31E1">
        <w:t xml:space="preserve">involvement of </w:t>
      </w:r>
      <w:r w:rsidR="0045393E" w:rsidRPr="00FD31E1">
        <w:t>Eritrean</w:t>
      </w:r>
      <w:r w:rsidR="00A8697C" w:rsidRPr="00FD31E1">
        <w:t xml:space="preserve"> forces</w:t>
      </w:r>
      <w:r w:rsidRPr="00FD31E1">
        <w:t xml:space="preserve"> in the commission of human rights and humanitarian law violations in Tigray</w:t>
      </w:r>
      <w:r w:rsidR="00A8697C" w:rsidRPr="00FD31E1">
        <w:t>.</w:t>
      </w:r>
      <w:r w:rsidR="00FD31E1" w:rsidRPr="00FD31E1">
        <w:t xml:space="preserve"> </w:t>
      </w:r>
      <w:r w:rsidR="00F20F75" w:rsidRPr="00FD31E1">
        <w:t xml:space="preserve">These include the perpetration of large-scale massacres, extrajudicial killings, sexual and gender-based violence, looting, obstruction of humanitarian assistance, destruction of refugee camps and other humanitarian infrastructure, and kidnapping and targeted attacks against Eritrean refugees. </w:t>
      </w:r>
      <w:r w:rsidR="001E04FE" w:rsidRPr="00FD31E1">
        <w:t>These</w:t>
      </w:r>
      <w:r w:rsidR="00F51BA8" w:rsidRPr="00FD31E1">
        <w:t xml:space="preserve"> acts should not and cannot remain </w:t>
      </w:r>
      <w:r w:rsidR="001E04FE" w:rsidRPr="00FD31E1">
        <w:t>in impunity</w:t>
      </w:r>
      <w:r w:rsidR="00F51BA8" w:rsidRPr="00FD31E1">
        <w:t>.</w:t>
      </w:r>
      <w:r w:rsidR="00F51BA8" w:rsidRPr="00D21932">
        <w:t xml:space="preserve"> </w:t>
      </w:r>
    </w:p>
    <w:p w14:paraId="6345514F" w14:textId="4164F21E" w:rsidR="00571C43" w:rsidRPr="00D21932" w:rsidRDefault="00571C43" w:rsidP="00D21932">
      <w:pPr>
        <w:pStyle w:val="NormalWeb"/>
        <w:spacing w:line="360" w:lineRule="auto"/>
        <w:jc w:val="both"/>
      </w:pPr>
      <w:r w:rsidRPr="00D21932">
        <w:t xml:space="preserve">In my report, I highlight the situation of the </w:t>
      </w:r>
      <w:r w:rsidRPr="00D21932">
        <w:rPr>
          <w:b/>
          <w:bCs/>
        </w:rPr>
        <w:t>Eritrean Afar</w:t>
      </w:r>
      <w:r w:rsidRPr="00D21932">
        <w:t xml:space="preserve"> indigenous communities, one of the most disenfranchised communities in Eritrea. For decades, they have been subjected to discrimination, harassment, arbitrary detention, enforced disappearances, and interference with their traditional forms of livelihood, threatening their way of life and their existence as an indigenous community. </w:t>
      </w:r>
    </w:p>
    <w:p w14:paraId="0F503816" w14:textId="25A4283E" w:rsidR="00B60AAE" w:rsidRPr="003250B5" w:rsidRDefault="007B4914" w:rsidP="003250B5">
      <w:pPr>
        <w:pStyle w:val="NormalWeb"/>
        <w:shd w:val="clear" w:color="auto" w:fill="FFFFFF"/>
        <w:spacing w:line="360" w:lineRule="auto"/>
        <w:jc w:val="both"/>
      </w:pPr>
      <w:r w:rsidRPr="003250B5">
        <w:t xml:space="preserve">My report also raises the important challenges in the </w:t>
      </w:r>
      <w:r w:rsidRPr="003250B5">
        <w:rPr>
          <w:b/>
          <w:bCs/>
        </w:rPr>
        <w:t xml:space="preserve">protection of Eritrean refugees and asylum seekers </w:t>
      </w:r>
      <w:r w:rsidRPr="003250B5">
        <w:rPr>
          <w:bCs/>
        </w:rPr>
        <w:t>that</w:t>
      </w:r>
      <w:r w:rsidRPr="003250B5">
        <w:rPr>
          <w:b/>
          <w:bCs/>
        </w:rPr>
        <w:t xml:space="preserve"> </w:t>
      </w:r>
      <w:r w:rsidRPr="003250B5">
        <w:t>persist in the region and beyond.</w:t>
      </w:r>
      <w:r w:rsidR="008A10EF" w:rsidRPr="003250B5">
        <w:t xml:space="preserve"> </w:t>
      </w:r>
      <w:r w:rsidR="00A36409">
        <w:t>According to UNHCR, o</w:t>
      </w:r>
      <w:r w:rsidR="00213EA6" w:rsidRPr="003250B5">
        <w:t>ver 577,000 Eritreans had sought asylum outside of their country as of end of 2022.</w:t>
      </w:r>
      <w:r w:rsidR="008A10EF" w:rsidRPr="003250B5">
        <w:t xml:space="preserve"> </w:t>
      </w:r>
      <w:r w:rsidR="00CB4667" w:rsidRPr="003250B5">
        <w:t xml:space="preserve">More recently, the situation of the 134,000 Eritrean refugees and asylum seekers in Sudan has </w:t>
      </w:r>
      <w:r w:rsidR="0027520E" w:rsidRPr="003250B5">
        <w:t>become</w:t>
      </w:r>
      <w:r w:rsidR="00CB4667" w:rsidRPr="003250B5">
        <w:t xml:space="preserve"> particularly dire.</w:t>
      </w:r>
      <w:r w:rsidR="002C7109" w:rsidRPr="003250B5">
        <w:t xml:space="preserve"> Displaced once more, Eritrean refugees have been left in a highly vulnerable situation. </w:t>
      </w:r>
      <w:r w:rsidR="009A6347">
        <w:t xml:space="preserve">I have received several reports about missing Eritrean refugees, </w:t>
      </w:r>
      <w:r w:rsidR="002A5CC2" w:rsidRPr="003250B5">
        <w:t xml:space="preserve">raising alarms that </w:t>
      </w:r>
      <w:r w:rsidR="00036B49" w:rsidRPr="003250B5">
        <w:t>some</w:t>
      </w:r>
      <w:r w:rsidR="002A5CC2" w:rsidRPr="003250B5">
        <w:t xml:space="preserve"> might have been kidnapped by the Eritrean authorities</w:t>
      </w:r>
      <w:r w:rsidR="009C55B5" w:rsidRPr="003250B5">
        <w:t xml:space="preserve">. </w:t>
      </w:r>
      <w:r w:rsidR="001D7395" w:rsidRPr="003250B5">
        <w:t xml:space="preserve">I emphasize the serious risks that Eritrean asylum seekers may be subjected to serious human rights violations at their return to their country of origin. </w:t>
      </w:r>
      <w:r w:rsidR="008C60A1" w:rsidRPr="003250B5">
        <w:t>I urge neighbouring countries to accept and provide protection and assistance to Eritrean refugees and asylum seekers, and the international community as a whole to exercise solidarity.</w:t>
      </w:r>
      <w:r w:rsidR="00B10210">
        <w:t xml:space="preserve"> </w:t>
      </w:r>
      <w:r w:rsidR="00B10210">
        <w:rPr>
          <w:rFonts w:ascii="TimesNewRomanPSMT" w:hAnsi="TimesNewRomanPSMT"/>
        </w:rPr>
        <w:t>I</w:t>
      </w:r>
      <w:r w:rsidR="00B10210" w:rsidRPr="003250B5">
        <w:rPr>
          <w:rFonts w:ascii="TimesNewRomanPSMT" w:hAnsi="TimesNewRomanPSMT"/>
        </w:rPr>
        <w:t xml:space="preserve"> </w:t>
      </w:r>
      <w:r w:rsidR="00B10210">
        <w:rPr>
          <w:rFonts w:ascii="TimesNewRomanPSMT" w:hAnsi="TimesNewRomanPSMT"/>
        </w:rPr>
        <w:t>have also observed with concern</w:t>
      </w:r>
      <w:r w:rsidR="00B10210" w:rsidRPr="003250B5">
        <w:rPr>
          <w:rFonts w:ascii="TimesNewRomanPSMT" w:hAnsi="TimesNewRomanPSMT"/>
        </w:rPr>
        <w:t xml:space="preserve"> policy, legislative and judicial developments in some host countries that affected Eritrean refugees and asylum-seekers</w:t>
      </w:r>
      <w:r w:rsidR="00A8697C">
        <w:rPr>
          <w:rFonts w:ascii="TimesNewRomanPSMT" w:hAnsi="TimesNewRomanPSMT"/>
        </w:rPr>
        <w:t>.</w:t>
      </w:r>
    </w:p>
    <w:p w14:paraId="3FEF7F7C" w14:textId="6C11A9C6" w:rsidR="00105F14" w:rsidRPr="00D21932" w:rsidRDefault="00CE7723" w:rsidP="00D21932">
      <w:pPr>
        <w:pStyle w:val="NormalWeb"/>
        <w:spacing w:line="360" w:lineRule="auto"/>
        <w:jc w:val="both"/>
      </w:pPr>
      <w:r w:rsidRPr="00D21932">
        <w:t>Excellences</w:t>
      </w:r>
      <w:r w:rsidR="004B6A03" w:rsidRPr="00D21932">
        <w:t xml:space="preserve">, </w:t>
      </w:r>
      <w:r w:rsidR="003336DF">
        <w:t>despite its</w:t>
      </w:r>
      <w:r w:rsidR="00036B49">
        <w:t xml:space="preserve"> member</w:t>
      </w:r>
      <w:r w:rsidR="003336DF">
        <w:t>ship</w:t>
      </w:r>
      <w:r w:rsidR="00036B49">
        <w:t xml:space="preserve"> of the Human Rights Council</w:t>
      </w:r>
      <w:r w:rsidR="00510BA2">
        <w:t>, Eritrea</w:t>
      </w:r>
      <w:r w:rsidR="00036B49">
        <w:t xml:space="preserve"> </w:t>
      </w:r>
      <w:r w:rsidR="004B6A03" w:rsidRPr="00D21932">
        <w:t xml:space="preserve">continues </w:t>
      </w:r>
      <w:r w:rsidR="00036B49">
        <w:t>its policy of non-cooperation with the Council’s own Special Procedures.</w:t>
      </w:r>
      <w:r w:rsidR="004B6A03" w:rsidRPr="00D21932">
        <w:t xml:space="preserve">  </w:t>
      </w:r>
      <w:r w:rsidR="00036B49">
        <w:t>It</w:t>
      </w:r>
      <w:r w:rsidR="004B6A03" w:rsidRPr="00D21932">
        <w:t xml:space="preserve"> </w:t>
      </w:r>
      <w:r w:rsidR="004E0983">
        <w:t xml:space="preserve">has </w:t>
      </w:r>
      <w:r w:rsidR="00036B49">
        <w:t>also</w:t>
      </w:r>
      <w:r w:rsidR="004B6A03" w:rsidRPr="00D21932">
        <w:t xml:space="preserve"> fail</w:t>
      </w:r>
      <w:r w:rsidR="00036B49">
        <w:t>ed</w:t>
      </w:r>
      <w:r w:rsidR="004B6A03" w:rsidRPr="00D21932">
        <w:t xml:space="preserve"> to cooperate with </w:t>
      </w:r>
      <w:r w:rsidR="00036B49">
        <w:t xml:space="preserve">other </w:t>
      </w:r>
      <w:r w:rsidR="004B6A03" w:rsidRPr="00D21932">
        <w:t xml:space="preserve">human rights mechanisms, including treaty bodies </w:t>
      </w:r>
      <w:r w:rsidR="004E0983">
        <w:t>and</w:t>
      </w:r>
      <w:r w:rsidR="00036B49">
        <w:t xml:space="preserve"> </w:t>
      </w:r>
      <w:r w:rsidR="00A8697C">
        <w:t xml:space="preserve">African </w:t>
      </w:r>
      <w:r w:rsidR="004B6A03" w:rsidRPr="00D21932">
        <w:t xml:space="preserve">regional </w:t>
      </w:r>
      <w:r w:rsidR="004E0983">
        <w:t xml:space="preserve">human rights </w:t>
      </w:r>
      <w:r w:rsidR="004B6A03" w:rsidRPr="00D21932">
        <w:t xml:space="preserve">mechanisms. </w:t>
      </w:r>
      <w:r w:rsidR="00B23602" w:rsidRPr="00D21932">
        <w:t>Notwithstanding</w:t>
      </w:r>
      <w:r w:rsidR="000B7BC8" w:rsidRPr="00D21932">
        <w:t xml:space="preserve"> my many attempts to establish a dialogue on </w:t>
      </w:r>
      <w:r w:rsidR="000B7BC8" w:rsidRPr="00D21932">
        <w:lastRenderedPageBreak/>
        <w:t xml:space="preserve">substantive human rights matters, the </w:t>
      </w:r>
      <w:r w:rsidR="00B6741C" w:rsidRPr="00D21932">
        <w:t xml:space="preserve">Government of Eritrea </w:t>
      </w:r>
      <w:r w:rsidR="000B7BC8" w:rsidRPr="00D21932">
        <w:t>has continued to refuse to engage with my mandate</w:t>
      </w:r>
      <w:r w:rsidR="00036B49">
        <w:t xml:space="preserve"> and to comment </w:t>
      </w:r>
      <w:r w:rsidR="00510BA2">
        <w:t>on</w:t>
      </w:r>
      <w:r w:rsidR="00036B49">
        <w:t xml:space="preserve"> my reports before </w:t>
      </w:r>
      <w:r w:rsidR="00510BA2">
        <w:t>their</w:t>
      </w:r>
      <w:r w:rsidR="00036B49">
        <w:t xml:space="preserve"> </w:t>
      </w:r>
      <w:r w:rsidR="00510BA2">
        <w:t>publication</w:t>
      </w:r>
      <w:r w:rsidR="000B7BC8" w:rsidRPr="00D21932">
        <w:t>.</w:t>
      </w:r>
      <w:r w:rsidR="002C035D" w:rsidRPr="00D21932">
        <w:rPr>
          <w:highlight w:val="lightGray"/>
        </w:rPr>
        <w:t xml:space="preserve"> </w:t>
      </w:r>
      <w:r w:rsidR="00B6741C" w:rsidRPr="00D21932">
        <w:rPr>
          <w:highlight w:val="lightGray"/>
        </w:rPr>
        <w:t xml:space="preserve">I </w:t>
      </w:r>
      <w:r w:rsidR="002C035D" w:rsidRPr="00D21932">
        <w:rPr>
          <w:highlight w:val="lightGray"/>
        </w:rPr>
        <w:t>urge</w:t>
      </w:r>
      <w:r w:rsidR="00B6741C" w:rsidRPr="00D21932">
        <w:rPr>
          <w:highlight w:val="lightGray"/>
        </w:rPr>
        <w:t xml:space="preserve"> the Government </w:t>
      </w:r>
      <w:r w:rsidR="002C035D" w:rsidRPr="00D21932">
        <w:rPr>
          <w:highlight w:val="lightGray"/>
        </w:rPr>
        <w:t>to</w:t>
      </w:r>
      <w:r w:rsidR="00B6741C" w:rsidRPr="00D21932">
        <w:rPr>
          <w:highlight w:val="lightGray"/>
        </w:rPr>
        <w:t xml:space="preserve"> reconsider </w:t>
      </w:r>
      <w:r w:rsidR="002C035D" w:rsidRPr="00D21932">
        <w:rPr>
          <w:highlight w:val="lightGray"/>
        </w:rPr>
        <w:t>its</w:t>
      </w:r>
      <w:r w:rsidR="00CE2ABA" w:rsidRPr="00D21932">
        <w:rPr>
          <w:highlight w:val="lightGray"/>
        </w:rPr>
        <w:t xml:space="preserve"> position</w:t>
      </w:r>
      <w:r w:rsidR="002C035D" w:rsidRPr="00D21932">
        <w:rPr>
          <w:highlight w:val="lightGray"/>
        </w:rPr>
        <w:t xml:space="preserve"> and </w:t>
      </w:r>
      <w:r w:rsidR="005329E6">
        <w:rPr>
          <w:highlight w:val="lightGray"/>
        </w:rPr>
        <w:t xml:space="preserve">I </w:t>
      </w:r>
      <w:r w:rsidR="002C035D" w:rsidRPr="00D21932">
        <w:rPr>
          <w:highlight w:val="lightGray"/>
        </w:rPr>
        <w:t xml:space="preserve">reiterate my interest in establishing a meaningful dialogue </w:t>
      </w:r>
      <w:r w:rsidR="004D517A" w:rsidRPr="00D21932">
        <w:rPr>
          <w:highlight w:val="lightGray"/>
        </w:rPr>
        <w:t>that could pave the way for improvements in the human rights situation</w:t>
      </w:r>
      <w:r w:rsidR="00B6741C" w:rsidRPr="00D21932">
        <w:rPr>
          <w:highlight w:val="lightGray"/>
        </w:rPr>
        <w:t xml:space="preserve">. </w:t>
      </w:r>
      <w:r w:rsidR="00036B49">
        <w:t xml:space="preserve">I urge the Human rights Council to </w:t>
      </w:r>
      <w:r w:rsidR="005A7858">
        <w:t>adopt measures</w:t>
      </w:r>
      <w:r w:rsidR="00036B49">
        <w:t xml:space="preserve"> with regard to </w:t>
      </w:r>
      <w:r w:rsidR="005A7858">
        <w:t xml:space="preserve">the prolonged lack of cooperation of Eritrea </w:t>
      </w:r>
      <w:r w:rsidR="00036B49">
        <w:t xml:space="preserve">with the mandate. </w:t>
      </w:r>
      <w:r w:rsidR="00887D32">
        <w:t xml:space="preserve"> </w:t>
      </w:r>
    </w:p>
    <w:p w14:paraId="22595D56" w14:textId="10BE26B0" w:rsidR="001A6749" w:rsidRPr="00D21932" w:rsidRDefault="00105F14" w:rsidP="00D21932">
      <w:pPr>
        <w:pStyle w:val="NormalWeb"/>
        <w:spacing w:line="360" w:lineRule="auto"/>
        <w:jc w:val="both"/>
      </w:pPr>
      <w:r w:rsidRPr="00B013DA">
        <w:t>Excellences,</w:t>
      </w:r>
      <w:r w:rsidR="00101D35" w:rsidRPr="00B013DA">
        <w:t xml:space="preserve"> </w:t>
      </w:r>
      <w:r w:rsidRPr="00B013DA">
        <w:t>the overall human rights situation in Eritrea has contin</w:t>
      </w:r>
      <w:bookmarkStart w:id="0" w:name="_GoBack"/>
      <w:bookmarkEnd w:id="0"/>
      <w:r w:rsidRPr="00B013DA">
        <w:t xml:space="preserve">ued to </w:t>
      </w:r>
      <w:r w:rsidR="002424AF" w:rsidRPr="00B013DA">
        <w:t>deteriorate</w:t>
      </w:r>
      <w:r w:rsidRPr="00B013DA">
        <w:t>.</w:t>
      </w:r>
      <w:r w:rsidR="00D54227" w:rsidRPr="00B013DA">
        <w:t xml:space="preserve"> </w:t>
      </w:r>
      <w:r w:rsidR="00D52317" w:rsidRPr="00B013DA">
        <w:t>I call on member</w:t>
      </w:r>
      <w:r w:rsidR="001227FE" w:rsidRPr="00B013DA">
        <w:t>s</w:t>
      </w:r>
      <w:r w:rsidR="00D52317" w:rsidRPr="00B013DA">
        <w:t xml:space="preserve"> of the Council, and the international community at large</w:t>
      </w:r>
      <w:r w:rsidR="00150716" w:rsidRPr="00B013DA">
        <w:t>,</w:t>
      </w:r>
      <w:r w:rsidR="00D52317" w:rsidRPr="00B013DA">
        <w:t xml:space="preserve"> to take all available measures</w:t>
      </w:r>
      <w:r w:rsidR="005329E6">
        <w:t xml:space="preserve"> and exert maximum pressure on Eritrea </w:t>
      </w:r>
      <w:r w:rsidR="00D52317" w:rsidRPr="00B013DA">
        <w:t xml:space="preserve">to </w:t>
      </w:r>
      <w:r w:rsidR="000061D7" w:rsidRPr="00B013DA">
        <w:t xml:space="preserve">promote respect </w:t>
      </w:r>
      <w:r w:rsidR="000315F2">
        <w:t>for</w:t>
      </w:r>
      <w:r w:rsidR="000315F2" w:rsidRPr="00B013DA">
        <w:t xml:space="preserve"> </w:t>
      </w:r>
      <w:r w:rsidR="000061D7" w:rsidRPr="00B013DA">
        <w:t xml:space="preserve">human rights in Eritrea, </w:t>
      </w:r>
      <w:r w:rsidR="005329E6">
        <w:t>and to e</w:t>
      </w:r>
      <w:r w:rsidR="00935BF6">
        <w:t>n</w:t>
      </w:r>
      <w:r w:rsidR="005329E6">
        <w:t>sure</w:t>
      </w:r>
      <w:r w:rsidR="000061D7" w:rsidRPr="00B013DA">
        <w:t xml:space="preserve"> access to justice and</w:t>
      </w:r>
      <w:r w:rsidR="005329E6">
        <w:t xml:space="preserve"> </w:t>
      </w:r>
      <w:r w:rsidR="000315F2">
        <w:t xml:space="preserve">the </w:t>
      </w:r>
      <w:r w:rsidR="005329E6">
        <w:t>rule of law to the Eritrean People</w:t>
      </w:r>
      <w:r w:rsidR="000061D7" w:rsidRPr="00B013DA">
        <w:t>.</w:t>
      </w:r>
      <w:r w:rsidRPr="00D21932">
        <w:t xml:space="preserve"> </w:t>
      </w:r>
    </w:p>
    <w:p w14:paraId="70E05A3A" w14:textId="595E6111" w:rsidR="00B6741C" w:rsidRPr="00D21932" w:rsidRDefault="00B6741C" w:rsidP="00D21932">
      <w:pPr>
        <w:pStyle w:val="NormalWeb"/>
        <w:spacing w:line="360" w:lineRule="auto"/>
        <w:jc w:val="both"/>
      </w:pPr>
      <w:r w:rsidRPr="00D21932">
        <w:t xml:space="preserve">Thank you.   </w:t>
      </w:r>
    </w:p>
    <w:sectPr w:rsidR="00B6741C" w:rsidRPr="00D21932" w:rsidSect="002732D6">
      <w:headerReference w:type="even" r:id="rId9"/>
      <w:headerReference w:type="default" r:id="rId10"/>
      <w:footerReference w:type="even" r:id="rId11"/>
      <w:footerReference w:type="default" r:id="rId12"/>
      <w:headerReference w:type="first" r:id="rId13"/>
      <w:footerReference w:type="first" r:id="rId14"/>
      <w:pgSz w:w="11906" w:h="16838"/>
      <w:pgMar w:top="1260" w:right="1440" w:bottom="709"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F683E" w14:textId="77777777" w:rsidR="00766E26" w:rsidRDefault="00766E26" w:rsidP="001832BB">
      <w:r>
        <w:separator/>
      </w:r>
    </w:p>
  </w:endnote>
  <w:endnote w:type="continuationSeparator" w:id="0">
    <w:p w14:paraId="6D451098" w14:textId="77777777" w:rsidR="00766E26" w:rsidRDefault="00766E26" w:rsidP="0018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37DF1" w14:textId="77777777" w:rsidR="00D265BF" w:rsidRDefault="00D265BF" w:rsidP="00183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B04CA" w14:textId="77777777" w:rsidR="00D265BF" w:rsidRDefault="00D265BF" w:rsidP="001832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5AA21" w14:textId="5A042457" w:rsidR="00D265BF" w:rsidRDefault="00D265BF" w:rsidP="00183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15F2">
      <w:rPr>
        <w:rStyle w:val="PageNumber"/>
        <w:noProof/>
      </w:rPr>
      <w:t>1</w:t>
    </w:r>
    <w:r>
      <w:rPr>
        <w:rStyle w:val="PageNumber"/>
      </w:rPr>
      <w:fldChar w:fldCharType="end"/>
    </w:r>
  </w:p>
  <w:p w14:paraId="2FEDC0AE" w14:textId="77777777" w:rsidR="00D265BF" w:rsidRDefault="00D265BF" w:rsidP="001832BB">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6E205" w14:textId="77777777" w:rsidR="00D265BF" w:rsidRDefault="00D265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89BF8" w14:textId="77777777" w:rsidR="00766E26" w:rsidRDefault="00766E26" w:rsidP="001832BB">
      <w:r>
        <w:separator/>
      </w:r>
    </w:p>
  </w:footnote>
  <w:footnote w:type="continuationSeparator" w:id="0">
    <w:p w14:paraId="66E135A9" w14:textId="77777777" w:rsidR="00766E26" w:rsidRDefault="00766E26" w:rsidP="001832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8C8A8" w14:textId="38F79B6A" w:rsidR="00D265BF" w:rsidRDefault="00D265B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2AFBA" w14:textId="0E120B80" w:rsidR="00D265BF" w:rsidRDefault="00D265B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BBDFE" w14:textId="5529A04D" w:rsidR="00D265BF" w:rsidRDefault="00D265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67A99"/>
    <w:multiLevelType w:val="hybridMultilevel"/>
    <w:tmpl w:val="2B70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D97FDD"/>
    <w:multiLevelType w:val="multilevel"/>
    <w:tmpl w:val="5070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8E617D"/>
    <w:multiLevelType w:val="hybridMultilevel"/>
    <w:tmpl w:val="6C709672"/>
    <w:lvl w:ilvl="0" w:tplc="412A47B6">
      <w:start w:val="2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47A2F77"/>
    <w:multiLevelType w:val="hybridMultilevel"/>
    <w:tmpl w:val="D46CB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8CE437E"/>
    <w:multiLevelType w:val="hybridMultilevel"/>
    <w:tmpl w:val="89144254"/>
    <w:lvl w:ilvl="0" w:tplc="412A47B6">
      <w:start w:val="2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053233"/>
    <w:multiLevelType w:val="hybridMultilevel"/>
    <w:tmpl w:val="F59C2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E760E61"/>
    <w:multiLevelType w:val="multilevel"/>
    <w:tmpl w:val="9AE26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6B7408F"/>
    <w:multiLevelType w:val="multilevel"/>
    <w:tmpl w:val="FAE24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A04C37"/>
    <w:multiLevelType w:val="hybridMultilevel"/>
    <w:tmpl w:val="62503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6"/>
  </w:num>
  <w:num w:numId="5">
    <w:abstractNumId w:val="4"/>
  </w:num>
  <w:num w:numId="6">
    <w:abstractNumId w:val="2"/>
  </w:num>
  <w:num w:numId="7">
    <w:abstractNumId w:val="5"/>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Abdelsalam Babiker">
    <w15:presenceInfo w15:providerId="Windows Live" w15:userId="3b79745037a6af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D4"/>
    <w:rsid w:val="000012B3"/>
    <w:rsid w:val="00002D64"/>
    <w:rsid w:val="000030B7"/>
    <w:rsid w:val="00004CF1"/>
    <w:rsid w:val="000061D7"/>
    <w:rsid w:val="000074B9"/>
    <w:rsid w:val="00012EBF"/>
    <w:rsid w:val="000137B0"/>
    <w:rsid w:val="00013F6C"/>
    <w:rsid w:val="000142B4"/>
    <w:rsid w:val="00015273"/>
    <w:rsid w:val="000164AF"/>
    <w:rsid w:val="00016776"/>
    <w:rsid w:val="0002139B"/>
    <w:rsid w:val="00021FD6"/>
    <w:rsid w:val="00022458"/>
    <w:rsid w:val="0002350D"/>
    <w:rsid w:val="0002474B"/>
    <w:rsid w:val="00026191"/>
    <w:rsid w:val="000270BD"/>
    <w:rsid w:val="00031134"/>
    <w:rsid w:val="00031200"/>
    <w:rsid w:val="000315F2"/>
    <w:rsid w:val="00033B56"/>
    <w:rsid w:val="00036B49"/>
    <w:rsid w:val="00041E6A"/>
    <w:rsid w:val="0004289C"/>
    <w:rsid w:val="00044F8D"/>
    <w:rsid w:val="000542AD"/>
    <w:rsid w:val="00056A23"/>
    <w:rsid w:val="00065AB7"/>
    <w:rsid w:val="00066B2C"/>
    <w:rsid w:val="00071D2B"/>
    <w:rsid w:val="000726AB"/>
    <w:rsid w:val="00074BC2"/>
    <w:rsid w:val="000758BF"/>
    <w:rsid w:val="000758C3"/>
    <w:rsid w:val="00076807"/>
    <w:rsid w:val="00076D06"/>
    <w:rsid w:val="00076DF5"/>
    <w:rsid w:val="00084BE9"/>
    <w:rsid w:val="00090881"/>
    <w:rsid w:val="000941D7"/>
    <w:rsid w:val="0009526E"/>
    <w:rsid w:val="000961BC"/>
    <w:rsid w:val="000A183D"/>
    <w:rsid w:val="000A3162"/>
    <w:rsid w:val="000A6BF7"/>
    <w:rsid w:val="000B2C81"/>
    <w:rsid w:val="000B30FF"/>
    <w:rsid w:val="000B566C"/>
    <w:rsid w:val="000B65BF"/>
    <w:rsid w:val="000B6D2F"/>
    <w:rsid w:val="000B72A2"/>
    <w:rsid w:val="000B79D6"/>
    <w:rsid w:val="000B7BC8"/>
    <w:rsid w:val="000C026C"/>
    <w:rsid w:val="000C3DB0"/>
    <w:rsid w:val="000C40A0"/>
    <w:rsid w:val="000C7737"/>
    <w:rsid w:val="000C7933"/>
    <w:rsid w:val="000D185E"/>
    <w:rsid w:val="000D2922"/>
    <w:rsid w:val="000D3313"/>
    <w:rsid w:val="000E26C8"/>
    <w:rsid w:val="000E492A"/>
    <w:rsid w:val="000E55CC"/>
    <w:rsid w:val="000E5851"/>
    <w:rsid w:val="000E5D36"/>
    <w:rsid w:val="000E7078"/>
    <w:rsid w:val="000F71E2"/>
    <w:rsid w:val="000F7E25"/>
    <w:rsid w:val="001001DA"/>
    <w:rsid w:val="00100748"/>
    <w:rsid w:val="00100763"/>
    <w:rsid w:val="00100ECE"/>
    <w:rsid w:val="00101999"/>
    <w:rsid w:val="00101D35"/>
    <w:rsid w:val="00103479"/>
    <w:rsid w:val="001036AE"/>
    <w:rsid w:val="00103E26"/>
    <w:rsid w:val="00105F14"/>
    <w:rsid w:val="00106DE2"/>
    <w:rsid w:val="00107E37"/>
    <w:rsid w:val="001113CE"/>
    <w:rsid w:val="00111C1E"/>
    <w:rsid w:val="0011388C"/>
    <w:rsid w:val="00116906"/>
    <w:rsid w:val="00116CA9"/>
    <w:rsid w:val="00121B8B"/>
    <w:rsid w:val="00121CBD"/>
    <w:rsid w:val="001227FE"/>
    <w:rsid w:val="00122FFC"/>
    <w:rsid w:val="00123E95"/>
    <w:rsid w:val="001261C7"/>
    <w:rsid w:val="00126BA1"/>
    <w:rsid w:val="00127A2D"/>
    <w:rsid w:val="00130374"/>
    <w:rsid w:val="00131A67"/>
    <w:rsid w:val="00132C6D"/>
    <w:rsid w:val="001334D1"/>
    <w:rsid w:val="00135259"/>
    <w:rsid w:val="001428FF"/>
    <w:rsid w:val="00142F93"/>
    <w:rsid w:val="0014396F"/>
    <w:rsid w:val="001439B2"/>
    <w:rsid w:val="00145371"/>
    <w:rsid w:val="001455F6"/>
    <w:rsid w:val="00145A6D"/>
    <w:rsid w:val="00150716"/>
    <w:rsid w:val="00150AA2"/>
    <w:rsid w:val="00152518"/>
    <w:rsid w:val="00153751"/>
    <w:rsid w:val="001539CE"/>
    <w:rsid w:val="00154A7C"/>
    <w:rsid w:val="00156710"/>
    <w:rsid w:val="0015715E"/>
    <w:rsid w:val="00160360"/>
    <w:rsid w:val="00164358"/>
    <w:rsid w:val="0016535A"/>
    <w:rsid w:val="0016726B"/>
    <w:rsid w:val="00170206"/>
    <w:rsid w:val="00172E01"/>
    <w:rsid w:val="00174F2F"/>
    <w:rsid w:val="00176A7C"/>
    <w:rsid w:val="00176E08"/>
    <w:rsid w:val="001832BB"/>
    <w:rsid w:val="00183969"/>
    <w:rsid w:val="00183FB2"/>
    <w:rsid w:val="00185E7D"/>
    <w:rsid w:val="00187E96"/>
    <w:rsid w:val="0019012A"/>
    <w:rsid w:val="0019131A"/>
    <w:rsid w:val="00191BD4"/>
    <w:rsid w:val="00192614"/>
    <w:rsid w:val="001927AB"/>
    <w:rsid w:val="001A0C31"/>
    <w:rsid w:val="001A2648"/>
    <w:rsid w:val="001A30BD"/>
    <w:rsid w:val="001A457A"/>
    <w:rsid w:val="001A4855"/>
    <w:rsid w:val="001A4B04"/>
    <w:rsid w:val="001A6749"/>
    <w:rsid w:val="001A734A"/>
    <w:rsid w:val="001A79C6"/>
    <w:rsid w:val="001B0860"/>
    <w:rsid w:val="001B0B28"/>
    <w:rsid w:val="001B2A06"/>
    <w:rsid w:val="001B2A27"/>
    <w:rsid w:val="001B5790"/>
    <w:rsid w:val="001B61BF"/>
    <w:rsid w:val="001C26AE"/>
    <w:rsid w:val="001C3C1D"/>
    <w:rsid w:val="001C3D4A"/>
    <w:rsid w:val="001C4010"/>
    <w:rsid w:val="001C43C8"/>
    <w:rsid w:val="001C5896"/>
    <w:rsid w:val="001C6EAF"/>
    <w:rsid w:val="001D28F0"/>
    <w:rsid w:val="001D2DC4"/>
    <w:rsid w:val="001D39DC"/>
    <w:rsid w:val="001D415D"/>
    <w:rsid w:val="001D4875"/>
    <w:rsid w:val="001D52B6"/>
    <w:rsid w:val="001D7395"/>
    <w:rsid w:val="001E04FE"/>
    <w:rsid w:val="001E1B5B"/>
    <w:rsid w:val="001E1BCB"/>
    <w:rsid w:val="001E2617"/>
    <w:rsid w:val="001E4053"/>
    <w:rsid w:val="001E4BD7"/>
    <w:rsid w:val="001E6A06"/>
    <w:rsid w:val="001E7659"/>
    <w:rsid w:val="001F13DA"/>
    <w:rsid w:val="001F390C"/>
    <w:rsid w:val="001F3A40"/>
    <w:rsid w:val="001F5548"/>
    <w:rsid w:val="00202FC8"/>
    <w:rsid w:val="0020348F"/>
    <w:rsid w:val="002041F3"/>
    <w:rsid w:val="00204D8C"/>
    <w:rsid w:val="00206128"/>
    <w:rsid w:val="002061A7"/>
    <w:rsid w:val="002062E4"/>
    <w:rsid w:val="002063B8"/>
    <w:rsid w:val="0020641B"/>
    <w:rsid w:val="0020643E"/>
    <w:rsid w:val="002073D1"/>
    <w:rsid w:val="00207CD4"/>
    <w:rsid w:val="002105EB"/>
    <w:rsid w:val="0021117A"/>
    <w:rsid w:val="00213EA6"/>
    <w:rsid w:val="00214581"/>
    <w:rsid w:val="002156E9"/>
    <w:rsid w:val="002158B0"/>
    <w:rsid w:val="00215A7A"/>
    <w:rsid w:val="00217C0B"/>
    <w:rsid w:val="00222B3D"/>
    <w:rsid w:val="002236E8"/>
    <w:rsid w:val="002243CD"/>
    <w:rsid w:val="00224C36"/>
    <w:rsid w:val="00225955"/>
    <w:rsid w:val="002263CD"/>
    <w:rsid w:val="0022743A"/>
    <w:rsid w:val="00227DED"/>
    <w:rsid w:val="00230001"/>
    <w:rsid w:val="00230394"/>
    <w:rsid w:val="00232B46"/>
    <w:rsid w:val="00240854"/>
    <w:rsid w:val="0024228A"/>
    <w:rsid w:val="002424AF"/>
    <w:rsid w:val="002433A0"/>
    <w:rsid w:val="002444FB"/>
    <w:rsid w:val="002444FF"/>
    <w:rsid w:val="0024450E"/>
    <w:rsid w:val="00246C66"/>
    <w:rsid w:val="0025016C"/>
    <w:rsid w:val="00253701"/>
    <w:rsid w:val="00253EBB"/>
    <w:rsid w:val="0025406B"/>
    <w:rsid w:val="0025714D"/>
    <w:rsid w:val="0026138A"/>
    <w:rsid w:val="002615A5"/>
    <w:rsid w:val="0026216B"/>
    <w:rsid w:val="002628E9"/>
    <w:rsid w:val="00263FED"/>
    <w:rsid w:val="00264CD8"/>
    <w:rsid w:val="00265D70"/>
    <w:rsid w:val="00272FFE"/>
    <w:rsid w:val="002732D6"/>
    <w:rsid w:val="002733D1"/>
    <w:rsid w:val="0027520E"/>
    <w:rsid w:val="0027542B"/>
    <w:rsid w:val="00276725"/>
    <w:rsid w:val="00276B2E"/>
    <w:rsid w:val="00281695"/>
    <w:rsid w:val="002827B8"/>
    <w:rsid w:val="00283E40"/>
    <w:rsid w:val="002865D9"/>
    <w:rsid w:val="00287E31"/>
    <w:rsid w:val="0029285A"/>
    <w:rsid w:val="00292969"/>
    <w:rsid w:val="00292AF0"/>
    <w:rsid w:val="002946E6"/>
    <w:rsid w:val="00294F1A"/>
    <w:rsid w:val="00296ABD"/>
    <w:rsid w:val="0029703C"/>
    <w:rsid w:val="00297453"/>
    <w:rsid w:val="002A43AE"/>
    <w:rsid w:val="002A5CC2"/>
    <w:rsid w:val="002A735A"/>
    <w:rsid w:val="002B0BD3"/>
    <w:rsid w:val="002B3562"/>
    <w:rsid w:val="002B57C7"/>
    <w:rsid w:val="002B588E"/>
    <w:rsid w:val="002B5914"/>
    <w:rsid w:val="002B5EFD"/>
    <w:rsid w:val="002B78ED"/>
    <w:rsid w:val="002C035D"/>
    <w:rsid w:val="002C070D"/>
    <w:rsid w:val="002C1A6A"/>
    <w:rsid w:val="002C7109"/>
    <w:rsid w:val="002D01B3"/>
    <w:rsid w:val="002D29D6"/>
    <w:rsid w:val="002D3D07"/>
    <w:rsid w:val="002D51B4"/>
    <w:rsid w:val="002D6D1F"/>
    <w:rsid w:val="002E4B80"/>
    <w:rsid w:val="002E4D23"/>
    <w:rsid w:val="002E50B4"/>
    <w:rsid w:val="002E61F3"/>
    <w:rsid w:val="002F3487"/>
    <w:rsid w:val="002F7E0D"/>
    <w:rsid w:val="00301F86"/>
    <w:rsid w:val="00304683"/>
    <w:rsid w:val="00304E2B"/>
    <w:rsid w:val="0030536E"/>
    <w:rsid w:val="00306E87"/>
    <w:rsid w:val="00310878"/>
    <w:rsid w:val="00310955"/>
    <w:rsid w:val="003112E1"/>
    <w:rsid w:val="00312D04"/>
    <w:rsid w:val="00314034"/>
    <w:rsid w:val="00317681"/>
    <w:rsid w:val="00317CBB"/>
    <w:rsid w:val="003201C0"/>
    <w:rsid w:val="00320412"/>
    <w:rsid w:val="00322013"/>
    <w:rsid w:val="00323B2B"/>
    <w:rsid w:val="00323F25"/>
    <w:rsid w:val="00324455"/>
    <w:rsid w:val="003250B5"/>
    <w:rsid w:val="00327831"/>
    <w:rsid w:val="00330EB8"/>
    <w:rsid w:val="00332083"/>
    <w:rsid w:val="003322C6"/>
    <w:rsid w:val="003336DF"/>
    <w:rsid w:val="003339A2"/>
    <w:rsid w:val="003346E1"/>
    <w:rsid w:val="0033524B"/>
    <w:rsid w:val="003361AF"/>
    <w:rsid w:val="0034454C"/>
    <w:rsid w:val="00344BC3"/>
    <w:rsid w:val="00350FD3"/>
    <w:rsid w:val="0035399C"/>
    <w:rsid w:val="00354787"/>
    <w:rsid w:val="00355EBB"/>
    <w:rsid w:val="003572DF"/>
    <w:rsid w:val="00357744"/>
    <w:rsid w:val="00363594"/>
    <w:rsid w:val="003654AE"/>
    <w:rsid w:val="00365B93"/>
    <w:rsid w:val="00365F69"/>
    <w:rsid w:val="00366388"/>
    <w:rsid w:val="00373E3C"/>
    <w:rsid w:val="00375369"/>
    <w:rsid w:val="00375472"/>
    <w:rsid w:val="003764F6"/>
    <w:rsid w:val="0037742D"/>
    <w:rsid w:val="0037792A"/>
    <w:rsid w:val="0038071B"/>
    <w:rsid w:val="00381B1F"/>
    <w:rsid w:val="0038284F"/>
    <w:rsid w:val="00383D82"/>
    <w:rsid w:val="00383F90"/>
    <w:rsid w:val="00387363"/>
    <w:rsid w:val="00394B24"/>
    <w:rsid w:val="003951DC"/>
    <w:rsid w:val="00395CE7"/>
    <w:rsid w:val="00395EF5"/>
    <w:rsid w:val="00397D9C"/>
    <w:rsid w:val="003A293A"/>
    <w:rsid w:val="003A3957"/>
    <w:rsid w:val="003B0A86"/>
    <w:rsid w:val="003B5D66"/>
    <w:rsid w:val="003B70D1"/>
    <w:rsid w:val="003C12DE"/>
    <w:rsid w:val="003C3FCC"/>
    <w:rsid w:val="003C4A80"/>
    <w:rsid w:val="003C6136"/>
    <w:rsid w:val="003D136A"/>
    <w:rsid w:val="003D4401"/>
    <w:rsid w:val="003D6B8A"/>
    <w:rsid w:val="003D72EC"/>
    <w:rsid w:val="003D7378"/>
    <w:rsid w:val="003E0175"/>
    <w:rsid w:val="003E126A"/>
    <w:rsid w:val="003E1F5D"/>
    <w:rsid w:val="003E203D"/>
    <w:rsid w:val="003E2544"/>
    <w:rsid w:val="003E3BF1"/>
    <w:rsid w:val="003E3E32"/>
    <w:rsid w:val="003E406A"/>
    <w:rsid w:val="003F1A15"/>
    <w:rsid w:val="003F2C4A"/>
    <w:rsid w:val="003F3CE5"/>
    <w:rsid w:val="003F7DB6"/>
    <w:rsid w:val="0040064F"/>
    <w:rsid w:val="004006CC"/>
    <w:rsid w:val="00405342"/>
    <w:rsid w:val="00405835"/>
    <w:rsid w:val="00406948"/>
    <w:rsid w:val="00407723"/>
    <w:rsid w:val="00407FE9"/>
    <w:rsid w:val="00412427"/>
    <w:rsid w:val="00414DF4"/>
    <w:rsid w:val="00415031"/>
    <w:rsid w:val="00415D01"/>
    <w:rsid w:val="00416C71"/>
    <w:rsid w:val="00420AA4"/>
    <w:rsid w:val="00421E3E"/>
    <w:rsid w:val="00423D2A"/>
    <w:rsid w:val="00424383"/>
    <w:rsid w:val="004248FE"/>
    <w:rsid w:val="00425272"/>
    <w:rsid w:val="00425EBE"/>
    <w:rsid w:val="0042713E"/>
    <w:rsid w:val="00430144"/>
    <w:rsid w:val="00432E6A"/>
    <w:rsid w:val="0043392E"/>
    <w:rsid w:val="00433BFD"/>
    <w:rsid w:val="00434ABE"/>
    <w:rsid w:val="0043560D"/>
    <w:rsid w:val="00435C1C"/>
    <w:rsid w:val="0044139F"/>
    <w:rsid w:val="0044362F"/>
    <w:rsid w:val="00444D18"/>
    <w:rsid w:val="0045045F"/>
    <w:rsid w:val="00450BA6"/>
    <w:rsid w:val="00452101"/>
    <w:rsid w:val="0045393E"/>
    <w:rsid w:val="0045562E"/>
    <w:rsid w:val="00460129"/>
    <w:rsid w:val="0046043A"/>
    <w:rsid w:val="00461C79"/>
    <w:rsid w:val="004625E1"/>
    <w:rsid w:val="00463506"/>
    <w:rsid w:val="0046453F"/>
    <w:rsid w:val="0046517F"/>
    <w:rsid w:val="00466401"/>
    <w:rsid w:val="00466B55"/>
    <w:rsid w:val="00471E07"/>
    <w:rsid w:val="004737CA"/>
    <w:rsid w:val="00473DF8"/>
    <w:rsid w:val="00474168"/>
    <w:rsid w:val="00476524"/>
    <w:rsid w:val="00480030"/>
    <w:rsid w:val="004804A0"/>
    <w:rsid w:val="0048067B"/>
    <w:rsid w:val="004813F7"/>
    <w:rsid w:val="004831BD"/>
    <w:rsid w:val="00483942"/>
    <w:rsid w:val="0049109A"/>
    <w:rsid w:val="004929EB"/>
    <w:rsid w:val="004933B1"/>
    <w:rsid w:val="00493724"/>
    <w:rsid w:val="00493893"/>
    <w:rsid w:val="0049503D"/>
    <w:rsid w:val="004956BE"/>
    <w:rsid w:val="00497518"/>
    <w:rsid w:val="004A13DF"/>
    <w:rsid w:val="004A1FA3"/>
    <w:rsid w:val="004A2C65"/>
    <w:rsid w:val="004A4040"/>
    <w:rsid w:val="004A4785"/>
    <w:rsid w:val="004A4C9F"/>
    <w:rsid w:val="004A7852"/>
    <w:rsid w:val="004B05D5"/>
    <w:rsid w:val="004B1C70"/>
    <w:rsid w:val="004B31DA"/>
    <w:rsid w:val="004B4D82"/>
    <w:rsid w:val="004B60E7"/>
    <w:rsid w:val="004B682E"/>
    <w:rsid w:val="004B69CF"/>
    <w:rsid w:val="004B6A03"/>
    <w:rsid w:val="004B6CEA"/>
    <w:rsid w:val="004C0F47"/>
    <w:rsid w:val="004C1145"/>
    <w:rsid w:val="004C14DC"/>
    <w:rsid w:val="004C14F7"/>
    <w:rsid w:val="004C1A54"/>
    <w:rsid w:val="004C5916"/>
    <w:rsid w:val="004C66E8"/>
    <w:rsid w:val="004C70EE"/>
    <w:rsid w:val="004D10AC"/>
    <w:rsid w:val="004D1B80"/>
    <w:rsid w:val="004D1F7C"/>
    <w:rsid w:val="004D3344"/>
    <w:rsid w:val="004D3B01"/>
    <w:rsid w:val="004D4D5A"/>
    <w:rsid w:val="004D517A"/>
    <w:rsid w:val="004D65FB"/>
    <w:rsid w:val="004E0983"/>
    <w:rsid w:val="004E1616"/>
    <w:rsid w:val="004E35CA"/>
    <w:rsid w:val="004E390C"/>
    <w:rsid w:val="004E3F70"/>
    <w:rsid w:val="004E50DB"/>
    <w:rsid w:val="004E763D"/>
    <w:rsid w:val="004F3B67"/>
    <w:rsid w:val="004F5EAE"/>
    <w:rsid w:val="005004DF"/>
    <w:rsid w:val="00501EAE"/>
    <w:rsid w:val="00502956"/>
    <w:rsid w:val="00502A56"/>
    <w:rsid w:val="00505971"/>
    <w:rsid w:val="005073D8"/>
    <w:rsid w:val="00510BA2"/>
    <w:rsid w:val="00510CE8"/>
    <w:rsid w:val="00512355"/>
    <w:rsid w:val="00513ABF"/>
    <w:rsid w:val="0051769E"/>
    <w:rsid w:val="00520F60"/>
    <w:rsid w:val="00521697"/>
    <w:rsid w:val="005223A5"/>
    <w:rsid w:val="00524700"/>
    <w:rsid w:val="00526483"/>
    <w:rsid w:val="005306BB"/>
    <w:rsid w:val="00531EA6"/>
    <w:rsid w:val="005329E6"/>
    <w:rsid w:val="00532F1D"/>
    <w:rsid w:val="0053576A"/>
    <w:rsid w:val="00536ECE"/>
    <w:rsid w:val="00537C91"/>
    <w:rsid w:val="00537E25"/>
    <w:rsid w:val="00537E34"/>
    <w:rsid w:val="0054023B"/>
    <w:rsid w:val="005406B4"/>
    <w:rsid w:val="00540988"/>
    <w:rsid w:val="00543369"/>
    <w:rsid w:val="005433B9"/>
    <w:rsid w:val="005439FC"/>
    <w:rsid w:val="005441D2"/>
    <w:rsid w:val="00544347"/>
    <w:rsid w:val="00547570"/>
    <w:rsid w:val="0055141C"/>
    <w:rsid w:val="00551C5F"/>
    <w:rsid w:val="00551F0E"/>
    <w:rsid w:val="0055281B"/>
    <w:rsid w:val="00552CB8"/>
    <w:rsid w:val="0055577A"/>
    <w:rsid w:val="00557BC0"/>
    <w:rsid w:val="00561B59"/>
    <w:rsid w:val="00562E9C"/>
    <w:rsid w:val="0056473D"/>
    <w:rsid w:val="00565222"/>
    <w:rsid w:val="005672F3"/>
    <w:rsid w:val="00571C43"/>
    <w:rsid w:val="00572B3F"/>
    <w:rsid w:val="00573121"/>
    <w:rsid w:val="00575FB5"/>
    <w:rsid w:val="005764FC"/>
    <w:rsid w:val="00576C48"/>
    <w:rsid w:val="00577D00"/>
    <w:rsid w:val="00581D1B"/>
    <w:rsid w:val="00585C81"/>
    <w:rsid w:val="00587C99"/>
    <w:rsid w:val="00590FF1"/>
    <w:rsid w:val="00593DF0"/>
    <w:rsid w:val="00593EFE"/>
    <w:rsid w:val="00597E47"/>
    <w:rsid w:val="005A1EE2"/>
    <w:rsid w:val="005A7858"/>
    <w:rsid w:val="005B3856"/>
    <w:rsid w:val="005B6539"/>
    <w:rsid w:val="005B7734"/>
    <w:rsid w:val="005B7810"/>
    <w:rsid w:val="005C0509"/>
    <w:rsid w:val="005C119E"/>
    <w:rsid w:val="005C32E6"/>
    <w:rsid w:val="005C377C"/>
    <w:rsid w:val="005C6A52"/>
    <w:rsid w:val="005D07CD"/>
    <w:rsid w:val="005D0A50"/>
    <w:rsid w:val="005D0A73"/>
    <w:rsid w:val="005D68E7"/>
    <w:rsid w:val="005D747C"/>
    <w:rsid w:val="005D7928"/>
    <w:rsid w:val="005E01C5"/>
    <w:rsid w:val="005E25F7"/>
    <w:rsid w:val="005E3D17"/>
    <w:rsid w:val="005E5BC8"/>
    <w:rsid w:val="005E5D7D"/>
    <w:rsid w:val="005E6DC0"/>
    <w:rsid w:val="005E727B"/>
    <w:rsid w:val="005E7639"/>
    <w:rsid w:val="005F067B"/>
    <w:rsid w:val="005F06A8"/>
    <w:rsid w:val="005F138C"/>
    <w:rsid w:val="005F3728"/>
    <w:rsid w:val="005F5904"/>
    <w:rsid w:val="005F76A8"/>
    <w:rsid w:val="005F78B7"/>
    <w:rsid w:val="005F796D"/>
    <w:rsid w:val="005F7C67"/>
    <w:rsid w:val="005F7CF0"/>
    <w:rsid w:val="005F7D85"/>
    <w:rsid w:val="005F7FBD"/>
    <w:rsid w:val="00600181"/>
    <w:rsid w:val="00601C0C"/>
    <w:rsid w:val="0060413B"/>
    <w:rsid w:val="00604736"/>
    <w:rsid w:val="00612456"/>
    <w:rsid w:val="006124D1"/>
    <w:rsid w:val="006137B1"/>
    <w:rsid w:val="0061436F"/>
    <w:rsid w:val="00615FD4"/>
    <w:rsid w:val="006168F2"/>
    <w:rsid w:val="00616ECA"/>
    <w:rsid w:val="00620A65"/>
    <w:rsid w:val="00620C01"/>
    <w:rsid w:val="006222AA"/>
    <w:rsid w:val="00623544"/>
    <w:rsid w:val="00625954"/>
    <w:rsid w:val="0062615C"/>
    <w:rsid w:val="0062753E"/>
    <w:rsid w:val="006307BD"/>
    <w:rsid w:val="00633C1F"/>
    <w:rsid w:val="00636DE2"/>
    <w:rsid w:val="0064131C"/>
    <w:rsid w:val="0064402F"/>
    <w:rsid w:val="0064537E"/>
    <w:rsid w:val="00645476"/>
    <w:rsid w:val="00646E39"/>
    <w:rsid w:val="00647AA2"/>
    <w:rsid w:val="00653AA7"/>
    <w:rsid w:val="00654520"/>
    <w:rsid w:val="00656979"/>
    <w:rsid w:val="00656B95"/>
    <w:rsid w:val="006570E8"/>
    <w:rsid w:val="00657264"/>
    <w:rsid w:val="0066046D"/>
    <w:rsid w:val="00661A7B"/>
    <w:rsid w:val="00663BEE"/>
    <w:rsid w:val="00665CFB"/>
    <w:rsid w:val="006664F9"/>
    <w:rsid w:val="00667610"/>
    <w:rsid w:val="00667C52"/>
    <w:rsid w:val="00667EB2"/>
    <w:rsid w:val="00673A83"/>
    <w:rsid w:val="00673E17"/>
    <w:rsid w:val="006761E8"/>
    <w:rsid w:val="00676CC6"/>
    <w:rsid w:val="006807CA"/>
    <w:rsid w:val="00681463"/>
    <w:rsid w:val="00681F00"/>
    <w:rsid w:val="00681F93"/>
    <w:rsid w:val="00682030"/>
    <w:rsid w:val="006827D6"/>
    <w:rsid w:val="00682CCB"/>
    <w:rsid w:val="006842C8"/>
    <w:rsid w:val="00686BDC"/>
    <w:rsid w:val="00691742"/>
    <w:rsid w:val="006926B0"/>
    <w:rsid w:val="006928D9"/>
    <w:rsid w:val="0069302B"/>
    <w:rsid w:val="00693887"/>
    <w:rsid w:val="00693ECE"/>
    <w:rsid w:val="006961CC"/>
    <w:rsid w:val="00697478"/>
    <w:rsid w:val="006A1E22"/>
    <w:rsid w:val="006A35B0"/>
    <w:rsid w:val="006A5486"/>
    <w:rsid w:val="006B1CB5"/>
    <w:rsid w:val="006B2D7B"/>
    <w:rsid w:val="006B3118"/>
    <w:rsid w:val="006B41D7"/>
    <w:rsid w:val="006B4A50"/>
    <w:rsid w:val="006B5615"/>
    <w:rsid w:val="006B6761"/>
    <w:rsid w:val="006B6F21"/>
    <w:rsid w:val="006C0854"/>
    <w:rsid w:val="006C584B"/>
    <w:rsid w:val="006C591B"/>
    <w:rsid w:val="006D0178"/>
    <w:rsid w:val="006D29CC"/>
    <w:rsid w:val="006D38C9"/>
    <w:rsid w:val="006D4DA1"/>
    <w:rsid w:val="006D5CF8"/>
    <w:rsid w:val="006E2E68"/>
    <w:rsid w:val="006E5B93"/>
    <w:rsid w:val="006E7698"/>
    <w:rsid w:val="006F3289"/>
    <w:rsid w:val="006F32F6"/>
    <w:rsid w:val="006F4E2C"/>
    <w:rsid w:val="006F51A8"/>
    <w:rsid w:val="006F5D20"/>
    <w:rsid w:val="006F6071"/>
    <w:rsid w:val="00700FB2"/>
    <w:rsid w:val="00702B5E"/>
    <w:rsid w:val="00704B3C"/>
    <w:rsid w:val="00705572"/>
    <w:rsid w:val="00705D1A"/>
    <w:rsid w:val="0070659A"/>
    <w:rsid w:val="00710925"/>
    <w:rsid w:val="0071105E"/>
    <w:rsid w:val="0071140A"/>
    <w:rsid w:val="0071166E"/>
    <w:rsid w:val="00716CBB"/>
    <w:rsid w:val="007176EB"/>
    <w:rsid w:val="00720611"/>
    <w:rsid w:val="00721D81"/>
    <w:rsid w:val="00723BD5"/>
    <w:rsid w:val="00724DAE"/>
    <w:rsid w:val="007252A9"/>
    <w:rsid w:val="007254D4"/>
    <w:rsid w:val="00726226"/>
    <w:rsid w:val="00727060"/>
    <w:rsid w:val="0073154E"/>
    <w:rsid w:val="00734F56"/>
    <w:rsid w:val="00735509"/>
    <w:rsid w:val="007368CE"/>
    <w:rsid w:val="00736A73"/>
    <w:rsid w:val="00737AFE"/>
    <w:rsid w:val="00737C8C"/>
    <w:rsid w:val="00742DE1"/>
    <w:rsid w:val="007440BD"/>
    <w:rsid w:val="00746C0B"/>
    <w:rsid w:val="0075257C"/>
    <w:rsid w:val="0075421B"/>
    <w:rsid w:val="00755811"/>
    <w:rsid w:val="007561FE"/>
    <w:rsid w:val="0075641D"/>
    <w:rsid w:val="00757063"/>
    <w:rsid w:val="00757B62"/>
    <w:rsid w:val="00761880"/>
    <w:rsid w:val="00761C69"/>
    <w:rsid w:val="007621B8"/>
    <w:rsid w:val="007627F4"/>
    <w:rsid w:val="00763940"/>
    <w:rsid w:val="00763F09"/>
    <w:rsid w:val="007640A9"/>
    <w:rsid w:val="0076513A"/>
    <w:rsid w:val="0076635A"/>
    <w:rsid w:val="00766E26"/>
    <w:rsid w:val="00770354"/>
    <w:rsid w:val="007728D2"/>
    <w:rsid w:val="00773845"/>
    <w:rsid w:val="00774378"/>
    <w:rsid w:val="0077503C"/>
    <w:rsid w:val="00776CD7"/>
    <w:rsid w:val="00777C82"/>
    <w:rsid w:val="00781789"/>
    <w:rsid w:val="00781CC1"/>
    <w:rsid w:val="00783E4F"/>
    <w:rsid w:val="00785D88"/>
    <w:rsid w:val="007865F7"/>
    <w:rsid w:val="00786CC0"/>
    <w:rsid w:val="00786DA1"/>
    <w:rsid w:val="007872AE"/>
    <w:rsid w:val="0079015E"/>
    <w:rsid w:val="0079027D"/>
    <w:rsid w:val="00791131"/>
    <w:rsid w:val="00793782"/>
    <w:rsid w:val="00793D4A"/>
    <w:rsid w:val="00794D67"/>
    <w:rsid w:val="00796E6F"/>
    <w:rsid w:val="007976FD"/>
    <w:rsid w:val="007A1339"/>
    <w:rsid w:val="007A19C4"/>
    <w:rsid w:val="007A27CB"/>
    <w:rsid w:val="007A2C01"/>
    <w:rsid w:val="007A3A9A"/>
    <w:rsid w:val="007A468D"/>
    <w:rsid w:val="007A6089"/>
    <w:rsid w:val="007B0BA0"/>
    <w:rsid w:val="007B2728"/>
    <w:rsid w:val="007B4914"/>
    <w:rsid w:val="007C0103"/>
    <w:rsid w:val="007C074A"/>
    <w:rsid w:val="007C1AFA"/>
    <w:rsid w:val="007C1C4F"/>
    <w:rsid w:val="007C3331"/>
    <w:rsid w:val="007C3DBD"/>
    <w:rsid w:val="007C3F48"/>
    <w:rsid w:val="007C4FFF"/>
    <w:rsid w:val="007C5E4A"/>
    <w:rsid w:val="007C638A"/>
    <w:rsid w:val="007D0888"/>
    <w:rsid w:val="007D1B93"/>
    <w:rsid w:val="007D42E6"/>
    <w:rsid w:val="007D4DD7"/>
    <w:rsid w:val="007E3194"/>
    <w:rsid w:val="007E51D3"/>
    <w:rsid w:val="007E599F"/>
    <w:rsid w:val="007E5AB1"/>
    <w:rsid w:val="007F07DB"/>
    <w:rsid w:val="007F1BFE"/>
    <w:rsid w:val="007F1CB4"/>
    <w:rsid w:val="007F2166"/>
    <w:rsid w:val="007F2803"/>
    <w:rsid w:val="007F373B"/>
    <w:rsid w:val="007F67A0"/>
    <w:rsid w:val="007F7A3B"/>
    <w:rsid w:val="00800040"/>
    <w:rsid w:val="00801105"/>
    <w:rsid w:val="008011CC"/>
    <w:rsid w:val="0080494E"/>
    <w:rsid w:val="00804BB5"/>
    <w:rsid w:val="00805E2E"/>
    <w:rsid w:val="008067FF"/>
    <w:rsid w:val="00807172"/>
    <w:rsid w:val="00807ABA"/>
    <w:rsid w:val="00807EB5"/>
    <w:rsid w:val="0081057D"/>
    <w:rsid w:val="00811803"/>
    <w:rsid w:val="008155D5"/>
    <w:rsid w:val="00815A67"/>
    <w:rsid w:val="0081782F"/>
    <w:rsid w:val="008178E0"/>
    <w:rsid w:val="008234B6"/>
    <w:rsid w:val="00823520"/>
    <w:rsid w:val="00823E8B"/>
    <w:rsid w:val="0082515F"/>
    <w:rsid w:val="008267BF"/>
    <w:rsid w:val="00830CE6"/>
    <w:rsid w:val="00832F74"/>
    <w:rsid w:val="0083323F"/>
    <w:rsid w:val="008335B0"/>
    <w:rsid w:val="00833AEC"/>
    <w:rsid w:val="00842573"/>
    <w:rsid w:val="0084465D"/>
    <w:rsid w:val="00847CD3"/>
    <w:rsid w:val="00847FF4"/>
    <w:rsid w:val="008516F8"/>
    <w:rsid w:val="00853175"/>
    <w:rsid w:val="008566C6"/>
    <w:rsid w:val="0085764D"/>
    <w:rsid w:val="00857749"/>
    <w:rsid w:val="00861293"/>
    <w:rsid w:val="00861942"/>
    <w:rsid w:val="00862C88"/>
    <w:rsid w:val="00863510"/>
    <w:rsid w:val="00865F87"/>
    <w:rsid w:val="0086681D"/>
    <w:rsid w:val="008678A2"/>
    <w:rsid w:val="0087208E"/>
    <w:rsid w:val="0087284C"/>
    <w:rsid w:val="0087307C"/>
    <w:rsid w:val="008766A8"/>
    <w:rsid w:val="00880A8B"/>
    <w:rsid w:val="00883120"/>
    <w:rsid w:val="0088321D"/>
    <w:rsid w:val="008848DE"/>
    <w:rsid w:val="00886DF4"/>
    <w:rsid w:val="008877E6"/>
    <w:rsid w:val="00887D32"/>
    <w:rsid w:val="008925A5"/>
    <w:rsid w:val="00893F43"/>
    <w:rsid w:val="00897E2E"/>
    <w:rsid w:val="008A10EF"/>
    <w:rsid w:val="008A15E9"/>
    <w:rsid w:val="008A2F98"/>
    <w:rsid w:val="008A37C9"/>
    <w:rsid w:val="008A70A9"/>
    <w:rsid w:val="008A7156"/>
    <w:rsid w:val="008A7C24"/>
    <w:rsid w:val="008B0FFF"/>
    <w:rsid w:val="008B350E"/>
    <w:rsid w:val="008B5AFA"/>
    <w:rsid w:val="008B5CAE"/>
    <w:rsid w:val="008B71E8"/>
    <w:rsid w:val="008B75DE"/>
    <w:rsid w:val="008B7BB8"/>
    <w:rsid w:val="008C2271"/>
    <w:rsid w:val="008C39BE"/>
    <w:rsid w:val="008C46B8"/>
    <w:rsid w:val="008C60A1"/>
    <w:rsid w:val="008C6CE4"/>
    <w:rsid w:val="008C7F6B"/>
    <w:rsid w:val="008D181A"/>
    <w:rsid w:val="008D409D"/>
    <w:rsid w:val="008D5465"/>
    <w:rsid w:val="008D76B0"/>
    <w:rsid w:val="008D799C"/>
    <w:rsid w:val="008D7CD9"/>
    <w:rsid w:val="008E1358"/>
    <w:rsid w:val="008E4592"/>
    <w:rsid w:val="008E5503"/>
    <w:rsid w:val="008E6C7E"/>
    <w:rsid w:val="008E718B"/>
    <w:rsid w:val="008E7640"/>
    <w:rsid w:val="008E7D03"/>
    <w:rsid w:val="008E7EEF"/>
    <w:rsid w:val="008F3BF6"/>
    <w:rsid w:val="008F4448"/>
    <w:rsid w:val="008F4847"/>
    <w:rsid w:val="008F4D7D"/>
    <w:rsid w:val="008F4F14"/>
    <w:rsid w:val="008F64C7"/>
    <w:rsid w:val="0090244F"/>
    <w:rsid w:val="00914B93"/>
    <w:rsid w:val="0092632E"/>
    <w:rsid w:val="009306CA"/>
    <w:rsid w:val="009325BA"/>
    <w:rsid w:val="009325E9"/>
    <w:rsid w:val="00932DBA"/>
    <w:rsid w:val="009346A3"/>
    <w:rsid w:val="00935202"/>
    <w:rsid w:val="00935BF6"/>
    <w:rsid w:val="00937E3A"/>
    <w:rsid w:val="00941E03"/>
    <w:rsid w:val="00950D66"/>
    <w:rsid w:val="00952822"/>
    <w:rsid w:val="009533B1"/>
    <w:rsid w:val="009552B7"/>
    <w:rsid w:val="0096038F"/>
    <w:rsid w:val="00960A07"/>
    <w:rsid w:val="00962E8C"/>
    <w:rsid w:val="0097119A"/>
    <w:rsid w:val="00972494"/>
    <w:rsid w:val="00974B74"/>
    <w:rsid w:val="009753B0"/>
    <w:rsid w:val="0097642C"/>
    <w:rsid w:val="0097711B"/>
    <w:rsid w:val="00977346"/>
    <w:rsid w:val="00977B4C"/>
    <w:rsid w:val="009801CE"/>
    <w:rsid w:val="0098296C"/>
    <w:rsid w:val="00982B6D"/>
    <w:rsid w:val="009910B5"/>
    <w:rsid w:val="009918E8"/>
    <w:rsid w:val="00991DEE"/>
    <w:rsid w:val="009921F4"/>
    <w:rsid w:val="00995C10"/>
    <w:rsid w:val="009A19BC"/>
    <w:rsid w:val="009A3BF1"/>
    <w:rsid w:val="009A419E"/>
    <w:rsid w:val="009A6347"/>
    <w:rsid w:val="009B0A14"/>
    <w:rsid w:val="009B0D72"/>
    <w:rsid w:val="009B16AE"/>
    <w:rsid w:val="009B3A52"/>
    <w:rsid w:val="009B5C7D"/>
    <w:rsid w:val="009B6F98"/>
    <w:rsid w:val="009C006E"/>
    <w:rsid w:val="009C1A7E"/>
    <w:rsid w:val="009C1FCD"/>
    <w:rsid w:val="009C3C17"/>
    <w:rsid w:val="009C55B5"/>
    <w:rsid w:val="009C5A28"/>
    <w:rsid w:val="009C6080"/>
    <w:rsid w:val="009D1286"/>
    <w:rsid w:val="009D24E6"/>
    <w:rsid w:val="009D2688"/>
    <w:rsid w:val="009D343D"/>
    <w:rsid w:val="009D3CEB"/>
    <w:rsid w:val="009D5427"/>
    <w:rsid w:val="009E03B3"/>
    <w:rsid w:val="009E0435"/>
    <w:rsid w:val="009E09D0"/>
    <w:rsid w:val="009E1C51"/>
    <w:rsid w:val="009E1D80"/>
    <w:rsid w:val="009E63AC"/>
    <w:rsid w:val="009E7AA2"/>
    <w:rsid w:val="009F0517"/>
    <w:rsid w:val="009F085C"/>
    <w:rsid w:val="009F4799"/>
    <w:rsid w:val="00A02BE8"/>
    <w:rsid w:val="00A033C4"/>
    <w:rsid w:val="00A03DE4"/>
    <w:rsid w:val="00A04947"/>
    <w:rsid w:val="00A060A0"/>
    <w:rsid w:val="00A06978"/>
    <w:rsid w:val="00A123E1"/>
    <w:rsid w:val="00A13CA6"/>
    <w:rsid w:val="00A15312"/>
    <w:rsid w:val="00A160B8"/>
    <w:rsid w:val="00A16439"/>
    <w:rsid w:val="00A215D0"/>
    <w:rsid w:val="00A21AEF"/>
    <w:rsid w:val="00A22565"/>
    <w:rsid w:val="00A2359C"/>
    <w:rsid w:val="00A25192"/>
    <w:rsid w:val="00A26BDC"/>
    <w:rsid w:val="00A277AC"/>
    <w:rsid w:val="00A35BCE"/>
    <w:rsid w:val="00A36409"/>
    <w:rsid w:val="00A37A65"/>
    <w:rsid w:val="00A4073A"/>
    <w:rsid w:val="00A410F7"/>
    <w:rsid w:val="00A4228E"/>
    <w:rsid w:val="00A45911"/>
    <w:rsid w:val="00A45AFA"/>
    <w:rsid w:val="00A47874"/>
    <w:rsid w:val="00A512FF"/>
    <w:rsid w:val="00A51668"/>
    <w:rsid w:val="00A540D0"/>
    <w:rsid w:val="00A57BD1"/>
    <w:rsid w:val="00A63BAA"/>
    <w:rsid w:val="00A652FE"/>
    <w:rsid w:val="00A70611"/>
    <w:rsid w:val="00A71427"/>
    <w:rsid w:val="00A71D01"/>
    <w:rsid w:val="00A727CA"/>
    <w:rsid w:val="00A73F45"/>
    <w:rsid w:val="00A7593D"/>
    <w:rsid w:val="00A76F37"/>
    <w:rsid w:val="00A77773"/>
    <w:rsid w:val="00A81B5E"/>
    <w:rsid w:val="00A81B9F"/>
    <w:rsid w:val="00A82CB1"/>
    <w:rsid w:val="00A8559D"/>
    <w:rsid w:val="00A8697C"/>
    <w:rsid w:val="00A91617"/>
    <w:rsid w:val="00A91999"/>
    <w:rsid w:val="00A920F9"/>
    <w:rsid w:val="00A92713"/>
    <w:rsid w:val="00A93FA2"/>
    <w:rsid w:val="00A94C8F"/>
    <w:rsid w:val="00A94FB5"/>
    <w:rsid w:val="00A96C0F"/>
    <w:rsid w:val="00A976A0"/>
    <w:rsid w:val="00AA0AFC"/>
    <w:rsid w:val="00AA0D4F"/>
    <w:rsid w:val="00AA18E7"/>
    <w:rsid w:val="00AA1CCF"/>
    <w:rsid w:val="00AA211A"/>
    <w:rsid w:val="00AA2EC8"/>
    <w:rsid w:val="00AA3315"/>
    <w:rsid w:val="00AA3D14"/>
    <w:rsid w:val="00AA489E"/>
    <w:rsid w:val="00AA48A6"/>
    <w:rsid w:val="00AA619C"/>
    <w:rsid w:val="00AA621D"/>
    <w:rsid w:val="00AA64C5"/>
    <w:rsid w:val="00AA79F5"/>
    <w:rsid w:val="00AB0219"/>
    <w:rsid w:val="00AB0A27"/>
    <w:rsid w:val="00AB2336"/>
    <w:rsid w:val="00AB31DD"/>
    <w:rsid w:val="00AB3768"/>
    <w:rsid w:val="00AB3C5F"/>
    <w:rsid w:val="00AB400F"/>
    <w:rsid w:val="00AB5F07"/>
    <w:rsid w:val="00AB6649"/>
    <w:rsid w:val="00AC1204"/>
    <w:rsid w:val="00AC39D9"/>
    <w:rsid w:val="00AC469E"/>
    <w:rsid w:val="00AC57CD"/>
    <w:rsid w:val="00AC6F07"/>
    <w:rsid w:val="00AD2847"/>
    <w:rsid w:val="00AD30AB"/>
    <w:rsid w:val="00AD78A6"/>
    <w:rsid w:val="00AE1313"/>
    <w:rsid w:val="00AE5CCC"/>
    <w:rsid w:val="00AE6A5D"/>
    <w:rsid w:val="00AE700D"/>
    <w:rsid w:val="00AF0878"/>
    <w:rsid w:val="00AF1761"/>
    <w:rsid w:val="00AF40FA"/>
    <w:rsid w:val="00AF52CC"/>
    <w:rsid w:val="00AF7A4B"/>
    <w:rsid w:val="00B013DA"/>
    <w:rsid w:val="00B01957"/>
    <w:rsid w:val="00B02404"/>
    <w:rsid w:val="00B0505D"/>
    <w:rsid w:val="00B07E74"/>
    <w:rsid w:val="00B07F5B"/>
    <w:rsid w:val="00B07F93"/>
    <w:rsid w:val="00B10210"/>
    <w:rsid w:val="00B17CE5"/>
    <w:rsid w:val="00B17DDB"/>
    <w:rsid w:val="00B200E8"/>
    <w:rsid w:val="00B2021B"/>
    <w:rsid w:val="00B20FB3"/>
    <w:rsid w:val="00B218B3"/>
    <w:rsid w:val="00B23602"/>
    <w:rsid w:val="00B23D57"/>
    <w:rsid w:val="00B2681A"/>
    <w:rsid w:val="00B30F42"/>
    <w:rsid w:val="00B33566"/>
    <w:rsid w:val="00B35604"/>
    <w:rsid w:val="00B365E0"/>
    <w:rsid w:val="00B376A7"/>
    <w:rsid w:val="00B40122"/>
    <w:rsid w:val="00B41D59"/>
    <w:rsid w:val="00B42111"/>
    <w:rsid w:val="00B42523"/>
    <w:rsid w:val="00B42D8F"/>
    <w:rsid w:val="00B4362C"/>
    <w:rsid w:val="00B44F81"/>
    <w:rsid w:val="00B460F5"/>
    <w:rsid w:val="00B46DCB"/>
    <w:rsid w:val="00B50E69"/>
    <w:rsid w:val="00B50FDB"/>
    <w:rsid w:val="00B51290"/>
    <w:rsid w:val="00B522CA"/>
    <w:rsid w:val="00B52CA4"/>
    <w:rsid w:val="00B52F4C"/>
    <w:rsid w:val="00B5313A"/>
    <w:rsid w:val="00B54EE6"/>
    <w:rsid w:val="00B57528"/>
    <w:rsid w:val="00B606AD"/>
    <w:rsid w:val="00B60AAE"/>
    <w:rsid w:val="00B64137"/>
    <w:rsid w:val="00B646ED"/>
    <w:rsid w:val="00B6553A"/>
    <w:rsid w:val="00B657A5"/>
    <w:rsid w:val="00B6673B"/>
    <w:rsid w:val="00B6741C"/>
    <w:rsid w:val="00B712F5"/>
    <w:rsid w:val="00B71B03"/>
    <w:rsid w:val="00B75F15"/>
    <w:rsid w:val="00B7731D"/>
    <w:rsid w:val="00B807E8"/>
    <w:rsid w:val="00B80800"/>
    <w:rsid w:val="00B81E04"/>
    <w:rsid w:val="00B81FE5"/>
    <w:rsid w:val="00B827D2"/>
    <w:rsid w:val="00B84F4E"/>
    <w:rsid w:val="00B84FE1"/>
    <w:rsid w:val="00B85429"/>
    <w:rsid w:val="00B85E47"/>
    <w:rsid w:val="00B90720"/>
    <w:rsid w:val="00B90775"/>
    <w:rsid w:val="00B913B2"/>
    <w:rsid w:val="00B9359A"/>
    <w:rsid w:val="00B93FDD"/>
    <w:rsid w:val="00B9669D"/>
    <w:rsid w:val="00BA1EC0"/>
    <w:rsid w:val="00BA35F3"/>
    <w:rsid w:val="00BA73F0"/>
    <w:rsid w:val="00BA7C07"/>
    <w:rsid w:val="00BA7E28"/>
    <w:rsid w:val="00BB0654"/>
    <w:rsid w:val="00BB0807"/>
    <w:rsid w:val="00BB2E6E"/>
    <w:rsid w:val="00BB2F61"/>
    <w:rsid w:val="00BB499B"/>
    <w:rsid w:val="00BB4E7C"/>
    <w:rsid w:val="00BC07BC"/>
    <w:rsid w:val="00BC2245"/>
    <w:rsid w:val="00BC770E"/>
    <w:rsid w:val="00BC7D58"/>
    <w:rsid w:val="00BD2C43"/>
    <w:rsid w:val="00BD421F"/>
    <w:rsid w:val="00BD5DA4"/>
    <w:rsid w:val="00BD7AF4"/>
    <w:rsid w:val="00BE6F4E"/>
    <w:rsid w:val="00BE77DF"/>
    <w:rsid w:val="00BF0F26"/>
    <w:rsid w:val="00BF11C3"/>
    <w:rsid w:val="00BF1B2B"/>
    <w:rsid w:val="00BF60CF"/>
    <w:rsid w:val="00C001A6"/>
    <w:rsid w:val="00C01439"/>
    <w:rsid w:val="00C0198A"/>
    <w:rsid w:val="00C0328E"/>
    <w:rsid w:val="00C04663"/>
    <w:rsid w:val="00C04703"/>
    <w:rsid w:val="00C0742D"/>
    <w:rsid w:val="00C11A5D"/>
    <w:rsid w:val="00C13609"/>
    <w:rsid w:val="00C14FAA"/>
    <w:rsid w:val="00C15FF9"/>
    <w:rsid w:val="00C16E0E"/>
    <w:rsid w:val="00C172FF"/>
    <w:rsid w:val="00C17344"/>
    <w:rsid w:val="00C17F33"/>
    <w:rsid w:val="00C2315B"/>
    <w:rsid w:val="00C26180"/>
    <w:rsid w:val="00C26649"/>
    <w:rsid w:val="00C317A3"/>
    <w:rsid w:val="00C4174C"/>
    <w:rsid w:val="00C42765"/>
    <w:rsid w:val="00C42F56"/>
    <w:rsid w:val="00C43800"/>
    <w:rsid w:val="00C43FAD"/>
    <w:rsid w:val="00C44F2F"/>
    <w:rsid w:val="00C45063"/>
    <w:rsid w:val="00C46C1C"/>
    <w:rsid w:val="00C471E6"/>
    <w:rsid w:val="00C51A5D"/>
    <w:rsid w:val="00C548E9"/>
    <w:rsid w:val="00C551F8"/>
    <w:rsid w:val="00C63C67"/>
    <w:rsid w:val="00C63C9A"/>
    <w:rsid w:val="00C64C92"/>
    <w:rsid w:val="00C655A6"/>
    <w:rsid w:val="00C66E40"/>
    <w:rsid w:val="00C70959"/>
    <w:rsid w:val="00C73B08"/>
    <w:rsid w:val="00C74C17"/>
    <w:rsid w:val="00C75A04"/>
    <w:rsid w:val="00C75B30"/>
    <w:rsid w:val="00C75BF3"/>
    <w:rsid w:val="00C77F79"/>
    <w:rsid w:val="00C803E0"/>
    <w:rsid w:val="00C80F8A"/>
    <w:rsid w:val="00C81575"/>
    <w:rsid w:val="00C91FF4"/>
    <w:rsid w:val="00C92C53"/>
    <w:rsid w:val="00C93860"/>
    <w:rsid w:val="00C9402D"/>
    <w:rsid w:val="00C95C8E"/>
    <w:rsid w:val="00CA15C1"/>
    <w:rsid w:val="00CA1B98"/>
    <w:rsid w:val="00CA4DB0"/>
    <w:rsid w:val="00CA6253"/>
    <w:rsid w:val="00CA6525"/>
    <w:rsid w:val="00CA71E9"/>
    <w:rsid w:val="00CB0741"/>
    <w:rsid w:val="00CB1019"/>
    <w:rsid w:val="00CB21FF"/>
    <w:rsid w:val="00CB23FC"/>
    <w:rsid w:val="00CB2A7D"/>
    <w:rsid w:val="00CB33C5"/>
    <w:rsid w:val="00CB4667"/>
    <w:rsid w:val="00CC16EF"/>
    <w:rsid w:val="00CC1A8C"/>
    <w:rsid w:val="00CC4F0A"/>
    <w:rsid w:val="00CC5BB5"/>
    <w:rsid w:val="00CC70B2"/>
    <w:rsid w:val="00CC75D3"/>
    <w:rsid w:val="00CC7F5E"/>
    <w:rsid w:val="00CD0782"/>
    <w:rsid w:val="00CD1C5E"/>
    <w:rsid w:val="00CD1C8F"/>
    <w:rsid w:val="00CD1E6C"/>
    <w:rsid w:val="00CD1E82"/>
    <w:rsid w:val="00CD2B09"/>
    <w:rsid w:val="00CD3213"/>
    <w:rsid w:val="00CD3AC3"/>
    <w:rsid w:val="00CD4356"/>
    <w:rsid w:val="00CD43DB"/>
    <w:rsid w:val="00CD618C"/>
    <w:rsid w:val="00CE06AC"/>
    <w:rsid w:val="00CE2747"/>
    <w:rsid w:val="00CE2ABA"/>
    <w:rsid w:val="00CE2D70"/>
    <w:rsid w:val="00CE3BFB"/>
    <w:rsid w:val="00CE4A7A"/>
    <w:rsid w:val="00CE4CE9"/>
    <w:rsid w:val="00CE63AC"/>
    <w:rsid w:val="00CE65B1"/>
    <w:rsid w:val="00CE7723"/>
    <w:rsid w:val="00CE7A43"/>
    <w:rsid w:val="00CF2549"/>
    <w:rsid w:val="00CF3676"/>
    <w:rsid w:val="00CF3CB8"/>
    <w:rsid w:val="00CF5CD2"/>
    <w:rsid w:val="00CF6913"/>
    <w:rsid w:val="00CF7D12"/>
    <w:rsid w:val="00D00DE7"/>
    <w:rsid w:val="00D01CE6"/>
    <w:rsid w:val="00D0299C"/>
    <w:rsid w:val="00D061A0"/>
    <w:rsid w:val="00D06638"/>
    <w:rsid w:val="00D06E43"/>
    <w:rsid w:val="00D0798B"/>
    <w:rsid w:val="00D07B5B"/>
    <w:rsid w:val="00D10BA7"/>
    <w:rsid w:val="00D10E58"/>
    <w:rsid w:val="00D14261"/>
    <w:rsid w:val="00D14C2F"/>
    <w:rsid w:val="00D17604"/>
    <w:rsid w:val="00D2085D"/>
    <w:rsid w:val="00D21142"/>
    <w:rsid w:val="00D216D2"/>
    <w:rsid w:val="00D21932"/>
    <w:rsid w:val="00D228B4"/>
    <w:rsid w:val="00D237F9"/>
    <w:rsid w:val="00D24260"/>
    <w:rsid w:val="00D24B0D"/>
    <w:rsid w:val="00D251F1"/>
    <w:rsid w:val="00D254E8"/>
    <w:rsid w:val="00D25ADB"/>
    <w:rsid w:val="00D265BF"/>
    <w:rsid w:val="00D26626"/>
    <w:rsid w:val="00D27F96"/>
    <w:rsid w:val="00D3133A"/>
    <w:rsid w:val="00D31886"/>
    <w:rsid w:val="00D33DD5"/>
    <w:rsid w:val="00D34E7D"/>
    <w:rsid w:val="00D36F3C"/>
    <w:rsid w:val="00D37690"/>
    <w:rsid w:val="00D37A45"/>
    <w:rsid w:val="00D434D2"/>
    <w:rsid w:val="00D44D16"/>
    <w:rsid w:val="00D465CE"/>
    <w:rsid w:val="00D473AF"/>
    <w:rsid w:val="00D47A19"/>
    <w:rsid w:val="00D50E87"/>
    <w:rsid w:val="00D5121C"/>
    <w:rsid w:val="00D52317"/>
    <w:rsid w:val="00D53AFD"/>
    <w:rsid w:val="00D53E25"/>
    <w:rsid w:val="00D54227"/>
    <w:rsid w:val="00D60C61"/>
    <w:rsid w:val="00D622D7"/>
    <w:rsid w:val="00D64E49"/>
    <w:rsid w:val="00D651B4"/>
    <w:rsid w:val="00D67182"/>
    <w:rsid w:val="00D7000A"/>
    <w:rsid w:val="00D7155B"/>
    <w:rsid w:val="00D75D93"/>
    <w:rsid w:val="00D80568"/>
    <w:rsid w:val="00D80D01"/>
    <w:rsid w:val="00D81B1A"/>
    <w:rsid w:val="00D8432B"/>
    <w:rsid w:val="00D8600C"/>
    <w:rsid w:val="00D94D96"/>
    <w:rsid w:val="00DA0E28"/>
    <w:rsid w:val="00DA25BB"/>
    <w:rsid w:val="00DA3003"/>
    <w:rsid w:val="00DA728E"/>
    <w:rsid w:val="00DB05AB"/>
    <w:rsid w:val="00DB14F0"/>
    <w:rsid w:val="00DB1C35"/>
    <w:rsid w:val="00DB4354"/>
    <w:rsid w:val="00DB5302"/>
    <w:rsid w:val="00DC15B0"/>
    <w:rsid w:val="00DC174C"/>
    <w:rsid w:val="00DC2DE7"/>
    <w:rsid w:val="00DC6E8B"/>
    <w:rsid w:val="00DC769F"/>
    <w:rsid w:val="00DD1310"/>
    <w:rsid w:val="00DD1B40"/>
    <w:rsid w:val="00DD2F7F"/>
    <w:rsid w:val="00DD337D"/>
    <w:rsid w:val="00DD3BB5"/>
    <w:rsid w:val="00DD43C3"/>
    <w:rsid w:val="00DD622D"/>
    <w:rsid w:val="00DE162F"/>
    <w:rsid w:val="00DE28BE"/>
    <w:rsid w:val="00DE302D"/>
    <w:rsid w:val="00DE60B9"/>
    <w:rsid w:val="00DE6111"/>
    <w:rsid w:val="00DF2CE3"/>
    <w:rsid w:val="00DF34A1"/>
    <w:rsid w:val="00DF5D2D"/>
    <w:rsid w:val="00DF6FC6"/>
    <w:rsid w:val="00DF7905"/>
    <w:rsid w:val="00E005A4"/>
    <w:rsid w:val="00E0341B"/>
    <w:rsid w:val="00E0391E"/>
    <w:rsid w:val="00E071FC"/>
    <w:rsid w:val="00E1118C"/>
    <w:rsid w:val="00E11DAF"/>
    <w:rsid w:val="00E12ECF"/>
    <w:rsid w:val="00E16204"/>
    <w:rsid w:val="00E204BA"/>
    <w:rsid w:val="00E21E84"/>
    <w:rsid w:val="00E221AD"/>
    <w:rsid w:val="00E228E7"/>
    <w:rsid w:val="00E23841"/>
    <w:rsid w:val="00E2432F"/>
    <w:rsid w:val="00E25269"/>
    <w:rsid w:val="00E26D81"/>
    <w:rsid w:val="00E313B2"/>
    <w:rsid w:val="00E40748"/>
    <w:rsid w:val="00E43A33"/>
    <w:rsid w:val="00E43B15"/>
    <w:rsid w:val="00E44310"/>
    <w:rsid w:val="00E451D4"/>
    <w:rsid w:val="00E4550E"/>
    <w:rsid w:val="00E46272"/>
    <w:rsid w:val="00E468C0"/>
    <w:rsid w:val="00E471EC"/>
    <w:rsid w:val="00E508DA"/>
    <w:rsid w:val="00E51C30"/>
    <w:rsid w:val="00E539A8"/>
    <w:rsid w:val="00E56F1A"/>
    <w:rsid w:val="00E60C67"/>
    <w:rsid w:val="00E63A5C"/>
    <w:rsid w:val="00E64F63"/>
    <w:rsid w:val="00E66C82"/>
    <w:rsid w:val="00E67B70"/>
    <w:rsid w:val="00E67D8F"/>
    <w:rsid w:val="00E73041"/>
    <w:rsid w:val="00E74019"/>
    <w:rsid w:val="00E74445"/>
    <w:rsid w:val="00E74610"/>
    <w:rsid w:val="00E7473E"/>
    <w:rsid w:val="00E7505F"/>
    <w:rsid w:val="00E82DCC"/>
    <w:rsid w:val="00E84BBB"/>
    <w:rsid w:val="00E85746"/>
    <w:rsid w:val="00E87518"/>
    <w:rsid w:val="00E87531"/>
    <w:rsid w:val="00E92F4E"/>
    <w:rsid w:val="00E95580"/>
    <w:rsid w:val="00E956DD"/>
    <w:rsid w:val="00E9599D"/>
    <w:rsid w:val="00E963F6"/>
    <w:rsid w:val="00E978AD"/>
    <w:rsid w:val="00EA0CE3"/>
    <w:rsid w:val="00EA4E84"/>
    <w:rsid w:val="00EA6289"/>
    <w:rsid w:val="00EA6327"/>
    <w:rsid w:val="00EA6EEE"/>
    <w:rsid w:val="00EA7235"/>
    <w:rsid w:val="00EB025D"/>
    <w:rsid w:val="00EB1ED3"/>
    <w:rsid w:val="00EB2D33"/>
    <w:rsid w:val="00EB33F1"/>
    <w:rsid w:val="00EB593A"/>
    <w:rsid w:val="00EC0217"/>
    <w:rsid w:val="00EC3A6A"/>
    <w:rsid w:val="00EC3A7D"/>
    <w:rsid w:val="00EC5CA8"/>
    <w:rsid w:val="00EC7D1D"/>
    <w:rsid w:val="00ED1320"/>
    <w:rsid w:val="00ED38D9"/>
    <w:rsid w:val="00ED3C75"/>
    <w:rsid w:val="00ED7A21"/>
    <w:rsid w:val="00EE32D2"/>
    <w:rsid w:val="00EE4592"/>
    <w:rsid w:val="00EE5641"/>
    <w:rsid w:val="00EE585E"/>
    <w:rsid w:val="00EF12ED"/>
    <w:rsid w:val="00EF35AC"/>
    <w:rsid w:val="00EF3CAF"/>
    <w:rsid w:val="00EF68B5"/>
    <w:rsid w:val="00F03B4B"/>
    <w:rsid w:val="00F03F3A"/>
    <w:rsid w:val="00F04E8A"/>
    <w:rsid w:val="00F079F5"/>
    <w:rsid w:val="00F07AFA"/>
    <w:rsid w:val="00F1311A"/>
    <w:rsid w:val="00F14B6E"/>
    <w:rsid w:val="00F160E8"/>
    <w:rsid w:val="00F20F75"/>
    <w:rsid w:val="00F2294B"/>
    <w:rsid w:val="00F22F85"/>
    <w:rsid w:val="00F2361B"/>
    <w:rsid w:val="00F240A6"/>
    <w:rsid w:val="00F2618B"/>
    <w:rsid w:val="00F30071"/>
    <w:rsid w:val="00F309B4"/>
    <w:rsid w:val="00F32E09"/>
    <w:rsid w:val="00F3400B"/>
    <w:rsid w:val="00F34F40"/>
    <w:rsid w:val="00F37A45"/>
    <w:rsid w:val="00F42890"/>
    <w:rsid w:val="00F42C2E"/>
    <w:rsid w:val="00F459CD"/>
    <w:rsid w:val="00F46C8E"/>
    <w:rsid w:val="00F50CC1"/>
    <w:rsid w:val="00F51BA8"/>
    <w:rsid w:val="00F52488"/>
    <w:rsid w:val="00F52E2A"/>
    <w:rsid w:val="00F53334"/>
    <w:rsid w:val="00F5407A"/>
    <w:rsid w:val="00F57388"/>
    <w:rsid w:val="00F626B1"/>
    <w:rsid w:val="00F640B5"/>
    <w:rsid w:val="00F729F1"/>
    <w:rsid w:val="00F7455B"/>
    <w:rsid w:val="00F75D56"/>
    <w:rsid w:val="00F76C02"/>
    <w:rsid w:val="00F83207"/>
    <w:rsid w:val="00F839FE"/>
    <w:rsid w:val="00F86208"/>
    <w:rsid w:val="00F87948"/>
    <w:rsid w:val="00F90AC9"/>
    <w:rsid w:val="00F90CC8"/>
    <w:rsid w:val="00F91191"/>
    <w:rsid w:val="00F927CB"/>
    <w:rsid w:val="00F92BA4"/>
    <w:rsid w:val="00F93098"/>
    <w:rsid w:val="00F935AC"/>
    <w:rsid w:val="00F95426"/>
    <w:rsid w:val="00F95D8E"/>
    <w:rsid w:val="00F966FF"/>
    <w:rsid w:val="00FA06D4"/>
    <w:rsid w:val="00FA2156"/>
    <w:rsid w:val="00FA3A15"/>
    <w:rsid w:val="00FA4F75"/>
    <w:rsid w:val="00FA6EB1"/>
    <w:rsid w:val="00FA7FBE"/>
    <w:rsid w:val="00FB12E3"/>
    <w:rsid w:val="00FB727C"/>
    <w:rsid w:val="00FB7337"/>
    <w:rsid w:val="00FB7B47"/>
    <w:rsid w:val="00FC0073"/>
    <w:rsid w:val="00FC2E1E"/>
    <w:rsid w:val="00FC3679"/>
    <w:rsid w:val="00FC4C54"/>
    <w:rsid w:val="00FC5DA9"/>
    <w:rsid w:val="00FC7FCD"/>
    <w:rsid w:val="00FD0458"/>
    <w:rsid w:val="00FD0EB7"/>
    <w:rsid w:val="00FD192C"/>
    <w:rsid w:val="00FD31E1"/>
    <w:rsid w:val="00FD49F6"/>
    <w:rsid w:val="00FD5E65"/>
    <w:rsid w:val="00FD62C7"/>
    <w:rsid w:val="00FD75C3"/>
    <w:rsid w:val="00FD7A6C"/>
    <w:rsid w:val="00FE0DD6"/>
    <w:rsid w:val="00FE22A3"/>
    <w:rsid w:val="00FE3638"/>
    <w:rsid w:val="00FE4B6D"/>
    <w:rsid w:val="00FE4D2D"/>
    <w:rsid w:val="00FF0420"/>
    <w:rsid w:val="00FF0A17"/>
    <w:rsid w:val="00FF0C7E"/>
    <w:rsid w:val="00FF3A4A"/>
    <w:rsid w:val="00FF4B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25E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D4"/>
    <w:pPr>
      <w:spacing w:after="0" w:line="240" w:lineRule="auto"/>
    </w:pPr>
    <w:rPr>
      <w:sz w:val="24"/>
      <w:szCs w:val="24"/>
    </w:rPr>
  </w:style>
  <w:style w:type="paragraph" w:styleId="Heading1">
    <w:name w:val="heading 1"/>
    <w:basedOn w:val="Normal"/>
    <w:link w:val="Heading1Char"/>
    <w:uiPriority w:val="9"/>
    <w:qFormat/>
    <w:rsid w:val="003E1F5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18"/>
    <w:pPr>
      <w:ind w:left="720"/>
      <w:contextualSpacing/>
    </w:pPr>
    <w:rPr>
      <w:rFonts w:eastAsiaTheme="minorEastAsia"/>
      <w:lang w:val="es-ES_tradnl"/>
    </w:rPr>
  </w:style>
  <w:style w:type="character" w:styleId="CommentReference">
    <w:name w:val="annotation reference"/>
    <w:basedOn w:val="DefaultParagraphFont"/>
    <w:uiPriority w:val="99"/>
    <w:semiHidden/>
    <w:unhideWhenUsed/>
    <w:rsid w:val="001E6A06"/>
    <w:rPr>
      <w:sz w:val="18"/>
      <w:szCs w:val="18"/>
    </w:rPr>
  </w:style>
  <w:style w:type="paragraph" w:styleId="CommentText">
    <w:name w:val="annotation text"/>
    <w:basedOn w:val="Normal"/>
    <w:link w:val="CommentTextChar"/>
    <w:uiPriority w:val="99"/>
    <w:unhideWhenUsed/>
    <w:rsid w:val="001E6A06"/>
  </w:style>
  <w:style w:type="character" w:customStyle="1" w:styleId="CommentTextChar">
    <w:name w:val="Comment Text Char"/>
    <w:basedOn w:val="DefaultParagraphFont"/>
    <w:link w:val="CommentText"/>
    <w:uiPriority w:val="99"/>
    <w:rsid w:val="001E6A06"/>
    <w:rPr>
      <w:sz w:val="24"/>
      <w:szCs w:val="24"/>
    </w:rPr>
  </w:style>
  <w:style w:type="paragraph" w:styleId="CommentSubject">
    <w:name w:val="annotation subject"/>
    <w:basedOn w:val="CommentText"/>
    <w:next w:val="CommentText"/>
    <w:link w:val="CommentSubjectChar"/>
    <w:uiPriority w:val="99"/>
    <w:semiHidden/>
    <w:unhideWhenUsed/>
    <w:rsid w:val="001E6A06"/>
    <w:rPr>
      <w:b/>
      <w:bCs/>
      <w:sz w:val="20"/>
      <w:szCs w:val="20"/>
    </w:rPr>
  </w:style>
  <w:style w:type="character" w:customStyle="1" w:styleId="CommentSubjectChar">
    <w:name w:val="Comment Subject Char"/>
    <w:basedOn w:val="CommentTextChar"/>
    <w:link w:val="CommentSubject"/>
    <w:uiPriority w:val="99"/>
    <w:semiHidden/>
    <w:rsid w:val="001E6A06"/>
    <w:rPr>
      <w:b/>
      <w:bCs/>
      <w:sz w:val="20"/>
      <w:szCs w:val="20"/>
    </w:rPr>
  </w:style>
  <w:style w:type="paragraph" w:styleId="BalloonText">
    <w:name w:val="Balloon Text"/>
    <w:basedOn w:val="Normal"/>
    <w:link w:val="BalloonTextChar"/>
    <w:uiPriority w:val="99"/>
    <w:semiHidden/>
    <w:unhideWhenUsed/>
    <w:rsid w:val="001E6A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6A06"/>
    <w:rPr>
      <w:rFonts w:ascii="Lucida Grande" w:hAnsi="Lucida Grande" w:cs="Lucida Grande"/>
      <w:sz w:val="18"/>
      <w:szCs w:val="18"/>
    </w:rPr>
  </w:style>
  <w:style w:type="paragraph" w:styleId="Footer">
    <w:name w:val="footer"/>
    <w:basedOn w:val="Normal"/>
    <w:link w:val="FooterChar"/>
    <w:uiPriority w:val="99"/>
    <w:unhideWhenUsed/>
    <w:rsid w:val="001832BB"/>
    <w:pPr>
      <w:tabs>
        <w:tab w:val="center" w:pos="4153"/>
        <w:tab w:val="right" w:pos="8306"/>
      </w:tabs>
    </w:pPr>
  </w:style>
  <w:style w:type="character" w:customStyle="1" w:styleId="FooterChar">
    <w:name w:val="Footer Char"/>
    <w:basedOn w:val="DefaultParagraphFont"/>
    <w:link w:val="Footer"/>
    <w:uiPriority w:val="99"/>
    <w:rsid w:val="001832BB"/>
    <w:rPr>
      <w:sz w:val="24"/>
      <w:szCs w:val="24"/>
    </w:rPr>
  </w:style>
  <w:style w:type="character" w:styleId="PageNumber">
    <w:name w:val="page number"/>
    <w:basedOn w:val="DefaultParagraphFont"/>
    <w:uiPriority w:val="99"/>
    <w:semiHidden/>
    <w:unhideWhenUsed/>
    <w:rsid w:val="001832BB"/>
  </w:style>
  <w:style w:type="paragraph" w:styleId="NormalWeb">
    <w:name w:val="Normal (Web)"/>
    <w:basedOn w:val="Normal"/>
    <w:uiPriority w:val="99"/>
    <w:unhideWhenUsed/>
    <w:rsid w:val="00121B8B"/>
    <w:pPr>
      <w:spacing w:before="100" w:beforeAutospacing="1" w:after="100" w:afterAutospacing="1"/>
    </w:pPr>
    <w:rPr>
      <w:rFonts w:ascii="Times New Roman" w:eastAsia="Times New Roman" w:hAnsi="Times New Roman" w:cs="Times New Roman"/>
      <w:lang w:eastAsia="en-GB"/>
    </w:rPr>
  </w:style>
  <w:style w:type="character" w:customStyle="1" w:styleId="h2">
    <w:name w:val="h2"/>
    <w:basedOn w:val="DefaultParagraphFont"/>
    <w:rsid w:val="00CE2747"/>
  </w:style>
  <w:style w:type="character" w:customStyle="1" w:styleId="lblnewsfulltext">
    <w:name w:val="lblnewsfulltext"/>
    <w:basedOn w:val="DefaultParagraphFont"/>
    <w:rsid w:val="00CE2747"/>
  </w:style>
  <w:style w:type="character" w:styleId="Hyperlink">
    <w:name w:val="Hyperlink"/>
    <w:basedOn w:val="DefaultParagraphFont"/>
    <w:uiPriority w:val="99"/>
    <w:unhideWhenUsed/>
    <w:rsid w:val="00DD622D"/>
    <w:rPr>
      <w:color w:val="0000FF"/>
      <w:u w:val="single"/>
    </w:rPr>
  </w:style>
  <w:style w:type="paragraph" w:customStyle="1" w:styleId="body-1">
    <w:name w:val="body-1"/>
    <w:basedOn w:val="Normal"/>
    <w:rsid w:val="00A727CA"/>
    <w:pPr>
      <w:spacing w:before="100" w:beforeAutospacing="1" w:after="100" w:afterAutospacing="1"/>
    </w:pPr>
    <w:rPr>
      <w:rFonts w:ascii="Times" w:eastAsiaTheme="minorEastAsia" w:hAnsi="Times"/>
      <w:sz w:val="20"/>
      <w:szCs w:val="20"/>
      <w:lang w:val="es-ES_tradnl"/>
    </w:rPr>
  </w:style>
  <w:style w:type="character" w:customStyle="1" w:styleId="ugb-highlight">
    <w:name w:val="ugb-highlight"/>
    <w:basedOn w:val="DefaultParagraphFont"/>
    <w:rsid w:val="00246C66"/>
  </w:style>
  <w:style w:type="character" w:styleId="Emphasis">
    <w:name w:val="Emphasis"/>
    <w:basedOn w:val="DefaultParagraphFont"/>
    <w:uiPriority w:val="20"/>
    <w:qFormat/>
    <w:rsid w:val="00E1118C"/>
    <w:rPr>
      <w:i/>
      <w:iCs/>
    </w:rPr>
  </w:style>
  <w:style w:type="character" w:styleId="Strong">
    <w:name w:val="Strong"/>
    <w:basedOn w:val="DefaultParagraphFont"/>
    <w:uiPriority w:val="22"/>
    <w:qFormat/>
    <w:rsid w:val="00022458"/>
    <w:rPr>
      <w:b/>
      <w:bCs/>
    </w:rPr>
  </w:style>
  <w:style w:type="paragraph" w:customStyle="1" w:styleId="noname">
    <w:name w:val="no_name"/>
    <w:basedOn w:val="Normal"/>
    <w:rsid w:val="00423D2A"/>
    <w:pPr>
      <w:spacing w:before="100" w:beforeAutospacing="1" w:after="100" w:afterAutospacing="1"/>
    </w:pPr>
    <w:rPr>
      <w:rFonts w:ascii="Times" w:hAnsi="Times"/>
      <w:sz w:val="20"/>
      <w:szCs w:val="20"/>
      <w:lang w:val="es-ES_tradnl"/>
    </w:rPr>
  </w:style>
  <w:style w:type="paragraph" w:styleId="Revision">
    <w:name w:val="Revision"/>
    <w:hidden/>
    <w:uiPriority w:val="99"/>
    <w:semiHidden/>
    <w:rsid w:val="00123E95"/>
    <w:pPr>
      <w:spacing w:after="0" w:line="240" w:lineRule="auto"/>
    </w:pPr>
    <w:rPr>
      <w:sz w:val="24"/>
      <w:szCs w:val="24"/>
    </w:rPr>
  </w:style>
  <w:style w:type="paragraph" w:styleId="Header">
    <w:name w:val="header"/>
    <w:basedOn w:val="Normal"/>
    <w:link w:val="HeaderChar"/>
    <w:uiPriority w:val="99"/>
    <w:unhideWhenUsed/>
    <w:rsid w:val="007A6089"/>
    <w:pPr>
      <w:tabs>
        <w:tab w:val="center" w:pos="4153"/>
        <w:tab w:val="right" w:pos="8306"/>
      </w:tabs>
    </w:pPr>
  </w:style>
  <w:style w:type="character" w:customStyle="1" w:styleId="HeaderChar">
    <w:name w:val="Header Char"/>
    <w:basedOn w:val="DefaultParagraphFont"/>
    <w:link w:val="Header"/>
    <w:uiPriority w:val="99"/>
    <w:rsid w:val="007A6089"/>
    <w:rPr>
      <w:sz w:val="24"/>
      <w:szCs w:val="24"/>
    </w:rPr>
  </w:style>
  <w:style w:type="character" w:customStyle="1" w:styleId="gmail-apple-converted-space">
    <w:name w:val="gmail-apple-converted-space"/>
    <w:basedOn w:val="DefaultParagraphFont"/>
    <w:rsid w:val="00B9359A"/>
  </w:style>
  <w:style w:type="paragraph" w:customStyle="1" w:styleId="xmsolistparagraph">
    <w:name w:val="x_msolistparagraph"/>
    <w:basedOn w:val="Normal"/>
    <w:rsid w:val="009D2688"/>
    <w:pPr>
      <w:spacing w:after="160" w:line="252" w:lineRule="auto"/>
      <w:ind w:left="720"/>
    </w:pPr>
    <w:rPr>
      <w:rFonts w:ascii="Calibri" w:hAnsi="Calibri" w:cs="Calibri"/>
      <w:sz w:val="22"/>
      <w:szCs w:val="22"/>
      <w:lang w:val="en-US"/>
    </w:rPr>
  </w:style>
  <w:style w:type="character" w:styleId="FootnoteReference">
    <w:name w:val="footnote reference"/>
    <w:aliases w:val="Footnotes refss,Texto de nota al pie,referencia nota al pie,BVI fnr,Appel note de bas de page,Footnote number,f,Ref. de nota al pie.,Footnote symbol,Footnote,4_G,16 Point,Superscript 6 Point,Texto nota al pie,Ref,de nota al pie,norma"/>
    <w:link w:val="BVIfnrCharCharCharChar"/>
    <w:uiPriority w:val="99"/>
    <w:qFormat/>
    <w:rsid w:val="009D2688"/>
    <w:rPr>
      <w:vertAlign w:val="superscript"/>
    </w:rPr>
  </w:style>
  <w:style w:type="paragraph" w:styleId="FootnoteText">
    <w:name w:val="footnote text"/>
    <w:aliases w:val="Footnote reference,FA Fu,Footnote Text Char Char Char Char Char,Footnote Text Char Char Char Char,Footnote Text Char Char Char,Footnote Text Char Char Char Char Char Char Char Char,5_G,ft,FOOTNOTES,fn,single space,FA Fußnotentext"/>
    <w:basedOn w:val="Normal"/>
    <w:link w:val="FootnoteTextChar"/>
    <w:uiPriority w:val="99"/>
    <w:qFormat/>
    <w:rsid w:val="009D2688"/>
    <w:pPr>
      <w:tabs>
        <w:tab w:val="left" w:pos="432"/>
      </w:tabs>
    </w:pPr>
    <w:rPr>
      <w:rFonts w:ascii="Times New Roman" w:eastAsia="Times New Roman" w:hAnsi="Times New Roman" w:cs="Times New Roman"/>
      <w:sz w:val="18"/>
      <w:szCs w:val="20"/>
      <w:lang w:val="en-U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ft Char"/>
    <w:basedOn w:val="DefaultParagraphFont"/>
    <w:link w:val="FootnoteText"/>
    <w:uiPriority w:val="99"/>
    <w:rsid w:val="009D2688"/>
    <w:rPr>
      <w:rFonts w:ascii="Times New Roman" w:eastAsia="Times New Roman" w:hAnsi="Times New Roman" w:cs="Times New Roman"/>
      <w:sz w:val="18"/>
      <w:szCs w:val="20"/>
      <w:lang w:val="en-US"/>
    </w:rPr>
  </w:style>
  <w:style w:type="paragraph" w:customStyle="1" w:styleId="BVIfnrCharCharCharChar">
    <w:name w:val="BVI fnr Char Char Char Char"/>
    <w:aliases w:val="BVI fnr Car Car Char Char Char Char,BVI fnr Car Char Char Char Char,BVI fnr Car Car Car Car Char Char Char Char"/>
    <w:basedOn w:val="Normal"/>
    <w:link w:val="FootnoteReference"/>
    <w:uiPriority w:val="99"/>
    <w:rsid w:val="009D2688"/>
    <w:pPr>
      <w:spacing w:after="160" w:line="240" w:lineRule="exact"/>
    </w:pPr>
    <w:rPr>
      <w:sz w:val="22"/>
      <w:szCs w:val="22"/>
      <w:vertAlign w:val="superscript"/>
    </w:rPr>
  </w:style>
  <w:style w:type="paragraph" w:customStyle="1" w:styleId="Default">
    <w:name w:val="Default"/>
    <w:rsid w:val="009D26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862C88"/>
  </w:style>
  <w:style w:type="character" w:customStyle="1" w:styleId="Heading1Char">
    <w:name w:val="Heading 1 Char"/>
    <w:basedOn w:val="DefaultParagraphFont"/>
    <w:link w:val="Heading1"/>
    <w:uiPriority w:val="9"/>
    <w:rsid w:val="003E1F5D"/>
    <w:rPr>
      <w:rFonts w:ascii="Times New Roman" w:eastAsia="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D4"/>
    <w:pPr>
      <w:spacing w:after="0" w:line="240" w:lineRule="auto"/>
    </w:pPr>
    <w:rPr>
      <w:sz w:val="24"/>
      <w:szCs w:val="24"/>
    </w:rPr>
  </w:style>
  <w:style w:type="paragraph" w:styleId="Heading1">
    <w:name w:val="heading 1"/>
    <w:basedOn w:val="Normal"/>
    <w:link w:val="Heading1Char"/>
    <w:uiPriority w:val="9"/>
    <w:qFormat/>
    <w:rsid w:val="003E1F5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18"/>
    <w:pPr>
      <w:ind w:left="720"/>
      <w:contextualSpacing/>
    </w:pPr>
    <w:rPr>
      <w:rFonts w:eastAsiaTheme="minorEastAsia"/>
      <w:lang w:val="es-ES_tradnl"/>
    </w:rPr>
  </w:style>
  <w:style w:type="character" w:styleId="CommentReference">
    <w:name w:val="annotation reference"/>
    <w:basedOn w:val="DefaultParagraphFont"/>
    <w:uiPriority w:val="99"/>
    <w:semiHidden/>
    <w:unhideWhenUsed/>
    <w:rsid w:val="001E6A06"/>
    <w:rPr>
      <w:sz w:val="18"/>
      <w:szCs w:val="18"/>
    </w:rPr>
  </w:style>
  <w:style w:type="paragraph" w:styleId="CommentText">
    <w:name w:val="annotation text"/>
    <w:basedOn w:val="Normal"/>
    <w:link w:val="CommentTextChar"/>
    <w:uiPriority w:val="99"/>
    <w:unhideWhenUsed/>
    <w:rsid w:val="001E6A06"/>
  </w:style>
  <w:style w:type="character" w:customStyle="1" w:styleId="CommentTextChar">
    <w:name w:val="Comment Text Char"/>
    <w:basedOn w:val="DefaultParagraphFont"/>
    <w:link w:val="CommentText"/>
    <w:uiPriority w:val="99"/>
    <w:rsid w:val="001E6A06"/>
    <w:rPr>
      <w:sz w:val="24"/>
      <w:szCs w:val="24"/>
    </w:rPr>
  </w:style>
  <w:style w:type="paragraph" w:styleId="CommentSubject">
    <w:name w:val="annotation subject"/>
    <w:basedOn w:val="CommentText"/>
    <w:next w:val="CommentText"/>
    <w:link w:val="CommentSubjectChar"/>
    <w:uiPriority w:val="99"/>
    <w:semiHidden/>
    <w:unhideWhenUsed/>
    <w:rsid w:val="001E6A06"/>
    <w:rPr>
      <w:b/>
      <w:bCs/>
      <w:sz w:val="20"/>
      <w:szCs w:val="20"/>
    </w:rPr>
  </w:style>
  <w:style w:type="character" w:customStyle="1" w:styleId="CommentSubjectChar">
    <w:name w:val="Comment Subject Char"/>
    <w:basedOn w:val="CommentTextChar"/>
    <w:link w:val="CommentSubject"/>
    <w:uiPriority w:val="99"/>
    <w:semiHidden/>
    <w:rsid w:val="001E6A06"/>
    <w:rPr>
      <w:b/>
      <w:bCs/>
      <w:sz w:val="20"/>
      <w:szCs w:val="20"/>
    </w:rPr>
  </w:style>
  <w:style w:type="paragraph" w:styleId="BalloonText">
    <w:name w:val="Balloon Text"/>
    <w:basedOn w:val="Normal"/>
    <w:link w:val="BalloonTextChar"/>
    <w:uiPriority w:val="99"/>
    <w:semiHidden/>
    <w:unhideWhenUsed/>
    <w:rsid w:val="001E6A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6A06"/>
    <w:rPr>
      <w:rFonts w:ascii="Lucida Grande" w:hAnsi="Lucida Grande" w:cs="Lucida Grande"/>
      <w:sz w:val="18"/>
      <w:szCs w:val="18"/>
    </w:rPr>
  </w:style>
  <w:style w:type="paragraph" w:styleId="Footer">
    <w:name w:val="footer"/>
    <w:basedOn w:val="Normal"/>
    <w:link w:val="FooterChar"/>
    <w:uiPriority w:val="99"/>
    <w:unhideWhenUsed/>
    <w:rsid w:val="001832BB"/>
    <w:pPr>
      <w:tabs>
        <w:tab w:val="center" w:pos="4153"/>
        <w:tab w:val="right" w:pos="8306"/>
      </w:tabs>
    </w:pPr>
  </w:style>
  <w:style w:type="character" w:customStyle="1" w:styleId="FooterChar">
    <w:name w:val="Footer Char"/>
    <w:basedOn w:val="DefaultParagraphFont"/>
    <w:link w:val="Footer"/>
    <w:uiPriority w:val="99"/>
    <w:rsid w:val="001832BB"/>
    <w:rPr>
      <w:sz w:val="24"/>
      <w:szCs w:val="24"/>
    </w:rPr>
  </w:style>
  <w:style w:type="character" w:styleId="PageNumber">
    <w:name w:val="page number"/>
    <w:basedOn w:val="DefaultParagraphFont"/>
    <w:uiPriority w:val="99"/>
    <w:semiHidden/>
    <w:unhideWhenUsed/>
    <w:rsid w:val="001832BB"/>
  </w:style>
  <w:style w:type="paragraph" w:styleId="NormalWeb">
    <w:name w:val="Normal (Web)"/>
    <w:basedOn w:val="Normal"/>
    <w:uiPriority w:val="99"/>
    <w:unhideWhenUsed/>
    <w:rsid w:val="00121B8B"/>
    <w:pPr>
      <w:spacing w:before="100" w:beforeAutospacing="1" w:after="100" w:afterAutospacing="1"/>
    </w:pPr>
    <w:rPr>
      <w:rFonts w:ascii="Times New Roman" w:eastAsia="Times New Roman" w:hAnsi="Times New Roman" w:cs="Times New Roman"/>
      <w:lang w:eastAsia="en-GB"/>
    </w:rPr>
  </w:style>
  <w:style w:type="character" w:customStyle="1" w:styleId="h2">
    <w:name w:val="h2"/>
    <w:basedOn w:val="DefaultParagraphFont"/>
    <w:rsid w:val="00CE2747"/>
  </w:style>
  <w:style w:type="character" w:customStyle="1" w:styleId="lblnewsfulltext">
    <w:name w:val="lblnewsfulltext"/>
    <w:basedOn w:val="DefaultParagraphFont"/>
    <w:rsid w:val="00CE2747"/>
  </w:style>
  <w:style w:type="character" w:styleId="Hyperlink">
    <w:name w:val="Hyperlink"/>
    <w:basedOn w:val="DefaultParagraphFont"/>
    <w:uiPriority w:val="99"/>
    <w:unhideWhenUsed/>
    <w:rsid w:val="00DD622D"/>
    <w:rPr>
      <w:color w:val="0000FF"/>
      <w:u w:val="single"/>
    </w:rPr>
  </w:style>
  <w:style w:type="paragraph" w:customStyle="1" w:styleId="body-1">
    <w:name w:val="body-1"/>
    <w:basedOn w:val="Normal"/>
    <w:rsid w:val="00A727CA"/>
    <w:pPr>
      <w:spacing w:before="100" w:beforeAutospacing="1" w:after="100" w:afterAutospacing="1"/>
    </w:pPr>
    <w:rPr>
      <w:rFonts w:ascii="Times" w:eastAsiaTheme="minorEastAsia" w:hAnsi="Times"/>
      <w:sz w:val="20"/>
      <w:szCs w:val="20"/>
      <w:lang w:val="es-ES_tradnl"/>
    </w:rPr>
  </w:style>
  <w:style w:type="character" w:customStyle="1" w:styleId="ugb-highlight">
    <w:name w:val="ugb-highlight"/>
    <w:basedOn w:val="DefaultParagraphFont"/>
    <w:rsid w:val="00246C66"/>
  </w:style>
  <w:style w:type="character" w:styleId="Emphasis">
    <w:name w:val="Emphasis"/>
    <w:basedOn w:val="DefaultParagraphFont"/>
    <w:uiPriority w:val="20"/>
    <w:qFormat/>
    <w:rsid w:val="00E1118C"/>
    <w:rPr>
      <w:i/>
      <w:iCs/>
    </w:rPr>
  </w:style>
  <w:style w:type="character" w:styleId="Strong">
    <w:name w:val="Strong"/>
    <w:basedOn w:val="DefaultParagraphFont"/>
    <w:uiPriority w:val="22"/>
    <w:qFormat/>
    <w:rsid w:val="00022458"/>
    <w:rPr>
      <w:b/>
      <w:bCs/>
    </w:rPr>
  </w:style>
  <w:style w:type="paragraph" w:customStyle="1" w:styleId="noname">
    <w:name w:val="no_name"/>
    <w:basedOn w:val="Normal"/>
    <w:rsid w:val="00423D2A"/>
    <w:pPr>
      <w:spacing w:before="100" w:beforeAutospacing="1" w:after="100" w:afterAutospacing="1"/>
    </w:pPr>
    <w:rPr>
      <w:rFonts w:ascii="Times" w:hAnsi="Times"/>
      <w:sz w:val="20"/>
      <w:szCs w:val="20"/>
      <w:lang w:val="es-ES_tradnl"/>
    </w:rPr>
  </w:style>
  <w:style w:type="paragraph" w:styleId="Revision">
    <w:name w:val="Revision"/>
    <w:hidden/>
    <w:uiPriority w:val="99"/>
    <w:semiHidden/>
    <w:rsid w:val="00123E95"/>
    <w:pPr>
      <w:spacing w:after="0" w:line="240" w:lineRule="auto"/>
    </w:pPr>
    <w:rPr>
      <w:sz w:val="24"/>
      <w:szCs w:val="24"/>
    </w:rPr>
  </w:style>
  <w:style w:type="paragraph" w:styleId="Header">
    <w:name w:val="header"/>
    <w:basedOn w:val="Normal"/>
    <w:link w:val="HeaderChar"/>
    <w:uiPriority w:val="99"/>
    <w:unhideWhenUsed/>
    <w:rsid w:val="007A6089"/>
    <w:pPr>
      <w:tabs>
        <w:tab w:val="center" w:pos="4153"/>
        <w:tab w:val="right" w:pos="8306"/>
      </w:tabs>
    </w:pPr>
  </w:style>
  <w:style w:type="character" w:customStyle="1" w:styleId="HeaderChar">
    <w:name w:val="Header Char"/>
    <w:basedOn w:val="DefaultParagraphFont"/>
    <w:link w:val="Header"/>
    <w:uiPriority w:val="99"/>
    <w:rsid w:val="007A6089"/>
    <w:rPr>
      <w:sz w:val="24"/>
      <w:szCs w:val="24"/>
    </w:rPr>
  </w:style>
  <w:style w:type="character" w:customStyle="1" w:styleId="gmail-apple-converted-space">
    <w:name w:val="gmail-apple-converted-space"/>
    <w:basedOn w:val="DefaultParagraphFont"/>
    <w:rsid w:val="00B9359A"/>
  </w:style>
  <w:style w:type="paragraph" w:customStyle="1" w:styleId="xmsolistparagraph">
    <w:name w:val="x_msolistparagraph"/>
    <w:basedOn w:val="Normal"/>
    <w:rsid w:val="009D2688"/>
    <w:pPr>
      <w:spacing w:after="160" w:line="252" w:lineRule="auto"/>
      <w:ind w:left="720"/>
    </w:pPr>
    <w:rPr>
      <w:rFonts w:ascii="Calibri" w:hAnsi="Calibri" w:cs="Calibri"/>
      <w:sz w:val="22"/>
      <w:szCs w:val="22"/>
      <w:lang w:val="en-US"/>
    </w:rPr>
  </w:style>
  <w:style w:type="character" w:styleId="FootnoteReference">
    <w:name w:val="footnote reference"/>
    <w:aliases w:val="Footnotes refss,Texto de nota al pie,referencia nota al pie,BVI fnr,Appel note de bas de page,Footnote number,f,Ref. de nota al pie.,Footnote symbol,Footnote,4_G,16 Point,Superscript 6 Point,Texto nota al pie,Ref,de nota al pie,norma"/>
    <w:link w:val="BVIfnrCharCharCharChar"/>
    <w:uiPriority w:val="99"/>
    <w:qFormat/>
    <w:rsid w:val="009D2688"/>
    <w:rPr>
      <w:vertAlign w:val="superscript"/>
    </w:rPr>
  </w:style>
  <w:style w:type="paragraph" w:styleId="FootnoteText">
    <w:name w:val="footnote text"/>
    <w:aliases w:val="Footnote reference,FA Fu,Footnote Text Char Char Char Char Char,Footnote Text Char Char Char Char,Footnote Text Char Char Char,Footnote Text Char Char Char Char Char Char Char Char,5_G,ft,FOOTNOTES,fn,single space,FA Fußnotentext"/>
    <w:basedOn w:val="Normal"/>
    <w:link w:val="FootnoteTextChar"/>
    <w:uiPriority w:val="99"/>
    <w:qFormat/>
    <w:rsid w:val="009D2688"/>
    <w:pPr>
      <w:tabs>
        <w:tab w:val="left" w:pos="432"/>
      </w:tabs>
    </w:pPr>
    <w:rPr>
      <w:rFonts w:ascii="Times New Roman" w:eastAsia="Times New Roman" w:hAnsi="Times New Roman" w:cs="Times New Roman"/>
      <w:sz w:val="18"/>
      <w:szCs w:val="20"/>
      <w:lang w:val="en-U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ft Char"/>
    <w:basedOn w:val="DefaultParagraphFont"/>
    <w:link w:val="FootnoteText"/>
    <w:uiPriority w:val="99"/>
    <w:rsid w:val="009D2688"/>
    <w:rPr>
      <w:rFonts w:ascii="Times New Roman" w:eastAsia="Times New Roman" w:hAnsi="Times New Roman" w:cs="Times New Roman"/>
      <w:sz w:val="18"/>
      <w:szCs w:val="20"/>
      <w:lang w:val="en-US"/>
    </w:rPr>
  </w:style>
  <w:style w:type="paragraph" w:customStyle="1" w:styleId="BVIfnrCharCharCharChar">
    <w:name w:val="BVI fnr Char Char Char Char"/>
    <w:aliases w:val="BVI fnr Car Car Char Char Char Char,BVI fnr Car Char Char Char Char,BVI fnr Car Car Car Car Char Char Char Char"/>
    <w:basedOn w:val="Normal"/>
    <w:link w:val="FootnoteReference"/>
    <w:uiPriority w:val="99"/>
    <w:rsid w:val="009D2688"/>
    <w:pPr>
      <w:spacing w:after="160" w:line="240" w:lineRule="exact"/>
    </w:pPr>
    <w:rPr>
      <w:sz w:val="22"/>
      <w:szCs w:val="22"/>
      <w:vertAlign w:val="superscript"/>
    </w:rPr>
  </w:style>
  <w:style w:type="paragraph" w:customStyle="1" w:styleId="Default">
    <w:name w:val="Default"/>
    <w:rsid w:val="009D26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862C88"/>
  </w:style>
  <w:style w:type="character" w:customStyle="1" w:styleId="Heading1Char">
    <w:name w:val="Heading 1 Char"/>
    <w:basedOn w:val="DefaultParagraphFont"/>
    <w:link w:val="Heading1"/>
    <w:uiPriority w:val="9"/>
    <w:rsid w:val="003E1F5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2224">
      <w:bodyDiv w:val="1"/>
      <w:marLeft w:val="0"/>
      <w:marRight w:val="0"/>
      <w:marTop w:val="0"/>
      <w:marBottom w:val="0"/>
      <w:divBdr>
        <w:top w:val="none" w:sz="0" w:space="0" w:color="auto"/>
        <w:left w:val="none" w:sz="0" w:space="0" w:color="auto"/>
        <w:bottom w:val="none" w:sz="0" w:space="0" w:color="auto"/>
        <w:right w:val="none" w:sz="0" w:space="0" w:color="auto"/>
      </w:divBdr>
    </w:div>
    <w:div w:id="75133725">
      <w:bodyDiv w:val="1"/>
      <w:marLeft w:val="0"/>
      <w:marRight w:val="0"/>
      <w:marTop w:val="0"/>
      <w:marBottom w:val="0"/>
      <w:divBdr>
        <w:top w:val="none" w:sz="0" w:space="0" w:color="auto"/>
        <w:left w:val="none" w:sz="0" w:space="0" w:color="auto"/>
        <w:bottom w:val="none" w:sz="0" w:space="0" w:color="auto"/>
        <w:right w:val="none" w:sz="0" w:space="0" w:color="auto"/>
      </w:divBdr>
    </w:div>
    <w:div w:id="141046816">
      <w:bodyDiv w:val="1"/>
      <w:marLeft w:val="0"/>
      <w:marRight w:val="0"/>
      <w:marTop w:val="0"/>
      <w:marBottom w:val="0"/>
      <w:divBdr>
        <w:top w:val="none" w:sz="0" w:space="0" w:color="auto"/>
        <w:left w:val="none" w:sz="0" w:space="0" w:color="auto"/>
        <w:bottom w:val="none" w:sz="0" w:space="0" w:color="auto"/>
        <w:right w:val="none" w:sz="0" w:space="0" w:color="auto"/>
      </w:divBdr>
      <w:divsChild>
        <w:div w:id="104271049">
          <w:marLeft w:val="0"/>
          <w:marRight w:val="0"/>
          <w:marTop w:val="0"/>
          <w:marBottom w:val="0"/>
          <w:divBdr>
            <w:top w:val="none" w:sz="0" w:space="0" w:color="auto"/>
            <w:left w:val="none" w:sz="0" w:space="0" w:color="auto"/>
            <w:bottom w:val="none" w:sz="0" w:space="0" w:color="auto"/>
            <w:right w:val="none" w:sz="0" w:space="0" w:color="auto"/>
          </w:divBdr>
          <w:divsChild>
            <w:div w:id="1948534739">
              <w:marLeft w:val="0"/>
              <w:marRight w:val="0"/>
              <w:marTop w:val="0"/>
              <w:marBottom w:val="0"/>
              <w:divBdr>
                <w:top w:val="none" w:sz="0" w:space="0" w:color="auto"/>
                <w:left w:val="none" w:sz="0" w:space="0" w:color="auto"/>
                <w:bottom w:val="none" w:sz="0" w:space="0" w:color="auto"/>
                <w:right w:val="none" w:sz="0" w:space="0" w:color="auto"/>
              </w:divBdr>
              <w:divsChild>
                <w:div w:id="9762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392">
      <w:bodyDiv w:val="1"/>
      <w:marLeft w:val="0"/>
      <w:marRight w:val="0"/>
      <w:marTop w:val="0"/>
      <w:marBottom w:val="0"/>
      <w:divBdr>
        <w:top w:val="none" w:sz="0" w:space="0" w:color="auto"/>
        <w:left w:val="none" w:sz="0" w:space="0" w:color="auto"/>
        <w:bottom w:val="none" w:sz="0" w:space="0" w:color="auto"/>
        <w:right w:val="none" w:sz="0" w:space="0" w:color="auto"/>
      </w:divBdr>
    </w:div>
    <w:div w:id="174462558">
      <w:bodyDiv w:val="1"/>
      <w:marLeft w:val="0"/>
      <w:marRight w:val="0"/>
      <w:marTop w:val="0"/>
      <w:marBottom w:val="0"/>
      <w:divBdr>
        <w:top w:val="none" w:sz="0" w:space="0" w:color="auto"/>
        <w:left w:val="none" w:sz="0" w:space="0" w:color="auto"/>
        <w:bottom w:val="none" w:sz="0" w:space="0" w:color="auto"/>
        <w:right w:val="none" w:sz="0" w:space="0" w:color="auto"/>
      </w:divBdr>
    </w:div>
    <w:div w:id="210239634">
      <w:bodyDiv w:val="1"/>
      <w:marLeft w:val="0"/>
      <w:marRight w:val="0"/>
      <w:marTop w:val="0"/>
      <w:marBottom w:val="0"/>
      <w:divBdr>
        <w:top w:val="none" w:sz="0" w:space="0" w:color="auto"/>
        <w:left w:val="none" w:sz="0" w:space="0" w:color="auto"/>
        <w:bottom w:val="none" w:sz="0" w:space="0" w:color="auto"/>
        <w:right w:val="none" w:sz="0" w:space="0" w:color="auto"/>
      </w:divBdr>
      <w:divsChild>
        <w:div w:id="1165782274">
          <w:marLeft w:val="0"/>
          <w:marRight w:val="0"/>
          <w:marTop w:val="0"/>
          <w:marBottom w:val="0"/>
          <w:divBdr>
            <w:top w:val="none" w:sz="0" w:space="0" w:color="auto"/>
            <w:left w:val="none" w:sz="0" w:space="0" w:color="auto"/>
            <w:bottom w:val="none" w:sz="0" w:space="0" w:color="auto"/>
            <w:right w:val="none" w:sz="0" w:space="0" w:color="auto"/>
          </w:divBdr>
          <w:divsChild>
            <w:div w:id="17097246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94331138">
      <w:bodyDiv w:val="1"/>
      <w:marLeft w:val="0"/>
      <w:marRight w:val="0"/>
      <w:marTop w:val="0"/>
      <w:marBottom w:val="0"/>
      <w:divBdr>
        <w:top w:val="none" w:sz="0" w:space="0" w:color="auto"/>
        <w:left w:val="none" w:sz="0" w:space="0" w:color="auto"/>
        <w:bottom w:val="none" w:sz="0" w:space="0" w:color="auto"/>
        <w:right w:val="none" w:sz="0" w:space="0" w:color="auto"/>
      </w:divBdr>
      <w:divsChild>
        <w:div w:id="988829119">
          <w:marLeft w:val="0"/>
          <w:marRight w:val="0"/>
          <w:marTop w:val="0"/>
          <w:marBottom w:val="0"/>
          <w:divBdr>
            <w:top w:val="none" w:sz="0" w:space="0" w:color="auto"/>
            <w:left w:val="none" w:sz="0" w:space="0" w:color="auto"/>
            <w:bottom w:val="none" w:sz="0" w:space="0" w:color="auto"/>
            <w:right w:val="none" w:sz="0" w:space="0" w:color="auto"/>
          </w:divBdr>
          <w:divsChild>
            <w:div w:id="1317221001">
              <w:marLeft w:val="0"/>
              <w:marRight w:val="0"/>
              <w:marTop w:val="0"/>
              <w:marBottom w:val="0"/>
              <w:divBdr>
                <w:top w:val="none" w:sz="0" w:space="0" w:color="auto"/>
                <w:left w:val="none" w:sz="0" w:space="0" w:color="auto"/>
                <w:bottom w:val="none" w:sz="0" w:space="0" w:color="auto"/>
                <w:right w:val="none" w:sz="0" w:space="0" w:color="auto"/>
              </w:divBdr>
              <w:divsChild>
                <w:div w:id="5455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1224">
      <w:bodyDiv w:val="1"/>
      <w:marLeft w:val="0"/>
      <w:marRight w:val="0"/>
      <w:marTop w:val="0"/>
      <w:marBottom w:val="0"/>
      <w:divBdr>
        <w:top w:val="none" w:sz="0" w:space="0" w:color="auto"/>
        <w:left w:val="none" w:sz="0" w:space="0" w:color="auto"/>
        <w:bottom w:val="none" w:sz="0" w:space="0" w:color="auto"/>
        <w:right w:val="none" w:sz="0" w:space="0" w:color="auto"/>
      </w:divBdr>
      <w:divsChild>
        <w:div w:id="1223522216">
          <w:marLeft w:val="0"/>
          <w:marRight w:val="0"/>
          <w:marTop w:val="0"/>
          <w:marBottom w:val="0"/>
          <w:divBdr>
            <w:top w:val="none" w:sz="0" w:space="0" w:color="auto"/>
            <w:left w:val="none" w:sz="0" w:space="0" w:color="auto"/>
            <w:bottom w:val="none" w:sz="0" w:space="0" w:color="auto"/>
            <w:right w:val="none" w:sz="0" w:space="0" w:color="auto"/>
          </w:divBdr>
          <w:divsChild>
            <w:div w:id="627201435">
              <w:marLeft w:val="0"/>
              <w:marRight w:val="0"/>
              <w:marTop w:val="0"/>
              <w:marBottom w:val="0"/>
              <w:divBdr>
                <w:top w:val="none" w:sz="0" w:space="0" w:color="auto"/>
                <w:left w:val="none" w:sz="0" w:space="0" w:color="auto"/>
                <w:bottom w:val="none" w:sz="0" w:space="0" w:color="auto"/>
                <w:right w:val="none" w:sz="0" w:space="0" w:color="auto"/>
              </w:divBdr>
              <w:divsChild>
                <w:div w:id="19444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4740">
      <w:bodyDiv w:val="1"/>
      <w:marLeft w:val="0"/>
      <w:marRight w:val="0"/>
      <w:marTop w:val="0"/>
      <w:marBottom w:val="0"/>
      <w:divBdr>
        <w:top w:val="none" w:sz="0" w:space="0" w:color="auto"/>
        <w:left w:val="none" w:sz="0" w:space="0" w:color="auto"/>
        <w:bottom w:val="none" w:sz="0" w:space="0" w:color="auto"/>
        <w:right w:val="none" w:sz="0" w:space="0" w:color="auto"/>
      </w:divBdr>
    </w:div>
    <w:div w:id="353773515">
      <w:bodyDiv w:val="1"/>
      <w:marLeft w:val="0"/>
      <w:marRight w:val="0"/>
      <w:marTop w:val="0"/>
      <w:marBottom w:val="0"/>
      <w:divBdr>
        <w:top w:val="none" w:sz="0" w:space="0" w:color="auto"/>
        <w:left w:val="none" w:sz="0" w:space="0" w:color="auto"/>
        <w:bottom w:val="none" w:sz="0" w:space="0" w:color="auto"/>
        <w:right w:val="none" w:sz="0" w:space="0" w:color="auto"/>
      </w:divBdr>
    </w:div>
    <w:div w:id="371422541">
      <w:bodyDiv w:val="1"/>
      <w:marLeft w:val="0"/>
      <w:marRight w:val="0"/>
      <w:marTop w:val="0"/>
      <w:marBottom w:val="0"/>
      <w:divBdr>
        <w:top w:val="none" w:sz="0" w:space="0" w:color="auto"/>
        <w:left w:val="none" w:sz="0" w:space="0" w:color="auto"/>
        <w:bottom w:val="none" w:sz="0" w:space="0" w:color="auto"/>
        <w:right w:val="none" w:sz="0" w:space="0" w:color="auto"/>
      </w:divBdr>
    </w:div>
    <w:div w:id="474568663">
      <w:bodyDiv w:val="1"/>
      <w:marLeft w:val="0"/>
      <w:marRight w:val="0"/>
      <w:marTop w:val="0"/>
      <w:marBottom w:val="0"/>
      <w:divBdr>
        <w:top w:val="none" w:sz="0" w:space="0" w:color="auto"/>
        <w:left w:val="none" w:sz="0" w:space="0" w:color="auto"/>
        <w:bottom w:val="none" w:sz="0" w:space="0" w:color="auto"/>
        <w:right w:val="none" w:sz="0" w:space="0" w:color="auto"/>
      </w:divBdr>
    </w:div>
    <w:div w:id="531653216">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7298031">
      <w:bodyDiv w:val="1"/>
      <w:marLeft w:val="0"/>
      <w:marRight w:val="0"/>
      <w:marTop w:val="0"/>
      <w:marBottom w:val="0"/>
      <w:divBdr>
        <w:top w:val="none" w:sz="0" w:space="0" w:color="auto"/>
        <w:left w:val="none" w:sz="0" w:space="0" w:color="auto"/>
        <w:bottom w:val="none" w:sz="0" w:space="0" w:color="auto"/>
        <w:right w:val="none" w:sz="0" w:space="0" w:color="auto"/>
      </w:divBdr>
    </w:div>
    <w:div w:id="550844970">
      <w:bodyDiv w:val="1"/>
      <w:marLeft w:val="0"/>
      <w:marRight w:val="0"/>
      <w:marTop w:val="0"/>
      <w:marBottom w:val="0"/>
      <w:divBdr>
        <w:top w:val="none" w:sz="0" w:space="0" w:color="auto"/>
        <w:left w:val="none" w:sz="0" w:space="0" w:color="auto"/>
        <w:bottom w:val="none" w:sz="0" w:space="0" w:color="auto"/>
        <w:right w:val="none" w:sz="0" w:space="0" w:color="auto"/>
      </w:divBdr>
      <w:divsChild>
        <w:div w:id="1316300106">
          <w:marLeft w:val="0"/>
          <w:marRight w:val="0"/>
          <w:marTop w:val="0"/>
          <w:marBottom w:val="0"/>
          <w:divBdr>
            <w:top w:val="none" w:sz="0" w:space="0" w:color="auto"/>
            <w:left w:val="none" w:sz="0" w:space="0" w:color="auto"/>
            <w:bottom w:val="none" w:sz="0" w:space="0" w:color="auto"/>
            <w:right w:val="none" w:sz="0" w:space="0" w:color="auto"/>
          </w:divBdr>
          <w:divsChild>
            <w:div w:id="5833173">
              <w:marLeft w:val="0"/>
              <w:marRight w:val="0"/>
              <w:marTop w:val="0"/>
              <w:marBottom w:val="0"/>
              <w:divBdr>
                <w:top w:val="none" w:sz="0" w:space="0" w:color="auto"/>
                <w:left w:val="none" w:sz="0" w:space="0" w:color="auto"/>
                <w:bottom w:val="none" w:sz="0" w:space="0" w:color="auto"/>
                <w:right w:val="none" w:sz="0" w:space="0" w:color="auto"/>
              </w:divBdr>
              <w:divsChild>
                <w:div w:id="16024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7807">
      <w:bodyDiv w:val="1"/>
      <w:marLeft w:val="0"/>
      <w:marRight w:val="0"/>
      <w:marTop w:val="0"/>
      <w:marBottom w:val="0"/>
      <w:divBdr>
        <w:top w:val="none" w:sz="0" w:space="0" w:color="auto"/>
        <w:left w:val="none" w:sz="0" w:space="0" w:color="auto"/>
        <w:bottom w:val="none" w:sz="0" w:space="0" w:color="auto"/>
        <w:right w:val="none" w:sz="0" w:space="0" w:color="auto"/>
      </w:divBdr>
    </w:div>
    <w:div w:id="588545155">
      <w:bodyDiv w:val="1"/>
      <w:marLeft w:val="0"/>
      <w:marRight w:val="0"/>
      <w:marTop w:val="0"/>
      <w:marBottom w:val="0"/>
      <w:divBdr>
        <w:top w:val="none" w:sz="0" w:space="0" w:color="auto"/>
        <w:left w:val="none" w:sz="0" w:space="0" w:color="auto"/>
        <w:bottom w:val="none" w:sz="0" w:space="0" w:color="auto"/>
        <w:right w:val="none" w:sz="0" w:space="0" w:color="auto"/>
      </w:divBdr>
      <w:divsChild>
        <w:div w:id="84882376">
          <w:marLeft w:val="0"/>
          <w:marRight w:val="0"/>
          <w:marTop w:val="0"/>
          <w:marBottom w:val="0"/>
          <w:divBdr>
            <w:top w:val="none" w:sz="0" w:space="0" w:color="auto"/>
            <w:left w:val="none" w:sz="0" w:space="0" w:color="auto"/>
            <w:bottom w:val="none" w:sz="0" w:space="0" w:color="auto"/>
            <w:right w:val="none" w:sz="0" w:space="0" w:color="auto"/>
          </w:divBdr>
          <w:divsChild>
            <w:div w:id="999307692">
              <w:marLeft w:val="0"/>
              <w:marRight w:val="0"/>
              <w:marTop w:val="0"/>
              <w:marBottom w:val="0"/>
              <w:divBdr>
                <w:top w:val="none" w:sz="0" w:space="0" w:color="auto"/>
                <w:left w:val="none" w:sz="0" w:space="0" w:color="auto"/>
                <w:bottom w:val="none" w:sz="0" w:space="0" w:color="auto"/>
                <w:right w:val="none" w:sz="0" w:space="0" w:color="auto"/>
              </w:divBdr>
              <w:divsChild>
                <w:div w:id="14741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98402">
      <w:bodyDiv w:val="1"/>
      <w:marLeft w:val="0"/>
      <w:marRight w:val="0"/>
      <w:marTop w:val="0"/>
      <w:marBottom w:val="0"/>
      <w:divBdr>
        <w:top w:val="none" w:sz="0" w:space="0" w:color="auto"/>
        <w:left w:val="none" w:sz="0" w:space="0" w:color="auto"/>
        <w:bottom w:val="none" w:sz="0" w:space="0" w:color="auto"/>
        <w:right w:val="none" w:sz="0" w:space="0" w:color="auto"/>
      </w:divBdr>
    </w:div>
    <w:div w:id="628628560">
      <w:bodyDiv w:val="1"/>
      <w:marLeft w:val="0"/>
      <w:marRight w:val="0"/>
      <w:marTop w:val="0"/>
      <w:marBottom w:val="0"/>
      <w:divBdr>
        <w:top w:val="none" w:sz="0" w:space="0" w:color="auto"/>
        <w:left w:val="none" w:sz="0" w:space="0" w:color="auto"/>
        <w:bottom w:val="none" w:sz="0" w:space="0" w:color="auto"/>
        <w:right w:val="none" w:sz="0" w:space="0" w:color="auto"/>
      </w:divBdr>
    </w:div>
    <w:div w:id="710350628">
      <w:bodyDiv w:val="1"/>
      <w:marLeft w:val="0"/>
      <w:marRight w:val="0"/>
      <w:marTop w:val="0"/>
      <w:marBottom w:val="0"/>
      <w:divBdr>
        <w:top w:val="none" w:sz="0" w:space="0" w:color="auto"/>
        <w:left w:val="none" w:sz="0" w:space="0" w:color="auto"/>
        <w:bottom w:val="none" w:sz="0" w:space="0" w:color="auto"/>
        <w:right w:val="none" w:sz="0" w:space="0" w:color="auto"/>
      </w:divBdr>
    </w:div>
    <w:div w:id="759714778">
      <w:bodyDiv w:val="1"/>
      <w:marLeft w:val="0"/>
      <w:marRight w:val="0"/>
      <w:marTop w:val="0"/>
      <w:marBottom w:val="0"/>
      <w:divBdr>
        <w:top w:val="none" w:sz="0" w:space="0" w:color="auto"/>
        <w:left w:val="none" w:sz="0" w:space="0" w:color="auto"/>
        <w:bottom w:val="none" w:sz="0" w:space="0" w:color="auto"/>
        <w:right w:val="none" w:sz="0" w:space="0" w:color="auto"/>
      </w:divBdr>
      <w:divsChild>
        <w:div w:id="1092699552">
          <w:marLeft w:val="0"/>
          <w:marRight w:val="0"/>
          <w:marTop w:val="0"/>
          <w:marBottom w:val="0"/>
          <w:divBdr>
            <w:top w:val="none" w:sz="0" w:space="0" w:color="auto"/>
            <w:left w:val="none" w:sz="0" w:space="0" w:color="auto"/>
            <w:bottom w:val="none" w:sz="0" w:space="0" w:color="auto"/>
            <w:right w:val="none" w:sz="0" w:space="0" w:color="auto"/>
          </w:divBdr>
          <w:divsChild>
            <w:div w:id="243343237">
              <w:marLeft w:val="0"/>
              <w:marRight w:val="0"/>
              <w:marTop w:val="0"/>
              <w:marBottom w:val="0"/>
              <w:divBdr>
                <w:top w:val="none" w:sz="0" w:space="0" w:color="auto"/>
                <w:left w:val="none" w:sz="0" w:space="0" w:color="auto"/>
                <w:bottom w:val="none" w:sz="0" w:space="0" w:color="auto"/>
                <w:right w:val="none" w:sz="0" w:space="0" w:color="auto"/>
              </w:divBdr>
              <w:divsChild>
                <w:div w:id="1644044604">
                  <w:marLeft w:val="0"/>
                  <w:marRight w:val="0"/>
                  <w:marTop w:val="0"/>
                  <w:marBottom w:val="0"/>
                  <w:divBdr>
                    <w:top w:val="none" w:sz="0" w:space="0" w:color="auto"/>
                    <w:left w:val="none" w:sz="0" w:space="0" w:color="auto"/>
                    <w:bottom w:val="none" w:sz="0" w:space="0" w:color="auto"/>
                    <w:right w:val="none" w:sz="0" w:space="0" w:color="auto"/>
                  </w:divBdr>
                  <w:divsChild>
                    <w:div w:id="7663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38596">
      <w:bodyDiv w:val="1"/>
      <w:marLeft w:val="0"/>
      <w:marRight w:val="0"/>
      <w:marTop w:val="0"/>
      <w:marBottom w:val="0"/>
      <w:divBdr>
        <w:top w:val="none" w:sz="0" w:space="0" w:color="auto"/>
        <w:left w:val="none" w:sz="0" w:space="0" w:color="auto"/>
        <w:bottom w:val="none" w:sz="0" w:space="0" w:color="auto"/>
        <w:right w:val="none" w:sz="0" w:space="0" w:color="auto"/>
      </w:divBdr>
      <w:divsChild>
        <w:div w:id="1762794813">
          <w:marLeft w:val="0"/>
          <w:marRight w:val="0"/>
          <w:marTop w:val="0"/>
          <w:marBottom w:val="0"/>
          <w:divBdr>
            <w:top w:val="none" w:sz="0" w:space="0" w:color="auto"/>
            <w:left w:val="none" w:sz="0" w:space="0" w:color="auto"/>
            <w:bottom w:val="none" w:sz="0" w:space="0" w:color="auto"/>
            <w:right w:val="none" w:sz="0" w:space="0" w:color="auto"/>
          </w:divBdr>
          <w:divsChild>
            <w:div w:id="1723096463">
              <w:marLeft w:val="0"/>
              <w:marRight w:val="0"/>
              <w:marTop w:val="0"/>
              <w:marBottom w:val="0"/>
              <w:divBdr>
                <w:top w:val="none" w:sz="0" w:space="0" w:color="auto"/>
                <w:left w:val="none" w:sz="0" w:space="0" w:color="auto"/>
                <w:bottom w:val="none" w:sz="0" w:space="0" w:color="auto"/>
                <w:right w:val="none" w:sz="0" w:space="0" w:color="auto"/>
              </w:divBdr>
              <w:divsChild>
                <w:div w:id="10419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258">
      <w:bodyDiv w:val="1"/>
      <w:marLeft w:val="0"/>
      <w:marRight w:val="0"/>
      <w:marTop w:val="0"/>
      <w:marBottom w:val="0"/>
      <w:divBdr>
        <w:top w:val="none" w:sz="0" w:space="0" w:color="auto"/>
        <w:left w:val="none" w:sz="0" w:space="0" w:color="auto"/>
        <w:bottom w:val="none" w:sz="0" w:space="0" w:color="auto"/>
        <w:right w:val="none" w:sz="0" w:space="0" w:color="auto"/>
      </w:divBdr>
    </w:div>
    <w:div w:id="828593112">
      <w:bodyDiv w:val="1"/>
      <w:marLeft w:val="0"/>
      <w:marRight w:val="0"/>
      <w:marTop w:val="0"/>
      <w:marBottom w:val="0"/>
      <w:divBdr>
        <w:top w:val="none" w:sz="0" w:space="0" w:color="auto"/>
        <w:left w:val="none" w:sz="0" w:space="0" w:color="auto"/>
        <w:bottom w:val="none" w:sz="0" w:space="0" w:color="auto"/>
        <w:right w:val="none" w:sz="0" w:space="0" w:color="auto"/>
      </w:divBdr>
    </w:div>
    <w:div w:id="847019522">
      <w:bodyDiv w:val="1"/>
      <w:marLeft w:val="0"/>
      <w:marRight w:val="0"/>
      <w:marTop w:val="0"/>
      <w:marBottom w:val="0"/>
      <w:divBdr>
        <w:top w:val="none" w:sz="0" w:space="0" w:color="auto"/>
        <w:left w:val="none" w:sz="0" w:space="0" w:color="auto"/>
        <w:bottom w:val="none" w:sz="0" w:space="0" w:color="auto"/>
        <w:right w:val="none" w:sz="0" w:space="0" w:color="auto"/>
      </w:divBdr>
    </w:div>
    <w:div w:id="955061902">
      <w:bodyDiv w:val="1"/>
      <w:marLeft w:val="0"/>
      <w:marRight w:val="0"/>
      <w:marTop w:val="0"/>
      <w:marBottom w:val="0"/>
      <w:divBdr>
        <w:top w:val="none" w:sz="0" w:space="0" w:color="auto"/>
        <w:left w:val="none" w:sz="0" w:space="0" w:color="auto"/>
        <w:bottom w:val="none" w:sz="0" w:space="0" w:color="auto"/>
        <w:right w:val="none" w:sz="0" w:space="0" w:color="auto"/>
      </w:divBdr>
    </w:div>
    <w:div w:id="1036738356">
      <w:bodyDiv w:val="1"/>
      <w:marLeft w:val="0"/>
      <w:marRight w:val="0"/>
      <w:marTop w:val="0"/>
      <w:marBottom w:val="0"/>
      <w:divBdr>
        <w:top w:val="none" w:sz="0" w:space="0" w:color="auto"/>
        <w:left w:val="none" w:sz="0" w:space="0" w:color="auto"/>
        <w:bottom w:val="none" w:sz="0" w:space="0" w:color="auto"/>
        <w:right w:val="none" w:sz="0" w:space="0" w:color="auto"/>
      </w:divBdr>
    </w:div>
    <w:div w:id="1088307325">
      <w:bodyDiv w:val="1"/>
      <w:marLeft w:val="0"/>
      <w:marRight w:val="0"/>
      <w:marTop w:val="0"/>
      <w:marBottom w:val="0"/>
      <w:divBdr>
        <w:top w:val="none" w:sz="0" w:space="0" w:color="auto"/>
        <w:left w:val="none" w:sz="0" w:space="0" w:color="auto"/>
        <w:bottom w:val="none" w:sz="0" w:space="0" w:color="auto"/>
        <w:right w:val="none" w:sz="0" w:space="0" w:color="auto"/>
      </w:divBdr>
      <w:divsChild>
        <w:div w:id="127205594">
          <w:marLeft w:val="0"/>
          <w:marRight w:val="0"/>
          <w:marTop w:val="0"/>
          <w:marBottom w:val="0"/>
          <w:divBdr>
            <w:top w:val="none" w:sz="0" w:space="0" w:color="auto"/>
            <w:left w:val="none" w:sz="0" w:space="0" w:color="auto"/>
            <w:bottom w:val="none" w:sz="0" w:space="0" w:color="auto"/>
            <w:right w:val="none" w:sz="0" w:space="0" w:color="auto"/>
          </w:divBdr>
          <w:divsChild>
            <w:div w:id="961375460">
              <w:marLeft w:val="0"/>
              <w:marRight w:val="0"/>
              <w:marTop w:val="0"/>
              <w:marBottom w:val="0"/>
              <w:divBdr>
                <w:top w:val="none" w:sz="0" w:space="0" w:color="auto"/>
                <w:left w:val="none" w:sz="0" w:space="0" w:color="auto"/>
                <w:bottom w:val="none" w:sz="0" w:space="0" w:color="auto"/>
                <w:right w:val="none" w:sz="0" w:space="0" w:color="auto"/>
              </w:divBdr>
              <w:divsChild>
                <w:div w:id="1376660214">
                  <w:marLeft w:val="0"/>
                  <w:marRight w:val="0"/>
                  <w:marTop w:val="0"/>
                  <w:marBottom w:val="0"/>
                  <w:divBdr>
                    <w:top w:val="none" w:sz="0" w:space="0" w:color="auto"/>
                    <w:left w:val="none" w:sz="0" w:space="0" w:color="auto"/>
                    <w:bottom w:val="none" w:sz="0" w:space="0" w:color="auto"/>
                    <w:right w:val="none" w:sz="0" w:space="0" w:color="auto"/>
                  </w:divBdr>
                  <w:divsChild>
                    <w:div w:id="14501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2729">
      <w:bodyDiv w:val="1"/>
      <w:marLeft w:val="0"/>
      <w:marRight w:val="0"/>
      <w:marTop w:val="0"/>
      <w:marBottom w:val="0"/>
      <w:divBdr>
        <w:top w:val="none" w:sz="0" w:space="0" w:color="auto"/>
        <w:left w:val="none" w:sz="0" w:space="0" w:color="auto"/>
        <w:bottom w:val="none" w:sz="0" w:space="0" w:color="auto"/>
        <w:right w:val="none" w:sz="0" w:space="0" w:color="auto"/>
      </w:divBdr>
    </w:div>
    <w:div w:id="1175416242">
      <w:bodyDiv w:val="1"/>
      <w:marLeft w:val="0"/>
      <w:marRight w:val="0"/>
      <w:marTop w:val="0"/>
      <w:marBottom w:val="0"/>
      <w:divBdr>
        <w:top w:val="none" w:sz="0" w:space="0" w:color="auto"/>
        <w:left w:val="none" w:sz="0" w:space="0" w:color="auto"/>
        <w:bottom w:val="none" w:sz="0" w:space="0" w:color="auto"/>
        <w:right w:val="none" w:sz="0" w:space="0" w:color="auto"/>
      </w:divBdr>
    </w:div>
    <w:div w:id="1206017677">
      <w:bodyDiv w:val="1"/>
      <w:marLeft w:val="0"/>
      <w:marRight w:val="0"/>
      <w:marTop w:val="0"/>
      <w:marBottom w:val="0"/>
      <w:divBdr>
        <w:top w:val="none" w:sz="0" w:space="0" w:color="auto"/>
        <w:left w:val="none" w:sz="0" w:space="0" w:color="auto"/>
        <w:bottom w:val="none" w:sz="0" w:space="0" w:color="auto"/>
        <w:right w:val="none" w:sz="0" w:space="0" w:color="auto"/>
      </w:divBdr>
    </w:div>
    <w:div w:id="1208107104">
      <w:bodyDiv w:val="1"/>
      <w:marLeft w:val="0"/>
      <w:marRight w:val="0"/>
      <w:marTop w:val="0"/>
      <w:marBottom w:val="0"/>
      <w:divBdr>
        <w:top w:val="none" w:sz="0" w:space="0" w:color="auto"/>
        <w:left w:val="none" w:sz="0" w:space="0" w:color="auto"/>
        <w:bottom w:val="none" w:sz="0" w:space="0" w:color="auto"/>
        <w:right w:val="none" w:sz="0" w:space="0" w:color="auto"/>
      </w:divBdr>
    </w:div>
    <w:div w:id="1237785912">
      <w:bodyDiv w:val="1"/>
      <w:marLeft w:val="0"/>
      <w:marRight w:val="0"/>
      <w:marTop w:val="0"/>
      <w:marBottom w:val="0"/>
      <w:divBdr>
        <w:top w:val="none" w:sz="0" w:space="0" w:color="auto"/>
        <w:left w:val="none" w:sz="0" w:space="0" w:color="auto"/>
        <w:bottom w:val="none" w:sz="0" w:space="0" w:color="auto"/>
        <w:right w:val="none" w:sz="0" w:space="0" w:color="auto"/>
      </w:divBdr>
      <w:divsChild>
        <w:div w:id="22485122">
          <w:marLeft w:val="0"/>
          <w:marRight w:val="0"/>
          <w:marTop w:val="0"/>
          <w:marBottom w:val="0"/>
          <w:divBdr>
            <w:top w:val="none" w:sz="0" w:space="0" w:color="auto"/>
            <w:left w:val="none" w:sz="0" w:space="0" w:color="auto"/>
            <w:bottom w:val="none" w:sz="0" w:space="0" w:color="auto"/>
            <w:right w:val="none" w:sz="0" w:space="0" w:color="auto"/>
          </w:divBdr>
          <w:divsChild>
            <w:div w:id="1083528001">
              <w:marLeft w:val="0"/>
              <w:marRight w:val="0"/>
              <w:marTop w:val="0"/>
              <w:marBottom w:val="0"/>
              <w:divBdr>
                <w:top w:val="none" w:sz="0" w:space="0" w:color="auto"/>
                <w:left w:val="none" w:sz="0" w:space="0" w:color="auto"/>
                <w:bottom w:val="none" w:sz="0" w:space="0" w:color="auto"/>
                <w:right w:val="none" w:sz="0" w:space="0" w:color="auto"/>
              </w:divBdr>
              <w:divsChild>
                <w:div w:id="1880581943">
                  <w:marLeft w:val="0"/>
                  <w:marRight w:val="0"/>
                  <w:marTop w:val="0"/>
                  <w:marBottom w:val="0"/>
                  <w:divBdr>
                    <w:top w:val="none" w:sz="0" w:space="0" w:color="auto"/>
                    <w:left w:val="none" w:sz="0" w:space="0" w:color="auto"/>
                    <w:bottom w:val="none" w:sz="0" w:space="0" w:color="auto"/>
                    <w:right w:val="none" w:sz="0" w:space="0" w:color="auto"/>
                  </w:divBdr>
                  <w:divsChild>
                    <w:div w:id="12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3554">
      <w:bodyDiv w:val="1"/>
      <w:marLeft w:val="0"/>
      <w:marRight w:val="0"/>
      <w:marTop w:val="0"/>
      <w:marBottom w:val="0"/>
      <w:divBdr>
        <w:top w:val="none" w:sz="0" w:space="0" w:color="auto"/>
        <w:left w:val="none" w:sz="0" w:space="0" w:color="auto"/>
        <w:bottom w:val="none" w:sz="0" w:space="0" w:color="auto"/>
        <w:right w:val="none" w:sz="0" w:space="0" w:color="auto"/>
      </w:divBdr>
    </w:div>
    <w:div w:id="1262226032">
      <w:bodyDiv w:val="1"/>
      <w:marLeft w:val="0"/>
      <w:marRight w:val="0"/>
      <w:marTop w:val="0"/>
      <w:marBottom w:val="0"/>
      <w:divBdr>
        <w:top w:val="none" w:sz="0" w:space="0" w:color="auto"/>
        <w:left w:val="none" w:sz="0" w:space="0" w:color="auto"/>
        <w:bottom w:val="none" w:sz="0" w:space="0" w:color="auto"/>
        <w:right w:val="none" w:sz="0" w:space="0" w:color="auto"/>
      </w:divBdr>
    </w:div>
    <w:div w:id="1274628993">
      <w:bodyDiv w:val="1"/>
      <w:marLeft w:val="0"/>
      <w:marRight w:val="0"/>
      <w:marTop w:val="0"/>
      <w:marBottom w:val="0"/>
      <w:divBdr>
        <w:top w:val="none" w:sz="0" w:space="0" w:color="auto"/>
        <w:left w:val="none" w:sz="0" w:space="0" w:color="auto"/>
        <w:bottom w:val="none" w:sz="0" w:space="0" w:color="auto"/>
        <w:right w:val="none" w:sz="0" w:space="0" w:color="auto"/>
      </w:divBdr>
    </w:div>
    <w:div w:id="1275750893">
      <w:bodyDiv w:val="1"/>
      <w:marLeft w:val="0"/>
      <w:marRight w:val="0"/>
      <w:marTop w:val="0"/>
      <w:marBottom w:val="0"/>
      <w:divBdr>
        <w:top w:val="none" w:sz="0" w:space="0" w:color="auto"/>
        <w:left w:val="none" w:sz="0" w:space="0" w:color="auto"/>
        <w:bottom w:val="none" w:sz="0" w:space="0" w:color="auto"/>
        <w:right w:val="none" w:sz="0" w:space="0" w:color="auto"/>
      </w:divBdr>
      <w:divsChild>
        <w:div w:id="604313453">
          <w:marLeft w:val="0"/>
          <w:marRight w:val="0"/>
          <w:marTop w:val="0"/>
          <w:marBottom w:val="0"/>
          <w:divBdr>
            <w:top w:val="none" w:sz="0" w:space="0" w:color="auto"/>
            <w:left w:val="none" w:sz="0" w:space="0" w:color="auto"/>
            <w:bottom w:val="none" w:sz="0" w:space="0" w:color="auto"/>
            <w:right w:val="none" w:sz="0" w:space="0" w:color="auto"/>
          </w:divBdr>
          <w:divsChild>
            <w:div w:id="730156365">
              <w:marLeft w:val="0"/>
              <w:marRight w:val="0"/>
              <w:marTop w:val="0"/>
              <w:marBottom w:val="0"/>
              <w:divBdr>
                <w:top w:val="none" w:sz="0" w:space="0" w:color="auto"/>
                <w:left w:val="none" w:sz="0" w:space="0" w:color="auto"/>
                <w:bottom w:val="none" w:sz="0" w:space="0" w:color="auto"/>
                <w:right w:val="none" w:sz="0" w:space="0" w:color="auto"/>
              </w:divBdr>
              <w:divsChild>
                <w:div w:id="952976917">
                  <w:marLeft w:val="0"/>
                  <w:marRight w:val="0"/>
                  <w:marTop w:val="0"/>
                  <w:marBottom w:val="0"/>
                  <w:divBdr>
                    <w:top w:val="none" w:sz="0" w:space="0" w:color="auto"/>
                    <w:left w:val="none" w:sz="0" w:space="0" w:color="auto"/>
                    <w:bottom w:val="none" w:sz="0" w:space="0" w:color="auto"/>
                    <w:right w:val="none" w:sz="0" w:space="0" w:color="auto"/>
                  </w:divBdr>
                  <w:divsChild>
                    <w:div w:id="3265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6224">
      <w:bodyDiv w:val="1"/>
      <w:marLeft w:val="0"/>
      <w:marRight w:val="0"/>
      <w:marTop w:val="0"/>
      <w:marBottom w:val="0"/>
      <w:divBdr>
        <w:top w:val="none" w:sz="0" w:space="0" w:color="auto"/>
        <w:left w:val="none" w:sz="0" w:space="0" w:color="auto"/>
        <w:bottom w:val="none" w:sz="0" w:space="0" w:color="auto"/>
        <w:right w:val="none" w:sz="0" w:space="0" w:color="auto"/>
      </w:divBdr>
      <w:divsChild>
        <w:div w:id="1718166139">
          <w:marLeft w:val="0"/>
          <w:marRight w:val="0"/>
          <w:marTop w:val="0"/>
          <w:marBottom w:val="0"/>
          <w:divBdr>
            <w:top w:val="none" w:sz="0" w:space="0" w:color="auto"/>
            <w:left w:val="none" w:sz="0" w:space="0" w:color="auto"/>
            <w:bottom w:val="none" w:sz="0" w:space="0" w:color="auto"/>
            <w:right w:val="none" w:sz="0" w:space="0" w:color="auto"/>
          </w:divBdr>
        </w:div>
      </w:divsChild>
    </w:div>
    <w:div w:id="1354260614">
      <w:bodyDiv w:val="1"/>
      <w:marLeft w:val="0"/>
      <w:marRight w:val="0"/>
      <w:marTop w:val="0"/>
      <w:marBottom w:val="0"/>
      <w:divBdr>
        <w:top w:val="none" w:sz="0" w:space="0" w:color="auto"/>
        <w:left w:val="none" w:sz="0" w:space="0" w:color="auto"/>
        <w:bottom w:val="none" w:sz="0" w:space="0" w:color="auto"/>
        <w:right w:val="none" w:sz="0" w:space="0" w:color="auto"/>
      </w:divBdr>
    </w:div>
    <w:div w:id="1369331953">
      <w:bodyDiv w:val="1"/>
      <w:marLeft w:val="0"/>
      <w:marRight w:val="0"/>
      <w:marTop w:val="0"/>
      <w:marBottom w:val="0"/>
      <w:divBdr>
        <w:top w:val="none" w:sz="0" w:space="0" w:color="auto"/>
        <w:left w:val="none" w:sz="0" w:space="0" w:color="auto"/>
        <w:bottom w:val="none" w:sz="0" w:space="0" w:color="auto"/>
        <w:right w:val="none" w:sz="0" w:space="0" w:color="auto"/>
      </w:divBdr>
    </w:div>
    <w:div w:id="1425876883">
      <w:bodyDiv w:val="1"/>
      <w:marLeft w:val="0"/>
      <w:marRight w:val="0"/>
      <w:marTop w:val="0"/>
      <w:marBottom w:val="0"/>
      <w:divBdr>
        <w:top w:val="none" w:sz="0" w:space="0" w:color="auto"/>
        <w:left w:val="none" w:sz="0" w:space="0" w:color="auto"/>
        <w:bottom w:val="none" w:sz="0" w:space="0" w:color="auto"/>
        <w:right w:val="none" w:sz="0" w:space="0" w:color="auto"/>
      </w:divBdr>
    </w:div>
    <w:div w:id="1514997290">
      <w:bodyDiv w:val="1"/>
      <w:marLeft w:val="0"/>
      <w:marRight w:val="0"/>
      <w:marTop w:val="0"/>
      <w:marBottom w:val="0"/>
      <w:divBdr>
        <w:top w:val="none" w:sz="0" w:space="0" w:color="auto"/>
        <w:left w:val="none" w:sz="0" w:space="0" w:color="auto"/>
        <w:bottom w:val="none" w:sz="0" w:space="0" w:color="auto"/>
        <w:right w:val="none" w:sz="0" w:space="0" w:color="auto"/>
      </w:divBdr>
    </w:div>
    <w:div w:id="1565139125">
      <w:bodyDiv w:val="1"/>
      <w:marLeft w:val="0"/>
      <w:marRight w:val="0"/>
      <w:marTop w:val="0"/>
      <w:marBottom w:val="0"/>
      <w:divBdr>
        <w:top w:val="none" w:sz="0" w:space="0" w:color="auto"/>
        <w:left w:val="none" w:sz="0" w:space="0" w:color="auto"/>
        <w:bottom w:val="none" w:sz="0" w:space="0" w:color="auto"/>
        <w:right w:val="none" w:sz="0" w:space="0" w:color="auto"/>
      </w:divBdr>
    </w:div>
    <w:div w:id="1570728231">
      <w:bodyDiv w:val="1"/>
      <w:marLeft w:val="0"/>
      <w:marRight w:val="0"/>
      <w:marTop w:val="0"/>
      <w:marBottom w:val="0"/>
      <w:divBdr>
        <w:top w:val="none" w:sz="0" w:space="0" w:color="auto"/>
        <w:left w:val="none" w:sz="0" w:space="0" w:color="auto"/>
        <w:bottom w:val="none" w:sz="0" w:space="0" w:color="auto"/>
        <w:right w:val="none" w:sz="0" w:space="0" w:color="auto"/>
      </w:divBdr>
    </w:div>
    <w:div w:id="1582719011">
      <w:bodyDiv w:val="1"/>
      <w:marLeft w:val="0"/>
      <w:marRight w:val="0"/>
      <w:marTop w:val="0"/>
      <w:marBottom w:val="0"/>
      <w:divBdr>
        <w:top w:val="none" w:sz="0" w:space="0" w:color="auto"/>
        <w:left w:val="none" w:sz="0" w:space="0" w:color="auto"/>
        <w:bottom w:val="none" w:sz="0" w:space="0" w:color="auto"/>
        <w:right w:val="none" w:sz="0" w:space="0" w:color="auto"/>
      </w:divBdr>
    </w:div>
    <w:div w:id="1616477024">
      <w:bodyDiv w:val="1"/>
      <w:marLeft w:val="0"/>
      <w:marRight w:val="0"/>
      <w:marTop w:val="0"/>
      <w:marBottom w:val="0"/>
      <w:divBdr>
        <w:top w:val="none" w:sz="0" w:space="0" w:color="auto"/>
        <w:left w:val="none" w:sz="0" w:space="0" w:color="auto"/>
        <w:bottom w:val="none" w:sz="0" w:space="0" w:color="auto"/>
        <w:right w:val="none" w:sz="0" w:space="0" w:color="auto"/>
      </w:divBdr>
    </w:div>
    <w:div w:id="1623339918">
      <w:bodyDiv w:val="1"/>
      <w:marLeft w:val="0"/>
      <w:marRight w:val="0"/>
      <w:marTop w:val="0"/>
      <w:marBottom w:val="0"/>
      <w:divBdr>
        <w:top w:val="none" w:sz="0" w:space="0" w:color="auto"/>
        <w:left w:val="none" w:sz="0" w:space="0" w:color="auto"/>
        <w:bottom w:val="none" w:sz="0" w:space="0" w:color="auto"/>
        <w:right w:val="none" w:sz="0" w:space="0" w:color="auto"/>
      </w:divBdr>
    </w:div>
    <w:div w:id="1633629935">
      <w:bodyDiv w:val="1"/>
      <w:marLeft w:val="0"/>
      <w:marRight w:val="0"/>
      <w:marTop w:val="0"/>
      <w:marBottom w:val="0"/>
      <w:divBdr>
        <w:top w:val="none" w:sz="0" w:space="0" w:color="auto"/>
        <w:left w:val="none" w:sz="0" w:space="0" w:color="auto"/>
        <w:bottom w:val="none" w:sz="0" w:space="0" w:color="auto"/>
        <w:right w:val="none" w:sz="0" w:space="0" w:color="auto"/>
      </w:divBdr>
    </w:div>
    <w:div w:id="1637298711">
      <w:bodyDiv w:val="1"/>
      <w:marLeft w:val="0"/>
      <w:marRight w:val="0"/>
      <w:marTop w:val="0"/>
      <w:marBottom w:val="0"/>
      <w:divBdr>
        <w:top w:val="none" w:sz="0" w:space="0" w:color="auto"/>
        <w:left w:val="none" w:sz="0" w:space="0" w:color="auto"/>
        <w:bottom w:val="none" w:sz="0" w:space="0" w:color="auto"/>
        <w:right w:val="none" w:sz="0" w:space="0" w:color="auto"/>
      </w:divBdr>
    </w:div>
    <w:div w:id="1639609441">
      <w:bodyDiv w:val="1"/>
      <w:marLeft w:val="0"/>
      <w:marRight w:val="0"/>
      <w:marTop w:val="0"/>
      <w:marBottom w:val="0"/>
      <w:divBdr>
        <w:top w:val="none" w:sz="0" w:space="0" w:color="auto"/>
        <w:left w:val="none" w:sz="0" w:space="0" w:color="auto"/>
        <w:bottom w:val="none" w:sz="0" w:space="0" w:color="auto"/>
        <w:right w:val="none" w:sz="0" w:space="0" w:color="auto"/>
      </w:divBdr>
    </w:div>
    <w:div w:id="1681202758">
      <w:bodyDiv w:val="1"/>
      <w:marLeft w:val="0"/>
      <w:marRight w:val="0"/>
      <w:marTop w:val="0"/>
      <w:marBottom w:val="0"/>
      <w:divBdr>
        <w:top w:val="none" w:sz="0" w:space="0" w:color="auto"/>
        <w:left w:val="none" w:sz="0" w:space="0" w:color="auto"/>
        <w:bottom w:val="none" w:sz="0" w:space="0" w:color="auto"/>
        <w:right w:val="none" w:sz="0" w:space="0" w:color="auto"/>
      </w:divBdr>
    </w:div>
    <w:div w:id="1725367194">
      <w:bodyDiv w:val="1"/>
      <w:marLeft w:val="0"/>
      <w:marRight w:val="0"/>
      <w:marTop w:val="0"/>
      <w:marBottom w:val="0"/>
      <w:divBdr>
        <w:top w:val="none" w:sz="0" w:space="0" w:color="auto"/>
        <w:left w:val="none" w:sz="0" w:space="0" w:color="auto"/>
        <w:bottom w:val="none" w:sz="0" w:space="0" w:color="auto"/>
        <w:right w:val="none" w:sz="0" w:space="0" w:color="auto"/>
      </w:divBdr>
    </w:div>
    <w:div w:id="1812479807">
      <w:bodyDiv w:val="1"/>
      <w:marLeft w:val="0"/>
      <w:marRight w:val="0"/>
      <w:marTop w:val="0"/>
      <w:marBottom w:val="0"/>
      <w:divBdr>
        <w:top w:val="none" w:sz="0" w:space="0" w:color="auto"/>
        <w:left w:val="none" w:sz="0" w:space="0" w:color="auto"/>
        <w:bottom w:val="none" w:sz="0" w:space="0" w:color="auto"/>
        <w:right w:val="none" w:sz="0" w:space="0" w:color="auto"/>
      </w:divBdr>
    </w:div>
    <w:div w:id="1821538226">
      <w:bodyDiv w:val="1"/>
      <w:marLeft w:val="0"/>
      <w:marRight w:val="0"/>
      <w:marTop w:val="0"/>
      <w:marBottom w:val="0"/>
      <w:divBdr>
        <w:top w:val="none" w:sz="0" w:space="0" w:color="auto"/>
        <w:left w:val="none" w:sz="0" w:space="0" w:color="auto"/>
        <w:bottom w:val="none" w:sz="0" w:space="0" w:color="auto"/>
        <w:right w:val="none" w:sz="0" w:space="0" w:color="auto"/>
      </w:divBdr>
      <w:divsChild>
        <w:div w:id="782843194">
          <w:marLeft w:val="0"/>
          <w:marRight w:val="0"/>
          <w:marTop w:val="0"/>
          <w:marBottom w:val="0"/>
          <w:divBdr>
            <w:top w:val="none" w:sz="0" w:space="0" w:color="auto"/>
            <w:left w:val="none" w:sz="0" w:space="0" w:color="auto"/>
            <w:bottom w:val="none" w:sz="0" w:space="0" w:color="auto"/>
            <w:right w:val="none" w:sz="0" w:space="0" w:color="auto"/>
          </w:divBdr>
          <w:divsChild>
            <w:div w:id="325981804">
              <w:marLeft w:val="0"/>
              <w:marRight w:val="0"/>
              <w:marTop w:val="0"/>
              <w:marBottom w:val="0"/>
              <w:divBdr>
                <w:top w:val="none" w:sz="0" w:space="0" w:color="auto"/>
                <w:left w:val="none" w:sz="0" w:space="0" w:color="auto"/>
                <w:bottom w:val="none" w:sz="0" w:space="0" w:color="auto"/>
                <w:right w:val="none" w:sz="0" w:space="0" w:color="auto"/>
              </w:divBdr>
              <w:divsChild>
                <w:div w:id="11482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4401">
      <w:bodyDiv w:val="1"/>
      <w:marLeft w:val="0"/>
      <w:marRight w:val="0"/>
      <w:marTop w:val="0"/>
      <w:marBottom w:val="0"/>
      <w:divBdr>
        <w:top w:val="none" w:sz="0" w:space="0" w:color="auto"/>
        <w:left w:val="none" w:sz="0" w:space="0" w:color="auto"/>
        <w:bottom w:val="none" w:sz="0" w:space="0" w:color="auto"/>
        <w:right w:val="none" w:sz="0" w:space="0" w:color="auto"/>
      </w:divBdr>
    </w:div>
    <w:div w:id="1854763068">
      <w:bodyDiv w:val="1"/>
      <w:marLeft w:val="0"/>
      <w:marRight w:val="0"/>
      <w:marTop w:val="0"/>
      <w:marBottom w:val="0"/>
      <w:divBdr>
        <w:top w:val="none" w:sz="0" w:space="0" w:color="auto"/>
        <w:left w:val="none" w:sz="0" w:space="0" w:color="auto"/>
        <w:bottom w:val="none" w:sz="0" w:space="0" w:color="auto"/>
        <w:right w:val="none" w:sz="0" w:space="0" w:color="auto"/>
      </w:divBdr>
    </w:div>
    <w:div w:id="1885478459">
      <w:bodyDiv w:val="1"/>
      <w:marLeft w:val="0"/>
      <w:marRight w:val="0"/>
      <w:marTop w:val="0"/>
      <w:marBottom w:val="0"/>
      <w:divBdr>
        <w:top w:val="none" w:sz="0" w:space="0" w:color="auto"/>
        <w:left w:val="none" w:sz="0" w:space="0" w:color="auto"/>
        <w:bottom w:val="none" w:sz="0" w:space="0" w:color="auto"/>
        <w:right w:val="none" w:sz="0" w:space="0" w:color="auto"/>
      </w:divBdr>
    </w:div>
    <w:div w:id="1911118214">
      <w:bodyDiv w:val="1"/>
      <w:marLeft w:val="0"/>
      <w:marRight w:val="0"/>
      <w:marTop w:val="0"/>
      <w:marBottom w:val="0"/>
      <w:divBdr>
        <w:top w:val="none" w:sz="0" w:space="0" w:color="auto"/>
        <w:left w:val="none" w:sz="0" w:space="0" w:color="auto"/>
        <w:bottom w:val="none" w:sz="0" w:space="0" w:color="auto"/>
        <w:right w:val="none" w:sz="0" w:space="0" w:color="auto"/>
      </w:divBdr>
    </w:div>
    <w:div w:id="1912814526">
      <w:bodyDiv w:val="1"/>
      <w:marLeft w:val="0"/>
      <w:marRight w:val="0"/>
      <w:marTop w:val="0"/>
      <w:marBottom w:val="0"/>
      <w:divBdr>
        <w:top w:val="none" w:sz="0" w:space="0" w:color="auto"/>
        <w:left w:val="none" w:sz="0" w:space="0" w:color="auto"/>
        <w:bottom w:val="none" w:sz="0" w:space="0" w:color="auto"/>
        <w:right w:val="none" w:sz="0" w:space="0" w:color="auto"/>
      </w:divBdr>
    </w:div>
    <w:div w:id="1952392418">
      <w:bodyDiv w:val="1"/>
      <w:marLeft w:val="0"/>
      <w:marRight w:val="0"/>
      <w:marTop w:val="0"/>
      <w:marBottom w:val="0"/>
      <w:divBdr>
        <w:top w:val="none" w:sz="0" w:space="0" w:color="auto"/>
        <w:left w:val="none" w:sz="0" w:space="0" w:color="auto"/>
        <w:bottom w:val="none" w:sz="0" w:space="0" w:color="auto"/>
        <w:right w:val="none" w:sz="0" w:space="0" w:color="auto"/>
      </w:divBdr>
    </w:div>
    <w:div w:id="1957759180">
      <w:bodyDiv w:val="1"/>
      <w:marLeft w:val="0"/>
      <w:marRight w:val="0"/>
      <w:marTop w:val="0"/>
      <w:marBottom w:val="0"/>
      <w:divBdr>
        <w:top w:val="none" w:sz="0" w:space="0" w:color="auto"/>
        <w:left w:val="none" w:sz="0" w:space="0" w:color="auto"/>
        <w:bottom w:val="none" w:sz="0" w:space="0" w:color="auto"/>
        <w:right w:val="none" w:sz="0" w:space="0" w:color="auto"/>
      </w:divBdr>
    </w:div>
    <w:div w:id="1979142706">
      <w:bodyDiv w:val="1"/>
      <w:marLeft w:val="0"/>
      <w:marRight w:val="0"/>
      <w:marTop w:val="0"/>
      <w:marBottom w:val="0"/>
      <w:divBdr>
        <w:top w:val="none" w:sz="0" w:space="0" w:color="auto"/>
        <w:left w:val="none" w:sz="0" w:space="0" w:color="auto"/>
        <w:bottom w:val="none" w:sz="0" w:space="0" w:color="auto"/>
        <w:right w:val="none" w:sz="0" w:space="0" w:color="auto"/>
      </w:divBdr>
    </w:div>
    <w:div w:id="2015063589">
      <w:bodyDiv w:val="1"/>
      <w:marLeft w:val="0"/>
      <w:marRight w:val="0"/>
      <w:marTop w:val="0"/>
      <w:marBottom w:val="0"/>
      <w:divBdr>
        <w:top w:val="none" w:sz="0" w:space="0" w:color="auto"/>
        <w:left w:val="none" w:sz="0" w:space="0" w:color="auto"/>
        <w:bottom w:val="none" w:sz="0" w:space="0" w:color="auto"/>
        <w:right w:val="none" w:sz="0" w:space="0" w:color="auto"/>
      </w:divBdr>
    </w:div>
    <w:div w:id="2020886190">
      <w:bodyDiv w:val="1"/>
      <w:marLeft w:val="0"/>
      <w:marRight w:val="0"/>
      <w:marTop w:val="0"/>
      <w:marBottom w:val="0"/>
      <w:divBdr>
        <w:top w:val="none" w:sz="0" w:space="0" w:color="auto"/>
        <w:left w:val="none" w:sz="0" w:space="0" w:color="auto"/>
        <w:bottom w:val="none" w:sz="0" w:space="0" w:color="auto"/>
        <w:right w:val="none" w:sz="0" w:space="0" w:color="auto"/>
      </w:divBdr>
    </w:div>
    <w:div w:id="2034763796">
      <w:bodyDiv w:val="1"/>
      <w:marLeft w:val="0"/>
      <w:marRight w:val="0"/>
      <w:marTop w:val="0"/>
      <w:marBottom w:val="0"/>
      <w:divBdr>
        <w:top w:val="none" w:sz="0" w:space="0" w:color="auto"/>
        <w:left w:val="none" w:sz="0" w:space="0" w:color="auto"/>
        <w:bottom w:val="none" w:sz="0" w:space="0" w:color="auto"/>
        <w:right w:val="none" w:sz="0" w:space="0" w:color="auto"/>
      </w:divBdr>
    </w:div>
    <w:div w:id="2040202556">
      <w:bodyDiv w:val="1"/>
      <w:marLeft w:val="0"/>
      <w:marRight w:val="0"/>
      <w:marTop w:val="0"/>
      <w:marBottom w:val="0"/>
      <w:divBdr>
        <w:top w:val="none" w:sz="0" w:space="0" w:color="auto"/>
        <w:left w:val="none" w:sz="0" w:space="0" w:color="auto"/>
        <w:bottom w:val="none" w:sz="0" w:space="0" w:color="auto"/>
        <w:right w:val="none" w:sz="0" w:space="0" w:color="auto"/>
      </w:divBdr>
    </w:div>
    <w:div w:id="20849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endnotes" Target="endnotes.xm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2.xml"/><Relationship Id="rId17" Type="http://schemas.microsoft.com/office/2011/relationships/people" Target="people.xml"/><Relationship Id="rId7" Type="http://schemas.openxmlformats.org/officeDocument/2006/relationships/footnotes" Target="footnotes.xml"/><Relationship Id="rId16"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3.xml"/><Relationship Id="rId1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9F11D8-415F-9A44-B222-BCEB376EC273}">
  <ds:schemaRefs>
    <ds:schemaRef ds:uri="http://schemas.openxmlformats.org/officeDocument/2006/bibliography"/>
  </ds:schemaRefs>
</ds:datastoreItem>
</file>

<file path=customXml/itemProps2.xml><?xml version="1.0" encoding="utf-8"?>
<ds:datastoreItem xmlns:ds="http://schemas.openxmlformats.org/officeDocument/2006/customXml" ds:itemID="{CC87AA34-D2DB-40E7-B516-97ACCE76AD58}"/>
</file>

<file path=customXml/itemProps3.xml><?xml version="1.0" encoding="utf-8"?>
<ds:datastoreItem xmlns:ds="http://schemas.openxmlformats.org/officeDocument/2006/customXml" ds:itemID="{486C4754-9B92-45D0-8098-EF14C27F6F4D}"/>
</file>

<file path=customXml/itemProps4.xml><?xml version="1.0" encoding="utf-8"?>
<ds:datastoreItem xmlns:ds="http://schemas.openxmlformats.org/officeDocument/2006/customXml" ds:itemID="{10FF70D7-7480-4E64-8BC3-5C5F1A7D8054}"/>
</file>

<file path=docProps/app.xml><?xml version="1.0" encoding="utf-8"?>
<Properties xmlns="http://schemas.openxmlformats.org/officeDocument/2006/extended-properties" xmlns:vt="http://schemas.openxmlformats.org/officeDocument/2006/docPropsVTypes">
  <Template>Normal.dotm</Template>
  <TotalTime>1</TotalTime>
  <Pages>4</Pages>
  <Words>1287</Words>
  <Characters>7339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Ainhoa Barrenechea Ezcurra</dc:title>
  <dc:subject/>
  <dc:creator>Rebaone Ferguson</dc:creator>
  <cp:keywords/>
  <dc:description/>
  <cp:lastModifiedBy>Ainhoa</cp:lastModifiedBy>
  <cp:revision>2</cp:revision>
  <cp:lastPrinted>2022-03-03T13:48:00Z</cp:lastPrinted>
  <dcterms:created xsi:type="dcterms:W3CDTF">2023-06-19T10:43:00Z</dcterms:created>
  <dcterms:modified xsi:type="dcterms:W3CDTF">2023-06-19T10:43:00Z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Changes to webpage of the SR Eritrea</vt:lpwstr>
  </property>
</Properties>
</file>