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8F8F8"/>
  <w:body>
    <w:p w14:paraId="4698347F" w14:textId="2B2C04EE" w:rsidR="00077E70" w:rsidRPr="0066151C" w:rsidRDefault="00097AE0" w:rsidP="0066151C">
      <w:pPr>
        <w:spacing w:line="240" w:lineRule="auto"/>
        <w:rPr>
          <w:rFonts w:ascii="Roboto" w:hAnsi="Roboto"/>
          <w:sz w:val="22"/>
        </w:rPr>
      </w:pPr>
      <w:r>
        <w:rPr>
          <w:rFonts w:ascii="Roboto" w:hAnsi="Roboto"/>
          <w:noProof/>
          <w:sz w:val="22"/>
        </w:rPr>
        <w:drawing>
          <wp:anchor distT="0" distB="0" distL="114300" distR="114300" simplePos="0" relativeHeight="251769344" behindDoc="0" locked="0" layoutInCell="1" allowOverlap="1" wp14:anchorId="52C5EC16" wp14:editId="155F7390">
            <wp:simplePos x="0" y="0"/>
            <wp:positionH relativeFrom="column">
              <wp:posOffset>-1778454</wp:posOffset>
            </wp:positionH>
            <wp:positionV relativeFrom="paragraph">
              <wp:posOffset>-1069249</wp:posOffset>
            </wp:positionV>
            <wp:extent cx="7783286" cy="10614398"/>
            <wp:effectExtent l="0" t="0" r="825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a:stretch>
                      <a:fillRect/>
                    </a:stretch>
                  </pic:blipFill>
                  <pic:spPr>
                    <a:xfrm>
                      <a:off x="0" y="0"/>
                      <a:ext cx="7786347" cy="10618572"/>
                    </a:xfrm>
                    <a:prstGeom prst="rect">
                      <a:avLst/>
                    </a:prstGeom>
                  </pic:spPr>
                </pic:pic>
              </a:graphicData>
            </a:graphic>
            <wp14:sizeRelH relativeFrom="page">
              <wp14:pctWidth>0</wp14:pctWidth>
            </wp14:sizeRelH>
            <wp14:sizeRelV relativeFrom="page">
              <wp14:pctHeight>0</wp14:pctHeight>
            </wp14:sizeRelV>
          </wp:anchor>
        </w:drawing>
      </w:r>
    </w:p>
    <w:p w14:paraId="5D46B74E" w14:textId="70DDE867" w:rsidR="00A326AD" w:rsidRPr="0066151C" w:rsidRDefault="00A326AD" w:rsidP="0066151C">
      <w:pPr>
        <w:spacing w:line="240" w:lineRule="auto"/>
        <w:rPr>
          <w:rFonts w:ascii="Roboto" w:hAnsi="Roboto"/>
          <w:sz w:val="48"/>
          <w:szCs w:val="48"/>
        </w:rPr>
      </w:pPr>
    </w:p>
    <w:p w14:paraId="147605DD" w14:textId="7C3BB65D" w:rsidR="00A326AD" w:rsidRPr="0066151C" w:rsidRDefault="00A326AD" w:rsidP="0066151C">
      <w:pPr>
        <w:spacing w:line="240" w:lineRule="auto"/>
        <w:rPr>
          <w:rFonts w:ascii="Roboto" w:hAnsi="Roboto"/>
          <w:sz w:val="48"/>
          <w:szCs w:val="48"/>
        </w:rPr>
      </w:pPr>
    </w:p>
    <w:p w14:paraId="52E4EE48" w14:textId="5503E5C0" w:rsidR="006A0D71" w:rsidRPr="0066151C" w:rsidRDefault="006A0D71" w:rsidP="0066151C">
      <w:pPr>
        <w:spacing w:line="240" w:lineRule="auto"/>
        <w:rPr>
          <w:rFonts w:ascii="Roboto" w:hAnsi="Roboto"/>
          <w:b/>
          <w:bCs/>
          <w:color w:val="3476B1" w:themeColor="accent2" w:themeShade="BF"/>
          <w:sz w:val="44"/>
          <w:szCs w:val="44"/>
        </w:rPr>
      </w:pPr>
    </w:p>
    <w:p w14:paraId="2213CA6E" w14:textId="77777777" w:rsidR="006A0D71" w:rsidRPr="0066151C" w:rsidRDefault="006A0D71" w:rsidP="0066151C">
      <w:pPr>
        <w:spacing w:line="240" w:lineRule="auto"/>
        <w:rPr>
          <w:rFonts w:ascii="Roboto" w:hAnsi="Roboto"/>
          <w:b/>
          <w:bCs/>
          <w:color w:val="3476B1" w:themeColor="accent2" w:themeShade="BF"/>
          <w:sz w:val="44"/>
          <w:szCs w:val="44"/>
        </w:rPr>
      </w:pPr>
    </w:p>
    <w:p w14:paraId="5F1DB32F" w14:textId="77777777" w:rsidR="006A0D71" w:rsidRPr="0066151C" w:rsidRDefault="006A0D71" w:rsidP="0066151C">
      <w:pPr>
        <w:spacing w:line="240" w:lineRule="auto"/>
        <w:rPr>
          <w:rFonts w:ascii="Roboto" w:hAnsi="Roboto"/>
          <w:b/>
          <w:bCs/>
          <w:color w:val="3476B1" w:themeColor="accent2" w:themeShade="BF"/>
          <w:sz w:val="44"/>
          <w:szCs w:val="44"/>
        </w:rPr>
      </w:pPr>
    </w:p>
    <w:p w14:paraId="05A3F462" w14:textId="6C499D20" w:rsidR="006A0D71" w:rsidRPr="0066151C" w:rsidRDefault="006A0D71" w:rsidP="0066151C">
      <w:pPr>
        <w:spacing w:line="240" w:lineRule="auto"/>
        <w:rPr>
          <w:rFonts w:ascii="Roboto" w:hAnsi="Roboto"/>
          <w:b/>
          <w:bCs/>
          <w:color w:val="3476B1" w:themeColor="accent2" w:themeShade="BF"/>
          <w:sz w:val="44"/>
          <w:szCs w:val="44"/>
        </w:rPr>
        <w:sectPr w:rsidR="006A0D71" w:rsidRPr="0066151C" w:rsidSect="00F454F7">
          <w:headerReference w:type="even" r:id="rId9"/>
          <w:headerReference w:type="default" r:id="rId10"/>
          <w:footerReference w:type="even" r:id="rId11"/>
          <w:footerReference w:type="default" r:id="rId12"/>
          <w:headerReference w:type="first" r:id="rId13"/>
          <w:footerReference w:type="first" r:id="rId14"/>
          <w:endnotePr>
            <w:numFmt w:val="decimal"/>
          </w:endnotePr>
          <w:pgSz w:w="12242" w:h="15842" w:code="1"/>
          <w:pgMar w:top="1701" w:right="1701" w:bottom="1134" w:left="2835" w:header="431" w:footer="505" w:gutter="0"/>
          <w:pgNumType w:start="1"/>
          <w:cols w:space="720"/>
          <w:titlePg/>
          <w:docGrid w:linePitch="360"/>
        </w:sectPr>
      </w:pPr>
    </w:p>
    <w:p w14:paraId="26C23530" w14:textId="1B99B8CA" w:rsidR="0066151C" w:rsidRPr="0066151C" w:rsidRDefault="002513E8" w:rsidP="0066151C">
      <w:pPr>
        <w:pStyle w:val="TitleHCH"/>
        <w:spacing w:line="240" w:lineRule="auto"/>
        <w:ind w:left="0" w:right="0" w:firstLine="0"/>
        <w:jc w:val="center"/>
        <w:rPr>
          <w:rFonts w:ascii="Roboto" w:hAnsi="Roboto"/>
          <w:sz w:val="32"/>
          <w:szCs w:val="32"/>
        </w:rPr>
      </w:pPr>
      <w:r w:rsidRPr="0066151C">
        <w:rPr>
          <w:rFonts w:ascii="Roboto" w:hAnsi="Roboto"/>
          <w:sz w:val="32"/>
          <w:szCs w:val="32"/>
        </w:rPr>
        <w:lastRenderedPageBreak/>
        <w:t xml:space="preserve">Recomendación general núm. 39 (2022) del </w:t>
      </w:r>
      <w:r>
        <w:rPr>
          <w:rFonts w:ascii="Roboto" w:hAnsi="Roboto"/>
          <w:sz w:val="32"/>
          <w:szCs w:val="32"/>
        </w:rPr>
        <w:t>Co</w:t>
      </w:r>
      <w:r w:rsidRPr="0066151C">
        <w:rPr>
          <w:rFonts w:ascii="Roboto" w:hAnsi="Roboto"/>
          <w:sz w:val="32"/>
          <w:szCs w:val="32"/>
        </w:rPr>
        <w:t xml:space="preserve">mité sobre la eliminación de la </w:t>
      </w:r>
    </w:p>
    <w:p w14:paraId="037F4251" w14:textId="638BB6C5" w:rsidR="0066151C" w:rsidRPr="0066151C" w:rsidRDefault="002513E8" w:rsidP="0066151C">
      <w:pPr>
        <w:pStyle w:val="TitleHCH"/>
        <w:spacing w:line="240" w:lineRule="auto"/>
        <w:ind w:left="0" w:right="0" w:firstLine="0"/>
        <w:jc w:val="center"/>
        <w:rPr>
          <w:rFonts w:ascii="Roboto" w:hAnsi="Roboto"/>
          <w:sz w:val="32"/>
          <w:szCs w:val="32"/>
        </w:rPr>
      </w:pPr>
      <w:r w:rsidRPr="0066151C">
        <w:rPr>
          <w:rFonts w:ascii="Roboto" w:hAnsi="Roboto"/>
          <w:sz w:val="32"/>
          <w:szCs w:val="32"/>
        </w:rPr>
        <w:t>Discriminación contra la mujer, sobre los derechos de las mujeres y las niñas indígenas</w:t>
      </w:r>
    </w:p>
    <w:p w14:paraId="09E75837" w14:textId="77777777" w:rsidR="0066151C" w:rsidRPr="0066151C" w:rsidRDefault="0066151C" w:rsidP="0066151C">
      <w:pPr>
        <w:pStyle w:val="SingleTxt"/>
        <w:spacing w:line="240" w:lineRule="auto"/>
        <w:rPr>
          <w:b/>
          <w:bCs/>
          <w:color w:val="3476B1" w:themeColor="accent2" w:themeShade="BF"/>
          <w:lang w:val="es-ES_tradnl"/>
        </w:rPr>
      </w:pPr>
    </w:p>
    <w:p w14:paraId="441FC2AA" w14:textId="5F9A669F" w:rsidR="0066151C" w:rsidRPr="0066151C" w:rsidRDefault="002513E8" w:rsidP="0066151C">
      <w:pPr>
        <w:pStyle w:val="SingleTxt"/>
        <w:spacing w:line="240" w:lineRule="auto"/>
        <w:ind w:right="15" w:hanging="1267"/>
        <w:jc w:val="center"/>
        <w:rPr>
          <w:rFonts w:ascii="Roboto" w:hAnsi="Roboto"/>
          <w:b/>
          <w:bCs/>
          <w:color w:val="3476B1" w:themeColor="accent2" w:themeShade="BF"/>
          <w:sz w:val="32"/>
          <w:szCs w:val="32"/>
          <w:lang w:val="es-ES_tradnl"/>
        </w:rPr>
      </w:pPr>
      <w:proofErr w:type="spellStart"/>
      <w:r w:rsidRPr="0066151C">
        <w:rPr>
          <w:rFonts w:ascii="Roboto" w:hAnsi="Roboto"/>
          <w:b/>
          <w:bCs/>
          <w:color w:val="3476B1" w:themeColor="accent2" w:themeShade="BF"/>
          <w:sz w:val="32"/>
          <w:szCs w:val="32"/>
          <w:lang w:val="es-ES_tradnl"/>
        </w:rPr>
        <w:t>Takometoriipo</w:t>
      </w:r>
      <w:proofErr w:type="spellEnd"/>
      <w:r w:rsidRPr="0066151C">
        <w:rPr>
          <w:rFonts w:ascii="Roboto" w:hAnsi="Roboto"/>
          <w:b/>
          <w:bCs/>
          <w:color w:val="3476B1" w:themeColor="accent2" w:themeShade="BF"/>
          <w:sz w:val="32"/>
          <w:szCs w:val="32"/>
          <w:lang w:val="es-ES_tradnl"/>
        </w:rPr>
        <w:t xml:space="preserve"> </w:t>
      </w:r>
      <w:proofErr w:type="spellStart"/>
      <w:r w:rsidRPr="0066151C">
        <w:rPr>
          <w:rFonts w:ascii="Roboto" w:hAnsi="Roboto"/>
          <w:b/>
          <w:bCs/>
          <w:color w:val="3476B1" w:themeColor="accent2" w:themeShade="BF"/>
          <w:sz w:val="32"/>
          <w:szCs w:val="32"/>
          <w:lang w:val="es-ES_tradnl"/>
        </w:rPr>
        <w:t>tatupa</w:t>
      </w:r>
      <w:proofErr w:type="spellEnd"/>
      <w:r w:rsidRPr="0066151C">
        <w:rPr>
          <w:rFonts w:ascii="Roboto" w:hAnsi="Roboto"/>
          <w:b/>
          <w:bCs/>
          <w:color w:val="3476B1" w:themeColor="accent2" w:themeShade="BF"/>
          <w:sz w:val="32"/>
          <w:szCs w:val="32"/>
          <w:lang w:val="es-ES_tradnl"/>
        </w:rPr>
        <w:t xml:space="preserve"> 39 (2022) </w:t>
      </w:r>
      <w:proofErr w:type="spellStart"/>
      <w:r w:rsidRPr="0066151C">
        <w:rPr>
          <w:rFonts w:ascii="Roboto" w:hAnsi="Roboto"/>
          <w:b/>
          <w:bCs/>
          <w:color w:val="3476B1" w:themeColor="accent2" w:themeShade="BF"/>
          <w:sz w:val="32"/>
          <w:szCs w:val="32"/>
          <w:lang w:val="es-ES_tradnl"/>
        </w:rPr>
        <w:t>to</w:t>
      </w:r>
      <w:proofErr w:type="spellEnd"/>
      <w:r w:rsidRPr="0066151C">
        <w:rPr>
          <w:rFonts w:ascii="Roboto" w:hAnsi="Roboto"/>
          <w:b/>
          <w:bCs/>
          <w:color w:val="3476B1" w:themeColor="accent2" w:themeShade="BF"/>
          <w:sz w:val="32"/>
          <w:szCs w:val="32"/>
          <w:lang w:val="es-ES_tradnl"/>
        </w:rPr>
        <w:t xml:space="preserve"> </w:t>
      </w:r>
      <w:proofErr w:type="spellStart"/>
      <w:r>
        <w:rPr>
          <w:rFonts w:ascii="Roboto" w:hAnsi="Roboto"/>
          <w:b/>
          <w:bCs/>
          <w:color w:val="3476B1" w:themeColor="accent2" w:themeShade="BF"/>
          <w:sz w:val="32"/>
          <w:szCs w:val="32"/>
          <w:lang w:val="es-ES_tradnl"/>
        </w:rPr>
        <w:t>K</w:t>
      </w:r>
      <w:r w:rsidRPr="0066151C">
        <w:rPr>
          <w:rFonts w:ascii="Roboto" w:hAnsi="Roboto"/>
          <w:b/>
          <w:bCs/>
          <w:color w:val="3476B1" w:themeColor="accent2" w:themeShade="BF"/>
          <w:sz w:val="32"/>
          <w:szCs w:val="32"/>
          <w:lang w:val="es-ES_tradnl"/>
        </w:rPr>
        <w:t>omité</w:t>
      </w:r>
      <w:proofErr w:type="spellEnd"/>
      <w:r w:rsidR="0066151C">
        <w:rPr>
          <w:rFonts w:ascii="Roboto" w:hAnsi="Roboto"/>
          <w:b/>
          <w:bCs/>
          <w:color w:val="3476B1" w:themeColor="accent2" w:themeShade="BF"/>
          <w:sz w:val="32"/>
          <w:szCs w:val="32"/>
          <w:lang w:val="es-ES_tradnl"/>
        </w:rPr>
        <w:t xml:space="preserve"> </w:t>
      </w:r>
      <w:proofErr w:type="spellStart"/>
      <w:r w:rsidRPr="0066151C">
        <w:rPr>
          <w:rFonts w:ascii="Roboto" w:hAnsi="Roboto"/>
          <w:b/>
          <w:bCs/>
          <w:color w:val="3476B1" w:themeColor="accent2" w:themeShade="BF"/>
          <w:sz w:val="32"/>
          <w:szCs w:val="32"/>
          <w:lang w:val="es-ES_tradnl"/>
        </w:rPr>
        <w:t>takomtyoka</w:t>
      </w:r>
      <w:proofErr w:type="spellEnd"/>
      <w:r w:rsidRPr="0066151C">
        <w:rPr>
          <w:rFonts w:ascii="Roboto" w:hAnsi="Roboto"/>
          <w:b/>
          <w:bCs/>
          <w:color w:val="3476B1" w:themeColor="accent2" w:themeShade="BF"/>
          <w:sz w:val="32"/>
          <w:szCs w:val="32"/>
          <w:lang w:val="es-ES_tradnl"/>
        </w:rPr>
        <w:t xml:space="preserve"> </w:t>
      </w:r>
      <w:proofErr w:type="spellStart"/>
      <w:r w:rsidRPr="0066151C">
        <w:rPr>
          <w:rFonts w:ascii="Roboto" w:hAnsi="Roboto"/>
          <w:b/>
          <w:bCs/>
          <w:color w:val="3476B1" w:themeColor="accent2" w:themeShade="BF"/>
          <w:sz w:val="32"/>
          <w:szCs w:val="32"/>
          <w:lang w:val="es-ES_tradnl"/>
        </w:rPr>
        <w:t>to</w:t>
      </w:r>
      <w:proofErr w:type="spellEnd"/>
      <w:r w:rsidRPr="0066151C">
        <w:rPr>
          <w:rFonts w:ascii="Roboto" w:hAnsi="Roboto"/>
          <w:b/>
          <w:bCs/>
          <w:color w:val="3476B1" w:themeColor="accent2" w:themeShade="BF"/>
          <w:sz w:val="32"/>
          <w:szCs w:val="32"/>
          <w:lang w:val="es-ES_tradnl"/>
        </w:rPr>
        <w:t xml:space="preserve"> </w:t>
      </w:r>
      <w:proofErr w:type="spellStart"/>
      <w:r w:rsidRPr="0066151C">
        <w:rPr>
          <w:rFonts w:ascii="Roboto" w:hAnsi="Roboto"/>
          <w:b/>
          <w:bCs/>
          <w:color w:val="3476B1" w:themeColor="accent2" w:themeShade="BF"/>
          <w:sz w:val="32"/>
          <w:szCs w:val="32"/>
          <w:lang w:val="es-ES_tradnl"/>
        </w:rPr>
        <w:t>nakeperuuji</w:t>
      </w:r>
      <w:proofErr w:type="spellEnd"/>
      <w:r w:rsidRPr="0066151C">
        <w:rPr>
          <w:rFonts w:ascii="Roboto" w:hAnsi="Roboto"/>
          <w:b/>
          <w:bCs/>
          <w:color w:val="3476B1" w:themeColor="accent2" w:themeShade="BF"/>
          <w:sz w:val="32"/>
          <w:szCs w:val="32"/>
          <w:lang w:val="es-ES_tradnl"/>
        </w:rPr>
        <w:t xml:space="preserve"> su</w:t>
      </w:r>
      <w:r w:rsidR="0066151C">
        <w:rPr>
          <w:rFonts w:ascii="Roboto" w:hAnsi="Roboto"/>
          <w:b/>
          <w:bCs/>
          <w:color w:val="3476B1" w:themeColor="accent2" w:themeShade="BF"/>
          <w:sz w:val="32"/>
          <w:szCs w:val="32"/>
          <w:lang w:val="es-ES_tradnl"/>
        </w:rPr>
        <w:t xml:space="preserve"> </w:t>
      </w:r>
      <w:r w:rsidRPr="0066151C">
        <w:rPr>
          <w:rFonts w:ascii="Roboto" w:hAnsi="Roboto"/>
          <w:b/>
          <w:bCs/>
          <w:color w:val="3476B1" w:themeColor="accent2" w:themeShade="BF"/>
          <w:sz w:val="32"/>
          <w:szCs w:val="32"/>
          <w:lang w:val="es-ES_tradnl"/>
        </w:rPr>
        <w:t xml:space="preserve">‘seno </w:t>
      </w:r>
      <w:proofErr w:type="spellStart"/>
      <w:r w:rsidRPr="0066151C">
        <w:rPr>
          <w:rFonts w:ascii="Roboto" w:hAnsi="Roboto"/>
          <w:b/>
          <w:bCs/>
          <w:color w:val="3476B1" w:themeColor="accent2" w:themeShade="BF"/>
          <w:sz w:val="32"/>
          <w:szCs w:val="32"/>
          <w:lang w:val="es-ES_tradnl"/>
        </w:rPr>
        <w:t>to</w:t>
      </w:r>
      <w:proofErr w:type="spellEnd"/>
      <w:r w:rsidRPr="0066151C">
        <w:rPr>
          <w:rFonts w:ascii="Roboto" w:hAnsi="Roboto"/>
          <w:b/>
          <w:bCs/>
          <w:color w:val="3476B1" w:themeColor="accent2" w:themeShade="BF"/>
          <w:sz w:val="32"/>
          <w:szCs w:val="32"/>
          <w:lang w:val="es-ES_tradnl"/>
        </w:rPr>
        <w:t xml:space="preserve"> </w:t>
      </w:r>
      <w:proofErr w:type="spellStart"/>
      <w:r w:rsidRPr="0066151C">
        <w:rPr>
          <w:rFonts w:ascii="Roboto" w:hAnsi="Roboto"/>
          <w:b/>
          <w:bCs/>
          <w:color w:val="3476B1" w:themeColor="accent2" w:themeShade="BF"/>
          <w:sz w:val="32"/>
          <w:szCs w:val="32"/>
          <w:lang w:val="es-ES_tradnl"/>
        </w:rPr>
        <w:t>tnaekmunano</w:t>
      </w:r>
      <w:proofErr w:type="spellEnd"/>
      <w:r w:rsidRPr="0066151C">
        <w:rPr>
          <w:rFonts w:ascii="Roboto" w:hAnsi="Roboto"/>
          <w:b/>
          <w:bCs/>
          <w:color w:val="3476B1" w:themeColor="accent2" w:themeShade="BF"/>
          <w:sz w:val="32"/>
          <w:szCs w:val="32"/>
          <w:lang w:val="es-ES_tradnl"/>
        </w:rPr>
        <w:t xml:space="preserve"> no ‘</w:t>
      </w:r>
      <w:proofErr w:type="spellStart"/>
      <w:r w:rsidRPr="0066151C">
        <w:rPr>
          <w:rFonts w:ascii="Roboto" w:hAnsi="Roboto"/>
          <w:b/>
          <w:bCs/>
          <w:color w:val="3476B1" w:themeColor="accent2" w:themeShade="BF"/>
          <w:sz w:val="32"/>
          <w:szCs w:val="32"/>
          <w:lang w:val="es-ES_tradnl"/>
        </w:rPr>
        <w:t>senono</w:t>
      </w:r>
      <w:proofErr w:type="spellEnd"/>
      <w:r w:rsidRPr="0066151C">
        <w:rPr>
          <w:rFonts w:ascii="Roboto" w:hAnsi="Roboto"/>
          <w:b/>
          <w:bCs/>
          <w:color w:val="3476B1" w:themeColor="accent2" w:themeShade="BF"/>
          <w:sz w:val="32"/>
          <w:szCs w:val="32"/>
          <w:lang w:val="es-ES_tradnl"/>
        </w:rPr>
        <w:t xml:space="preserve"> </w:t>
      </w:r>
      <w:proofErr w:type="spellStart"/>
      <w:r w:rsidRPr="0066151C">
        <w:rPr>
          <w:rFonts w:ascii="Roboto" w:hAnsi="Roboto"/>
          <w:b/>
          <w:bCs/>
          <w:color w:val="3476B1" w:themeColor="accent2" w:themeShade="BF"/>
          <w:sz w:val="32"/>
          <w:szCs w:val="32"/>
          <w:lang w:val="es-ES_tradnl"/>
        </w:rPr>
        <w:t>enopo</w:t>
      </w:r>
      <w:proofErr w:type="spellEnd"/>
      <w:r w:rsidRPr="0066151C">
        <w:rPr>
          <w:rFonts w:ascii="Roboto" w:hAnsi="Roboto"/>
          <w:b/>
          <w:bCs/>
          <w:color w:val="3476B1" w:themeColor="accent2" w:themeShade="BF"/>
          <w:sz w:val="32"/>
          <w:szCs w:val="32"/>
          <w:lang w:val="es-ES_tradnl"/>
        </w:rPr>
        <w:t xml:space="preserve"> ‘</w:t>
      </w:r>
      <w:proofErr w:type="spellStart"/>
      <w:r w:rsidRPr="0066151C">
        <w:rPr>
          <w:rFonts w:ascii="Roboto" w:hAnsi="Roboto"/>
          <w:b/>
          <w:bCs/>
          <w:color w:val="3476B1" w:themeColor="accent2" w:themeShade="BF"/>
          <w:sz w:val="32"/>
          <w:szCs w:val="32"/>
          <w:lang w:val="es-ES_tradnl"/>
        </w:rPr>
        <w:t>senogirano</w:t>
      </w:r>
      <w:proofErr w:type="spellEnd"/>
      <w:r w:rsidRPr="0066151C">
        <w:rPr>
          <w:rFonts w:ascii="Roboto" w:hAnsi="Roboto"/>
          <w:b/>
          <w:bCs/>
          <w:color w:val="3476B1" w:themeColor="accent2" w:themeShade="BF"/>
          <w:sz w:val="32"/>
          <w:szCs w:val="32"/>
          <w:lang w:val="es-ES_tradnl"/>
        </w:rPr>
        <w:t xml:space="preserve"> </w:t>
      </w:r>
      <w:proofErr w:type="spellStart"/>
      <w:r w:rsidRPr="0066151C">
        <w:rPr>
          <w:rFonts w:ascii="Roboto" w:hAnsi="Roboto"/>
          <w:b/>
          <w:bCs/>
          <w:color w:val="3476B1" w:themeColor="accent2" w:themeShade="BF"/>
          <w:sz w:val="32"/>
          <w:szCs w:val="32"/>
          <w:lang w:val="es-ES_tradnl"/>
        </w:rPr>
        <w:t>intigenano</w:t>
      </w:r>
      <w:proofErr w:type="spellEnd"/>
    </w:p>
    <w:p w14:paraId="117BD82A" w14:textId="77777777" w:rsidR="0066151C" w:rsidRPr="00AF1BF5" w:rsidRDefault="0066151C" w:rsidP="0066151C">
      <w:pPr>
        <w:pStyle w:val="SingleTxt"/>
        <w:spacing w:line="240" w:lineRule="auto"/>
        <w:ind w:left="0" w:right="0"/>
        <w:rPr>
          <w:rFonts w:ascii="Roboto" w:hAnsi="Roboto"/>
          <w:sz w:val="22"/>
        </w:rPr>
      </w:pPr>
    </w:p>
    <w:p w14:paraId="57208605" w14:textId="77777777" w:rsidR="0066151C" w:rsidRPr="00AF1BF5" w:rsidRDefault="0066151C" w:rsidP="0066151C">
      <w:pPr>
        <w:pStyle w:val="SingleTxt"/>
        <w:spacing w:line="240" w:lineRule="auto"/>
        <w:ind w:left="0" w:right="0"/>
        <w:jc w:val="center"/>
        <w:rPr>
          <w:rFonts w:ascii="Roboto" w:hAnsi="Roboto"/>
          <w:sz w:val="22"/>
        </w:rPr>
      </w:pPr>
      <w:r w:rsidRPr="00AF1BF5">
        <w:rPr>
          <w:rFonts w:ascii="Roboto" w:hAnsi="Roboto"/>
          <w:sz w:val="22"/>
        </w:rPr>
        <w:t>Versión lectura fácil (Elaborada por la CNDH)</w:t>
      </w:r>
    </w:p>
    <w:p w14:paraId="15C24197" w14:textId="77777777" w:rsidR="0066151C" w:rsidRPr="00AF1BF5" w:rsidRDefault="0066151C" w:rsidP="0066151C">
      <w:pPr>
        <w:pStyle w:val="SingleTxt"/>
        <w:spacing w:after="0" w:line="240" w:lineRule="auto"/>
        <w:ind w:left="0" w:right="0"/>
        <w:rPr>
          <w:rFonts w:ascii="Roboto" w:hAnsi="Roboto"/>
          <w:sz w:val="22"/>
        </w:rPr>
      </w:pPr>
    </w:p>
    <w:p w14:paraId="585AF42D" w14:textId="77777777" w:rsidR="0066151C" w:rsidRPr="00AF1BF5" w:rsidRDefault="0066151C" w:rsidP="0066151C">
      <w:pPr>
        <w:pStyle w:val="SingleTxt"/>
        <w:spacing w:after="0" w:line="240" w:lineRule="auto"/>
        <w:ind w:left="0" w:right="0"/>
        <w:rPr>
          <w:rFonts w:ascii="Roboto" w:hAnsi="Roboto"/>
          <w:b/>
          <w:bCs/>
          <w:sz w:val="22"/>
        </w:rPr>
      </w:pPr>
    </w:p>
    <w:p w14:paraId="345656A3" w14:textId="77777777" w:rsidR="0066151C" w:rsidRPr="00AF1BF5" w:rsidRDefault="0066151C" w:rsidP="00A576E2">
      <w:pPr>
        <w:pStyle w:val="HM"/>
        <w:numPr>
          <w:ilvl w:val="0"/>
          <w:numId w:val="6"/>
        </w:numPr>
        <w:spacing w:line="240" w:lineRule="auto"/>
        <w:ind w:left="0" w:firstLine="0"/>
        <w:rPr>
          <w:rFonts w:ascii="Roboto" w:hAnsi="Roboto"/>
          <w:sz w:val="22"/>
        </w:rPr>
      </w:pPr>
      <w:r w:rsidRPr="00AF1BF5">
        <w:rPr>
          <w:rFonts w:ascii="Roboto" w:hAnsi="Roboto"/>
          <w:sz w:val="22"/>
        </w:rPr>
        <w:t>Introducción</w:t>
      </w:r>
    </w:p>
    <w:p w14:paraId="6F468174" w14:textId="77777777" w:rsidR="0066151C" w:rsidRPr="00AF1BF5" w:rsidRDefault="0066151C" w:rsidP="0066151C">
      <w:pPr>
        <w:spacing w:line="240" w:lineRule="auto"/>
        <w:rPr>
          <w:rFonts w:ascii="Roboto" w:hAnsi="Roboto"/>
          <w:color w:val="0070C0"/>
          <w:sz w:val="22"/>
        </w:rPr>
      </w:pPr>
      <w:r w:rsidRPr="00AF1BF5">
        <w:rPr>
          <w:rFonts w:ascii="Roboto" w:hAnsi="Roboto"/>
          <w:color w:val="0070C0"/>
          <w:sz w:val="22"/>
        </w:rPr>
        <w:t xml:space="preserve">        TASIOPROPI</w:t>
      </w:r>
    </w:p>
    <w:p w14:paraId="7EE141F6" w14:textId="77777777" w:rsidR="0066151C" w:rsidRPr="00AF1BF5" w:rsidRDefault="0066151C" w:rsidP="0066151C">
      <w:pPr>
        <w:spacing w:line="240" w:lineRule="auto"/>
        <w:rPr>
          <w:rFonts w:ascii="Roboto" w:hAnsi="Roboto"/>
          <w:sz w:val="22"/>
        </w:rPr>
      </w:pPr>
    </w:p>
    <w:p w14:paraId="22AC8044" w14:textId="09566940" w:rsidR="0066151C" w:rsidRPr="00AF1BF5" w:rsidRDefault="0066151C" w:rsidP="0066151C">
      <w:pPr>
        <w:pStyle w:val="SingleTxt"/>
        <w:spacing w:line="240" w:lineRule="auto"/>
        <w:ind w:left="0" w:right="0"/>
        <w:rPr>
          <w:rFonts w:ascii="Roboto" w:hAnsi="Roboto"/>
          <w:sz w:val="22"/>
        </w:rPr>
      </w:pPr>
      <w:r w:rsidRPr="00AF1BF5">
        <w:rPr>
          <w:rFonts w:ascii="Roboto" w:hAnsi="Roboto"/>
          <w:sz w:val="22"/>
        </w:rPr>
        <w:t xml:space="preserve">Esta recomendación general orienta a los Estados parte sobre lo que deben hacer para garantizar los derechos de las mujeres y niñas Indígenas dentro y fuera de los territorios Indígenas, de acuerdo con la Convención sobre la Eliminación de Todas las Formas de Discriminación contra la Mujer, debido a que ellas enfrentan la discriminación y la violencia continuamente. </w:t>
      </w:r>
    </w:p>
    <w:p w14:paraId="4EC17AF5" w14:textId="05095DEA" w:rsidR="0066151C" w:rsidRPr="00AF1BF5" w:rsidRDefault="0066151C" w:rsidP="0066151C">
      <w:pPr>
        <w:pStyle w:val="SingleTxt"/>
        <w:spacing w:line="240" w:lineRule="auto"/>
        <w:ind w:left="0" w:right="0"/>
        <w:rPr>
          <w:rFonts w:ascii="Roboto" w:hAnsi="Roboto"/>
          <w:color w:val="3476B1" w:themeColor="accent2" w:themeShade="BF"/>
          <w:sz w:val="22"/>
        </w:rPr>
      </w:pPr>
      <w:proofErr w:type="spellStart"/>
      <w:r w:rsidRPr="00AF1BF5">
        <w:rPr>
          <w:rFonts w:ascii="Roboto" w:hAnsi="Roboto"/>
          <w:color w:val="3476B1" w:themeColor="accent2" w:themeShade="BF"/>
          <w:sz w:val="22"/>
        </w:rPr>
        <w:t>Eto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pjoka</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takometoriipi</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taemuektyoracho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wosariono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eno</w:t>
      </w:r>
      <w:proofErr w:type="spellEnd"/>
      <w:r w:rsidRPr="00AF1BF5">
        <w:rPr>
          <w:rFonts w:ascii="Roboto" w:hAnsi="Roboto"/>
          <w:color w:val="3476B1" w:themeColor="accent2" w:themeShade="BF"/>
          <w:sz w:val="22"/>
        </w:rPr>
        <w:t xml:space="preserve"> </w:t>
      </w:r>
      <w:proofErr w:type="spellStart"/>
      <w:proofErr w:type="gramStart"/>
      <w:r w:rsidRPr="00AF1BF5">
        <w:rPr>
          <w:rFonts w:ascii="Roboto" w:hAnsi="Roboto"/>
          <w:color w:val="3476B1" w:themeColor="accent2" w:themeShade="BF"/>
          <w:sz w:val="22"/>
        </w:rPr>
        <w:t>techono</w:t>
      </w:r>
      <w:proofErr w:type="spellEnd"/>
      <w:r w:rsidRPr="00AF1BF5">
        <w:rPr>
          <w:rFonts w:ascii="Roboto" w:hAnsi="Roboto"/>
          <w:color w:val="3476B1" w:themeColor="accent2" w:themeShade="BF"/>
          <w:sz w:val="22"/>
        </w:rPr>
        <w:t xml:space="preserve">  ene</w:t>
      </w:r>
      <w:proofErr w:type="gram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taemuituchonñore</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naekmunano</w:t>
      </w:r>
      <w:proofErr w:type="spellEnd"/>
      <w:r w:rsidRPr="00AF1BF5">
        <w:rPr>
          <w:rFonts w:ascii="Roboto" w:hAnsi="Roboto"/>
          <w:color w:val="3476B1" w:themeColor="accent2" w:themeShade="BF"/>
          <w:sz w:val="22"/>
        </w:rPr>
        <w:t xml:space="preserve"> no ‘seno  </w:t>
      </w:r>
      <w:proofErr w:type="spellStart"/>
      <w:r w:rsidRPr="00AF1BF5">
        <w:rPr>
          <w:rFonts w:ascii="Roboto" w:hAnsi="Roboto"/>
          <w:color w:val="3476B1" w:themeColor="accent2" w:themeShade="BF"/>
          <w:sz w:val="22"/>
        </w:rPr>
        <w:t>enopo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senogirano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intigenano</w:t>
      </w:r>
      <w:proofErr w:type="spellEnd"/>
      <w:r w:rsidRPr="00AF1BF5">
        <w:rPr>
          <w:rFonts w:ascii="Roboto" w:hAnsi="Roboto"/>
          <w:color w:val="3476B1" w:themeColor="accent2" w:themeShade="BF"/>
          <w:sz w:val="22"/>
        </w:rPr>
        <w:t xml:space="preserve">  te ‘</w:t>
      </w:r>
      <w:proofErr w:type="spellStart"/>
      <w:r w:rsidRPr="00AF1BF5">
        <w:rPr>
          <w:rFonts w:ascii="Roboto" w:hAnsi="Roboto"/>
          <w:color w:val="3476B1" w:themeColor="accent2" w:themeShade="BF"/>
          <w:sz w:val="22"/>
        </w:rPr>
        <w:t>vikku</w:t>
      </w:r>
      <w:proofErr w:type="spellEnd"/>
      <w:r w:rsidRPr="00AF1BF5">
        <w:rPr>
          <w:rFonts w:ascii="Roboto" w:hAnsi="Roboto"/>
          <w:color w:val="3476B1" w:themeColor="accent2" w:themeShade="BF"/>
          <w:sz w:val="22"/>
        </w:rPr>
        <w:t xml:space="preserve"> ene te ‘</w:t>
      </w:r>
      <w:proofErr w:type="spellStart"/>
      <w:r w:rsidRPr="00AF1BF5">
        <w:rPr>
          <w:rFonts w:ascii="Roboto" w:hAnsi="Roboto"/>
          <w:color w:val="3476B1" w:themeColor="accent2" w:themeShade="BF"/>
          <w:sz w:val="22"/>
        </w:rPr>
        <w:t>neko</w:t>
      </w:r>
      <w:proofErr w:type="spellEnd"/>
      <w:r w:rsidRPr="00AF1BF5">
        <w:rPr>
          <w:rFonts w:ascii="Roboto" w:hAnsi="Roboto"/>
          <w:color w:val="3476B1" w:themeColor="accent2" w:themeShade="BF"/>
          <w:sz w:val="22"/>
        </w:rPr>
        <w:t xml:space="preserve">  te </w:t>
      </w:r>
      <w:proofErr w:type="spellStart"/>
      <w:r w:rsidRPr="00AF1BF5">
        <w:rPr>
          <w:rFonts w:ascii="Roboto" w:hAnsi="Roboto"/>
          <w:color w:val="3476B1" w:themeColor="accent2" w:themeShade="BF"/>
          <w:sz w:val="22"/>
        </w:rPr>
        <w:t>vyoopuererono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itigenano</w:t>
      </w:r>
      <w:proofErr w:type="spellEnd"/>
      <w:r w:rsidRPr="00AF1BF5">
        <w:rPr>
          <w:rFonts w:ascii="Roboto" w:hAnsi="Roboto"/>
          <w:color w:val="3476B1" w:themeColor="accent2" w:themeShade="BF"/>
          <w:sz w:val="22"/>
        </w:rPr>
        <w:t xml:space="preserve"> tapona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taetuchgienewo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Tkomtyokyore</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nakeperuujira</w:t>
      </w:r>
      <w:proofErr w:type="spellEnd"/>
      <w:r w:rsidRPr="00AF1BF5">
        <w:rPr>
          <w:rFonts w:ascii="Roboto" w:hAnsi="Roboto"/>
          <w:color w:val="3476B1" w:themeColor="accent2" w:themeShade="BF"/>
          <w:sz w:val="22"/>
        </w:rPr>
        <w:t xml:space="preserve">  su ‘seno, </w:t>
      </w:r>
      <w:proofErr w:type="spellStart"/>
      <w:r w:rsidRPr="00AF1BF5">
        <w:rPr>
          <w:rFonts w:ascii="Roboto" w:hAnsi="Roboto"/>
          <w:color w:val="3476B1" w:themeColor="accent2" w:themeShade="BF"/>
          <w:sz w:val="22"/>
        </w:rPr>
        <w:t>tajicho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eno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muirijij</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nakeperuuginve</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ene</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tkimponnojkosiono</w:t>
      </w:r>
      <w:proofErr w:type="spellEnd"/>
    </w:p>
    <w:p w14:paraId="6F96E311" w14:textId="15B2AAEC" w:rsidR="0066151C" w:rsidRPr="00AF1BF5" w:rsidRDefault="0040634B" w:rsidP="0066151C">
      <w:pPr>
        <w:pStyle w:val="SingleTxt"/>
        <w:spacing w:line="240" w:lineRule="auto"/>
        <w:ind w:left="0" w:right="0"/>
        <w:rPr>
          <w:rFonts w:ascii="Roboto" w:hAnsi="Roboto"/>
          <w:sz w:val="22"/>
        </w:rPr>
      </w:pPr>
      <w:r w:rsidRPr="0066151C">
        <w:rPr>
          <w:rFonts w:ascii="Roboto" w:hAnsi="Roboto" w:cs="Segoe UI"/>
          <w:noProof/>
          <w:sz w:val="22"/>
          <w:lang w:val="es-PY" w:eastAsia="es-PY"/>
        </w:rPr>
        <mc:AlternateContent>
          <mc:Choice Requires="wps">
            <w:drawing>
              <wp:anchor distT="0" distB="0" distL="114300" distR="114300" simplePos="0" relativeHeight="251761152" behindDoc="0" locked="0" layoutInCell="1" allowOverlap="1" wp14:anchorId="49A1131A" wp14:editId="6FDE1BAA">
                <wp:simplePos x="0" y="0"/>
                <wp:positionH relativeFrom="margin">
                  <wp:posOffset>1610388</wp:posOffset>
                </wp:positionH>
                <wp:positionV relativeFrom="paragraph">
                  <wp:posOffset>177800</wp:posOffset>
                </wp:positionV>
                <wp:extent cx="3255645" cy="1147445"/>
                <wp:effectExtent l="0" t="0" r="20955" b="14605"/>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147445"/>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1ABCDB1A" w14:textId="77777777" w:rsidR="00E06F55" w:rsidRPr="00E06F55" w:rsidRDefault="00E06F55" w:rsidP="00E06F55">
                            <w:pPr>
                              <w:pStyle w:val="paragraph"/>
                              <w:spacing w:before="0" w:beforeAutospacing="0" w:after="0" w:afterAutospacing="0"/>
                              <w:jc w:val="both"/>
                              <w:textAlignment w:val="baseline"/>
                              <w:rPr>
                                <w:rFonts w:ascii="Roboto" w:hAnsi="Roboto" w:cs="Segoe UI"/>
                                <w:sz w:val="22"/>
                                <w:szCs w:val="22"/>
                              </w:rPr>
                            </w:pPr>
                            <w:r w:rsidRPr="00E06F55">
                              <w:rPr>
                                <w:rStyle w:val="normaltextrun"/>
                                <w:rFonts w:ascii="Roboto" w:hAnsi="Roboto" w:cs="Segoe UI"/>
                                <w:b/>
                                <w:color w:val="4A4A4A"/>
                                <w:sz w:val="22"/>
                                <w:szCs w:val="22"/>
                              </w:rPr>
                              <w:t>Estado Parte:</w:t>
                            </w:r>
                            <w:r w:rsidRPr="00E06F55">
                              <w:rPr>
                                <w:rStyle w:val="normaltextrun"/>
                                <w:rFonts w:ascii="Roboto" w:hAnsi="Roboto" w:cs="Segoe UI"/>
                                <w:color w:val="4A4A4A"/>
                                <w:sz w:val="22"/>
                                <w:szCs w:val="22"/>
                              </w:rPr>
                              <w:t xml:space="preserve"> País que está de acuerdo con lo que dice la Convención sobre la Eliminación de la Discriminación contra la Mujer.</w:t>
                            </w:r>
                          </w:p>
                          <w:p w14:paraId="5A2E3482" w14:textId="553079EC" w:rsidR="00E06F55" w:rsidRPr="00E06F55" w:rsidRDefault="00E06F55" w:rsidP="00E06F55">
                            <w:pPr>
                              <w:rPr>
                                <w:rFonts w:ascii="Roboto" w:hAnsi="Roboto"/>
                                <w:color w:val="3476B1" w:themeColor="accent2" w:themeShade="BF"/>
                                <w:sz w:val="22"/>
                                <w:lang w:val="es-MX"/>
                              </w:rPr>
                            </w:pPr>
                            <w:r w:rsidRPr="00E06F55">
                              <w:rPr>
                                <w:rFonts w:ascii="Roboto" w:hAnsi="Roboto"/>
                                <w:b/>
                                <w:color w:val="3476B1" w:themeColor="accent2" w:themeShade="BF"/>
                                <w:sz w:val="22"/>
                                <w:lang w:val="es-MX"/>
                              </w:rPr>
                              <w:t>‘</w:t>
                            </w:r>
                            <w:proofErr w:type="spellStart"/>
                            <w:r w:rsidRPr="00E06F55">
                              <w:rPr>
                                <w:rFonts w:ascii="Roboto" w:hAnsi="Roboto"/>
                                <w:b/>
                                <w:color w:val="3476B1" w:themeColor="accent2" w:themeShade="BF"/>
                                <w:sz w:val="22"/>
                                <w:lang w:val="es-MX"/>
                              </w:rPr>
                              <w:t>wosare</w:t>
                            </w:r>
                            <w:proofErr w:type="spellEnd"/>
                            <w:r w:rsidRPr="00E06F55">
                              <w:rPr>
                                <w:rFonts w:ascii="Roboto" w:hAnsi="Roboto"/>
                                <w:b/>
                                <w:color w:val="3476B1" w:themeColor="accent2" w:themeShade="BF"/>
                                <w:sz w:val="22"/>
                                <w:lang w:val="es-MX"/>
                              </w:rPr>
                              <w:t xml:space="preserve"> </w:t>
                            </w:r>
                            <w:proofErr w:type="spellStart"/>
                            <w:r w:rsidRPr="00E06F55">
                              <w:rPr>
                                <w:rFonts w:ascii="Roboto" w:hAnsi="Roboto"/>
                                <w:b/>
                                <w:color w:val="3476B1" w:themeColor="accent2" w:themeShade="BF"/>
                                <w:sz w:val="22"/>
                                <w:lang w:val="es-MX"/>
                              </w:rPr>
                              <w:t>tkosiojwo</w:t>
                            </w:r>
                            <w:proofErr w:type="spellEnd"/>
                            <w:r w:rsidRPr="00E06F55">
                              <w:rPr>
                                <w:rFonts w:ascii="Roboto" w:hAnsi="Roboto"/>
                                <w:color w:val="3476B1" w:themeColor="accent2" w:themeShade="BF"/>
                                <w:sz w:val="22"/>
                                <w:lang w:val="es-MX"/>
                              </w:rPr>
                              <w:t>: ‘</w:t>
                            </w:r>
                            <w:proofErr w:type="spellStart"/>
                            <w:r w:rsidRPr="00E06F55">
                              <w:rPr>
                                <w:rFonts w:ascii="Roboto" w:hAnsi="Roboto"/>
                                <w:color w:val="3476B1" w:themeColor="accent2" w:themeShade="BF"/>
                                <w:sz w:val="22"/>
                                <w:lang w:val="es-MX"/>
                              </w:rPr>
                              <w:t>wosare</w:t>
                            </w:r>
                            <w:proofErr w:type="spellEnd"/>
                            <w:r w:rsidRPr="00E06F55">
                              <w:rPr>
                                <w:rFonts w:ascii="Roboto" w:hAnsi="Roboto"/>
                                <w:color w:val="3476B1" w:themeColor="accent2" w:themeShade="BF"/>
                                <w:sz w:val="22"/>
                                <w:lang w:val="es-MX"/>
                              </w:rPr>
                              <w:t xml:space="preserve"> </w:t>
                            </w:r>
                            <w:proofErr w:type="spellStart"/>
                            <w:r w:rsidRPr="00E06F55">
                              <w:rPr>
                                <w:rFonts w:ascii="Roboto" w:hAnsi="Roboto"/>
                                <w:color w:val="3476B1" w:themeColor="accent2" w:themeShade="BF"/>
                                <w:sz w:val="22"/>
                                <w:lang w:val="es-MX"/>
                              </w:rPr>
                              <w:t>teschopo</w:t>
                            </w:r>
                            <w:proofErr w:type="spellEnd"/>
                            <w:r w:rsidRPr="00E06F55">
                              <w:rPr>
                                <w:rFonts w:ascii="Roboto" w:hAnsi="Roboto"/>
                                <w:color w:val="3476B1" w:themeColor="accent2" w:themeShade="BF"/>
                                <w:sz w:val="22"/>
                                <w:lang w:val="es-MX"/>
                              </w:rPr>
                              <w:t xml:space="preserve"> </w:t>
                            </w:r>
                            <w:proofErr w:type="spellStart"/>
                            <w:r w:rsidRPr="00E06F55">
                              <w:rPr>
                                <w:rFonts w:ascii="Roboto" w:hAnsi="Roboto"/>
                                <w:color w:val="3476B1" w:themeColor="accent2" w:themeShade="BF"/>
                                <w:sz w:val="22"/>
                                <w:lang w:val="es-MX"/>
                              </w:rPr>
                              <w:t>to</w:t>
                            </w:r>
                            <w:proofErr w:type="spellEnd"/>
                            <w:r w:rsidRPr="00E06F55">
                              <w:rPr>
                                <w:rFonts w:ascii="Roboto" w:hAnsi="Roboto"/>
                                <w:color w:val="3476B1" w:themeColor="accent2" w:themeShade="BF"/>
                                <w:sz w:val="22"/>
                                <w:lang w:val="es-MX"/>
                              </w:rPr>
                              <w:t xml:space="preserve"> </w:t>
                            </w:r>
                            <w:proofErr w:type="spellStart"/>
                            <w:r w:rsidRPr="00E06F55">
                              <w:rPr>
                                <w:rFonts w:ascii="Roboto" w:hAnsi="Roboto"/>
                                <w:color w:val="3476B1" w:themeColor="accent2" w:themeShade="BF"/>
                                <w:sz w:val="22"/>
                                <w:lang w:val="es-MX"/>
                              </w:rPr>
                              <w:t>taetuchgieewo</w:t>
                            </w:r>
                            <w:proofErr w:type="spellEnd"/>
                            <w:r w:rsidRPr="00E06F55">
                              <w:rPr>
                                <w:rFonts w:ascii="Roboto" w:hAnsi="Roboto"/>
                                <w:color w:val="3476B1" w:themeColor="accent2" w:themeShade="BF"/>
                                <w:sz w:val="22"/>
                                <w:lang w:val="es-MX"/>
                              </w:rPr>
                              <w:t xml:space="preserve"> </w:t>
                            </w:r>
                            <w:proofErr w:type="spellStart"/>
                            <w:r w:rsidRPr="00E06F55">
                              <w:rPr>
                                <w:rFonts w:ascii="Roboto" w:hAnsi="Roboto"/>
                                <w:color w:val="3476B1" w:themeColor="accent2" w:themeShade="BF"/>
                                <w:sz w:val="22"/>
                                <w:lang w:val="es-MX"/>
                              </w:rPr>
                              <w:t>tajkomtyokkyore</w:t>
                            </w:r>
                            <w:proofErr w:type="spellEnd"/>
                            <w:r w:rsidRPr="00E06F55">
                              <w:rPr>
                                <w:rFonts w:ascii="Roboto" w:hAnsi="Roboto"/>
                                <w:color w:val="3476B1" w:themeColor="accent2" w:themeShade="BF"/>
                                <w:sz w:val="22"/>
                                <w:lang w:val="es-MX"/>
                              </w:rPr>
                              <w:t xml:space="preserve"> </w:t>
                            </w:r>
                            <w:proofErr w:type="spellStart"/>
                            <w:r w:rsidRPr="00E06F55">
                              <w:rPr>
                                <w:rFonts w:ascii="Roboto" w:hAnsi="Roboto"/>
                                <w:color w:val="3476B1" w:themeColor="accent2" w:themeShade="BF"/>
                                <w:sz w:val="22"/>
                                <w:lang w:val="es-MX"/>
                              </w:rPr>
                              <w:t>nakeperuujira</w:t>
                            </w:r>
                            <w:proofErr w:type="spellEnd"/>
                            <w:r w:rsidRPr="00E06F55">
                              <w:rPr>
                                <w:rFonts w:ascii="Roboto" w:hAnsi="Roboto"/>
                                <w:color w:val="3476B1" w:themeColor="accent2" w:themeShade="BF"/>
                                <w:sz w:val="22"/>
                                <w:lang w:val="es-MX"/>
                              </w:rPr>
                              <w:t xml:space="preserve"> su ‘seno</w:t>
                            </w:r>
                          </w:p>
                          <w:p w14:paraId="57317BD4" w14:textId="77777777" w:rsidR="00E06F55" w:rsidRPr="005B5785" w:rsidRDefault="00E06F55" w:rsidP="00E06F55">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20685EC1" w14:textId="77777777" w:rsidR="00E06F55" w:rsidRPr="005B5785" w:rsidRDefault="00E06F55" w:rsidP="00E06F55">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1131A" id="_x0000_t202" coordsize="21600,21600" o:spt="202" path="m,l,21600r21600,l21600,xe">
                <v:stroke joinstyle="miter"/>
                <v:path gradientshapeok="t" o:connecttype="rect"/>
              </v:shapetype>
              <v:shape id="Cuadro de texto 61" o:spid="_x0000_s1026" type="#_x0000_t202" style="position:absolute;left:0;text-align:left;margin-left:126.8pt;margin-top:14pt;width:256.35pt;height:90.3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" fillcolor="#ddecee [664]" strokecolor="#9bc7ce [1944]" strokeweight="1pt">
                <v:stroke dashstyle="dash"/>
                <v:path arrowok="t"/>
                <v:textbox>
                  <w:txbxContent>
                    <w:p w14:paraId="1ABCDB1A" w14:textId="77777777" w:rsidR="00E06F55" w:rsidRPr="00E06F55" w:rsidRDefault="00E06F55" w:rsidP="00E06F55">
                      <w:pPr>
                        <w:pStyle w:val="paragraph"/>
                        <w:spacing w:before="0" w:beforeAutospacing="0" w:after="0" w:afterAutospacing="0"/>
                        <w:jc w:val="both"/>
                        <w:textAlignment w:val="baseline"/>
                        <w:rPr>
                          <w:rFonts w:ascii="Roboto" w:hAnsi="Roboto" w:cs="Segoe UI"/>
                          <w:sz w:val="22"/>
                          <w:szCs w:val="22"/>
                        </w:rPr>
                      </w:pPr>
                      <w:r w:rsidRPr="00E06F55">
                        <w:rPr>
                          <w:rStyle w:val="normaltextrun"/>
                          <w:rFonts w:ascii="Roboto" w:hAnsi="Roboto" w:cs="Segoe UI"/>
                          <w:b/>
                          <w:color w:val="4A4A4A"/>
                          <w:sz w:val="22"/>
                          <w:szCs w:val="22"/>
                        </w:rPr>
                        <w:t>Estado Parte:</w:t>
                      </w:r>
                      <w:r w:rsidRPr="00E06F55">
                        <w:rPr>
                          <w:rStyle w:val="normaltextrun"/>
                          <w:rFonts w:ascii="Roboto" w:hAnsi="Roboto" w:cs="Segoe UI"/>
                          <w:color w:val="4A4A4A"/>
                          <w:sz w:val="22"/>
                          <w:szCs w:val="22"/>
                        </w:rPr>
                        <w:t xml:space="preserve"> País que está de acuerdo con lo que dice la Convención sobre la Eliminación de la Discriminación contra la Mujer.</w:t>
                      </w:r>
                    </w:p>
                    <w:p w14:paraId="5A2E3482" w14:textId="553079EC" w:rsidR="00E06F55" w:rsidRPr="00E06F55" w:rsidRDefault="00E06F55" w:rsidP="00E06F55">
                      <w:pPr>
                        <w:rPr>
                          <w:rFonts w:ascii="Roboto" w:hAnsi="Roboto"/>
                          <w:color w:val="3476B1" w:themeColor="accent2" w:themeShade="BF"/>
                          <w:sz w:val="22"/>
                          <w:lang w:val="es-MX"/>
                        </w:rPr>
                      </w:pPr>
                      <w:r w:rsidRPr="00E06F55">
                        <w:rPr>
                          <w:rFonts w:ascii="Roboto" w:hAnsi="Roboto"/>
                          <w:b/>
                          <w:color w:val="3476B1" w:themeColor="accent2" w:themeShade="BF"/>
                          <w:sz w:val="22"/>
                          <w:lang w:val="es-MX"/>
                        </w:rPr>
                        <w:t>‘</w:t>
                      </w:r>
                      <w:proofErr w:type="spellStart"/>
                      <w:r w:rsidRPr="00E06F55">
                        <w:rPr>
                          <w:rFonts w:ascii="Roboto" w:hAnsi="Roboto"/>
                          <w:b/>
                          <w:color w:val="3476B1" w:themeColor="accent2" w:themeShade="BF"/>
                          <w:sz w:val="22"/>
                          <w:lang w:val="es-MX"/>
                        </w:rPr>
                        <w:t>wosare</w:t>
                      </w:r>
                      <w:proofErr w:type="spellEnd"/>
                      <w:r w:rsidRPr="00E06F55">
                        <w:rPr>
                          <w:rFonts w:ascii="Roboto" w:hAnsi="Roboto"/>
                          <w:b/>
                          <w:color w:val="3476B1" w:themeColor="accent2" w:themeShade="BF"/>
                          <w:sz w:val="22"/>
                          <w:lang w:val="es-MX"/>
                        </w:rPr>
                        <w:t xml:space="preserve"> </w:t>
                      </w:r>
                      <w:proofErr w:type="spellStart"/>
                      <w:r w:rsidRPr="00E06F55">
                        <w:rPr>
                          <w:rFonts w:ascii="Roboto" w:hAnsi="Roboto"/>
                          <w:b/>
                          <w:color w:val="3476B1" w:themeColor="accent2" w:themeShade="BF"/>
                          <w:sz w:val="22"/>
                          <w:lang w:val="es-MX"/>
                        </w:rPr>
                        <w:t>tkosiojwo</w:t>
                      </w:r>
                      <w:proofErr w:type="spellEnd"/>
                      <w:r w:rsidRPr="00E06F55">
                        <w:rPr>
                          <w:rFonts w:ascii="Roboto" w:hAnsi="Roboto"/>
                          <w:color w:val="3476B1" w:themeColor="accent2" w:themeShade="BF"/>
                          <w:sz w:val="22"/>
                          <w:lang w:val="es-MX"/>
                        </w:rPr>
                        <w:t>: ‘</w:t>
                      </w:r>
                      <w:proofErr w:type="spellStart"/>
                      <w:r w:rsidRPr="00E06F55">
                        <w:rPr>
                          <w:rFonts w:ascii="Roboto" w:hAnsi="Roboto"/>
                          <w:color w:val="3476B1" w:themeColor="accent2" w:themeShade="BF"/>
                          <w:sz w:val="22"/>
                          <w:lang w:val="es-MX"/>
                        </w:rPr>
                        <w:t>wosare</w:t>
                      </w:r>
                      <w:proofErr w:type="spellEnd"/>
                      <w:r w:rsidRPr="00E06F55">
                        <w:rPr>
                          <w:rFonts w:ascii="Roboto" w:hAnsi="Roboto"/>
                          <w:color w:val="3476B1" w:themeColor="accent2" w:themeShade="BF"/>
                          <w:sz w:val="22"/>
                          <w:lang w:val="es-MX"/>
                        </w:rPr>
                        <w:t xml:space="preserve"> </w:t>
                      </w:r>
                      <w:proofErr w:type="spellStart"/>
                      <w:r w:rsidRPr="00E06F55">
                        <w:rPr>
                          <w:rFonts w:ascii="Roboto" w:hAnsi="Roboto"/>
                          <w:color w:val="3476B1" w:themeColor="accent2" w:themeShade="BF"/>
                          <w:sz w:val="22"/>
                          <w:lang w:val="es-MX"/>
                        </w:rPr>
                        <w:t>teschopo</w:t>
                      </w:r>
                      <w:proofErr w:type="spellEnd"/>
                      <w:r w:rsidRPr="00E06F55">
                        <w:rPr>
                          <w:rFonts w:ascii="Roboto" w:hAnsi="Roboto"/>
                          <w:color w:val="3476B1" w:themeColor="accent2" w:themeShade="BF"/>
                          <w:sz w:val="22"/>
                          <w:lang w:val="es-MX"/>
                        </w:rPr>
                        <w:t xml:space="preserve"> </w:t>
                      </w:r>
                      <w:proofErr w:type="spellStart"/>
                      <w:r w:rsidRPr="00E06F55">
                        <w:rPr>
                          <w:rFonts w:ascii="Roboto" w:hAnsi="Roboto"/>
                          <w:color w:val="3476B1" w:themeColor="accent2" w:themeShade="BF"/>
                          <w:sz w:val="22"/>
                          <w:lang w:val="es-MX"/>
                        </w:rPr>
                        <w:t>to</w:t>
                      </w:r>
                      <w:proofErr w:type="spellEnd"/>
                      <w:r w:rsidRPr="00E06F55">
                        <w:rPr>
                          <w:rFonts w:ascii="Roboto" w:hAnsi="Roboto"/>
                          <w:color w:val="3476B1" w:themeColor="accent2" w:themeShade="BF"/>
                          <w:sz w:val="22"/>
                          <w:lang w:val="es-MX"/>
                        </w:rPr>
                        <w:t xml:space="preserve"> </w:t>
                      </w:r>
                      <w:proofErr w:type="spellStart"/>
                      <w:r w:rsidRPr="00E06F55">
                        <w:rPr>
                          <w:rFonts w:ascii="Roboto" w:hAnsi="Roboto"/>
                          <w:color w:val="3476B1" w:themeColor="accent2" w:themeShade="BF"/>
                          <w:sz w:val="22"/>
                          <w:lang w:val="es-MX"/>
                        </w:rPr>
                        <w:t>taetuchgieewo</w:t>
                      </w:r>
                      <w:proofErr w:type="spellEnd"/>
                      <w:r w:rsidRPr="00E06F55">
                        <w:rPr>
                          <w:rFonts w:ascii="Roboto" w:hAnsi="Roboto"/>
                          <w:color w:val="3476B1" w:themeColor="accent2" w:themeShade="BF"/>
                          <w:sz w:val="22"/>
                          <w:lang w:val="es-MX"/>
                        </w:rPr>
                        <w:t xml:space="preserve"> </w:t>
                      </w:r>
                      <w:proofErr w:type="spellStart"/>
                      <w:r w:rsidRPr="00E06F55">
                        <w:rPr>
                          <w:rFonts w:ascii="Roboto" w:hAnsi="Roboto"/>
                          <w:color w:val="3476B1" w:themeColor="accent2" w:themeShade="BF"/>
                          <w:sz w:val="22"/>
                          <w:lang w:val="es-MX"/>
                        </w:rPr>
                        <w:t>tajkomtyokkyore</w:t>
                      </w:r>
                      <w:proofErr w:type="spellEnd"/>
                      <w:r w:rsidRPr="00E06F55">
                        <w:rPr>
                          <w:rFonts w:ascii="Roboto" w:hAnsi="Roboto"/>
                          <w:color w:val="3476B1" w:themeColor="accent2" w:themeShade="BF"/>
                          <w:sz w:val="22"/>
                          <w:lang w:val="es-MX"/>
                        </w:rPr>
                        <w:t xml:space="preserve"> </w:t>
                      </w:r>
                      <w:proofErr w:type="spellStart"/>
                      <w:r w:rsidRPr="00E06F55">
                        <w:rPr>
                          <w:rFonts w:ascii="Roboto" w:hAnsi="Roboto"/>
                          <w:color w:val="3476B1" w:themeColor="accent2" w:themeShade="BF"/>
                          <w:sz w:val="22"/>
                          <w:lang w:val="es-MX"/>
                        </w:rPr>
                        <w:t>nakeperuujira</w:t>
                      </w:r>
                      <w:proofErr w:type="spellEnd"/>
                      <w:r w:rsidRPr="00E06F55">
                        <w:rPr>
                          <w:rFonts w:ascii="Roboto" w:hAnsi="Roboto"/>
                          <w:color w:val="3476B1" w:themeColor="accent2" w:themeShade="BF"/>
                          <w:sz w:val="22"/>
                          <w:lang w:val="es-MX"/>
                        </w:rPr>
                        <w:t xml:space="preserve"> su ‘seno</w:t>
                      </w:r>
                    </w:p>
                    <w:p w14:paraId="57317BD4" w14:textId="77777777" w:rsidR="00E06F55" w:rsidRPr="005B5785" w:rsidRDefault="00E06F55" w:rsidP="00E06F55">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20685EC1" w14:textId="77777777" w:rsidR="00E06F55" w:rsidRPr="005B5785" w:rsidRDefault="00E06F55" w:rsidP="00E06F55">
                      <w:pPr>
                        <w:rPr>
                          <w:rFonts w:ascii="Roboto" w:hAnsi="Roboto"/>
                          <w:color w:val="3476B1" w:themeColor="accent2" w:themeShade="BF"/>
                          <w:sz w:val="22"/>
                          <w:lang w:val="es-MX"/>
                        </w:rPr>
                      </w:pPr>
                    </w:p>
                  </w:txbxContent>
                </v:textbox>
                <w10:wrap anchorx="margin"/>
              </v:shape>
            </w:pict>
          </mc:Fallback>
        </mc:AlternateContent>
      </w:r>
    </w:p>
    <w:p w14:paraId="0A91E9C2" w14:textId="3E78DB7A" w:rsidR="0066151C" w:rsidRPr="00AF1BF5" w:rsidRDefault="0040634B" w:rsidP="0066151C">
      <w:pPr>
        <w:pStyle w:val="SingleTxt"/>
        <w:spacing w:line="240" w:lineRule="auto"/>
        <w:ind w:left="0" w:right="0"/>
        <w:rPr>
          <w:rFonts w:ascii="Roboto" w:hAnsi="Roboto"/>
          <w:sz w:val="22"/>
        </w:rPr>
      </w:pPr>
      <w:r w:rsidRPr="00A326AD">
        <w:rPr>
          <w:rFonts w:ascii="Roboto" w:hAnsi="Roboto"/>
          <w:noProof/>
          <w:sz w:val="22"/>
          <w:lang w:val="es-PY" w:eastAsia="es-PY"/>
        </w:rPr>
        <w:drawing>
          <wp:anchor distT="0" distB="0" distL="114300" distR="114300" simplePos="0" relativeHeight="251764224" behindDoc="0" locked="0" layoutInCell="1" allowOverlap="1" wp14:anchorId="2A8ADD1F" wp14:editId="7BC820A0">
            <wp:simplePos x="0" y="0"/>
            <wp:positionH relativeFrom="margin">
              <wp:align>left</wp:align>
            </wp:positionH>
            <wp:positionV relativeFrom="paragraph">
              <wp:posOffset>61623</wp:posOffset>
            </wp:positionV>
            <wp:extent cx="1038225" cy="800735"/>
            <wp:effectExtent l="57150" t="133350" r="238125" b="3232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8007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AC15E38" w14:textId="18E9F517" w:rsidR="0066151C" w:rsidRPr="00AF1BF5" w:rsidRDefault="0066151C" w:rsidP="0066151C">
      <w:pPr>
        <w:pStyle w:val="SingleTxt"/>
        <w:spacing w:line="240" w:lineRule="auto"/>
        <w:ind w:left="0" w:right="0"/>
        <w:rPr>
          <w:rFonts w:ascii="Roboto" w:hAnsi="Roboto"/>
          <w:sz w:val="22"/>
        </w:rPr>
      </w:pPr>
    </w:p>
    <w:p w14:paraId="07483A4D" w14:textId="77777777" w:rsidR="0066151C" w:rsidRPr="00AF1BF5" w:rsidRDefault="0066151C" w:rsidP="0066151C">
      <w:pPr>
        <w:pStyle w:val="SingleTxt"/>
        <w:spacing w:line="240" w:lineRule="auto"/>
        <w:ind w:left="0" w:right="0"/>
        <w:rPr>
          <w:rFonts w:ascii="Roboto" w:hAnsi="Roboto"/>
          <w:sz w:val="22"/>
        </w:rPr>
      </w:pPr>
    </w:p>
    <w:p w14:paraId="544EEE05" w14:textId="77777777" w:rsidR="0040634B" w:rsidRDefault="0040634B" w:rsidP="0066151C">
      <w:pPr>
        <w:pStyle w:val="SingleTxt"/>
        <w:tabs>
          <w:tab w:val="left" w:pos="2804"/>
        </w:tabs>
        <w:spacing w:line="240" w:lineRule="auto"/>
        <w:ind w:left="0" w:right="0"/>
        <w:rPr>
          <w:rFonts w:ascii="Roboto" w:hAnsi="Roboto"/>
          <w:sz w:val="22"/>
        </w:rPr>
      </w:pPr>
    </w:p>
    <w:p w14:paraId="7E44A8A6" w14:textId="6DF5A92B" w:rsidR="0040634B" w:rsidRDefault="0040634B" w:rsidP="0066151C">
      <w:pPr>
        <w:pStyle w:val="SingleTxt"/>
        <w:tabs>
          <w:tab w:val="left" w:pos="2804"/>
        </w:tabs>
        <w:spacing w:line="240" w:lineRule="auto"/>
        <w:ind w:left="0" w:right="0"/>
        <w:rPr>
          <w:rFonts w:ascii="Roboto" w:hAnsi="Roboto"/>
          <w:sz w:val="22"/>
        </w:rPr>
      </w:pPr>
    </w:p>
    <w:p w14:paraId="78F15909" w14:textId="16177B6C" w:rsidR="0066151C" w:rsidRPr="00AF1BF5" w:rsidRDefault="0066151C" w:rsidP="0066151C">
      <w:pPr>
        <w:pStyle w:val="SingleTxt"/>
        <w:tabs>
          <w:tab w:val="left" w:pos="2804"/>
        </w:tabs>
        <w:spacing w:line="240" w:lineRule="auto"/>
        <w:ind w:left="0" w:right="0"/>
        <w:rPr>
          <w:rFonts w:ascii="Roboto" w:hAnsi="Roboto"/>
          <w:sz w:val="22"/>
        </w:rPr>
      </w:pPr>
      <w:r w:rsidRPr="00AF1BF5">
        <w:rPr>
          <w:rFonts w:ascii="Roboto" w:hAnsi="Roboto"/>
          <w:sz w:val="22"/>
        </w:rPr>
        <w:t xml:space="preserve">Para prevenir y eliminar la discriminación contra las mujeres y las niñas Indígenas, es necesario tener diferentes perspectivas. La </w:t>
      </w:r>
      <w:r w:rsidRPr="00AF1BF5">
        <w:rPr>
          <w:rFonts w:ascii="Roboto" w:hAnsi="Roboto"/>
          <w:b/>
          <w:bCs/>
          <w:sz w:val="22"/>
        </w:rPr>
        <w:t>perspectiva de las mujeres y las niñas Indígenas</w:t>
      </w:r>
      <w:r w:rsidRPr="00AF1BF5">
        <w:rPr>
          <w:rFonts w:ascii="Roboto" w:hAnsi="Roboto"/>
          <w:sz w:val="22"/>
        </w:rPr>
        <w:t xml:space="preserve"> significa entender la diferencia que tienen con los hombres Indígenas para ejercer sus derechos de acuerdo con sus experiencias, realidades y necesidades. Mientras que las acciones para las niñas Indígenas deben ser conforme a su edad y etapas de vida. La </w:t>
      </w:r>
      <w:r w:rsidRPr="00AF1BF5">
        <w:rPr>
          <w:rFonts w:ascii="Roboto" w:hAnsi="Roboto"/>
          <w:b/>
          <w:bCs/>
          <w:sz w:val="22"/>
        </w:rPr>
        <w:t>perspectiva intercultural</w:t>
      </w:r>
      <w:r w:rsidRPr="00AF1BF5">
        <w:rPr>
          <w:rFonts w:ascii="Roboto" w:hAnsi="Roboto"/>
          <w:sz w:val="22"/>
        </w:rPr>
        <w:t xml:space="preserve"> significa que se tienen en cuenta las culturas, </w:t>
      </w:r>
      <w:r w:rsidRPr="00AF1BF5">
        <w:rPr>
          <w:rFonts w:ascii="Roboto" w:hAnsi="Roboto"/>
          <w:sz w:val="22"/>
        </w:rPr>
        <w:lastRenderedPageBreak/>
        <w:t xml:space="preserve">lenguas, creencias y valores de los Pueblos Indígenas y lo valiosos que son estos aspectos para la sociedad. La </w:t>
      </w:r>
      <w:r w:rsidRPr="00AF1BF5">
        <w:rPr>
          <w:rFonts w:ascii="Roboto" w:hAnsi="Roboto"/>
          <w:b/>
          <w:bCs/>
          <w:sz w:val="22"/>
        </w:rPr>
        <w:t>perspectiva multidisciplinaria</w:t>
      </w:r>
      <w:r w:rsidRPr="00AF1BF5">
        <w:rPr>
          <w:rFonts w:ascii="Roboto" w:hAnsi="Roboto"/>
          <w:sz w:val="22"/>
        </w:rPr>
        <w:t xml:space="preserve"> implica valorar la identidad diversa de las mujeres y las niñas Indígenas e incorporar los diferentes componentes de su realidad diaria.</w:t>
      </w:r>
    </w:p>
    <w:p w14:paraId="5DF1AFE5" w14:textId="0B2CF4BF" w:rsidR="0066151C" w:rsidRPr="00AF1BF5" w:rsidRDefault="0066151C" w:rsidP="0066151C">
      <w:pPr>
        <w:pStyle w:val="SingleTxt"/>
        <w:tabs>
          <w:tab w:val="left" w:pos="2804"/>
        </w:tabs>
        <w:spacing w:line="240" w:lineRule="auto"/>
        <w:ind w:left="0" w:right="0"/>
        <w:rPr>
          <w:rFonts w:ascii="Roboto" w:hAnsi="Roboto"/>
          <w:color w:val="3476B1" w:themeColor="accent2" w:themeShade="BF"/>
          <w:sz w:val="22"/>
        </w:rPr>
      </w:pP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takometosirawo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takomtigia</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takeperuuji</w:t>
      </w:r>
      <w:proofErr w:type="spellEnd"/>
      <w:r w:rsidRPr="00AF1BF5">
        <w:rPr>
          <w:rFonts w:ascii="Roboto" w:hAnsi="Roboto"/>
          <w:color w:val="3476B1" w:themeColor="accent2" w:themeShade="BF"/>
          <w:sz w:val="22"/>
        </w:rPr>
        <w:t xml:space="preserve"> su ‘seno ene no ‘</w:t>
      </w:r>
      <w:proofErr w:type="spellStart"/>
      <w:r w:rsidRPr="00AF1BF5">
        <w:rPr>
          <w:rFonts w:ascii="Roboto" w:hAnsi="Roboto"/>
          <w:color w:val="3476B1" w:themeColor="accent2" w:themeShade="BF"/>
          <w:sz w:val="22"/>
        </w:rPr>
        <w:t>senogirano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intigenano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tyuri</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takechosi</w:t>
      </w:r>
      <w:proofErr w:type="spellEnd"/>
      <w:r w:rsidRPr="00AF1BF5">
        <w:rPr>
          <w:rFonts w:ascii="Roboto" w:hAnsi="Roboto"/>
          <w:color w:val="3476B1" w:themeColor="accent2" w:themeShade="BF"/>
          <w:sz w:val="22"/>
        </w:rPr>
        <w:t xml:space="preserve"> to </w:t>
      </w:r>
      <w:proofErr w:type="spellStart"/>
      <w:r w:rsidRPr="00AF1BF5">
        <w:rPr>
          <w:rFonts w:ascii="Roboto" w:hAnsi="Roboto"/>
          <w:color w:val="3476B1" w:themeColor="accent2" w:themeShade="BF"/>
          <w:sz w:val="22"/>
        </w:rPr>
        <w:t>tasintiwgiene</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naponreepyono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naemuira</w:t>
      </w:r>
      <w:proofErr w:type="spellEnd"/>
      <w:r w:rsidRPr="00AF1BF5">
        <w:rPr>
          <w:rFonts w:ascii="Roboto" w:hAnsi="Roboto"/>
          <w:color w:val="3476B1" w:themeColor="accent2" w:themeShade="BF"/>
          <w:sz w:val="22"/>
        </w:rPr>
        <w:t xml:space="preserve"> no ‘</w:t>
      </w:r>
      <w:proofErr w:type="spellStart"/>
      <w:r w:rsidRPr="00AF1BF5">
        <w:rPr>
          <w:rFonts w:ascii="Roboto" w:hAnsi="Roboto"/>
          <w:color w:val="3476B1" w:themeColor="accent2" w:themeShade="BF"/>
          <w:sz w:val="22"/>
        </w:rPr>
        <w:t>senono</w:t>
      </w:r>
      <w:proofErr w:type="spellEnd"/>
      <w:r w:rsidRPr="00AF1BF5">
        <w:rPr>
          <w:rFonts w:ascii="Roboto" w:hAnsi="Roboto"/>
          <w:color w:val="3476B1" w:themeColor="accent2" w:themeShade="BF"/>
          <w:sz w:val="22"/>
        </w:rPr>
        <w:t xml:space="preserve"> ene no ‘</w:t>
      </w:r>
      <w:proofErr w:type="spellStart"/>
      <w:r w:rsidRPr="00AF1BF5">
        <w:rPr>
          <w:rFonts w:ascii="Roboto" w:hAnsi="Roboto"/>
          <w:color w:val="3476B1" w:themeColor="accent2" w:themeShade="BF"/>
          <w:sz w:val="22"/>
        </w:rPr>
        <w:t>senogirano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intigenano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tawoo’o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vechemcha</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wo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taktikko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najichrawo</w:t>
      </w:r>
      <w:proofErr w:type="spellEnd"/>
      <w:r w:rsidRPr="00AF1BF5">
        <w:rPr>
          <w:rFonts w:ascii="Roboto" w:hAnsi="Roboto"/>
          <w:color w:val="3476B1" w:themeColor="accent2" w:themeShade="BF"/>
          <w:sz w:val="22"/>
        </w:rPr>
        <w:t xml:space="preserve"> ene </w:t>
      </w:r>
      <w:proofErr w:type="spellStart"/>
      <w:r w:rsidRPr="00AF1BF5">
        <w:rPr>
          <w:rFonts w:ascii="Roboto" w:hAnsi="Roboto"/>
          <w:color w:val="3476B1" w:themeColor="accent2" w:themeShade="BF"/>
          <w:sz w:val="22"/>
        </w:rPr>
        <w:t>nakomnirawo</w:t>
      </w:r>
      <w:proofErr w:type="spellEnd"/>
      <w:r w:rsidRPr="00AF1BF5">
        <w:rPr>
          <w:rFonts w:ascii="Roboto" w:hAnsi="Roboto"/>
          <w:color w:val="3476B1" w:themeColor="accent2" w:themeShade="BF"/>
          <w:sz w:val="22"/>
        </w:rPr>
        <w:t xml:space="preserve"> no ‘</w:t>
      </w:r>
      <w:proofErr w:type="spellStart"/>
      <w:r w:rsidRPr="00AF1BF5">
        <w:rPr>
          <w:rFonts w:ascii="Roboto" w:hAnsi="Roboto"/>
          <w:color w:val="3476B1" w:themeColor="accent2" w:themeShade="BF"/>
          <w:sz w:val="22"/>
        </w:rPr>
        <w:t>jirono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intigenano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taetswo</w:t>
      </w:r>
      <w:proofErr w:type="spellEnd"/>
      <w:r w:rsidRPr="00AF1BF5">
        <w:rPr>
          <w:rFonts w:ascii="Roboto" w:hAnsi="Roboto"/>
          <w:color w:val="3476B1" w:themeColor="accent2" w:themeShade="BF"/>
          <w:sz w:val="22"/>
        </w:rPr>
        <w:t xml:space="preserve"> no ‘</w:t>
      </w:r>
      <w:proofErr w:type="spellStart"/>
      <w:r w:rsidRPr="00AF1BF5">
        <w:rPr>
          <w:rFonts w:ascii="Roboto" w:hAnsi="Roboto"/>
          <w:color w:val="3476B1" w:themeColor="accent2" w:themeShade="BF"/>
          <w:sz w:val="22"/>
        </w:rPr>
        <w:t>senogirano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intigenano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taemuiktichyore</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na’añurano</w:t>
      </w:r>
      <w:proofErr w:type="spellEnd"/>
      <w:r w:rsidRPr="00AF1BF5">
        <w:rPr>
          <w:rFonts w:ascii="Roboto" w:hAnsi="Roboto"/>
          <w:color w:val="3476B1" w:themeColor="accent2" w:themeShade="BF"/>
          <w:sz w:val="22"/>
        </w:rPr>
        <w:t xml:space="preserve"> ene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najuru</w:t>
      </w:r>
      <w:proofErr w:type="spellEnd"/>
      <w:r w:rsidRPr="00AF1BF5">
        <w:rPr>
          <w:rFonts w:ascii="Roboto" w:hAnsi="Roboto"/>
          <w:color w:val="3476B1" w:themeColor="accent2" w:themeShade="BF"/>
          <w:sz w:val="22"/>
        </w:rPr>
        <w:t xml:space="preserve"> te </w:t>
      </w:r>
      <w:proofErr w:type="spellStart"/>
      <w:r w:rsidRPr="00AF1BF5">
        <w:rPr>
          <w:rFonts w:ascii="Roboto" w:hAnsi="Roboto"/>
          <w:color w:val="3476B1" w:themeColor="accent2" w:themeShade="BF"/>
          <w:sz w:val="22"/>
        </w:rPr>
        <w:t>naetorisra</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taechrawo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mrijira</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tako’e</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taemve’o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taye’ere’yono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taechjiriiwono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tasopgieñono</w:t>
      </w:r>
      <w:proofErr w:type="spellEnd"/>
      <w:r w:rsidRPr="00AF1BF5">
        <w:rPr>
          <w:rFonts w:ascii="Roboto" w:hAnsi="Roboto"/>
          <w:color w:val="3476B1" w:themeColor="accent2" w:themeShade="BF"/>
          <w:sz w:val="22"/>
        </w:rPr>
        <w:t xml:space="preserve"> ene </w:t>
      </w:r>
      <w:proofErr w:type="spellStart"/>
      <w:r w:rsidRPr="00AF1BF5">
        <w:rPr>
          <w:rFonts w:ascii="Roboto" w:hAnsi="Roboto"/>
          <w:color w:val="3476B1" w:themeColor="accent2" w:themeShade="BF"/>
          <w:sz w:val="22"/>
        </w:rPr>
        <w:t>tapikuchgieñono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wosariono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intigenano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takomnirawo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jmañono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ne’no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chañono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naemuira</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tasintiwgiene</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mriji</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Takomnu</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wkopuegia</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timkechorojko</w:t>
      </w:r>
      <w:proofErr w:type="spellEnd"/>
      <w:r w:rsidRPr="00AF1BF5">
        <w:rPr>
          <w:rFonts w:ascii="Roboto" w:hAnsi="Roboto"/>
          <w:color w:val="3476B1" w:themeColor="accent2" w:themeShade="BF"/>
          <w:sz w:val="22"/>
        </w:rPr>
        <w:t xml:space="preserve"> no ‘</w:t>
      </w:r>
      <w:proofErr w:type="spellStart"/>
      <w:r w:rsidRPr="00AF1BF5">
        <w:rPr>
          <w:rFonts w:ascii="Roboto" w:hAnsi="Roboto"/>
          <w:color w:val="3476B1" w:themeColor="accent2" w:themeShade="BF"/>
          <w:sz w:val="22"/>
        </w:rPr>
        <w:t>senono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enopo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senogirano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intiegenano</w:t>
      </w:r>
      <w:proofErr w:type="spellEnd"/>
      <w:r w:rsidRPr="00AF1BF5">
        <w:rPr>
          <w:rFonts w:ascii="Roboto" w:hAnsi="Roboto"/>
          <w:color w:val="3476B1" w:themeColor="accent2" w:themeShade="BF"/>
          <w:sz w:val="22"/>
        </w:rPr>
        <w:t xml:space="preserve"> ene </w:t>
      </w:r>
      <w:proofErr w:type="spellStart"/>
      <w:r w:rsidRPr="00AF1BF5">
        <w:rPr>
          <w:rFonts w:ascii="Roboto" w:hAnsi="Roboto"/>
          <w:color w:val="3476B1" w:themeColor="accent2" w:themeShade="BF"/>
          <w:sz w:val="22"/>
        </w:rPr>
        <w:t>taemkosipa</w:t>
      </w:r>
      <w:proofErr w:type="spellEnd"/>
      <w:r w:rsidRPr="00AF1BF5">
        <w:rPr>
          <w:rFonts w:ascii="Roboto" w:hAnsi="Roboto"/>
          <w:color w:val="3476B1" w:themeColor="accent2" w:themeShade="BF"/>
          <w:sz w:val="22"/>
        </w:rPr>
        <w:t xml:space="preserve"> te </w:t>
      </w:r>
      <w:proofErr w:type="spellStart"/>
      <w:r w:rsidRPr="00AF1BF5">
        <w:rPr>
          <w:rFonts w:ascii="Roboto" w:hAnsi="Roboto"/>
          <w:color w:val="3476B1" w:themeColor="accent2" w:themeShade="BF"/>
          <w:sz w:val="22"/>
        </w:rPr>
        <w:t>tamutu</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taemtoerawo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tamutu</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motnekono</w:t>
      </w:r>
      <w:proofErr w:type="spellEnd"/>
      <w:r w:rsidRPr="00AF1BF5">
        <w:rPr>
          <w:rFonts w:ascii="Roboto" w:hAnsi="Roboto"/>
          <w:color w:val="3476B1" w:themeColor="accent2" w:themeShade="BF"/>
          <w:sz w:val="22"/>
        </w:rPr>
        <w:t xml:space="preserve"> te </w:t>
      </w:r>
      <w:proofErr w:type="spellStart"/>
      <w:r w:rsidRPr="00AF1BF5">
        <w:rPr>
          <w:rFonts w:ascii="Roboto" w:hAnsi="Roboto"/>
          <w:color w:val="3476B1" w:themeColor="accent2" w:themeShade="BF"/>
          <w:sz w:val="22"/>
        </w:rPr>
        <w:t>sachono</w:t>
      </w:r>
      <w:proofErr w:type="spellEnd"/>
      <w:r w:rsidRPr="00AF1BF5">
        <w:rPr>
          <w:rFonts w:ascii="Roboto" w:hAnsi="Roboto"/>
          <w:color w:val="3476B1" w:themeColor="accent2" w:themeShade="BF"/>
          <w:sz w:val="22"/>
        </w:rPr>
        <w:t>.</w:t>
      </w:r>
    </w:p>
    <w:p w14:paraId="1BF5C753" w14:textId="6FB9A39B" w:rsidR="0066151C" w:rsidRPr="00AF1BF5" w:rsidRDefault="0066151C" w:rsidP="0066151C">
      <w:pPr>
        <w:pStyle w:val="SingleTxt"/>
        <w:tabs>
          <w:tab w:val="left" w:pos="2804"/>
        </w:tabs>
        <w:spacing w:line="240" w:lineRule="auto"/>
        <w:ind w:left="0" w:right="0"/>
        <w:rPr>
          <w:rFonts w:ascii="Roboto" w:hAnsi="Roboto"/>
          <w:sz w:val="22"/>
        </w:rPr>
      </w:pPr>
      <w:r w:rsidRPr="00AF1BF5">
        <w:rPr>
          <w:rFonts w:ascii="Roboto" w:hAnsi="Roboto"/>
          <w:sz w:val="22"/>
        </w:rPr>
        <w:t>La prohibición de la discriminación aplica para garantizar su derecho a la libre determinación, el acceso a sus tierras, territorios, recursos, cultura y medio ambiente, para ser consultadas y participar en las decisiones que las afectan. Si se violenta alguno de estos derechos, se les está discriminando.</w:t>
      </w:r>
    </w:p>
    <w:p w14:paraId="3EEC7A8B" w14:textId="4B505047" w:rsidR="0066151C" w:rsidRPr="00AF1BF5" w:rsidRDefault="0066151C" w:rsidP="0066151C">
      <w:pPr>
        <w:pStyle w:val="SingleTxt"/>
        <w:tabs>
          <w:tab w:val="left" w:pos="2804"/>
        </w:tabs>
        <w:spacing w:line="240" w:lineRule="auto"/>
        <w:ind w:left="0" w:right="0"/>
        <w:rPr>
          <w:rFonts w:ascii="Roboto" w:hAnsi="Roboto"/>
          <w:color w:val="3476B1" w:themeColor="accent2" w:themeShade="BF"/>
          <w:sz w:val="22"/>
        </w:rPr>
      </w:pP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tamuersoprawo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tkeperuujira’i</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takepya</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taemuituchrayre</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tkosiñano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enjiwrayre</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takye’ono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pog’e</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tejritorio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nakomnugñono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naye’erepyono</w:t>
      </w:r>
      <w:proofErr w:type="spellEnd"/>
      <w:r w:rsidRPr="00AF1BF5">
        <w:rPr>
          <w:rFonts w:ascii="Roboto" w:hAnsi="Roboto"/>
          <w:color w:val="3476B1" w:themeColor="accent2" w:themeShade="BF"/>
          <w:sz w:val="22"/>
        </w:rPr>
        <w:t xml:space="preserve"> ene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timkitorikra’i</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takyoseriksiono</w:t>
      </w:r>
      <w:proofErr w:type="spellEnd"/>
      <w:r w:rsidRPr="00AF1BF5">
        <w:rPr>
          <w:rFonts w:ascii="Roboto" w:hAnsi="Roboto"/>
          <w:color w:val="3476B1" w:themeColor="accent2" w:themeShade="BF"/>
          <w:sz w:val="22"/>
        </w:rPr>
        <w:t xml:space="preserve"> ene </w:t>
      </w:r>
      <w:proofErr w:type="spellStart"/>
      <w:r w:rsidRPr="00AF1BF5">
        <w:rPr>
          <w:rFonts w:ascii="Roboto" w:hAnsi="Roboto"/>
          <w:color w:val="3476B1" w:themeColor="accent2" w:themeShade="BF"/>
          <w:sz w:val="22"/>
        </w:rPr>
        <w:t>necha</w:t>
      </w:r>
      <w:proofErr w:type="spellEnd"/>
      <w:r w:rsidRPr="00AF1BF5">
        <w:rPr>
          <w:rFonts w:ascii="Roboto" w:hAnsi="Roboto"/>
          <w:color w:val="3476B1" w:themeColor="accent2" w:themeShade="BF"/>
          <w:sz w:val="22"/>
        </w:rPr>
        <w:t xml:space="preserve"> te </w:t>
      </w:r>
      <w:proofErr w:type="spellStart"/>
      <w:r w:rsidRPr="00AF1BF5">
        <w:rPr>
          <w:rFonts w:ascii="Roboto" w:hAnsi="Roboto"/>
          <w:color w:val="3476B1" w:themeColor="accent2" w:themeShade="BF"/>
          <w:sz w:val="22"/>
        </w:rPr>
        <w:t>neaschoprayre</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taemuejisrawo</w:t>
      </w:r>
      <w:proofErr w:type="spellEnd"/>
      <w:r w:rsidRPr="00AF1BF5">
        <w:rPr>
          <w:rFonts w:ascii="Roboto" w:hAnsi="Roboto"/>
          <w:color w:val="3476B1" w:themeColor="accent2" w:themeShade="BF"/>
          <w:sz w:val="22"/>
        </w:rPr>
        <w:t xml:space="preserve">. Te </w:t>
      </w:r>
      <w:proofErr w:type="spellStart"/>
      <w:r w:rsidRPr="00AF1BF5">
        <w:rPr>
          <w:rFonts w:ascii="Roboto" w:hAnsi="Roboto"/>
          <w:color w:val="3476B1" w:themeColor="accent2" w:themeShade="BF"/>
          <w:sz w:val="22"/>
        </w:rPr>
        <w:t>wo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nakupikucho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tamutchujcha</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jmani</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tkosiñakre</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eto</w:t>
      </w:r>
      <w:proofErr w:type="spellEnd"/>
      <w:r w:rsidRPr="00AF1BF5">
        <w:rPr>
          <w:rFonts w:ascii="Roboto" w:hAnsi="Roboto"/>
          <w:color w:val="3476B1" w:themeColor="accent2" w:themeShade="BF"/>
          <w:sz w:val="22"/>
        </w:rPr>
        <w:t xml:space="preserve"> </w:t>
      </w:r>
      <w:proofErr w:type="spellStart"/>
      <w:r w:rsidRPr="00AF1BF5">
        <w:rPr>
          <w:rFonts w:ascii="Roboto" w:hAnsi="Roboto"/>
          <w:color w:val="3476B1" w:themeColor="accent2" w:themeShade="BF"/>
          <w:sz w:val="22"/>
        </w:rPr>
        <w:t>nakeperuujiripo</w:t>
      </w:r>
      <w:proofErr w:type="spellEnd"/>
      <w:r w:rsidRPr="00AF1BF5">
        <w:rPr>
          <w:rFonts w:ascii="Roboto" w:hAnsi="Roboto"/>
          <w:color w:val="3476B1" w:themeColor="accent2" w:themeShade="BF"/>
          <w:sz w:val="22"/>
        </w:rPr>
        <w:t>.</w:t>
      </w:r>
    </w:p>
    <w:p w14:paraId="1125F39A" w14:textId="071B1A76" w:rsidR="0066151C" w:rsidRPr="00AF1BF5" w:rsidRDefault="0066151C" w:rsidP="0066151C">
      <w:pPr>
        <w:pStyle w:val="SingleTxt"/>
        <w:tabs>
          <w:tab w:val="left" w:pos="2804"/>
        </w:tabs>
        <w:spacing w:line="240" w:lineRule="auto"/>
        <w:ind w:left="0" w:right="0"/>
        <w:rPr>
          <w:rFonts w:ascii="Roboto" w:hAnsi="Roboto"/>
          <w:sz w:val="22"/>
        </w:rPr>
      </w:pPr>
    </w:p>
    <w:p w14:paraId="77FF0AE5" w14:textId="04ABEC4F" w:rsidR="0066151C" w:rsidRPr="00AF1BF5" w:rsidRDefault="00C96B1E" w:rsidP="0066151C">
      <w:pPr>
        <w:pStyle w:val="SingleTxt"/>
        <w:tabs>
          <w:tab w:val="left" w:pos="2804"/>
        </w:tabs>
        <w:spacing w:line="240" w:lineRule="auto"/>
        <w:ind w:left="0" w:right="0"/>
        <w:rPr>
          <w:rFonts w:ascii="Roboto" w:hAnsi="Roboto"/>
          <w:sz w:val="22"/>
        </w:rPr>
      </w:pPr>
      <w:r w:rsidRPr="0066151C">
        <w:rPr>
          <w:rFonts w:ascii="Roboto" w:hAnsi="Roboto" w:cs="Segoe UI"/>
          <w:noProof/>
          <w:sz w:val="22"/>
          <w:lang w:val="es-PY" w:eastAsia="es-PY"/>
        </w:rPr>
        <mc:AlternateContent>
          <mc:Choice Requires="wps">
            <w:drawing>
              <wp:anchor distT="0" distB="0" distL="114300" distR="114300" simplePos="0" relativeHeight="251759104" behindDoc="0" locked="0" layoutInCell="1" allowOverlap="1" wp14:anchorId="6C801C1B" wp14:editId="3286115B">
                <wp:simplePos x="0" y="0"/>
                <wp:positionH relativeFrom="margin">
                  <wp:align>right</wp:align>
                </wp:positionH>
                <wp:positionV relativeFrom="paragraph">
                  <wp:posOffset>15847</wp:posOffset>
                </wp:positionV>
                <wp:extent cx="3271658" cy="2321781"/>
                <wp:effectExtent l="0" t="0" r="24130" b="21590"/>
                <wp:wrapNone/>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1658" cy="2321781"/>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512D68CC" w14:textId="77777777" w:rsidR="00E5350F" w:rsidRPr="00E5350F" w:rsidRDefault="00E5350F" w:rsidP="00E5350F">
                            <w:pPr>
                              <w:pStyle w:val="paragraph"/>
                              <w:spacing w:before="0" w:beforeAutospacing="0" w:after="0" w:afterAutospacing="0"/>
                              <w:jc w:val="both"/>
                              <w:textAlignment w:val="baseline"/>
                              <w:rPr>
                                <w:rStyle w:val="normaltextrun"/>
                                <w:rFonts w:ascii="Roboto" w:eastAsia="Arial Unicode MS" w:hAnsi="Roboto" w:cs="Arial Unicode MS"/>
                                <w:color w:val="4A4A4A"/>
                                <w:sz w:val="22"/>
                                <w:szCs w:val="22"/>
                              </w:rPr>
                            </w:pPr>
                            <w:r w:rsidRPr="00E5350F">
                              <w:rPr>
                                <w:rStyle w:val="normaltextrun"/>
                                <w:rFonts w:ascii="Roboto" w:eastAsia="Arial Unicode MS" w:hAnsi="Roboto" w:cs="Arial Unicode MS"/>
                                <w:b/>
                                <w:bCs/>
                                <w:color w:val="4A4A4A"/>
                                <w:sz w:val="22"/>
                                <w:szCs w:val="22"/>
                              </w:rPr>
                              <w:t>Libre Determinación:</w:t>
                            </w:r>
                            <w:r w:rsidRPr="00E5350F">
                              <w:rPr>
                                <w:rStyle w:val="normaltextrun"/>
                                <w:rFonts w:ascii="Roboto" w:eastAsia="Arial Unicode MS" w:hAnsi="Roboto" w:cs="Arial Unicode MS"/>
                                <w:color w:val="4A4A4A"/>
                                <w:sz w:val="22"/>
                                <w:szCs w:val="22"/>
                              </w:rPr>
                              <w:t xml:space="preserve"> Derecho de los pueblos y comunidades indígenas para gobernarse bajo sus propios principios, tener su propia identidad como pueblo y decidir sobre su vida presente y futura, esto se realiza con leyes nacionales que además de autonomía aseguren la unidad nacional.</w:t>
                            </w:r>
                          </w:p>
                          <w:p w14:paraId="561A3CDD" w14:textId="671EB7B7" w:rsidR="00E5350F" w:rsidRPr="000633D9" w:rsidRDefault="00E5350F" w:rsidP="00E5350F">
                            <w:pPr>
                              <w:pStyle w:val="paragraph"/>
                              <w:spacing w:before="0" w:beforeAutospacing="0" w:after="0" w:afterAutospacing="0"/>
                              <w:jc w:val="both"/>
                              <w:textAlignment w:val="baseline"/>
                              <w:rPr>
                                <w:rFonts w:ascii="Roboto" w:eastAsia="Arial Unicode MS" w:hAnsi="Roboto" w:cs="Arial Unicode MS"/>
                                <w:color w:val="3476B1" w:themeColor="accent2" w:themeShade="BF"/>
                                <w:sz w:val="22"/>
                                <w:szCs w:val="22"/>
                              </w:rPr>
                            </w:pPr>
                            <w:proofErr w:type="spellStart"/>
                            <w:r w:rsidRPr="000633D9">
                              <w:rPr>
                                <w:rStyle w:val="normaltextrun"/>
                                <w:rFonts w:ascii="Roboto" w:eastAsia="Arial Unicode MS" w:hAnsi="Roboto" w:cs="Arial Unicode MS"/>
                                <w:color w:val="3476B1" w:themeColor="accent2" w:themeShade="BF"/>
                                <w:sz w:val="22"/>
                                <w:szCs w:val="22"/>
                              </w:rPr>
                              <w:t>Enjiwrawo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taekmuna</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wosriono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intigenano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naempuisraire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enjiwinayre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nemponopo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taemuituchrawo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naye’erepyono</w:t>
                            </w:r>
                            <w:proofErr w:type="spellEnd"/>
                            <w:r w:rsidRPr="000633D9">
                              <w:rPr>
                                <w:rStyle w:val="normaltextrun"/>
                                <w:rFonts w:ascii="Roboto" w:eastAsia="Arial Unicode MS" w:hAnsi="Roboto" w:cs="Arial Unicode MS"/>
                                <w:color w:val="3476B1" w:themeColor="accent2" w:themeShade="BF"/>
                                <w:sz w:val="22"/>
                                <w:szCs w:val="22"/>
                              </w:rPr>
                              <w:t xml:space="preserve"> te ‘</w:t>
                            </w:r>
                            <w:proofErr w:type="spellStart"/>
                            <w:r w:rsidRPr="000633D9">
                              <w:rPr>
                                <w:rStyle w:val="normaltextrun"/>
                                <w:rFonts w:ascii="Roboto" w:eastAsia="Arial Unicode MS" w:hAnsi="Roboto" w:cs="Arial Unicode MS"/>
                                <w:color w:val="3476B1" w:themeColor="accent2" w:themeShade="BF"/>
                                <w:sz w:val="22"/>
                                <w:szCs w:val="22"/>
                              </w:rPr>
                              <w:t>wosariono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ene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eto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tchano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naempuisrayre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juiti</w:t>
                            </w:r>
                            <w:proofErr w:type="spellEnd"/>
                            <w:r w:rsidRPr="000633D9">
                              <w:rPr>
                                <w:rStyle w:val="normaltextrun"/>
                                <w:rFonts w:ascii="Roboto" w:eastAsia="Arial Unicode MS" w:hAnsi="Roboto" w:cs="Arial Unicode MS"/>
                                <w:color w:val="3476B1" w:themeColor="accent2" w:themeShade="BF"/>
                                <w:sz w:val="22"/>
                                <w:szCs w:val="22"/>
                              </w:rPr>
                              <w:t>, ‘</w:t>
                            </w:r>
                            <w:proofErr w:type="spellStart"/>
                            <w:r w:rsidRPr="000633D9">
                              <w:rPr>
                                <w:rStyle w:val="normaltextrun"/>
                                <w:rFonts w:ascii="Roboto" w:eastAsia="Arial Unicode MS" w:hAnsi="Roboto" w:cs="Arial Unicode MS"/>
                                <w:color w:val="3476B1" w:themeColor="accent2" w:themeShade="BF"/>
                                <w:sz w:val="22"/>
                                <w:szCs w:val="22"/>
                              </w:rPr>
                              <w:t>chochuporipo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ene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eto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tamuituchyo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taponñore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tpikuchkoriono</w:t>
                            </w:r>
                            <w:proofErr w:type="spellEnd"/>
                            <w:r w:rsidRPr="000633D9">
                              <w:rPr>
                                <w:rStyle w:val="normaltextrun"/>
                                <w:rFonts w:ascii="Roboto" w:eastAsia="Arial Unicode MS" w:hAnsi="Roboto" w:cs="Arial Unicode MS"/>
                                <w:color w:val="3476B1" w:themeColor="accent2" w:themeShade="BF"/>
                                <w:sz w:val="22"/>
                                <w:szCs w:val="22"/>
                              </w:rPr>
                              <w:t xml:space="preserve"> te ‘</w:t>
                            </w:r>
                            <w:proofErr w:type="spellStart"/>
                            <w:r w:rsidRPr="000633D9">
                              <w:rPr>
                                <w:rStyle w:val="normaltextrun"/>
                                <w:rFonts w:ascii="Roboto" w:eastAsia="Arial Unicode MS" w:hAnsi="Roboto" w:cs="Arial Unicode MS"/>
                                <w:color w:val="3476B1" w:themeColor="accent2" w:themeShade="BF"/>
                                <w:sz w:val="22"/>
                                <w:szCs w:val="22"/>
                              </w:rPr>
                              <w:t>muiripa’i</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vyowsa</w:t>
                            </w:r>
                            <w:proofErr w:type="spellEnd"/>
                            <w:r w:rsidRPr="000633D9">
                              <w:rPr>
                                <w:rStyle w:val="normaltextrun"/>
                                <w:rFonts w:ascii="Roboto" w:eastAsia="Arial Unicode MS" w:hAnsi="Roboto" w:cs="Arial Unicode MS"/>
                                <w:color w:val="3476B1" w:themeColor="accent2" w:themeShade="BF"/>
                                <w:sz w:val="22"/>
                                <w:szCs w:val="22"/>
                              </w:rPr>
                              <w:t xml:space="preserve"> ene te </w:t>
                            </w:r>
                            <w:proofErr w:type="spellStart"/>
                            <w:r w:rsidRPr="000633D9">
                              <w:rPr>
                                <w:rStyle w:val="normaltextrun"/>
                                <w:rFonts w:ascii="Roboto" w:eastAsia="Arial Unicode MS" w:hAnsi="Roboto" w:cs="Arial Unicode MS"/>
                                <w:color w:val="3476B1" w:themeColor="accent2" w:themeShade="BF"/>
                                <w:sz w:val="22"/>
                                <w:szCs w:val="22"/>
                              </w:rPr>
                              <w:t>naetruka</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enjiwrayre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tomuire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nanuitucha</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wamtukkirena</w:t>
                            </w:r>
                            <w:proofErr w:type="spellEnd"/>
                            <w:r w:rsidRPr="000633D9">
                              <w:rPr>
                                <w:rStyle w:val="normaltextrun"/>
                                <w:rFonts w:ascii="Roboto" w:eastAsia="Arial Unicode MS" w:hAnsi="Roboto" w:cs="Arial Unicode MS"/>
                                <w:color w:val="3476B1" w:themeColor="accent2" w:themeShade="BF"/>
                                <w:sz w:val="22"/>
                                <w:szCs w:val="22"/>
                              </w:rPr>
                              <w:t>.</w:t>
                            </w:r>
                          </w:p>
                          <w:p w14:paraId="23B3DD35" w14:textId="77777777" w:rsidR="00E5350F" w:rsidRPr="005B5785" w:rsidRDefault="00E5350F" w:rsidP="00E5350F">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4639F5AC" w14:textId="77777777" w:rsidR="00E5350F" w:rsidRPr="005B5785" w:rsidRDefault="00E5350F" w:rsidP="00E5350F">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01C1B" id="Cuadro de texto 60" o:spid="_x0000_s1027" type="#_x0000_t202" style="position:absolute;left:0;text-align:left;margin-left:206.4pt;margin-top:1.25pt;width:257.6pt;height:182.8pt;z-index:25175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" fillcolor="#ddecee [664]" strokecolor="#9bc7ce [1944]" strokeweight="1pt">
                <v:stroke dashstyle="dash"/>
                <v:path arrowok="t"/>
                <v:textbox>
                  <w:txbxContent>
                    <w:p w14:paraId="512D68CC" w14:textId="77777777" w:rsidR="00E5350F" w:rsidRPr="00E5350F" w:rsidRDefault="00E5350F" w:rsidP="00E5350F">
                      <w:pPr>
                        <w:pStyle w:val="paragraph"/>
                        <w:spacing w:before="0" w:beforeAutospacing="0" w:after="0" w:afterAutospacing="0"/>
                        <w:jc w:val="both"/>
                        <w:textAlignment w:val="baseline"/>
                        <w:rPr>
                          <w:rStyle w:val="normaltextrun"/>
                          <w:rFonts w:ascii="Roboto" w:eastAsia="Arial Unicode MS" w:hAnsi="Roboto" w:cs="Arial Unicode MS"/>
                          <w:color w:val="4A4A4A"/>
                          <w:sz w:val="22"/>
                          <w:szCs w:val="22"/>
                        </w:rPr>
                      </w:pPr>
                      <w:r w:rsidRPr="00E5350F">
                        <w:rPr>
                          <w:rStyle w:val="normaltextrun"/>
                          <w:rFonts w:ascii="Roboto" w:eastAsia="Arial Unicode MS" w:hAnsi="Roboto" w:cs="Arial Unicode MS"/>
                          <w:b/>
                          <w:bCs/>
                          <w:color w:val="4A4A4A"/>
                          <w:sz w:val="22"/>
                          <w:szCs w:val="22"/>
                        </w:rPr>
                        <w:t>Libre Determinación:</w:t>
                      </w:r>
                      <w:r w:rsidRPr="00E5350F">
                        <w:rPr>
                          <w:rStyle w:val="normaltextrun"/>
                          <w:rFonts w:ascii="Roboto" w:eastAsia="Arial Unicode MS" w:hAnsi="Roboto" w:cs="Arial Unicode MS"/>
                          <w:color w:val="4A4A4A"/>
                          <w:sz w:val="22"/>
                          <w:szCs w:val="22"/>
                        </w:rPr>
                        <w:t xml:space="preserve"> Derecho de los pueblos y comunidades indígenas para gobernarse bajo sus propios principios, tener su propia identidad como pueblo y decidir sobre su vida presente y futura, esto se realiza con leyes nacionales que además de autonomía aseguren la unidad nacional.</w:t>
                      </w:r>
                    </w:p>
                    <w:p w14:paraId="561A3CDD" w14:textId="671EB7B7" w:rsidR="00E5350F" w:rsidRPr="000633D9" w:rsidRDefault="00E5350F" w:rsidP="00E5350F">
                      <w:pPr>
                        <w:pStyle w:val="paragraph"/>
                        <w:spacing w:before="0" w:beforeAutospacing="0" w:after="0" w:afterAutospacing="0"/>
                        <w:jc w:val="both"/>
                        <w:textAlignment w:val="baseline"/>
                        <w:rPr>
                          <w:rFonts w:ascii="Roboto" w:eastAsia="Arial Unicode MS" w:hAnsi="Roboto" w:cs="Arial Unicode MS"/>
                          <w:color w:val="3476B1" w:themeColor="accent2" w:themeShade="BF"/>
                          <w:sz w:val="22"/>
                          <w:szCs w:val="22"/>
                        </w:rPr>
                      </w:pPr>
                      <w:proofErr w:type="spellStart"/>
                      <w:r w:rsidRPr="000633D9">
                        <w:rPr>
                          <w:rStyle w:val="normaltextrun"/>
                          <w:rFonts w:ascii="Roboto" w:eastAsia="Arial Unicode MS" w:hAnsi="Roboto" w:cs="Arial Unicode MS"/>
                          <w:color w:val="3476B1" w:themeColor="accent2" w:themeShade="BF"/>
                          <w:sz w:val="22"/>
                          <w:szCs w:val="22"/>
                        </w:rPr>
                        <w:t>Enjiwrawo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taekmuna</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wosriono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intigenano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naempuisraire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enjiwinayre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nemponopo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taemuituchrawo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naye’erepyono</w:t>
                      </w:r>
                      <w:proofErr w:type="spellEnd"/>
                      <w:r w:rsidRPr="000633D9">
                        <w:rPr>
                          <w:rStyle w:val="normaltextrun"/>
                          <w:rFonts w:ascii="Roboto" w:eastAsia="Arial Unicode MS" w:hAnsi="Roboto" w:cs="Arial Unicode MS"/>
                          <w:color w:val="3476B1" w:themeColor="accent2" w:themeShade="BF"/>
                          <w:sz w:val="22"/>
                          <w:szCs w:val="22"/>
                        </w:rPr>
                        <w:t xml:space="preserve"> te ‘</w:t>
                      </w:r>
                      <w:proofErr w:type="spellStart"/>
                      <w:r w:rsidRPr="000633D9">
                        <w:rPr>
                          <w:rStyle w:val="normaltextrun"/>
                          <w:rFonts w:ascii="Roboto" w:eastAsia="Arial Unicode MS" w:hAnsi="Roboto" w:cs="Arial Unicode MS"/>
                          <w:color w:val="3476B1" w:themeColor="accent2" w:themeShade="BF"/>
                          <w:sz w:val="22"/>
                          <w:szCs w:val="22"/>
                        </w:rPr>
                        <w:t>wosariono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ene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eto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tchano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naempuisrayre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juiti</w:t>
                      </w:r>
                      <w:proofErr w:type="spellEnd"/>
                      <w:r w:rsidRPr="000633D9">
                        <w:rPr>
                          <w:rStyle w:val="normaltextrun"/>
                          <w:rFonts w:ascii="Roboto" w:eastAsia="Arial Unicode MS" w:hAnsi="Roboto" w:cs="Arial Unicode MS"/>
                          <w:color w:val="3476B1" w:themeColor="accent2" w:themeShade="BF"/>
                          <w:sz w:val="22"/>
                          <w:szCs w:val="22"/>
                        </w:rPr>
                        <w:t>, ‘</w:t>
                      </w:r>
                      <w:proofErr w:type="spellStart"/>
                      <w:r w:rsidRPr="000633D9">
                        <w:rPr>
                          <w:rStyle w:val="normaltextrun"/>
                          <w:rFonts w:ascii="Roboto" w:eastAsia="Arial Unicode MS" w:hAnsi="Roboto" w:cs="Arial Unicode MS"/>
                          <w:color w:val="3476B1" w:themeColor="accent2" w:themeShade="BF"/>
                          <w:sz w:val="22"/>
                          <w:szCs w:val="22"/>
                        </w:rPr>
                        <w:t>chochuporipo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ene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eto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tamuituchyo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taponñore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tpikuchkoriono</w:t>
                      </w:r>
                      <w:proofErr w:type="spellEnd"/>
                      <w:r w:rsidRPr="000633D9">
                        <w:rPr>
                          <w:rStyle w:val="normaltextrun"/>
                          <w:rFonts w:ascii="Roboto" w:eastAsia="Arial Unicode MS" w:hAnsi="Roboto" w:cs="Arial Unicode MS"/>
                          <w:color w:val="3476B1" w:themeColor="accent2" w:themeShade="BF"/>
                          <w:sz w:val="22"/>
                          <w:szCs w:val="22"/>
                        </w:rPr>
                        <w:t xml:space="preserve"> te ‘</w:t>
                      </w:r>
                      <w:proofErr w:type="spellStart"/>
                      <w:r w:rsidRPr="000633D9">
                        <w:rPr>
                          <w:rStyle w:val="normaltextrun"/>
                          <w:rFonts w:ascii="Roboto" w:eastAsia="Arial Unicode MS" w:hAnsi="Roboto" w:cs="Arial Unicode MS"/>
                          <w:color w:val="3476B1" w:themeColor="accent2" w:themeShade="BF"/>
                          <w:sz w:val="22"/>
                          <w:szCs w:val="22"/>
                        </w:rPr>
                        <w:t>muiripa’i</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vyowsa</w:t>
                      </w:r>
                      <w:proofErr w:type="spellEnd"/>
                      <w:r w:rsidRPr="000633D9">
                        <w:rPr>
                          <w:rStyle w:val="normaltextrun"/>
                          <w:rFonts w:ascii="Roboto" w:eastAsia="Arial Unicode MS" w:hAnsi="Roboto" w:cs="Arial Unicode MS"/>
                          <w:color w:val="3476B1" w:themeColor="accent2" w:themeShade="BF"/>
                          <w:sz w:val="22"/>
                          <w:szCs w:val="22"/>
                        </w:rPr>
                        <w:t xml:space="preserve"> ene te </w:t>
                      </w:r>
                      <w:proofErr w:type="spellStart"/>
                      <w:r w:rsidRPr="000633D9">
                        <w:rPr>
                          <w:rStyle w:val="normaltextrun"/>
                          <w:rFonts w:ascii="Roboto" w:eastAsia="Arial Unicode MS" w:hAnsi="Roboto" w:cs="Arial Unicode MS"/>
                          <w:color w:val="3476B1" w:themeColor="accent2" w:themeShade="BF"/>
                          <w:sz w:val="22"/>
                          <w:szCs w:val="22"/>
                        </w:rPr>
                        <w:t>naetruka</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enjiwrayre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tomuire</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nanuitucha</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to</w:t>
                      </w:r>
                      <w:proofErr w:type="spellEnd"/>
                      <w:r w:rsidRPr="000633D9">
                        <w:rPr>
                          <w:rStyle w:val="normaltextrun"/>
                          <w:rFonts w:ascii="Roboto" w:eastAsia="Arial Unicode MS" w:hAnsi="Roboto" w:cs="Arial Unicode MS"/>
                          <w:color w:val="3476B1" w:themeColor="accent2" w:themeShade="BF"/>
                          <w:sz w:val="22"/>
                          <w:szCs w:val="22"/>
                        </w:rPr>
                        <w:t xml:space="preserve"> </w:t>
                      </w:r>
                      <w:proofErr w:type="spellStart"/>
                      <w:r w:rsidRPr="000633D9">
                        <w:rPr>
                          <w:rStyle w:val="normaltextrun"/>
                          <w:rFonts w:ascii="Roboto" w:eastAsia="Arial Unicode MS" w:hAnsi="Roboto" w:cs="Arial Unicode MS"/>
                          <w:color w:val="3476B1" w:themeColor="accent2" w:themeShade="BF"/>
                          <w:sz w:val="22"/>
                          <w:szCs w:val="22"/>
                        </w:rPr>
                        <w:t>wamtukkirena</w:t>
                      </w:r>
                      <w:proofErr w:type="spellEnd"/>
                      <w:r w:rsidRPr="000633D9">
                        <w:rPr>
                          <w:rStyle w:val="normaltextrun"/>
                          <w:rFonts w:ascii="Roboto" w:eastAsia="Arial Unicode MS" w:hAnsi="Roboto" w:cs="Arial Unicode MS"/>
                          <w:color w:val="3476B1" w:themeColor="accent2" w:themeShade="BF"/>
                          <w:sz w:val="22"/>
                          <w:szCs w:val="22"/>
                        </w:rPr>
                        <w:t>.</w:t>
                      </w:r>
                    </w:p>
                    <w:p w14:paraId="23B3DD35" w14:textId="77777777" w:rsidR="00E5350F" w:rsidRPr="005B5785" w:rsidRDefault="00E5350F" w:rsidP="00E5350F">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4639F5AC" w14:textId="77777777" w:rsidR="00E5350F" w:rsidRPr="005B5785" w:rsidRDefault="00E5350F" w:rsidP="00E5350F">
                      <w:pPr>
                        <w:rPr>
                          <w:rFonts w:ascii="Roboto" w:hAnsi="Roboto"/>
                          <w:color w:val="3476B1" w:themeColor="accent2" w:themeShade="BF"/>
                          <w:sz w:val="22"/>
                          <w:lang w:val="es-MX"/>
                        </w:rPr>
                      </w:pPr>
                    </w:p>
                  </w:txbxContent>
                </v:textbox>
                <w10:wrap anchorx="margin"/>
              </v:shape>
            </w:pict>
          </mc:Fallback>
        </mc:AlternateContent>
      </w:r>
      <w:r w:rsidRPr="00A326AD">
        <w:rPr>
          <w:rFonts w:ascii="Roboto" w:hAnsi="Roboto"/>
          <w:noProof/>
          <w:sz w:val="22"/>
          <w:lang w:val="es-PY" w:eastAsia="es-PY"/>
        </w:rPr>
        <w:drawing>
          <wp:anchor distT="0" distB="0" distL="114300" distR="114300" simplePos="0" relativeHeight="251766272" behindDoc="0" locked="0" layoutInCell="1" allowOverlap="1" wp14:anchorId="181978ED" wp14:editId="7126E419">
            <wp:simplePos x="0" y="0"/>
            <wp:positionH relativeFrom="margin">
              <wp:posOffset>17946</wp:posOffset>
            </wp:positionH>
            <wp:positionV relativeFrom="paragraph">
              <wp:posOffset>65212</wp:posOffset>
            </wp:positionV>
            <wp:extent cx="1233170" cy="895350"/>
            <wp:effectExtent l="0" t="57150" r="138430" b="342900"/>
            <wp:wrapThrough wrapText="bothSides">
              <wp:wrapPolygon edited="0">
                <wp:start x="7675" y="-1379"/>
                <wp:lineTo x="3337" y="-460"/>
                <wp:lineTo x="3337" y="6894"/>
                <wp:lineTo x="667" y="6894"/>
                <wp:lineTo x="667" y="21600"/>
                <wp:lineTo x="1335" y="22519"/>
                <wp:lineTo x="6674" y="29413"/>
                <wp:lineTo x="18352" y="29413"/>
                <wp:lineTo x="18686" y="28494"/>
                <wp:lineTo x="23024" y="22060"/>
                <wp:lineTo x="23024" y="21600"/>
                <wp:lineTo x="23691" y="14706"/>
                <wp:lineTo x="23691" y="14247"/>
                <wp:lineTo x="21355" y="7353"/>
                <wp:lineTo x="21022" y="6894"/>
                <wp:lineTo x="17018" y="0"/>
                <wp:lineTo x="16684" y="-1379"/>
                <wp:lineTo x="7675" y="-1379"/>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3170" cy="895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E51FCFD" w14:textId="52954BB8" w:rsidR="0066151C" w:rsidRPr="00AF1BF5" w:rsidRDefault="0066151C" w:rsidP="0066151C">
      <w:pPr>
        <w:pStyle w:val="SingleTxt"/>
        <w:tabs>
          <w:tab w:val="left" w:pos="2804"/>
        </w:tabs>
        <w:spacing w:line="240" w:lineRule="auto"/>
        <w:ind w:left="0" w:right="0"/>
        <w:rPr>
          <w:rFonts w:ascii="Roboto" w:hAnsi="Roboto"/>
          <w:sz w:val="22"/>
        </w:rPr>
      </w:pPr>
    </w:p>
    <w:p w14:paraId="7A632AE2" w14:textId="6D427BDE" w:rsidR="0066151C" w:rsidRPr="00AF1BF5" w:rsidRDefault="0066151C" w:rsidP="0066151C">
      <w:pPr>
        <w:pStyle w:val="SingleTxt"/>
        <w:tabs>
          <w:tab w:val="left" w:pos="2804"/>
        </w:tabs>
        <w:spacing w:line="240" w:lineRule="auto"/>
        <w:ind w:left="0" w:right="0"/>
        <w:rPr>
          <w:rFonts w:ascii="Roboto" w:hAnsi="Roboto"/>
          <w:sz w:val="22"/>
        </w:rPr>
      </w:pPr>
    </w:p>
    <w:p w14:paraId="49710A0D" w14:textId="1CCE5FBF" w:rsidR="0066151C" w:rsidRPr="00AF1BF5" w:rsidRDefault="0066151C" w:rsidP="0066151C">
      <w:pPr>
        <w:pStyle w:val="paragraph"/>
        <w:spacing w:before="0" w:beforeAutospacing="0" w:after="0" w:afterAutospacing="0"/>
        <w:jc w:val="both"/>
        <w:textAlignment w:val="baseline"/>
        <w:rPr>
          <w:rFonts w:ascii="Roboto" w:hAnsi="Roboto"/>
          <w:sz w:val="22"/>
          <w:szCs w:val="22"/>
        </w:rPr>
      </w:pPr>
      <w:r w:rsidRPr="00AF1BF5">
        <w:rPr>
          <w:rStyle w:val="eop"/>
          <w:rFonts w:ascii="Roboto" w:hAnsi="Roboto" w:cs="Segoe UI"/>
          <w:color w:val="4A4A4A"/>
          <w:sz w:val="22"/>
          <w:szCs w:val="22"/>
        </w:rPr>
        <w:t> </w:t>
      </w:r>
      <w:r w:rsidRPr="00AF1BF5">
        <w:rPr>
          <w:rFonts w:ascii="Roboto" w:hAnsi="Roboto"/>
          <w:sz w:val="22"/>
          <w:szCs w:val="22"/>
        </w:rPr>
        <w:tab/>
      </w:r>
      <w:r w:rsidRPr="00AF1BF5">
        <w:rPr>
          <w:rFonts w:ascii="Roboto" w:hAnsi="Roboto"/>
          <w:sz w:val="22"/>
          <w:szCs w:val="22"/>
        </w:rPr>
        <w:tab/>
      </w:r>
      <w:r w:rsidRPr="00AF1BF5">
        <w:rPr>
          <w:rFonts w:ascii="Roboto" w:hAnsi="Roboto"/>
          <w:sz w:val="22"/>
          <w:szCs w:val="22"/>
        </w:rPr>
        <w:tab/>
      </w:r>
    </w:p>
    <w:p w14:paraId="109B6892" w14:textId="11DCC217" w:rsidR="0066151C" w:rsidRPr="00AF1BF5" w:rsidRDefault="0066151C" w:rsidP="0066151C">
      <w:pPr>
        <w:pStyle w:val="paragraph"/>
        <w:spacing w:before="0" w:beforeAutospacing="0" w:after="0" w:afterAutospacing="0"/>
        <w:jc w:val="both"/>
        <w:textAlignment w:val="baseline"/>
        <w:rPr>
          <w:rFonts w:ascii="Roboto" w:hAnsi="Roboto"/>
          <w:sz w:val="22"/>
          <w:szCs w:val="22"/>
        </w:rPr>
      </w:pPr>
    </w:p>
    <w:p w14:paraId="35076655" w14:textId="3A45B7D2" w:rsidR="0066151C" w:rsidRPr="00AF1BF5" w:rsidRDefault="0066151C" w:rsidP="0066151C">
      <w:pPr>
        <w:pStyle w:val="paragraph"/>
        <w:spacing w:before="0" w:beforeAutospacing="0" w:after="0" w:afterAutospacing="0"/>
        <w:jc w:val="both"/>
        <w:textAlignment w:val="baseline"/>
        <w:rPr>
          <w:rFonts w:ascii="Roboto" w:hAnsi="Roboto"/>
          <w:b/>
          <w:bCs/>
          <w:sz w:val="22"/>
          <w:szCs w:val="22"/>
        </w:rPr>
      </w:pPr>
    </w:p>
    <w:p w14:paraId="77ED94AE" w14:textId="1CC0D88A" w:rsidR="0066151C" w:rsidRPr="00AF1BF5" w:rsidRDefault="0066151C" w:rsidP="0066151C">
      <w:pPr>
        <w:pStyle w:val="paragraph"/>
        <w:spacing w:before="0" w:beforeAutospacing="0" w:after="0" w:afterAutospacing="0"/>
        <w:jc w:val="both"/>
        <w:textAlignment w:val="baseline"/>
        <w:rPr>
          <w:rFonts w:ascii="Roboto" w:hAnsi="Roboto"/>
          <w:b/>
          <w:bCs/>
          <w:sz w:val="22"/>
          <w:szCs w:val="22"/>
        </w:rPr>
      </w:pPr>
    </w:p>
    <w:p w14:paraId="706DD430" w14:textId="4CDA1E7C" w:rsidR="0066151C" w:rsidRPr="00AF1BF5" w:rsidRDefault="0066151C" w:rsidP="0066151C">
      <w:pPr>
        <w:pStyle w:val="paragraph"/>
        <w:spacing w:before="0" w:beforeAutospacing="0" w:after="0" w:afterAutospacing="0"/>
        <w:jc w:val="both"/>
        <w:textAlignment w:val="baseline"/>
        <w:rPr>
          <w:rFonts w:ascii="Roboto" w:hAnsi="Roboto"/>
          <w:b/>
          <w:bCs/>
          <w:sz w:val="22"/>
          <w:szCs w:val="22"/>
        </w:rPr>
      </w:pPr>
    </w:p>
    <w:p w14:paraId="6323A595" w14:textId="39EDE6FF" w:rsidR="00AF1BF5" w:rsidRDefault="00AF1BF5" w:rsidP="0066151C">
      <w:pPr>
        <w:pStyle w:val="paragraph"/>
        <w:spacing w:before="0" w:beforeAutospacing="0" w:after="0" w:afterAutospacing="0"/>
        <w:jc w:val="both"/>
        <w:textAlignment w:val="baseline"/>
        <w:rPr>
          <w:rFonts w:ascii="Roboto" w:hAnsi="Roboto"/>
          <w:b/>
          <w:bCs/>
          <w:sz w:val="22"/>
          <w:szCs w:val="22"/>
        </w:rPr>
      </w:pPr>
    </w:p>
    <w:p w14:paraId="76C38AB1" w14:textId="4DBA80AA" w:rsidR="00C96B1E" w:rsidRDefault="00C96B1E" w:rsidP="0066151C">
      <w:pPr>
        <w:pStyle w:val="paragraph"/>
        <w:spacing w:before="0" w:beforeAutospacing="0" w:after="0" w:afterAutospacing="0"/>
        <w:jc w:val="both"/>
        <w:textAlignment w:val="baseline"/>
        <w:rPr>
          <w:rFonts w:ascii="Roboto" w:hAnsi="Roboto"/>
          <w:b/>
          <w:bCs/>
          <w:sz w:val="22"/>
          <w:szCs w:val="22"/>
        </w:rPr>
      </w:pPr>
    </w:p>
    <w:p w14:paraId="06E6E522" w14:textId="77777777" w:rsidR="00C96B1E" w:rsidRPr="00AF1BF5" w:rsidRDefault="00C96B1E" w:rsidP="0066151C">
      <w:pPr>
        <w:pStyle w:val="paragraph"/>
        <w:spacing w:before="0" w:beforeAutospacing="0" w:after="0" w:afterAutospacing="0"/>
        <w:jc w:val="both"/>
        <w:textAlignment w:val="baseline"/>
        <w:rPr>
          <w:rFonts w:ascii="Roboto" w:hAnsi="Roboto"/>
          <w:b/>
          <w:bCs/>
          <w:sz w:val="22"/>
          <w:szCs w:val="22"/>
        </w:rPr>
      </w:pPr>
    </w:p>
    <w:p w14:paraId="754C210B" w14:textId="0CD43E78" w:rsidR="00AF1BF5" w:rsidRDefault="00AF1BF5" w:rsidP="0066151C">
      <w:pPr>
        <w:pStyle w:val="paragraph"/>
        <w:spacing w:before="0" w:beforeAutospacing="0" w:after="0" w:afterAutospacing="0"/>
        <w:jc w:val="both"/>
        <w:textAlignment w:val="baseline"/>
        <w:rPr>
          <w:rFonts w:ascii="Roboto" w:hAnsi="Roboto"/>
          <w:b/>
          <w:bCs/>
          <w:sz w:val="22"/>
          <w:szCs w:val="22"/>
        </w:rPr>
      </w:pPr>
    </w:p>
    <w:p w14:paraId="456D44BB" w14:textId="0BF28A2F" w:rsidR="00C96B1E" w:rsidRDefault="00C96B1E" w:rsidP="0066151C">
      <w:pPr>
        <w:pStyle w:val="paragraph"/>
        <w:spacing w:before="0" w:beforeAutospacing="0" w:after="0" w:afterAutospacing="0"/>
        <w:jc w:val="both"/>
        <w:textAlignment w:val="baseline"/>
        <w:rPr>
          <w:rFonts w:ascii="Roboto" w:hAnsi="Roboto"/>
          <w:b/>
          <w:bCs/>
          <w:sz w:val="22"/>
          <w:szCs w:val="22"/>
        </w:rPr>
      </w:pPr>
    </w:p>
    <w:p w14:paraId="72ABF527" w14:textId="77777777" w:rsidR="00C96B1E" w:rsidRPr="00AF1BF5" w:rsidRDefault="00C96B1E" w:rsidP="0066151C">
      <w:pPr>
        <w:pStyle w:val="paragraph"/>
        <w:spacing w:before="0" w:beforeAutospacing="0" w:after="0" w:afterAutospacing="0"/>
        <w:jc w:val="both"/>
        <w:textAlignment w:val="baseline"/>
        <w:rPr>
          <w:rFonts w:ascii="Roboto" w:hAnsi="Roboto"/>
          <w:b/>
          <w:bCs/>
          <w:sz w:val="22"/>
          <w:szCs w:val="22"/>
        </w:rPr>
      </w:pPr>
    </w:p>
    <w:p w14:paraId="407234BE" w14:textId="049C9BEF" w:rsidR="0066151C" w:rsidRPr="00AF1BF5" w:rsidRDefault="0066151C" w:rsidP="0066151C">
      <w:pPr>
        <w:pStyle w:val="paragraph"/>
        <w:spacing w:before="0" w:beforeAutospacing="0" w:after="0" w:afterAutospacing="0"/>
        <w:jc w:val="both"/>
        <w:textAlignment w:val="baseline"/>
        <w:rPr>
          <w:rFonts w:ascii="Roboto" w:hAnsi="Roboto"/>
          <w:b/>
          <w:bCs/>
          <w:sz w:val="22"/>
          <w:szCs w:val="22"/>
        </w:rPr>
      </w:pPr>
      <w:r w:rsidRPr="00AF1BF5">
        <w:rPr>
          <w:rFonts w:ascii="Roboto" w:hAnsi="Roboto"/>
          <w:b/>
          <w:bCs/>
          <w:sz w:val="22"/>
          <w:szCs w:val="22"/>
        </w:rPr>
        <w:t xml:space="preserve">Obligaciones generales de los Estados parte con los derechos de las mujeres y las niñas Indígenas (artículos 1 y 2 de la Convención) </w:t>
      </w:r>
    </w:p>
    <w:p w14:paraId="785E27E0" w14:textId="77777777" w:rsidR="0066151C" w:rsidRPr="00AF1BF5" w:rsidRDefault="0066151C" w:rsidP="0066151C">
      <w:pPr>
        <w:pStyle w:val="paragraph"/>
        <w:spacing w:before="0" w:beforeAutospacing="0" w:after="0" w:afterAutospacing="0"/>
        <w:jc w:val="both"/>
        <w:textAlignment w:val="baseline"/>
        <w:rPr>
          <w:rFonts w:ascii="Roboto" w:hAnsi="Roboto"/>
          <w:bCs/>
          <w:color w:val="0070C0"/>
          <w:sz w:val="22"/>
          <w:szCs w:val="22"/>
        </w:rPr>
      </w:pPr>
      <w:proofErr w:type="spellStart"/>
      <w:r w:rsidRPr="00AF1BF5">
        <w:rPr>
          <w:rFonts w:ascii="Roboto" w:hAnsi="Roboto"/>
          <w:bCs/>
          <w:color w:val="0070C0"/>
          <w:sz w:val="22"/>
          <w:szCs w:val="22"/>
        </w:rPr>
        <w:t>Woniripyono</w:t>
      </w:r>
      <w:proofErr w:type="spellEnd"/>
      <w:r w:rsidRPr="00AF1BF5">
        <w:rPr>
          <w:rFonts w:ascii="Roboto" w:hAnsi="Roboto"/>
          <w:bCs/>
          <w:color w:val="0070C0"/>
          <w:sz w:val="22"/>
          <w:szCs w:val="22"/>
        </w:rPr>
        <w:t xml:space="preserve"> te ‘</w:t>
      </w:r>
      <w:proofErr w:type="spellStart"/>
      <w:r w:rsidRPr="00AF1BF5">
        <w:rPr>
          <w:rFonts w:ascii="Roboto" w:hAnsi="Roboto"/>
          <w:bCs/>
          <w:color w:val="0070C0"/>
          <w:sz w:val="22"/>
          <w:szCs w:val="22"/>
        </w:rPr>
        <w:t>wosariono</w:t>
      </w:r>
      <w:proofErr w:type="spellEnd"/>
      <w:r w:rsidRPr="00AF1BF5">
        <w:rPr>
          <w:rFonts w:ascii="Roboto" w:hAnsi="Roboto"/>
          <w:bCs/>
          <w:color w:val="0070C0"/>
          <w:sz w:val="22"/>
          <w:szCs w:val="22"/>
        </w:rPr>
        <w:t xml:space="preserve"> </w:t>
      </w:r>
      <w:proofErr w:type="spellStart"/>
      <w:r w:rsidRPr="00AF1BF5">
        <w:rPr>
          <w:rFonts w:ascii="Roboto" w:hAnsi="Roboto"/>
          <w:bCs/>
          <w:color w:val="0070C0"/>
          <w:sz w:val="22"/>
          <w:szCs w:val="22"/>
        </w:rPr>
        <w:t>taemve’o</w:t>
      </w:r>
      <w:proofErr w:type="spellEnd"/>
      <w:r w:rsidRPr="00AF1BF5">
        <w:rPr>
          <w:rFonts w:ascii="Roboto" w:hAnsi="Roboto"/>
          <w:bCs/>
          <w:color w:val="0070C0"/>
          <w:sz w:val="22"/>
          <w:szCs w:val="22"/>
        </w:rPr>
        <w:t xml:space="preserve"> </w:t>
      </w:r>
      <w:proofErr w:type="spellStart"/>
      <w:r w:rsidRPr="00AF1BF5">
        <w:rPr>
          <w:rFonts w:ascii="Roboto" w:hAnsi="Roboto"/>
          <w:bCs/>
          <w:color w:val="0070C0"/>
          <w:sz w:val="22"/>
          <w:szCs w:val="22"/>
        </w:rPr>
        <w:t>to</w:t>
      </w:r>
      <w:proofErr w:type="spellEnd"/>
      <w:r w:rsidRPr="00AF1BF5">
        <w:rPr>
          <w:rFonts w:ascii="Roboto" w:hAnsi="Roboto"/>
          <w:bCs/>
          <w:color w:val="0070C0"/>
          <w:sz w:val="22"/>
          <w:szCs w:val="22"/>
        </w:rPr>
        <w:t xml:space="preserve"> </w:t>
      </w:r>
      <w:proofErr w:type="spellStart"/>
      <w:r w:rsidRPr="00AF1BF5">
        <w:rPr>
          <w:rFonts w:ascii="Roboto" w:hAnsi="Roboto"/>
          <w:bCs/>
          <w:color w:val="0070C0"/>
          <w:sz w:val="22"/>
          <w:szCs w:val="22"/>
        </w:rPr>
        <w:t>naekmuna</w:t>
      </w:r>
      <w:proofErr w:type="spellEnd"/>
      <w:r w:rsidRPr="00AF1BF5">
        <w:rPr>
          <w:rFonts w:ascii="Roboto" w:hAnsi="Roboto"/>
          <w:bCs/>
          <w:color w:val="0070C0"/>
          <w:sz w:val="22"/>
          <w:szCs w:val="22"/>
        </w:rPr>
        <w:t xml:space="preserve"> no ‘</w:t>
      </w:r>
      <w:proofErr w:type="spellStart"/>
      <w:r w:rsidRPr="00AF1BF5">
        <w:rPr>
          <w:rFonts w:ascii="Roboto" w:hAnsi="Roboto"/>
          <w:bCs/>
          <w:color w:val="0070C0"/>
          <w:sz w:val="22"/>
          <w:szCs w:val="22"/>
        </w:rPr>
        <w:t>senono</w:t>
      </w:r>
      <w:proofErr w:type="spellEnd"/>
      <w:r w:rsidRPr="00AF1BF5">
        <w:rPr>
          <w:rFonts w:ascii="Roboto" w:hAnsi="Roboto"/>
          <w:bCs/>
          <w:color w:val="0070C0"/>
          <w:sz w:val="22"/>
          <w:szCs w:val="22"/>
        </w:rPr>
        <w:t xml:space="preserve"> ene no ‘</w:t>
      </w:r>
      <w:proofErr w:type="spellStart"/>
      <w:r w:rsidRPr="00AF1BF5">
        <w:rPr>
          <w:rFonts w:ascii="Roboto" w:hAnsi="Roboto"/>
          <w:bCs/>
          <w:color w:val="0070C0"/>
          <w:sz w:val="22"/>
          <w:szCs w:val="22"/>
        </w:rPr>
        <w:t>senogirano</w:t>
      </w:r>
      <w:proofErr w:type="spellEnd"/>
      <w:r w:rsidRPr="00AF1BF5">
        <w:rPr>
          <w:rFonts w:ascii="Roboto" w:hAnsi="Roboto"/>
          <w:bCs/>
          <w:color w:val="0070C0"/>
          <w:sz w:val="22"/>
          <w:szCs w:val="22"/>
        </w:rPr>
        <w:t xml:space="preserve"> </w:t>
      </w:r>
      <w:proofErr w:type="spellStart"/>
      <w:r w:rsidRPr="00AF1BF5">
        <w:rPr>
          <w:rFonts w:ascii="Roboto" w:hAnsi="Roboto"/>
          <w:bCs/>
          <w:color w:val="0070C0"/>
          <w:sz w:val="22"/>
          <w:szCs w:val="22"/>
        </w:rPr>
        <w:t>intigenano</w:t>
      </w:r>
      <w:proofErr w:type="spellEnd"/>
      <w:r w:rsidRPr="00AF1BF5">
        <w:rPr>
          <w:rFonts w:ascii="Roboto" w:hAnsi="Roboto"/>
          <w:bCs/>
          <w:color w:val="0070C0"/>
          <w:sz w:val="22"/>
          <w:szCs w:val="22"/>
        </w:rPr>
        <w:t xml:space="preserve"> (</w:t>
      </w:r>
      <w:proofErr w:type="spellStart"/>
      <w:r w:rsidRPr="00AF1BF5">
        <w:rPr>
          <w:rFonts w:ascii="Roboto" w:hAnsi="Roboto"/>
          <w:bCs/>
          <w:color w:val="0070C0"/>
          <w:sz w:val="22"/>
          <w:szCs w:val="22"/>
        </w:rPr>
        <w:t>aatikuro</w:t>
      </w:r>
      <w:proofErr w:type="spellEnd"/>
      <w:r w:rsidRPr="00AF1BF5">
        <w:rPr>
          <w:rFonts w:ascii="Roboto" w:hAnsi="Roboto"/>
          <w:bCs/>
          <w:color w:val="0070C0"/>
          <w:sz w:val="22"/>
          <w:szCs w:val="22"/>
        </w:rPr>
        <w:t xml:space="preserve"> 1 ene </w:t>
      </w:r>
      <w:proofErr w:type="spellStart"/>
      <w:r w:rsidRPr="00AF1BF5">
        <w:rPr>
          <w:rFonts w:ascii="Roboto" w:hAnsi="Roboto"/>
          <w:bCs/>
          <w:color w:val="0070C0"/>
          <w:sz w:val="22"/>
          <w:szCs w:val="22"/>
        </w:rPr>
        <w:t>apina</w:t>
      </w:r>
      <w:proofErr w:type="spellEnd"/>
      <w:r w:rsidRPr="00AF1BF5">
        <w:rPr>
          <w:rFonts w:ascii="Roboto" w:hAnsi="Roboto"/>
          <w:bCs/>
          <w:color w:val="0070C0"/>
          <w:sz w:val="22"/>
          <w:szCs w:val="22"/>
        </w:rPr>
        <w:t xml:space="preserve"> te </w:t>
      </w:r>
      <w:proofErr w:type="spellStart"/>
      <w:r w:rsidRPr="00AF1BF5">
        <w:rPr>
          <w:rFonts w:ascii="Roboto" w:hAnsi="Roboto"/>
          <w:bCs/>
          <w:color w:val="0070C0"/>
          <w:sz w:val="22"/>
          <w:szCs w:val="22"/>
        </w:rPr>
        <w:t>naemuechokokirawo</w:t>
      </w:r>
      <w:proofErr w:type="spellEnd"/>
      <w:r w:rsidRPr="00AF1BF5">
        <w:rPr>
          <w:rFonts w:ascii="Roboto" w:hAnsi="Roboto"/>
          <w:bCs/>
          <w:color w:val="0070C0"/>
          <w:sz w:val="22"/>
          <w:szCs w:val="22"/>
        </w:rPr>
        <w:t>)</w:t>
      </w:r>
    </w:p>
    <w:p w14:paraId="4F2CA7D2" w14:textId="77777777" w:rsidR="0066151C" w:rsidRPr="00AF1BF5" w:rsidRDefault="0066151C" w:rsidP="0066151C">
      <w:pPr>
        <w:pStyle w:val="paragraph"/>
        <w:spacing w:before="0" w:beforeAutospacing="0" w:after="0" w:afterAutospacing="0"/>
        <w:jc w:val="both"/>
        <w:textAlignment w:val="baseline"/>
        <w:rPr>
          <w:rFonts w:ascii="Roboto" w:hAnsi="Roboto"/>
          <w:b/>
          <w:bCs/>
          <w:sz w:val="22"/>
          <w:szCs w:val="22"/>
        </w:rPr>
      </w:pPr>
    </w:p>
    <w:p w14:paraId="7E569641" w14:textId="77777777" w:rsidR="0066151C" w:rsidRPr="00AF1BF5" w:rsidRDefault="0066151C" w:rsidP="00A576E2">
      <w:pPr>
        <w:pStyle w:val="H1"/>
        <w:numPr>
          <w:ilvl w:val="0"/>
          <w:numId w:val="8"/>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jc w:val="both"/>
        <w:rPr>
          <w:rFonts w:ascii="Roboto" w:hAnsi="Roboto"/>
          <w:sz w:val="22"/>
        </w:rPr>
      </w:pPr>
      <w:r w:rsidRPr="00AF1BF5">
        <w:rPr>
          <w:rFonts w:ascii="Roboto" w:hAnsi="Roboto" w:cs="Times New Roman Bold"/>
          <w:spacing w:val="8"/>
          <w:sz w:val="22"/>
        </w:rPr>
        <w:lastRenderedPageBreak/>
        <w:t>Igualdad y no discriminación, con especial atención a las</w:t>
      </w:r>
      <w:r w:rsidRPr="00AF1BF5">
        <w:rPr>
          <w:rFonts w:ascii="Roboto" w:hAnsi="Roboto"/>
          <w:sz w:val="22"/>
        </w:rPr>
        <w:t xml:space="preserve"> mujeres y las niñas Indígenas y a las múltiples formas de discriminación</w:t>
      </w:r>
    </w:p>
    <w:p w14:paraId="5ACF2676" w14:textId="637E308C" w:rsidR="0066151C" w:rsidRPr="00AF1BF5" w:rsidRDefault="0066151C" w:rsidP="00A576E2">
      <w:pPr>
        <w:pStyle w:val="SingleTxt"/>
        <w:numPr>
          <w:ilvl w:val="0"/>
          <w:numId w:val="9"/>
        </w:numPr>
        <w:spacing w:line="240" w:lineRule="auto"/>
        <w:ind w:right="15"/>
        <w:rPr>
          <w:rFonts w:ascii="Roboto" w:hAnsi="Roboto"/>
          <w:color w:val="0070C0"/>
          <w:sz w:val="22"/>
          <w:lang w:val="es-ES_tradnl"/>
        </w:rPr>
      </w:pPr>
      <w:proofErr w:type="spellStart"/>
      <w:r w:rsidRPr="00AF1BF5">
        <w:rPr>
          <w:rFonts w:ascii="Roboto" w:hAnsi="Roboto" w:cs="Times New Roman Bold"/>
          <w:color w:val="0070C0"/>
          <w:spacing w:val="8"/>
          <w:sz w:val="22"/>
          <w:lang w:val="es-ES_tradnl"/>
        </w:rPr>
        <w:t>Takutkorira</w:t>
      </w:r>
      <w:proofErr w:type="spellEnd"/>
      <w:r w:rsidRPr="00AF1BF5">
        <w:rPr>
          <w:rFonts w:ascii="Roboto" w:hAnsi="Roboto" w:cs="Times New Roman Bold"/>
          <w:color w:val="0070C0"/>
          <w:spacing w:val="8"/>
          <w:sz w:val="22"/>
          <w:lang w:val="es-ES_tradnl"/>
        </w:rPr>
        <w:t xml:space="preserve"> ene no </w:t>
      </w:r>
      <w:proofErr w:type="spellStart"/>
      <w:r w:rsidRPr="00AF1BF5">
        <w:rPr>
          <w:rFonts w:ascii="Roboto" w:hAnsi="Roboto" w:cs="Times New Roman Bold"/>
          <w:color w:val="0070C0"/>
          <w:spacing w:val="8"/>
          <w:sz w:val="22"/>
          <w:lang w:val="es-ES_tradnl"/>
        </w:rPr>
        <w:t>tkukeperuujira’i</w:t>
      </w:r>
      <w:proofErr w:type="spellEnd"/>
      <w:r w:rsidRPr="00AF1BF5">
        <w:rPr>
          <w:rFonts w:ascii="Roboto" w:hAnsi="Roboto" w:cs="Times New Roman Bold"/>
          <w:color w:val="0070C0"/>
          <w:spacing w:val="8"/>
          <w:sz w:val="22"/>
          <w:lang w:val="es-ES_tradnl"/>
        </w:rPr>
        <w:t xml:space="preserve">, </w:t>
      </w:r>
      <w:proofErr w:type="spellStart"/>
      <w:r w:rsidRPr="00AF1BF5">
        <w:rPr>
          <w:rFonts w:ascii="Roboto" w:hAnsi="Roboto" w:cs="Times New Roman Bold"/>
          <w:color w:val="0070C0"/>
          <w:spacing w:val="8"/>
          <w:sz w:val="22"/>
          <w:lang w:val="es-ES_tradnl"/>
        </w:rPr>
        <w:t>enoponjicha</w:t>
      </w:r>
      <w:proofErr w:type="spellEnd"/>
      <w:r w:rsidRPr="00AF1BF5">
        <w:rPr>
          <w:rFonts w:ascii="Roboto" w:hAnsi="Roboto" w:cs="Times New Roman Bold"/>
          <w:color w:val="0070C0"/>
          <w:spacing w:val="8"/>
          <w:sz w:val="22"/>
          <w:lang w:val="es-ES_tradnl"/>
        </w:rPr>
        <w:t xml:space="preserve"> </w:t>
      </w:r>
      <w:proofErr w:type="spellStart"/>
      <w:r w:rsidRPr="00AF1BF5">
        <w:rPr>
          <w:rFonts w:ascii="Roboto" w:hAnsi="Roboto" w:cs="Times New Roman Bold"/>
          <w:color w:val="0070C0"/>
          <w:spacing w:val="8"/>
          <w:sz w:val="22"/>
          <w:lang w:val="es-ES_tradnl"/>
        </w:rPr>
        <w:t>nem’ma</w:t>
      </w:r>
      <w:proofErr w:type="spellEnd"/>
      <w:r w:rsidRPr="00AF1BF5">
        <w:rPr>
          <w:rFonts w:ascii="Roboto" w:hAnsi="Roboto" w:cs="Times New Roman Bold"/>
          <w:color w:val="0070C0"/>
          <w:spacing w:val="8"/>
          <w:sz w:val="22"/>
          <w:lang w:val="es-ES_tradnl"/>
        </w:rPr>
        <w:t xml:space="preserve"> no ‘</w:t>
      </w:r>
      <w:proofErr w:type="spellStart"/>
      <w:r w:rsidRPr="00AF1BF5">
        <w:rPr>
          <w:rFonts w:ascii="Roboto" w:hAnsi="Roboto" w:cs="Times New Roman Bold"/>
          <w:color w:val="0070C0"/>
          <w:spacing w:val="8"/>
          <w:sz w:val="22"/>
          <w:lang w:val="es-ES_tradnl"/>
        </w:rPr>
        <w:t>senono</w:t>
      </w:r>
      <w:proofErr w:type="spellEnd"/>
      <w:r w:rsidRPr="00AF1BF5">
        <w:rPr>
          <w:rFonts w:ascii="Roboto" w:hAnsi="Roboto" w:cs="Times New Roman Bold"/>
          <w:color w:val="0070C0"/>
          <w:spacing w:val="8"/>
          <w:sz w:val="22"/>
          <w:lang w:val="es-ES_tradnl"/>
        </w:rPr>
        <w:t xml:space="preserve"> </w:t>
      </w:r>
      <w:proofErr w:type="spellStart"/>
      <w:r w:rsidRPr="00AF1BF5">
        <w:rPr>
          <w:rFonts w:ascii="Roboto" w:hAnsi="Roboto" w:cs="Times New Roman Bold"/>
          <w:color w:val="0070C0"/>
          <w:spacing w:val="8"/>
          <w:sz w:val="22"/>
          <w:lang w:val="es-ES_tradnl"/>
        </w:rPr>
        <w:t>enopo</w:t>
      </w:r>
      <w:proofErr w:type="spellEnd"/>
      <w:r w:rsidRPr="00AF1BF5">
        <w:rPr>
          <w:rFonts w:ascii="Roboto" w:hAnsi="Roboto" w:cs="Times New Roman Bold"/>
          <w:color w:val="0070C0"/>
          <w:spacing w:val="8"/>
          <w:sz w:val="22"/>
          <w:lang w:val="es-ES_tradnl"/>
        </w:rPr>
        <w:t xml:space="preserve"> ‘</w:t>
      </w:r>
      <w:proofErr w:type="spellStart"/>
      <w:r w:rsidRPr="00AF1BF5">
        <w:rPr>
          <w:rFonts w:ascii="Roboto" w:hAnsi="Roboto" w:cs="Times New Roman Bold"/>
          <w:color w:val="0070C0"/>
          <w:spacing w:val="8"/>
          <w:sz w:val="22"/>
          <w:lang w:val="es-ES_tradnl"/>
        </w:rPr>
        <w:t>senogirano</w:t>
      </w:r>
      <w:proofErr w:type="spellEnd"/>
      <w:r w:rsidRPr="00AF1BF5">
        <w:rPr>
          <w:rFonts w:ascii="Roboto" w:hAnsi="Roboto" w:cs="Times New Roman Bold"/>
          <w:color w:val="0070C0"/>
          <w:spacing w:val="8"/>
          <w:sz w:val="22"/>
          <w:lang w:val="es-ES_tradnl"/>
        </w:rPr>
        <w:t xml:space="preserve"> </w:t>
      </w:r>
      <w:proofErr w:type="spellStart"/>
      <w:r w:rsidRPr="00AF1BF5">
        <w:rPr>
          <w:rFonts w:ascii="Roboto" w:hAnsi="Roboto" w:cs="Times New Roman Bold"/>
          <w:color w:val="0070C0"/>
          <w:spacing w:val="8"/>
          <w:sz w:val="22"/>
          <w:lang w:val="es-ES_tradnl"/>
        </w:rPr>
        <w:t>intigenano</w:t>
      </w:r>
      <w:proofErr w:type="spellEnd"/>
      <w:r w:rsidRPr="00AF1BF5">
        <w:rPr>
          <w:rFonts w:ascii="Roboto" w:hAnsi="Roboto" w:cs="Times New Roman Bold"/>
          <w:color w:val="0070C0"/>
          <w:spacing w:val="8"/>
          <w:sz w:val="22"/>
          <w:lang w:val="es-ES_tradnl"/>
        </w:rPr>
        <w:t xml:space="preserve"> ene </w:t>
      </w:r>
      <w:proofErr w:type="spellStart"/>
      <w:r w:rsidRPr="00AF1BF5">
        <w:rPr>
          <w:rFonts w:ascii="Roboto" w:hAnsi="Roboto" w:cs="Times New Roman Bold"/>
          <w:color w:val="0070C0"/>
          <w:spacing w:val="8"/>
          <w:sz w:val="22"/>
          <w:lang w:val="es-ES_tradnl"/>
        </w:rPr>
        <w:t>moveragieñono</w:t>
      </w:r>
      <w:proofErr w:type="spellEnd"/>
      <w:r w:rsidRPr="00AF1BF5">
        <w:rPr>
          <w:rFonts w:ascii="Roboto" w:hAnsi="Roboto" w:cs="Times New Roman Bold"/>
          <w:color w:val="0070C0"/>
          <w:spacing w:val="8"/>
          <w:sz w:val="22"/>
          <w:lang w:val="es-ES_tradnl"/>
        </w:rPr>
        <w:t xml:space="preserve"> </w:t>
      </w:r>
      <w:proofErr w:type="spellStart"/>
      <w:r w:rsidRPr="00AF1BF5">
        <w:rPr>
          <w:rFonts w:ascii="Roboto" w:hAnsi="Roboto" w:cs="Times New Roman Bold"/>
          <w:color w:val="0070C0"/>
          <w:spacing w:val="8"/>
          <w:sz w:val="22"/>
          <w:lang w:val="es-ES_tradnl"/>
        </w:rPr>
        <w:t>takeperuujirawono</w:t>
      </w:r>
      <w:proofErr w:type="spellEnd"/>
      <w:r w:rsidRPr="00AF1BF5">
        <w:rPr>
          <w:rFonts w:ascii="Roboto" w:hAnsi="Roboto" w:cs="Times New Roman Bold"/>
          <w:color w:val="0070C0"/>
          <w:spacing w:val="8"/>
          <w:sz w:val="22"/>
          <w:lang w:val="es-ES_tradnl"/>
        </w:rPr>
        <w:t>.</w:t>
      </w:r>
    </w:p>
    <w:p w14:paraId="5803579B" w14:textId="77777777" w:rsidR="0066151C" w:rsidRPr="00AF1BF5" w:rsidRDefault="0066151C" w:rsidP="0066151C">
      <w:pPr>
        <w:pStyle w:val="SingleTxt"/>
        <w:spacing w:after="0" w:line="240" w:lineRule="auto"/>
        <w:ind w:left="0" w:right="0"/>
        <w:rPr>
          <w:rFonts w:ascii="Roboto" w:hAnsi="Roboto"/>
          <w:sz w:val="22"/>
        </w:rPr>
      </w:pPr>
    </w:p>
    <w:p w14:paraId="1344ADE0" w14:textId="77777777" w:rsidR="0066151C" w:rsidRPr="00AF1BF5" w:rsidRDefault="0066151C" w:rsidP="0066151C">
      <w:pPr>
        <w:pStyle w:val="SingleTxt"/>
        <w:spacing w:after="0" w:line="240" w:lineRule="auto"/>
        <w:ind w:left="0" w:right="0"/>
        <w:rPr>
          <w:rFonts w:ascii="Roboto" w:hAnsi="Roboto"/>
          <w:sz w:val="22"/>
        </w:rPr>
      </w:pPr>
    </w:p>
    <w:p w14:paraId="4CCF38AD" w14:textId="77777777" w:rsidR="0066151C" w:rsidRPr="00AF1BF5" w:rsidRDefault="0066151C" w:rsidP="0066151C">
      <w:pPr>
        <w:pStyle w:val="SingleTxt"/>
        <w:spacing w:line="240" w:lineRule="auto"/>
        <w:ind w:left="0" w:right="0"/>
        <w:rPr>
          <w:rFonts w:ascii="Roboto" w:hAnsi="Roboto"/>
          <w:sz w:val="22"/>
        </w:rPr>
      </w:pPr>
      <w:r w:rsidRPr="00AF1BF5">
        <w:rPr>
          <w:rFonts w:ascii="Roboto" w:hAnsi="Roboto"/>
          <w:sz w:val="22"/>
        </w:rPr>
        <w:t>La prohibición de la discriminación se aplica a todos los derechos de las mujeres y las niñas Indígenas. La prohibición de la discriminación es importante en el derecho internacional de los derechos humanos. Las mujeres y las niñas Indígenas tienen derecho a no sufrir ninguna forma de discriminación por razón de su sexo, género, origen, situación o identidad Indígenas, raza, origen étnico, discapacidad, edad, idioma, situación socioeconómica, y la presencia del VIH/sida, entre otros.</w:t>
      </w:r>
    </w:p>
    <w:p w14:paraId="44BE1792" w14:textId="77777777" w:rsidR="0066151C" w:rsidRPr="00263FB3" w:rsidRDefault="0066151C" w:rsidP="0066151C">
      <w:pPr>
        <w:pStyle w:val="SingleTxt"/>
        <w:spacing w:line="240" w:lineRule="auto"/>
        <w:ind w:left="0" w:right="0"/>
        <w:rPr>
          <w:rFonts w:ascii="Roboto" w:hAnsi="Roboto"/>
          <w:color w:val="3476B1" w:themeColor="accent2" w:themeShade="BF"/>
          <w:sz w:val="22"/>
        </w:rPr>
      </w:pP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tamuisopra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tkukeperuujira’i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taemve’o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tamutu</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naemunano</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ene no ‘</w:t>
      </w:r>
      <w:proofErr w:type="spellStart"/>
      <w:r w:rsidRPr="00263FB3">
        <w:rPr>
          <w:rFonts w:ascii="Roboto" w:hAnsi="Roboto"/>
          <w:color w:val="3476B1" w:themeColor="accent2" w:themeShade="BF"/>
          <w:sz w:val="22"/>
        </w:rPr>
        <w:t>moyono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tamuisopra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tkukeperuujira’i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mueje’oksi</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nasiña</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muiripa’i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pog’e</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chañono</w:t>
      </w:r>
      <w:proofErr w:type="spellEnd"/>
      <w:r w:rsidRPr="00263FB3">
        <w:rPr>
          <w:rFonts w:ascii="Roboto" w:hAnsi="Roboto"/>
          <w:color w:val="3476B1" w:themeColor="accent2" w:themeShade="BF"/>
          <w:sz w:val="22"/>
        </w:rPr>
        <w:t>. 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moyono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tkosiñanñore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puejchu</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tkukatajiwono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nakepeeruujira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najirowo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nos’iyo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nakechorojwira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intijenerano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nakojañonra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nosioojira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najumuera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na’añure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naechjiriiwo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nakomeriora</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etjoo’ira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VIH/sida, </w:t>
      </w:r>
      <w:proofErr w:type="spellStart"/>
      <w:r w:rsidRPr="00263FB3">
        <w:rPr>
          <w:rFonts w:ascii="Roboto" w:hAnsi="Roboto"/>
          <w:color w:val="3476B1" w:themeColor="accent2" w:themeShade="BF"/>
          <w:sz w:val="22"/>
        </w:rPr>
        <w:t>ee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pomriono</w:t>
      </w:r>
      <w:proofErr w:type="spellEnd"/>
      <w:r w:rsidRPr="00263FB3">
        <w:rPr>
          <w:rFonts w:ascii="Roboto" w:hAnsi="Roboto"/>
          <w:color w:val="3476B1" w:themeColor="accent2" w:themeShade="BF"/>
          <w:sz w:val="22"/>
        </w:rPr>
        <w:t>.</w:t>
      </w:r>
    </w:p>
    <w:p w14:paraId="4B9B03E5" w14:textId="1F3D62AF" w:rsidR="0066151C" w:rsidRPr="00AF1BF5" w:rsidRDefault="00263FB3" w:rsidP="0066151C">
      <w:pPr>
        <w:pStyle w:val="SingleTxt"/>
        <w:spacing w:line="240" w:lineRule="auto"/>
        <w:ind w:left="0" w:right="0"/>
        <w:rPr>
          <w:rFonts w:ascii="Roboto" w:hAnsi="Roboto"/>
          <w:sz w:val="22"/>
        </w:rPr>
      </w:pPr>
      <w:r w:rsidRPr="0066151C">
        <w:rPr>
          <w:rFonts w:ascii="Roboto" w:hAnsi="Roboto" w:cs="Segoe UI"/>
          <w:noProof/>
          <w:sz w:val="22"/>
          <w:lang w:val="es-PY" w:eastAsia="es-PY"/>
        </w:rPr>
        <mc:AlternateContent>
          <mc:Choice Requires="wps">
            <w:drawing>
              <wp:anchor distT="0" distB="0" distL="114300" distR="114300" simplePos="0" relativeHeight="251725312" behindDoc="0" locked="0" layoutInCell="1" allowOverlap="1" wp14:anchorId="738453AE" wp14:editId="580943B7">
                <wp:simplePos x="0" y="0"/>
                <wp:positionH relativeFrom="margin">
                  <wp:align>right</wp:align>
                </wp:positionH>
                <wp:positionV relativeFrom="paragraph">
                  <wp:posOffset>170301</wp:posOffset>
                </wp:positionV>
                <wp:extent cx="3255975" cy="1475381"/>
                <wp:effectExtent l="0" t="0" r="20955" b="1079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975" cy="1475381"/>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5B6CC7AB" w14:textId="77777777" w:rsidR="00AF1BF5" w:rsidRPr="001216CF" w:rsidRDefault="00AF1BF5" w:rsidP="00AF1BF5">
                            <w:pPr>
                              <w:pStyle w:val="paragraph"/>
                              <w:spacing w:before="0" w:beforeAutospacing="0" w:after="0" w:afterAutospacing="0"/>
                              <w:jc w:val="both"/>
                              <w:textAlignment w:val="baseline"/>
                              <w:rPr>
                                <w:rStyle w:val="eop"/>
                                <w:rFonts w:ascii="Roboto" w:hAnsi="Roboto" w:cs="Segoe UI"/>
                                <w:color w:val="4A4A4A"/>
                                <w:sz w:val="22"/>
                                <w:szCs w:val="22"/>
                              </w:rPr>
                            </w:pPr>
                            <w:r w:rsidRPr="001216CF">
                              <w:rPr>
                                <w:rStyle w:val="normaltextrun"/>
                                <w:rFonts w:ascii="Roboto" w:hAnsi="Roboto" w:cs="Segoe UI"/>
                                <w:b/>
                                <w:color w:val="4A4A4A"/>
                                <w:sz w:val="22"/>
                                <w:szCs w:val="22"/>
                              </w:rPr>
                              <w:t>Discriminación:</w:t>
                            </w:r>
                            <w:r w:rsidRPr="001216CF">
                              <w:rPr>
                                <w:rStyle w:val="normaltextrun"/>
                                <w:rFonts w:ascii="Roboto" w:hAnsi="Roboto" w:cs="Segoe UI"/>
                                <w:color w:val="4A4A4A"/>
                                <w:sz w:val="22"/>
                                <w:szCs w:val="22"/>
                              </w:rPr>
                              <w:t xml:space="preserve"> Dañar los derechos de alguien simplemente por ser quien es o por creer en lo que cree. La discriminación hace que la desigualdad continúe.</w:t>
                            </w:r>
                            <w:r w:rsidRPr="001216CF">
                              <w:rPr>
                                <w:rStyle w:val="eop"/>
                                <w:rFonts w:ascii="Roboto" w:hAnsi="Roboto" w:cs="Segoe UI"/>
                                <w:color w:val="4A4A4A"/>
                                <w:sz w:val="22"/>
                                <w:szCs w:val="22"/>
                              </w:rPr>
                              <w:t> </w:t>
                            </w:r>
                          </w:p>
                          <w:p w14:paraId="51D87335" w14:textId="77777777" w:rsidR="00263FB3" w:rsidRPr="001216CF" w:rsidRDefault="00AF1BF5" w:rsidP="00AF1BF5">
                            <w:pPr>
                              <w:pStyle w:val="paragraph"/>
                              <w:spacing w:before="0" w:beforeAutospacing="0" w:after="0" w:afterAutospacing="0"/>
                              <w:jc w:val="both"/>
                              <w:textAlignment w:val="baseline"/>
                              <w:rPr>
                                <w:rStyle w:val="normaltextrun"/>
                                <w:rFonts w:ascii="Roboto" w:hAnsi="Roboto" w:cs="Segoe UI"/>
                                <w:b/>
                                <w:color w:val="4A4A4A"/>
                                <w:sz w:val="22"/>
                                <w:szCs w:val="22"/>
                              </w:rPr>
                            </w:pPr>
                            <w:proofErr w:type="spellStart"/>
                            <w:r w:rsidRPr="001216CF">
                              <w:rPr>
                                <w:rStyle w:val="normaltextrun"/>
                                <w:rFonts w:ascii="Roboto" w:hAnsi="Roboto" w:cs="Segoe UI"/>
                                <w:b/>
                                <w:color w:val="4A4A4A"/>
                                <w:sz w:val="22"/>
                                <w:szCs w:val="22"/>
                              </w:rPr>
                              <w:t>Tkukeperuujira’i</w:t>
                            </w:r>
                            <w:proofErr w:type="spellEnd"/>
                            <w:r w:rsidRPr="001216CF">
                              <w:rPr>
                                <w:rStyle w:val="normaltextrun"/>
                                <w:rFonts w:ascii="Roboto" w:hAnsi="Roboto" w:cs="Segoe UI"/>
                                <w:b/>
                                <w:color w:val="4A4A4A"/>
                                <w:sz w:val="22"/>
                                <w:szCs w:val="22"/>
                              </w:rPr>
                              <w:softHyphen/>
                            </w:r>
                            <w:r w:rsidRPr="001216CF">
                              <w:rPr>
                                <w:rStyle w:val="normaltextrun"/>
                                <w:rFonts w:ascii="Roboto" w:hAnsi="Roboto" w:cs="Segoe UI"/>
                                <w:b/>
                                <w:color w:val="4A4A4A"/>
                                <w:sz w:val="22"/>
                                <w:szCs w:val="22"/>
                              </w:rPr>
                              <w:softHyphen/>
                            </w:r>
                            <w:r w:rsidRPr="001216CF">
                              <w:rPr>
                                <w:rStyle w:val="normaltextrun"/>
                                <w:rFonts w:ascii="Roboto" w:hAnsi="Roboto" w:cs="Segoe UI"/>
                                <w:b/>
                                <w:color w:val="4A4A4A"/>
                                <w:sz w:val="22"/>
                                <w:szCs w:val="22"/>
                              </w:rPr>
                              <w:softHyphen/>
                            </w:r>
                            <w:r w:rsidRPr="001216CF">
                              <w:rPr>
                                <w:rStyle w:val="normaltextrun"/>
                                <w:rFonts w:ascii="Roboto" w:hAnsi="Roboto" w:cs="Segoe UI"/>
                                <w:b/>
                                <w:color w:val="4A4A4A"/>
                                <w:sz w:val="22"/>
                                <w:szCs w:val="22"/>
                              </w:rPr>
                              <w:softHyphen/>
                            </w:r>
                            <w:r w:rsidRPr="001216CF">
                              <w:rPr>
                                <w:rStyle w:val="normaltextrun"/>
                                <w:rFonts w:ascii="Roboto" w:hAnsi="Roboto" w:cs="Segoe UI"/>
                                <w:b/>
                                <w:color w:val="4A4A4A"/>
                                <w:sz w:val="22"/>
                                <w:szCs w:val="22"/>
                              </w:rPr>
                              <w:softHyphen/>
                            </w:r>
                            <w:r w:rsidRPr="001216CF">
                              <w:rPr>
                                <w:rStyle w:val="normaltextrun"/>
                                <w:rFonts w:ascii="Roboto" w:hAnsi="Roboto" w:cs="Segoe UI"/>
                                <w:b/>
                                <w:color w:val="4A4A4A"/>
                                <w:sz w:val="22"/>
                                <w:szCs w:val="22"/>
                              </w:rPr>
                              <w:softHyphen/>
                            </w:r>
                            <w:r w:rsidRPr="001216CF">
                              <w:rPr>
                                <w:rStyle w:val="normaltextrun"/>
                                <w:rFonts w:ascii="Roboto" w:hAnsi="Roboto" w:cs="Segoe UI"/>
                                <w:b/>
                                <w:color w:val="4A4A4A"/>
                                <w:sz w:val="22"/>
                                <w:szCs w:val="22"/>
                              </w:rPr>
                              <w:softHyphen/>
                              <w:t xml:space="preserve">: </w:t>
                            </w:r>
                          </w:p>
                          <w:p w14:paraId="7734C914" w14:textId="1E05714E" w:rsidR="00AF1BF5" w:rsidRPr="001216CF" w:rsidRDefault="00AF1BF5" w:rsidP="00AF1BF5">
                            <w:pPr>
                              <w:pStyle w:val="paragraph"/>
                              <w:spacing w:before="0" w:beforeAutospacing="0" w:after="0" w:afterAutospacing="0"/>
                              <w:jc w:val="both"/>
                              <w:textAlignment w:val="baseline"/>
                              <w:rPr>
                                <w:rStyle w:val="normaltextrun"/>
                                <w:rFonts w:ascii="Roboto" w:hAnsi="Roboto" w:cs="Segoe UI"/>
                                <w:color w:val="3476B1" w:themeColor="accent2" w:themeShade="BF"/>
                                <w:sz w:val="22"/>
                                <w:szCs w:val="22"/>
                              </w:rPr>
                            </w:pPr>
                            <w:proofErr w:type="spellStart"/>
                            <w:r w:rsidRPr="001216CF">
                              <w:rPr>
                                <w:rStyle w:val="normaltextrun"/>
                                <w:rFonts w:ascii="Roboto" w:hAnsi="Roboto" w:cs="Segoe UI"/>
                                <w:color w:val="3476B1" w:themeColor="accent2" w:themeShade="BF"/>
                                <w:sz w:val="22"/>
                                <w:szCs w:val="22"/>
                              </w:rPr>
                              <w:t>Takemejiwra</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takosiñera</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najpukena</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Etinachujcha</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to</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enopookorichu</w:t>
                            </w:r>
                            <w:proofErr w:type="spellEnd"/>
                            <w:r w:rsidRPr="001216CF">
                              <w:rPr>
                                <w:rStyle w:val="normaltextrun"/>
                                <w:rFonts w:ascii="Roboto" w:hAnsi="Roboto" w:cs="Segoe UI"/>
                                <w:color w:val="3476B1" w:themeColor="accent2" w:themeShade="BF"/>
                                <w:sz w:val="22"/>
                                <w:szCs w:val="22"/>
                              </w:rPr>
                              <w:t xml:space="preserve"> o </w:t>
                            </w:r>
                            <w:proofErr w:type="spellStart"/>
                            <w:r w:rsidRPr="001216CF">
                              <w:rPr>
                                <w:rStyle w:val="normaltextrun"/>
                                <w:rFonts w:ascii="Roboto" w:hAnsi="Roboto" w:cs="Segoe UI"/>
                                <w:color w:val="3476B1" w:themeColor="accent2" w:themeShade="BF"/>
                                <w:sz w:val="22"/>
                                <w:szCs w:val="22"/>
                              </w:rPr>
                              <w:t>tsopuchwono</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enjiwono</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To</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tkeperuujira’i</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eto</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rokkuji</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timyanaworichjicha</w:t>
                            </w:r>
                            <w:proofErr w:type="spellEnd"/>
                          </w:p>
                          <w:p w14:paraId="1AC8059D" w14:textId="77777777" w:rsidR="00AF1BF5" w:rsidRPr="005B5785" w:rsidRDefault="00AF1BF5" w:rsidP="00AF1BF5">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068C19C0" w14:textId="77777777" w:rsidR="00AF1BF5" w:rsidRPr="005B5785" w:rsidRDefault="00AF1BF5" w:rsidP="00AF1BF5">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453AE" id="Cuadro de texto 2" o:spid="_x0000_s1028" type="#_x0000_t202" style="position:absolute;left:0;text-align:left;margin-left:205.2pt;margin-top:13.4pt;width:256.4pt;height:116.15pt;z-index:25172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" fillcolor="#ddecee [664]" strokecolor="#9bc7ce [1944]" strokeweight="1pt">
                <v:stroke dashstyle="dash"/>
                <v:path arrowok="t"/>
                <v:textbox>
                  <w:txbxContent>
                    <w:p w14:paraId="5B6CC7AB" w14:textId="77777777" w:rsidR="00AF1BF5" w:rsidRPr="001216CF" w:rsidRDefault="00AF1BF5" w:rsidP="00AF1BF5">
                      <w:pPr>
                        <w:pStyle w:val="paragraph"/>
                        <w:spacing w:before="0" w:beforeAutospacing="0" w:after="0" w:afterAutospacing="0"/>
                        <w:jc w:val="both"/>
                        <w:textAlignment w:val="baseline"/>
                        <w:rPr>
                          <w:rStyle w:val="eop"/>
                          <w:rFonts w:ascii="Roboto" w:hAnsi="Roboto" w:cs="Segoe UI"/>
                          <w:color w:val="4A4A4A"/>
                          <w:sz w:val="22"/>
                          <w:szCs w:val="22"/>
                        </w:rPr>
                      </w:pPr>
                      <w:r w:rsidRPr="001216CF">
                        <w:rPr>
                          <w:rStyle w:val="normaltextrun"/>
                          <w:rFonts w:ascii="Roboto" w:hAnsi="Roboto" w:cs="Segoe UI"/>
                          <w:b/>
                          <w:color w:val="4A4A4A"/>
                          <w:sz w:val="22"/>
                          <w:szCs w:val="22"/>
                        </w:rPr>
                        <w:t>Discriminación:</w:t>
                      </w:r>
                      <w:r w:rsidRPr="001216CF">
                        <w:rPr>
                          <w:rStyle w:val="normaltextrun"/>
                          <w:rFonts w:ascii="Roboto" w:hAnsi="Roboto" w:cs="Segoe UI"/>
                          <w:color w:val="4A4A4A"/>
                          <w:sz w:val="22"/>
                          <w:szCs w:val="22"/>
                        </w:rPr>
                        <w:t xml:space="preserve"> Dañar los derechos de alguien simplemente por ser quien es o por creer en lo que cree. La discriminación hace que la desigualdad continúe.</w:t>
                      </w:r>
                      <w:r w:rsidRPr="001216CF">
                        <w:rPr>
                          <w:rStyle w:val="eop"/>
                          <w:rFonts w:ascii="Roboto" w:hAnsi="Roboto" w:cs="Segoe UI"/>
                          <w:color w:val="4A4A4A"/>
                          <w:sz w:val="22"/>
                          <w:szCs w:val="22"/>
                        </w:rPr>
                        <w:t> </w:t>
                      </w:r>
                    </w:p>
                    <w:p w14:paraId="51D87335" w14:textId="77777777" w:rsidR="00263FB3" w:rsidRPr="001216CF" w:rsidRDefault="00AF1BF5" w:rsidP="00AF1BF5">
                      <w:pPr>
                        <w:pStyle w:val="paragraph"/>
                        <w:spacing w:before="0" w:beforeAutospacing="0" w:after="0" w:afterAutospacing="0"/>
                        <w:jc w:val="both"/>
                        <w:textAlignment w:val="baseline"/>
                        <w:rPr>
                          <w:rStyle w:val="normaltextrun"/>
                          <w:rFonts w:ascii="Roboto" w:hAnsi="Roboto" w:cs="Segoe UI"/>
                          <w:b/>
                          <w:color w:val="4A4A4A"/>
                          <w:sz w:val="22"/>
                          <w:szCs w:val="22"/>
                        </w:rPr>
                      </w:pPr>
                      <w:proofErr w:type="spellStart"/>
                      <w:r w:rsidRPr="001216CF">
                        <w:rPr>
                          <w:rStyle w:val="normaltextrun"/>
                          <w:rFonts w:ascii="Roboto" w:hAnsi="Roboto" w:cs="Segoe UI"/>
                          <w:b/>
                          <w:color w:val="4A4A4A"/>
                          <w:sz w:val="22"/>
                          <w:szCs w:val="22"/>
                        </w:rPr>
                        <w:t>Tkukeperuujira’i</w:t>
                      </w:r>
                      <w:proofErr w:type="spellEnd"/>
                      <w:r w:rsidRPr="001216CF">
                        <w:rPr>
                          <w:rStyle w:val="normaltextrun"/>
                          <w:rFonts w:ascii="Roboto" w:hAnsi="Roboto" w:cs="Segoe UI"/>
                          <w:b/>
                          <w:color w:val="4A4A4A"/>
                          <w:sz w:val="22"/>
                          <w:szCs w:val="22"/>
                        </w:rPr>
                        <w:softHyphen/>
                      </w:r>
                      <w:r w:rsidRPr="001216CF">
                        <w:rPr>
                          <w:rStyle w:val="normaltextrun"/>
                          <w:rFonts w:ascii="Roboto" w:hAnsi="Roboto" w:cs="Segoe UI"/>
                          <w:b/>
                          <w:color w:val="4A4A4A"/>
                          <w:sz w:val="22"/>
                          <w:szCs w:val="22"/>
                        </w:rPr>
                        <w:softHyphen/>
                      </w:r>
                      <w:r w:rsidRPr="001216CF">
                        <w:rPr>
                          <w:rStyle w:val="normaltextrun"/>
                          <w:rFonts w:ascii="Roboto" w:hAnsi="Roboto" w:cs="Segoe UI"/>
                          <w:b/>
                          <w:color w:val="4A4A4A"/>
                          <w:sz w:val="22"/>
                          <w:szCs w:val="22"/>
                        </w:rPr>
                        <w:softHyphen/>
                      </w:r>
                      <w:r w:rsidRPr="001216CF">
                        <w:rPr>
                          <w:rStyle w:val="normaltextrun"/>
                          <w:rFonts w:ascii="Roboto" w:hAnsi="Roboto" w:cs="Segoe UI"/>
                          <w:b/>
                          <w:color w:val="4A4A4A"/>
                          <w:sz w:val="22"/>
                          <w:szCs w:val="22"/>
                        </w:rPr>
                        <w:softHyphen/>
                      </w:r>
                      <w:r w:rsidRPr="001216CF">
                        <w:rPr>
                          <w:rStyle w:val="normaltextrun"/>
                          <w:rFonts w:ascii="Roboto" w:hAnsi="Roboto" w:cs="Segoe UI"/>
                          <w:b/>
                          <w:color w:val="4A4A4A"/>
                          <w:sz w:val="22"/>
                          <w:szCs w:val="22"/>
                        </w:rPr>
                        <w:softHyphen/>
                      </w:r>
                      <w:r w:rsidRPr="001216CF">
                        <w:rPr>
                          <w:rStyle w:val="normaltextrun"/>
                          <w:rFonts w:ascii="Roboto" w:hAnsi="Roboto" w:cs="Segoe UI"/>
                          <w:b/>
                          <w:color w:val="4A4A4A"/>
                          <w:sz w:val="22"/>
                          <w:szCs w:val="22"/>
                        </w:rPr>
                        <w:softHyphen/>
                      </w:r>
                      <w:r w:rsidRPr="001216CF">
                        <w:rPr>
                          <w:rStyle w:val="normaltextrun"/>
                          <w:rFonts w:ascii="Roboto" w:hAnsi="Roboto" w:cs="Segoe UI"/>
                          <w:b/>
                          <w:color w:val="4A4A4A"/>
                          <w:sz w:val="22"/>
                          <w:szCs w:val="22"/>
                        </w:rPr>
                        <w:softHyphen/>
                        <w:t xml:space="preserve">: </w:t>
                      </w:r>
                    </w:p>
                    <w:p w14:paraId="7734C914" w14:textId="1E05714E" w:rsidR="00AF1BF5" w:rsidRPr="001216CF" w:rsidRDefault="00AF1BF5" w:rsidP="00AF1BF5">
                      <w:pPr>
                        <w:pStyle w:val="paragraph"/>
                        <w:spacing w:before="0" w:beforeAutospacing="0" w:after="0" w:afterAutospacing="0"/>
                        <w:jc w:val="both"/>
                        <w:textAlignment w:val="baseline"/>
                        <w:rPr>
                          <w:rStyle w:val="normaltextrun"/>
                          <w:rFonts w:ascii="Roboto" w:hAnsi="Roboto" w:cs="Segoe UI"/>
                          <w:color w:val="3476B1" w:themeColor="accent2" w:themeShade="BF"/>
                          <w:sz w:val="22"/>
                          <w:szCs w:val="22"/>
                        </w:rPr>
                      </w:pPr>
                      <w:proofErr w:type="spellStart"/>
                      <w:r w:rsidRPr="001216CF">
                        <w:rPr>
                          <w:rStyle w:val="normaltextrun"/>
                          <w:rFonts w:ascii="Roboto" w:hAnsi="Roboto" w:cs="Segoe UI"/>
                          <w:color w:val="3476B1" w:themeColor="accent2" w:themeShade="BF"/>
                          <w:sz w:val="22"/>
                          <w:szCs w:val="22"/>
                        </w:rPr>
                        <w:t>Takemejiwra</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takosiñera</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najpukena</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Etinachujcha</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to</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enopookorichu</w:t>
                      </w:r>
                      <w:proofErr w:type="spellEnd"/>
                      <w:r w:rsidRPr="001216CF">
                        <w:rPr>
                          <w:rStyle w:val="normaltextrun"/>
                          <w:rFonts w:ascii="Roboto" w:hAnsi="Roboto" w:cs="Segoe UI"/>
                          <w:color w:val="3476B1" w:themeColor="accent2" w:themeShade="BF"/>
                          <w:sz w:val="22"/>
                          <w:szCs w:val="22"/>
                        </w:rPr>
                        <w:t xml:space="preserve"> o </w:t>
                      </w:r>
                      <w:proofErr w:type="spellStart"/>
                      <w:r w:rsidRPr="001216CF">
                        <w:rPr>
                          <w:rStyle w:val="normaltextrun"/>
                          <w:rFonts w:ascii="Roboto" w:hAnsi="Roboto" w:cs="Segoe UI"/>
                          <w:color w:val="3476B1" w:themeColor="accent2" w:themeShade="BF"/>
                          <w:sz w:val="22"/>
                          <w:szCs w:val="22"/>
                        </w:rPr>
                        <w:t>tsopuchwono</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enjiwono</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To</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tkeperuujira’i</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eto</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rokkuji</w:t>
                      </w:r>
                      <w:proofErr w:type="spellEnd"/>
                      <w:r w:rsidRPr="001216CF">
                        <w:rPr>
                          <w:rStyle w:val="normaltextrun"/>
                          <w:rFonts w:ascii="Roboto" w:hAnsi="Roboto" w:cs="Segoe UI"/>
                          <w:color w:val="3476B1" w:themeColor="accent2" w:themeShade="BF"/>
                          <w:sz w:val="22"/>
                          <w:szCs w:val="22"/>
                        </w:rPr>
                        <w:t xml:space="preserve"> </w:t>
                      </w:r>
                      <w:proofErr w:type="spellStart"/>
                      <w:r w:rsidRPr="001216CF">
                        <w:rPr>
                          <w:rStyle w:val="normaltextrun"/>
                          <w:rFonts w:ascii="Roboto" w:hAnsi="Roboto" w:cs="Segoe UI"/>
                          <w:color w:val="3476B1" w:themeColor="accent2" w:themeShade="BF"/>
                          <w:sz w:val="22"/>
                          <w:szCs w:val="22"/>
                        </w:rPr>
                        <w:t>timyanaworichjicha</w:t>
                      </w:r>
                      <w:proofErr w:type="spellEnd"/>
                    </w:p>
                    <w:p w14:paraId="1AC8059D" w14:textId="77777777" w:rsidR="00AF1BF5" w:rsidRPr="005B5785" w:rsidRDefault="00AF1BF5" w:rsidP="00AF1BF5">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068C19C0" w14:textId="77777777" w:rsidR="00AF1BF5" w:rsidRPr="005B5785" w:rsidRDefault="00AF1BF5" w:rsidP="00AF1BF5">
                      <w:pPr>
                        <w:rPr>
                          <w:rFonts w:ascii="Roboto" w:hAnsi="Roboto"/>
                          <w:color w:val="3476B1" w:themeColor="accent2" w:themeShade="BF"/>
                          <w:sz w:val="22"/>
                          <w:lang w:val="es-MX"/>
                        </w:rPr>
                      </w:pPr>
                    </w:p>
                  </w:txbxContent>
                </v:textbox>
                <w10:wrap anchorx="margin"/>
              </v:shape>
            </w:pict>
          </mc:Fallback>
        </mc:AlternateContent>
      </w:r>
    </w:p>
    <w:p w14:paraId="14F14974" w14:textId="10FF8841" w:rsidR="0066151C" w:rsidRPr="00AF1BF5" w:rsidRDefault="001216CF" w:rsidP="0066151C">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6544"/>
        </w:tabs>
        <w:spacing w:line="240" w:lineRule="auto"/>
        <w:ind w:left="0" w:right="0"/>
        <w:rPr>
          <w:rFonts w:ascii="Roboto" w:hAnsi="Roboto"/>
          <w:sz w:val="22"/>
        </w:rPr>
      </w:pPr>
      <w:r w:rsidRPr="00AF1BF5">
        <w:rPr>
          <w:rFonts w:ascii="Roboto" w:hAnsi="Roboto"/>
          <w:noProof/>
          <w:sz w:val="22"/>
          <w:lang w:val="es-BO" w:eastAsia="es-BO"/>
        </w:rPr>
        <w:drawing>
          <wp:anchor distT="0" distB="0" distL="114300" distR="114300" simplePos="0" relativeHeight="251695616" behindDoc="0" locked="0" layoutInCell="1" allowOverlap="1" wp14:anchorId="4A56E828" wp14:editId="6EFD65F9">
            <wp:simplePos x="0" y="0"/>
            <wp:positionH relativeFrom="column">
              <wp:posOffset>42330</wp:posOffset>
            </wp:positionH>
            <wp:positionV relativeFrom="paragraph">
              <wp:posOffset>81927</wp:posOffset>
            </wp:positionV>
            <wp:extent cx="1045845" cy="982345"/>
            <wp:effectExtent l="114300" t="76200" r="249555" b="332105"/>
            <wp:wrapThrough wrapText="bothSides">
              <wp:wrapPolygon edited="0">
                <wp:start x="14557" y="-1676"/>
                <wp:lineTo x="393" y="-838"/>
                <wp:lineTo x="393" y="5864"/>
                <wp:lineTo x="-2361" y="5864"/>
                <wp:lineTo x="-1967" y="20944"/>
                <wp:lineTo x="14557" y="25970"/>
                <wp:lineTo x="17705" y="27646"/>
                <wp:lineTo x="18098" y="28484"/>
                <wp:lineTo x="22033" y="28484"/>
                <wp:lineTo x="22426" y="27646"/>
                <wp:lineTo x="24787" y="25970"/>
                <wp:lineTo x="26361" y="19687"/>
                <wp:lineTo x="26361" y="19268"/>
                <wp:lineTo x="23213" y="12566"/>
                <wp:lineTo x="22820" y="6283"/>
                <wp:lineTo x="22820" y="5864"/>
                <wp:lineTo x="18098" y="-419"/>
                <wp:lineTo x="17705" y="-1676"/>
                <wp:lineTo x="14557" y="-1676"/>
              </wp:wrapPolygon>
            </wp:wrapThrough>
            <wp:docPr id="1030"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13"/>
                    <pic:cNvPicPr/>
                  </pic:nvPicPr>
                  <pic:blipFill>
                    <a:blip r:embed="rId17" cstate="print"/>
                    <a:srcRect l="10669" r="8116"/>
                    <a:stretch/>
                  </pic:blipFill>
                  <pic:spPr>
                    <a:xfrm>
                      <a:off x="0" y="0"/>
                      <a:ext cx="1045845" cy="9823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6151C" w:rsidRPr="00AF1BF5">
        <w:rPr>
          <w:rFonts w:ascii="Roboto" w:hAnsi="Roboto"/>
          <w:sz w:val="22"/>
        </w:rPr>
        <w:tab/>
      </w:r>
    </w:p>
    <w:p w14:paraId="079B91C7" w14:textId="578D3AB9" w:rsidR="0066151C" w:rsidRPr="00AF1BF5" w:rsidRDefault="0066151C" w:rsidP="0066151C">
      <w:pPr>
        <w:pStyle w:val="SingleTxt"/>
        <w:spacing w:line="240" w:lineRule="auto"/>
        <w:ind w:left="0" w:right="0"/>
        <w:rPr>
          <w:rFonts w:ascii="Roboto" w:hAnsi="Roboto"/>
          <w:sz w:val="22"/>
        </w:rPr>
      </w:pPr>
    </w:p>
    <w:p w14:paraId="76344054" w14:textId="5BDD4DDF" w:rsidR="0066151C" w:rsidRPr="00AF1BF5" w:rsidRDefault="0066151C" w:rsidP="0066151C">
      <w:pPr>
        <w:pStyle w:val="SingleTxt"/>
        <w:spacing w:line="240" w:lineRule="auto"/>
        <w:ind w:left="0" w:right="0"/>
        <w:rPr>
          <w:rFonts w:ascii="Roboto" w:hAnsi="Roboto"/>
          <w:sz w:val="22"/>
        </w:rPr>
      </w:pPr>
    </w:p>
    <w:p w14:paraId="4D94C9D4" w14:textId="77777777" w:rsidR="0066151C" w:rsidRPr="00AF1BF5" w:rsidRDefault="0066151C" w:rsidP="0066151C">
      <w:pPr>
        <w:pStyle w:val="paragraph"/>
        <w:spacing w:before="0" w:beforeAutospacing="0" w:after="0" w:afterAutospacing="0"/>
        <w:textAlignment w:val="baseline"/>
        <w:rPr>
          <w:rStyle w:val="eop"/>
          <w:rFonts w:ascii="Roboto" w:hAnsi="Roboto" w:cs="Segoe UI"/>
          <w:color w:val="4A4A4A"/>
          <w:sz w:val="22"/>
          <w:szCs w:val="22"/>
        </w:rPr>
      </w:pPr>
      <w:bookmarkStart w:id="0" w:name="_heading=h.30j0zll" w:colFirst="0" w:colLast="0"/>
      <w:bookmarkEnd w:id="0"/>
      <w:r w:rsidRPr="00AF1BF5">
        <w:rPr>
          <w:rStyle w:val="eop"/>
          <w:rFonts w:ascii="Roboto" w:hAnsi="Roboto" w:cs="Segoe UI"/>
          <w:color w:val="4A4A4A"/>
          <w:sz w:val="22"/>
          <w:szCs w:val="22"/>
        </w:rPr>
        <w:t> </w:t>
      </w:r>
    </w:p>
    <w:p w14:paraId="600FB8D5" w14:textId="06BABC44" w:rsidR="0066151C" w:rsidRDefault="0066151C" w:rsidP="0066151C">
      <w:pPr>
        <w:pStyle w:val="paragraph"/>
        <w:spacing w:before="0" w:beforeAutospacing="0" w:after="0" w:afterAutospacing="0"/>
        <w:textAlignment w:val="baseline"/>
        <w:rPr>
          <w:rFonts w:ascii="Roboto" w:hAnsi="Roboto" w:cs="Segoe UI"/>
          <w:sz w:val="22"/>
          <w:szCs w:val="22"/>
        </w:rPr>
      </w:pPr>
    </w:p>
    <w:p w14:paraId="44D52D42" w14:textId="030256DE" w:rsidR="00263FB3" w:rsidRDefault="00263FB3" w:rsidP="0066151C">
      <w:pPr>
        <w:pStyle w:val="paragraph"/>
        <w:spacing w:before="0" w:beforeAutospacing="0" w:after="0" w:afterAutospacing="0"/>
        <w:textAlignment w:val="baseline"/>
        <w:rPr>
          <w:rFonts w:ascii="Roboto" w:hAnsi="Roboto" w:cs="Segoe UI"/>
          <w:sz w:val="22"/>
          <w:szCs w:val="22"/>
        </w:rPr>
      </w:pPr>
    </w:p>
    <w:p w14:paraId="0BCB263E" w14:textId="77777777" w:rsidR="00263FB3" w:rsidRPr="00AF1BF5" w:rsidRDefault="00263FB3" w:rsidP="0066151C">
      <w:pPr>
        <w:pStyle w:val="paragraph"/>
        <w:spacing w:before="0" w:beforeAutospacing="0" w:after="0" w:afterAutospacing="0"/>
        <w:textAlignment w:val="baseline"/>
        <w:rPr>
          <w:rFonts w:ascii="Roboto" w:hAnsi="Roboto" w:cs="Segoe UI"/>
          <w:sz w:val="22"/>
          <w:szCs w:val="22"/>
        </w:rPr>
      </w:pPr>
    </w:p>
    <w:p w14:paraId="3587F09E" w14:textId="77777777" w:rsidR="00263FB3" w:rsidRDefault="00263FB3" w:rsidP="0066151C">
      <w:pPr>
        <w:spacing w:line="240" w:lineRule="auto"/>
        <w:jc w:val="both"/>
        <w:rPr>
          <w:rFonts w:ascii="Roboto" w:hAnsi="Roboto"/>
          <w:sz w:val="22"/>
        </w:rPr>
      </w:pPr>
    </w:p>
    <w:p w14:paraId="61B3E482" w14:textId="77777777" w:rsidR="00263FB3" w:rsidRDefault="00263FB3" w:rsidP="0066151C">
      <w:pPr>
        <w:spacing w:line="240" w:lineRule="auto"/>
        <w:jc w:val="both"/>
        <w:rPr>
          <w:rFonts w:ascii="Roboto" w:hAnsi="Roboto"/>
          <w:sz w:val="22"/>
        </w:rPr>
      </w:pPr>
    </w:p>
    <w:p w14:paraId="5632B605" w14:textId="34169737" w:rsidR="0066151C" w:rsidRPr="00AF1BF5" w:rsidRDefault="0066151C" w:rsidP="0066151C">
      <w:pPr>
        <w:spacing w:line="240" w:lineRule="auto"/>
        <w:jc w:val="both"/>
        <w:rPr>
          <w:rFonts w:ascii="Roboto" w:hAnsi="Roboto"/>
          <w:sz w:val="22"/>
        </w:rPr>
      </w:pPr>
      <w:r w:rsidRPr="00AF1BF5">
        <w:rPr>
          <w:rFonts w:ascii="Roboto" w:hAnsi="Roboto"/>
          <w:sz w:val="22"/>
        </w:rPr>
        <w:t xml:space="preserve">La discriminación contra las mujeres y las niñas Indígenas debe entenderse individual y colectivamente. Individualmente, la discriminación contra las mujeres y las niñas Indígenas se realiza de diferentes formas y es llevada a cabo por personas que trabajan en el gobierno y personas que trabajan en empresas. El racismo, la discriminación, la exclusión y la violencia de género se relacionan y las sufren las mujeres y las niñas Indígenas. Esto daña su libertad, su seguridad, su privacidad y su bienestar como grupo. Las mujeres indígenas pueden sufrir discriminación debido a las ideas, la tradición, las leyes, la religión y las costumbres. Además, las mujeres Indígenas, incluidas aquellas con discapacidad, se enfrentan a menudo a tener que mudarse sin que estén de acuerdo y al secuestro de sus hijos. También enfrentan decisiones discriminatorias por ser mujeres sobre el cuidado de sus hijos, estando casadas o no, o sobre la pensión alimenticia cuando se divorcian. Las mujeres y las niñas indígenas tienen </w:t>
      </w:r>
      <w:r w:rsidRPr="00AF1BF5">
        <w:rPr>
          <w:rFonts w:ascii="Roboto" w:hAnsi="Roboto"/>
          <w:sz w:val="22"/>
        </w:rPr>
        <w:lastRenderedPageBreak/>
        <w:t xml:space="preserve">derecho a no sufrir discriminación ni violaciones de sus derechos humanos y a elegir sus propios caminos y planes de vida. </w:t>
      </w:r>
    </w:p>
    <w:p w14:paraId="727DB435" w14:textId="7406ABB8" w:rsidR="0066151C" w:rsidRPr="00263FB3" w:rsidRDefault="0066151C" w:rsidP="0066151C">
      <w:pPr>
        <w:spacing w:line="240" w:lineRule="auto"/>
        <w:jc w:val="both"/>
        <w:rPr>
          <w:rFonts w:ascii="Roboto" w:hAnsi="Roboto"/>
          <w:color w:val="3476B1" w:themeColor="accent2" w:themeShade="BF"/>
          <w:sz w:val="22"/>
        </w:rPr>
      </w:pPr>
      <w:r w:rsidRPr="00263FB3">
        <w:rPr>
          <w:rFonts w:ascii="Roboto" w:hAnsi="Roboto"/>
          <w:color w:val="3476B1" w:themeColor="accent2" w:themeShade="BF"/>
          <w:sz w:val="22"/>
        </w:rPr>
        <w:t xml:space="preserve">Te </w:t>
      </w:r>
      <w:proofErr w:type="spellStart"/>
      <w:r w:rsidRPr="00263FB3">
        <w:rPr>
          <w:rFonts w:ascii="Roboto" w:hAnsi="Roboto"/>
          <w:color w:val="3476B1" w:themeColor="accent2" w:themeShade="BF"/>
          <w:sz w:val="22"/>
        </w:rPr>
        <w:t>takeperuuji</w:t>
      </w:r>
      <w:proofErr w:type="spellEnd"/>
      <w:r w:rsidR="00263FB3" w:rsidRPr="00263FB3">
        <w:rPr>
          <w:rFonts w:ascii="Roboto" w:hAnsi="Roboto"/>
          <w:color w:val="3476B1" w:themeColor="accent2" w:themeShade="BF"/>
          <w:sz w:val="22"/>
        </w:rPr>
        <w:t xml:space="preserve"> </w:t>
      </w:r>
      <w:r w:rsidRPr="00263FB3">
        <w:rPr>
          <w:rFonts w:ascii="Roboto" w:hAnsi="Roboto"/>
          <w:color w:val="3476B1" w:themeColor="accent2" w:themeShade="BF"/>
          <w:sz w:val="22"/>
        </w:rPr>
        <w:t>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senogirano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takechemchosi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etonapri’i</w:t>
      </w:r>
      <w:proofErr w:type="spellEnd"/>
      <w:r w:rsidRPr="00263FB3">
        <w:rPr>
          <w:rFonts w:ascii="Roboto" w:hAnsi="Roboto"/>
          <w:color w:val="3476B1" w:themeColor="accent2" w:themeShade="BF"/>
          <w:sz w:val="22"/>
        </w:rPr>
        <w:t xml:space="preserve"> ene te </w:t>
      </w:r>
      <w:proofErr w:type="spellStart"/>
      <w:r w:rsidRPr="00263FB3">
        <w:rPr>
          <w:rFonts w:ascii="Roboto" w:hAnsi="Roboto"/>
          <w:color w:val="3476B1" w:themeColor="accent2" w:themeShade="BF"/>
          <w:sz w:val="22"/>
        </w:rPr>
        <w:t>namuripooo’i</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etojpoo’i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nakeperuujira</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senogirano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tasinguwo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tajichwirawo</w:t>
      </w:r>
      <w:proofErr w:type="spellEnd"/>
      <w:r w:rsidRPr="00263FB3">
        <w:rPr>
          <w:rFonts w:ascii="Roboto" w:hAnsi="Roboto"/>
          <w:color w:val="3476B1" w:themeColor="accent2" w:themeShade="BF"/>
          <w:sz w:val="22"/>
        </w:rPr>
        <w:t xml:space="preserve"> ene no </w:t>
      </w:r>
      <w:proofErr w:type="spellStart"/>
      <w:r w:rsidRPr="00263FB3">
        <w:rPr>
          <w:rFonts w:ascii="Roboto" w:hAnsi="Roboto"/>
          <w:color w:val="3476B1" w:themeColor="accent2" w:themeShade="BF"/>
          <w:sz w:val="22"/>
        </w:rPr>
        <w:t>tjichono</w:t>
      </w:r>
      <w:proofErr w:type="spellEnd"/>
      <w:r w:rsidRPr="00263FB3">
        <w:rPr>
          <w:rFonts w:ascii="Roboto" w:hAnsi="Roboto"/>
          <w:color w:val="3476B1" w:themeColor="accent2" w:themeShade="BF"/>
          <w:sz w:val="22"/>
        </w:rPr>
        <w:t xml:space="preserve"> no ‘chane </w:t>
      </w:r>
      <w:proofErr w:type="spellStart"/>
      <w:r w:rsidRPr="00263FB3">
        <w:rPr>
          <w:rFonts w:ascii="Roboto" w:hAnsi="Roboto"/>
          <w:color w:val="3476B1" w:themeColor="accent2" w:themeShade="BF"/>
          <w:sz w:val="22"/>
        </w:rPr>
        <w:t>tkemtoñono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ne’no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chopetupara’ono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tkemtoñono</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empresano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taeprura’ono</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tkotyororikra’ono</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tiptsitsiokra’ono</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tawinarajwirawo</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tkatajiwono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senogirano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tejiko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tamutu</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noojiwnono</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noriwirawono</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nomriwono</w:t>
      </w:r>
      <w:proofErr w:type="spellEnd"/>
      <w:r w:rsidRPr="00263FB3">
        <w:rPr>
          <w:rFonts w:ascii="Roboto" w:hAnsi="Roboto"/>
          <w:color w:val="3476B1" w:themeColor="accent2" w:themeShade="BF"/>
          <w:sz w:val="22"/>
        </w:rPr>
        <w:t>. 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temkeperuujiko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naponreropi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naye’erepyono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tpikuchkoriono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nasopgieñono</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naye’erepyonpochu</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Tomuire</w:t>
      </w:r>
      <w:proofErr w:type="spellEnd"/>
      <w:r w:rsidRPr="00263FB3">
        <w:rPr>
          <w:rFonts w:ascii="Roboto" w:hAnsi="Roboto"/>
          <w:color w:val="3476B1" w:themeColor="accent2" w:themeShade="BF"/>
          <w:sz w:val="22"/>
        </w:rPr>
        <w:t>, 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nomuire</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naesojiono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muiriji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nanku’o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nakoyjeesira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wo’neni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nakuuro’o</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nomechino</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nachichanovyono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Tomuire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nanku’o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namueschopgiene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timkeperuujiko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senirawonri’i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nakunera</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nachichanovyono</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tkimano</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wo’ipuka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etopuka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naejrosrayre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tnikkoregieñono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te’to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tinajikkono</w:t>
      </w:r>
      <w:proofErr w:type="spellEnd"/>
      <w:r w:rsidRPr="00263FB3">
        <w:rPr>
          <w:rFonts w:ascii="Roboto" w:hAnsi="Roboto"/>
          <w:color w:val="3476B1" w:themeColor="accent2" w:themeShade="BF"/>
          <w:sz w:val="22"/>
        </w:rPr>
        <w:t>. 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senogirano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nomuire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tkikmunano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tkukatajiwono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nakukeperiiji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nakumopachijko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naekmunano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chañono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napona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nochenekrenarichu</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naetorisrayre</w:t>
      </w:r>
      <w:proofErr w:type="spellEnd"/>
      <w:r w:rsidRPr="00263FB3">
        <w:rPr>
          <w:rFonts w:ascii="Roboto" w:hAnsi="Roboto"/>
          <w:color w:val="3476B1" w:themeColor="accent2" w:themeShade="BF"/>
          <w:sz w:val="22"/>
        </w:rPr>
        <w:t>.</w:t>
      </w:r>
    </w:p>
    <w:p w14:paraId="5B773FA7" w14:textId="2F95731C" w:rsidR="0066151C" w:rsidRPr="00AF1BF5" w:rsidRDefault="00263FB3" w:rsidP="0066151C">
      <w:pPr>
        <w:pStyle w:val="SingleTxt"/>
        <w:spacing w:line="240" w:lineRule="auto"/>
        <w:ind w:left="0" w:right="0"/>
        <w:rPr>
          <w:rFonts w:ascii="Roboto" w:hAnsi="Roboto"/>
          <w:sz w:val="22"/>
          <w:lang w:val="es-ES_tradnl"/>
        </w:rPr>
      </w:pPr>
      <w:r w:rsidRPr="0066151C">
        <w:rPr>
          <w:rFonts w:ascii="Roboto" w:hAnsi="Roboto" w:cs="Segoe UI"/>
          <w:noProof/>
          <w:sz w:val="22"/>
          <w:lang w:val="es-PY" w:eastAsia="es-PY"/>
        </w:rPr>
        <mc:AlternateContent>
          <mc:Choice Requires="wps">
            <w:drawing>
              <wp:anchor distT="0" distB="0" distL="114300" distR="114300" simplePos="0" relativeHeight="251727360" behindDoc="0" locked="0" layoutInCell="1" allowOverlap="1" wp14:anchorId="1E8D38C5" wp14:editId="42AE8B48">
                <wp:simplePos x="0" y="0"/>
                <wp:positionH relativeFrom="margin">
                  <wp:align>right</wp:align>
                </wp:positionH>
                <wp:positionV relativeFrom="paragraph">
                  <wp:posOffset>150266</wp:posOffset>
                </wp:positionV>
                <wp:extent cx="3255975" cy="1865376"/>
                <wp:effectExtent l="0" t="0" r="20955" b="2095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975" cy="1865376"/>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51F4F711" w14:textId="77777777" w:rsidR="00263FB3" w:rsidRPr="00263FB3" w:rsidRDefault="00263FB3" w:rsidP="00263FB3">
                            <w:pPr>
                              <w:pStyle w:val="paragraph"/>
                              <w:spacing w:before="0" w:beforeAutospacing="0" w:after="0" w:afterAutospacing="0"/>
                              <w:jc w:val="both"/>
                              <w:textAlignment w:val="baseline"/>
                              <w:rPr>
                                <w:rStyle w:val="eop"/>
                                <w:rFonts w:ascii="Roboto" w:hAnsi="Roboto" w:cs="Segoe UI"/>
                                <w:color w:val="4A4A4A"/>
                                <w:sz w:val="22"/>
                                <w:szCs w:val="22"/>
                              </w:rPr>
                            </w:pPr>
                            <w:r w:rsidRPr="00263FB3">
                              <w:rPr>
                                <w:rStyle w:val="normaltextrun"/>
                                <w:rFonts w:ascii="Roboto" w:hAnsi="Roboto" w:cs="Segoe UI"/>
                                <w:b/>
                                <w:bCs/>
                                <w:color w:val="4A4A4A"/>
                                <w:sz w:val="22"/>
                                <w:szCs w:val="22"/>
                              </w:rPr>
                              <w:t>Racismo:</w:t>
                            </w:r>
                            <w:r w:rsidRPr="00263FB3">
                              <w:rPr>
                                <w:rStyle w:val="normaltextrun"/>
                                <w:rFonts w:ascii="Roboto" w:hAnsi="Roboto" w:cs="Segoe UI"/>
                                <w:color w:val="4A4A4A"/>
                                <w:sz w:val="22"/>
                                <w:szCs w:val="22"/>
                              </w:rPr>
                              <w:t xml:space="preserve"> Odio, rechazo o exclusión de una persona por su raza, color de piel, origen étnico o su lengua, que le impide disfrutar de sus derechos humanos. Es originado por un sentimiento irracional de superioridad de una persona sobre otra.</w:t>
                            </w:r>
                            <w:r w:rsidRPr="00263FB3">
                              <w:rPr>
                                <w:rStyle w:val="eop"/>
                                <w:rFonts w:ascii="Roboto" w:hAnsi="Roboto" w:cs="Segoe UI"/>
                                <w:color w:val="4A4A4A"/>
                                <w:sz w:val="22"/>
                                <w:szCs w:val="22"/>
                              </w:rPr>
                              <w:t> </w:t>
                            </w:r>
                          </w:p>
                          <w:p w14:paraId="3DB72210" w14:textId="77777777" w:rsidR="00263FB3" w:rsidRPr="00263FB3" w:rsidRDefault="00263FB3" w:rsidP="00263FB3">
                            <w:pPr>
                              <w:pStyle w:val="paragraph"/>
                              <w:spacing w:before="0" w:beforeAutospacing="0" w:after="0" w:afterAutospacing="0"/>
                              <w:jc w:val="both"/>
                              <w:textAlignment w:val="baseline"/>
                              <w:rPr>
                                <w:rFonts w:ascii="Roboto" w:hAnsi="Roboto" w:cs="Segoe UI"/>
                                <w:color w:val="0070C0"/>
                                <w:sz w:val="22"/>
                                <w:szCs w:val="22"/>
                              </w:rPr>
                            </w:pPr>
                            <w:proofErr w:type="spellStart"/>
                            <w:r w:rsidRPr="00263FB3">
                              <w:rPr>
                                <w:rStyle w:val="eop"/>
                                <w:rFonts w:ascii="Roboto" w:hAnsi="Roboto" w:cs="Segoe UI"/>
                                <w:color w:val="0070C0"/>
                                <w:sz w:val="22"/>
                                <w:szCs w:val="22"/>
                              </w:rPr>
                              <w:t>Takeperuujira</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takotichirawo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namujachira</w:t>
                            </w:r>
                            <w:proofErr w:type="spellEnd"/>
                            <w:r w:rsidRPr="00263FB3">
                              <w:rPr>
                                <w:rStyle w:val="eop"/>
                                <w:rFonts w:ascii="Roboto" w:hAnsi="Roboto" w:cs="Segoe UI"/>
                                <w:color w:val="0070C0"/>
                                <w:sz w:val="22"/>
                                <w:szCs w:val="22"/>
                              </w:rPr>
                              <w:t xml:space="preserve"> no ‘chane </w:t>
                            </w:r>
                            <w:proofErr w:type="spellStart"/>
                            <w:r w:rsidRPr="00263FB3">
                              <w:rPr>
                                <w:rStyle w:val="eop"/>
                                <w:rFonts w:ascii="Roboto" w:hAnsi="Roboto" w:cs="Segoe UI"/>
                                <w:color w:val="0070C0"/>
                                <w:sz w:val="22"/>
                                <w:szCs w:val="22"/>
                              </w:rPr>
                              <w:t>tajicho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naem’i</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nos’gne</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naechjiriiwo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wo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taesopa</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noriwo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nakomnira</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naekmuna</w:t>
                            </w:r>
                            <w:proofErr w:type="spellEnd"/>
                            <w:r w:rsidRPr="00263FB3">
                              <w:rPr>
                                <w:rStyle w:val="eop"/>
                                <w:rFonts w:ascii="Roboto" w:hAnsi="Roboto" w:cs="Segoe UI"/>
                                <w:color w:val="0070C0"/>
                                <w:sz w:val="22"/>
                                <w:szCs w:val="22"/>
                              </w:rPr>
                              <w:t xml:space="preserve"> no ‘chane. </w:t>
                            </w:r>
                            <w:proofErr w:type="spellStart"/>
                            <w:r w:rsidRPr="00263FB3">
                              <w:rPr>
                                <w:rStyle w:val="eop"/>
                                <w:rFonts w:ascii="Roboto" w:hAnsi="Roboto" w:cs="Segoe UI"/>
                                <w:color w:val="0070C0"/>
                                <w:sz w:val="22"/>
                                <w:szCs w:val="22"/>
                              </w:rPr>
                              <w:t>Eto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tjicho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wo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tooponrerono</w:t>
                            </w:r>
                            <w:proofErr w:type="spellEnd"/>
                            <w:r w:rsidRPr="00263FB3">
                              <w:rPr>
                                <w:rStyle w:val="eop"/>
                                <w:rFonts w:ascii="Roboto" w:hAnsi="Roboto" w:cs="Segoe UI"/>
                                <w:color w:val="0070C0"/>
                                <w:sz w:val="22"/>
                                <w:szCs w:val="22"/>
                              </w:rPr>
                              <w:t xml:space="preserve"> o ‘</w:t>
                            </w:r>
                            <w:proofErr w:type="spellStart"/>
                            <w:r w:rsidRPr="00263FB3">
                              <w:rPr>
                                <w:rStyle w:val="eop"/>
                                <w:rFonts w:ascii="Roboto" w:hAnsi="Roboto" w:cs="Segoe UI"/>
                                <w:color w:val="0070C0"/>
                                <w:sz w:val="22"/>
                                <w:szCs w:val="22"/>
                              </w:rPr>
                              <w:t>nug’epno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nowkure</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ne’no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pomri</w:t>
                            </w:r>
                            <w:proofErr w:type="spellEnd"/>
                            <w:r w:rsidRPr="00263FB3">
                              <w:rPr>
                                <w:rStyle w:val="eop"/>
                                <w:rFonts w:ascii="Roboto" w:hAnsi="Roboto" w:cs="Segoe UI"/>
                                <w:color w:val="0070C0"/>
                                <w:sz w:val="22"/>
                                <w:szCs w:val="22"/>
                              </w:rPr>
                              <w:t xml:space="preserve"> ‘chane.</w:t>
                            </w:r>
                          </w:p>
                          <w:p w14:paraId="3D1AC13E" w14:textId="77777777" w:rsidR="00263FB3" w:rsidRPr="00263FB3" w:rsidRDefault="00263FB3" w:rsidP="00263FB3">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467440C3" w14:textId="77777777" w:rsidR="00263FB3" w:rsidRPr="005B5785" w:rsidRDefault="00263FB3" w:rsidP="00263FB3">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38C5" id="Cuadro de texto 3" o:spid="_x0000_s1029" type="#_x0000_t202" style="position:absolute;left:0;text-align:left;margin-left:205.2pt;margin-top:11.85pt;width:256.4pt;height:146.9pt;z-index:251727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" fillcolor="#ddecee [664]" strokecolor="#9bc7ce [1944]" strokeweight="1pt">
                <v:stroke dashstyle="dash"/>
                <v:path arrowok="t"/>
                <v:textbox>
                  <w:txbxContent>
                    <w:p w14:paraId="51F4F711" w14:textId="77777777" w:rsidR="00263FB3" w:rsidRPr="00263FB3" w:rsidRDefault="00263FB3" w:rsidP="00263FB3">
                      <w:pPr>
                        <w:pStyle w:val="paragraph"/>
                        <w:spacing w:before="0" w:beforeAutospacing="0" w:after="0" w:afterAutospacing="0"/>
                        <w:jc w:val="both"/>
                        <w:textAlignment w:val="baseline"/>
                        <w:rPr>
                          <w:rStyle w:val="eop"/>
                          <w:rFonts w:ascii="Roboto" w:hAnsi="Roboto" w:cs="Segoe UI"/>
                          <w:color w:val="4A4A4A"/>
                          <w:sz w:val="22"/>
                          <w:szCs w:val="22"/>
                        </w:rPr>
                      </w:pPr>
                      <w:r w:rsidRPr="00263FB3">
                        <w:rPr>
                          <w:rStyle w:val="normaltextrun"/>
                          <w:rFonts w:ascii="Roboto" w:hAnsi="Roboto" w:cs="Segoe UI"/>
                          <w:b/>
                          <w:bCs/>
                          <w:color w:val="4A4A4A"/>
                          <w:sz w:val="22"/>
                          <w:szCs w:val="22"/>
                        </w:rPr>
                        <w:t>Racismo:</w:t>
                      </w:r>
                      <w:r w:rsidRPr="00263FB3">
                        <w:rPr>
                          <w:rStyle w:val="normaltextrun"/>
                          <w:rFonts w:ascii="Roboto" w:hAnsi="Roboto" w:cs="Segoe UI"/>
                          <w:color w:val="4A4A4A"/>
                          <w:sz w:val="22"/>
                          <w:szCs w:val="22"/>
                        </w:rPr>
                        <w:t xml:space="preserve"> Odio, rechazo o exclusión de una persona por su raza, color de piel, origen étnico o su lengua, que le impide disfrutar de sus derechos humanos. Es originado por un sentimiento irracional de superioridad de una persona sobre otra.</w:t>
                      </w:r>
                      <w:r w:rsidRPr="00263FB3">
                        <w:rPr>
                          <w:rStyle w:val="eop"/>
                          <w:rFonts w:ascii="Roboto" w:hAnsi="Roboto" w:cs="Segoe UI"/>
                          <w:color w:val="4A4A4A"/>
                          <w:sz w:val="22"/>
                          <w:szCs w:val="22"/>
                        </w:rPr>
                        <w:t> </w:t>
                      </w:r>
                    </w:p>
                    <w:p w14:paraId="3DB72210" w14:textId="77777777" w:rsidR="00263FB3" w:rsidRPr="00263FB3" w:rsidRDefault="00263FB3" w:rsidP="00263FB3">
                      <w:pPr>
                        <w:pStyle w:val="paragraph"/>
                        <w:spacing w:before="0" w:beforeAutospacing="0" w:after="0" w:afterAutospacing="0"/>
                        <w:jc w:val="both"/>
                        <w:textAlignment w:val="baseline"/>
                        <w:rPr>
                          <w:rFonts w:ascii="Roboto" w:hAnsi="Roboto" w:cs="Segoe UI"/>
                          <w:color w:val="0070C0"/>
                          <w:sz w:val="22"/>
                          <w:szCs w:val="22"/>
                        </w:rPr>
                      </w:pPr>
                      <w:proofErr w:type="spellStart"/>
                      <w:r w:rsidRPr="00263FB3">
                        <w:rPr>
                          <w:rStyle w:val="eop"/>
                          <w:rFonts w:ascii="Roboto" w:hAnsi="Roboto" w:cs="Segoe UI"/>
                          <w:color w:val="0070C0"/>
                          <w:sz w:val="22"/>
                          <w:szCs w:val="22"/>
                        </w:rPr>
                        <w:t>Takeperuujira</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takotichirawo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namujachira</w:t>
                      </w:r>
                      <w:proofErr w:type="spellEnd"/>
                      <w:r w:rsidRPr="00263FB3">
                        <w:rPr>
                          <w:rStyle w:val="eop"/>
                          <w:rFonts w:ascii="Roboto" w:hAnsi="Roboto" w:cs="Segoe UI"/>
                          <w:color w:val="0070C0"/>
                          <w:sz w:val="22"/>
                          <w:szCs w:val="22"/>
                        </w:rPr>
                        <w:t xml:space="preserve"> no ‘chane </w:t>
                      </w:r>
                      <w:proofErr w:type="spellStart"/>
                      <w:r w:rsidRPr="00263FB3">
                        <w:rPr>
                          <w:rStyle w:val="eop"/>
                          <w:rFonts w:ascii="Roboto" w:hAnsi="Roboto" w:cs="Segoe UI"/>
                          <w:color w:val="0070C0"/>
                          <w:sz w:val="22"/>
                          <w:szCs w:val="22"/>
                        </w:rPr>
                        <w:t>tajicho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naem’i</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nos’gne</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naechjiriiwo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wo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taesopa</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noriwo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nakomnira</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naekmuna</w:t>
                      </w:r>
                      <w:proofErr w:type="spellEnd"/>
                      <w:r w:rsidRPr="00263FB3">
                        <w:rPr>
                          <w:rStyle w:val="eop"/>
                          <w:rFonts w:ascii="Roboto" w:hAnsi="Roboto" w:cs="Segoe UI"/>
                          <w:color w:val="0070C0"/>
                          <w:sz w:val="22"/>
                          <w:szCs w:val="22"/>
                        </w:rPr>
                        <w:t xml:space="preserve"> no ‘chane. </w:t>
                      </w:r>
                      <w:proofErr w:type="spellStart"/>
                      <w:r w:rsidRPr="00263FB3">
                        <w:rPr>
                          <w:rStyle w:val="eop"/>
                          <w:rFonts w:ascii="Roboto" w:hAnsi="Roboto" w:cs="Segoe UI"/>
                          <w:color w:val="0070C0"/>
                          <w:sz w:val="22"/>
                          <w:szCs w:val="22"/>
                        </w:rPr>
                        <w:t>Eto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tjicho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wo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tooponrerono</w:t>
                      </w:r>
                      <w:proofErr w:type="spellEnd"/>
                      <w:r w:rsidRPr="00263FB3">
                        <w:rPr>
                          <w:rStyle w:val="eop"/>
                          <w:rFonts w:ascii="Roboto" w:hAnsi="Roboto" w:cs="Segoe UI"/>
                          <w:color w:val="0070C0"/>
                          <w:sz w:val="22"/>
                          <w:szCs w:val="22"/>
                        </w:rPr>
                        <w:t xml:space="preserve"> o ‘</w:t>
                      </w:r>
                      <w:proofErr w:type="spellStart"/>
                      <w:r w:rsidRPr="00263FB3">
                        <w:rPr>
                          <w:rStyle w:val="eop"/>
                          <w:rFonts w:ascii="Roboto" w:hAnsi="Roboto" w:cs="Segoe UI"/>
                          <w:color w:val="0070C0"/>
                          <w:sz w:val="22"/>
                          <w:szCs w:val="22"/>
                        </w:rPr>
                        <w:t>nug’epno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to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nowkure</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ne’no</w:t>
                      </w:r>
                      <w:proofErr w:type="spellEnd"/>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pomri</w:t>
                      </w:r>
                      <w:proofErr w:type="spellEnd"/>
                      <w:r w:rsidRPr="00263FB3">
                        <w:rPr>
                          <w:rStyle w:val="eop"/>
                          <w:rFonts w:ascii="Roboto" w:hAnsi="Roboto" w:cs="Segoe UI"/>
                          <w:color w:val="0070C0"/>
                          <w:sz w:val="22"/>
                          <w:szCs w:val="22"/>
                        </w:rPr>
                        <w:t xml:space="preserve"> ‘chane.</w:t>
                      </w:r>
                    </w:p>
                    <w:p w14:paraId="3D1AC13E" w14:textId="77777777" w:rsidR="00263FB3" w:rsidRPr="00263FB3" w:rsidRDefault="00263FB3" w:rsidP="00263FB3">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467440C3" w14:textId="77777777" w:rsidR="00263FB3" w:rsidRPr="005B5785" w:rsidRDefault="00263FB3" w:rsidP="00263FB3">
                      <w:pPr>
                        <w:rPr>
                          <w:rFonts w:ascii="Roboto" w:hAnsi="Roboto"/>
                          <w:color w:val="3476B1" w:themeColor="accent2" w:themeShade="BF"/>
                          <w:sz w:val="22"/>
                          <w:lang w:val="es-MX"/>
                        </w:rPr>
                      </w:pPr>
                    </w:p>
                  </w:txbxContent>
                </v:textbox>
                <w10:wrap anchorx="margin"/>
              </v:shape>
            </w:pict>
          </mc:Fallback>
        </mc:AlternateContent>
      </w:r>
    </w:p>
    <w:p w14:paraId="08D1C0D0" w14:textId="06E9C038" w:rsidR="0066151C" w:rsidRPr="00AF1BF5" w:rsidRDefault="0066151C" w:rsidP="0066151C">
      <w:pPr>
        <w:pStyle w:val="SingleTxt"/>
        <w:spacing w:line="240" w:lineRule="auto"/>
        <w:ind w:left="0" w:right="0"/>
        <w:rPr>
          <w:rFonts w:ascii="Roboto" w:hAnsi="Roboto"/>
          <w:sz w:val="22"/>
        </w:rPr>
      </w:pPr>
      <w:r w:rsidRPr="00AF1BF5">
        <w:rPr>
          <w:rFonts w:ascii="Roboto" w:hAnsi="Roboto"/>
          <w:noProof/>
          <w:sz w:val="22"/>
          <w:lang w:val="es-BO" w:eastAsia="es-BO"/>
        </w:rPr>
        <w:drawing>
          <wp:anchor distT="0" distB="0" distL="114300" distR="114300" simplePos="0" relativeHeight="251697664" behindDoc="0" locked="0" layoutInCell="1" allowOverlap="1" wp14:anchorId="65FBF161" wp14:editId="507FCD54">
            <wp:simplePos x="0" y="0"/>
            <wp:positionH relativeFrom="column">
              <wp:posOffset>228325</wp:posOffset>
            </wp:positionH>
            <wp:positionV relativeFrom="paragraph">
              <wp:posOffset>17306</wp:posOffset>
            </wp:positionV>
            <wp:extent cx="614045" cy="620395"/>
            <wp:effectExtent l="0" t="0" r="0" b="8255"/>
            <wp:wrapThrough wrapText="bothSides">
              <wp:wrapPolygon edited="0">
                <wp:start x="0" y="0"/>
                <wp:lineTo x="0" y="21224"/>
                <wp:lineTo x="20774" y="21224"/>
                <wp:lineTo x="20774" y="0"/>
                <wp:lineTo x="0" y="0"/>
              </wp:wrapPolygon>
            </wp:wrapThrough>
            <wp:docPr id="1033"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15"/>
                    <pic:cNvPicPr/>
                  </pic:nvPicPr>
                  <pic:blipFill>
                    <a:blip r:embed="rId18" cstate="print"/>
                    <a:srcRect l="9288" r="13155"/>
                    <a:stretch/>
                  </pic:blipFill>
                  <pic:spPr>
                    <a:xfrm>
                      <a:off x="0" y="0"/>
                      <a:ext cx="614045" cy="620395"/>
                    </a:xfrm>
                    <a:prstGeom prst="rect">
                      <a:avLst/>
                    </a:prstGeom>
                    <a:ln>
                      <a:noFill/>
                    </a:ln>
                  </pic:spPr>
                </pic:pic>
              </a:graphicData>
            </a:graphic>
            <wp14:sizeRelH relativeFrom="margin">
              <wp14:pctWidth>0</wp14:pctWidth>
            </wp14:sizeRelH>
            <wp14:sizeRelV relativeFrom="margin">
              <wp14:pctHeight>0</wp14:pctHeight>
            </wp14:sizeRelV>
          </wp:anchor>
        </w:drawing>
      </w:r>
    </w:p>
    <w:p w14:paraId="71DEA88D" w14:textId="7C036505" w:rsidR="0066151C" w:rsidRPr="00AF1BF5" w:rsidRDefault="0066151C" w:rsidP="0066151C">
      <w:pPr>
        <w:pStyle w:val="paragraph"/>
        <w:tabs>
          <w:tab w:val="left" w:pos="1267"/>
        </w:tabs>
        <w:spacing w:before="0" w:beforeAutospacing="0" w:after="0" w:afterAutospacing="0"/>
        <w:textAlignment w:val="baseline"/>
        <w:rPr>
          <w:rFonts w:ascii="Roboto" w:hAnsi="Roboto" w:cs="Segoe UI"/>
          <w:sz w:val="22"/>
          <w:szCs w:val="22"/>
        </w:rPr>
      </w:pPr>
      <w:r w:rsidRPr="00AF1BF5">
        <w:rPr>
          <w:rStyle w:val="eop"/>
          <w:rFonts w:ascii="Roboto" w:hAnsi="Roboto" w:cs="Segoe UI"/>
          <w:color w:val="4A4A4A"/>
          <w:sz w:val="22"/>
          <w:szCs w:val="22"/>
        </w:rPr>
        <w:t> </w:t>
      </w:r>
      <w:r w:rsidRPr="00AF1BF5">
        <w:rPr>
          <w:rFonts w:ascii="Roboto" w:hAnsi="Roboto"/>
          <w:sz w:val="22"/>
          <w:szCs w:val="22"/>
        </w:rPr>
        <w:tab/>
      </w:r>
    </w:p>
    <w:p w14:paraId="05F523E2" w14:textId="26E1F6E5" w:rsidR="0066151C" w:rsidRPr="00AF1BF5" w:rsidRDefault="0066151C" w:rsidP="0066151C">
      <w:pPr>
        <w:pStyle w:val="SingleTxt"/>
        <w:spacing w:line="240" w:lineRule="auto"/>
        <w:ind w:left="0" w:right="0"/>
        <w:rPr>
          <w:rFonts w:ascii="Roboto" w:hAnsi="Roboto"/>
          <w:sz w:val="22"/>
        </w:rPr>
      </w:pPr>
    </w:p>
    <w:p w14:paraId="286E55EB" w14:textId="29CD5EF9" w:rsidR="0066151C" w:rsidRPr="00AF1BF5" w:rsidRDefault="0066151C" w:rsidP="0066151C">
      <w:pPr>
        <w:pStyle w:val="paragraph"/>
        <w:tabs>
          <w:tab w:val="left" w:pos="1742"/>
        </w:tabs>
        <w:spacing w:before="0" w:beforeAutospacing="0" w:after="0" w:afterAutospacing="0"/>
        <w:textAlignment w:val="baseline"/>
        <w:rPr>
          <w:rFonts w:ascii="Roboto" w:hAnsi="Roboto" w:cs="Segoe UI"/>
          <w:sz w:val="22"/>
          <w:szCs w:val="22"/>
          <w:lang w:val="es-ES_tradnl"/>
        </w:rPr>
      </w:pPr>
      <w:r w:rsidRPr="00AF1BF5">
        <w:rPr>
          <w:rStyle w:val="eop"/>
          <w:rFonts w:ascii="Roboto" w:hAnsi="Roboto" w:cs="Segoe UI"/>
          <w:color w:val="4A4A4A"/>
          <w:sz w:val="22"/>
          <w:szCs w:val="22"/>
        </w:rPr>
        <w:t> </w:t>
      </w:r>
      <w:r w:rsidRPr="00AF1BF5">
        <w:rPr>
          <w:rStyle w:val="eop"/>
          <w:rFonts w:ascii="Roboto" w:hAnsi="Roboto" w:cs="Segoe UI"/>
          <w:color w:val="4A4A4A"/>
          <w:sz w:val="22"/>
          <w:szCs w:val="22"/>
        </w:rPr>
        <w:tab/>
      </w:r>
    </w:p>
    <w:p w14:paraId="2BE2D06B" w14:textId="0EB93E5A" w:rsidR="0066151C" w:rsidRPr="00AF1BF5" w:rsidRDefault="0066151C" w:rsidP="0066151C">
      <w:pPr>
        <w:pStyle w:val="SingleTxt"/>
        <w:spacing w:line="240" w:lineRule="auto"/>
        <w:ind w:left="0" w:right="0"/>
        <w:rPr>
          <w:rFonts w:ascii="Roboto" w:hAnsi="Roboto"/>
          <w:sz w:val="22"/>
        </w:rPr>
      </w:pPr>
    </w:p>
    <w:p w14:paraId="37626D9E" w14:textId="0BBB6A4D" w:rsidR="0066151C" w:rsidRPr="00AF1BF5" w:rsidRDefault="0066151C" w:rsidP="0066151C">
      <w:pPr>
        <w:pStyle w:val="SingleTxt"/>
        <w:spacing w:line="240" w:lineRule="auto"/>
        <w:ind w:left="0" w:right="0"/>
        <w:rPr>
          <w:rFonts w:ascii="Roboto" w:hAnsi="Roboto"/>
          <w:sz w:val="22"/>
        </w:rPr>
      </w:pPr>
    </w:p>
    <w:p w14:paraId="56140A95" w14:textId="77777777" w:rsidR="0066151C" w:rsidRPr="00AF1BF5" w:rsidRDefault="0066151C" w:rsidP="0066151C">
      <w:pPr>
        <w:pStyle w:val="SingleTxt"/>
        <w:spacing w:line="240" w:lineRule="auto"/>
        <w:ind w:left="0" w:right="0"/>
        <w:rPr>
          <w:rFonts w:ascii="Roboto" w:hAnsi="Roboto"/>
          <w:sz w:val="22"/>
        </w:rPr>
      </w:pPr>
    </w:p>
    <w:p w14:paraId="59E6DB35" w14:textId="506D72F9" w:rsidR="0066151C" w:rsidRPr="00AF1BF5" w:rsidRDefault="0066151C" w:rsidP="0066151C">
      <w:pPr>
        <w:pStyle w:val="SingleTxt"/>
        <w:spacing w:line="240" w:lineRule="auto"/>
        <w:ind w:left="0" w:right="0"/>
        <w:rPr>
          <w:rFonts w:ascii="Roboto" w:hAnsi="Roboto"/>
          <w:sz w:val="22"/>
        </w:rPr>
      </w:pPr>
    </w:p>
    <w:p w14:paraId="08745B5F" w14:textId="14445739" w:rsidR="0066151C" w:rsidRPr="00AF1BF5" w:rsidRDefault="0066151C" w:rsidP="0066151C">
      <w:pPr>
        <w:pStyle w:val="SingleTxt"/>
        <w:spacing w:line="240" w:lineRule="auto"/>
        <w:ind w:left="0" w:right="0"/>
        <w:rPr>
          <w:rFonts w:ascii="Roboto" w:hAnsi="Roboto"/>
          <w:sz w:val="22"/>
        </w:rPr>
      </w:pPr>
    </w:p>
    <w:p w14:paraId="0D7166CD" w14:textId="1CD2DDE8" w:rsidR="00263FB3" w:rsidRDefault="00C96B1E" w:rsidP="0066151C">
      <w:pPr>
        <w:pStyle w:val="SingleTxt"/>
        <w:spacing w:line="240" w:lineRule="auto"/>
        <w:ind w:left="0" w:right="0"/>
        <w:rPr>
          <w:rFonts w:ascii="Roboto" w:hAnsi="Roboto"/>
          <w:sz w:val="22"/>
        </w:rPr>
      </w:pPr>
      <w:r w:rsidRPr="00A326AD">
        <w:rPr>
          <w:rFonts w:ascii="Roboto" w:hAnsi="Roboto"/>
          <w:noProof/>
          <w:sz w:val="22"/>
          <w:lang w:val="es-PY" w:eastAsia="es-PY"/>
        </w:rPr>
        <w:drawing>
          <wp:anchor distT="0" distB="0" distL="114300" distR="114300" simplePos="0" relativeHeight="251768320" behindDoc="0" locked="0" layoutInCell="1" allowOverlap="1" wp14:anchorId="4564ADE4" wp14:editId="6097C999">
            <wp:simplePos x="0" y="0"/>
            <wp:positionH relativeFrom="margin">
              <wp:align>left</wp:align>
            </wp:positionH>
            <wp:positionV relativeFrom="paragraph">
              <wp:posOffset>50275</wp:posOffset>
            </wp:positionV>
            <wp:extent cx="867410" cy="767715"/>
            <wp:effectExtent l="95250" t="114300" r="294640" b="318135"/>
            <wp:wrapThrough wrapText="bothSides">
              <wp:wrapPolygon edited="0">
                <wp:start x="17552" y="-3216"/>
                <wp:lineTo x="-949" y="-2144"/>
                <wp:lineTo x="-2372" y="6432"/>
                <wp:lineTo x="-1898" y="24119"/>
                <wp:lineTo x="2846" y="28943"/>
                <wp:lineTo x="3321" y="30015"/>
                <wp:lineTo x="9962" y="30015"/>
                <wp:lineTo x="10436" y="28943"/>
                <wp:lineTo x="26565" y="23583"/>
                <wp:lineTo x="28463" y="15007"/>
                <wp:lineTo x="27514" y="6432"/>
                <wp:lineTo x="21821" y="-1608"/>
                <wp:lineTo x="21347" y="-3216"/>
                <wp:lineTo x="17552" y="-3216"/>
              </wp:wrapPolygon>
            </wp:wrapThrough>
            <wp:docPr id="20" name="Imagen 20"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a caricatura de una persona&#10;&#10;Descripción generada automáticamente con confianza media"/>
                    <pic:cNvPicPr>
                      <a:picLocks noChangeAspect="1" noChangeArrowheads="1"/>
                    </pic:cNvPicPr>
                  </pic:nvPicPr>
                  <pic:blipFill rotWithShape="1">
                    <a:blip r:embed="rId19">
                      <a:extLst>
                        <a:ext uri="{28A0092B-C50C-407E-A947-70E740481C1C}">
                          <a14:useLocalDpi xmlns:a14="http://schemas.microsoft.com/office/drawing/2010/main" val="0"/>
                        </a:ext>
                      </a:extLst>
                    </a:blip>
                    <a:srcRect l="9656" t="4405" r="11481"/>
                    <a:stretch/>
                  </pic:blipFill>
                  <pic:spPr bwMode="auto">
                    <a:xfrm>
                      <a:off x="0" y="0"/>
                      <a:ext cx="867410" cy="7677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3FB3" w:rsidRPr="0066151C">
        <w:rPr>
          <w:rFonts w:ascii="Roboto" w:hAnsi="Roboto" w:cs="Segoe UI"/>
          <w:noProof/>
          <w:sz w:val="22"/>
          <w:lang w:val="es-PY" w:eastAsia="es-PY"/>
        </w:rPr>
        <mc:AlternateContent>
          <mc:Choice Requires="wps">
            <w:drawing>
              <wp:anchor distT="0" distB="0" distL="114300" distR="114300" simplePos="0" relativeHeight="251729408" behindDoc="0" locked="0" layoutInCell="1" allowOverlap="1" wp14:anchorId="7BD00AE9" wp14:editId="170FDF5B">
                <wp:simplePos x="0" y="0"/>
                <wp:positionH relativeFrom="margin">
                  <wp:align>right</wp:align>
                </wp:positionH>
                <wp:positionV relativeFrom="paragraph">
                  <wp:posOffset>40817</wp:posOffset>
                </wp:positionV>
                <wp:extent cx="3255975" cy="877824"/>
                <wp:effectExtent l="0" t="0" r="20955" b="1778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975" cy="877824"/>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7739F311" w14:textId="77777777" w:rsidR="00263FB3" w:rsidRPr="00263FB3" w:rsidRDefault="00263FB3" w:rsidP="00263FB3">
                            <w:pPr>
                              <w:pStyle w:val="paragraph"/>
                              <w:spacing w:before="0" w:beforeAutospacing="0" w:after="0" w:afterAutospacing="0"/>
                              <w:jc w:val="both"/>
                              <w:textAlignment w:val="baseline"/>
                              <w:rPr>
                                <w:rStyle w:val="eop"/>
                                <w:rFonts w:ascii="Roboto" w:hAnsi="Roboto" w:cs="Segoe UI"/>
                                <w:color w:val="4A4A4A"/>
                                <w:sz w:val="22"/>
                                <w:szCs w:val="22"/>
                              </w:rPr>
                            </w:pPr>
                            <w:r w:rsidRPr="00263FB3">
                              <w:rPr>
                                <w:rStyle w:val="normaltextrun"/>
                                <w:rFonts w:ascii="Roboto" w:hAnsi="Roboto" w:cs="Segoe UI"/>
                                <w:b/>
                                <w:bCs/>
                                <w:color w:val="4A4A4A"/>
                                <w:sz w:val="22"/>
                                <w:szCs w:val="22"/>
                              </w:rPr>
                              <w:t>Violencia de Género:</w:t>
                            </w:r>
                            <w:r w:rsidRPr="00263FB3">
                              <w:rPr>
                                <w:rStyle w:val="normaltextrun"/>
                                <w:rFonts w:ascii="Roboto" w:hAnsi="Roboto" w:cs="Segoe UI"/>
                                <w:color w:val="4A4A4A"/>
                                <w:sz w:val="22"/>
                                <w:szCs w:val="22"/>
                              </w:rPr>
                              <w:t xml:space="preserve"> Actos dañinos contra una persona o un grupo de personas por su género.</w:t>
                            </w:r>
                            <w:r w:rsidRPr="00263FB3">
                              <w:rPr>
                                <w:rStyle w:val="eop"/>
                                <w:rFonts w:ascii="Roboto" w:hAnsi="Roboto" w:cs="Segoe UI"/>
                                <w:color w:val="4A4A4A"/>
                                <w:sz w:val="22"/>
                                <w:szCs w:val="22"/>
                              </w:rPr>
                              <w:t> </w:t>
                            </w:r>
                          </w:p>
                          <w:p w14:paraId="052EC213" w14:textId="544D34F4" w:rsidR="00263FB3" w:rsidRPr="00263FB3" w:rsidRDefault="00263FB3" w:rsidP="00263FB3">
                            <w:pPr>
                              <w:pStyle w:val="paragraph"/>
                              <w:spacing w:before="0" w:beforeAutospacing="0" w:after="0" w:afterAutospacing="0"/>
                              <w:jc w:val="both"/>
                              <w:textAlignment w:val="baseline"/>
                              <w:rPr>
                                <w:rFonts w:ascii="Roboto" w:hAnsi="Roboto" w:cs="Segoe UI"/>
                                <w:color w:val="0070C0"/>
                                <w:sz w:val="22"/>
                                <w:szCs w:val="22"/>
                              </w:rPr>
                            </w:pPr>
                            <w:proofErr w:type="spellStart"/>
                            <w:r w:rsidRPr="00263FB3">
                              <w:rPr>
                                <w:rStyle w:val="eop"/>
                                <w:rFonts w:ascii="Roboto" w:hAnsi="Roboto" w:cs="Segoe UI"/>
                                <w:b/>
                                <w:color w:val="0070C0"/>
                                <w:sz w:val="22"/>
                                <w:szCs w:val="22"/>
                              </w:rPr>
                              <w:t>Naemponnojsira</w:t>
                            </w:r>
                            <w:proofErr w:type="spellEnd"/>
                            <w:r w:rsidRPr="00263FB3">
                              <w:rPr>
                                <w:rStyle w:val="eop"/>
                                <w:rFonts w:ascii="Roboto" w:hAnsi="Roboto" w:cs="Segoe UI"/>
                                <w:b/>
                                <w:color w:val="0070C0"/>
                                <w:sz w:val="22"/>
                                <w:szCs w:val="22"/>
                              </w:rPr>
                              <w:t xml:space="preserve"> ‘</w:t>
                            </w:r>
                            <w:proofErr w:type="spellStart"/>
                            <w:r w:rsidRPr="00263FB3">
                              <w:rPr>
                                <w:rStyle w:val="eop"/>
                                <w:rFonts w:ascii="Roboto" w:hAnsi="Roboto" w:cs="Segoe UI"/>
                                <w:b/>
                                <w:color w:val="0070C0"/>
                                <w:sz w:val="22"/>
                                <w:szCs w:val="22"/>
                              </w:rPr>
                              <w:t>senirawko</w:t>
                            </w:r>
                            <w:proofErr w:type="spellEnd"/>
                            <w:r w:rsidRPr="00263FB3">
                              <w:rPr>
                                <w:rStyle w:val="eop"/>
                                <w:rFonts w:ascii="Roboto" w:hAnsi="Roboto" w:cs="Segoe UI"/>
                                <w:b/>
                                <w:color w:val="0070C0"/>
                                <w:sz w:val="22"/>
                                <w:szCs w:val="22"/>
                              </w:rPr>
                              <w:t>:</w:t>
                            </w:r>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namopachichijiko</w:t>
                            </w:r>
                            <w:proofErr w:type="spellEnd"/>
                            <w:r w:rsidRPr="00263FB3">
                              <w:rPr>
                                <w:rStyle w:val="eop"/>
                                <w:rFonts w:ascii="Roboto" w:hAnsi="Roboto" w:cs="Segoe UI"/>
                                <w:color w:val="0070C0"/>
                                <w:sz w:val="22"/>
                                <w:szCs w:val="22"/>
                              </w:rPr>
                              <w:t xml:space="preserve"> Etna ‘chane </w:t>
                            </w:r>
                            <w:proofErr w:type="spellStart"/>
                            <w:r w:rsidRPr="00263FB3">
                              <w:rPr>
                                <w:rStyle w:val="eop"/>
                                <w:rFonts w:ascii="Roboto" w:hAnsi="Roboto" w:cs="Segoe UI"/>
                                <w:color w:val="0070C0"/>
                                <w:sz w:val="22"/>
                                <w:szCs w:val="22"/>
                              </w:rPr>
                              <w:t>namuripuka</w:t>
                            </w:r>
                            <w:proofErr w:type="spellEnd"/>
                            <w:r w:rsidRPr="00263FB3">
                              <w:rPr>
                                <w:rStyle w:val="eop"/>
                                <w:rFonts w:ascii="Roboto" w:hAnsi="Roboto" w:cs="Segoe UI"/>
                                <w:color w:val="0070C0"/>
                                <w:sz w:val="22"/>
                                <w:szCs w:val="22"/>
                              </w:rPr>
                              <w:t xml:space="preserve"> te </w:t>
                            </w:r>
                            <w:proofErr w:type="spellStart"/>
                            <w:r w:rsidRPr="00263FB3">
                              <w:rPr>
                                <w:rStyle w:val="eop"/>
                                <w:rFonts w:ascii="Roboto" w:hAnsi="Roboto" w:cs="Segoe UI"/>
                                <w:color w:val="0070C0"/>
                                <w:sz w:val="22"/>
                                <w:szCs w:val="22"/>
                              </w:rPr>
                              <w:t>nowkurepochu</w:t>
                            </w:r>
                            <w:proofErr w:type="spellEnd"/>
                            <w:r w:rsidRPr="00263FB3">
                              <w:rPr>
                                <w:rStyle w:val="eop"/>
                                <w:rFonts w:ascii="Roboto" w:hAnsi="Roboto" w:cs="Segoe UI"/>
                                <w:color w:val="0070C0"/>
                                <w:sz w:val="22"/>
                                <w:szCs w:val="22"/>
                              </w:rPr>
                              <w:t xml:space="preserve"> </w:t>
                            </w:r>
                          </w:p>
                          <w:p w14:paraId="6DD7FFC8" w14:textId="77777777" w:rsidR="00263FB3" w:rsidRPr="00263FB3" w:rsidRDefault="00263FB3" w:rsidP="00263FB3">
                            <w:pPr>
                              <w:jc w:val="both"/>
                              <w:rPr>
                                <w:rFonts w:ascii="Roboto" w:hAnsi="Roboto"/>
                                <w:color w:val="0070C0"/>
                                <w:sz w:val="22"/>
                                <w:lang w:val="es-MX"/>
                              </w:rPr>
                            </w:pPr>
                          </w:p>
                          <w:p w14:paraId="07D389D1" w14:textId="77777777" w:rsidR="00263FB3" w:rsidRPr="00263FB3" w:rsidRDefault="00263FB3" w:rsidP="00263FB3">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595AC36F" w14:textId="77777777" w:rsidR="00263FB3" w:rsidRPr="00263FB3" w:rsidRDefault="00263FB3" w:rsidP="00263FB3">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00AE9" id="Cuadro de texto 4" o:spid="_x0000_s1030" type="#_x0000_t202" style="position:absolute;left:0;text-align:left;margin-left:205.2pt;margin-top:3.2pt;width:256.4pt;height:69.1pt;z-index:25172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" fillcolor="#ddecee [664]" strokecolor="#9bc7ce [1944]" strokeweight="1pt">
                <v:stroke dashstyle="dash"/>
                <v:path arrowok="t"/>
                <v:textbox>
                  <w:txbxContent>
                    <w:p w14:paraId="7739F311" w14:textId="77777777" w:rsidR="00263FB3" w:rsidRPr="00263FB3" w:rsidRDefault="00263FB3" w:rsidP="00263FB3">
                      <w:pPr>
                        <w:pStyle w:val="paragraph"/>
                        <w:spacing w:before="0" w:beforeAutospacing="0" w:after="0" w:afterAutospacing="0"/>
                        <w:jc w:val="both"/>
                        <w:textAlignment w:val="baseline"/>
                        <w:rPr>
                          <w:rStyle w:val="eop"/>
                          <w:rFonts w:ascii="Roboto" w:hAnsi="Roboto" w:cs="Segoe UI"/>
                          <w:color w:val="4A4A4A"/>
                          <w:sz w:val="22"/>
                          <w:szCs w:val="22"/>
                        </w:rPr>
                      </w:pPr>
                      <w:r w:rsidRPr="00263FB3">
                        <w:rPr>
                          <w:rStyle w:val="normaltextrun"/>
                          <w:rFonts w:ascii="Roboto" w:hAnsi="Roboto" w:cs="Segoe UI"/>
                          <w:b/>
                          <w:bCs/>
                          <w:color w:val="4A4A4A"/>
                          <w:sz w:val="22"/>
                          <w:szCs w:val="22"/>
                        </w:rPr>
                        <w:t>Violencia de Género:</w:t>
                      </w:r>
                      <w:r w:rsidRPr="00263FB3">
                        <w:rPr>
                          <w:rStyle w:val="normaltextrun"/>
                          <w:rFonts w:ascii="Roboto" w:hAnsi="Roboto" w:cs="Segoe UI"/>
                          <w:color w:val="4A4A4A"/>
                          <w:sz w:val="22"/>
                          <w:szCs w:val="22"/>
                        </w:rPr>
                        <w:t xml:space="preserve"> Actos dañinos contra una persona o un grupo de personas por su género.</w:t>
                      </w:r>
                      <w:r w:rsidRPr="00263FB3">
                        <w:rPr>
                          <w:rStyle w:val="eop"/>
                          <w:rFonts w:ascii="Roboto" w:hAnsi="Roboto" w:cs="Segoe UI"/>
                          <w:color w:val="4A4A4A"/>
                          <w:sz w:val="22"/>
                          <w:szCs w:val="22"/>
                        </w:rPr>
                        <w:t> </w:t>
                      </w:r>
                    </w:p>
                    <w:p w14:paraId="052EC213" w14:textId="544D34F4" w:rsidR="00263FB3" w:rsidRPr="00263FB3" w:rsidRDefault="00263FB3" w:rsidP="00263FB3">
                      <w:pPr>
                        <w:pStyle w:val="paragraph"/>
                        <w:spacing w:before="0" w:beforeAutospacing="0" w:after="0" w:afterAutospacing="0"/>
                        <w:jc w:val="both"/>
                        <w:textAlignment w:val="baseline"/>
                        <w:rPr>
                          <w:rFonts w:ascii="Roboto" w:hAnsi="Roboto" w:cs="Segoe UI"/>
                          <w:color w:val="0070C0"/>
                          <w:sz w:val="22"/>
                          <w:szCs w:val="22"/>
                        </w:rPr>
                      </w:pPr>
                      <w:proofErr w:type="spellStart"/>
                      <w:r w:rsidRPr="00263FB3">
                        <w:rPr>
                          <w:rStyle w:val="eop"/>
                          <w:rFonts w:ascii="Roboto" w:hAnsi="Roboto" w:cs="Segoe UI"/>
                          <w:b/>
                          <w:color w:val="0070C0"/>
                          <w:sz w:val="22"/>
                          <w:szCs w:val="22"/>
                        </w:rPr>
                        <w:t>Naemponnojsira</w:t>
                      </w:r>
                      <w:proofErr w:type="spellEnd"/>
                      <w:r w:rsidRPr="00263FB3">
                        <w:rPr>
                          <w:rStyle w:val="eop"/>
                          <w:rFonts w:ascii="Roboto" w:hAnsi="Roboto" w:cs="Segoe UI"/>
                          <w:b/>
                          <w:color w:val="0070C0"/>
                          <w:sz w:val="22"/>
                          <w:szCs w:val="22"/>
                        </w:rPr>
                        <w:t xml:space="preserve"> ‘</w:t>
                      </w:r>
                      <w:proofErr w:type="spellStart"/>
                      <w:r w:rsidRPr="00263FB3">
                        <w:rPr>
                          <w:rStyle w:val="eop"/>
                          <w:rFonts w:ascii="Roboto" w:hAnsi="Roboto" w:cs="Segoe UI"/>
                          <w:b/>
                          <w:color w:val="0070C0"/>
                          <w:sz w:val="22"/>
                          <w:szCs w:val="22"/>
                        </w:rPr>
                        <w:t>senirawko</w:t>
                      </w:r>
                      <w:proofErr w:type="spellEnd"/>
                      <w:r w:rsidRPr="00263FB3">
                        <w:rPr>
                          <w:rStyle w:val="eop"/>
                          <w:rFonts w:ascii="Roboto" w:hAnsi="Roboto" w:cs="Segoe UI"/>
                          <w:b/>
                          <w:color w:val="0070C0"/>
                          <w:sz w:val="22"/>
                          <w:szCs w:val="22"/>
                        </w:rPr>
                        <w:t>:</w:t>
                      </w:r>
                      <w:r w:rsidRPr="00263FB3">
                        <w:rPr>
                          <w:rStyle w:val="eop"/>
                          <w:rFonts w:ascii="Roboto" w:hAnsi="Roboto" w:cs="Segoe UI"/>
                          <w:color w:val="0070C0"/>
                          <w:sz w:val="22"/>
                          <w:szCs w:val="22"/>
                        </w:rPr>
                        <w:t xml:space="preserve"> </w:t>
                      </w:r>
                      <w:proofErr w:type="spellStart"/>
                      <w:r w:rsidRPr="00263FB3">
                        <w:rPr>
                          <w:rStyle w:val="eop"/>
                          <w:rFonts w:ascii="Roboto" w:hAnsi="Roboto" w:cs="Segoe UI"/>
                          <w:color w:val="0070C0"/>
                          <w:sz w:val="22"/>
                          <w:szCs w:val="22"/>
                        </w:rPr>
                        <w:t>namopachichijiko</w:t>
                      </w:r>
                      <w:proofErr w:type="spellEnd"/>
                      <w:r w:rsidRPr="00263FB3">
                        <w:rPr>
                          <w:rStyle w:val="eop"/>
                          <w:rFonts w:ascii="Roboto" w:hAnsi="Roboto" w:cs="Segoe UI"/>
                          <w:color w:val="0070C0"/>
                          <w:sz w:val="22"/>
                          <w:szCs w:val="22"/>
                        </w:rPr>
                        <w:t xml:space="preserve"> Etna ‘chane </w:t>
                      </w:r>
                      <w:proofErr w:type="spellStart"/>
                      <w:r w:rsidRPr="00263FB3">
                        <w:rPr>
                          <w:rStyle w:val="eop"/>
                          <w:rFonts w:ascii="Roboto" w:hAnsi="Roboto" w:cs="Segoe UI"/>
                          <w:color w:val="0070C0"/>
                          <w:sz w:val="22"/>
                          <w:szCs w:val="22"/>
                        </w:rPr>
                        <w:t>namuripuka</w:t>
                      </w:r>
                      <w:proofErr w:type="spellEnd"/>
                      <w:r w:rsidRPr="00263FB3">
                        <w:rPr>
                          <w:rStyle w:val="eop"/>
                          <w:rFonts w:ascii="Roboto" w:hAnsi="Roboto" w:cs="Segoe UI"/>
                          <w:color w:val="0070C0"/>
                          <w:sz w:val="22"/>
                          <w:szCs w:val="22"/>
                        </w:rPr>
                        <w:t xml:space="preserve"> te </w:t>
                      </w:r>
                      <w:proofErr w:type="spellStart"/>
                      <w:r w:rsidRPr="00263FB3">
                        <w:rPr>
                          <w:rStyle w:val="eop"/>
                          <w:rFonts w:ascii="Roboto" w:hAnsi="Roboto" w:cs="Segoe UI"/>
                          <w:color w:val="0070C0"/>
                          <w:sz w:val="22"/>
                          <w:szCs w:val="22"/>
                        </w:rPr>
                        <w:t>nowkurepochu</w:t>
                      </w:r>
                      <w:proofErr w:type="spellEnd"/>
                      <w:r w:rsidRPr="00263FB3">
                        <w:rPr>
                          <w:rStyle w:val="eop"/>
                          <w:rFonts w:ascii="Roboto" w:hAnsi="Roboto" w:cs="Segoe UI"/>
                          <w:color w:val="0070C0"/>
                          <w:sz w:val="22"/>
                          <w:szCs w:val="22"/>
                        </w:rPr>
                        <w:t xml:space="preserve"> </w:t>
                      </w:r>
                    </w:p>
                    <w:p w14:paraId="6DD7FFC8" w14:textId="77777777" w:rsidR="00263FB3" w:rsidRPr="00263FB3" w:rsidRDefault="00263FB3" w:rsidP="00263FB3">
                      <w:pPr>
                        <w:jc w:val="both"/>
                        <w:rPr>
                          <w:rFonts w:ascii="Roboto" w:hAnsi="Roboto"/>
                          <w:color w:val="0070C0"/>
                          <w:sz w:val="22"/>
                          <w:lang w:val="es-MX"/>
                        </w:rPr>
                      </w:pPr>
                    </w:p>
                    <w:p w14:paraId="07D389D1" w14:textId="77777777" w:rsidR="00263FB3" w:rsidRPr="00263FB3" w:rsidRDefault="00263FB3" w:rsidP="00263FB3">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595AC36F" w14:textId="77777777" w:rsidR="00263FB3" w:rsidRPr="00263FB3" w:rsidRDefault="00263FB3" w:rsidP="00263FB3">
                      <w:pPr>
                        <w:rPr>
                          <w:rFonts w:ascii="Roboto" w:hAnsi="Roboto"/>
                          <w:color w:val="3476B1" w:themeColor="accent2" w:themeShade="BF"/>
                          <w:sz w:val="22"/>
                          <w:lang w:val="es-MX"/>
                        </w:rPr>
                      </w:pPr>
                    </w:p>
                  </w:txbxContent>
                </v:textbox>
                <w10:wrap anchorx="margin"/>
              </v:shape>
            </w:pict>
          </mc:Fallback>
        </mc:AlternateContent>
      </w:r>
    </w:p>
    <w:p w14:paraId="4F608C38" w14:textId="0C74F767" w:rsidR="00263FB3" w:rsidRDefault="00263FB3" w:rsidP="0066151C">
      <w:pPr>
        <w:pStyle w:val="SingleTxt"/>
        <w:spacing w:line="240" w:lineRule="auto"/>
        <w:ind w:left="0" w:right="0"/>
        <w:rPr>
          <w:rFonts w:ascii="Roboto" w:hAnsi="Roboto"/>
          <w:sz w:val="22"/>
        </w:rPr>
      </w:pPr>
    </w:p>
    <w:p w14:paraId="29EC6EEF" w14:textId="77777777" w:rsidR="00263FB3" w:rsidRDefault="00263FB3" w:rsidP="0066151C">
      <w:pPr>
        <w:pStyle w:val="SingleTxt"/>
        <w:spacing w:line="240" w:lineRule="auto"/>
        <w:ind w:left="0" w:right="0"/>
        <w:rPr>
          <w:rFonts w:ascii="Roboto" w:hAnsi="Roboto"/>
          <w:sz w:val="22"/>
        </w:rPr>
      </w:pPr>
    </w:p>
    <w:p w14:paraId="51C6B0B5" w14:textId="77777777" w:rsidR="00263FB3" w:rsidRDefault="00263FB3" w:rsidP="0066151C">
      <w:pPr>
        <w:pStyle w:val="SingleTxt"/>
        <w:spacing w:line="240" w:lineRule="auto"/>
        <w:ind w:left="0" w:right="0"/>
        <w:rPr>
          <w:rFonts w:ascii="Roboto" w:hAnsi="Roboto"/>
          <w:sz w:val="22"/>
        </w:rPr>
      </w:pPr>
    </w:p>
    <w:p w14:paraId="1EEA2AC9" w14:textId="47A8DDF1" w:rsidR="00263FB3" w:rsidRDefault="00263FB3" w:rsidP="0066151C">
      <w:pPr>
        <w:pStyle w:val="SingleTxt"/>
        <w:spacing w:line="240" w:lineRule="auto"/>
        <w:ind w:left="0" w:right="0"/>
        <w:rPr>
          <w:rFonts w:ascii="Roboto" w:hAnsi="Roboto"/>
          <w:sz w:val="22"/>
        </w:rPr>
      </w:pPr>
    </w:p>
    <w:p w14:paraId="72E1FA30" w14:textId="0A042059" w:rsidR="0066151C" w:rsidRPr="00AF1BF5" w:rsidRDefault="0066151C" w:rsidP="0066151C">
      <w:pPr>
        <w:pStyle w:val="SingleTxt"/>
        <w:spacing w:line="240" w:lineRule="auto"/>
        <w:ind w:left="0" w:right="0"/>
        <w:rPr>
          <w:rFonts w:ascii="Roboto" w:hAnsi="Roboto"/>
          <w:sz w:val="22"/>
        </w:rPr>
      </w:pPr>
      <w:r w:rsidRPr="00AF1BF5">
        <w:rPr>
          <w:rFonts w:ascii="Roboto" w:hAnsi="Roboto"/>
          <w:sz w:val="22"/>
        </w:rPr>
        <w:t xml:space="preserve">Como grupo, la discriminación y la violencia de género, contra las mujeres y las niñas Indígenas amenaza su vida espiritual, su conexión con la Madre Tierra, la integridad y la supervivencia de la cultura y las relaciones de las comunidades y los Pueblos Indígenas. La discriminación y la violencia de género tienen un efecto dañino para continuar y mantener los conocimientos, culturas, puntos de vista, identidades y tradiciones de los Pueblos Indígenas. La falta de protección de los derechos a la libre determinación, la seguridad colectiva de poseer las tierras y los recursos ancestrales y la participación y el consentimiento efectivos de las mujeres </w:t>
      </w:r>
      <w:r w:rsidRPr="00AF1BF5">
        <w:rPr>
          <w:rFonts w:ascii="Roboto" w:hAnsi="Roboto"/>
          <w:sz w:val="22"/>
        </w:rPr>
        <w:lastRenderedPageBreak/>
        <w:t>Indígenas en todos los asuntos que las afectan constituye una discriminación contra ellas y sus comunidades.</w:t>
      </w:r>
    </w:p>
    <w:p w14:paraId="624809DB" w14:textId="636C61E7" w:rsidR="0066151C" w:rsidRPr="00263FB3" w:rsidRDefault="0066151C" w:rsidP="0066151C">
      <w:pPr>
        <w:pStyle w:val="SingleTxt"/>
        <w:spacing w:line="240" w:lineRule="auto"/>
        <w:ind w:left="0" w:right="0"/>
        <w:rPr>
          <w:rFonts w:ascii="Roboto" w:hAnsi="Roboto"/>
          <w:color w:val="3476B1" w:themeColor="accent2" w:themeShade="BF"/>
          <w:sz w:val="22"/>
        </w:rPr>
      </w:pPr>
      <w:r w:rsidRPr="00263FB3">
        <w:rPr>
          <w:rFonts w:ascii="Roboto" w:hAnsi="Roboto"/>
          <w:color w:val="3476B1" w:themeColor="accent2" w:themeShade="BF"/>
          <w:sz w:val="22"/>
        </w:rPr>
        <w:t xml:space="preserve">Te </w:t>
      </w:r>
      <w:proofErr w:type="spellStart"/>
      <w:r w:rsidRPr="00263FB3">
        <w:rPr>
          <w:rFonts w:ascii="Roboto" w:hAnsi="Roboto"/>
          <w:color w:val="3476B1" w:themeColor="accent2" w:themeShade="BF"/>
          <w:sz w:val="22"/>
        </w:rPr>
        <w:t>namuri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tkeperuujra’i</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nakimponnojkosirawo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senogirano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tpikkore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nakomtigia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nasopgieñono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naetorisra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nakochane</w:t>
      </w:r>
      <w:proofErr w:type="spellEnd"/>
      <w:r w:rsidRPr="00263FB3">
        <w:rPr>
          <w:rFonts w:ascii="Roboto" w:hAnsi="Roboto"/>
          <w:color w:val="3476B1" w:themeColor="accent2" w:themeShade="BF"/>
          <w:sz w:val="22"/>
        </w:rPr>
        <w:t xml:space="preserve"> su </w:t>
      </w:r>
      <w:proofErr w:type="spellStart"/>
      <w:r w:rsidRPr="00263FB3">
        <w:rPr>
          <w:rFonts w:ascii="Roboto" w:hAnsi="Roboto"/>
          <w:color w:val="3476B1" w:themeColor="accent2" w:themeShade="BF"/>
          <w:sz w:val="22"/>
        </w:rPr>
        <w:t>veno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pog’e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noojiwrayre</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nakopuesrayre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naye’erepyono</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noriwirawo</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pomriono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wosareg’rano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takeperuujirawokre</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naemponnojsiwo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tejikra’gienejicha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taemyonowirena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naetkogñono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naye’erpyono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timkechorojkono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wosariono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takomnirawo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nakotyuchrena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naekmunano</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enniwrawyore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norimurivoyre</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tamutu</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temecho’o</w:t>
      </w:r>
      <w:proofErr w:type="spellEnd"/>
      <w:r w:rsidRPr="00263FB3">
        <w:rPr>
          <w:rFonts w:ascii="Roboto" w:hAnsi="Roboto"/>
          <w:color w:val="3476B1" w:themeColor="accent2" w:themeShade="BF"/>
          <w:sz w:val="22"/>
        </w:rPr>
        <w:t xml:space="preserve"> </w:t>
      </w:r>
      <w:proofErr w:type="gramStart"/>
      <w:r w:rsidRPr="00263FB3">
        <w:rPr>
          <w:rFonts w:ascii="Roboto" w:hAnsi="Roboto"/>
          <w:color w:val="3476B1" w:themeColor="accent2" w:themeShade="BF"/>
          <w:sz w:val="22"/>
        </w:rPr>
        <w:t xml:space="preserve">ene  </w:t>
      </w:r>
      <w:proofErr w:type="spellStart"/>
      <w:r w:rsidRPr="00263FB3">
        <w:rPr>
          <w:rFonts w:ascii="Roboto" w:hAnsi="Roboto"/>
          <w:color w:val="3476B1" w:themeColor="accent2" w:themeShade="BF"/>
          <w:sz w:val="22"/>
        </w:rPr>
        <w:t>tkeperujra’i</w:t>
      </w:r>
      <w:proofErr w:type="spellEnd"/>
      <w:proofErr w:type="gram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sye’e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esu</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sowsampoo’i</w:t>
      </w:r>
      <w:proofErr w:type="spellEnd"/>
    </w:p>
    <w:p w14:paraId="00AF11AC" w14:textId="77777777" w:rsidR="0066151C" w:rsidRPr="00AF1BF5" w:rsidRDefault="0066151C" w:rsidP="0066151C">
      <w:pPr>
        <w:pStyle w:val="SingleTxt"/>
        <w:spacing w:line="240" w:lineRule="auto"/>
        <w:ind w:left="0" w:right="0"/>
        <w:rPr>
          <w:rFonts w:ascii="Roboto" w:hAnsi="Roboto"/>
          <w:sz w:val="22"/>
        </w:rPr>
      </w:pPr>
      <w:r w:rsidRPr="00AF1BF5">
        <w:rPr>
          <w:rFonts w:ascii="Roboto" w:hAnsi="Roboto"/>
          <w:sz w:val="22"/>
        </w:rPr>
        <w:t xml:space="preserve">Los derechos colectivos son indispensables para la existencia, el bienestar y el desarrollo integral de los Pueblos Indígenas, incluidas las mujeres y las niñas Indígenas. Los derechos individuales de las mujeres y las niñas Indígenas nunca deben ser descuidados en la búsqueda de intereses colectivos o de grupo, ya que ambos son importantes. </w:t>
      </w:r>
    </w:p>
    <w:p w14:paraId="5745914E" w14:textId="7B8A93D7" w:rsidR="0066151C" w:rsidRPr="00263FB3" w:rsidRDefault="0066151C" w:rsidP="0066151C">
      <w:pPr>
        <w:pStyle w:val="SingleTxt"/>
        <w:spacing w:line="240" w:lineRule="auto"/>
        <w:ind w:left="0" w:right="0"/>
        <w:rPr>
          <w:rFonts w:ascii="Roboto" w:hAnsi="Roboto"/>
          <w:color w:val="3476B1" w:themeColor="accent2" w:themeShade="BF"/>
          <w:sz w:val="22"/>
        </w:rPr>
      </w:pP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naekmunano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tkomnukregnejcha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naetorisra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noriwoyre</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toonawyore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najuusirano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mrijira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naye’e</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wosariono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taemuiijiko</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senogirano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naekmunano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etoji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naye’e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senogirano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takemtiskokreyre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tatansirawo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nakomnugñono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namuriono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tajicho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turigieñonjicha</w:t>
      </w:r>
      <w:proofErr w:type="spellEnd"/>
      <w:r w:rsidRPr="00263FB3">
        <w:rPr>
          <w:rFonts w:ascii="Roboto" w:hAnsi="Roboto"/>
          <w:color w:val="3476B1" w:themeColor="accent2" w:themeShade="BF"/>
          <w:sz w:val="22"/>
        </w:rPr>
        <w:t>.</w:t>
      </w:r>
    </w:p>
    <w:p w14:paraId="3CA0BF2A" w14:textId="77777777" w:rsidR="0066151C" w:rsidRPr="00AF1BF5" w:rsidRDefault="0066151C" w:rsidP="0066151C">
      <w:pPr>
        <w:pStyle w:val="SingleTxt"/>
        <w:spacing w:line="240" w:lineRule="auto"/>
        <w:ind w:left="0" w:right="0"/>
        <w:rPr>
          <w:rFonts w:ascii="Roboto" w:hAnsi="Roboto"/>
          <w:sz w:val="22"/>
        </w:rPr>
      </w:pPr>
      <w:r w:rsidRPr="00AF1BF5">
        <w:rPr>
          <w:rFonts w:ascii="Roboto" w:hAnsi="Roboto"/>
          <w:sz w:val="22"/>
        </w:rPr>
        <w:t xml:space="preserve">La discriminación contra las mujeres y las niñas Indígenas continúa por los estereotipos de género, el racismo y la militarización. Esto se refleja en leyes y políticas que dificultan el acceso de las mujeres y las niñas Indígenas al uso y la propiedad de la tierra, el ejercicio de sus derechos sobre sus territorios, recursos naturales y económicos, y su acceso al crédito, a los servicios financieros y a las oportunidades de ganar dinero. También se dificulta el reconocimiento, la protección y el apoyo a las formas colectivas y cooperativas de propiedad y de uso de la tierra. Las protecciones legales de los derechos sobre la tierra de las mujeres Indígenas siguen siendo débiles, lo que las expone a la desposesión, el desplazamiento, el encierro, la expropiación y la explotación. Cuando los Pueblos Indígenas no son legalmente dueños de los territorios, les hace vulnerables a proyectos realizados por empresas y gobiernos, sin su consentimiento. </w:t>
      </w:r>
    </w:p>
    <w:p w14:paraId="7DD295CE" w14:textId="77777777" w:rsidR="0066151C" w:rsidRPr="00263FB3" w:rsidRDefault="0066151C" w:rsidP="0066151C">
      <w:pPr>
        <w:pStyle w:val="SingleTxt"/>
        <w:spacing w:line="240" w:lineRule="auto"/>
        <w:ind w:left="0" w:right="0"/>
        <w:rPr>
          <w:rFonts w:ascii="Roboto" w:hAnsi="Roboto"/>
          <w:color w:val="3476B1" w:themeColor="accent2" w:themeShade="BF"/>
          <w:sz w:val="22"/>
        </w:rPr>
      </w:pP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proofErr w:type="gramStart"/>
      <w:r w:rsidRPr="00263FB3">
        <w:rPr>
          <w:rFonts w:ascii="Roboto" w:hAnsi="Roboto"/>
          <w:color w:val="3476B1" w:themeColor="accent2" w:themeShade="BF"/>
          <w:sz w:val="22"/>
        </w:rPr>
        <w:t>tkeperuujira’i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ne</w:t>
      </w:r>
      <w:proofErr w:type="spellEnd"/>
      <w:proofErr w:type="gram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enepo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senogirano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timyonowo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tajicho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sog’eo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senira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tkeperuujira’i</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naemuettuj’irawono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timkechorojko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te’to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tpikuchkoriono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taechopa</w:t>
      </w:r>
      <w:proofErr w:type="spellEnd"/>
      <w:r w:rsidRPr="00263FB3">
        <w:rPr>
          <w:rFonts w:ascii="Roboto" w:hAnsi="Roboto"/>
          <w:color w:val="3476B1" w:themeColor="accent2" w:themeShade="BF"/>
          <w:sz w:val="22"/>
        </w:rPr>
        <w:t xml:space="preserve"> su ‘seno </w:t>
      </w:r>
      <w:proofErr w:type="spellStart"/>
      <w:r w:rsidRPr="00263FB3">
        <w:rPr>
          <w:rFonts w:ascii="Roboto" w:hAnsi="Roboto"/>
          <w:color w:val="3476B1" w:themeColor="accent2" w:themeShade="BF"/>
          <w:sz w:val="22"/>
        </w:rPr>
        <w:t>enopo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senogirano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sakye’e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pog’e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naemuetucha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naekmuna</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tejritorio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tkirotikkra’ono</w:t>
      </w:r>
      <w:proofErr w:type="spellEnd"/>
      <w:r w:rsidRPr="00263FB3">
        <w:rPr>
          <w:rFonts w:ascii="Roboto" w:hAnsi="Roboto"/>
          <w:color w:val="3476B1" w:themeColor="accent2" w:themeShade="BF"/>
          <w:sz w:val="22"/>
        </w:rPr>
        <w:t xml:space="preserve"> ene te </w:t>
      </w:r>
      <w:proofErr w:type="spellStart"/>
      <w:r w:rsidRPr="00263FB3">
        <w:rPr>
          <w:rFonts w:ascii="Roboto" w:hAnsi="Roboto"/>
          <w:color w:val="3476B1" w:themeColor="accent2" w:themeShade="BF"/>
          <w:sz w:val="22"/>
        </w:rPr>
        <w:t>meriokoriono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enepo</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ktopriagia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meriokore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sitrusrena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esjiwina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stanka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meriokore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Tomuire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tkejra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naemecha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takunerena</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nemkatasirena</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namuriono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enepuka</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tkuumutkono</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kooperativa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enepo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takemtonerawirena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pog’e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tajañosrena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tpikuchkore</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sikmuna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taye’e</w:t>
      </w:r>
      <w:proofErr w:type="spellEnd"/>
      <w:r w:rsidRPr="00263FB3">
        <w:rPr>
          <w:rFonts w:ascii="Roboto" w:hAnsi="Roboto"/>
          <w:color w:val="3476B1" w:themeColor="accent2" w:themeShade="BF"/>
          <w:sz w:val="22"/>
        </w:rPr>
        <w:t xml:space="preserve"> te ‘</w:t>
      </w:r>
      <w:proofErr w:type="spellStart"/>
      <w:proofErr w:type="gramStart"/>
      <w:r w:rsidRPr="00263FB3">
        <w:rPr>
          <w:rFonts w:ascii="Roboto" w:hAnsi="Roboto"/>
          <w:color w:val="3476B1" w:themeColor="accent2" w:themeShade="BF"/>
          <w:sz w:val="22"/>
        </w:rPr>
        <w:t>pogerepi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naye’e</w:t>
      </w:r>
      <w:proofErr w:type="spellEnd"/>
      <w:proofErr w:type="gram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vich’o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naemetucha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tkuuyakre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nakichojsirena</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najochegne’a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nackichogia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nemponnojgia</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naye’egienena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lastRenderedPageBreak/>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tejritorio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wosariono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tkuyakre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taemejigia</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tsipono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proyecto </w:t>
      </w:r>
      <w:proofErr w:type="spellStart"/>
      <w:r w:rsidRPr="00263FB3">
        <w:rPr>
          <w:rFonts w:ascii="Roboto" w:hAnsi="Roboto"/>
          <w:color w:val="3476B1" w:themeColor="accent2" w:themeShade="BF"/>
          <w:sz w:val="22"/>
        </w:rPr>
        <w:t>nanokgiene</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chopetupara’ono</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nakeschopo</w:t>
      </w:r>
      <w:proofErr w:type="spellEnd"/>
      <w:r w:rsidRPr="00263FB3">
        <w:rPr>
          <w:rFonts w:ascii="Roboto" w:hAnsi="Roboto"/>
          <w:color w:val="3476B1" w:themeColor="accent2" w:themeShade="BF"/>
          <w:sz w:val="22"/>
        </w:rPr>
        <w:t>.</w:t>
      </w:r>
    </w:p>
    <w:p w14:paraId="12CA0117" w14:textId="77777777" w:rsidR="0066151C" w:rsidRPr="00AF1BF5" w:rsidRDefault="0066151C" w:rsidP="0066151C">
      <w:pPr>
        <w:pStyle w:val="SingleTxt"/>
        <w:spacing w:line="240" w:lineRule="auto"/>
        <w:ind w:left="0" w:right="0"/>
        <w:rPr>
          <w:rFonts w:ascii="Roboto" w:hAnsi="Roboto"/>
          <w:sz w:val="22"/>
        </w:rPr>
      </w:pPr>
      <w:r w:rsidRPr="00AF1BF5">
        <w:rPr>
          <w:rFonts w:ascii="Roboto" w:hAnsi="Roboto"/>
          <w:sz w:val="22"/>
        </w:rPr>
        <w:t>Las mujeres y las niñas Indígenas, en particular las que son viudas, cabezas de familia o huérfanas, enfrentan más obstáculos para obtener acceso a la tierra, esto se convierte en limitaciones para sobrevivir, para acceder a su cultura, para alimentarse y para conservar su salud.</w:t>
      </w:r>
    </w:p>
    <w:p w14:paraId="6A988F91" w14:textId="77777777" w:rsidR="0066151C" w:rsidRPr="00263FB3" w:rsidRDefault="0066151C" w:rsidP="0066151C">
      <w:pPr>
        <w:pStyle w:val="SingleTxt"/>
        <w:spacing w:line="240" w:lineRule="auto"/>
        <w:ind w:left="0" w:right="0"/>
        <w:rPr>
          <w:rFonts w:ascii="Roboto" w:hAnsi="Roboto"/>
          <w:color w:val="3476B1" w:themeColor="accent2" w:themeShade="BF"/>
          <w:sz w:val="22"/>
        </w:rPr>
      </w:pPr>
      <w:r w:rsidRPr="00263FB3">
        <w:rPr>
          <w:rFonts w:ascii="Roboto" w:hAnsi="Roboto"/>
          <w:color w:val="3476B1" w:themeColor="accent2" w:themeShade="BF"/>
          <w:sz w:val="22"/>
        </w:rPr>
        <w:t>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senogirano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enopongicha</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muimarono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techono</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najanekono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muiyariono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temkejracho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naetkapo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takye’ono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proofErr w:type="gramStart"/>
      <w:r w:rsidRPr="00263FB3">
        <w:rPr>
          <w:rFonts w:ascii="Roboto" w:hAnsi="Roboto"/>
          <w:color w:val="3476B1" w:themeColor="accent2" w:themeShade="BF"/>
          <w:sz w:val="22"/>
        </w:rPr>
        <w:t>pog’e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w:t>
      </w:r>
      <w:proofErr w:type="spellEnd"/>
      <w:proofErr w:type="gram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temkejraho</w:t>
      </w:r>
      <w:proofErr w:type="spellEnd"/>
      <w:r w:rsidRPr="00263FB3">
        <w:rPr>
          <w:rFonts w:ascii="Roboto" w:hAnsi="Roboto"/>
          <w:color w:val="3476B1" w:themeColor="accent2" w:themeShade="BF"/>
          <w:sz w:val="22"/>
        </w:rPr>
        <w:t xml:space="preserve"> so </w:t>
      </w:r>
      <w:proofErr w:type="spellStart"/>
      <w:r w:rsidRPr="00263FB3">
        <w:rPr>
          <w:rFonts w:ascii="Roboto" w:hAnsi="Roboto"/>
          <w:color w:val="3476B1" w:themeColor="accent2" w:themeShade="BF"/>
          <w:sz w:val="22"/>
        </w:rPr>
        <w:t>naetorisra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naemyana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naye’erepyono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tnikkoriono</w:t>
      </w:r>
      <w:proofErr w:type="spellEnd"/>
      <w:r w:rsidRPr="00263FB3">
        <w:rPr>
          <w:rFonts w:ascii="Roboto" w:hAnsi="Roboto"/>
          <w:color w:val="3476B1" w:themeColor="accent2" w:themeShade="BF"/>
          <w:sz w:val="22"/>
        </w:rPr>
        <w:t xml:space="preserve"> ene te </w:t>
      </w:r>
      <w:proofErr w:type="spellStart"/>
      <w:r w:rsidRPr="00263FB3">
        <w:rPr>
          <w:rFonts w:ascii="Roboto" w:hAnsi="Roboto"/>
          <w:color w:val="3476B1" w:themeColor="accent2" w:themeShade="BF"/>
          <w:sz w:val="22"/>
        </w:rPr>
        <w:t>takonaras’irawono</w:t>
      </w:r>
      <w:proofErr w:type="spellEnd"/>
      <w:r w:rsidRPr="00263FB3">
        <w:rPr>
          <w:rFonts w:ascii="Roboto" w:hAnsi="Roboto"/>
          <w:color w:val="3476B1" w:themeColor="accent2" w:themeShade="BF"/>
          <w:sz w:val="22"/>
        </w:rPr>
        <w:t>.</w:t>
      </w:r>
    </w:p>
    <w:p w14:paraId="79C8A110" w14:textId="77777777" w:rsidR="0066151C" w:rsidRPr="00AF1BF5" w:rsidRDefault="0066151C" w:rsidP="0066151C">
      <w:pPr>
        <w:pStyle w:val="SingleTxt"/>
        <w:spacing w:line="240" w:lineRule="auto"/>
        <w:ind w:left="0" w:right="0"/>
        <w:rPr>
          <w:rFonts w:ascii="Roboto" w:hAnsi="Roboto"/>
          <w:sz w:val="22"/>
        </w:rPr>
      </w:pPr>
      <w:r w:rsidRPr="00AF1BF5">
        <w:rPr>
          <w:rFonts w:ascii="Roboto" w:hAnsi="Roboto"/>
          <w:sz w:val="22"/>
        </w:rPr>
        <w:t>Las mujeres y las niñas Indígenas de todo el mundo todavía no disfrutan la igualdad ante la ley como indica el artículo 15 de la Convención. En muchas partes del mundo, las mujeres Indígenas carecen de capacidad jurídica para celebrar contratos y administrar bienes independientemente de su marido o alguna figura masculina. Ellas también tienen dificultades para poseer, mantener, controlar, heredar y administrar tierras, en particular cuando enviudan y tienen que cuidar solas de sus familias. Las leyes de sucesión, tanto en el sistema jurídico estatal como en el Indígena, con frecuencia discriminan contra las mujeres Indígenas... En consecuencia, los Estados deben garantizar que las mujeres y las niñas Indígenas puedan adquirir, cambiar, conservar o renunciar a su nacionalidad o su condición de Indígenas, transferirlas a sus hijos y a su cónyuge y tener acceso a la información sobre estos derechos, como parte de la garantía de sus derechos a la libre determinación y a la auto identificación.</w:t>
      </w:r>
    </w:p>
    <w:p w14:paraId="20D7D887" w14:textId="78C5A0B2" w:rsidR="0066151C" w:rsidRPr="00263FB3" w:rsidRDefault="0066151C" w:rsidP="0066151C">
      <w:pPr>
        <w:pStyle w:val="SingleTxt"/>
        <w:spacing w:line="240" w:lineRule="auto"/>
        <w:ind w:left="0" w:right="0"/>
        <w:rPr>
          <w:rFonts w:ascii="Roboto" w:hAnsi="Roboto"/>
          <w:color w:val="3476B1" w:themeColor="accent2" w:themeShade="BF"/>
          <w:sz w:val="22"/>
        </w:rPr>
      </w:pPr>
      <w:r w:rsidRPr="00263FB3">
        <w:rPr>
          <w:rFonts w:ascii="Roboto" w:hAnsi="Roboto"/>
          <w:color w:val="3476B1" w:themeColor="accent2" w:themeShade="BF"/>
          <w:sz w:val="22"/>
        </w:rPr>
        <w:t>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senogirano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inigenano</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muiripa’i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pog’e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wich’o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taktikko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naekmunano</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taemuetucha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tawoniipi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aatikuro</w:t>
      </w:r>
      <w:proofErr w:type="spellEnd"/>
      <w:r w:rsidRPr="00263FB3">
        <w:rPr>
          <w:rFonts w:ascii="Roboto" w:hAnsi="Roboto"/>
          <w:color w:val="3476B1" w:themeColor="accent2" w:themeShade="BF"/>
          <w:sz w:val="22"/>
        </w:rPr>
        <w:t xml:space="preserve"> 15 te </w:t>
      </w:r>
      <w:proofErr w:type="spellStart"/>
      <w:r w:rsidRPr="00263FB3">
        <w:rPr>
          <w:rFonts w:ascii="Roboto" w:hAnsi="Roboto"/>
          <w:color w:val="3476B1" w:themeColor="accent2" w:themeShade="BF"/>
          <w:sz w:val="22"/>
        </w:rPr>
        <w:t>nsemuchokkogne</w:t>
      </w:r>
      <w:proofErr w:type="spellEnd"/>
      <w:r w:rsidRPr="00263FB3">
        <w:rPr>
          <w:rFonts w:ascii="Roboto" w:hAnsi="Roboto"/>
          <w:color w:val="3476B1" w:themeColor="accent2" w:themeShade="BF"/>
          <w:sz w:val="22"/>
        </w:rPr>
        <w:t>, moverá ‘</w:t>
      </w:r>
      <w:proofErr w:type="spellStart"/>
      <w:r w:rsidRPr="00263FB3">
        <w:rPr>
          <w:rFonts w:ascii="Roboto" w:hAnsi="Roboto"/>
          <w:color w:val="3476B1" w:themeColor="accent2" w:themeShade="BF"/>
          <w:sz w:val="22"/>
        </w:rPr>
        <w:t>wosariono</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vich’o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netruka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nanokagienejicha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naekmunano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tyajuchano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ajureno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tkijare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kontrato</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enina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nakune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nayeeruwono</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nakukmunu</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ñi</w:t>
      </w:r>
      <w:proofErr w:type="spellEnd"/>
      <w:r w:rsidRPr="00263FB3">
        <w:rPr>
          <w:rFonts w:ascii="Roboto" w:hAnsi="Roboto"/>
          <w:color w:val="3476B1" w:themeColor="accent2" w:themeShade="BF"/>
          <w:sz w:val="22"/>
        </w:rPr>
        <w:t xml:space="preserve"> ‘jiro. </w:t>
      </w:r>
      <w:proofErr w:type="spellStart"/>
      <w:r w:rsidRPr="00263FB3">
        <w:rPr>
          <w:rFonts w:ascii="Roboto" w:hAnsi="Roboto"/>
          <w:color w:val="3476B1" w:themeColor="accent2" w:themeShade="BF"/>
          <w:sz w:val="22"/>
        </w:rPr>
        <w:t>Tajicho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nomuire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tkoy’ono</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tepenono</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nemano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nakejworichu</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nakuneyore</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janekono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tpikuchkoriono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tkotyuchra’ono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intigenawko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Tsetseji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tkechosi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nakeperuuji</w:t>
      </w:r>
      <w:proofErr w:type="spellEnd"/>
      <w:r w:rsidRPr="00263FB3">
        <w:rPr>
          <w:rFonts w:ascii="Roboto" w:hAnsi="Roboto"/>
          <w:color w:val="3476B1" w:themeColor="accent2" w:themeShade="BF"/>
          <w:sz w:val="22"/>
        </w:rPr>
        <w:t xml:space="preserve"> su ‘seno </w:t>
      </w:r>
      <w:proofErr w:type="spellStart"/>
      <w:r w:rsidRPr="00263FB3">
        <w:rPr>
          <w:rFonts w:ascii="Roboto" w:hAnsi="Roboto"/>
          <w:color w:val="3476B1" w:themeColor="accent2" w:themeShade="BF"/>
          <w:sz w:val="22"/>
        </w:rPr>
        <w:t>esupo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senogira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tkejra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nave’a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naeswochrena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nakunera</w:t>
      </w:r>
      <w:proofErr w:type="spellEnd"/>
      <w:r w:rsidRPr="00263FB3">
        <w:rPr>
          <w:rFonts w:ascii="Roboto" w:hAnsi="Roboto"/>
          <w:color w:val="3476B1" w:themeColor="accent2" w:themeShade="BF"/>
          <w:sz w:val="22"/>
        </w:rPr>
        <w:t xml:space="preserve"> o </w:t>
      </w:r>
      <w:proofErr w:type="spellStart"/>
      <w:r w:rsidRPr="00263FB3">
        <w:rPr>
          <w:rFonts w:ascii="Roboto" w:hAnsi="Roboto"/>
          <w:color w:val="3476B1" w:themeColor="accent2" w:themeShade="BF"/>
          <w:sz w:val="22"/>
        </w:rPr>
        <w:t>naetswocha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notsine</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etopo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naintigenawo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naejrosrena</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nachihano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ne</w:t>
      </w:r>
      <w:proofErr w:type="spellEnd"/>
      <w:r w:rsidRPr="00263FB3">
        <w:rPr>
          <w:rFonts w:ascii="Roboto" w:hAnsi="Roboto"/>
          <w:color w:val="3476B1" w:themeColor="accent2" w:themeShade="BF"/>
          <w:sz w:val="22"/>
        </w:rPr>
        <w:t xml:space="preserve"> ‘pona ‘chane </w:t>
      </w:r>
      <w:proofErr w:type="spellStart"/>
      <w:r w:rsidRPr="00263FB3">
        <w:rPr>
          <w:rFonts w:ascii="Roboto" w:hAnsi="Roboto"/>
          <w:color w:val="3476B1" w:themeColor="accent2" w:themeShade="BF"/>
          <w:sz w:val="22"/>
        </w:rPr>
        <w:t>eñipo</w:t>
      </w:r>
      <w:proofErr w:type="spellEnd"/>
      <w:r w:rsidRPr="00263FB3">
        <w:rPr>
          <w:rFonts w:ascii="Roboto" w:hAnsi="Roboto"/>
          <w:color w:val="3476B1" w:themeColor="accent2" w:themeShade="BF"/>
          <w:sz w:val="22"/>
        </w:rPr>
        <w:t xml:space="preserve"> sima,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najakpirena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techokoregiene</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nekmunano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Takti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naemitucha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nekmunano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enjiwirena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taemerisrawrena</w:t>
      </w:r>
      <w:proofErr w:type="spellEnd"/>
      <w:r w:rsidRPr="00263FB3">
        <w:rPr>
          <w:rFonts w:ascii="Roboto" w:hAnsi="Roboto"/>
          <w:color w:val="3476B1" w:themeColor="accent2" w:themeShade="BF"/>
          <w:sz w:val="22"/>
        </w:rPr>
        <w:t>.</w:t>
      </w:r>
    </w:p>
    <w:p w14:paraId="139A744F" w14:textId="5BEFF2FD" w:rsidR="0066151C" w:rsidRPr="00AF1BF5" w:rsidRDefault="00263FB3" w:rsidP="0066151C">
      <w:pPr>
        <w:pStyle w:val="paragraph"/>
        <w:spacing w:before="0" w:beforeAutospacing="0" w:after="0" w:afterAutospacing="0"/>
        <w:textAlignment w:val="baseline"/>
        <w:rPr>
          <w:rFonts w:ascii="Roboto" w:hAnsi="Roboto" w:cs="Segoe UI"/>
          <w:sz w:val="22"/>
          <w:szCs w:val="22"/>
        </w:rPr>
      </w:pPr>
      <w:r w:rsidRPr="0066151C">
        <w:rPr>
          <w:rFonts w:ascii="Roboto" w:hAnsi="Roboto" w:cs="Segoe UI"/>
          <w:noProof/>
          <w:sz w:val="22"/>
          <w:lang w:val="es-PY" w:eastAsia="es-PY"/>
        </w:rPr>
        <mc:AlternateContent>
          <mc:Choice Requires="wps">
            <w:drawing>
              <wp:anchor distT="0" distB="0" distL="114300" distR="114300" simplePos="0" relativeHeight="251731456" behindDoc="0" locked="0" layoutInCell="1" allowOverlap="1" wp14:anchorId="37AF6D28" wp14:editId="4A6C3DF0">
                <wp:simplePos x="0" y="0"/>
                <wp:positionH relativeFrom="margin">
                  <wp:align>right</wp:align>
                </wp:positionH>
                <wp:positionV relativeFrom="paragraph">
                  <wp:posOffset>74422</wp:posOffset>
                </wp:positionV>
                <wp:extent cx="3255975" cy="1148486"/>
                <wp:effectExtent l="0" t="0" r="20955" b="1397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975" cy="1148486"/>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276B74BF" w14:textId="77777777" w:rsidR="00263FB3" w:rsidRPr="00263FB3" w:rsidRDefault="00263FB3" w:rsidP="00263FB3">
                            <w:pPr>
                              <w:pStyle w:val="paragraph"/>
                              <w:spacing w:before="0" w:beforeAutospacing="0" w:after="0" w:afterAutospacing="0"/>
                              <w:jc w:val="both"/>
                              <w:textAlignment w:val="baseline"/>
                              <w:rPr>
                                <w:rStyle w:val="eop"/>
                                <w:rFonts w:ascii="Roboto" w:hAnsi="Roboto" w:cs="Segoe UI"/>
                                <w:color w:val="4A4A4A"/>
                                <w:sz w:val="22"/>
                                <w:szCs w:val="22"/>
                              </w:rPr>
                            </w:pPr>
                            <w:r w:rsidRPr="00263FB3">
                              <w:rPr>
                                <w:rStyle w:val="normaltextrun"/>
                                <w:rFonts w:ascii="Roboto" w:hAnsi="Roboto" w:cs="Segoe UI"/>
                                <w:b/>
                                <w:color w:val="4A4A4A"/>
                                <w:sz w:val="22"/>
                                <w:szCs w:val="22"/>
                              </w:rPr>
                              <w:t>Capacidad Jurídica:</w:t>
                            </w:r>
                            <w:r w:rsidRPr="00263FB3">
                              <w:rPr>
                                <w:rStyle w:val="normaltextrun"/>
                                <w:rFonts w:ascii="Roboto" w:hAnsi="Roboto" w:cs="Segoe UI"/>
                                <w:color w:val="4A4A4A"/>
                                <w:sz w:val="22"/>
                                <w:szCs w:val="22"/>
                              </w:rPr>
                              <w:t xml:space="preserve"> derecho de tomar decisiones libremente sobre la vida propia, con independencia.</w:t>
                            </w:r>
                            <w:r w:rsidRPr="00263FB3">
                              <w:rPr>
                                <w:rStyle w:val="eop"/>
                                <w:rFonts w:ascii="Roboto" w:hAnsi="Roboto" w:cs="Segoe UI"/>
                                <w:color w:val="4A4A4A"/>
                                <w:sz w:val="22"/>
                                <w:szCs w:val="22"/>
                              </w:rPr>
                              <w:t> </w:t>
                            </w:r>
                          </w:p>
                          <w:p w14:paraId="606A8D0A" w14:textId="77777777" w:rsidR="00263FB3" w:rsidRPr="00263FB3" w:rsidRDefault="00263FB3" w:rsidP="00263FB3">
                            <w:pPr>
                              <w:pStyle w:val="paragraph"/>
                              <w:spacing w:before="0" w:beforeAutospacing="0" w:after="0" w:afterAutospacing="0"/>
                              <w:jc w:val="both"/>
                              <w:textAlignment w:val="baseline"/>
                              <w:rPr>
                                <w:rFonts w:ascii="Roboto" w:hAnsi="Roboto" w:cs="Segoe UI"/>
                                <w:color w:val="3476B1" w:themeColor="accent2" w:themeShade="BF"/>
                                <w:sz w:val="22"/>
                                <w:szCs w:val="22"/>
                              </w:rPr>
                            </w:pPr>
                            <w:proofErr w:type="spellStart"/>
                            <w:r w:rsidRPr="00263FB3">
                              <w:rPr>
                                <w:rStyle w:val="eop"/>
                                <w:rFonts w:ascii="Roboto" w:hAnsi="Roboto" w:cs="Segoe UI"/>
                                <w:b/>
                                <w:color w:val="3476B1" w:themeColor="accent2" w:themeShade="BF"/>
                                <w:sz w:val="22"/>
                                <w:szCs w:val="22"/>
                              </w:rPr>
                              <w:t>Tatuchrawina</w:t>
                            </w:r>
                            <w:proofErr w:type="spellEnd"/>
                            <w:r w:rsidRPr="00263FB3">
                              <w:rPr>
                                <w:rStyle w:val="eop"/>
                                <w:rFonts w:ascii="Roboto" w:hAnsi="Roboto" w:cs="Segoe UI"/>
                                <w:b/>
                                <w:color w:val="3476B1" w:themeColor="accent2" w:themeShade="BF"/>
                                <w:sz w:val="22"/>
                                <w:szCs w:val="22"/>
                              </w:rPr>
                              <w:t xml:space="preserve"> </w:t>
                            </w:r>
                            <w:proofErr w:type="spellStart"/>
                            <w:r w:rsidRPr="00263FB3">
                              <w:rPr>
                                <w:rStyle w:val="eop"/>
                                <w:rFonts w:ascii="Roboto" w:hAnsi="Roboto" w:cs="Segoe UI"/>
                                <w:b/>
                                <w:color w:val="3476B1" w:themeColor="accent2" w:themeShade="BF"/>
                                <w:sz w:val="22"/>
                                <w:szCs w:val="22"/>
                              </w:rPr>
                              <w:t>juririka</w:t>
                            </w:r>
                            <w:proofErr w:type="spellEnd"/>
                            <w:r w:rsidRPr="00263FB3">
                              <w:rPr>
                                <w:rStyle w:val="eop"/>
                                <w:rFonts w:ascii="Roboto" w:hAnsi="Roboto" w:cs="Segoe UI"/>
                                <w:b/>
                                <w:color w:val="3476B1" w:themeColor="accent2" w:themeShade="BF"/>
                                <w:sz w:val="22"/>
                                <w:szCs w:val="22"/>
                              </w:rPr>
                              <w:t>:</w:t>
                            </w:r>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to</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naekmuna</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enjiwina</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nem’a</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to</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naetorisraure</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enen</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nakija</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tkimkosiojwono</w:t>
                            </w:r>
                            <w:proofErr w:type="spellEnd"/>
                          </w:p>
                          <w:p w14:paraId="6694E2D0" w14:textId="77777777" w:rsidR="00263FB3" w:rsidRPr="00263FB3" w:rsidRDefault="00263FB3" w:rsidP="00263FB3">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78CE2D8F" w14:textId="77777777" w:rsidR="00263FB3" w:rsidRPr="00263FB3" w:rsidRDefault="00263FB3" w:rsidP="00263FB3">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F6D28" id="Cuadro de texto 6" o:spid="_x0000_s1031" type="#_x0000_t202" style="position:absolute;margin-left:205.2pt;margin-top:5.85pt;width:256.4pt;height:90.45pt;z-index:251731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" fillcolor="#ddecee [664]" strokecolor="#9bc7ce [1944]" strokeweight="1pt">
                <v:stroke dashstyle="dash"/>
                <v:path arrowok="t"/>
                <v:textbox>
                  <w:txbxContent>
                    <w:p w14:paraId="276B74BF" w14:textId="77777777" w:rsidR="00263FB3" w:rsidRPr="00263FB3" w:rsidRDefault="00263FB3" w:rsidP="00263FB3">
                      <w:pPr>
                        <w:pStyle w:val="paragraph"/>
                        <w:spacing w:before="0" w:beforeAutospacing="0" w:after="0" w:afterAutospacing="0"/>
                        <w:jc w:val="both"/>
                        <w:textAlignment w:val="baseline"/>
                        <w:rPr>
                          <w:rStyle w:val="eop"/>
                          <w:rFonts w:ascii="Roboto" w:hAnsi="Roboto" w:cs="Segoe UI"/>
                          <w:color w:val="4A4A4A"/>
                          <w:sz w:val="22"/>
                          <w:szCs w:val="22"/>
                        </w:rPr>
                      </w:pPr>
                      <w:r w:rsidRPr="00263FB3">
                        <w:rPr>
                          <w:rStyle w:val="normaltextrun"/>
                          <w:rFonts w:ascii="Roboto" w:hAnsi="Roboto" w:cs="Segoe UI"/>
                          <w:b/>
                          <w:color w:val="4A4A4A"/>
                          <w:sz w:val="22"/>
                          <w:szCs w:val="22"/>
                        </w:rPr>
                        <w:t>Capacidad Jurídica:</w:t>
                      </w:r>
                      <w:r w:rsidRPr="00263FB3">
                        <w:rPr>
                          <w:rStyle w:val="normaltextrun"/>
                          <w:rFonts w:ascii="Roboto" w:hAnsi="Roboto" w:cs="Segoe UI"/>
                          <w:color w:val="4A4A4A"/>
                          <w:sz w:val="22"/>
                          <w:szCs w:val="22"/>
                        </w:rPr>
                        <w:t xml:space="preserve"> derecho de tomar decisiones libremente sobre la vida propia, con independencia.</w:t>
                      </w:r>
                      <w:r w:rsidRPr="00263FB3">
                        <w:rPr>
                          <w:rStyle w:val="eop"/>
                          <w:rFonts w:ascii="Roboto" w:hAnsi="Roboto" w:cs="Segoe UI"/>
                          <w:color w:val="4A4A4A"/>
                          <w:sz w:val="22"/>
                          <w:szCs w:val="22"/>
                        </w:rPr>
                        <w:t> </w:t>
                      </w:r>
                    </w:p>
                    <w:p w14:paraId="606A8D0A" w14:textId="77777777" w:rsidR="00263FB3" w:rsidRPr="00263FB3" w:rsidRDefault="00263FB3" w:rsidP="00263FB3">
                      <w:pPr>
                        <w:pStyle w:val="paragraph"/>
                        <w:spacing w:before="0" w:beforeAutospacing="0" w:after="0" w:afterAutospacing="0"/>
                        <w:jc w:val="both"/>
                        <w:textAlignment w:val="baseline"/>
                        <w:rPr>
                          <w:rFonts w:ascii="Roboto" w:hAnsi="Roboto" w:cs="Segoe UI"/>
                          <w:color w:val="3476B1" w:themeColor="accent2" w:themeShade="BF"/>
                          <w:sz w:val="22"/>
                          <w:szCs w:val="22"/>
                        </w:rPr>
                      </w:pPr>
                      <w:proofErr w:type="spellStart"/>
                      <w:r w:rsidRPr="00263FB3">
                        <w:rPr>
                          <w:rStyle w:val="eop"/>
                          <w:rFonts w:ascii="Roboto" w:hAnsi="Roboto" w:cs="Segoe UI"/>
                          <w:b/>
                          <w:color w:val="3476B1" w:themeColor="accent2" w:themeShade="BF"/>
                          <w:sz w:val="22"/>
                          <w:szCs w:val="22"/>
                        </w:rPr>
                        <w:t>Tatuchrawina</w:t>
                      </w:r>
                      <w:proofErr w:type="spellEnd"/>
                      <w:r w:rsidRPr="00263FB3">
                        <w:rPr>
                          <w:rStyle w:val="eop"/>
                          <w:rFonts w:ascii="Roboto" w:hAnsi="Roboto" w:cs="Segoe UI"/>
                          <w:b/>
                          <w:color w:val="3476B1" w:themeColor="accent2" w:themeShade="BF"/>
                          <w:sz w:val="22"/>
                          <w:szCs w:val="22"/>
                        </w:rPr>
                        <w:t xml:space="preserve"> </w:t>
                      </w:r>
                      <w:proofErr w:type="spellStart"/>
                      <w:r w:rsidRPr="00263FB3">
                        <w:rPr>
                          <w:rStyle w:val="eop"/>
                          <w:rFonts w:ascii="Roboto" w:hAnsi="Roboto" w:cs="Segoe UI"/>
                          <w:b/>
                          <w:color w:val="3476B1" w:themeColor="accent2" w:themeShade="BF"/>
                          <w:sz w:val="22"/>
                          <w:szCs w:val="22"/>
                        </w:rPr>
                        <w:t>juririka</w:t>
                      </w:r>
                      <w:proofErr w:type="spellEnd"/>
                      <w:r w:rsidRPr="00263FB3">
                        <w:rPr>
                          <w:rStyle w:val="eop"/>
                          <w:rFonts w:ascii="Roboto" w:hAnsi="Roboto" w:cs="Segoe UI"/>
                          <w:b/>
                          <w:color w:val="3476B1" w:themeColor="accent2" w:themeShade="BF"/>
                          <w:sz w:val="22"/>
                          <w:szCs w:val="22"/>
                        </w:rPr>
                        <w:t>:</w:t>
                      </w:r>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to</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naekmuna</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enjiwina</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nem’a</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to</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naetorisraure</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enen</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nakija</w:t>
                      </w:r>
                      <w:proofErr w:type="spellEnd"/>
                      <w:r w:rsidRPr="00263FB3">
                        <w:rPr>
                          <w:rStyle w:val="eop"/>
                          <w:rFonts w:ascii="Roboto" w:hAnsi="Roboto" w:cs="Segoe UI"/>
                          <w:color w:val="3476B1" w:themeColor="accent2" w:themeShade="BF"/>
                          <w:sz w:val="22"/>
                          <w:szCs w:val="22"/>
                        </w:rPr>
                        <w:t xml:space="preserve"> </w:t>
                      </w:r>
                      <w:proofErr w:type="spellStart"/>
                      <w:r w:rsidRPr="00263FB3">
                        <w:rPr>
                          <w:rStyle w:val="eop"/>
                          <w:rFonts w:ascii="Roboto" w:hAnsi="Roboto" w:cs="Segoe UI"/>
                          <w:color w:val="3476B1" w:themeColor="accent2" w:themeShade="BF"/>
                          <w:sz w:val="22"/>
                          <w:szCs w:val="22"/>
                        </w:rPr>
                        <w:t>tkimkosiojwono</w:t>
                      </w:r>
                      <w:proofErr w:type="spellEnd"/>
                    </w:p>
                    <w:p w14:paraId="6694E2D0" w14:textId="77777777" w:rsidR="00263FB3" w:rsidRPr="00263FB3" w:rsidRDefault="00263FB3" w:rsidP="00263FB3">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78CE2D8F" w14:textId="77777777" w:rsidR="00263FB3" w:rsidRPr="00263FB3" w:rsidRDefault="00263FB3" w:rsidP="00263FB3">
                      <w:pPr>
                        <w:rPr>
                          <w:rFonts w:ascii="Roboto" w:hAnsi="Roboto"/>
                          <w:color w:val="3476B1" w:themeColor="accent2" w:themeShade="BF"/>
                          <w:sz w:val="22"/>
                          <w:lang w:val="es-MX"/>
                        </w:rPr>
                      </w:pPr>
                    </w:p>
                  </w:txbxContent>
                </v:textbox>
                <w10:wrap anchorx="margin"/>
              </v:shape>
            </w:pict>
          </mc:Fallback>
        </mc:AlternateContent>
      </w:r>
      <w:r w:rsidR="0066151C" w:rsidRPr="00AF1BF5">
        <w:rPr>
          <w:rStyle w:val="eop"/>
          <w:rFonts w:ascii="Roboto" w:hAnsi="Roboto" w:cs="Segoe UI"/>
          <w:color w:val="4A4A4A"/>
          <w:sz w:val="22"/>
          <w:szCs w:val="22"/>
        </w:rPr>
        <w:t> </w:t>
      </w:r>
    </w:p>
    <w:p w14:paraId="0981F204" w14:textId="6C9158AD" w:rsidR="00263FB3" w:rsidRDefault="00263FB3" w:rsidP="0066151C">
      <w:pPr>
        <w:pStyle w:val="SingleTxt"/>
        <w:spacing w:line="240" w:lineRule="auto"/>
        <w:ind w:left="0" w:right="0"/>
        <w:rPr>
          <w:rFonts w:ascii="Roboto" w:hAnsi="Roboto"/>
          <w:sz w:val="22"/>
        </w:rPr>
      </w:pPr>
      <w:r w:rsidRPr="00AF1BF5">
        <w:rPr>
          <w:rFonts w:ascii="Roboto" w:eastAsia="Calibri" w:hAnsi="Roboto"/>
          <w:noProof/>
          <w:sz w:val="22"/>
          <w:lang w:val="es-BO" w:eastAsia="es-BO"/>
        </w:rPr>
        <w:drawing>
          <wp:anchor distT="0" distB="0" distL="114300" distR="114300" simplePos="0" relativeHeight="251698688" behindDoc="0" locked="0" layoutInCell="1" allowOverlap="1" wp14:anchorId="0006B96A" wp14:editId="36816D3A">
            <wp:simplePos x="0" y="0"/>
            <wp:positionH relativeFrom="column">
              <wp:posOffset>184963</wp:posOffset>
            </wp:positionH>
            <wp:positionV relativeFrom="paragraph">
              <wp:posOffset>100431</wp:posOffset>
            </wp:positionV>
            <wp:extent cx="680085" cy="570230"/>
            <wp:effectExtent l="76200" t="95250" r="253365" b="325120"/>
            <wp:wrapSquare wrapText="bothSides"/>
            <wp:docPr id="1038" name="Imagen 24" descr="Icon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24"/>
                    <pic:cNvPicPr/>
                  </pic:nvPicPr>
                  <pic:blipFill>
                    <a:blip r:embed="rId20" cstate="print"/>
                    <a:srcRect/>
                    <a:stretch/>
                  </pic:blipFill>
                  <pic:spPr>
                    <a:xfrm>
                      <a:off x="0" y="0"/>
                      <a:ext cx="680085" cy="5702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AF011CC" w14:textId="77777777" w:rsidR="00263FB3" w:rsidRDefault="00263FB3" w:rsidP="0066151C">
      <w:pPr>
        <w:pStyle w:val="SingleTxt"/>
        <w:spacing w:line="240" w:lineRule="auto"/>
        <w:ind w:left="0" w:right="0"/>
        <w:rPr>
          <w:rFonts w:ascii="Roboto" w:hAnsi="Roboto"/>
          <w:sz w:val="22"/>
        </w:rPr>
      </w:pPr>
    </w:p>
    <w:p w14:paraId="419AE924" w14:textId="39F4C5E4" w:rsidR="00263FB3" w:rsidRDefault="00263FB3" w:rsidP="0066151C">
      <w:pPr>
        <w:pStyle w:val="SingleTxt"/>
        <w:spacing w:line="240" w:lineRule="auto"/>
        <w:ind w:left="0" w:right="0"/>
        <w:rPr>
          <w:rFonts w:ascii="Roboto" w:hAnsi="Roboto"/>
          <w:sz w:val="22"/>
        </w:rPr>
      </w:pPr>
    </w:p>
    <w:p w14:paraId="6025C376" w14:textId="4B0D72C0" w:rsidR="00263FB3" w:rsidRDefault="00263FB3" w:rsidP="0066151C">
      <w:pPr>
        <w:pStyle w:val="SingleTxt"/>
        <w:spacing w:line="240" w:lineRule="auto"/>
        <w:ind w:left="0" w:right="0"/>
        <w:rPr>
          <w:rFonts w:ascii="Roboto" w:hAnsi="Roboto"/>
          <w:sz w:val="22"/>
        </w:rPr>
      </w:pPr>
    </w:p>
    <w:p w14:paraId="276CB632" w14:textId="5725B079" w:rsidR="0066151C" w:rsidRPr="00AF1BF5" w:rsidRDefault="0066151C" w:rsidP="0066151C">
      <w:pPr>
        <w:pStyle w:val="SingleTxt"/>
        <w:spacing w:line="240" w:lineRule="auto"/>
        <w:ind w:left="0" w:right="0"/>
        <w:rPr>
          <w:rFonts w:ascii="Roboto" w:hAnsi="Roboto"/>
          <w:sz w:val="22"/>
        </w:rPr>
      </w:pPr>
    </w:p>
    <w:p w14:paraId="72C1C981" w14:textId="77777777" w:rsidR="0066151C" w:rsidRPr="00AF1BF5" w:rsidRDefault="0066151C" w:rsidP="0066151C">
      <w:pPr>
        <w:pStyle w:val="SingleTxt"/>
        <w:spacing w:line="240" w:lineRule="auto"/>
        <w:ind w:left="0" w:right="0"/>
        <w:rPr>
          <w:rFonts w:ascii="Roboto" w:hAnsi="Roboto"/>
          <w:sz w:val="22"/>
        </w:rPr>
      </w:pPr>
      <w:r w:rsidRPr="00AF1BF5">
        <w:rPr>
          <w:rFonts w:ascii="Roboto" w:hAnsi="Roboto"/>
          <w:sz w:val="22"/>
        </w:rPr>
        <w:t xml:space="preserve">Los derechos de las mujeres Indígenas a la tierra y a la propiedad colectiva, los recursos naturales, el agua, las semillas, los bosques y la pesca están </w:t>
      </w:r>
      <w:r w:rsidRPr="00AF1BF5">
        <w:rPr>
          <w:rFonts w:ascii="Roboto" w:hAnsi="Roboto"/>
          <w:sz w:val="22"/>
        </w:rPr>
        <w:lastRenderedPageBreak/>
        <w:t>garantizados por la Declaración, la Convención y la recomendación general número 34. Lo que impide que las mujeres indígenas vivan estos derechos son las leyes nacionales y locales que contradicen las normas internacionales; que no se cumplan las leyes; la discriminación a las mujeres en zonas rurales; que no haya poder de decisión para llevar a cabo las leyes; la venta de las tierras y los recursos naturales. Otros obstáculos son las costumbres y reglas internas de los pueblos Indígenas, la misoginia y las instituciones. Las mujeres Indígenas con discapacidad se enfrentan a múltiples formas de discriminación por: su sexo, género, discapacidad y origen, condición o identidad Indígenas, que se reflejan en la negación de su plena capacidad jurídica, lo que aumenta su exposición al riesgo de explotación, violencia y abuso, y obstaculiza sus derechos a la tierra, los territorios y los recursos. Además, las mujeres y las niñas Indígenas que son lesbianas, bisexuales, transgénero e intersexuales se enfrentan habitualmente a formas interseccionales de discriminación. Al Comité también le preocupan las formas de desigualdad, discriminación y violencia de género que afectan a las mujeres y las niñas Indígenas en el espacio digital, incluyendo Internet, los medios sociales y todas las plataformas tecnológicas.</w:t>
      </w:r>
    </w:p>
    <w:p w14:paraId="0F5C502E" w14:textId="4468A883" w:rsidR="0066151C" w:rsidRPr="00263FB3" w:rsidRDefault="0066151C" w:rsidP="0066151C">
      <w:pPr>
        <w:pStyle w:val="SingleTxt"/>
        <w:spacing w:line="240" w:lineRule="auto"/>
        <w:ind w:left="0" w:right="0"/>
        <w:rPr>
          <w:rFonts w:ascii="Roboto" w:hAnsi="Roboto"/>
          <w:color w:val="3476B1" w:themeColor="accent2" w:themeShade="BF"/>
          <w:sz w:val="22"/>
          <w:lang w:val="en-US"/>
        </w:rPr>
      </w:pP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nekmuna</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takoy’erawo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pog’e</w:t>
      </w:r>
      <w:proofErr w:type="spellEnd"/>
      <w:r w:rsidRPr="00263FB3">
        <w:rPr>
          <w:rFonts w:ascii="Roboto" w:hAnsi="Roboto"/>
          <w:color w:val="3476B1" w:themeColor="accent2" w:themeShade="BF"/>
          <w:sz w:val="22"/>
        </w:rPr>
        <w:t xml:space="preserve"> ene te </w:t>
      </w:r>
      <w:proofErr w:type="spellStart"/>
      <w:r w:rsidRPr="00263FB3">
        <w:rPr>
          <w:rFonts w:ascii="Roboto" w:hAnsi="Roboto"/>
          <w:color w:val="3476B1" w:themeColor="accent2" w:themeShade="BF"/>
          <w:sz w:val="22"/>
        </w:rPr>
        <w:t>komuriono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smenoji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une, te </w:t>
      </w:r>
      <w:proofErr w:type="spellStart"/>
      <w:r w:rsidRPr="00263FB3">
        <w:rPr>
          <w:rFonts w:ascii="Roboto" w:hAnsi="Roboto"/>
          <w:color w:val="3476B1" w:themeColor="accent2" w:themeShade="BF"/>
          <w:sz w:val="22"/>
        </w:rPr>
        <w:t>tagirano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smeno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nensirare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tejroko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tamuituchrayre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takajugiene</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ajureko</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tawono’i</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tatupa</w:t>
      </w:r>
      <w:proofErr w:type="spellEnd"/>
      <w:r w:rsidRPr="00263FB3">
        <w:rPr>
          <w:rFonts w:ascii="Roboto" w:hAnsi="Roboto"/>
          <w:color w:val="3476B1" w:themeColor="accent2" w:themeShade="BF"/>
          <w:sz w:val="22"/>
        </w:rPr>
        <w:t xml:space="preserve"> 34.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tesopa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tpikuchkoriono</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vyowsa</w:t>
      </w:r>
      <w:proofErr w:type="spellEnd"/>
      <w:r w:rsidRPr="00263FB3">
        <w:rPr>
          <w:rFonts w:ascii="Roboto" w:hAnsi="Roboto"/>
          <w:color w:val="3476B1" w:themeColor="accent2" w:themeShade="BF"/>
          <w:sz w:val="22"/>
        </w:rPr>
        <w:t xml:space="preserve"> ene te ‘</w:t>
      </w:r>
      <w:proofErr w:type="spellStart"/>
      <w:r w:rsidRPr="00263FB3">
        <w:rPr>
          <w:rFonts w:ascii="Roboto" w:hAnsi="Roboto"/>
          <w:color w:val="3476B1" w:themeColor="accent2" w:themeShade="BF"/>
          <w:sz w:val="22"/>
        </w:rPr>
        <w:t>powsajeku</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nanoka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nekmunano</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naemuetucha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jamni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ajurekoriono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takeperuuji</w:t>
      </w:r>
      <w:proofErr w:type="spellEnd"/>
      <w:r w:rsidRPr="00263FB3">
        <w:rPr>
          <w:rFonts w:ascii="Roboto" w:hAnsi="Roboto"/>
          <w:color w:val="3476B1" w:themeColor="accent2" w:themeShade="BF"/>
          <w:sz w:val="22"/>
        </w:rPr>
        <w:t xml:space="preserve"> su ‘seno </w:t>
      </w:r>
      <w:proofErr w:type="spellStart"/>
      <w:r w:rsidRPr="00263FB3">
        <w:rPr>
          <w:rFonts w:ascii="Roboto" w:hAnsi="Roboto"/>
          <w:color w:val="3476B1" w:themeColor="accent2" w:themeShade="BF"/>
          <w:sz w:val="22"/>
        </w:rPr>
        <w:t>tkowsa</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vyowsara’ompoo’i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taesopa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nanoka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naponrerono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tejrorisrawo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pog’e</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torikono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taye’e</w:t>
      </w:r>
      <w:proofErr w:type="spellEnd"/>
      <w:r w:rsidRPr="00263FB3">
        <w:rPr>
          <w:rFonts w:ascii="Roboto" w:hAnsi="Roboto"/>
          <w:color w:val="3476B1" w:themeColor="accent2" w:themeShade="BF"/>
          <w:sz w:val="22"/>
        </w:rPr>
        <w:t xml:space="preserve">. ‘pona </w:t>
      </w:r>
      <w:proofErr w:type="spellStart"/>
      <w:r w:rsidRPr="00263FB3">
        <w:rPr>
          <w:rFonts w:ascii="Roboto" w:hAnsi="Roboto"/>
          <w:color w:val="3476B1" w:themeColor="accent2" w:themeShade="BF"/>
          <w:sz w:val="22"/>
        </w:rPr>
        <w:t>tamuesopra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naye’erepyono</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naetpiimuu’irawo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wosariono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takejrarajirawokre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wokrekono</w:t>
      </w:r>
      <w:proofErr w:type="spellEnd"/>
      <w:r w:rsidRPr="00263FB3">
        <w:rPr>
          <w:rFonts w:ascii="Roboto" w:hAnsi="Roboto"/>
          <w:color w:val="3476B1" w:themeColor="accent2" w:themeShade="BF"/>
          <w:sz w:val="22"/>
        </w:rPr>
        <w:t>, 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intogenano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nessogiono</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nos’ogne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taemuerucho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nog’ine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timkechorojko</w:t>
      </w:r>
      <w:proofErr w:type="spellEnd"/>
      <w:r w:rsidRPr="00263FB3">
        <w:rPr>
          <w:rFonts w:ascii="Roboto" w:hAnsi="Roboto"/>
          <w:color w:val="3476B1" w:themeColor="accent2" w:themeShade="BF"/>
          <w:sz w:val="22"/>
        </w:rPr>
        <w:t xml:space="preserve"> te </w:t>
      </w:r>
      <w:proofErr w:type="spellStart"/>
      <w:r w:rsidRPr="00263FB3">
        <w:rPr>
          <w:rFonts w:ascii="Roboto" w:hAnsi="Roboto"/>
          <w:color w:val="3476B1" w:themeColor="accent2" w:themeShade="BF"/>
          <w:sz w:val="22"/>
        </w:rPr>
        <w:t>temechokkono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nawoo’ogne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tkuuyakre</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neamponnojgia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mrakena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taesopa</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nakeye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poge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tejritorio</w:t>
      </w:r>
      <w:proofErr w:type="spellEnd"/>
      <w:r w:rsidRPr="00263FB3">
        <w:rPr>
          <w:rFonts w:ascii="Roboto" w:hAnsi="Roboto"/>
          <w:color w:val="3476B1" w:themeColor="accent2" w:themeShade="BF"/>
          <w:sz w:val="22"/>
        </w:rPr>
        <w:t xml:space="preserve"> ene </w:t>
      </w:r>
      <w:proofErr w:type="spellStart"/>
      <w:r w:rsidRPr="00263FB3">
        <w:rPr>
          <w:rFonts w:ascii="Roboto" w:hAnsi="Roboto"/>
          <w:color w:val="3476B1" w:themeColor="accent2" w:themeShade="BF"/>
          <w:sz w:val="22"/>
        </w:rPr>
        <w:t>tamutu</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takoy’egne</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Tomuire</w:t>
      </w:r>
      <w:proofErr w:type="spellEnd"/>
      <w:r w:rsidRPr="00263FB3">
        <w:rPr>
          <w:rFonts w:ascii="Roboto" w:hAnsi="Roboto"/>
          <w:color w:val="3476B1" w:themeColor="accent2" w:themeShade="BF"/>
          <w:sz w:val="22"/>
        </w:rPr>
        <w:t xml:space="preserve"> no ‘</w:t>
      </w:r>
      <w:proofErr w:type="spellStart"/>
      <w:r w:rsidRPr="00263FB3">
        <w:rPr>
          <w:rFonts w:ascii="Roboto" w:hAnsi="Roboto"/>
          <w:color w:val="3476B1" w:themeColor="accent2" w:themeShade="BF"/>
          <w:sz w:val="22"/>
        </w:rPr>
        <w:t>senono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enopo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senogirano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intigenano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resvianano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apinajomrachrewo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eno</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muiriji</w:t>
      </w:r>
      <w:proofErr w:type="spellEnd"/>
      <w:r w:rsidRPr="00263FB3">
        <w:rPr>
          <w:rFonts w:ascii="Roboto" w:hAnsi="Roboto"/>
          <w:color w:val="3476B1" w:themeColor="accent2" w:themeShade="BF"/>
          <w:sz w:val="22"/>
        </w:rPr>
        <w:t xml:space="preserve"> </w:t>
      </w:r>
      <w:proofErr w:type="spellStart"/>
      <w:r w:rsidRPr="00263FB3">
        <w:rPr>
          <w:rFonts w:ascii="Roboto" w:hAnsi="Roboto"/>
          <w:color w:val="3476B1" w:themeColor="accent2" w:themeShade="BF"/>
          <w:sz w:val="22"/>
        </w:rPr>
        <w:t>nakeperuujignejcha</w:t>
      </w:r>
      <w:proofErr w:type="spellEnd"/>
      <w:r w:rsidRPr="00263FB3">
        <w:rPr>
          <w:rFonts w:ascii="Roboto" w:hAnsi="Roboto"/>
          <w:color w:val="3476B1" w:themeColor="accent2" w:themeShade="BF"/>
          <w:sz w:val="22"/>
        </w:rPr>
        <w:t xml:space="preserve">. </w:t>
      </w:r>
      <w:r w:rsidRPr="00263FB3">
        <w:rPr>
          <w:rFonts w:ascii="Roboto" w:hAnsi="Roboto"/>
          <w:color w:val="3476B1" w:themeColor="accent2" w:themeShade="BF"/>
          <w:sz w:val="22"/>
          <w:lang w:val="en-US"/>
        </w:rPr>
        <w:t xml:space="preserve">To </w:t>
      </w:r>
      <w:proofErr w:type="spellStart"/>
      <w:r w:rsidRPr="00263FB3">
        <w:rPr>
          <w:rFonts w:ascii="Roboto" w:hAnsi="Roboto"/>
          <w:color w:val="3476B1" w:themeColor="accent2" w:themeShade="BF"/>
          <w:sz w:val="22"/>
          <w:lang w:val="en-US"/>
        </w:rPr>
        <w:t>comité</w:t>
      </w:r>
      <w:proofErr w:type="spellEnd"/>
      <w:r w:rsidRPr="00263FB3">
        <w:rPr>
          <w:rFonts w:ascii="Roboto" w:hAnsi="Roboto"/>
          <w:color w:val="3476B1" w:themeColor="accent2" w:themeShade="BF"/>
          <w:sz w:val="22"/>
          <w:lang w:val="en-US"/>
        </w:rPr>
        <w:t xml:space="preserve"> </w:t>
      </w:r>
      <w:proofErr w:type="spellStart"/>
      <w:r w:rsidRPr="00263FB3">
        <w:rPr>
          <w:rFonts w:ascii="Roboto" w:hAnsi="Roboto"/>
          <w:color w:val="3476B1" w:themeColor="accent2" w:themeShade="BF"/>
          <w:sz w:val="22"/>
          <w:lang w:val="en-US"/>
        </w:rPr>
        <w:t>tomuire</w:t>
      </w:r>
      <w:proofErr w:type="spellEnd"/>
      <w:r w:rsidRPr="00263FB3">
        <w:rPr>
          <w:rFonts w:ascii="Roboto" w:hAnsi="Roboto"/>
          <w:color w:val="3476B1" w:themeColor="accent2" w:themeShade="BF"/>
          <w:sz w:val="22"/>
          <w:lang w:val="en-US"/>
        </w:rPr>
        <w:t xml:space="preserve"> </w:t>
      </w:r>
      <w:proofErr w:type="spellStart"/>
      <w:r w:rsidRPr="00263FB3">
        <w:rPr>
          <w:rFonts w:ascii="Roboto" w:hAnsi="Roboto"/>
          <w:color w:val="3476B1" w:themeColor="accent2" w:themeShade="BF"/>
          <w:sz w:val="22"/>
          <w:lang w:val="en-US"/>
        </w:rPr>
        <w:t>takoponreriko</w:t>
      </w:r>
      <w:proofErr w:type="spellEnd"/>
      <w:r w:rsidRPr="00263FB3">
        <w:rPr>
          <w:rFonts w:ascii="Roboto" w:hAnsi="Roboto"/>
          <w:color w:val="3476B1" w:themeColor="accent2" w:themeShade="BF"/>
          <w:sz w:val="22"/>
          <w:lang w:val="en-US"/>
        </w:rPr>
        <w:t xml:space="preserve"> to wo </w:t>
      </w:r>
      <w:proofErr w:type="spellStart"/>
      <w:r w:rsidRPr="00263FB3">
        <w:rPr>
          <w:rFonts w:ascii="Roboto" w:hAnsi="Roboto"/>
          <w:color w:val="3476B1" w:themeColor="accent2" w:themeShade="BF"/>
          <w:sz w:val="22"/>
          <w:lang w:val="en-US"/>
        </w:rPr>
        <w:t>taktikkirawo</w:t>
      </w:r>
      <w:proofErr w:type="spellEnd"/>
      <w:r w:rsidRPr="00263FB3">
        <w:rPr>
          <w:rFonts w:ascii="Roboto" w:hAnsi="Roboto"/>
          <w:color w:val="3476B1" w:themeColor="accent2" w:themeShade="BF"/>
          <w:sz w:val="22"/>
          <w:lang w:val="en-US"/>
        </w:rPr>
        <w:t xml:space="preserve">, </w:t>
      </w:r>
      <w:proofErr w:type="spellStart"/>
      <w:r w:rsidRPr="00263FB3">
        <w:rPr>
          <w:rFonts w:ascii="Roboto" w:hAnsi="Roboto"/>
          <w:color w:val="3476B1" w:themeColor="accent2" w:themeShade="BF"/>
          <w:sz w:val="22"/>
          <w:lang w:val="en-US"/>
        </w:rPr>
        <w:t>takeperuujirawo</w:t>
      </w:r>
      <w:proofErr w:type="spellEnd"/>
      <w:r w:rsidRPr="00263FB3">
        <w:rPr>
          <w:rFonts w:ascii="Roboto" w:hAnsi="Roboto"/>
          <w:color w:val="3476B1" w:themeColor="accent2" w:themeShade="BF"/>
          <w:sz w:val="22"/>
          <w:lang w:val="en-US"/>
        </w:rPr>
        <w:t xml:space="preserve"> to </w:t>
      </w:r>
      <w:proofErr w:type="spellStart"/>
      <w:r w:rsidRPr="00263FB3">
        <w:rPr>
          <w:rFonts w:ascii="Roboto" w:hAnsi="Roboto"/>
          <w:color w:val="3476B1" w:themeColor="accent2" w:themeShade="BF"/>
          <w:sz w:val="22"/>
          <w:lang w:val="en-US"/>
        </w:rPr>
        <w:t>taemponnojsirawo</w:t>
      </w:r>
      <w:proofErr w:type="spellEnd"/>
      <w:r w:rsidRPr="00263FB3">
        <w:rPr>
          <w:rFonts w:ascii="Roboto" w:hAnsi="Roboto"/>
          <w:color w:val="3476B1" w:themeColor="accent2" w:themeShade="BF"/>
          <w:sz w:val="22"/>
          <w:lang w:val="en-US"/>
        </w:rPr>
        <w:t xml:space="preserve"> </w:t>
      </w:r>
      <w:proofErr w:type="spellStart"/>
      <w:r w:rsidRPr="00263FB3">
        <w:rPr>
          <w:rFonts w:ascii="Roboto" w:hAnsi="Roboto"/>
          <w:color w:val="3476B1" w:themeColor="accent2" w:themeShade="BF"/>
          <w:sz w:val="22"/>
          <w:lang w:val="en-US"/>
        </w:rPr>
        <w:t>te</w:t>
      </w:r>
      <w:proofErr w:type="spellEnd"/>
      <w:r w:rsidRPr="00263FB3">
        <w:rPr>
          <w:rFonts w:ascii="Roboto" w:hAnsi="Roboto"/>
          <w:color w:val="3476B1" w:themeColor="accent2" w:themeShade="BF"/>
          <w:sz w:val="22"/>
          <w:lang w:val="en-US"/>
        </w:rPr>
        <w:t xml:space="preserve"> internet </w:t>
      </w:r>
      <w:proofErr w:type="spellStart"/>
      <w:r w:rsidRPr="00263FB3">
        <w:rPr>
          <w:rFonts w:ascii="Roboto" w:hAnsi="Roboto"/>
          <w:color w:val="3476B1" w:themeColor="accent2" w:themeShade="BF"/>
          <w:sz w:val="22"/>
          <w:lang w:val="en-US"/>
        </w:rPr>
        <w:t>te</w:t>
      </w:r>
      <w:proofErr w:type="spellEnd"/>
      <w:r w:rsidRPr="00263FB3">
        <w:rPr>
          <w:rFonts w:ascii="Roboto" w:hAnsi="Roboto"/>
          <w:color w:val="3476B1" w:themeColor="accent2" w:themeShade="BF"/>
          <w:sz w:val="22"/>
          <w:lang w:val="en-US"/>
        </w:rPr>
        <w:t xml:space="preserve"> </w:t>
      </w:r>
      <w:proofErr w:type="spellStart"/>
      <w:r w:rsidRPr="00263FB3">
        <w:rPr>
          <w:rFonts w:ascii="Roboto" w:hAnsi="Roboto"/>
          <w:color w:val="3476B1" w:themeColor="accent2" w:themeShade="BF"/>
          <w:sz w:val="22"/>
          <w:lang w:val="en-US"/>
        </w:rPr>
        <w:t>tamutu</w:t>
      </w:r>
      <w:proofErr w:type="spellEnd"/>
      <w:r w:rsidRPr="00263FB3">
        <w:rPr>
          <w:rFonts w:ascii="Roboto" w:hAnsi="Roboto"/>
          <w:color w:val="3476B1" w:themeColor="accent2" w:themeShade="BF"/>
          <w:sz w:val="22"/>
          <w:lang w:val="en-US"/>
        </w:rPr>
        <w:t xml:space="preserve"> </w:t>
      </w:r>
      <w:proofErr w:type="spellStart"/>
      <w:r w:rsidRPr="00263FB3">
        <w:rPr>
          <w:rFonts w:ascii="Roboto" w:hAnsi="Roboto"/>
          <w:color w:val="3476B1" w:themeColor="accent2" w:themeShade="BF"/>
          <w:sz w:val="22"/>
          <w:lang w:val="en-US"/>
        </w:rPr>
        <w:t>taemuirarewono</w:t>
      </w:r>
      <w:proofErr w:type="spellEnd"/>
      <w:r w:rsidRPr="00263FB3">
        <w:rPr>
          <w:rFonts w:ascii="Roboto" w:hAnsi="Roboto"/>
          <w:color w:val="3476B1" w:themeColor="accent2" w:themeShade="BF"/>
          <w:sz w:val="22"/>
          <w:lang w:val="en-US"/>
        </w:rPr>
        <w:t xml:space="preserve">. </w:t>
      </w:r>
    </w:p>
    <w:p w14:paraId="637CA0FE" w14:textId="6F35447F" w:rsidR="0066151C" w:rsidRPr="00AF1BF5" w:rsidRDefault="0066151C" w:rsidP="0066151C">
      <w:pPr>
        <w:pStyle w:val="paragraph"/>
        <w:spacing w:before="0" w:beforeAutospacing="0" w:after="0" w:afterAutospacing="0"/>
        <w:textAlignment w:val="baseline"/>
        <w:rPr>
          <w:rFonts w:ascii="Roboto" w:hAnsi="Roboto" w:cs="Segoe UI"/>
          <w:sz w:val="22"/>
          <w:szCs w:val="22"/>
          <w:lang w:val="en-US"/>
        </w:rPr>
      </w:pPr>
      <w:r w:rsidRPr="00AF1BF5">
        <w:rPr>
          <w:rStyle w:val="eop"/>
          <w:rFonts w:ascii="Roboto" w:hAnsi="Roboto" w:cs="Segoe UI"/>
          <w:color w:val="4A4A4A"/>
          <w:sz w:val="22"/>
          <w:szCs w:val="22"/>
          <w:lang w:val="en-US"/>
        </w:rPr>
        <w:t> </w:t>
      </w:r>
    </w:p>
    <w:p w14:paraId="3F391786" w14:textId="6991AE1A" w:rsidR="0066151C" w:rsidRPr="00AF1BF5" w:rsidRDefault="00DD0B78" w:rsidP="0066151C">
      <w:pPr>
        <w:pStyle w:val="SingleTxt"/>
        <w:spacing w:line="240" w:lineRule="auto"/>
        <w:ind w:left="0" w:right="0"/>
        <w:rPr>
          <w:rFonts w:ascii="Roboto" w:hAnsi="Roboto"/>
          <w:sz w:val="22"/>
          <w:lang w:val="en-US"/>
        </w:rPr>
      </w:pPr>
      <w:r w:rsidRPr="00AF1BF5">
        <w:rPr>
          <w:rFonts w:ascii="Roboto" w:hAnsi="Roboto"/>
          <w:noProof/>
          <w:sz w:val="22"/>
          <w:lang w:val="es-BO" w:eastAsia="es-BO"/>
        </w:rPr>
        <w:drawing>
          <wp:anchor distT="0" distB="0" distL="114300" distR="114300" simplePos="0" relativeHeight="251712000" behindDoc="0" locked="0" layoutInCell="1" allowOverlap="1" wp14:anchorId="7CDA5DE9" wp14:editId="031DC20B">
            <wp:simplePos x="0" y="0"/>
            <wp:positionH relativeFrom="margin">
              <wp:posOffset>72390</wp:posOffset>
            </wp:positionH>
            <wp:positionV relativeFrom="paragraph">
              <wp:posOffset>161925</wp:posOffset>
            </wp:positionV>
            <wp:extent cx="821690" cy="821690"/>
            <wp:effectExtent l="57150" t="76200" r="245110" b="302260"/>
            <wp:wrapThrough wrapText="bothSides">
              <wp:wrapPolygon edited="0">
                <wp:start x="13521" y="-2003"/>
                <wp:lineTo x="6009" y="-1002"/>
                <wp:lineTo x="6009" y="7011"/>
                <wp:lineTo x="-1002" y="7011"/>
                <wp:lineTo x="-1502" y="23536"/>
                <wp:lineTo x="5509" y="28043"/>
                <wp:lineTo x="6009" y="29045"/>
                <wp:lineTo x="10015" y="29045"/>
                <wp:lineTo x="10516" y="28043"/>
                <wp:lineTo x="26040" y="23036"/>
                <wp:lineTo x="27543" y="15023"/>
                <wp:lineTo x="26541" y="6510"/>
                <wp:lineTo x="19029" y="-1002"/>
                <wp:lineTo x="18529" y="-2003"/>
                <wp:lineTo x="13521" y="-2003"/>
              </wp:wrapPolygon>
            </wp:wrapThrough>
            <wp:docPr id="1039" name="Imagen 26" descr="Una caricatura de una person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26"/>
                    <pic:cNvPicPr/>
                  </pic:nvPicPr>
                  <pic:blipFill>
                    <a:blip r:embed="rId21" cstate="print"/>
                    <a:srcRect l="17645" r="12549"/>
                    <a:stretch/>
                  </pic:blipFill>
                  <pic:spPr>
                    <a:xfrm>
                      <a:off x="0" y="0"/>
                      <a:ext cx="821690" cy="821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6151C">
        <w:rPr>
          <w:rFonts w:ascii="Roboto" w:hAnsi="Roboto" w:cs="Segoe UI"/>
          <w:noProof/>
          <w:sz w:val="22"/>
          <w:lang w:val="es-PY" w:eastAsia="es-PY"/>
        </w:rPr>
        <mc:AlternateContent>
          <mc:Choice Requires="wps">
            <w:drawing>
              <wp:anchor distT="0" distB="0" distL="114300" distR="114300" simplePos="0" relativeHeight="251733504" behindDoc="0" locked="0" layoutInCell="1" allowOverlap="1" wp14:anchorId="68534F18" wp14:editId="6FB1E907">
                <wp:simplePos x="0" y="0"/>
                <wp:positionH relativeFrom="margin">
                  <wp:align>right</wp:align>
                </wp:positionH>
                <wp:positionV relativeFrom="paragraph">
                  <wp:posOffset>6985</wp:posOffset>
                </wp:positionV>
                <wp:extent cx="3255645" cy="1148080"/>
                <wp:effectExtent l="0" t="0" r="20955" b="1397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148080"/>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58314595" w14:textId="40D2BB1B" w:rsidR="00DD0B78" w:rsidRPr="00DD0B78" w:rsidRDefault="00DD0B78" w:rsidP="00DD0B78">
                            <w:pPr>
                              <w:pStyle w:val="paragraph"/>
                              <w:spacing w:before="0" w:beforeAutospacing="0" w:after="0" w:afterAutospacing="0"/>
                              <w:jc w:val="both"/>
                              <w:textAlignment w:val="baseline"/>
                              <w:rPr>
                                <w:rStyle w:val="eop"/>
                                <w:rFonts w:ascii="Roboto" w:hAnsi="Roboto" w:cs="Segoe UI"/>
                                <w:color w:val="4A4A4A"/>
                                <w:sz w:val="22"/>
                                <w:szCs w:val="22"/>
                              </w:rPr>
                            </w:pPr>
                            <w:r w:rsidRPr="00DD0B78">
                              <w:rPr>
                                <w:rStyle w:val="normaltextrun"/>
                                <w:rFonts w:ascii="Roboto" w:hAnsi="Roboto" w:cs="Segoe UI"/>
                                <w:b/>
                                <w:bCs/>
                                <w:color w:val="4A4A4A"/>
                                <w:sz w:val="22"/>
                                <w:szCs w:val="22"/>
                              </w:rPr>
                              <w:t>Misoginia:</w:t>
                            </w:r>
                            <w:r w:rsidRPr="003611A8">
                              <w:rPr>
                                <w:rStyle w:val="normaltextrun"/>
                                <w:rFonts w:ascii="Roboto" w:hAnsi="Roboto" w:cs="Segoe UI"/>
                                <w:b/>
                                <w:bCs/>
                                <w:color w:val="888888"/>
                                <w:sz w:val="22"/>
                                <w:szCs w:val="22"/>
                                <w:shd w:val="clear" w:color="auto" w:fill="DDECEE" w:themeFill="accent5" w:themeFillTint="33"/>
                              </w:rPr>
                              <w:t xml:space="preserve"> </w:t>
                            </w:r>
                            <w:r w:rsidRPr="00DD0B78">
                              <w:rPr>
                                <w:rStyle w:val="normaltextrun"/>
                                <w:rFonts w:ascii="Roboto" w:hAnsi="Roboto" w:cs="Segoe UI"/>
                                <w:color w:val="4A4A4A"/>
                                <w:sz w:val="22"/>
                                <w:szCs w:val="22"/>
                              </w:rPr>
                              <w:t>conductas de odio hacia la mujer y se muestra en actos violentos y crueles contra ella por el hecho de ser mujer.</w:t>
                            </w:r>
                            <w:r w:rsidRPr="00DD0B78">
                              <w:rPr>
                                <w:rStyle w:val="eop"/>
                                <w:rFonts w:ascii="Roboto" w:hAnsi="Roboto" w:cs="Segoe UI"/>
                                <w:color w:val="4A4A4A"/>
                                <w:sz w:val="22"/>
                                <w:szCs w:val="22"/>
                              </w:rPr>
                              <w:t> </w:t>
                            </w:r>
                          </w:p>
                          <w:p w14:paraId="5C824D81" w14:textId="77777777" w:rsidR="00DD0B78" w:rsidRPr="00DD0B78" w:rsidRDefault="00DD0B78" w:rsidP="00DD0B78">
                            <w:pPr>
                              <w:pStyle w:val="paragraph"/>
                              <w:spacing w:before="0" w:beforeAutospacing="0" w:after="0" w:afterAutospacing="0"/>
                              <w:jc w:val="both"/>
                              <w:textAlignment w:val="baseline"/>
                              <w:rPr>
                                <w:rFonts w:ascii="Roboto" w:hAnsi="Roboto" w:cs="Segoe UI"/>
                                <w:sz w:val="22"/>
                                <w:szCs w:val="22"/>
                              </w:rPr>
                            </w:pPr>
                          </w:p>
                          <w:p w14:paraId="75475A8A" w14:textId="16DA67CC" w:rsidR="00DD0B78" w:rsidRPr="003611A8" w:rsidRDefault="00DD0B78" w:rsidP="00DD0B78">
                            <w:pPr>
                              <w:jc w:val="both"/>
                              <w:rPr>
                                <w:rFonts w:ascii="Roboto" w:hAnsi="Roboto"/>
                                <w:color w:val="3476B1" w:themeColor="accent2" w:themeShade="BF"/>
                                <w:sz w:val="22"/>
                                <w:lang w:val="es-MX"/>
                              </w:rPr>
                            </w:pPr>
                            <w:proofErr w:type="spellStart"/>
                            <w:r w:rsidRPr="003611A8">
                              <w:rPr>
                                <w:rFonts w:ascii="Roboto" w:hAnsi="Roboto"/>
                                <w:b/>
                                <w:color w:val="3476B1" w:themeColor="accent2" w:themeShade="BF"/>
                                <w:sz w:val="22"/>
                                <w:lang w:val="es-MX"/>
                              </w:rPr>
                              <w:t>Takejrawo</w:t>
                            </w:r>
                            <w:proofErr w:type="spellEnd"/>
                            <w:r w:rsidRPr="003611A8">
                              <w:rPr>
                                <w:rFonts w:ascii="Roboto" w:hAnsi="Roboto"/>
                                <w:b/>
                                <w:color w:val="3476B1" w:themeColor="accent2" w:themeShade="BF"/>
                                <w:sz w:val="22"/>
                                <w:lang w:val="es-MX"/>
                              </w:rPr>
                              <w:t>:</w:t>
                            </w:r>
                            <w:r w:rsidR="003611A8" w:rsidRPr="003611A8">
                              <w:rPr>
                                <w:rFonts w:ascii="Roboto" w:hAnsi="Roboto"/>
                                <w:color w:val="3476B1" w:themeColor="accent2" w:themeShade="BF"/>
                                <w:sz w:val="22"/>
                                <w:lang w:val="es-MX"/>
                              </w:rPr>
                              <w:t xml:space="preserve"> </w:t>
                            </w:r>
                            <w:proofErr w:type="spellStart"/>
                            <w:r w:rsidRPr="003611A8">
                              <w:rPr>
                                <w:rFonts w:ascii="Roboto" w:hAnsi="Roboto"/>
                                <w:color w:val="3476B1" w:themeColor="accent2" w:themeShade="BF"/>
                                <w:sz w:val="22"/>
                                <w:lang w:val="es-MX"/>
                              </w:rPr>
                              <w:t>namuriko</w:t>
                            </w:r>
                            <w:proofErr w:type="spellEnd"/>
                            <w:r w:rsidRPr="003611A8">
                              <w:rPr>
                                <w:rFonts w:ascii="Roboto" w:hAnsi="Roboto"/>
                                <w:color w:val="3476B1" w:themeColor="accent2" w:themeShade="BF"/>
                                <w:sz w:val="22"/>
                                <w:lang w:val="es-MX"/>
                              </w:rPr>
                              <w:t xml:space="preserve"> su ‘seno ene </w:t>
                            </w:r>
                            <w:proofErr w:type="spellStart"/>
                            <w:r w:rsidRPr="003611A8">
                              <w:rPr>
                                <w:rFonts w:ascii="Roboto" w:hAnsi="Roboto"/>
                                <w:color w:val="3476B1" w:themeColor="accent2" w:themeShade="BF"/>
                                <w:sz w:val="22"/>
                                <w:lang w:val="es-MX"/>
                              </w:rPr>
                              <w:t>nemponnojko</w:t>
                            </w:r>
                            <w:proofErr w:type="spellEnd"/>
                            <w:r w:rsidRPr="003611A8">
                              <w:rPr>
                                <w:rFonts w:ascii="Roboto" w:hAnsi="Roboto"/>
                                <w:color w:val="3476B1" w:themeColor="accent2" w:themeShade="BF"/>
                                <w:sz w:val="22"/>
                                <w:lang w:val="es-MX"/>
                              </w:rPr>
                              <w:t xml:space="preserve"> </w:t>
                            </w:r>
                            <w:proofErr w:type="spellStart"/>
                            <w:r w:rsidRPr="003611A8">
                              <w:rPr>
                                <w:rFonts w:ascii="Roboto" w:hAnsi="Roboto"/>
                                <w:color w:val="3476B1" w:themeColor="accent2" w:themeShade="BF"/>
                                <w:sz w:val="22"/>
                                <w:lang w:val="es-MX"/>
                              </w:rPr>
                              <w:t>tjicho</w:t>
                            </w:r>
                            <w:proofErr w:type="spellEnd"/>
                            <w:r w:rsidRPr="003611A8">
                              <w:rPr>
                                <w:rFonts w:ascii="Roboto" w:hAnsi="Roboto"/>
                                <w:color w:val="3476B1" w:themeColor="accent2" w:themeShade="BF"/>
                                <w:sz w:val="22"/>
                                <w:lang w:val="es-MX"/>
                              </w:rPr>
                              <w:t xml:space="preserve"> ‘</w:t>
                            </w:r>
                            <w:proofErr w:type="spellStart"/>
                            <w:r w:rsidRPr="003611A8">
                              <w:rPr>
                                <w:rFonts w:ascii="Roboto" w:hAnsi="Roboto"/>
                                <w:color w:val="3476B1" w:themeColor="accent2" w:themeShade="BF"/>
                                <w:sz w:val="22"/>
                                <w:lang w:val="es-MX"/>
                              </w:rPr>
                              <w:t>senowira</w:t>
                            </w:r>
                            <w:proofErr w:type="spellEnd"/>
                            <w:r w:rsidRPr="003611A8">
                              <w:rPr>
                                <w:rFonts w:ascii="Roboto" w:hAnsi="Roboto"/>
                                <w:color w:val="3476B1" w:themeColor="accent2" w:themeShade="BF"/>
                                <w:sz w:val="22"/>
                                <w:lang w:val="es-MX"/>
                              </w:rPr>
                              <w:t>.</w:t>
                            </w:r>
                          </w:p>
                          <w:p w14:paraId="1AC4DA00" w14:textId="77777777" w:rsidR="00DD0B78" w:rsidRPr="00263FB3" w:rsidRDefault="00DD0B78" w:rsidP="00DD0B78">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0CEBF7B0" w14:textId="77777777" w:rsidR="00DD0B78" w:rsidRPr="00263FB3" w:rsidRDefault="00DD0B78" w:rsidP="00DD0B78">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34F18" id="Cuadro de texto 8" o:spid="_x0000_s1032" type="#_x0000_t202" style="position:absolute;left:0;text-align:left;margin-left:205.15pt;margin-top:.55pt;width:256.35pt;height:90.4pt;z-index:25173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" fillcolor="#ddecee [664]" strokecolor="#9bc7ce [1944]" strokeweight="1pt">
                <v:stroke dashstyle="dash"/>
                <v:path arrowok="t"/>
                <v:textbox>
                  <w:txbxContent>
                    <w:p w14:paraId="58314595" w14:textId="40D2BB1B" w:rsidR="00DD0B78" w:rsidRPr="00DD0B78" w:rsidRDefault="00DD0B78" w:rsidP="00DD0B78">
                      <w:pPr>
                        <w:pStyle w:val="paragraph"/>
                        <w:spacing w:before="0" w:beforeAutospacing="0" w:after="0" w:afterAutospacing="0"/>
                        <w:jc w:val="both"/>
                        <w:textAlignment w:val="baseline"/>
                        <w:rPr>
                          <w:rStyle w:val="eop"/>
                          <w:rFonts w:ascii="Roboto" w:hAnsi="Roboto" w:cs="Segoe UI"/>
                          <w:color w:val="4A4A4A"/>
                          <w:sz w:val="22"/>
                          <w:szCs w:val="22"/>
                        </w:rPr>
                      </w:pPr>
                      <w:r w:rsidRPr="00DD0B78">
                        <w:rPr>
                          <w:rStyle w:val="normaltextrun"/>
                          <w:rFonts w:ascii="Roboto" w:hAnsi="Roboto" w:cs="Segoe UI"/>
                          <w:b/>
                          <w:bCs/>
                          <w:color w:val="4A4A4A"/>
                          <w:sz w:val="22"/>
                          <w:szCs w:val="22"/>
                        </w:rPr>
                        <w:t>Misoginia:</w:t>
                      </w:r>
                      <w:r w:rsidRPr="003611A8">
                        <w:rPr>
                          <w:rStyle w:val="normaltextrun"/>
                          <w:rFonts w:ascii="Roboto" w:hAnsi="Roboto" w:cs="Segoe UI"/>
                          <w:b/>
                          <w:bCs/>
                          <w:color w:val="888888"/>
                          <w:sz w:val="22"/>
                          <w:szCs w:val="22"/>
                          <w:shd w:val="clear" w:color="auto" w:fill="DDECEE" w:themeFill="accent5" w:themeFillTint="33"/>
                        </w:rPr>
                        <w:t xml:space="preserve"> </w:t>
                      </w:r>
                      <w:r w:rsidRPr="00DD0B78">
                        <w:rPr>
                          <w:rStyle w:val="normaltextrun"/>
                          <w:rFonts w:ascii="Roboto" w:hAnsi="Roboto" w:cs="Segoe UI"/>
                          <w:color w:val="4A4A4A"/>
                          <w:sz w:val="22"/>
                          <w:szCs w:val="22"/>
                        </w:rPr>
                        <w:t>conductas de odio hacia la mujer y se muestra en actos violentos y crueles contra ella por el hecho de ser mujer.</w:t>
                      </w:r>
                      <w:r w:rsidRPr="00DD0B78">
                        <w:rPr>
                          <w:rStyle w:val="eop"/>
                          <w:rFonts w:ascii="Roboto" w:hAnsi="Roboto" w:cs="Segoe UI"/>
                          <w:color w:val="4A4A4A"/>
                          <w:sz w:val="22"/>
                          <w:szCs w:val="22"/>
                        </w:rPr>
                        <w:t> </w:t>
                      </w:r>
                    </w:p>
                    <w:p w14:paraId="5C824D81" w14:textId="77777777" w:rsidR="00DD0B78" w:rsidRPr="00DD0B78" w:rsidRDefault="00DD0B78" w:rsidP="00DD0B78">
                      <w:pPr>
                        <w:pStyle w:val="paragraph"/>
                        <w:spacing w:before="0" w:beforeAutospacing="0" w:after="0" w:afterAutospacing="0"/>
                        <w:jc w:val="both"/>
                        <w:textAlignment w:val="baseline"/>
                        <w:rPr>
                          <w:rFonts w:ascii="Roboto" w:hAnsi="Roboto" w:cs="Segoe UI"/>
                          <w:sz w:val="22"/>
                          <w:szCs w:val="22"/>
                        </w:rPr>
                      </w:pPr>
                    </w:p>
                    <w:p w14:paraId="75475A8A" w14:textId="16DA67CC" w:rsidR="00DD0B78" w:rsidRPr="003611A8" w:rsidRDefault="00DD0B78" w:rsidP="00DD0B78">
                      <w:pPr>
                        <w:jc w:val="both"/>
                        <w:rPr>
                          <w:rFonts w:ascii="Roboto" w:hAnsi="Roboto"/>
                          <w:color w:val="3476B1" w:themeColor="accent2" w:themeShade="BF"/>
                          <w:sz w:val="22"/>
                          <w:lang w:val="es-MX"/>
                        </w:rPr>
                      </w:pPr>
                      <w:proofErr w:type="spellStart"/>
                      <w:r w:rsidRPr="003611A8">
                        <w:rPr>
                          <w:rFonts w:ascii="Roboto" w:hAnsi="Roboto"/>
                          <w:b/>
                          <w:color w:val="3476B1" w:themeColor="accent2" w:themeShade="BF"/>
                          <w:sz w:val="22"/>
                          <w:lang w:val="es-MX"/>
                        </w:rPr>
                        <w:t>Takejrawo</w:t>
                      </w:r>
                      <w:proofErr w:type="spellEnd"/>
                      <w:r w:rsidRPr="003611A8">
                        <w:rPr>
                          <w:rFonts w:ascii="Roboto" w:hAnsi="Roboto"/>
                          <w:b/>
                          <w:color w:val="3476B1" w:themeColor="accent2" w:themeShade="BF"/>
                          <w:sz w:val="22"/>
                          <w:lang w:val="es-MX"/>
                        </w:rPr>
                        <w:t>:</w:t>
                      </w:r>
                      <w:r w:rsidR="003611A8" w:rsidRPr="003611A8">
                        <w:rPr>
                          <w:rFonts w:ascii="Roboto" w:hAnsi="Roboto"/>
                          <w:color w:val="3476B1" w:themeColor="accent2" w:themeShade="BF"/>
                          <w:sz w:val="22"/>
                          <w:lang w:val="es-MX"/>
                        </w:rPr>
                        <w:t xml:space="preserve"> </w:t>
                      </w:r>
                      <w:proofErr w:type="spellStart"/>
                      <w:r w:rsidRPr="003611A8">
                        <w:rPr>
                          <w:rFonts w:ascii="Roboto" w:hAnsi="Roboto"/>
                          <w:color w:val="3476B1" w:themeColor="accent2" w:themeShade="BF"/>
                          <w:sz w:val="22"/>
                          <w:lang w:val="es-MX"/>
                        </w:rPr>
                        <w:t>namuriko</w:t>
                      </w:r>
                      <w:proofErr w:type="spellEnd"/>
                      <w:r w:rsidRPr="003611A8">
                        <w:rPr>
                          <w:rFonts w:ascii="Roboto" w:hAnsi="Roboto"/>
                          <w:color w:val="3476B1" w:themeColor="accent2" w:themeShade="BF"/>
                          <w:sz w:val="22"/>
                          <w:lang w:val="es-MX"/>
                        </w:rPr>
                        <w:t xml:space="preserve"> su ‘seno ene </w:t>
                      </w:r>
                      <w:proofErr w:type="spellStart"/>
                      <w:r w:rsidRPr="003611A8">
                        <w:rPr>
                          <w:rFonts w:ascii="Roboto" w:hAnsi="Roboto"/>
                          <w:color w:val="3476B1" w:themeColor="accent2" w:themeShade="BF"/>
                          <w:sz w:val="22"/>
                          <w:lang w:val="es-MX"/>
                        </w:rPr>
                        <w:t>nemponnojko</w:t>
                      </w:r>
                      <w:proofErr w:type="spellEnd"/>
                      <w:r w:rsidRPr="003611A8">
                        <w:rPr>
                          <w:rFonts w:ascii="Roboto" w:hAnsi="Roboto"/>
                          <w:color w:val="3476B1" w:themeColor="accent2" w:themeShade="BF"/>
                          <w:sz w:val="22"/>
                          <w:lang w:val="es-MX"/>
                        </w:rPr>
                        <w:t xml:space="preserve"> </w:t>
                      </w:r>
                      <w:proofErr w:type="spellStart"/>
                      <w:r w:rsidRPr="003611A8">
                        <w:rPr>
                          <w:rFonts w:ascii="Roboto" w:hAnsi="Roboto"/>
                          <w:color w:val="3476B1" w:themeColor="accent2" w:themeShade="BF"/>
                          <w:sz w:val="22"/>
                          <w:lang w:val="es-MX"/>
                        </w:rPr>
                        <w:t>tjicho</w:t>
                      </w:r>
                      <w:proofErr w:type="spellEnd"/>
                      <w:r w:rsidRPr="003611A8">
                        <w:rPr>
                          <w:rFonts w:ascii="Roboto" w:hAnsi="Roboto"/>
                          <w:color w:val="3476B1" w:themeColor="accent2" w:themeShade="BF"/>
                          <w:sz w:val="22"/>
                          <w:lang w:val="es-MX"/>
                        </w:rPr>
                        <w:t xml:space="preserve"> ‘</w:t>
                      </w:r>
                      <w:proofErr w:type="spellStart"/>
                      <w:r w:rsidRPr="003611A8">
                        <w:rPr>
                          <w:rFonts w:ascii="Roboto" w:hAnsi="Roboto"/>
                          <w:color w:val="3476B1" w:themeColor="accent2" w:themeShade="BF"/>
                          <w:sz w:val="22"/>
                          <w:lang w:val="es-MX"/>
                        </w:rPr>
                        <w:t>senowira</w:t>
                      </w:r>
                      <w:proofErr w:type="spellEnd"/>
                      <w:r w:rsidRPr="003611A8">
                        <w:rPr>
                          <w:rFonts w:ascii="Roboto" w:hAnsi="Roboto"/>
                          <w:color w:val="3476B1" w:themeColor="accent2" w:themeShade="BF"/>
                          <w:sz w:val="22"/>
                          <w:lang w:val="es-MX"/>
                        </w:rPr>
                        <w:t>.</w:t>
                      </w:r>
                    </w:p>
                    <w:p w14:paraId="1AC4DA00" w14:textId="77777777" w:rsidR="00DD0B78" w:rsidRPr="00263FB3" w:rsidRDefault="00DD0B78" w:rsidP="00DD0B78">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0CEBF7B0" w14:textId="77777777" w:rsidR="00DD0B78" w:rsidRPr="00263FB3" w:rsidRDefault="00DD0B78" w:rsidP="00DD0B78">
                      <w:pPr>
                        <w:rPr>
                          <w:rFonts w:ascii="Roboto" w:hAnsi="Roboto"/>
                          <w:color w:val="3476B1" w:themeColor="accent2" w:themeShade="BF"/>
                          <w:sz w:val="22"/>
                          <w:lang w:val="es-MX"/>
                        </w:rPr>
                      </w:pPr>
                    </w:p>
                  </w:txbxContent>
                </v:textbox>
                <w10:wrap anchorx="margin"/>
              </v:shape>
            </w:pict>
          </mc:Fallback>
        </mc:AlternateContent>
      </w:r>
    </w:p>
    <w:p w14:paraId="0C485510" w14:textId="1EF8A0B8" w:rsidR="0066151C" w:rsidRPr="00AF1BF5" w:rsidRDefault="0066151C" w:rsidP="0066151C">
      <w:pPr>
        <w:pStyle w:val="SingleTxt"/>
        <w:spacing w:line="240" w:lineRule="auto"/>
        <w:ind w:left="0" w:right="0"/>
        <w:rPr>
          <w:rFonts w:ascii="Roboto" w:hAnsi="Roboto"/>
          <w:sz w:val="22"/>
          <w:lang w:val="en-US"/>
        </w:rPr>
      </w:pPr>
    </w:p>
    <w:p w14:paraId="4DF3F112" w14:textId="02D6F157" w:rsidR="0066151C" w:rsidRDefault="0066151C" w:rsidP="0066151C">
      <w:pPr>
        <w:pStyle w:val="SingleTxt"/>
        <w:spacing w:line="240" w:lineRule="auto"/>
        <w:ind w:left="0" w:right="0"/>
        <w:rPr>
          <w:rFonts w:ascii="Roboto" w:hAnsi="Roboto"/>
          <w:sz w:val="22"/>
          <w:lang w:val="en-US"/>
        </w:rPr>
      </w:pPr>
    </w:p>
    <w:p w14:paraId="0AF55639" w14:textId="6AF4C15D" w:rsidR="00DD0B78" w:rsidRDefault="00DD0B78" w:rsidP="0066151C">
      <w:pPr>
        <w:pStyle w:val="SingleTxt"/>
        <w:spacing w:line="240" w:lineRule="auto"/>
        <w:ind w:left="0" w:right="0"/>
        <w:rPr>
          <w:rFonts w:ascii="Roboto" w:hAnsi="Roboto"/>
          <w:sz w:val="22"/>
          <w:lang w:val="en-US"/>
        </w:rPr>
      </w:pPr>
    </w:p>
    <w:p w14:paraId="4AAAF995" w14:textId="77777777" w:rsidR="00DD0B78" w:rsidRPr="00AF1BF5" w:rsidRDefault="00DD0B78" w:rsidP="0066151C">
      <w:pPr>
        <w:pStyle w:val="SingleTxt"/>
        <w:spacing w:line="240" w:lineRule="auto"/>
        <w:ind w:left="0" w:right="0"/>
        <w:rPr>
          <w:rFonts w:ascii="Roboto" w:hAnsi="Roboto"/>
          <w:sz w:val="22"/>
          <w:lang w:val="en-US"/>
        </w:rPr>
      </w:pPr>
    </w:p>
    <w:p w14:paraId="22742A77" w14:textId="702D7C24" w:rsidR="0066151C" w:rsidRPr="00AF1BF5" w:rsidRDefault="0066151C" w:rsidP="0066151C">
      <w:pPr>
        <w:pStyle w:val="SingleTxt"/>
        <w:spacing w:line="240" w:lineRule="auto"/>
        <w:ind w:left="0" w:right="0"/>
        <w:rPr>
          <w:rFonts w:ascii="Roboto" w:hAnsi="Roboto"/>
          <w:sz w:val="22"/>
          <w:lang w:val="en-US"/>
        </w:rPr>
      </w:pPr>
    </w:p>
    <w:p w14:paraId="5D8DD26C" w14:textId="77777777" w:rsidR="0066151C" w:rsidRPr="00AF1BF5" w:rsidRDefault="0066151C" w:rsidP="00A576E2">
      <w:pPr>
        <w:pStyle w:val="SingleTxt"/>
        <w:numPr>
          <w:ilvl w:val="0"/>
          <w:numId w:val="7"/>
        </w:numPr>
        <w:tabs>
          <w:tab w:val="clear" w:pos="1267"/>
          <w:tab w:val="clear" w:pos="1742"/>
          <w:tab w:val="left" w:pos="426"/>
        </w:tabs>
        <w:spacing w:line="240" w:lineRule="auto"/>
        <w:ind w:left="0" w:right="0" w:firstLine="0"/>
        <w:rPr>
          <w:rFonts w:ascii="Roboto" w:hAnsi="Roboto"/>
          <w:sz w:val="22"/>
        </w:rPr>
      </w:pPr>
      <w:r w:rsidRPr="00AF1BF5">
        <w:rPr>
          <w:rFonts w:ascii="Roboto" w:hAnsi="Roboto"/>
          <w:b/>
          <w:bCs/>
          <w:sz w:val="22"/>
        </w:rPr>
        <w:t>El Comité recomienda que los Estados parte</w:t>
      </w:r>
      <w:r w:rsidRPr="00AF1BF5">
        <w:rPr>
          <w:rFonts w:ascii="Roboto" w:hAnsi="Roboto"/>
          <w:sz w:val="22"/>
        </w:rPr>
        <w:t>:</w:t>
      </w:r>
    </w:p>
    <w:p w14:paraId="24CE661B" w14:textId="77777777" w:rsidR="0066151C" w:rsidRPr="003611A8" w:rsidRDefault="0066151C" w:rsidP="0066151C">
      <w:pPr>
        <w:pStyle w:val="SingleTxt"/>
        <w:tabs>
          <w:tab w:val="clear" w:pos="1267"/>
          <w:tab w:val="clear" w:pos="1742"/>
          <w:tab w:val="clear" w:pos="2693"/>
        </w:tabs>
        <w:spacing w:line="240" w:lineRule="auto"/>
        <w:ind w:left="0" w:right="0"/>
        <w:rPr>
          <w:rFonts w:ascii="Roboto" w:hAnsi="Roboto"/>
          <w:color w:val="3476B1" w:themeColor="accent2" w:themeShade="BF"/>
          <w:sz w:val="22"/>
          <w:lang w:val="en-US"/>
        </w:rPr>
      </w:pPr>
      <w:r w:rsidRPr="003611A8">
        <w:rPr>
          <w:rFonts w:ascii="Roboto" w:hAnsi="Roboto"/>
          <w:b/>
          <w:bCs/>
          <w:color w:val="3476B1" w:themeColor="accent2" w:themeShade="BF"/>
          <w:sz w:val="22"/>
          <w:lang w:val="en-US"/>
        </w:rPr>
        <w:t xml:space="preserve">       To </w:t>
      </w:r>
      <w:proofErr w:type="spellStart"/>
      <w:r w:rsidRPr="003611A8">
        <w:rPr>
          <w:rFonts w:ascii="Roboto" w:hAnsi="Roboto"/>
          <w:b/>
          <w:bCs/>
          <w:color w:val="3476B1" w:themeColor="accent2" w:themeShade="BF"/>
          <w:sz w:val="22"/>
          <w:lang w:val="en-US"/>
        </w:rPr>
        <w:t>komité</w:t>
      </w:r>
      <w:proofErr w:type="spellEnd"/>
      <w:r w:rsidRPr="003611A8">
        <w:rPr>
          <w:rFonts w:ascii="Roboto" w:hAnsi="Roboto"/>
          <w:b/>
          <w:bCs/>
          <w:color w:val="3476B1" w:themeColor="accent2" w:themeShade="BF"/>
          <w:sz w:val="22"/>
          <w:lang w:val="en-US"/>
        </w:rPr>
        <w:t xml:space="preserve"> </w:t>
      </w:r>
      <w:proofErr w:type="spellStart"/>
      <w:r w:rsidRPr="003611A8">
        <w:rPr>
          <w:rFonts w:ascii="Roboto" w:hAnsi="Roboto"/>
          <w:b/>
          <w:bCs/>
          <w:color w:val="3476B1" w:themeColor="accent2" w:themeShade="BF"/>
          <w:sz w:val="22"/>
          <w:lang w:val="en-US"/>
        </w:rPr>
        <w:t>tkometoropi</w:t>
      </w:r>
      <w:proofErr w:type="spellEnd"/>
      <w:r w:rsidRPr="003611A8">
        <w:rPr>
          <w:rFonts w:ascii="Roboto" w:hAnsi="Roboto"/>
          <w:b/>
          <w:bCs/>
          <w:color w:val="3476B1" w:themeColor="accent2" w:themeShade="BF"/>
          <w:sz w:val="22"/>
          <w:lang w:val="en-US"/>
        </w:rPr>
        <w:t xml:space="preserve"> to ‘</w:t>
      </w:r>
      <w:proofErr w:type="spellStart"/>
      <w:r w:rsidRPr="003611A8">
        <w:rPr>
          <w:rFonts w:ascii="Roboto" w:hAnsi="Roboto"/>
          <w:b/>
          <w:bCs/>
          <w:color w:val="3476B1" w:themeColor="accent2" w:themeShade="BF"/>
          <w:sz w:val="22"/>
          <w:lang w:val="en-US"/>
        </w:rPr>
        <w:t>wosariono</w:t>
      </w:r>
      <w:proofErr w:type="spellEnd"/>
      <w:r w:rsidRPr="003611A8">
        <w:rPr>
          <w:rFonts w:ascii="Roboto" w:hAnsi="Roboto"/>
          <w:color w:val="3476B1" w:themeColor="accent2" w:themeShade="BF"/>
          <w:sz w:val="22"/>
          <w:lang w:val="en-US"/>
        </w:rPr>
        <w:t>:</w:t>
      </w:r>
    </w:p>
    <w:p w14:paraId="1D2FF0BA" w14:textId="77777777" w:rsidR="0066151C" w:rsidRPr="00AF1BF5" w:rsidRDefault="0066151C" w:rsidP="00A576E2">
      <w:pPr>
        <w:pStyle w:val="SingleTxt"/>
        <w:numPr>
          <w:ilvl w:val="0"/>
          <w:numId w:val="10"/>
        </w:numPr>
        <w:tabs>
          <w:tab w:val="clear" w:pos="1742"/>
        </w:tabs>
        <w:spacing w:line="240" w:lineRule="auto"/>
        <w:ind w:left="1134" w:right="0" w:hanging="708"/>
        <w:rPr>
          <w:rFonts w:ascii="Roboto" w:hAnsi="Roboto"/>
          <w:b/>
          <w:bCs/>
          <w:sz w:val="22"/>
        </w:rPr>
      </w:pPr>
      <w:r w:rsidRPr="00AF1BF5">
        <w:rPr>
          <w:rFonts w:ascii="Roboto" w:hAnsi="Roboto"/>
          <w:b/>
          <w:bCs/>
          <w:sz w:val="22"/>
        </w:rPr>
        <w:lastRenderedPageBreak/>
        <w:t xml:space="preserve">Realicen acciones para eliminar la discriminación contra las mujeres y niñas Indígenas, con la participación de ellas. Estas acciones deben abordar las múltiples formas de discriminación que enfrentan las mujeres y niñas Indígenas, dentro y fuera de sus países y recopilar datos sobre estas situaciones, con respeto a las lenguas y culturas de los Pueblos Indígenas. </w:t>
      </w:r>
    </w:p>
    <w:p w14:paraId="5332DE05" w14:textId="5FA06FAE" w:rsidR="0066151C" w:rsidRPr="003611A8" w:rsidRDefault="0066151C" w:rsidP="0066151C">
      <w:pPr>
        <w:pStyle w:val="SingleTxt"/>
        <w:tabs>
          <w:tab w:val="clear" w:pos="1742"/>
        </w:tabs>
        <w:spacing w:line="240" w:lineRule="auto"/>
        <w:ind w:left="1134" w:right="0"/>
        <w:rPr>
          <w:rFonts w:ascii="Roboto" w:hAnsi="Roboto"/>
          <w:bCs/>
          <w:color w:val="3476B1" w:themeColor="accent2" w:themeShade="BF"/>
          <w:sz w:val="22"/>
        </w:rPr>
      </w:pPr>
      <w:proofErr w:type="spellStart"/>
      <w:r w:rsidRPr="003611A8">
        <w:rPr>
          <w:rFonts w:ascii="Roboto" w:hAnsi="Roboto"/>
          <w:bCs/>
          <w:color w:val="3476B1" w:themeColor="accent2" w:themeShade="BF"/>
          <w:sz w:val="22"/>
        </w:rPr>
        <w:t>Takemtono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taetowirena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takeperuujira’iwo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senono</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senogirano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nanoka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nakchane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Nanoka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motnekono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tewtucha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tasintuwgieñono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tkeperuujira’i</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senono</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senogirano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intigenano</w:t>
      </w:r>
      <w:proofErr w:type="spellEnd"/>
      <w:r w:rsidRPr="003611A8">
        <w:rPr>
          <w:rFonts w:ascii="Roboto" w:hAnsi="Roboto"/>
          <w:bCs/>
          <w:color w:val="3476B1" w:themeColor="accent2" w:themeShade="BF"/>
          <w:sz w:val="22"/>
        </w:rPr>
        <w:t xml:space="preserve">, te </w:t>
      </w:r>
      <w:proofErr w:type="spellStart"/>
      <w:r w:rsidRPr="003611A8">
        <w:rPr>
          <w:rFonts w:ascii="Roboto" w:hAnsi="Roboto"/>
          <w:bCs/>
          <w:color w:val="3476B1" w:themeColor="accent2" w:themeShade="BF"/>
          <w:sz w:val="22"/>
        </w:rPr>
        <w:t>nowsa</w:t>
      </w:r>
      <w:proofErr w:type="spellEnd"/>
      <w:r w:rsidRPr="003611A8">
        <w:rPr>
          <w:rFonts w:ascii="Roboto" w:hAnsi="Roboto"/>
          <w:bCs/>
          <w:color w:val="3476B1" w:themeColor="accent2" w:themeShade="BF"/>
          <w:sz w:val="22"/>
        </w:rPr>
        <w:t xml:space="preserve"> ene te ‘</w:t>
      </w:r>
      <w:proofErr w:type="spellStart"/>
      <w:r w:rsidRPr="003611A8">
        <w:rPr>
          <w:rFonts w:ascii="Roboto" w:hAnsi="Roboto"/>
          <w:bCs/>
          <w:color w:val="3476B1" w:themeColor="accent2" w:themeShade="BF"/>
          <w:sz w:val="22"/>
        </w:rPr>
        <w:t>powsajeku</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nave’a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tatupa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naejisrawono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tomuire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nechjiriiwono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ene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naye’erepyono</w:t>
      </w:r>
      <w:proofErr w:type="spellEnd"/>
      <w:r w:rsidRPr="003611A8">
        <w:rPr>
          <w:rFonts w:ascii="Roboto" w:hAnsi="Roboto"/>
          <w:bCs/>
          <w:color w:val="3476B1" w:themeColor="accent2" w:themeShade="BF"/>
          <w:sz w:val="22"/>
        </w:rPr>
        <w:t>.</w:t>
      </w:r>
    </w:p>
    <w:p w14:paraId="617C4679" w14:textId="77777777" w:rsidR="0066151C" w:rsidRPr="00AF1BF5" w:rsidRDefault="0066151C" w:rsidP="00A576E2">
      <w:pPr>
        <w:pStyle w:val="SingleTxt"/>
        <w:numPr>
          <w:ilvl w:val="0"/>
          <w:numId w:val="10"/>
        </w:numPr>
        <w:tabs>
          <w:tab w:val="clear" w:pos="1742"/>
        </w:tabs>
        <w:spacing w:line="240" w:lineRule="auto"/>
        <w:ind w:left="1134" w:right="0" w:hanging="708"/>
        <w:rPr>
          <w:rFonts w:ascii="Roboto" w:hAnsi="Roboto"/>
          <w:b/>
          <w:bCs/>
          <w:sz w:val="22"/>
        </w:rPr>
      </w:pPr>
      <w:r w:rsidRPr="00AF1BF5">
        <w:rPr>
          <w:rFonts w:ascii="Roboto" w:hAnsi="Roboto"/>
          <w:b/>
          <w:bCs/>
          <w:sz w:val="22"/>
        </w:rPr>
        <w:t>Den al Comité información sobre las leyes, y acciones judiciales, administrativas y presupuestarias, y de seguimiento y evaluación, así como otras medidas para las mujeres y las niñas Indígenas;</w:t>
      </w:r>
    </w:p>
    <w:p w14:paraId="77A875EE" w14:textId="03220913" w:rsidR="0066151C" w:rsidRPr="003611A8" w:rsidRDefault="0066151C" w:rsidP="0066151C">
      <w:pPr>
        <w:pStyle w:val="SingleTxt"/>
        <w:tabs>
          <w:tab w:val="clear" w:pos="1742"/>
        </w:tabs>
        <w:spacing w:line="240" w:lineRule="auto"/>
        <w:ind w:left="1134" w:right="0"/>
        <w:rPr>
          <w:rFonts w:ascii="Roboto" w:hAnsi="Roboto"/>
          <w:bCs/>
          <w:color w:val="3476B1" w:themeColor="accent2" w:themeShade="BF"/>
          <w:sz w:val="22"/>
        </w:rPr>
      </w:pPr>
      <w:proofErr w:type="spellStart"/>
      <w:r w:rsidRPr="003611A8">
        <w:rPr>
          <w:rFonts w:ascii="Roboto" w:hAnsi="Roboto"/>
          <w:bCs/>
          <w:color w:val="3476B1" w:themeColor="accent2" w:themeShade="BF"/>
          <w:sz w:val="22"/>
        </w:rPr>
        <w:t>Nejroka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komité</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techokoriono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tpikuchkoriono</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nemtonegiene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mriji</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techokoriono</w:t>
      </w:r>
      <w:proofErr w:type="spellEnd"/>
      <w:r w:rsidRPr="003611A8">
        <w:rPr>
          <w:rFonts w:ascii="Roboto" w:hAnsi="Roboto"/>
          <w:bCs/>
          <w:color w:val="3476B1" w:themeColor="accent2" w:themeShade="BF"/>
          <w:sz w:val="22"/>
        </w:rPr>
        <w:t>. Ene ‘</w:t>
      </w:r>
      <w:proofErr w:type="spellStart"/>
      <w:r w:rsidRPr="003611A8">
        <w:rPr>
          <w:rFonts w:ascii="Roboto" w:hAnsi="Roboto"/>
          <w:bCs/>
          <w:color w:val="3476B1" w:themeColor="accent2" w:themeShade="BF"/>
          <w:sz w:val="22"/>
        </w:rPr>
        <w:t>pomriono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takotyuchra</w:t>
      </w:r>
      <w:proofErr w:type="spellEnd"/>
      <w:r w:rsidRPr="003611A8">
        <w:rPr>
          <w:rFonts w:ascii="Roboto" w:hAnsi="Roboto"/>
          <w:bCs/>
          <w:color w:val="3476B1" w:themeColor="accent2" w:themeShade="BF"/>
          <w:sz w:val="22"/>
        </w:rPr>
        <w:t xml:space="preserve"> su ‘seno ene no ‘</w:t>
      </w:r>
      <w:proofErr w:type="spellStart"/>
      <w:r w:rsidRPr="003611A8">
        <w:rPr>
          <w:rFonts w:ascii="Roboto" w:hAnsi="Roboto"/>
          <w:bCs/>
          <w:color w:val="3476B1" w:themeColor="accent2" w:themeShade="BF"/>
          <w:sz w:val="22"/>
        </w:rPr>
        <w:t>senogirano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intigenano</w:t>
      </w:r>
      <w:proofErr w:type="spellEnd"/>
      <w:r w:rsidRPr="003611A8">
        <w:rPr>
          <w:rFonts w:ascii="Roboto" w:hAnsi="Roboto"/>
          <w:bCs/>
          <w:color w:val="3476B1" w:themeColor="accent2" w:themeShade="BF"/>
          <w:sz w:val="22"/>
        </w:rPr>
        <w:t>.</w:t>
      </w:r>
    </w:p>
    <w:p w14:paraId="14C133D5" w14:textId="77777777" w:rsidR="0066151C" w:rsidRPr="00AF1BF5" w:rsidRDefault="0066151C" w:rsidP="00A576E2">
      <w:pPr>
        <w:pStyle w:val="SingleTxt"/>
        <w:numPr>
          <w:ilvl w:val="0"/>
          <w:numId w:val="10"/>
        </w:numPr>
        <w:tabs>
          <w:tab w:val="clear" w:pos="1742"/>
        </w:tabs>
        <w:spacing w:line="240" w:lineRule="auto"/>
        <w:ind w:left="1134" w:right="0" w:hanging="708"/>
        <w:rPr>
          <w:rFonts w:ascii="Roboto" w:hAnsi="Roboto"/>
          <w:b/>
          <w:bCs/>
          <w:sz w:val="22"/>
        </w:rPr>
      </w:pPr>
      <w:r w:rsidRPr="00AF1BF5">
        <w:rPr>
          <w:rFonts w:ascii="Roboto" w:hAnsi="Roboto"/>
          <w:b/>
          <w:bCs/>
          <w:sz w:val="22"/>
        </w:rPr>
        <w:t>Quitar y modificar leyes, políticas, reglamentos, programas, procedimientos administrativos, instituciones, presupuestos y prácticas que discriminen directa o indirectamente contra las mujeres y las niñas Indígenas;</w:t>
      </w:r>
    </w:p>
    <w:p w14:paraId="52EE3C55" w14:textId="28E95EC6" w:rsidR="0066151C" w:rsidRPr="003611A8" w:rsidRDefault="0066151C" w:rsidP="0066151C">
      <w:pPr>
        <w:pStyle w:val="SingleTxt"/>
        <w:tabs>
          <w:tab w:val="clear" w:pos="1742"/>
        </w:tabs>
        <w:spacing w:line="240" w:lineRule="auto"/>
        <w:ind w:left="1134" w:right="0"/>
        <w:rPr>
          <w:rFonts w:ascii="Roboto" w:hAnsi="Roboto"/>
          <w:bCs/>
          <w:color w:val="3476B1" w:themeColor="accent2" w:themeShade="BF"/>
          <w:sz w:val="22"/>
        </w:rPr>
      </w:pPr>
      <w:proofErr w:type="spellStart"/>
      <w:r w:rsidRPr="003611A8">
        <w:rPr>
          <w:rFonts w:ascii="Roboto" w:hAnsi="Roboto"/>
          <w:bCs/>
          <w:color w:val="3476B1" w:themeColor="accent2" w:themeShade="BF"/>
          <w:sz w:val="22"/>
        </w:rPr>
        <w:t>Nakomtigia</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netswocha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tasintuwgieñono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tpikuchkoriono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enen</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pomri</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tememtonechokriono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temkatajiko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takeperuujiko</w:t>
      </w:r>
      <w:proofErr w:type="spellEnd"/>
      <w:r w:rsidRPr="003611A8">
        <w:rPr>
          <w:rFonts w:ascii="Roboto" w:hAnsi="Roboto"/>
          <w:bCs/>
          <w:color w:val="3476B1" w:themeColor="accent2" w:themeShade="BF"/>
          <w:sz w:val="22"/>
        </w:rPr>
        <w:t xml:space="preserve"> su ‘</w:t>
      </w:r>
      <w:proofErr w:type="spellStart"/>
      <w:r w:rsidRPr="003611A8">
        <w:rPr>
          <w:rFonts w:ascii="Roboto" w:hAnsi="Roboto"/>
          <w:bCs/>
          <w:color w:val="3476B1" w:themeColor="accent2" w:themeShade="BF"/>
          <w:sz w:val="22"/>
        </w:rPr>
        <w:t>sneno</w:t>
      </w:r>
      <w:proofErr w:type="spellEnd"/>
      <w:r w:rsidRPr="003611A8">
        <w:rPr>
          <w:rFonts w:ascii="Roboto" w:hAnsi="Roboto"/>
          <w:bCs/>
          <w:color w:val="3476B1" w:themeColor="accent2" w:themeShade="BF"/>
          <w:sz w:val="22"/>
        </w:rPr>
        <w:t xml:space="preserve"> en no ‘</w:t>
      </w:r>
      <w:proofErr w:type="spellStart"/>
      <w:r w:rsidRPr="003611A8">
        <w:rPr>
          <w:rFonts w:ascii="Roboto" w:hAnsi="Roboto"/>
          <w:bCs/>
          <w:color w:val="3476B1" w:themeColor="accent2" w:themeShade="BF"/>
          <w:sz w:val="22"/>
        </w:rPr>
        <w:t>senogirano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intigenano</w:t>
      </w:r>
      <w:proofErr w:type="spellEnd"/>
      <w:r w:rsidRPr="003611A8">
        <w:rPr>
          <w:rFonts w:ascii="Roboto" w:hAnsi="Roboto"/>
          <w:bCs/>
          <w:color w:val="3476B1" w:themeColor="accent2" w:themeShade="BF"/>
          <w:sz w:val="22"/>
        </w:rPr>
        <w:t>.</w:t>
      </w:r>
    </w:p>
    <w:p w14:paraId="188D6D6F" w14:textId="77777777" w:rsidR="0066151C" w:rsidRPr="00AF1BF5" w:rsidRDefault="0066151C" w:rsidP="00A576E2">
      <w:pPr>
        <w:pStyle w:val="SingleTxt"/>
        <w:numPr>
          <w:ilvl w:val="0"/>
          <w:numId w:val="10"/>
        </w:numPr>
        <w:tabs>
          <w:tab w:val="clear" w:pos="1742"/>
        </w:tabs>
        <w:spacing w:line="240" w:lineRule="auto"/>
        <w:ind w:left="1134" w:right="0" w:hanging="708"/>
        <w:rPr>
          <w:rFonts w:ascii="Roboto" w:hAnsi="Roboto"/>
          <w:b/>
          <w:bCs/>
          <w:sz w:val="22"/>
        </w:rPr>
      </w:pPr>
      <w:r w:rsidRPr="00AF1BF5">
        <w:rPr>
          <w:rFonts w:ascii="Roboto" w:hAnsi="Roboto"/>
          <w:b/>
          <w:bCs/>
          <w:sz w:val="22"/>
        </w:rPr>
        <w:t>Garanticen que las mujeres Indígenas sean iguales ante la ley y que garanticen el reconocimiento de la capacidad jurídica de las mujeres Indígenas con discapacidad y apoyen los mecanismos para el ejercicio de la capacidad jurídica;</w:t>
      </w:r>
    </w:p>
    <w:p w14:paraId="04AC0C07" w14:textId="77777777" w:rsidR="0066151C" w:rsidRPr="003611A8" w:rsidRDefault="0066151C" w:rsidP="0066151C">
      <w:pPr>
        <w:pStyle w:val="SingleTxt"/>
        <w:tabs>
          <w:tab w:val="clear" w:pos="1742"/>
        </w:tabs>
        <w:spacing w:line="240" w:lineRule="auto"/>
        <w:ind w:left="1134" w:right="0"/>
        <w:rPr>
          <w:rFonts w:ascii="Roboto" w:hAnsi="Roboto"/>
          <w:bCs/>
          <w:color w:val="3476B1" w:themeColor="accent2" w:themeShade="BF"/>
          <w:sz w:val="22"/>
        </w:rPr>
      </w:pPr>
      <w:proofErr w:type="spellStart"/>
      <w:r w:rsidRPr="003611A8">
        <w:rPr>
          <w:rFonts w:ascii="Roboto" w:hAnsi="Roboto"/>
          <w:bCs/>
          <w:color w:val="3476B1" w:themeColor="accent2" w:themeShade="BF"/>
          <w:sz w:val="22"/>
        </w:rPr>
        <w:t>Taemkotucha</w:t>
      </w:r>
      <w:proofErr w:type="spellEnd"/>
      <w:r w:rsidRPr="003611A8">
        <w:rPr>
          <w:rFonts w:ascii="Roboto" w:hAnsi="Roboto"/>
          <w:bCs/>
          <w:color w:val="3476B1" w:themeColor="accent2" w:themeShade="BF"/>
          <w:sz w:val="22"/>
        </w:rPr>
        <w:t xml:space="preserve"> no ‘</w:t>
      </w:r>
      <w:proofErr w:type="spellStart"/>
      <w:r w:rsidRPr="003611A8">
        <w:rPr>
          <w:rFonts w:ascii="Roboto" w:hAnsi="Roboto"/>
          <w:bCs/>
          <w:color w:val="3476B1" w:themeColor="accent2" w:themeShade="BF"/>
          <w:sz w:val="22"/>
        </w:rPr>
        <w:t>senono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naktikko</w:t>
      </w:r>
      <w:proofErr w:type="spellEnd"/>
      <w:r w:rsidRPr="003611A8">
        <w:rPr>
          <w:rFonts w:ascii="Roboto" w:hAnsi="Roboto"/>
          <w:bCs/>
          <w:color w:val="3476B1" w:themeColor="accent2" w:themeShade="BF"/>
          <w:sz w:val="22"/>
        </w:rPr>
        <w:t xml:space="preserve"> te </w:t>
      </w:r>
      <w:proofErr w:type="spellStart"/>
      <w:r w:rsidRPr="003611A8">
        <w:rPr>
          <w:rFonts w:ascii="Roboto" w:hAnsi="Roboto"/>
          <w:bCs/>
          <w:color w:val="3476B1" w:themeColor="accent2" w:themeShade="BF"/>
          <w:sz w:val="22"/>
        </w:rPr>
        <w:t>tamiro’u</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tpikuchkoriono</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taemerigia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naetkogne</w:t>
      </w:r>
      <w:proofErr w:type="spellEnd"/>
      <w:r w:rsidRPr="003611A8">
        <w:rPr>
          <w:rFonts w:ascii="Roboto" w:hAnsi="Roboto"/>
          <w:bCs/>
          <w:color w:val="3476B1" w:themeColor="accent2" w:themeShade="BF"/>
          <w:sz w:val="22"/>
        </w:rPr>
        <w:t xml:space="preserve"> no ‘</w:t>
      </w:r>
      <w:proofErr w:type="spellStart"/>
      <w:r w:rsidRPr="003611A8">
        <w:rPr>
          <w:rFonts w:ascii="Roboto" w:hAnsi="Roboto"/>
          <w:bCs/>
          <w:color w:val="3476B1" w:themeColor="accent2" w:themeShade="BF"/>
          <w:sz w:val="22"/>
        </w:rPr>
        <w:t>senono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intigenano</w:t>
      </w:r>
      <w:proofErr w:type="spellEnd"/>
      <w:r w:rsidRPr="003611A8">
        <w:rPr>
          <w:rFonts w:ascii="Roboto" w:hAnsi="Roboto"/>
          <w:bCs/>
          <w:color w:val="3476B1" w:themeColor="accent2" w:themeShade="BF"/>
          <w:sz w:val="22"/>
        </w:rPr>
        <w:t xml:space="preserve"> no </w:t>
      </w:r>
      <w:proofErr w:type="spellStart"/>
      <w:r w:rsidRPr="003611A8">
        <w:rPr>
          <w:rFonts w:ascii="Roboto" w:hAnsi="Roboto"/>
          <w:bCs/>
          <w:color w:val="3476B1" w:themeColor="accent2" w:themeShade="BF"/>
          <w:sz w:val="22"/>
        </w:rPr>
        <w:t>nessojiono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temkataka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naemuetuchrena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tawoniipi</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ajurekono</w:t>
      </w:r>
      <w:proofErr w:type="spellEnd"/>
      <w:r w:rsidRPr="003611A8">
        <w:rPr>
          <w:rFonts w:ascii="Roboto" w:hAnsi="Roboto"/>
          <w:bCs/>
          <w:color w:val="3476B1" w:themeColor="accent2" w:themeShade="BF"/>
          <w:sz w:val="22"/>
        </w:rPr>
        <w:t>.</w:t>
      </w:r>
    </w:p>
    <w:p w14:paraId="57560DB5" w14:textId="77777777" w:rsidR="0066151C" w:rsidRPr="00AF1BF5" w:rsidRDefault="0066151C" w:rsidP="00A576E2">
      <w:pPr>
        <w:pStyle w:val="SingleTxt"/>
        <w:numPr>
          <w:ilvl w:val="0"/>
          <w:numId w:val="10"/>
        </w:numPr>
        <w:tabs>
          <w:tab w:val="clear" w:pos="1267"/>
          <w:tab w:val="clear" w:pos="1742"/>
          <w:tab w:val="left" w:pos="1276"/>
        </w:tabs>
        <w:spacing w:line="240" w:lineRule="auto"/>
        <w:ind w:left="1134" w:right="0" w:hanging="708"/>
        <w:rPr>
          <w:rFonts w:ascii="Roboto" w:hAnsi="Roboto"/>
          <w:b/>
          <w:bCs/>
          <w:sz w:val="22"/>
        </w:rPr>
      </w:pPr>
      <w:r w:rsidRPr="00AF1BF5">
        <w:rPr>
          <w:rFonts w:ascii="Roboto" w:hAnsi="Roboto"/>
          <w:b/>
          <w:bCs/>
          <w:sz w:val="22"/>
        </w:rPr>
        <w:t xml:space="preserve">Aprueben leyes que garanticen los derechos de las mujeres y las niñas Indígenas a la tierra y los recursos naturales, a un medio ambiente sano y sostenible y a protegerlas contra la discriminación y la desposesión. </w:t>
      </w:r>
    </w:p>
    <w:p w14:paraId="1B58B631" w14:textId="1BE58F60" w:rsidR="0066151C" w:rsidRPr="003611A8" w:rsidRDefault="0066151C" w:rsidP="0066151C">
      <w:pPr>
        <w:pStyle w:val="SingleTxt"/>
        <w:tabs>
          <w:tab w:val="clear" w:pos="1742"/>
          <w:tab w:val="left" w:pos="1134"/>
        </w:tabs>
        <w:spacing w:line="240" w:lineRule="auto"/>
        <w:ind w:left="1134" w:right="0"/>
        <w:rPr>
          <w:rFonts w:ascii="Roboto" w:hAnsi="Roboto"/>
          <w:bCs/>
          <w:color w:val="3476B1" w:themeColor="accent2" w:themeShade="BF"/>
          <w:sz w:val="22"/>
        </w:rPr>
      </w:pPr>
      <w:proofErr w:type="spellStart"/>
      <w:r w:rsidRPr="003611A8">
        <w:rPr>
          <w:rFonts w:ascii="Roboto" w:hAnsi="Roboto"/>
          <w:bCs/>
          <w:color w:val="3476B1" w:themeColor="accent2" w:themeShade="BF"/>
          <w:sz w:val="22"/>
        </w:rPr>
        <w:t>Naetucha</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neschopa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nekmunano</w:t>
      </w:r>
      <w:proofErr w:type="spellEnd"/>
      <w:r w:rsidRPr="003611A8">
        <w:rPr>
          <w:rFonts w:ascii="Roboto" w:hAnsi="Roboto"/>
          <w:bCs/>
          <w:color w:val="3476B1" w:themeColor="accent2" w:themeShade="BF"/>
          <w:sz w:val="22"/>
        </w:rPr>
        <w:t xml:space="preserve"> no ‘</w:t>
      </w:r>
      <w:proofErr w:type="spellStart"/>
      <w:r w:rsidRPr="003611A8">
        <w:rPr>
          <w:rFonts w:ascii="Roboto" w:hAnsi="Roboto"/>
          <w:bCs/>
          <w:color w:val="3476B1" w:themeColor="accent2" w:themeShade="BF"/>
          <w:sz w:val="22"/>
        </w:rPr>
        <w:t>senono</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senogirano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inteigenano</w:t>
      </w:r>
      <w:proofErr w:type="spellEnd"/>
      <w:r w:rsidRPr="003611A8">
        <w:rPr>
          <w:rFonts w:ascii="Roboto" w:hAnsi="Roboto"/>
          <w:bCs/>
          <w:color w:val="3476B1" w:themeColor="accent2" w:themeShade="BF"/>
          <w:sz w:val="22"/>
        </w:rPr>
        <w:t xml:space="preserve"> te ‘</w:t>
      </w:r>
      <w:proofErr w:type="spellStart"/>
      <w:r w:rsidRPr="003611A8">
        <w:rPr>
          <w:rFonts w:ascii="Roboto" w:hAnsi="Roboto"/>
          <w:bCs/>
          <w:color w:val="3476B1" w:themeColor="accent2" w:themeShade="BF"/>
          <w:sz w:val="22"/>
        </w:rPr>
        <w:t>pog’e</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tamutu</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timarukono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taye’e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toona</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tayanarichjicha</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nakune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wo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nakeperuujiko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ene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nakichojkapka</w:t>
      </w:r>
      <w:proofErr w:type="spellEnd"/>
      <w:r w:rsidRPr="003611A8">
        <w:rPr>
          <w:rFonts w:ascii="Roboto" w:hAnsi="Roboto"/>
          <w:bCs/>
          <w:color w:val="3476B1" w:themeColor="accent2" w:themeShade="BF"/>
          <w:sz w:val="22"/>
        </w:rPr>
        <w:t>.</w:t>
      </w:r>
    </w:p>
    <w:p w14:paraId="35523CAF" w14:textId="77777777" w:rsidR="0066151C" w:rsidRPr="00AF1BF5" w:rsidRDefault="0066151C" w:rsidP="00A576E2">
      <w:pPr>
        <w:pStyle w:val="SingleTxt"/>
        <w:numPr>
          <w:ilvl w:val="0"/>
          <w:numId w:val="10"/>
        </w:numPr>
        <w:tabs>
          <w:tab w:val="clear" w:pos="1742"/>
        </w:tabs>
        <w:spacing w:line="240" w:lineRule="auto"/>
        <w:ind w:left="1134" w:right="0" w:hanging="708"/>
        <w:rPr>
          <w:rFonts w:ascii="Roboto" w:hAnsi="Roboto"/>
          <w:b/>
          <w:bCs/>
          <w:sz w:val="22"/>
        </w:rPr>
      </w:pPr>
      <w:r w:rsidRPr="00AF1BF5">
        <w:rPr>
          <w:rFonts w:ascii="Roboto" w:hAnsi="Roboto"/>
          <w:b/>
          <w:bCs/>
          <w:sz w:val="22"/>
        </w:rPr>
        <w:lastRenderedPageBreak/>
        <w:t>Garanticen que las mujeres y las niñas Indígenas conozcan las leyes para reclamar sus derechos. La información debe estar en sus lenguas y en todas las formas de comunicación que ellas usen.</w:t>
      </w:r>
    </w:p>
    <w:p w14:paraId="2EEED8F9" w14:textId="77777777" w:rsidR="0066151C" w:rsidRPr="003611A8" w:rsidRDefault="0066151C" w:rsidP="0066151C">
      <w:pPr>
        <w:pStyle w:val="SingleTxt"/>
        <w:tabs>
          <w:tab w:val="clear" w:pos="1742"/>
        </w:tabs>
        <w:spacing w:line="240" w:lineRule="auto"/>
        <w:ind w:left="1134" w:right="0"/>
        <w:rPr>
          <w:rFonts w:ascii="Roboto" w:hAnsi="Roboto"/>
          <w:bCs/>
          <w:color w:val="3476B1" w:themeColor="accent2" w:themeShade="BF"/>
          <w:sz w:val="22"/>
        </w:rPr>
      </w:pPr>
      <w:proofErr w:type="spellStart"/>
      <w:r w:rsidRPr="003611A8">
        <w:rPr>
          <w:rFonts w:ascii="Roboto" w:hAnsi="Roboto"/>
          <w:bCs/>
          <w:color w:val="3476B1" w:themeColor="accent2" w:themeShade="BF"/>
          <w:sz w:val="22"/>
        </w:rPr>
        <w:t>Naemuitucha</w:t>
      </w:r>
      <w:proofErr w:type="spellEnd"/>
      <w:r w:rsidRPr="003611A8">
        <w:rPr>
          <w:rFonts w:ascii="Roboto" w:hAnsi="Roboto"/>
          <w:bCs/>
          <w:color w:val="3476B1" w:themeColor="accent2" w:themeShade="BF"/>
          <w:sz w:val="22"/>
        </w:rPr>
        <w:t xml:space="preserve"> no ‘</w:t>
      </w:r>
      <w:proofErr w:type="spellStart"/>
      <w:r w:rsidRPr="003611A8">
        <w:rPr>
          <w:rFonts w:ascii="Roboto" w:hAnsi="Roboto"/>
          <w:bCs/>
          <w:color w:val="3476B1" w:themeColor="accent2" w:themeShade="BF"/>
          <w:sz w:val="22"/>
        </w:rPr>
        <w:t>senono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enopo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senogirano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nemoti</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tpikuchkoriono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puejchu</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techjuchapono</w:t>
      </w:r>
      <w:proofErr w:type="spellEnd"/>
      <w:r w:rsidRPr="003611A8">
        <w:rPr>
          <w:rFonts w:ascii="Roboto" w:hAnsi="Roboto"/>
          <w:bCs/>
          <w:color w:val="3476B1" w:themeColor="accent2" w:themeShade="BF"/>
          <w:sz w:val="22"/>
        </w:rPr>
        <w:t xml:space="preserve">. Te </w:t>
      </w:r>
      <w:proofErr w:type="spellStart"/>
      <w:r w:rsidRPr="003611A8">
        <w:rPr>
          <w:rFonts w:ascii="Roboto" w:hAnsi="Roboto"/>
          <w:bCs/>
          <w:color w:val="3476B1" w:themeColor="accent2" w:themeShade="BF"/>
          <w:sz w:val="22"/>
        </w:rPr>
        <w:t>tkometoksiono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te’ina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nechjiriiworichu</w:t>
      </w:r>
      <w:proofErr w:type="spellEnd"/>
      <w:r w:rsidRPr="003611A8">
        <w:rPr>
          <w:rFonts w:ascii="Roboto" w:hAnsi="Roboto"/>
          <w:bCs/>
          <w:color w:val="3476B1" w:themeColor="accent2" w:themeShade="BF"/>
          <w:sz w:val="22"/>
        </w:rPr>
        <w:t xml:space="preserve"> ene te </w:t>
      </w:r>
      <w:proofErr w:type="spellStart"/>
      <w:r w:rsidRPr="003611A8">
        <w:rPr>
          <w:rFonts w:ascii="Roboto" w:hAnsi="Roboto"/>
          <w:bCs/>
          <w:color w:val="3476B1" w:themeColor="accent2" w:themeShade="BF"/>
          <w:sz w:val="22"/>
        </w:rPr>
        <w:t>nechjis</w:t>
      </w:r>
      <w:proofErr w:type="spellEnd"/>
      <w:r w:rsidRPr="003611A8">
        <w:rPr>
          <w:rFonts w:ascii="Roboto" w:hAnsi="Roboto"/>
          <w:bCs/>
          <w:color w:val="3476B1" w:themeColor="accent2" w:themeShade="BF"/>
          <w:sz w:val="22"/>
        </w:rPr>
        <w:t>¡’</w:t>
      </w:r>
      <w:proofErr w:type="spellStart"/>
      <w:r w:rsidRPr="003611A8">
        <w:rPr>
          <w:rFonts w:ascii="Roboto" w:hAnsi="Roboto"/>
          <w:bCs/>
          <w:color w:val="3476B1" w:themeColor="accent2" w:themeShade="BF"/>
          <w:sz w:val="22"/>
        </w:rPr>
        <w:t>owono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eno</w:t>
      </w:r>
      <w:proofErr w:type="spellEnd"/>
      <w:r w:rsidRPr="003611A8">
        <w:rPr>
          <w:rFonts w:ascii="Roboto" w:hAnsi="Roboto"/>
          <w:bCs/>
          <w:color w:val="3476B1" w:themeColor="accent2" w:themeShade="BF"/>
          <w:sz w:val="22"/>
        </w:rPr>
        <w:t>.</w:t>
      </w:r>
    </w:p>
    <w:p w14:paraId="1C06824E" w14:textId="77777777" w:rsidR="0066151C" w:rsidRPr="00AF1BF5" w:rsidRDefault="0066151C" w:rsidP="00A576E2">
      <w:pPr>
        <w:pStyle w:val="SingleTxt"/>
        <w:numPr>
          <w:ilvl w:val="0"/>
          <w:numId w:val="10"/>
        </w:numPr>
        <w:tabs>
          <w:tab w:val="clear" w:pos="1742"/>
          <w:tab w:val="left" w:pos="1134"/>
        </w:tabs>
        <w:spacing w:line="240" w:lineRule="auto"/>
        <w:ind w:left="1134" w:right="0" w:hanging="850"/>
        <w:rPr>
          <w:rFonts w:ascii="Roboto" w:hAnsi="Roboto"/>
          <w:b/>
          <w:bCs/>
          <w:sz w:val="22"/>
        </w:rPr>
      </w:pPr>
      <w:r w:rsidRPr="00AF1BF5">
        <w:rPr>
          <w:rFonts w:ascii="Roboto" w:hAnsi="Roboto"/>
          <w:b/>
          <w:bCs/>
          <w:sz w:val="22"/>
        </w:rPr>
        <w:t>Garanticen que las mujeres y las niñas Indígenas sean protegidas contra la discriminación, por parte del gobierno y de las personas que trabajan en empresas, en cualquier territorio. Especialmente cuando participan políticamente, en la educación, el empleo, la justicia y la seguridad.</w:t>
      </w:r>
    </w:p>
    <w:p w14:paraId="40C1A681" w14:textId="50BA0741" w:rsidR="0066151C" w:rsidRPr="003611A8" w:rsidRDefault="0066151C" w:rsidP="0066151C">
      <w:pPr>
        <w:pStyle w:val="SingleTxt"/>
        <w:tabs>
          <w:tab w:val="clear" w:pos="1742"/>
          <w:tab w:val="left" w:pos="1134"/>
        </w:tabs>
        <w:spacing w:line="240" w:lineRule="auto"/>
        <w:ind w:left="1134" w:right="0"/>
        <w:rPr>
          <w:rFonts w:ascii="Roboto" w:hAnsi="Roboto"/>
          <w:bCs/>
          <w:color w:val="3476B1" w:themeColor="accent2" w:themeShade="BF"/>
          <w:sz w:val="22"/>
        </w:rPr>
      </w:pPr>
      <w:proofErr w:type="spellStart"/>
      <w:r w:rsidRPr="003611A8">
        <w:rPr>
          <w:rFonts w:ascii="Roboto" w:hAnsi="Roboto"/>
          <w:bCs/>
          <w:color w:val="3476B1" w:themeColor="accent2" w:themeShade="BF"/>
          <w:sz w:val="22"/>
        </w:rPr>
        <w:t>Naemuituch</w:t>
      </w:r>
      <w:proofErr w:type="spellEnd"/>
      <w:r w:rsidRPr="003611A8">
        <w:rPr>
          <w:rFonts w:ascii="Roboto" w:hAnsi="Roboto"/>
          <w:bCs/>
          <w:color w:val="3476B1" w:themeColor="accent2" w:themeShade="BF"/>
          <w:sz w:val="22"/>
        </w:rPr>
        <w:t xml:space="preserve"> no ‘</w:t>
      </w:r>
      <w:proofErr w:type="spellStart"/>
      <w:r w:rsidRPr="003611A8">
        <w:rPr>
          <w:rFonts w:ascii="Roboto" w:hAnsi="Roboto"/>
          <w:bCs/>
          <w:color w:val="3476B1" w:themeColor="accent2" w:themeShade="BF"/>
          <w:sz w:val="22"/>
        </w:rPr>
        <w:t>senono</w:t>
      </w:r>
      <w:proofErr w:type="spellEnd"/>
      <w:r w:rsidRPr="003611A8">
        <w:rPr>
          <w:rFonts w:ascii="Roboto" w:hAnsi="Roboto"/>
          <w:bCs/>
          <w:color w:val="3476B1" w:themeColor="accent2" w:themeShade="BF"/>
          <w:sz w:val="22"/>
        </w:rPr>
        <w:t xml:space="preserve"> Esopo ‘</w:t>
      </w:r>
      <w:proofErr w:type="spellStart"/>
      <w:r w:rsidRPr="003611A8">
        <w:rPr>
          <w:rFonts w:ascii="Roboto" w:hAnsi="Roboto"/>
          <w:bCs/>
          <w:color w:val="3476B1" w:themeColor="accent2" w:themeShade="BF"/>
          <w:sz w:val="22"/>
        </w:rPr>
        <w:t>senogirano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nakotyucha</w:t>
      </w:r>
      <w:proofErr w:type="spellEnd"/>
      <w:r w:rsidRPr="003611A8">
        <w:rPr>
          <w:rFonts w:ascii="Roboto" w:hAnsi="Roboto"/>
          <w:bCs/>
          <w:color w:val="3476B1" w:themeColor="accent2" w:themeShade="BF"/>
          <w:sz w:val="22"/>
        </w:rPr>
        <w:t xml:space="preserve"> te </w:t>
      </w:r>
      <w:proofErr w:type="spellStart"/>
      <w:r w:rsidRPr="003611A8">
        <w:rPr>
          <w:rFonts w:ascii="Roboto" w:hAnsi="Roboto"/>
          <w:bCs/>
          <w:color w:val="3476B1" w:themeColor="accent2" w:themeShade="BF"/>
          <w:sz w:val="22"/>
        </w:rPr>
        <w:t>tamutchujcha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tkeperuuji</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tparaakono</w:t>
      </w:r>
      <w:proofErr w:type="spellEnd"/>
      <w:r w:rsidRPr="003611A8">
        <w:rPr>
          <w:rFonts w:ascii="Roboto" w:hAnsi="Roboto"/>
          <w:bCs/>
          <w:color w:val="3476B1" w:themeColor="accent2" w:themeShade="BF"/>
          <w:sz w:val="22"/>
        </w:rPr>
        <w:t xml:space="preserve"> ene no </w:t>
      </w:r>
      <w:proofErr w:type="spellStart"/>
      <w:r w:rsidRPr="003611A8">
        <w:rPr>
          <w:rFonts w:ascii="Roboto" w:hAnsi="Roboto"/>
          <w:bCs/>
          <w:color w:val="3476B1" w:themeColor="accent2" w:themeShade="BF"/>
          <w:sz w:val="22"/>
        </w:rPr>
        <w:t>tkemtoñono</w:t>
      </w:r>
      <w:proofErr w:type="spellEnd"/>
      <w:r w:rsidRPr="003611A8">
        <w:rPr>
          <w:rFonts w:ascii="Roboto" w:hAnsi="Roboto"/>
          <w:bCs/>
          <w:color w:val="3476B1" w:themeColor="accent2" w:themeShade="BF"/>
          <w:sz w:val="22"/>
        </w:rPr>
        <w:t xml:space="preserve"> te ‘</w:t>
      </w:r>
      <w:proofErr w:type="spellStart"/>
      <w:r w:rsidRPr="003611A8">
        <w:rPr>
          <w:rFonts w:ascii="Roboto" w:hAnsi="Roboto"/>
          <w:bCs/>
          <w:color w:val="3476B1" w:themeColor="accent2" w:themeShade="BF"/>
          <w:sz w:val="22"/>
        </w:rPr>
        <w:t>pomri</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wokrekono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empresano</w:t>
      </w:r>
      <w:proofErr w:type="spellEnd"/>
      <w:r w:rsidRPr="003611A8">
        <w:rPr>
          <w:rFonts w:ascii="Roboto" w:hAnsi="Roboto"/>
          <w:bCs/>
          <w:color w:val="3476B1" w:themeColor="accent2" w:themeShade="BF"/>
          <w:sz w:val="22"/>
        </w:rPr>
        <w:t xml:space="preserve">, te </w:t>
      </w:r>
      <w:proofErr w:type="spellStart"/>
      <w:r w:rsidRPr="003611A8">
        <w:rPr>
          <w:rFonts w:ascii="Roboto" w:hAnsi="Roboto"/>
          <w:bCs/>
          <w:color w:val="3476B1" w:themeColor="accent2" w:themeShade="BF"/>
          <w:sz w:val="22"/>
        </w:rPr>
        <w:t>tamutchujcha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now’ompoo’i</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tkosiojwono</w:t>
      </w:r>
      <w:proofErr w:type="spellEnd"/>
      <w:r w:rsidRPr="003611A8">
        <w:rPr>
          <w:rFonts w:ascii="Roboto" w:hAnsi="Roboto"/>
          <w:bCs/>
          <w:color w:val="3476B1" w:themeColor="accent2" w:themeShade="BF"/>
          <w:sz w:val="22"/>
        </w:rPr>
        <w:t xml:space="preserve"> te </w:t>
      </w:r>
      <w:proofErr w:type="spellStart"/>
      <w:r w:rsidRPr="003611A8">
        <w:rPr>
          <w:rFonts w:ascii="Roboto" w:hAnsi="Roboto"/>
          <w:bCs/>
          <w:color w:val="3476B1" w:themeColor="accent2" w:themeShade="BF"/>
          <w:sz w:val="22"/>
        </w:rPr>
        <w:t>poritika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tkarawo’kore</w:t>
      </w:r>
      <w:proofErr w:type="spellEnd"/>
      <w:r w:rsidRPr="003611A8">
        <w:rPr>
          <w:rFonts w:ascii="Roboto" w:hAnsi="Roboto"/>
          <w:bCs/>
          <w:color w:val="3476B1" w:themeColor="accent2" w:themeShade="BF"/>
          <w:sz w:val="22"/>
        </w:rPr>
        <w:t>, ‘</w:t>
      </w:r>
      <w:proofErr w:type="spellStart"/>
      <w:r w:rsidRPr="003611A8">
        <w:rPr>
          <w:rFonts w:ascii="Roboto" w:hAnsi="Roboto"/>
          <w:bCs/>
          <w:color w:val="3476B1" w:themeColor="accent2" w:themeShade="BF"/>
          <w:sz w:val="22"/>
        </w:rPr>
        <w:t>motnekono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tamuejkojwirawo</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toonawgiene</w:t>
      </w:r>
      <w:proofErr w:type="spellEnd"/>
      <w:r w:rsidRPr="003611A8">
        <w:rPr>
          <w:rFonts w:ascii="Roboto" w:hAnsi="Roboto"/>
          <w:bCs/>
          <w:color w:val="3476B1" w:themeColor="accent2" w:themeShade="BF"/>
          <w:sz w:val="22"/>
        </w:rPr>
        <w:t>.</w:t>
      </w:r>
    </w:p>
    <w:p w14:paraId="601D773B" w14:textId="77777777" w:rsidR="0066151C" w:rsidRPr="00AF1BF5" w:rsidRDefault="0066151C" w:rsidP="00A576E2">
      <w:pPr>
        <w:pStyle w:val="SingleTxt"/>
        <w:numPr>
          <w:ilvl w:val="0"/>
          <w:numId w:val="10"/>
        </w:numPr>
        <w:tabs>
          <w:tab w:val="clear" w:pos="1742"/>
          <w:tab w:val="left" w:pos="1134"/>
        </w:tabs>
        <w:spacing w:line="240" w:lineRule="auto"/>
        <w:ind w:left="1134" w:right="0" w:hanging="850"/>
        <w:rPr>
          <w:rFonts w:ascii="Roboto" w:hAnsi="Roboto"/>
          <w:b/>
          <w:bCs/>
          <w:sz w:val="22"/>
        </w:rPr>
      </w:pPr>
      <w:r w:rsidRPr="00AF1BF5">
        <w:rPr>
          <w:rFonts w:ascii="Roboto" w:hAnsi="Roboto"/>
          <w:b/>
          <w:bCs/>
          <w:sz w:val="22"/>
        </w:rPr>
        <w:t xml:space="preserve">Reconozcan y protejan las tierras, los recursos naturales, los conocimientos, el patrimonio cultural de los pueblos Indígenas y garanticen la participación libre e informada de las mujeres y niñas Indígenas con y sin discapacidad en las decisiones sobre asuntos que les afectan. </w:t>
      </w:r>
    </w:p>
    <w:p w14:paraId="65740080" w14:textId="77777777" w:rsidR="0066151C" w:rsidRPr="003611A8" w:rsidRDefault="0066151C" w:rsidP="0066151C">
      <w:pPr>
        <w:pStyle w:val="SingleTxt"/>
        <w:tabs>
          <w:tab w:val="clear" w:pos="1742"/>
          <w:tab w:val="left" w:pos="1134"/>
        </w:tabs>
        <w:spacing w:line="240" w:lineRule="auto"/>
        <w:ind w:left="1134" w:right="0"/>
        <w:rPr>
          <w:rFonts w:ascii="Roboto" w:hAnsi="Roboto"/>
          <w:bCs/>
          <w:color w:val="3476B1" w:themeColor="accent2" w:themeShade="BF"/>
          <w:sz w:val="22"/>
        </w:rPr>
      </w:pPr>
      <w:proofErr w:type="spellStart"/>
      <w:proofErr w:type="gramStart"/>
      <w:r w:rsidRPr="003611A8">
        <w:rPr>
          <w:rFonts w:ascii="Roboto" w:hAnsi="Roboto"/>
          <w:bCs/>
          <w:color w:val="3476B1" w:themeColor="accent2" w:themeShade="BF"/>
          <w:sz w:val="22"/>
        </w:rPr>
        <w:t>Temkechorojgia</w:t>
      </w:r>
      <w:proofErr w:type="spellEnd"/>
      <w:r w:rsidRPr="003611A8">
        <w:rPr>
          <w:rFonts w:ascii="Roboto" w:hAnsi="Roboto"/>
          <w:bCs/>
          <w:color w:val="3476B1" w:themeColor="accent2" w:themeShade="BF"/>
          <w:sz w:val="22"/>
        </w:rPr>
        <w:t xml:space="preserve">  ene</w:t>
      </w:r>
      <w:proofErr w:type="gram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takotyucha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pog’e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ene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tamutu</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timarukgieñono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taye’e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nechogieñono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taye’erepyono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wosariono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ene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nesopa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ssioprena</w:t>
      </w:r>
      <w:proofErr w:type="spellEnd"/>
      <w:r w:rsidRPr="003611A8">
        <w:rPr>
          <w:rFonts w:ascii="Roboto" w:hAnsi="Roboto"/>
          <w:bCs/>
          <w:color w:val="3476B1" w:themeColor="accent2" w:themeShade="BF"/>
          <w:sz w:val="22"/>
        </w:rPr>
        <w:t xml:space="preserve"> su ‘</w:t>
      </w:r>
      <w:proofErr w:type="spellStart"/>
      <w:r w:rsidRPr="003611A8">
        <w:rPr>
          <w:rFonts w:ascii="Roboto" w:hAnsi="Roboto"/>
          <w:bCs/>
          <w:color w:val="3476B1" w:themeColor="accent2" w:themeShade="BF"/>
          <w:sz w:val="22"/>
        </w:rPr>
        <w:t>senono</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senogirano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intigenno</w:t>
      </w:r>
      <w:proofErr w:type="spellEnd"/>
      <w:r w:rsidRPr="003611A8">
        <w:rPr>
          <w:rFonts w:ascii="Roboto" w:hAnsi="Roboto"/>
          <w:bCs/>
          <w:color w:val="3476B1" w:themeColor="accent2" w:themeShade="BF"/>
          <w:sz w:val="22"/>
        </w:rPr>
        <w:t xml:space="preserve"> te </w:t>
      </w:r>
      <w:proofErr w:type="spellStart"/>
      <w:r w:rsidRPr="003611A8">
        <w:rPr>
          <w:rFonts w:ascii="Roboto" w:hAnsi="Roboto"/>
          <w:bCs/>
          <w:color w:val="3476B1" w:themeColor="accent2" w:themeShade="BF"/>
          <w:sz w:val="22"/>
        </w:rPr>
        <w:t>naessiojiono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naemuitucha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naponreepyono</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nawoo’ogne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naetuchgienena</w:t>
      </w:r>
      <w:proofErr w:type="spellEnd"/>
    </w:p>
    <w:p w14:paraId="2E44282F" w14:textId="77777777" w:rsidR="0066151C" w:rsidRPr="00AF1BF5" w:rsidRDefault="0066151C" w:rsidP="00A576E2">
      <w:pPr>
        <w:pStyle w:val="SingleTxt"/>
        <w:numPr>
          <w:ilvl w:val="0"/>
          <w:numId w:val="10"/>
        </w:numPr>
        <w:tabs>
          <w:tab w:val="clear" w:pos="1742"/>
          <w:tab w:val="left" w:pos="1134"/>
        </w:tabs>
        <w:spacing w:line="240" w:lineRule="auto"/>
        <w:ind w:left="1134" w:right="0" w:hanging="850"/>
        <w:rPr>
          <w:rFonts w:ascii="Roboto" w:hAnsi="Roboto"/>
          <w:b/>
          <w:bCs/>
          <w:sz w:val="22"/>
        </w:rPr>
      </w:pPr>
      <w:r w:rsidRPr="00AF1BF5">
        <w:rPr>
          <w:rFonts w:ascii="Roboto" w:hAnsi="Roboto"/>
          <w:b/>
          <w:bCs/>
          <w:sz w:val="22"/>
        </w:rPr>
        <w:t xml:space="preserve">Eliminar y prevenir todas las políticas para la adopción forzosa de una cultura e identidad, y otras formas de negar los derechos culturales de los Pueblos Indígenas. También deben garantizar que estas prácticas cometidas en el pasado sean llevadas ante la justicia y los órganos que imparten justicia tengan recursos suficientes. </w:t>
      </w:r>
    </w:p>
    <w:p w14:paraId="07C66C51" w14:textId="77777777" w:rsidR="0066151C" w:rsidRPr="003611A8" w:rsidRDefault="0066151C" w:rsidP="0066151C">
      <w:pPr>
        <w:pStyle w:val="SingleTxt"/>
        <w:tabs>
          <w:tab w:val="clear" w:pos="1742"/>
          <w:tab w:val="left" w:pos="1134"/>
        </w:tabs>
        <w:spacing w:line="240" w:lineRule="auto"/>
        <w:ind w:left="1134" w:right="0"/>
        <w:rPr>
          <w:rFonts w:ascii="Roboto" w:hAnsi="Roboto"/>
          <w:bCs/>
          <w:color w:val="3476B1" w:themeColor="accent2" w:themeShade="BF"/>
          <w:sz w:val="22"/>
        </w:rPr>
      </w:pPr>
      <w:proofErr w:type="spellStart"/>
      <w:r w:rsidRPr="003611A8">
        <w:rPr>
          <w:rFonts w:ascii="Roboto" w:hAnsi="Roboto"/>
          <w:bCs/>
          <w:color w:val="3476B1" w:themeColor="accent2" w:themeShade="BF"/>
          <w:sz w:val="22"/>
        </w:rPr>
        <w:t>Nakomtigia</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nemechpopoka</w:t>
      </w:r>
      <w:proofErr w:type="spellEnd"/>
      <w:r w:rsidRPr="003611A8">
        <w:rPr>
          <w:rFonts w:ascii="Roboto" w:hAnsi="Roboto"/>
          <w:bCs/>
          <w:color w:val="3476B1" w:themeColor="accent2" w:themeShade="BF"/>
          <w:sz w:val="22"/>
        </w:rPr>
        <w:t xml:space="preserve"> te </w:t>
      </w:r>
      <w:proofErr w:type="spellStart"/>
      <w:r w:rsidRPr="003611A8">
        <w:rPr>
          <w:rFonts w:ascii="Roboto" w:hAnsi="Roboto"/>
          <w:bCs/>
          <w:color w:val="3476B1" w:themeColor="accent2" w:themeShade="BF"/>
          <w:sz w:val="22"/>
        </w:rPr>
        <w:t>poritikano</w:t>
      </w:r>
      <w:proofErr w:type="spellEnd"/>
      <w:r w:rsidRPr="003611A8">
        <w:rPr>
          <w:rFonts w:ascii="Roboto" w:hAnsi="Roboto"/>
          <w:bCs/>
          <w:color w:val="3476B1" w:themeColor="accent2" w:themeShade="BF"/>
          <w:sz w:val="22"/>
        </w:rPr>
        <w:t xml:space="preserve"> te </w:t>
      </w:r>
      <w:proofErr w:type="spellStart"/>
      <w:proofErr w:type="gramStart"/>
      <w:r w:rsidRPr="003611A8">
        <w:rPr>
          <w:rFonts w:ascii="Roboto" w:hAnsi="Roboto"/>
          <w:bCs/>
          <w:color w:val="3476B1" w:themeColor="accent2" w:themeShade="BF"/>
          <w:sz w:val="22"/>
        </w:rPr>
        <w:t>neametswocha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proofErr w:type="gram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naye’erepyono</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pomri</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temekomtigia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ajureko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taye’e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wosariono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integenano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Tomuire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naemuitucha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tankuggieñonripo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kopeni</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nejiiwono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wipo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tkejkojwono</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proofErr w:type="gramStart"/>
      <w:r w:rsidRPr="003611A8">
        <w:rPr>
          <w:rFonts w:ascii="Roboto" w:hAnsi="Roboto"/>
          <w:bCs/>
          <w:color w:val="3476B1" w:themeColor="accent2" w:themeShade="BF"/>
          <w:sz w:val="22"/>
        </w:rPr>
        <w:t>tkotpara’ono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takye’ono</w:t>
      </w:r>
      <w:proofErr w:type="spellEnd"/>
      <w:proofErr w:type="gram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meriokoriono</w:t>
      </w:r>
      <w:proofErr w:type="spellEnd"/>
      <w:r w:rsidRPr="003611A8">
        <w:rPr>
          <w:rFonts w:ascii="Roboto" w:hAnsi="Roboto"/>
          <w:bCs/>
          <w:color w:val="3476B1" w:themeColor="accent2" w:themeShade="BF"/>
          <w:sz w:val="22"/>
        </w:rPr>
        <w:t>.</w:t>
      </w:r>
    </w:p>
    <w:p w14:paraId="62361FB6" w14:textId="77777777" w:rsidR="0066151C" w:rsidRPr="00AF1BF5" w:rsidRDefault="0066151C" w:rsidP="0066151C">
      <w:pPr>
        <w:pStyle w:val="SingleTxt"/>
        <w:spacing w:after="0" w:line="240" w:lineRule="auto"/>
        <w:ind w:left="0" w:right="0"/>
        <w:rPr>
          <w:rFonts w:ascii="Roboto" w:hAnsi="Roboto"/>
          <w:sz w:val="22"/>
        </w:rPr>
      </w:pPr>
    </w:p>
    <w:p w14:paraId="516B8379" w14:textId="77777777" w:rsidR="0066151C" w:rsidRPr="00AF1BF5" w:rsidRDefault="0066151C" w:rsidP="0066151C">
      <w:pPr>
        <w:pStyle w:val="SingleTxt"/>
        <w:spacing w:after="0" w:line="240" w:lineRule="auto"/>
        <w:ind w:left="0" w:right="0"/>
        <w:rPr>
          <w:rFonts w:ascii="Roboto" w:hAnsi="Roboto"/>
          <w:sz w:val="22"/>
        </w:rPr>
      </w:pPr>
    </w:p>
    <w:p w14:paraId="249FAA8D" w14:textId="77777777" w:rsidR="0066151C" w:rsidRPr="00AF1BF5" w:rsidRDefault="0066151C" w:rsidP="00A576E2">
      <w:pPr>
        <w:pStyle w:val="H1"/>
        <w:numPr>
          <w:ilvl w:val="0"/>
          <w:numId w:val="8"/>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134" w:hanging="850"/>
        <w:rPr>
          <w:rFonts w:ascii="Roboto" w:hAnsi="Roboto"/>
          <w:sz w:val="22"/>
        </w:rPr>
      </w:pPr>
      <w:r w:rsidRPr="00AF1BF5">
        <w:rPr>
          <w:rFonts w:ascii="Roboto" w:hAnsi="Roboto"/>
          <w:sz w:val="22"/>
        </w:rPr>
        <w:t>Acceso a la justicia y a los sistemas jurídicos plurales</w:t>
      </w:r>
    </w:p>
    <w:p w14:paraId="1C5EA4CA" w14:textId="77777777" w:rsidR="0066151C" w:rsidRPr="00AF1BF5" w:rsidRDefault="0066151C" w:rsidP="0066151C">
      <w:pPr>
        <w:pStyle w:val="SingleTxt"/>
        <w:spacing w:line="240" w:lineRule="auto"/>
        <w:ind w:hanging="274"/>
        <w:rPr>
          <w:rFonts w:ascii="Roboto" w:hAnsi="Roboto"/>
          <w:color w:val="0070C0"/>
          <w:sz w:val="22"/>
          <w:lang w:val="en-US"/>
        </w:rPr>
      </w:pPr>
      <w:proofErr w:type="spellStart"/>
      <w:r w:rsidRPr="00AF1BF5">
        <w:rPr>
          <w:rFonts w:ascii="Roboto" w:hAnsi="Roboto"/>
          <w:color w:val="0070C0"/>
          <w:sz w:val="22"/>
          <w:lang w:val="en-US"/>
        </w:rPr>
        <w:t>Tasioprawo</w:t>
      </w:r>
      <w:proofErr w:type="spellEnd"/>
      <w:r w:rsidRPr="00AF1BF5">
        <w:rPr>
          <w:rFonts w:ascii="Roboto" w:hAnsi="Roboto"/>
          <w:color w:val="0070C0"/>
          <w:sz w:val="22"/>
          <w:lang w:val="en-US"/>
        </w:rPr>
        <w:t xml:space="preserve"> </w:t>
      </w:r>
      <w:proofErr w:type="spellStart"/>
      <w:r w:rsidRPr="00AF1BF5">
        <w:rPr>
          <w:rFonts w:ascii="Roboto" w:hAnsi="Roboto"/>
          <w:color w:val="0070C0"/>
          <w:sz w:val="22"/>
          <w:lang w:val="en-US"/>
        </w:rPr>
        <w:t>muejkowirawo</w:t>
      </w:r>
      <w:proofErr w:type="spellEnd"/>
      <w:r w:rsidRPr="00AF1BF5">
        <w:rPr>
          <w:rFonts w:ascii="Roboto" w:hAnsi="Roboto"/>
          <w:color w:val="0070C0"/>
          <w:sz w:val="22"/>
          <w:lang w:val="en-US"/>
        </w:rPr>
        <w:t xml:space="preserve"> </w:t>
      </w:r>
      <w:proofErr w:type="spellStart"/>
      <w:r w:rsidRPr="00AF1BF5">
        <w:rPr>
          <w:rFonts w:ascii="Roboto" w:hAnsi="Roboto"/>
          <w:color w:val="0070C0"/>
          <w:sz w:val="22"/>
          <w:lang w:val="en-US"/>
        </w:rPr>
        <w:t>ene</w:t>
      </w:r>
      <w:proofErr w:type="spellEnd"/>
      <w:r w:rsidRPr="00AF1BF5">
        <w:rPr>
          <w:rFonts w:ascii="Roboto" w:hAnsi="Roboto"/>
          <w:color w:val="0070C0"/>
          <w:sz w:val="22"/>
          <w:lang w:val="en-US"/>
        </w:rPr>
        <w:t xml:space="preserve"> to </w:t>
      </w:r>
      <w:proofErr w:type="spellStart"/>
      <w:r w:rsidRPr="00AF1BF5">
        <w:rPr>
          <w:rFonts w:ascii="Roboto" w:hAnsi="Roboto"/>
          <w:color w:val="0070C0"/>
          <w:sz w:val="22"/>
          <w:lang w:val="en-US"/>
        </w:rPr>
        <w:t>tkotyuchra’ono</w:t>
      </w:r>
      <w:proofErr w:type="spellEnd"/>
      <w:r w:rsidRPr="00AF1BF5">
        <w:rPr>
          <w:rFonts w:ascii="Roboto" w:hAnsi="Roboto"/>
          <w:color w:val="0070C0"/>
          <w:sz w:val="22"/>
          <w:lang w:val="en-US"/>
        </w:rPr>
        <w:t xml:space="preserve"> </w:t>
      </w:r>
      <w:proofErr w:type="spellStart"/>
      <w:r w:rsidRPr="00AF1BF5">
        <w:rPr>
          <w:rFonts w:ascii="Roboto" w:hAnsi="Roboto"/>
          <w:color w:val="0070C0"/>
          <w:sz w:val="22"/>
          <w:lang w:val="en-US"/>
        </w:rPr>
        <w:t>mrijji</w:t>
      </w:r>
      <w:proofErr w:type="spellEnd"/>
    </w:p>
    <w:p w14:paraId="75E48A62" w14:textId="77777777" w:rsidR="0066151C" w:rsidRPr="00AF1BF5" w:rsidRDefault="0066151C" w:rsidP="0066151C">
      <w:pPr>
        <w:pStyle w:val="SingleTxt"/>
        <w:spacing w:after="0" w:line="240" w:lineRule="auto"/>
        <w:ind w:left="0" w:right="0"/>
        <w:rPr>
          <w:rFonts w:ascii="Roboto" w:hAnsi="Roboto"/>
          <w:sz w:val="22"/>
          <w:lang w:val="en-US"/>
        </w:rPr>
      </w:pPr>
    </w:p>
    <w:p w14:paraId="5B9DC9DC" w14:textId="77777777" w:rsidR="0066151C" w:rsidRPr="00AF1BF5" w:rsidRDefault="0066151C" w:rsidP="0066151C">
      <w:pPr>
        <w:pStyle w:val="SingleTxt"/>
        <w:spacing w:after="0" w:line="240" w:lineRule="auto"/>
        <w:ind w:left="0" w:right="0"/>
        <w:rPr>
          <w:rFonts w:ascii="Roboto" w:hAnsi="Roboto"/>
          <w:sz w:val="22"/>
          <w:lang w:val="en-US"/>
        </w:rPr>
      </w:pPr>
    </w:p>
    <w:p w14:paraId="4F55EB4A" w14:textId="77777777" w:rsidR="0066151C" w:rsidRPr="00AF1BF5" w:rsidRDefault="0066151C" w:rsidP="00A576E2">
      <w:pPr>
        <w:pStyle w:val="SingleTxt"/>
        <w:numPr>
          <w:ilvl w:val="0"/>
          <w:numId w:val="7"/>
        </w:numPr>
        <w:tabs>
          <w:tab w:val="clear" w:pos="1267"/>
          <w:tab w:val="clear" w:pos="1742"/>
          <w:tab w:val="left" w:pos="993"/>
        </w:tabs>
        <w:spacing w:line="240" w:lineRule="auto"/>
        <w:ind w:left="0" w:right="0" w:firstLine="284"/>
        <w:rPr>
          <w:rFonts w:ascii="Roboto" w:hAnsi="Roboto"/>
          <w:sz w:val="22"/>
        </w:rPr>
      </w:pPr>
      <w:r w:rsidRPr="00AF1BF5">
        <w:rPr>
          <w:rFonts w:ascii="Roboto" w:hAnsi="Roboto"/>
          <w:b/>
          <w:bCs/>
          <w:sz w:val="22"/>
        </w:rPr>
        <w:lastRenderedPageBreak/>
        <w:t>El Comité recomienda que los Estados parte</w:t>
      </w:r>
      <w:r w:rsidRPr="00AF1BF5">
        <w:rPr>
          <w:rFonts w:ascii="Roboto" w:hAnsi="Roboto"/>
          <w:sz w:val="22"/>
        </w:rPr>
        <w:t>:</w:t>
      </w:r>
    </w:p>
    <w:p w14:paraId="2E306514" w14:textId="77777777" w:rsidR="0066151C" w:rsidRPr="003611A8" w:rsidRDefault="0066151C" w:rsidP="0066151C">
      <w:pPr>
        <w:pStyle w:val="SingleTxt"/>
        <w:spacing w:line="240" w:lineRule="auto"/>
        <w:ind w:left="993" w:right="0"/>
        <w:rPr>
          <w:rFonts w:ascii="Roboto" w:hAnsi="Roboto"/>
          <w:color w:val="3476B1" w:themeColor="accent2" w:themeShade="BF"/>
          <w:sz w:val="22"/>
        </w:rPr>
      </w:pPr>
      <w:proofErr w:type="spellStart"/>
      <w:r w:rsidRPr="003611A8">
        <w:rPr>
          <w:rFonts w:ascii="Roboto" w:hAnsi="Roboto"/>
          <w:b/>
          <w:bCs/>
          <w:color w:val="3476B1" w:themeColor="accent2" w:themeShade="BF"/>
          <w:sz w:val="22"/>
        </w:rPr>
        <w:t>To</w:t>
      </w:r>
      <w:proofErr w:type="spellEnd"/>
      <w:r w:rsidRPr="003611A8">
        <w:rPr>
          <w:rFonts w:ascii="Roboto" w:hAnsi="Roboto"/>
          <w:b/>
          <w:bCs/>
          <w:color w:val="3476B1" w:themeColor="accent2" w:themeShade="BF"/>
          <w:sz w:val="22"/>
        </w:rPr>
        <w:t xml:space="preserve"> </w:t>
      </w:r>
      <w:proofErr w:type="spellStart"/>
      <w:r w:rsidRPr="003611A8">
        <w:rPr>
          <w:rFonts w:ascii="Roboto" w:hAnsi="Roboto"/>
          <w:b/>
          <w:bCs/>
          <w:color w:val="3476B1" w:themeColor="accent2" w:themeShade="BF"/>
          <w:sz w:val="22"/>
        </w:rPr>
        <w:t>komité</w:t>
      </w:r>
      <w:proofErr w:type="spellEnd"/>
      <w:r w:rsidRPr="003611A8">
        <w:rPr>
          <w:rFonts w:ascii="Roboto" w:hAnsi="Roboto"/>
          <w:b/>
          <w:bCs/>
          <w:color w:val="3476B1" w:themeColor="accent2" w:themeShade="BF"/>
          <w:sz w:val="22"/>
        </w:rPr>
        <w:t xml:space="preserve"> </w:t>
      </w:r>
      <w:proofErr w:type="spellStart"/>
      <w:r w:rsidRPr="003611A8">
        <w:rPr>
          <w:rFonts w:ascii="Roboto" w:hAnsi="Roboto"/>
          <w:b/>
          <w:bCs/>
          <w:color w:val="3476B1" w:themeColor="accent2" w:themeShade="BF"/>
          <w:sz w:val="22"/>
        </w:rPr>
        <w:t>tkometoropi</w:t>
      </w:r>
      <w:proofErr w:type="spellEnd"/>
      <w:r w:rsidRPr="003611A8">
        <w:rPr>
          <w:rFonts w:ascii="Roboto" w:hAnsi="Roboto"/>
          <w:b/>
          <w:bCs/>
          <w:color w:val="3476B1" w:themeColor="accent2" w:themeShade="BF"/>
          <w:sz w:val="22"/>
        </w:rPr>
        <w:t xml:space="preserve"> </w:t>
      </w:r>
      <w:proofErr w:type="spellStart"/>
      <w:r w:rsidRPr="003611A8">
        <w:rPr>
          <w:rFonts w:ascii="Roboto" w:hAnsi="Roboto"/>
          <w:b/>
          <w:bCs/>
          <w:color w:val="3476B1" w:themeColor="accent2" w:themeShade="BF"/>
          <w:sz w:val="22"/>
        </w:rPr>
        <w:t>to</w:t>
      </w:r>
      <w:proofErr w:type="spellEnd"/>
      <w:r w:rsidRPr="003611A8">
        <w:rPr>
          <w:rFonts w:ascii="Roboto" w:hAnsi="Roboto"/>
          <w:b/>
          <w:bCs/>
          <w:color w:val="3476B1" w:themeColor="accent2" w:themeShade="BF"/>
          <w:sz w:val="22"/>
        </w:rPr>
        <w:t xml:space="preserve"> </w:t>
      </w:r>
      <w:proofErr w:type="spellStart"/>
      <w:r w:rsidRPr="003611A8">
        <w:rPr>
          <w:rFonts w:ascii="Roboto" w:hAnsi="Roboto"/>
          <w:b/>
          <w:bCs/>
          <w:color w:val="3476B1" w:themeColor="accent2" w:themeShade="BF"/>
          <w:sz w:val="22"/>
        </w:rPr>
        <w:t>vyoopuereru</w:t>
      </w:r>
      <w:proofErr w:type="spellEnd"/>
      <w:r w:rsidRPr="003611A8">
        <w:rPr>
          <w:rFonts w:ascii="Roboto" w:hAnsi="Roboto"/>
          <w:color w:val="3476B1" w:themeColor="accent2" w:themeShade="BF"/>
          <w:sz w:val="22"/>
        </w:rPr>
        <w:t>:</w:t>
      </w:r>
    </w:p>
    <w:p w14:paraId="11A27906" w14:textId="77777777" w:rsidR="0066151C" w:rsidRPr="00AF1BF5" w:rsidRDefault="0066151C" w:rsidP="00A576E2">
      <w:pPr>
        <w:pStyle w:val="SingleTxt"/>
        <w:numPr>
          <w:ilvl w:val="0"/>
          <w:numId w:val="12"/>
        </w:numPr>
        <w:tabs>
          <w:tab w:val="clear" w:pos="1742"/>
          <w:tab w:val="left" w:pos="993"/>
        </w:tabs>
        <w:spacing w:line="240" w:lineRule="auto"/>
        <w:ind w:left="993" w:right="0" w:hanging="709"/>
        <w:rPr>
          <w:rFonts w:ascii="Roboto" w:hAnsi="Roboto"/>
          <w:b/>
          <w:bCs/>
          <w:sz w:val="22"/>
        </w:rPr>
      </w:pPr>
      <w:r w:rsidRPr="00AF1BF5">
        <w:rPr>
          <w:rFonts w:ascii="Roboto" w:hAnsi="Roboto"/>
          <w:b/>
          <w:bCs/>
          <w:sz w:val="22"/>
        </w:rPr>
        <w:t>Garanticen que las mujeres y las niñas Indígenas tengan acceso efectivo a sistemas de justicia tanto Indígena como no indígena, libres de discriminación y venganzas;</w:t>
      </w:r>
    </w:p>
    <w:p w14:paraId="21099CF8" w14:textId="0BB516FE" w:rsidR="0066151C" w:rsidRPr="003611A8" w:rsidRDefault="0066151C" w:rsidP="0066151C">
      <w:pPr>
        <w:pStyle w:val="SingleTxt"/>
        <w:tabs>
          <w:tab w:val="clear" w:pos="1742"/>
          <w:tab w:val="left" w:pos="993"/>
        </w:tabs>
        <w:spacing w:line="240" w:lineRule="auto"/>
        <w:ind w:left="993" w:right="0"/>
        <w:rPr>
          <w:rFonts w:ascii="Roboto" w:hAnsi="Roboto"/>
          <w:bCs/>
          <w:color w:val="3476B1" w:themeColor="accent2" w:themeShade="BF"/>
          <w:sz w:val="22"/>
        </w:rPr>
      </w:pPr>
      <w:proofErr w:type="spellStart"/>
      <w:r w:rsidRPr="003611A8">
        <w:rPr>
          <w:rFonts w:ascii="Roboto" w:hAnsi="Roboto"/>
          <w:bCs/>
          <w:color w:val="3476B1" w:themeColor="accent2" w:themeShade="BF"/>
          <w:sz w:val="22"/>
        </w:rPr>
        <w:t>Taeschopa</w:t>
      </w:r>
      <w:proofErr w:type="spellEnd"/>
      <w:r w:rsidRPr="003611A8">
        <w:rPr>
          <w:rFonts w:ascii="Roboto" w:hAnsi="Roboto"/>
          <w:bCs/>
          <w:color w:val="3476B1" w:themeColor="accent2" w:themeShade="BF"/>
          <w:sz w:val="22"/>
        </w:rPr>
        <w:t xml:space="preserve"> no ‘</w:t>
      </w:r>
      <w:proofErr w:type="spellStart"/>
      <w:r w:rsidRPr="003611A8">
        <w:rPr>
          <w:rFonts w:ascii="Roboto" w:hAnsi="Roboto"/>
          <w:bCs/>
          <w:color w:val="3476B1" w:themeColor="accent2" w:themeShade="BF"/>
          <w:sz w:val="22"/>
        </w:rPr>
        <w:t>senono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enopo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senogirano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nomuirena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titrukapono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tsiopano</w:t>
      </w:r>
      <w:proofErr w:type="spellEnd"/>
      <w:r w:rsidRPr="003611A8">
        <w:rPr>
          <w:rFonts w:ascii="Roboto" w:hAnsi="Roboto"/>
          <w:bCs/>
          <w:color w:val="3476B1" w:themeColor="accent2" w:themeShade="BF"/>
          <w:sz w:val="22"/>
        </w:rPr>
        <w:t xml:space="preserve"> te </w:t>
      </w:r>
      <w:proofErr w:type="spellStart"/>
      <w:r w:rsidRPr="003611A8">
        <w:rPr>
          <w:rFonts w:ascii="Roboto" w:hAnsi="Roboto"/>
          <w:bCs/>
          <w:color w:val="3476B1" w:themeColor="accent2" w:themeShade="BF"/>
          <w:sz w:val="22"/>
        </w:rPr>
        <w:t>tamuejkojwirawo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takutie</w:t>
      </w:r>
      <w:proofErr w:type="spellEnd"/>
      <w:r w:rsidRPr="003611A8">
        <w:rPr>
          <w:rFonts w:ascii="Roboto" w:hAnsi="Roboto"/>
          <w:bCs/>
          <w:color w:val="3476B1" w:themeColor="accent2" w:themeShade="BF"/>
          <w:sz w:val="22"/>
        </w:rPr>
        <w:t xml:space="preserve"> te </w:t>
      </w:r>
      <w:proofErr w:type="spellStart"/>
      <w:r w:rsidRPr="003611A8">
        <w:rPr>
          <w:rFonts w:ascii="Roboto" w:hAnsi="Roboto"/>
          <w:bCs/>
          <w:color w:val="3476B1" w:themeColor="accent2" w:themeShade="BF"/>
          <w:sz w:val="22"/>
        </w:rPr>
        <w:t>vye’erepyonrichu</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no </w:t>
      </w:r>
      <w:proofErr w:type="spellStart"/>
      <w:r w:rsidRPr="003611A8">
        <w:rPr>
          <w:rFonts w:ascii="Roboto" w:hAnsi="Roboto"/>
          <w:bCs/>
          <w:color w:val="3476B1" w:themeColor="accent2" w:themeShade="BF"/>
          <w:sz w:val="22"/>
        </w:rPr>
        <w:t>wo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kroyonina</w:t>
      </w:r>
      <w:proofErr w:type="spellEnd"/>
      <w:r w:rsidRPr="003611A8">
        <w:rPr>
          <w:rFonts w:ascii="Roboto" w:hAnsi="Roboto"/>
          <w:bCs/>
          <w:color w:val="3476B1" w:themeColor="accent2" w:themeShade="BF"/>
          <w:sz w:val="22"/>
        </w:rPr>
        <w:t xml:space="preserve"> </w:t>
      </w:r>
    </w:p>
    <w:p w14:paraId="08D79C01" w14:textId="77777777" w:rsidR="0066151C" w:rsidRPr="00AF1BF5" w:rsidRDefault="0066151C" w:rsidP="00A576E2">
      <w:pPr>
        <w:pStyle w:val="SingleTxt"/>
        <w:numPr>
          <w:ilvl w:val="0"/>
          <w:numId w:val="12"/>
        </w:numPr>
        <w:tabs>
          <w:tab w:val="clear" w:pos="1742"/>
          <w:tab w:val="left" w:pos="993"/>
        </w:tabs>
        <w:spacing w:line="240" w:lineRule="auto"/>
        <w:ind w:left="993" w:right="0" w:hanging="709"/>
        <w:rPr>
          <w:rFonts w:ascii="Roboto" w:hAnsi="Roboto"/>
          <w:b/>
          <w:bCs/>
          <w:sz w:val="22"/>
        </w:rPr>
      </w:pPr>
      <w:r w:rsidRPr="00AF1BF5">
        <w:rPr>
          <w:rFonts w:ascii="Roboto" w:hAnsi="Roboto"/>
          <w:b/>
          <w:bCs/>
          <w:sz w:val="22"/>
        </w:rPr>
        <w:t xml:space="preserve">Garanticen que las mujeres y las niñas Indígenas con discapacidad tengan acceso físico a los edificios de los sistemas de justicia, que tengan acceso a la información, al transporte y a los apoyos necesarios para obtener justicia; </w:t>
      </w:r>
    </w:p>
    <w:p w14:paraId="528897E5" w14:textId="3D3FC19A" w:rsidR="0066151C" w:rsidRPr="003611A8" w:rsidRDefault="0066151C" w:rsidP="0066151C">
      <w:pPr>
        <w:pStyle w:val="SingleTxt"/>
        <w:tabs>
          <w:tab w:val="clear" w:pos="1742"/>
          <w:tab w:val="left" w:pos="993"/>
        </w:tabs>
        <w:spacing w:line="240" w:lineRule="auto"/>
        <w:ind w:left="993" w:right="0"/>
        <w:rPr>
          <w:rFonts w:ascii="Roboto" w:hAnsi="Roboto"/>
          <w:bCs/>
          <w:color w:val="3476B1" w:themeColor="accent2" w:themeShade="BF"/>
          <w:sz w:val="22"/>
        </w:rPr>
      </w:pPr>
      <w:proofErr w:type="spellStart"/>
      <w:r w:rsidRPr="003611A8">
        <w:rPr>
          <w:rFonts w:ascii="Roboto" w:hAnsi="Roboto"/>
          <w:bCs/>
          <w:color w:val="3476B1" w:themeColor="accent2" w:themeShade="BF"/>
          <w:sz w:val="22"/>
        </w:rPr>
        <w:t>Taeschopa</w:t>
      </w:r>
      <w:proofErr w:type="spellEnd"/>
      <w:r w:rsidRPr="003611A8">
        <w:rPr>
          <w:rFonts w:ascii="Roboto" w:hAnsi="Roboto"/>
          <w:bCs/>
          <w:color w:val="3476B1" w:themeColor="accent2" w:themeShade="BF"/>
          <w:sz w:val="22"/>
        </w:rPr>
        <w:t xml:space="preserve"> no ‘</w:t>
      </w:r>
      <w:proofErr w:type="spellStart"/>
      <w:r w:rsidRPr="003611A8">
        <w:rPr>
          <w:rFonts w:ascii="Roboto" w:hAnsi="Roboto"/>
          <w:bCs/>
          <w:color w:val="3476B1" w:themeColor="accent2" w:themeShade="BF"/>
          <w:sz w:val="22"/>
        </w:rPr>
        <w:t>senono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enopo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senogirano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nessojjiono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titrukapono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tsiopano</w:t>
      </w:r>
      <w:proofErr w:type="spellEnd"/>
      <w:r w:rsidRPr="003611A8">
        <w:rPr>
          <w:rFonts w:ascii="Roboto" w:hAnsi="Roboto"/>
          <w:bCs/>
          <w:color w:val="3476B1" w:themeColor="accent2" w:themeShade="BF"/>
          <w:sz w:val="22"/>
        </w:rPr>
        <w:t xml:space="preserve"> te techo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tamuejkojwira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ene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najakpa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techokoriono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nayeresi’apo</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tamutu</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nakomnugne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netkapo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tamuejkojwirawo</w:t>
      </w:r>
      <w:proofErr w:type="spellEnd"/>
      <w:r w:rsidRPr="003611A8">
        <w:rPr>
          <w:rFonts w:ascii="Roboto" w:hAnsi="Roboto"/>
          <w:bCs/>
          <w:color w:val="3476B1" w:themeColor="accent2" w:themeShade="BF"/>
          <w:sz w:val="22"/>
        </w:rPr>
        <w:t>.</w:t>
      </w:r>
    </w:p>
    <w:p w14:paraId="5D381B9C" w14:textId="77777777" w:rsidR="0066151C" w:rsidRPr="00AF1BF5" w:rsidRDefault="0066151C" w:rsidP="00A576E2">
      <w:pPr>
        <w:pStyle w:val="SingleTxt"/>
        <w:numPr>
          <w:ilvl w:val="0"/>
          <w:numId w:val="12"/>
        </w:numPr>
        <w:tabs>
          <w:tab w:val="clear" w:pos="1742"/>
          <w:tab w:val="left" w:pos="993"/>
        </w:tabs>
        <w:spacing w:line="240" w:lineRule="auto"/>
        <w:ind w:left="993" w:right="0" w:hanging="709"/>
        <w:rPr>
          <w:rFonts w:ascii="Roboto" w:hAnsi="Roboto"/>
          <w:b/>
          <w:bCs/>
          <w:sz w:val="22"/>
        </w:rPr>
      </w:pPr>
      <w:r w:rsidRPr="00AF1BF5">
        <w:rPr>
          <w:rFonts w:ascii="Roboto" w:hAnsi="Roboto"/>
          <w:b/>
          <w:bCs/>
          <w:sz w:val="22"/>
        </w:rPr>
        <w:t xml:space="preserve">Capaciten a los jueces y quienes trabajan en los sistemas de justicia Indígena y no indígena sobre los derechos de las mujeres y las niñas Indígenas; </w:t>
      </w:r>
    </w:p>
    <w:p w14:paraId="4C880D55" w14:textId="77777777" w:rsidR="0066151C" w:rsidRPr="003611A8" w:rsidRDefault="0066151C" w:rsidP="0066151C">
      <w:pPr>
        <w:pStyle w:val="SingleTxt"/>
        <w:tabs>
          <w:tab w:val="clear" w:pos="1742"/>
          <w:tab w:val="left" w:pos="993"/>
        </w:tabs>
        <w:spacing w:line="240" w:lineRule="auto"/>
        <w:ind w:left="993" w:right="0"/>
        <w:rPr>
          <w:rFonts w:ascii="Roboto" w:hAnsi="Roboto"/>
          <w:bCs/>
          <w:color w:val="3476B1" w:themeColor="accent2" w:themeShade="BF"/>
          <w:sz w:val="22"/>
        </w:rPr>
      </w:pPr>
      <w:proofErr w:type="spellStart"/>
      <w:r w:rsidRPr="003611A8">
        <w:rPr>
          <w:rFonts w:ascii="Roboto" w:hAnsi="Roboto"/>
          <w:bCs/>
          <w:color w:val="3476B1" w:themeColor="accent2" w:themeShade="BF"/>
          <w:sz w:val="22"/>
        </w:rPr>
        <w:t>Naemuitka</w:t>
      </w:r>
      <w:proofErr w:type="spellEnd"/>
      <w:r w:rsidRPr="003611A8">
        <w:rPr>
          <w:rFonts w:ascii="Roboto" w:hAnsi="Roboto"/>
          <w:bCs/>
          <w:color w:val="3476B1" w:themeColor="accent2" w:themeShade="BF"/>
          <w:sz w:val="22"/>
        </w:rPr>
        <w:t xml:space="preserve"> no </w:t>
      </w:r>
      <w:proofErr w:type="spellStart"/>
      <w:r w:rsidRPr="003611A8">
        <w:rPr>
          <w:rFonts w:ascii="Roboto" w:hAnsi="Roboto"/>
          <w:bCs/>
          <w:color w:val="3476B1" w:themeColor="accent2" w:themeShade="BF"/>
          <w:sz w:val="22"/>
        </w:rPr>
        <w:t>tikkono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juesiono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tkemtoñono</w:t>
      </w:r>
      <w:proofErr w:type="spellEnd"/>
      <w:r w:rsidRPr="003611A8">
        <w:rPr>
          <w:rFonts w:ascii="Roboto" w:hAnsi="Roboto"/>
          <w:bCs/>
          <w:color w:val="3476B1" w:themeColor="accent2" w:themeShade="BF"/>
          <w:sz w:val="22"/>
        </w:rPr>
        <w:t xml:space="preserve"> te </w:t>
      </w:r>
      <w:proofErr w:type="spellStart"/>
      <w:r w:rsidRPr="003611A8">
        <w:rPr>
          <w:rFonts w:ascii="Roboto" w:hAnsi="Roboto"/>
          <w:bCs/>
          <w:color w:val="3476B1" w:themeColor="accent2" w:themeShade="BF"/>
          <w:sz w:val="22"/>
        </w:rPr>
        <w:t>tamuejkojwirawo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intigena</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wo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intigenina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nekmunano</w:t>
      </w:r>
      <w:proofErr w:type="spellEnd"/>
      <w:r w:rsidRPr="003611A8">
        <w:rPr>
          <w:rFonts w:ascii="Roboto" w:hAnsi="Roboto"/>
          <w:bCs/>
          <w:color w:val="3476B1" w:themeColor="accent2" w:themeShade="BF"/>
          <w:sz w:val="22"/>
        </w:rPr>
        <w:t xml:space="preserve"> no ‘</w:t>
      </w:r>
      <w:proofErr w:type="spellStart"/>
      <w:r w:rsidRPr="003611A8">
        <w:rPr>
          <w:rFonts w:ascii="Roboto" w:hAnsi="Roboto"/>
          <w:bCs/>
          <w:color w:val="3476B1" w:themeColor="accent2" w:themeShade="BF"/>
          <w:sz w:val="22"/>
        </w:rPr>
        <w:t>senono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enopo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senogirano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intigenano</w:t>
      </w:r>
      <w:proofErr w:type="spellEnd"/>
      <w:r w:rsidRPr="003611A8">
        <w:rPr>
          <w:rFonts w:ascii="Roboto" w:hAnsi="Roboto"/>
          <w:bCs/>
          <w:color w:val="3476B1" w:themeColor="accent2" w:themeShade="BF"/>
          <w:sz w:val="22"/>
        </w:rPr>
        <w:t>.</w:t>
      </w:r>
    </w:p>
    <w:p w14:paraId="1A7451AB" w14:textId="77777777" w:rsidR="0066151C" w:rsidRPr="00AF1BF5" w:rsidRDefault="0066151C" w:rsidP="00A576E2">
      <w:pPr>
        <w:pStyle w:val="SingleTxt"/>
        <w:numPr>
          <w:ilvl w:val="0"/>
          <w:numId w:val="12"/>
        </w:numPr>
        <w:tabs>
          <w:tab w:val="clear" w:pos="1742"/>
          <w:tab w:val="left" w:pos="993"/>
        </w:tabs>
        <w:spacing w:line="240" w:lineRule="auto"/>
        <w:ind w:left="993" w:right="0" w:hanging="709"/>
        <w:rPr>
          <w:rFonts w:ascii="Roboto" w:hAnsi="Roboto"/>
          <w:b/>
          <w:bCs/>
          <w:sz w:val="22"/>
        </w:rPr>
      </w:pPr>
      <w:r w:rsidRPr="00AF1BF5">
        <w:rPr>
          <w:rFonts w:ascii="Roboto" w:hAnsi="Roboto"/>
          <w:b/>
          <w:bCs/>
          <w:sz w:val="22"/>
        </w:rPr>
        <w:t>Contraten, capaciten y nombren a mujeres Indígenas como juezas y otro personal, tanto en los sistemas de justicia Indígena como no indígena;</w:t>
      </w:r>
    </w:p>
    <w:p w14:paraId="7B6DD426" w14:textId="51F2F4AE" w:rsidR="0066151C" w:rsidRPr="003611A8" w:rsidRDefault="0066151C" w:rsidP="0066151C">
      <w:pPr>
        <w:pStyle w:val="SingleTxt"/>
        <w:tabs>
          <w:tab w:val="clear" w:pos="1267"/>
          <w:tab w:val="clear" w:pos="1742"/>
          <w:tab w:val="left" w:pos="993"/>
        </w:tabs>
        <w:spacing w:line="240" w:lineRule="auto"/>
        <w:ind w:left="993" w:right="0"/>
        <w:rPr>
          <w:rFonts w:ascii="Roboto" w:hAnsi="Roboto"/>
          <w:bCs/>
          <w:color w:val="3476B1" w:themeColor="accent2" w:themeShade="BF"/>
          <w:sz w:val="22"/>
        </w:rPr>
      </w:pPr>
      <w:proofErr w:type="spellStart"/>
      <w:r w:rsidRPr="003611A8">
        <w:rPr>
          <w:rFonts w:ascii="Roboto" w:hAnsi="Roboto"/>
          <w:bCs/>
          <w:color w:val="3476B1" w:themeColor="accent2" w:themeShade="BF"/>
          <w:sz w:val="22"/>
        </w:rPr>
        <w:t>Nakosiopa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nemitka</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nanerioka</w:t>
      </w:r>
      <w:proofErr w:type="spellEnd"/>
      <w:r w:rsidRPr="003611A8">
        <w:rPr>
          <w:rFonts w:ascii="Roboto" w:hAnsi="Roboto"/>
          <w:bCs/>
          <w:color w:val="3476B1" w:themeColor="accent2" w:themeShade="BF"/>
          <w:sz w:val="22"/>
        </w:rPr>
        <w:t xml:space="preserve"> no ‘</w:t>
      </w:r>
      <w:proofErr w:type="spellStart"/>
      <w:r w:rsidRPr="003611A8">
        <w:rPr>
          <w:rFonts w:ascii="Roboto" w:hAnsi="Roboto"/>
          <w:bCs/>
          <w:color w:val="3476B1" w:themeColor="accent2" w:themeShade="BF"/>
          <w:sz w:val="22"/>
        </w:rPr>
        <w:t>senono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tparaakowkina</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pomri</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motnekoropi</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takemtoñono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taye’e</w:t>
      </w:r>
      <w:proofErr w:type="spellEnd"/>
      <w:r w:rsidRPr="003611A8">
        <w:rPr>
          <w:rFonts w:ascii="Roboto" w:hAnsi="Roboto"/>
          <w:bCs/>
          <w:color w:val="3476B1" w:themeColor="accent2" w:themeShade="BF"/>
          <w:sz w:val="22"/>
        </w:rPr>
        <w:t xml:space="preserve"> techo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muejkojwirawo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intigena</w:t>
      </w:r>
      <w:proofErr w:type="spellEnd"/>
      <w:r w:rsidRPr="003611A8">
        <w:rPr>
          <w:rFonts w:ascii="Roboto" w:hAnsi="Roboto"/>
          <w:bCs/>
          <w:color w:val="3476B1" w:themeColor="accent2" w:themeShade="BF"/>
          <w:sz w:val="22"/>
        </w:rPr>
        <w:t xml:space="preserve"> en </w:t>
      </w:r>
      <w:proofErr w:type="spellStart"/>
      <w:r w:rsidRPr="003611A8">
        <w:rPr>
          <w:rFonts w:ascii="Roboto" w:hAnsi="Roboto"/>
          <w:bCs/>
          <w:color w:val="3476B1" w:themeColor="accent2" w:themeShade="BF"/>
          <w:sz w:val="22"/>
        </w:rPr>
        <w:t>wo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intigena</w:t>
      </w:r>
      <w:proofErr w:type="spellEnd"/>
      <w:r w:rsidR="003611A8">
        <w:rPr>
          <w:rFonts w:ascii="Roboto" w:hAnsi="Roboto"/>
          <w:bCs/>
          <w:color w:val="3476B1" w:themeColor="accent2" w:themeShade="BF"/>
          <w:sz w:val="22"/>
        </w:rPr>
        <w:t>.</w:t>
      </w:r>
    </w:p>
    <w:p w14:paraId="3F70BD80" w14:textId="77777777" w:rsidR="0066151C" w:rsidRPr="00AF1BF5" w:rsidRDefault="0066151C" w:rsidP="00A576E2">
      <w:pPr>
        <w:pStyle w:val="SingleTxt"/>
        <w:keepNext/>
        <w:keepLines/>
        <w:numPr>
          <w:ilvl w:val="0"/>
          <w:numId w:val="12"/>
        </w:numPr>
        <w:tabs>
          <w:tab w:val="clear" w:pos="1267"/>
          <w:tab w:val="clear" w:pos="1742"/>
          <w:tab w:val="left" w:pos="993"/>
        </w:tabs>
        <w:spacing w:line="240" w:lineRule="auto"/>
        <w:ind w:left="993" w:right="0" w:hanging="709"/>
        <w:rPr>
          <w:rFonts w:ascii="Roboto" w:hAnsi="Roboto"/>
          <w:b/>
          <w:bCs/>
          <w:sz w:val="22"/>
        </w:rPr>
      </w:pPr>
      <w:r w:rsidRPr="00AF1BF5">
        <w:rPr>
          <w:rFonts w:ascii="Roboto" w:hAnsi="Roboto"/>
          <w:b/>
          <w:bCs/>
          <w:sz w:val="22"/>
        </w:rPr>
        <w:t>Garanticen la igualdad de acceso a la justicia para todas las mujeres y las niñas Indígenas, incluso facilitando los procesos de justicia para quienes los necesiten debido a su edad, discapacidad o enfermedad, que pueden incluir la interpretación de la lengua de señas y otro apoyo de comunicación, así como plazos más amplios para presentar la documentación;</w:t>
      </w:r>
    </w:p>
    <w:p w14:paraId="6322AF8A" w14:textId="70A198D7" w:rsidR="0066151C" w:rsidRPr="003611A8" w:rsidRDefault="0066151C" w:rsidP="0066151C">
      <w:pPr>
        <w:pStyle w:val="SingleTxt"/>
        <w:keepNext/>
        <w:keepLines/>
        <w:tabs>
          <w:tab w:val="clear" w:pos="1267"/>
          <w:tab w:val="clear" w:pos="1742"/>
          <w:tab w:val="left" w:pos="993"/>
        </w:tabs>
        <w:spacing w:line="240" w:lineRule="auto"/>
        <w:ind w:left="993" w:right="0"/>
        <w:rPr>
          <w:rFonts w:ascii="Roboto" w:hAnsi="Roboto"/>
          <w:bCs/>
          <w:color w:val="3476B1" w:themeColor="accent2" w:themeShade="BF"/>
          <w:sz w:val="22"/>
        </w:rPr>
      </w:pPr>
      <w:proofErr w:type="spellStart"/>
      <w:r w:rsidRPr="003611A8">
        <w:rPr>
          <w:rFonts w:ascii="Roboto" w:hAnsi="Roboto"/>
          <w:bCs/>
          <w:color w:val="3476B1" w:themeColor="accent2" w:themeShade="BF"/>
          <w:sz w:val="22"/>
        </w:rPr>
        <w:t>Taeschopa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takutkokirawo</w:t>
      </w:r>
      <w:proofErr w:type="spellEnd"/>
      <w:r w:rsidRPr="003611A8">
        <w:rPr>
          <w:rFonts w:ascii="Roboto" w:hAnsi="Roboto"/>
          <w:bCs/>
          <w:color w:val="3476B1" w:themeColor="accent2" w:themeShade="BF"/>
          <w:sz w:val="22"/>
        </w:rPr>
        <w:t xml:space="preserve"> ene </w:t>
      </w:r>
      <w:proofErr w:type="spellStart"/>
      <w:r w:rsidRPr="003611A8">
        <w:rPr>
          <w:rFonts w:ascii="Roboto" w:hAnsi="Roboto"/>
          <w:bCs/>
          <w:color w:val="3476B1" w:themeColor="accent2" w:themeShade="BF"/>
          <w:sz w:val="22"/>
        </w:rPr>
        <w:t>tsiopano</w:t>
      </w:r>
      <w:proofErr w:type="spellEnd"/>
      <w:r w:rsidRPr="003611A8">
        <w:rPr>
          <w:rFonts w:ascii="Roboto" w:hAnsi="Roboto"/>
          <w:bCs/>
          <w:color w:val="3476B1" w:themeColor="accent2" w:themeShade="BF"/>
          <w:sz w:val="22"/>
        </w:rPr>
        <w:t xml:space="preserve"> te </w:t>
      </w:r>
      <w:proofErr w:type="spellStart"/>
      <w:r w:rsidRPr="003611A8">
        <w:rPr>
          <w:rFonts w:ascii="Roboto" w:hAnsi="Roboto"/>
          <w:bCs/>
          <w:color w:val="3476B1" w:themeColor="accent2" w:themeShade="BF"/>
          <w:sz w:val="22"/>
        </w:rPr>
        <w:t>tamuejkowirawo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namutu</w:t>
      </w:r>
      <w:proofErr w:type="spellEnd"/>
      <w:r w:rsidRPr="003611A8">
        <w:rPr>
          <w:rFonts w:ascii="Roboto" w:hAnsi="Roboto"/>
          <w:bCs/>
          <w:color w:val="3476B1" w:themeColor="accent2" w:themeShade="BF"/>
          <w:sz w:val="22"/>
        </w:rPr>
        <w:t xml:space="preserve"> no ‘</w:t>
      </w:r>
      <w:proofErr w:type="spellStart"/>
      <w:r w:rsidRPr="003611A8">
        <w:rPr>
          <w:rFonts w:ascii="Roboto" w:hAnsi="Roboto"/>
          <w:bCs/>
          <w:color w:val="3476B1" w:themeColor="accent2" w:themeShade="BF"/>
          <w:sz w:val="22"/>
        </w:rPr>
        <w:t>senono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enopo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senogirano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intigenano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nekamtaka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titkapono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tamuejkojwirawo</w:t>
      </w:r>
      <w:proofErr w:type="spellEnd"/>
      <w:r w:rsidRPr="003611A8">
        <w:rPr>
          <w:rFonts w:ascii="Roboto" w:hAnsi="Roboto"/>
          <w:bCs/>
          <w:color w:val="3476B1" w:themeColor="accent2" w:themeShade="BF"/>
          <w:sz w:val="22"/>
        </w:rPr>
        <w:t xml:space="preserve">, no </w:t>
      </w:r>
      <w:proofErr w:type="spellStart"/>
      <w:r w:rsidRPr="003611A8">
        <w:rPr>
          <w:rFonts w:ascii="Roboto" w:hAnsi="Roboto"/>
          <w:bCs/>
          <w:color w:val="3476B1" w:themeColor="accent2" w:themeShade="BF"/>
          <w:sz w:val="22"/>
        </w:rPr>
        <w:t>tkomnu</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etinaripka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tjicha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na’añuira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naessijiwo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najuma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ene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tomuire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nakmunu</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nemechemchirena</w:t>
      </w:r>
      <w:proofErr w:type="spellEnd"/>
      <w:r w:rsidRPr="003611A8">
        <w:rPr>
          <w:rFonts w:ascii="Roboto" w:hAnsi="Roboto"/>
          <w:bCs/>
          <w:color w:val="3476B1" w:themeColor="accent2" w:themeShade="BF"/>
          <w:sz w:val="22"/>
        </w:rPr>
        <w:t xml:space="preserve"> no </w:t>
      </w:r>
      <w:proofErr w:type="spellStart"/>
      <w:r w:rsidRPr="003611A8">
        <w:rPr>
          <w:rFonts w:ascii="Roboto" w:hAnsi="Roboto"/>
          <w:bCs/>
          <w:color w:val="3476B1" w:themeColor="accent2" w:themeShade="BF"/>
          <w:sz w:val="22"/>
        </w:rPr>
        <w:t>upano</w:t>
      </w:r>
      <w:proofErr w:type="spellEnd"/>
      <w:r w:rsidRPr="003611A8">
        <w:rPr>
          <w:rFonts w:ascii="Roboto" w:hAnsi="Roboto"/>
          <w:bCs/>
          <w:color w:val="3476B1" w:themeColor="accent2" w:themeShade="BF"/>
          <w:sz w:val="22"/>
        </w:rPr>
        <w:t xml:space="preserve"> ene ‘pona </w:t>
      </w:r>
      <w:proofErr w:type="spellStart"/>
      <w:r w:rsidRPr="003611A8">
        <w:rPr>
          <w:rFonts w:ascii="Roboto" w:hAnsi="Roboto"/>
          <w:bCs/>
          <w:color w:val="3476B1" w:themeColor="accent2" w:themeShade="BF"/>
          <w:sz w:val="22"/>
        </w:rPr>
        <w:t>timkechorojgia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tomuirena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tasikuy’e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nemerisrena</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to</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timkechorojkoyre</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takuti</w:t>
      </w:r>
      <w:proofErr w:type="spellEnd"/>
      <w:r w:rsidRPr="003611A8">
        <w:rPr>
          <w:rFonts w:ascii="Roboto" w:hAnsi="Roboto"/>
          <w:bCs/>
          <w:color w:val="3476B1" w:themeColor="accent2" w:themeShade="BF"/>
          <w:sz w:val="22"/>
        </w:rPr>
        <w:t xml:space="preserve"> </w:t>
      </w:r>
      <w:proofErr w:type="spellStart"/>
      <w:r w:rsidRPr="003611A8">
        <w:rPr>
          <w:rFonts w:ascii="Roboto" w:hAnsi="Roboto"/>
          <w:bCs/>
          <w:color w:val="3476B1" w:themeColor="accent2" w:themeShade="BF"/>
          <w:sz w:val="22"/>
        </w:rPr>
        <w:t>ajurekono</w:t>
      </w:r>
      <w:proofErr w:type="spellEnd"/>
      <w:r w:rsidRPr="003611A8">
        <w:rPr>
          <w:rFonts w:ascii="Roboto" w:hAnsi="Roboto"/>
          <w:bCs/>
          <w:color w:val="3476B1" w:themeColor="accent2" w:themeShade="BF"/>
          <w:sz w:val="22"/>
        </w:rPr>
        <w:t>.</w:t>
      </w:r>
    </w:p>
    <w:p w14:paraId="44B52B62" w14:textId="77777777" w:rsidR="0066151C" w:rsidRPr="00AF1BF5" w:rsidRDefault="0066151C" w:rsidP="00A576E2">
      <w:pPr>
        <w:pStyle w:val="SingleTxt"/>
        <w:numPr>
          <w:ilvl w:val="0"/>
          <w:numId w:val="12"/>
        </w:numPr>
        <w:tabs>
          <w:tab w:val="clear" w:pos="1267"/>
          <w:tab w:val="clear" w:pos="1742"/>
          <w:tab w:val="left" w:pos="993"/>
        </w:tabs>
        <w:spacing w:line="240" w:lineRule="auto"/>
        <w:ind w:left="993" w:right="0" w:hanging="709"/>
        <w:rPr>
          <w:rFonts w:ascii="Roboto" w:hAnsi="Roboto"/>
          <w:b/>
          <w:bCs/>
          <w:spacing w:val="2"/>
          <w:sz w:val="22"/>
        </w:rPr>
      </w:pPr>
      <w:r w:rsidRPr="00AF1BF5">
        <w:rPr>
          <w:rFonts w:ascii="Roboto" w:hAnsi="Roboto"/>
          <w:b/>
          <w:bCs/>
          <w:spacing w:val="2"/>
          <w:sz w:val="22"/>
        </w:rPr>
        <w:t xml:space="preserve">Garanticen que los sistemas de justicia incluyan intérpretes, traductores, antropólogos, psicólogos y profesionales de la salud especializados y capacitados en las necesidades de las mujeres </w:t>
      </w:r>
      <w:r w:rsidRPr="00AF1BF5">
        <w:rPr>
          <w:rFonts w:ascii="Roboto" w:hAnsi="Roboto"/>
          <w:b/>
          <w:bCs/>
          <w:spacing w:val="2"/>
          <w:sz w:val="22"/>
        </w:rPr>
        <w:lastRenderedPageBreak/>
        <w:t xml:space="preserve">y las niñas Indígenas, dando prioridad a las mujeres Indígenas que puedan dar esa atención, y den información sobre las herramientas legales en los sistemas de justicia tanto Indígenas como no indígenas en lenguas Indígenas y en formatos accesibles. Se deben difundir estas herramientas y la manera en que funcionan, así como los medios para denunciar los casos de violencia. </w:t>
      </w:r>
    </w:p>
    <w:p w14:paraId="754E17CE" w14:textId="6558173D" w:rsidR="0066151C" w:rsidRPr="00422D53" w:rsidRDefault="0066151C" w:rsidP="003611A8">
      <w:pPr>
        <w:pStyle w:val="SingleTxt"/>
        <w:tabs>
          <w:tab w:val="clear" w:pos="1267"/>
          <w:tab w:val="clear" w:pos="1742"/>
          <w:tab w:val="left" w:pos="1276"/>
        </w:tabs>
        <w:spacing w:line="240" w:lineRule="auto"/>
        <w:ind w:left="993" w:right="0"/>
        <w:rPr>
          <w:rFonts w:ascii="Roboto" w:hAnsi="Roboto"/>
          <w:bCs/>
          <w:color w:val="3476B1" w:themeColor="accent2" w:themeShade="BF"/>
          <w:spacing w:val="2"/>
          <w:sz w:val="22"/>
        </w:rPr>
      </w:pPr>
      <w:proofErr w:type="spellStart"/>
      <w:r w:rsidRPr="00422D53">
        <w:rPr>
          <w:rFonts w:ascii="Roboto" w:hAnsi="Roboto"/>
          <w:bCs/>
          <w:color w:val="3476B1" w:themeColor="accent2" w:themeShade="BF"/>
          <w:spacing w:val="2"/>
          <w:sz w:val="22"/>
        </w:rPr>
        <w:t>Naechopa</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ne’no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techono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to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tamuejkojwirawo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nanoka</w:t>
      </w:r>
      <w:proofErr w:type="spellEnd"/>
      <w:r w:rsidRPr="00422D53">
        <w:rPr>
          <w:rFonts w:ascii="Roboto" w:hAnsi="Roboto"/>
          <w:bCs/>
          <w:color w:val="3476B1" w:themeColor="accent2" w:themeShade="BF"/>
          <w:spacing w:val="2"/>
          <w:sz w:val="22"/>
        </w:rPr>
        <w:t xml:space="preserve"> no </w:t>
      </w:r>
      <w:proofErr w:type="spellStart"/>
      <w:r w:rsidRPr="00422D53">
        <w:rPr>
          <w:rFonts w:ascii="Roboto" w:hAnsi="Roboto"/>
          <w:bCs/>
          <w:color w:val="3476B1" w:themeColor="accent2" w:themeShade="BF"/>
          <w:spacing w:val="2"/>
          <w:sz w:val="22"/>
        </w:rPr>
        <w:t>temechemchano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tasintuwgiene</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mrijo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wokrekono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netko</w:t>
      </w:r>
      <w:proofErr w:type="spellEnd"/>
      <w:r w:rsidRPr="00422D53">
        <w:rPr>
          <w:rFonts w:ascii="Roboto" w:hAnsi="Roboto"/>
          <w:bCs/>
          <w:color w:val="3476B1" w:themeColor="accent2" w:themeShade="BF"/>
          <w:spacing w:val="2"/>
          <w:sz w:val="22"/>
        </w:rPr>
        <w:t xml:space="preserve"> ene </w:t>
      </w:r>
      <w:proofErr w:type="spellStart"/>
      <w:r w:rsidRPr="00422D53">
        <w:rPr>
          <w:rFonts w:ascii="Roboto" w:hAnsi="Roboto"/>
          <w:bCs/>
          <w:color w:val="3476B1" w:themeColor="accent2" w:themeShade="BF"/>
          <w:spacing w:val="2"/>
          <w:sz w:val="22"/>
        </w:rPr>
        <w:t>nechemcho</w:t>
      </w:r>
      <w:proofErr w:type="spellEnd"/>
      <w:r w:rsidRPr="00422D53">
        <w:rPr>
          <w:rFonts w:ascii="Roboto" w:hAnsi="Roboto"/>
          <w:bCs/>
          <w:color w:val="3476B1" w:themeColor="accent2" w:themeShade="BF"/>
          <w:spacing w:val="2"/>
          <w:sz w:val="22"/>
        </w:rPr>
        <w:t xml:space="preserve"> te </w:t>
      </w:r>
      <w:proofErr w:type="spellStart"/>
      <w:r w:rsidRPr="00422D53">
        <w:rPr>
          <w:rFonts w:ascii="Roboto" w:hAnsi="Roboto"/>
          <w:bCs/>
          <w:color w:val="3476B1" w:themeColor="accent2" w:themeShade="BF"/>
          <w:spacing w:val="2"/>
          <w:sz w:val="22"/>
        </w:rPr>
        <w:t>nakomnugñono</w:t>
      </w:r>
      <w:proofErr w:type="spellEnd"/>
      <w:r w:rsidRPr="00422D53">
        <w:rPr>
          <w:rFonts w:ascii="Roboto" w:hAnsi="Roboto"/>
          <w:bCs/>
          <w:color w:val="3476B1" w:themeColor="accent2" w:themeShade="BF"/>
          <w:spacing w:val="2"/>
          <w:sz w:val="22"/>
        </w:rPr>
        <w:t xml:space="preserve"> no ‘</w:t>
      </w:r>
      <w:proofErr w:type="spellStart"/>
      <w:r w:rsidRPr="00422D53">
        <w:rPr>
          <w:rFonts w:ascii="Roboto" w:hAnsi="Roboto"/>
          <w:bCs/>
          <w:color w:val="3476B1" w:themeColor="accent2" w:themeShade="BF"/>
          <w:spacing w:val="2"/>
          <w:sz w:val="22"/>
        </w:rPr>
        <w:t>senono</w:t>
      </w:r>
      <w:proofErr w:type="spellEnd"/>
      <w:r w:rsidRPr="00422D53">
        <w:rPr>
          <w:rFonts w:ascii="Roboto" w:hAnsi="Roboto"/>
          <w:bCs/>
          <w:color w:val="3476B1" w:themeColor="accent2" w:themeShade="BF"/>
          <w:spacing w:val="2"/>
          <w:sz w:val="22"/>
        </w:rPr>
        <w:t xml:space="preserve"> ene ‘</w:t>
      </w:r>
      <w:proofErr w:type="spellStart"/>
      <w:r w:rsidRPr="00422D53">
        <w:rPr>
          <w:rFonts w:ascii="Roboto" w:hAnsi="Roboto"/>
          <w:bCs/>
          <w:color w:val="3476B1" w:themeColor="accent2" w:themeShade="BF"/>
          <w:spacing w:val="2"/>
          <w:sz w:val="22"/>
        </w:rPr>
        <w:t>senogirano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intigenano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enoponjicha</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nemkataka</w:t>
      </w:r>
      <w:proofErr w:type="spellEnd"/>
      <w:r w:rsidRPr="00422D53">
        <w:rPr>
          <w:rFonts w:ascii="Roboto" w:hAnsi="Roboto"/>
          <w:bCs/>
          <w:color w:val="3476B1" w:themeColor="accent2" w:themeShade="BF"/>
          <w:spacing w:val="2"/>
          <w:sz w:val="22"/>
        </w:rPr>
        <w:t xml:space="preserve"> no ‘</w:t>
      </w:r>
      <w:proofErr w:type="spellStart"/>
      <w:r w:rsidRPr="00422D53">
        <w:rPr>
          <w:rFonts w:ascii="Roboto" w:hAnsi="Roboto"/>
          <w:bCs/>
          <w:color w:val="3476B1" w:themeColor="accent2" w:themeShade="BF"/>
          <w:spacing w:val="2"/>
          <w:sz w:val="22"/>
        </w:rPr>
        <w:t>senono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intigenano</w:t>
      </w:r>
      <w:proofErr w:type="spellEnd"/>
      <w:r w:rsidRPr="00422D53">
        <w:rPr>
          <w:rFonts w:ascii="Roboto" w:hAnsi="Roboto"/>
          <w:bCs/>
          <w:color w:val="3476B1" w:themeColor="accent2" w:themeShade="BF"/>
          <w:spacing w:val="2"/>
          <w:sz w:val="22"/>
        </w:rPr>
        <w:t xml:space="preserve"> ene ‘</w:t>
      </w:r>
      <w:proofErr w:type="spellStart"/>
      <w:r w:rsidRPr="00422D53">
        <w:rPr>
          <w:rFonts w:ascii="Roboto" w:hAnsi="Roboto"/>
          <w:bCs/>
          <w:color w:val="3476B1" w:themeColor="accent2" w:themeShade="BF"/>
          <w:spacing w:val="2"/>
          <w:sz w:val="22"/>
        </w:rPr>
        <w:t>nuujina</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najakpa</w:t>
      </w:r>
      <w:proofErr w:type="spellEnd"/>
      <w:r w:rsidRPr="00422D53">
        <w:rPr>
          <w:rFonts w:ascii="Roboto" w:hAnsi="Roboto"/>
          <w:bCs/>
          <w:color w:val="3476B1" w:themeColor="accent2" w:themeShade="BF"/>
          <w:spacing w:val="2"/>
          <w:sz w:val="22"/>
        </w:rPr>
        <w:t xml:space="preserve"> ene </w:t>
      </w:r>
      <w:proofErr w:type="spellStart"/>
      <w:r w:rsidRPr="00422D53">
        <w:rPr>
          <w:rFonts w:ascii="Roboto" w:hAnsi="Roboto"/>
          <w:bCs/>
          <w:color w:val="3476B1" w:themeColor="accent2" w:themeShade="BF"/>
          <w:spacing w:val="2"/>
          <w:sz w:val="22"/>
        </w:rPr>
        <w:t>nemechemcha</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to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tatupiiwo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to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tamuejkojwirawo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nemechemcha</w:t>
      </w:r>
      <w:proofErr w:type="spellEnd"/>
      <w:r w:rsidRPr="00422D53">
        <w:rPr>
          <w:rFonts w:ascii="Roboto" w:hAnsi="Roboto"/>
          <w:bCs/>
          <w:color w:val="3476B1" w:themeColor="accent2" w:themeShade="BF"/>
          <w:spacing w:val="2"/>
          <w:sz w:val="22"/>
        </w:rPr>
        <w:t xml:space="preserve"> no ‘</w:t>
      </w:r>
      <w:proofErr w:type="spellStart"/>
      <w:r w:rsidRPr="00422D53">
        <w:rPr>
          <w:rFonts w:ascii="Roboto" w:hAnsi="Roboto"/>
          <w:bCs/>
          <w:color w:val="3476B1" w:themeColor="accent2" w:themeShade="BF"/>
          <w:spacing w:val="2"/>
          <w:sz w:val="22"/>
        </w:rPr>
        <w:t>senono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intigenano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eno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wo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integenina</w:t>
      </w:r>
      <w:proofErr w:type="spellEnd"/>
      <w:r w:rsidRPr="00422D53">
        <w:rPr>
          <w:rFonts w:ascii="Roboto" w:hAnsi="Roboto"/>
          <w:bCs/>
          <w:color w:val="3476B1" w:themeColor="accent2" w:themeShade="BF"/>
          <w:spacing w:val="2"/>
          <w:sz w:val="22"/>
        </w:rPr>
        <w:t xml:space="preserve"> te </w:t>
      </w:r>
      <w:proofErr w:type="spellStart"/>
      <w:r w:rsidRPr="00422D53">
        <w:rPr>
          <w:rFonts w:ascii="Roboto" w:hAnsi="Roboto"/>
          <w:bCs/>
          <w:color w:val="3476B1" w:themeColor="accent2" w:themeShade="BF"/>
          <w:spacing w:val="2"/>
          <w:sz w:val="22"/>
        </w:rPr>
        <w:t>nechjiriiwonrichu</w:t>
      </w:r>
      <w:proofErr w:type="spellEnd"/>
      <w:r w:rsidRPr="00422D53">
        <w:rPr>
          <w:rFonts w:ascii="Roboto" w:hAnsi="Roboto"/>
          <w:bCs/>
          <w:color w:val="3476B1" w:themeColor="accent2" w:themeShade="BF"/>
          <w:spacing w:val="2"/>
          <w:sz w:val="22"/>
        </w:rPr>
        <w:t xml:space="preserve"> ene te </w:t>
      </w:r>
      <w:proofErr w:type="spellStart"/>
      <w:r w:rsidRPr="00422D53">
        <w:rPr>
          <w:rFonts w:ascii="Roboto" w:hAnsi="Roboto"/>
          <w:bCs/>
          <w:color w:val="3476B1" w:themeColor="accent2" w:themeShade="BF"/>
          <w:spacing w:val="2"/>
          <w:sz w:val="22"/>
        </w:rPr>
        <w:t>wo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takukejra</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Tmetojiikokano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to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takoyempignoño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taetuchrawo</w:t>
      </w:r>
      <w:proofErr w:type="spellEnd"/>
      <w:r w:rsidRPr="00422D53">
        <w:rPr>
          <w:rFonts w:ascii="Roboto" w:hAnsi="Roboto"/>
          <w:bCs/>
          <w:color w:val="3476B1" w:themeColor="accent2" w:themeShade="BF"/>
          <w:spacing w:val="2"/>
          <w:sz w:val="22"/>
        </w:rPr>
        <w:t xml:space="preserve"> te </w:t>
      </w:r>
      <w:proofErr w:type="spellStart"/>
      <w:r w:rsidRPr="00422D53">
        <w:rPr>
          <w:rFonts w:ascii="Roboto" w:hAnsi="Roboto"/>
          <w:bCs/>
          <w:color w:val="3476B1" w:themeColor="accent2" w:themeShade="BF"/>
          <w:spacing w:val="2"/>
          <w:sz w:val="22"/>
        </w:rPr>
        <w:t>etjoo’ia</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nemponnojkosina</w:t>
      </w:r>
      <w:proofErr w:type="spellEnd"/>
      <w:r w:rsidRPr="00422D53">
        <w:rPr>
          <w:rFonts w:ascii="Roboto" w:hAnsi="Roboto"/>
          <w:bCs/>
          <w:color w:val="3476B1" w:themeColor="accent2" w:themeShade="BF"/>
          <w:spacing w:val="2"/>
          <w:sz w:val="22"/>
        </w:rPr>
        <w:t xml:space="preserve"> no ‘</w:t>
      </w:r>
      <w:proofErr w:type="spellStart"/>
      <w:r w:rsidRPr="00422D53">
        <w:rPr>
          <w:rFonts w:ascii="Roboto" w:hAnsi="Roboto"/>
          <w:bCs/>
          <w:color w:val="3476B1" w:themeColor="accent2" w:themeShade="BF"/>
          <w:spacing w:val="2"/>
          <w:sz w:val="22"/>
        </w:rPr>
        <w:t>senono</w:t>
      </w:r>
      <w:proofErr w:type="spellEnd"/>
      <w:r w:rsidRPr="00422D53">
        <w:rPr>
          <w:rFonts w:ascii="Roboto" w:hAnsi="Roboto"/>
          <w:bCs/>
          <w:color w:val="3476B1" w:themeColor="accent2" w:themeShade="BF"/>
          <w:spacing w:val="2"/>
          <w:sz w:val="22"/>
        </w:rPr>
        <w:t xml:space="preserve"> </w:t>
      </w:r>
      <w:proofErr w:type="spellStart"/>
      <w:r w:rsidRPr="00422D53">
        <w:rPr>
          <w:rFonts w:ascii="Roboto" w:hAnsi="Roboto"/>
          <w:bCs/>
          <w:color w:val="3476B1" w:themeColor="accent2" w:themeShade="BF"/>
          <w:spacing w:val="2"/>
          <w:sz w:val="22"/>
        </w:rPr>
        <w:t>nameturia</w:t>
      </w:r>
      <w:proofErr w:type="spellEnd"/>
      <w:r w:rsidRPr="00422D53">
        <w:rPr>
          <w:rFonts w:ascii="Roboto" w:hAnsi="Roboto"/>
          <w:bCs/>
          <w:color w:val="3476B1" w:themeColor="accent2" w:themeShade="BF"/>
          <w:spacing w:val="2"/>
          <w:sz w:val="22"/>
        </w:rPr>
        <w:t>.</w:t>
      </w:r>
    </w:p>
    <w:p w14:paraId="4FF4256F" w14:textId="77777777" w:rsidR="0066151C" w:rsidRPr="00AF1BF5" w:rsidRDefault="0066151C" w:rsidP="00A576E2">
      <w:pPr>
        <w:pStyle w:val="SingleTxt"/>
        <w:numPr>
          <w:ilvl w:val="0"/>
          <w:numId w:val="12"/>
        </w:numPr>
        <w:tabs>
          <w:tab w:val="clear" w:pos="1267"/>
          <w:tab w:val="clear" w:pos="1742"/>
          <w:tab w:val="left" w:pos="993"/>
          <w:tab w:val="left" w:pos="1134"/>
        </w:tabs>
        <w:spacing w:line="240" w:lineRule="auto"/>
        <w:ind w:left="993" w:right="0" w:hanging="709"/>
        <w:rPr>
          <w:rFonts w:ascii="Roboto" w:hAnsi="Roboto"/>
          <w:b/>
          <w:bCs/>
          <w:sz w:val="22"/>
        </w:rPr>
      </w:pPr>
      <w:r w:rsidRPr="00AF1BF5">
        <w:rPr>
          <w:rFonts w:ascii="Roboto" w:hAnsi="Roboto"/>
          <w:b/>
          <w:bCs/>
          <w:sz w:val="22"/>
        </w:rPr>
        <w:t>Garanticen que las mujeres y las niñas Indígenas que carecen de medios suficientes tengan acceso a una asistencia legal gratuita y de calidad, incluso en los casos de violencia de género contra las mujeres. Los Estados parte deben dar apoyo financiero a las organizaciones no gubernamentales que prestan asistencia legal gratuita y especializada a las mujeres y las niñas Indígenas;</w:t>
      </w:r>
    </w:p>
    <w:p w14:paraId="644CE6DE" w14:textId="08CBD860" w:rsidR="0066151C" w:rsidRPr="00422D53" w:rsidRDefault="0066151C" w:rsidP="0066151C">
      <w:pPr>
        <w:pStyle w:val="SingleTxt"/>
        <w:tabs>
          <w:tab w:val="clear" w:pos="1267"/>
          <w:tab w:val="clear" w:pos="1742"/>
          <w:tab w:val="left" w:pos="993"/>
          <w:tab w:val="left" w:pos="1134"/>
        </w:tabs>
        <w:spacing w:line="240" w:lineRule="auto"/>
        <w:ind w:left="993" w:right="0"/>
        <w:rPr>
          <w:rFonts w:ascii="Roboto" w:hAnsi="Roboto"/>
          <w:bCs/>
          <w:color w:val="3476B1" w:themeColor="accent2" w:themeShade="BF"/>
          <w:sz w:val="22"/>
        </w:rPr>
      </w:pPr>
      <w:proofErr w:type="spellStart"/>
      <w:r w:rsidRPr="00422D53">
        <w:rPr>
          <w:rFonts w:ascii="Roboto" w:hAnsi="Roboto"/>
          <w:bCs/>
          <w:color w:val="3476B1" w:themeColor="accent2" w:themeShade="BF"/>
          <w:sz w:val="22"/>
        </w:rPr>
        <w:t>Naeschopa</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senono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senogirano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tkomnuwono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najakpa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chojriikowopi</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tkukwacho</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toona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najakpuerena</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etjoo’ina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natajiwina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na’sanora</w:t>
      </w:r>
      <w:proofErr w:type="spellEnd"/>
      <w:r w:rsidRPr="00422D53">
        <w:rPr>
          <w:rFonts w:ascii="Roboto" w:hAnsi="Roboto"/>
          <w:bCs/>
          <w:color w:val="3476B1" w:themeColor="accent2" w:themeShade="BF"/>
          <w:sz w:val="22"/>
        </w:rPr>
        <w:t xml:space="preserve"> no</w:t>
      </w:r>
      <w:r w:rsidR="00422D53" w:rsidRPr="00422D53">
        <w:rPr>
          <w:rFonts w:ascii="Roboto" w:hAnsi="Roboto"/>
          <w:bCs/>
          <w:color w:val="3476B1" w:themeColor="accent2" w:themeShade="BF"/>
          <w:sz w:val="22"/>
        </w:rPr>
        <w:t xml:space="preserve"> </w:t>
      </w:r>
      <w:r w:rsidRPr="00422D53">
        <w:rPr>
          <w:rFonts w:ascii="Roboto" w:hAnsi="Roboto"/>
          <w:bCs/>
          <w:color w:val="3476B1" w:themeColor="accent2" w:themeShade="BF"/>
          <w:sz w:val="22"/>
        </w:rPr>
        <w:t>‘</w:t>
      </w:r>
      <w:proofErr w:type="spellStart"/>
      <w:r w:rsidRPr="00422D53">
        <w:rPr>
          <w:rFonts w:ascii="Roboto" w:hAnsi="Roboto"/>
          <w:bCs/>
          <w:color w:val="3476B1" w:themeColor="accent2" w:themeShade="BF"/>
          <w:sz w:val="22"/>
        </w:rPr>
        <w:t>senono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vyoopuereu</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temkatake</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meriokoriono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namuri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puejcho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tori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naechjuchrayre</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senono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senogirano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intigenano</w:t>
      </w:r>
      <w:proofErr w:type="spellEnd"/>
      <w:r w:rsidRPr="00422D53">
        <w:rPr>
          <w:rFonts w:ascii="Roboto" w:hAnsi="Roboto"/>
          <w:bCs/>
          <w:color w:val="3476B1" w:themeColor="accent2" w:themeShade="BF"/>
          <w:sz w:val="22"/>
        </w:rPr>
        <w:t>.</w:t>
      </w:r>
    </w:p>
    <w:p w14:paraId="7541C0CA" w14:textId="77777777" w:rsidR="0066151C" w:rsidRPr="00AF1BF5" w:rsidRDefault="0066151C" w:rsidP="00A576E2">
      <w:pPr>
        <w:pStyle w:val="SingleTxt"/>
        <w:numPr>
          <w:ilvl w:val="0"/>
          <w:numId w:val="12"/>
        </w:numPr>
        <w:tabs>
          <w:tab w:val="clear" w:pos="1267"/>
          <w:tab w:val="clear" w:pos="1742"/>
          <w:tab w:val="left" w:pos="993"/>
          <w:tab w:val="left" w:pos="1134"/>
        </w:tabs>
        <w:spacing w:line="240" w:lineRule="auto"/>
        <w:ind w:left="993" w:right="0" w:hanging="709"/>
        <w:rPr>
          <w:rFonts w:ascii="Roboto" w:hAnsi="Roboto"/>
          <w:b/>
          <w:bCs/>
          <w:sz w:val="22"/>
        </w:rPr>
      </w:pPr>
      <w:r w:rsidRPr="00AF1BF5">
        <w:rPr>
          <w:rFonts w:ascii="Roboto" w:hAnsi="Roboto"/>
          <w:b/>
          <w:bCs/>
          <w:sz w:val="22"/>
        </w:rPr>
        <w:t>Garanticen que haya instituciones, recursos y servicios legales en las zonas urbanas y cerca de los territorios Indígenas</w:t>
      </w:r>
    </w:p>
    <w:p w14:paraId="768E0608" w14:textId="44F86873" w:rsidR="0066151C" w:rsidRPr="00422D53" w:rsidRDefault="0066151C" w:rsidP="0066151C">
      <w:pPr>
        <w:pStyle w:val="SingleTxt"/>
        <w:tabs>
          <w:tab w:val="clear" w:pos="1267"/>
          <w:tab w:val="clear" w:pos="1742"/>
          <w:tab w:val="left" w:pos="993"/>
          <w:tab w:val="left" w:pos="1134"/>
        </w:tabs>
        <w:spacing w:line="240" w:lineRule="auto"/>
        <w:ind w:left="993" w:right="0"/>
        <w:rPr>
          <w:rFonts w:ascii="Roboto" w:hAnsi="Roboto"/>
          <w:b/>
          <w:bCs/>
          <w:color w:val="3476B1" w:themeColor="accent2" w:themeShade="BF"/>
          <w:sz w:val="22"/>
        </w:rPr>
      </w:pPr>
      <w:proofErr w:type="spellStart"/>
      <w:r w:rsidRPr="00422D53">
        <w:rPr>
          <w:rFonts w:ascii="Roboto" w:hAnsi="Roboto"/>
          <w:bCs/>
          <w:color w:val="3476B1" w:themeColor="accent2" w:themeShade="BF"/>
          <w:sz w:val="22"/>
        </w:rPr>
        <w:t>Taeschopa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etjoo’ina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timkatarekra’ono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tmeriokore</w:t>
      </w:r>
      <w:proofErr w:type="spellEnd"/>
      <w:r w:rsidRPr="00422D53">
        <w:rPr>
          <w:rFonts w:ascii="Roboto" w:hAnsi="Roboto"/>
          <w:bCs/>
          <w:color w:val="3476B1" w:themeColor="accent2" w:themeShade="BF"/>
          <w:sz w:val="22"/>
        </w:rPr>
        <w:t xml:space="preserve"> en </w:t>
      </w:r>
      <w:proofErr w:type="spellStart"/>
      <w:r w:rsidRPr="00422D53">
        <w:rPr>
          <w:rFonts w:ascii="Roboto" w:hAnsi="Roboto"/>
          <w:bCs/>
          <w:color w:val="3476B1" w:themeColor="accent2" w:themeShade="BF"/>
          <w:sz w:val="22"/>
        </w:rPr>
        <w:t>taemtones</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tajañosra</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wosaregrano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takochkoyo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tejritoriono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intigenano</w:t>
      </w:r>
      <w:proofErr w:type="spellEnd"/>
      <w:r w:rsidRPr="00422D53">
        <w:rPr>
          <w:rFonts w:ascii="Roboto" w:hAnsi="Roboto"/>
          <w:b/>
          <w:bCs/>
          <w:color w:val="3476B1" w:themeColor="accent2" w:themeShade="BF"/>
          <w:sz w:val="22"/>
        </w:rPr>
        <w:t>.</w:t>
      </w:r>
    </w:p>
    <w:p w14:paraId="418A5C77" w14:textId="77777777" w:rsidR="0066151C" w:rsidRPr="00AF1BF5" w:rsidRDefault="0066151C" w:rsidP="00A576E2">
      <w:pPr>
        <w:pStyle w:val="SingleTxt"/>
        <w:numPr>
          <w:ilvl w:val="0"/>
          <w:numId w:val="12"/>
        </w:numPr>
        <w:tabs>
          <w:tab w:val="clear" w:pos="1267"/>
          <w:tab w:val="clear" w:pos="1742"/>
          <w:tab w:val="left" w:pos="993"/>
          <w:tab w:val="left" w:pos="1134"/>
        </w:tabs>
        <w:spacing w:line="240" w:lineRule="auto"/>
        <w:ind w:left="993" w:right="0" w:hanging="709"/>
        <w:rPr>
          <w:rFonts w:ascii="Roboto" w:hAnsi="Roboto"/>
          <w:b/>
          <w:bCs/>
          <w:sz w:val="22"/>
        </w:rPr>
      </w:pPr>
      <w:r w:rsidRPr="00AF1BF5">
        <w:rPr>
          <w:rFonts w:ascii="Roboto" w:hAnsi="Roboto"/>
          <w:b/>
          <w:bCs/>
          <w:sz w:val="22"/>
        </w:rPr>
        <w:t>Adopten medidas y políticas para la justicia penal, civil y administrativa, que tengan en cuenta las condiciones históricas de pobreza, racismo y violencia de género que han afectado y siguen afectando a las mujeres y las niñas Indígenas;</w:t>
      </w:r>
    </w:p>
    <w:p w14:paraId="740A08EF" w14:textId="77777777" w:rsidR="0066151C" w:rsidRPr="00422D53" w:rsidRDefault="0066151C" w:rsidP="0066151C">
      <w:pPr>
        <w:pStyle w:val="SingleTxt"/>
        <w:tabs>
          <w:tab w:val="clear" w:pos="1267"/>
          <w:tab w:val="clear" w:pos="1742"/>
        </w:tabs>
        <w:spacing w:line="240" w:lineRule="auto"/>
        <w:ind w:left="993" w:right="0"/>
        <w:rPr>
          <w:rFonts w:ascii="Roboto" w:hAnsi="Roboto"/>
          <w:bCs/>
          <w:color w:val="3476B1" w:themeColor="accent2" w:themeShade="BF"/>
          <w:sz w:val="22"/>
        </w:rPr>
      </w:pPr>
      <w:proofErr w:type="spellStart"/>
      <w:r w:rsidRPr="00422D53">
        <w:rPr>
          <w:rFonts w:ascii="Roboto" w:hAnsi="Roboto"/>
          <w:bCs/>
          <w:color w:val="3476B1" w:themeColor="accent2" w:themeShade="BF"/>
          <w:sz w:val="22"/>
        </w:rPr>
        <w:t>Nanoka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tkongiekoreyore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taetuchrawina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muejkorawo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siwil</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tjañokono</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nem’a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najichroosirawono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napowrerawono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nakeperuujira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naemponnojsira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senira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tejiko</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tejikrichjicha</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senono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senogirano</w:t>
      </w:r>
      <w:proofErr w:type="spellEnd"/>
      <w:r w:rsidRPr="00422D53">
        <w:rPr>
          <w:rFonts w:ascii="Roboto" w:hAnsi="Roboto"/>
          <w:bCs/>
          <w:color w:val="3476B1" w:themeColor="accent2" w:themeShade="BF"/>
          <w:sz w:val="22"/>
        </w:rPr>
        <w:t xml:space="preserve">.                                                                                                                                                                                                                                                                                                                                                            </w:t>
      </w:r>
    </w:p>
    <w:p w14:paraId="4005B282" w14:textId="77777777" w:rsidR="0066151C" w:rsidRPr="00AF1BF5" w:rsidRDefault="0066151C" w:rsidP="00A576E2">
      <w:pPr>
        <w:pStyle w:val="SingleTxt"/>
        <w:numPr>
          <w:ilvl w:val="0"/>
          <w:numId w:val="12"/>
        </w:numPr>
        <w:tabs>
          <w:tab w:val="clear" w:pos="1267"/>
          <w:tab w:val="clear" w:pos="1742"/>
        </w:tabs>
        <w:spacing w:line="240" w:lineRule="auto"/>
        <w:ind w:left="993" w:right="0" w:hanging="709"/>
        <w:rPr>
          <w:rFonts w:ascii="Roboto" w:hAnsi="Roboto"/>
          <w:sz w:val="22"/>
        </w:rPr>
      </w:pPr>
      <w:r w:rsidRPr="00AF1BF5">
        <w:rPr>
          <w:rFonts w:ascii="Roboto" w:hAnsi="Roboto"/>
          <w:b/>
          <w:bCs/>
          <w:sz w:val="22"/>
        </w:rPr>
        <w:t xml:space="preserve">Garantizar que todas las mujeres y las niñas Indígenas tengan acceso a información y educación sobre las leyes existentes, y sobre cómo obtener acceso a los sistemas de justicia tanto </w:t>
      </w:r>
      <w:r w:rsidRPr="00AF1BF5">
        <w:rPr>
          <w:rFonts w:ascii="Roboto" w:hAnsi="Roboto"/>
          <w:b/>
          <w:bCs/>
          <w:sz w:val="22"/>
        </w:rPr>
        <w:lastRenderedPageBreak/>
        <w:t>Indígena como no indígena. Estas medidas pueden adoptar la forma de campañas, actividades de capacitación a nivel de la comunidad, y de clínicas de servicios jurídicos y móviles que ofrezcan esta información;</w:t>
      </w:r>
      <w:r w:rsidRPr="00AF1BF5">
        <w:rPr>
          <w:rFonts w:ascii="Roboto" w:hAnsi="Roboto"/>
          <w:sz w:val="22"/>
        </w:rPr>
        <w:t xml:space="preserve"> </w:t>
      </w:r>
    </w:p>
    <w:p w14:paraId="359DFE78" w14:textId="0F389120" w:rsidR="0066151C" w:rsidRPr="00422D53" w:rsidRDefault="0066151C" w:rsidP="0066151C">
      <w:pPr>
        <w:pStyle w:val="SingleTxt"/>
        <w:tabs>
          <w:tab w:val="clear" w:pos="1267"/>
          <w:tab w:val="clear" w:pos="1742"/>
        </w:tabs>
        <w:spacing w:line="240" w:lineRule="auto"/>
        <w:ind w:left="993" w:right="0"/>
        <w:rPr>
          <w:rFonts w:ascii="Roboto" w:hAnsi="Roboto"/>
          <w:bCs/>
          <w:color w:val="3476B1" w:themeColor="accent2" w:themeShade="BF"/>
          <w:sz w:val="22"/>
        </w:rPr>
      </w:pPr>
      <w:proofErr w:type="spellStart"/>
      <w:r w:rsidRPr="00422D53">
        <w:rPr>
          <w:rFonts w:ascii="Roboto" w:hAnsi="Roboto"/>
          <w:bCs/>
          <w:color w:val="3476B1" w:themeColor="accent2" w:themeShade="BF"/>
          <w:sz w:val="22"/>
        </w:rPr>
        <w:t>Taeschopa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namutu</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senono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senogirano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najakpo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taechokoregieñono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tkarawo’kore</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tpikuchkoriono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etopo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takosiprawo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tajakpuirawo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tamuejkojwirawo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intigenano</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intigenina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jmani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tyumetoroopi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motnekono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naemuitrisrena</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wosareg’rano</w:t>
      </w:r>
      <w:proofErr w:type="spellEnd"/>
      <w:r w:rsidRPr="00422D53">
        <w:rPr>
          <w:rFonts w:ascii="Roboto" w:hAnsi="Roboto"/>
          <w:bCs/>
          <w:color w:val="3476B1" w:themeColor="accent2" w:themeShade="BF"/>
          <w:sz w:val="22"/>
        </w:rPr>
        <w:t>, ene te ‘</w:t>
      </w:r>
      <w:proofErr w:type="spellStart"/>
      <w:r w:rsidRPr="00422D53">
        <w:rPr>
          <w:rFonts w:ascii="Roboto" w:hAnsi="Roboto"/>
          <w:bCs/>
          <w:color w:val="3476B1" w:themeColor="accent2" w:themeShade="BF"/>
          <w:sz w:val="22"/>
        </w:rPr>
        <w:t>motnekowkure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techono</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tyeejiko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tamuejkorirawo</w:t>
      </w:r>
      <w:proofErr w:type="spellEnd"/>
      <w:r w:rsidRPr="00422D53">
        <w:rPr>
          <w:rFonts w:ascii="Roboto" w:hAnsi="Roboto"/>
          <w:bCs/>
          <w:color w:val="3476B1" w:themeColor="accent2" w:themeShade="BF"/>
          <w:sz w:val="22"/>
        </w:rPr>
        <w:t>;</w:t>
      </w:r>
    </w:p>
    <w:p w14:paraId="093801E3" w14:textId="77777777" w:rsidR="0066151C" w:rsidRPr="00AF1BF5" w:rsidRDefault="0066151C" w:rsidP="00A576E2">
      <w:pPr>
        <w:pStyle w:val="SingleTxt"/>
        <w:numPr>
          <w:ilvl w:val="0"/>
          <w:numId w:val="12"/>
        </w:numPr>
        <w:tabs>
          <w:tab w:val="clear" w:pos="1267"/>
          <w:tab w:val="clear" w:pos="1742"/>
          <w:tab w:val="left" w:pos="1276"/>
        </w:tabs>
        <w:spacing w:line="240" w:lineRule="auto"/>
        <w:ind w:left="993" w:right="0" w:hanging="709"/>
        <w:rPr>
          <w:rFonts w:ascii="Roboto" w:hAnsi="Roboto"/>
          <w:b/>
          <w:bCs/>
          <w:sz w:val="22"/>
        </w:rPr>
      </w:pPr>
      <w:r w:rsidRPr="00AF1BF5">
        <w:rPr>
          <w:rFonts w:ascii="Roboto" w:hAnsi="Roboto"/>
          <w:b/>
          <w:bCs/>
          <w:sz w:val="22"/>
        </w:rPr>
        <w:t>Garanticen que las mujeres y las niñas Indígenas disfruten efectivamente de los derechos a un juicio justo, a la igualdad ante la ley y a igual protección de la ley;</w:t>
      </w:r>
    </w:p>
    <w:p w14:paraId="44AD0F19" w14:textId="2C45DCE7" w:rsidR="0066151C" w:rsidRPr="00422D53" w:rsidRDefault="0066151C" w:rsidP="0066151C">
      <w:pPr>
        <w:pStyle w:val="SingleTxt"/>
        <w:tabs>
          <w:tab w:val="clear" w:pos="1267"/>
          <w:tab w:val="clear" w:pos="1742"/>
          <w:tab w:val="left" w:pos="1276"/>
        </w:tabs>
        <w:spacing w:line="240" w:lineRule="auto"/>
        <w:ind w:left="993" w:right="0"/>
        <w:rPr>
          <w:rFonts w:ascii="Roboto" w:hAnsi="Roboto"/>
          <w:bCs/>
          <w:color w:val="3476B1" w:themeColor="accent2" w:themeShade="BF"/>
          <w:sz w:val="22"/>
        </w:rPr>
      </w:pPr>
      <w:proofErr w:type="spellStart"/>
      <w:r w:rsidRPr="00422D53">
        <w:rPr>
          <w:rFonts w:ascii="Roboto" w:hAnsi="Roboto"/>
          <w:bCs/>
          <w:color w:val="3476B1" w:themeColor="accent2" w:themeShade="BF"/>
          <w:sz w:val="22"/>
        </w:rPr>
        <w:t>Taeschopa</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senono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senogirano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intiegenano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taemkuusamrecha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najakopuira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naekmunano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taktikko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tkumuejkojwo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taktikkowrawo</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tamiro’u</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tpikuchkoriono</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takunerayre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tpikuchkoriono</w:t>
      </w:r>
      <w:proofErr w:type="spellEnd"/>
      <w:r w:rsidRPr="00422D53">
        <w:rPr>
          <w:rFonts w:ascii="Roboto" w:hAnsi="Roboto"/>
          <w:bCs/>
          <w:color w:val="3476B1" w:themeColor="accent2" w:themeShade="BF"/>
          <w:sz w:val="22"/>
        </w:rPr>
        <w:t>.</w:t>
      </w:r>
    </w:p>
    <w:p w14:paraId="3E28FD4F" w14:textId="77777777" w:rsidR="0066151C" w:rsidRPr="00AF1BF5" w:rsidRDefault="0066151C" w:rsidP="00A576E2">
      <w:pPr>
        <w:pStyle w:val="SingleTxt"/>
        <w:numPr>
          <w:ilvl w:val="0"/>
          <w:numId w:val="12"/>
        </w:numPr>
        <w:tabs>
          <w:tab w:val="clear" w:pos="1267"/>
          <w:tab w:val="clear" w:pos="1742"/>
          <w:tab w:val="left" w:pos="1276"/>
        </w:tabs>
        <w:spacing w:line="240" w:lineRule="auto"/>
        <w:ind w:left="993" w:right="0" w:hanging="709"/>
        <w:rPr>
          <w:rFonts w:ascii="Roboto" w:hAnsi="Roboto"/>
          <w:b/>
          <w:bCs/>
          <w:sz w:val="22"/>
        </w:rPr>
      </w:pPr>
      <w:r w:rsidRPr="00AF1BF5">
        <w:rPr>
          <w:rFonts w:ascii="Roboto" w:hAnsi="Roboto"/>
          <w:b/>
          <w:bCs/>
          <w:sz w:val="22"/>
        </w:rPr>
        <w:t>Garanticen que los sistemas de justicia Indígena y no indígena reparen integralmente las violaciones de los derechos humanos, e incluya la consideración del daño espiritual y colectivo.</w:t>
      </w:r>
    </w:p>
    <w:p w14:paraId="458AA7A0" w14:textId="0F3861BD" w:rsidR="0066151C" w:rsidRPr="00422D53" w:rsidRDefault="0066151C" w:rsidP="0066151C">
      <w:pPr>
        <w:pStyle w:val="SingleTxt"/>
        <w:tabs>
          <w:tab w:val="clear" w:pos="1267"/>
          <w:tab w:val="clear" w:pos="1742"/>
          <w:tab w:val="left" w:pos="1276"/>
        </w:tabs>
        <w:spacing w:line="240" w:lineRule="auto"/>
        <w:ind w:left="993" w:right="0"/>
        <w:rPr>
          <w:rFonts w:ascii="Roboto" w:hAnsi="Roboto"/>
          <w:bCs/>
          <w:color w:val="3476B1" w:themeColor="accent2" w:themeShade="BF"/>
          <w:sz w:val="22"/>
        </w:rPr>
      </w:pPr>
      <w:proofErr w:type="spellStart"/>
      <w:r w:rsidRPr="00422D53">
        <w:rPr>
          <w:rFonts w:ascii="Roboto" w:hAnsi="Roboto"/>
          <w:bCs/>
          <w:color w:val="3476B1" w:themeColor="accent2" w:themeShade="BF"/>
          <w:sz w:val="22"/>
        </w:rPr>
        <w:t>Taeschopa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motnekowre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tamuejkojwirawo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intigena</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intigenina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taetpirigia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tejikwogñono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techono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nekmunano</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chañono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tomuire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tem’a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tsopkoregieñono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namuriompoo’i</w:t>
      </w:r>
      <w:proofErr w:type="spellEnd"/>
      <w:r w:rsidRPr="00422D53">
        <w:rPr>
          <w:rFonts w:ascii="Roboto" w:hAnsi="Roboto"/>
          <w:bCs/>
          <w:color w:val="3476B1" w:themeColor="accent2" w:themeShade="BF"/>
          <w:sz w:val="22"/>
        </w:rPr>
        <w:t>.</w:t>
      </w:r>
    </w:p>
    <w:p w14:paraId="734D7C7D" w14:textId="77777777" w:rsidR="0066151C" w:rsidRPr="00AF1BF5" w:rsidRDefault="0066151C" w:rsidP="0066151C">
      <w:pPr>
        <w:pStyle w:val="SingleTxt"/>
        <w:spacing w:after="0" w:line="240" w:lineRule="auto"/>
        <w:ind w:left="0" w:right="0"/>
        <w:rPr>
          <w:rFonts w:ascii="Roboto" w:hAnsi="Roboto"/>
          <w:sz w:val="22"/>
        </w:rPr>
      </w:pPr>
    </w:p>
    <w:p w14:paraId="7EADBFAB" w14:textId="77777777" w:rsidR="0066151C" w:rsidRPr="00AF1BF5" w:rsidRDefault="0066151C" w:rsidP="0066151C">
      <w:pPr>
        <w:pStyle w:val="HCh0"/>
        <w:tabs>
          <w:tab w:val="right" w:pos="426"/>
          <w:tab w:val="left" w:pos="993"/>
          <w:tab w:val="left" w:pos="2693"/>
          <w:tab w:val="left" w:pos="3182"/>
          <w:tab w:val="left" w:pos="3658"/>
          <w:tab w:val="left" w:pos="4133"/>
          <w:tab w:val="left" w:pos="4622"/>
          <w:tab w:val="left" w:pos="5098"/>
          <w:tab w:val="left" w:pos="5573"/>
          <w:tab w:val="left" w:pos="6048"/>
        </w:tabs>
        <w:spacing w:line="240" w:lineRule="auto"/>
        <w:ind w:left="993" w:hanging="851"/>
        <w:jc w:val="both"/>
        <w:rPr>
          <w:rFonts w:ascii="Roboto" w:hAnsi="Roboto"/>
          <w:sz w:val="22"/>
        </w:rPr>
      </w:pPr>
      <w:r w:rsidRPr="00AF1BF5">
        <w:rPr>
          <w:rFonts w:ascii="Roboto" w:hAnsi="Roboto"/>
          <w:sz w:val="22"/>
        </w:rPr>
        <w:tab/>
        <w:t>V.</w:t>
      </w:r>
      <w:r w:rsidRPr="00AF1BF5">
        <w:rPr>
          <w:rFonts w:ascii="Roboto" w:hAnsi="Roboto"/>
          <w:sz w:val="22"/>
        </w:rPr>
        <w:tab/>
      </w:r>
      <w:r w:rsidRPr="00AF1BF5">
        <w:rPr>
          <w:rFonts w:ascii="Roboto" w:hAnsi="Roboto" w:cs="Times New Roman Bold"/>
          <w:spacing w:val="6"/>
          <w:sz w:val="22"/>
        </w:rPr>
        <w:t>Obligaciones de los Estados parte con aspectos específicos</w:t>
      </w:r>
      <w:r w:rsidRPr="00AF1BF5">
        <w:rPr>
          <w:rFonts w:ascii="Roboto" w:hAnsi="Roboto"/>
          <w:sz w:val="22"/>
        </w:rPr>
        <w:t xml:space="preserve"> de los derechos de las mujeres y las niñas indígenas.</w:t>
      </w:r>
    </w:p>
    <w:p w14:paraId="6A9EF17D" w14:textId="77777777" w:rsidR="0066151C" w:rsidRPr="00422D53" w:rsidRDefault="0066151C" w:rsidP="0066151C">
      <w:pPr>
        <w:pStyle w:val="SingleTxt"/>
        <w:tabs>
          <w:tab w:val="clear" w:pos="1267"/>
          <w:tab w:val="left" w:pos="851"/>
        </w:tabs>
        <w:spacing w:line="240" w:lineRule="auto"/>
        <w:ind w:left="993" w:right="0"/>
        <w:rPr>
          <w:rFonts w:ascii="Roboto" w:hAnsi="Roboto"/>
          <w:color w:val="3476B1" w:themeColor="accent2" w:themeShade="BF"/>
          <w:sz w:val="22"/>
          <w:lang w:val="es-ES_tradnl"/>
        </w:rPr>
      </w:pPr>
      <w:proofErr w:type="spellStart"/>
      <w:r w:rsidRPr="00422D53">
        <w:rPr>
          <w:rFonts w:ascii="Roboto" w:hAnsi="Roboto"/>
          <w:color w:val="3476B1" w:themeColor="accent2" w:themeShade="BF"/>
          <w:sz w:val="22"/>
          <w:lang w:val="es-ES_tradnl"/>
        </w:rPr>
        <w:t>Tawono’i</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estaro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eto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tem’oyre</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nekmunano</w:t>
      </w:r>
      <w:proofErr w:type="spellEnd"/>
      <w:r w:rsidRPr="00422D53">
        <w:rPr>
          <w:rFonts w:ascii="Roboto" w:hAnsi="Roboto"/>
          <w:color w:val="3476B1" w:themeColor="accent2" w:themeShade="BF"/>
          <w:sz w:val="22"/>
          <w:lang w:val="es-ES_tradnl"/>
        </w:rPr>
        <w:t xml:space="preserve"> no ‘</w:t>
      </w:r>
      <w:proofErr w:type="spellStart"/>
      <w:r w:rsidRPr="00422D53">
        <w:rPr>
          <w:rFonts w:ascii="Roboto" w:hAnsi="Roboto"/>
          <w:color w:val="3476B1" w:themeColor="accent2" w:themeShade="BF"/>
          <w:sz w:val="22"/>
          <w:lang w:val="es-ES_tradnl"/>
        </w:rPr>
        <w:t>senono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enopo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senogirano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intigenano</w:t>
      </w:r>
      <w:proofErr w:type="spellEnd"/>
    </w:p>
    <w:p w14:paraId="6EA337AD" w14:textId="77777777" w:rsidR="0066151C" w:rsidRPr="00AF1BF5" w:rsidRDefault="0066151C" w:rsidP="0066151C">
      <w:pPr>
        <w:pStyle w:val="SingleTxt"/>
        <w:tabs>
          <w:tab w:val="clear" w:pos="1267"/>
          <w:tab w:val="left" w:pos="284"/>
        </w:tabs>
        <w:spacing w:after="0" w:line="240" w:lineRule="auto"/>
        <w:ind w:left="284" w:right="0"/>
        <w:rPr>
          <w:rFonts w:ascii="Roboto" w:hAnsi="Roboto"/>
          <w:sz w:val="22"/>
        </w:rPr>
      </w:pPr>
    </w:p>
    <w:p w14:paraId="069BDDF0" w14:textId="77777777" w:rsidR="0066151C" w:rsidRPr="00AF1BF5" w:rsidRDefault="0066151C" w:rsidP="0066151C">
      <w:pPr>
        <w:pStyle w:val="SingleTxt"/>
        <w:spacing w:after="0" w:line="240" w:lineRule="auto"/>
        <w:ind w:left="0" w:right="0"/>
        <w:rPr>
          <w:rFonts w:ascii="Roboto" w:hAnsi="Roboto"/>
          <w:sz w:val="22"/>
        </w:rPr>
      </w:pPr>
    </w:p>
    <w:p w14:paraId="249DFDDB" w14:textId="77777777" w:rsidR="0066151C" w:rsidRPr="00AF1BF5" w:rsidRDefault="0066151C" w:rsidP="00A576E2">
      <w:pPr>
        <w:pStyle w:val="H1"/>
        <w:numPr>
          <w:ilvl w:val="0"/>
          <w:numId w:val="13"/>
        </w:numPr>
        <w:tabs>
          <w:tab w:val="left" w:pos="993"/>
          <w:tab w:val="right" w:pos="1022"/>
          <w:tab w:val="left" w:pos="1742"/>
          <w:tab w:val="left" w:pos="2218"/>
          <w:tab w:val="left" w:pos="2693"/>
          <w:tab w:val="left" w:pos="3182"/>
          <w:tab w:val="left" w:pos="3658"/>
          <w:tab w:val="left" w:pos="4133"/>
          <w:tab w:val="left" w:pos="4622"/>
          <w:tab w:val="left" w:pos="5098"/>
          <w:tab w:val="left" w:pos="5573"/>
          <w:tab w:val="left" w:pos="6048"/>
        </w:tabs>
        <w:spacing w:line="240" w:lineRule="auto"/>
        <w:ind w:left="993" w:hanging="709"/>
        <w:jc w:val="both"/>
        <w:rPr>
          <w:rFonts w:ascii="Roboto" w:hAnsi="Roboto"/>
          <w:sz w:val="22"/>
        </w:rPr>
      </w:pPr>
      <w:r w:rsidRPr="00AF1BF5">
        <w:rPr>
          <w:rFonts w:ascii="Roboto" w:hAnsi="Roboto"/>
          <w:sz w:val="22"/>
        </w:rPr>
        <w:t>Prevención y protección de la violencia de género contra las mujeres y las niñas Indígenas (arts. 3, 5, 6, 10 c), 11, 12, 14 y 16).</w:t>
      </w:r>
    </w:p>
    <w:p w14:paraId="5C2080D7" w14:textId="77777777" w:rsidR="0066151C" w:rsidRPr="00422D53" w:rsidRDefault="0066151C" w:rsidP="0066151C">
      <w:pPr>
        <w:pStyle w:val="SingleTxt"/>
        <w:tabs>
          <w:tab w:val="clear" w:pos="1267"/>
          <w:tab w:val="left" w:pos="1134"/>
        </w:tabs>
        <w:spacing w:line="240" w:lineRule="auto"/>
        <w:ind w:left="993" w:right="15"/>
        <w:rPr>
          <w:rFonts w:ascii="Roboto" w:hAnsi="Roboto"/>
          <w:color w:val="3476B1" w:themeColor="accent2" w:themeShade="BF"/>
          <w:sz w:val="22"/>
          <w:lang w:val="es-ES_tradnl"/>
        </w:rPr>
      </w:pPr>
      <w:proofErr w:type="spellStart"/>
      <w:r w:rsidRPr="00422D53">
        <w:rPr>
          <w:rFonts w:ascii="Roboto" w:hAnsi="Roboto"/>
          <w:color w:val="3476B1" w:themeColor="accent2" w:themeShade="BF"/>
          <w:sz w:val="22"/>
          <w:lang w:val="es-ES_tradnl"/>
        </w:rPr>
        <w:t>Taewtuchra</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enen</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takunera</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tkokimponnojkosiono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senirano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ne</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senono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enopo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senogirano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intigenano</w:t>
      </w:r>
      <w:proofErr w:type="spellEnd"/>
      <w:r w:rsidRPr="00422D53">
        <w:rPr>
          <w:rFonts w:ascii="Roboto" w:hAnsi="Roboto"/>
          <w:color w:val="3476B1" w:themeColor="accent2" w:themeShade="BF"/>
          <w:sz w:val="22"/>
          <w:lang w:val="es-ES_tradnl"/>
        </w:rPr>
        <w:t>.</w:t>
      </w:r>
    </w:p>
    <w:p w14:paraId="65FBA07B" w14:textId="77777777" w:rsidR="0066151C" w:rsidRPr="00AF1BF5" w:rsidRDefault="0066151C" w:rsidP="0066151C">
      <w:pPr>
        <w:pStyle w:val="SingleTxt"/>
        <w:spacing w:after="0" w:line="240" w:lineRule="auto"/>
        <w:ind w:left="0" w:right="0"/>
        <w:rPr>
          <w:rFonts w:ascii="Roboto" w:hAnsi="Roboto"/>
          <w:sz w:val="22"/>
        </w:rPr>
      </w:pPr>
    </w:p>
    <w:p w14:paraId="01486980" w14:textId="77777777" w:rsidR="0066151C" w:rsidRPr="00AF1BF5" w:rsidRDefault="0066151C" w:rsidP="00A576E2">
      <w:pPr>
        <w:pStyle w:val="SingleTxt"/>
        <w:numPr>
          <w:ilvl w:val="0"/>
          <w:numId w:val="7"/>
        </w:numPr>
        <w:tabs>
          <w:tab w:val="clear" w:pos="1267"/>
          <w:tab w:val="left" w:pos="993"/>
        </w:tabs>
        <w:spacing w:line="240" w:lineRule="auto"/>
        <w:ind w:right="0"/>
        <w:rPr>
          <w:rFonts w:ascii="Roboto" w:hAnsi="Roboto"/>
          <w:sz w:val="22"/>
        </w:rPr>
      </w:pPr>
      <w:r w:rsidRPr="00AF1BF5">
        <w:rPr>
          <w:rFonts w:ascii="Roboto" w:hAnsi="Roboto"/>
          <w:sz w:val="22"/>
        </w:rPr>
        <w:t>La violencia de género es una forma de discriminación que los Estados deben prevenir y eliminar sin tardarse. Las mujeres y las niñas Indígenas tienen derecho a vivir libres de violencia y discriminación.</w:t>
      </w:r>
    </w:p>
    <w:p w14:paraId="52040CAB" w14:textId="010A3EA5" w:rsidR="0066151C" w:rsidRPr="00422D53" w:rsidRDefault="0066151C" w:rsidP="0066151C">
      <w:pPr>
        <w:pStyle w:val="SingleTxt"/>
        <w:spacing w:line="240" w:lineRule="auto"/>
        <w:ind w:left="709" w:right="0"/>
        <w:rPr>
          <w:rFonts w:ascii="Roboto" w:hAnsi="Roboto"/>
          <w:color w:val="3476B1" w:themeColor="accent2" w:themeShade="BF"/>
          <w:sz w:val="22"/>
        </w:rPr>
      </w:pP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takimponnojsirawo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senira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tomuire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nakeperuujira’i</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eto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estaro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tasopim’i</w:t>
      </w:r>
      <w:proofErr w:type="spellEnd"/>
      <w:r w:rsidRPr="00422D53">
        <w:rPr>
          <w:rFonts w:ascii="Roboto" w:hAnsi="Roboto"/>
          <w:color w:val="3476B1" w:themeColor="accent2" w:themeShade="BF"/>
          <w:sz w:val="22"/>
        </w:rPr>
        <w:t>, ‘</w:t>
      </w:r>
      <w:proofErr w:type="spellStart"/>
      <w:r w:rsidRPr="00422D53">
        <w:rPr>
          <w:rFonts w:ascii="Roboto" w:hAnsi="Roboto"/>
          <w:color w:val="3476B1" w:themeColor="accent2" w:themeShade="BF"/>
          <w:sz w:val="22"/>
        </w:rPr>
        <w:t>nuujina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tayuchtuigia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tkuyere</w:t>
      </w:r>
      <w:proofErr w:type="spellEnd"/>
      <w:r w:rsidRPr="00422D53">
        <w:rPr>
          <w:rFonts w:ascii="Roboto" w:hAnsi="Roboto"/>
          <w:color w:val="3476B1" w:themeColor="accent2" w:themeShade="BF"/>
          <w:sz w:val="22"/>
        </w:rPr>
        <w:t>. No ‘</w:t>
      </w:r>
      <w:proofErr w:type="spellStart"/>
      <w:r w:rsidRPr="00422D53">
        <w:rPr>
          <w:rFonts w:ascii="Roboto" w:hAnsi="Roboto"/>
          <w:color w:val="3476B1" w:themeColor="accent2" w:themeShade="BF"/>
          <w:sz w:val="22"/>
        </w:rPr>
        <w:t>senono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enopo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senogirano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tkikmunano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toona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naetorisrena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nakija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tkimponnojko</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nakukeperuuji</w:t>
      </w:r>
      <w:proofErr w:type="spellEnd"/>
      <w:r w:rsidRPr="00422D53">
        <w:rPr>
          <w:rFonts w:ascii="Roboto" w:hAnsi="Roboto"/>
          <w:color w:val="3476B1" w:themeColor="accent2" w:themeShade="BF"/>
          <w:sz w:val="22"/>
        </w:rPr>
        <w:t>.</w:t>
      </w:r>
    </w:p>
    <w:p w14:paraId="0066ECAB" w14:textId="77777777" w:rsidR="0066151C" w:rsidRPr="00AF1BF5" w:rsidRDefault="0066151C" w:rsidP="00A576E2">
      <w:pPr>
        <w:pStyle w:val="SingleTxt"/>
        <w:numPr>
          <w:ilvl w:val="0"/>
          <w:numId w:val="7"/>
        </w:numPr>
        <w:tabs>
          <w:tab w:val="clear" w:pos="1267"/>
          <w:tab w:val="clear" w:pos="1742"/>
          <w:tab w:val="clear" w:pos="2218"/>
          <w:tab w:val="clear" w:pos="2693"/>
        </w:tabs>
        <w:spacing w:line="240" w:lineRule="auto"/>
        <w:ind w:right="0"/>
        <w:rPr>
          <w:rFonts w:ascii="Roboto" w:hAnsi="Roboto"/>
          <w:sz w:val="22"/>
        </w:rPr>
      </w:pPr>
      <w:bookmarkStart w:id="1" w:name="_heading=h.1fob9te"/>
      <w:bookmarkEnd w:id="1"/>
      <w:r w:rsidRPr="00AF1BF5">
        <w:rPr>
          <w:rFonts w:ascii="Roboto" w:hAnsi="Roboto"/>
          <w:sz w:val="22"/>
        </w:rPr>
        <w:lastRenderedPageBreak/>
        <w:t xml:space="preserve">La violencia de género afecta más a las mujeres y niñas Indígenas que a las no indígenas y aunque existen algunos datos sobre cuánto las afecta, la información es limitada. Es necesario que los Estados recopilen en colaboración con las organizaciones sociales, para conocer los alcances del problema. Los Estados deben abordar la discriminación y cómo se justifica socialmente la violencia contra las mujeres y niñas Indígenas. </w:t>
      </w:r>
    </w:p>
    <w:p w14:paraId="07921452" w14:textId="77777777" w:rsidR="0066151C" w:rsidRPr="00422D53" w:rsidRDefault="0066151C" w:rsidP="0066151C">
      <w:pPr>
        <w:pStyle w:val="SingleTxt"/>
        <w:spacing w:line="240" w:lineRule="auto"/>
        <w:ind w:left="709" w:right="0"/>
        <w:rPr>
          <w:rFonts w:ascii="Roboto" w:hAnsi="Roboto"/>
          <w:color w:val="3476B1" w:themeColor="accent2" w:themeShade="BF"/>
          <w:sz w:val="22"/>
        </w:rPr>
      </w:pP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naemponnojko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senirawko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tatu’po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mrakapono</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senono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enopo</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senogirano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intigenano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takti</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intigenina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etjo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tatupa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timeriko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naeponnojsira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witsero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tamtu</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takechoroji</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Tako’e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tyuri</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estarono</w:t>
      </w:r>
      <w:proofErr w:type="spellEnd"/>
      <w:r w:rsidRPr="00422D53">
        <w:rPr>
          <w:rFonts w:ascii="Roboto" w:hAnsi="Roboto"/>
          <w:color w:val="3476B1" w:themeColor="accent2" w:themeShade="BF"/>
          <w:sz w:val="22"/>
        </w:rPr>
        <w:t xml:space="preserve"> te </w:t>
      </w:r>
      <w:proofErr w:type="spellStart"/>
      <w:r w:rsidRPr="00422D53">
        <w:rPr>
          <w:rFonts w:ascii="Roboto" w:hAnsi="Roboto"/>
          <w:color w:val="3476B1" w:themeColor="accent2" w:themeShade="BF"/>
          <w:sz w:val="22"/>
        </w:rPr>
        <w:t>vyoopuerono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temkata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nowkuriompoo’i</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chañono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puej</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nechagienejicha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tos’owo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tamuunagne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estarono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techjis’a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keperuujira’no</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oypuka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tako’e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neyjuchrayre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nakija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timponnojko</w:t>
      </w:r>
      <w:proofErr w:type="spellEnd"/>
      <w:r w:rsidRPr="00422D53">
        <w:rPr>
          <w:rFonts w:ascii="Roboto" w:hAnsi="Roboto"/>
          <w:color w:val="3476B1" w:themeColor="accent2" w:themeShade="BF"/>
          <w:sz w:val="22"/>
        </w:rPr>
        <w:t xml:space="preserve"> su ‘seno </w:t>
      </w:r>
      <w:proofErr w:type="spellStart"/>
      <w:r w:rsidRPr="00422D53">
        <w:rPr>
          <w:rFonts w:ascii="Roboto" w:hAnsi="Roboto"/>
          <w:color w:val="3476B1" w:themeColor="accent2" w:themeShade="BF"/>
          <w:sz w:val="22"/>
        </w:rPr>
        <w:t>enopo</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senogirano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intigenano</w:t>
      </w:r>
      <w:proofErr w:type="spellEnd"/>
      <w:r w:rsidRPr="00422D53">
        <w:rPr>
          <w:rFonts w:ascii="Roboto" w:hAnsi="Roboto"/>
          <w:color w:val="3476B1" w:themeColor="accent2" w:themeShade="BF"/>
          <w:sz w:val="22"/>
        </w:rPr>
        <w:t>.</w:t>
      </w:r>
    </w:p>
    <w:p w14:paraId="0A224A1D" w14:textId="77777777" w:rsidR="0066151C" w:rsidRPr="00AF1BF5" w:rsidRDefault="0066151C" w:rsidP="00A576E2">
      <w:pPr>
        <w:pStyle w:val="SingleTxt"/>
        <w:numPr>
          <w:ilvl w:val="0"/>
          <w:numId w:val="7"/>
        </w:numPr>
        <w:spacing w:line="240" w:lineRule="auto"/>
        <w:ind w:right="0"/>
        <w:rPr>
          <w:rFonts w:ascii="Roboto" w:hAnsi="Roboto"/>
          <w:sz w:val="22"/>
        </w:rPr>
      </w:pPr>
      <w:r w:rsidRPr="00AF1BF5">
        <w:rPr>
          <w:rFonts w:ascii="Roboto" w:hAnsi="Roboto"/>
          <w:sz w:val="22"/>
        </w:rPr>
        <w:t>El Comité está alarmado por las numerosas formas de violencia de género contra las mujeres y las niñas Indígenas, que se cometen en todos los espacios donde interactúan, como la familia, la comunidad, los espacios públicos, el lugar de trabajo, los entornos educativos y el espacio digital. La violencia puede ser psicológica, física, sexual, económica y política, así como una forma de tortura. La violencia espiritual se ejerce con frecuencia contra las mujeres y las niñas Indígenas, dañando la identidad colectiva de sus comunidades y su conexión con su vida espiritual, su cultura, sus territorios, su medio ambiente y sus recursos naturales. La violencia contra las mujeres y las niñas Indígenas con discapacidad y las mujeres Indígenas de edad avanzada ocurre con frecuencia en las instituciones, en particular en las cerradas y aisladas. Las mujeres y las niñas Indígenas suelen ser víctimas de violaciones, acoso, desapariciones, asesinatos y feminicidios.</w:t>
      </w:r>
    </w:p>
    <w:p w14:paraId="6081DE7D" w14:textId="011B1673" w:rsidR="0066151C" w:rsidRPr="00422D53" w:rsidRDefault="0066151C" w:rsidP="0066151C">
      <w:pPr>
        <w:pStyle w:val="SingleTxt"/>
        <w:spacing w:line="240" w:lineRule="auto"/>
        <w:ind w:left="709" w:right="0"/>
        <w:rPr>
          <w:rFonts w:ascii="Roboto" w:hAnsi="Roboto"/>
          <w:color w:val="3476B1" w:themeColor="accent2" w:themeShade="BF"/>
          <w:sz w:val="22"/>
          <w:lang w:val="es-ES_tradnl"/>
        </w:rPr>
      </w:pPr>
      <w:proofErr w:type="spellStart"/>
      <w:r w:rsidRPr="00422D53">
        <w:rPr>
          <w:rFonts w:ascii="Roboto" w:hAnsi="Roboto"/>
          <w:color w:val="3476B1" w:themeColor="accent2" w:themeShade="BF"/>
          <w:sz w:val="22"/>
          <w:lang w:val="es-ES_tradnl"/>
        </w:rPr>
        <w:t>To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komité</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tapiko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tasintuwgieñono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taemponnosirawono</w:t>
      </w:r>
      <w:proofErr w:type="spellEnd"/>
      <w:r w:rsidRPr="00422D53">
        <w:rPr>
          <w:rFonts w:ascii="Roboto" w:hAnsi="Roboto"/>
          <w:color w:val="3476B1" w:themeColor="accent2" w:themeShade="BF"/>
          <w:sz w:val="22"/>
          <w:lang w:val="es-ES_tradnl"/>
        </w:rPr>
        <w:t xml:space="preserve"> te ‘</w:t>
      </w:r>
      <w:proofErr w:type="spellStart"/>
      <w:r w:rsidRPr="00422D53">
        <w:rPr>
          <w:rFonts w:ascii="Roboto" w:hAnsi="Roboto"/>
          <w:color w:val="3476B1" w:themeColor="accent2" w:themeShade="BF"/>
          <w:sz w:val="22"/>
          <w:lang w:val="es-ES_tradnl"/>
        </w:rPr>
        <w:t>senompuka</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ne’no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senono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enopo</w:t>
      </w:r>
      <w:proofErr w:type="spellEnd"/>
      <w:r w:rsidRPr="00422D53">
        <w:rPr>
          <w:rFonts w:ascii="Roboto" w:hAnsi="Roboto"/>
          <w:color w:val="3476B1" w:themeColor="accent2" w:themeShade="BF"/>
          <w:sz w:val="22"/>
          <w:lang w:val="es-ES_tradnl"/>
        </w:rPr>
        <w:t xml:space="preserve"> no ‘</w:t>
      </w:r>
      <w:proofErr w:type="spellStart"/>
      <w:r w:rsidRPr="00422D53">
        <w:rPr>
          <w:rFonts w:ascii="Roboto" w:hAnsi="Roboto"/>
          <w:color w:val="3476B1" w:themeColor="accent2" w:themeShade="BF"/>
          <w:sz w:val="22"/>
          <w:lang w:val="es-ES_tradnl"/>
        </w:rPr>
        <w:t>senogirano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intigenano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tkeyiiwono</w:t>
      </w:r>
      <w:proofErr w:type="spellEnd"/>
      <w:r w:rsidRPr="00422D53">
        <w:rPr>
          <w:rFonts w:ascii="Roboto" w:hAnsi="Roboto"/>
          <w:color w:val="3476B1" w:themeColor="accent2" w:themeShade="BF"/>
          <w:sz w:val="22"/>
          <w:lang w:val="es-ES_tradnl"/>
        </w:rPr>
        <w:t xml:space="preserve"> te </w:t>
      </w:r>
      <w:proofErr w:type="spellStart"/>
      <w:r w:rsidRPr="00422D53">
        <w:rPr>
          <w:rFonts w:ascii="Roboto" w:hAnsi="Roboto"/>
          <w:color w:val="3476B1" w:themeColor="accent2" w:themeShade="BF"/>
          <w:sz w:val="22"/>
          <w:lang w:val="es-ES_tradnl"/>
        </w:rPr>
        <w:t>tamutu</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motnekowkuriono</w:t>
      </w:r>
      <w:proofErr w:type="spellEnd"/>
      <w:r w:rsidRPr="00422D53">
        <w:rPr>
          <w:rFonts w:ascii="Roboto" w:hAnsi="Roboto"/>
          <w:color w:val="3476B1" w:themeColor="accent2" w:themeShade="BF"/>
          <w:sz w:val="22"/>
          <w:lang w:val="es-ES_tradnl"/>
        </w:rPr>
        <w:t xml:space="preserve"> te </w:t>
      </w:r>
      <w:proofErr w:type="spellStart"/>
      <w:r w:rsidRPr="00422D53">
        <w:rPr>
          <w:rFonts w:ascii="Roboto" w:hAnsi="Roboto"/>
          <w:color w:val="3476B1" w:themeColor="accent2" w:themeShade="BF"/>
          <w:sz w:val="22"/>
          <w:lang w:val="es-ES_tradnl"/>
        </w:rPr>
        <w:t>netoris’o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takuto</w:t>
      </w:r>
      <w:proofErr w:type="spellEnd"/>
      <w:r w:rsidRPr="00422D53">
        <w:rPr>
          <w:rFonts w:ascii="Roboto" w:hAnsi="Roboto"/>
          <w:color w:val="3476B1" w:themeColor="accent2" w:themeShade="BF"/>
          <w:sz w:val="22"/>
          <w:lang w:val="es-ES_tradnl"/>
        </w:rPr>
        <w:t xml:space="preserve"> no </w:t>
      </w:r>
      <w:proofErr w:type="spellStart"/>
      <w:r w:rsidRPr="00422D53">
        <w:rPr>
          <w:rFonts w:ascii="Roboto" w:hAnsi="Roboto"/>
          <w:color w:val="3476B1" w:themeColor="accent2" w:themeShade="BF"/>
          <w:sz w:val="22"/>
          <w:lang w:val="es-ES_tradnl"/>
        </w:rPr>
        <w:t>janekonno</w:t>
      </w:r>
      <w:proofErr w:type="spellEnd"/>
      <w:r w:rsidRPr="00422D53">
        <w:rPr>
          <w:rFonts w:ascii="Roboto" w:hAnsi="Roboto"/>
          <w:color w:val="3476B1" w:themeColor="accent2" w:themeShade="BF"/>
          <w:sz w:val="22"/>
          <w:lang w:val="es-ES_tradnl"/>
        </w:rPr>
        <w:t>, ‘</w:t>
      </w:r>
      <w:proofErr w:type="spellStart"/>
      <w:r w:rsidRPr="00422D53">
        <w:rPr>
          <w:rFonts w:ascii="Roboto" w:hAnsi="Roboto"/>
          <w:color w:val="3476B1" w:themeColor="accent2" w:themeShade="BF"/>
          <w:sz w:val="22"/>
          <w:lang w:val="es-ES_tradnl"/>
        </w:rPr>
        <w:t>wosariono</w:t>
      </w:r>
      <w:proofErr w:type="spellEnd"/>
      <w:r w:rsidRPr="00422D53">
        <w:rPr>
          <w:rFonts w:ascii="Roboto" w:hAnsi="Roboto"/>
          <w:color w:val="3476B1" w:themeColor="accent2" w:themeShade="BF"/>
          <w:sz w:val="22"/>
          <w:lang w:val="es-ES_tradnl"/>
        </w:rPr>
        <w:t>, ene te ‘</w:t>
      </w:r>
      <w:proofErr w:type="spellStart"/>
      <w:r w:rsidRPr="00422D53">
        <w:rPr>
          <w:rFonts w:ascii="Roboto" w:hAnsi="Roboto"/>
          <w:color w:val="3476B1" w:themeColor="accent2" w:themeShade="BF"/>
          <w:sz w:val="22"/>
          <w:lang w:val="es-ES_tradnl"/>
        </w:rPr>
        <w:t>motkenono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najakpuirare</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chañono</w:t>
      </w:r>
      <w:proofErr w:type="spellEnd"/>
      <w:r w:rsidRPr="00422D53">
        <w:rPr>
          <w:rFonts w:ascii="Roboto" w:hAnsi="Roboto"/>
          <w:color w:val="3476B1" w:themeColor="accent2" w:themeShade="BF"/>
          <w:sz w:val="22"/>
          <w:lang w:val="es-ES_tradnl"/>
        </w:rPr>
        <w:t>. te ‘</w:t>
      </w:r>
      <w:proofErr w:type="spellStart"/>
      <w:r w:rsidRPr="00422D53">
        <w:rPr>
          <w:rFonts w:ascii="Roboto" w:hAnsi="Roboto"/>
          <w:color w:val="3476B1" w:themeColor="accent2" w:themeShade="BF"/>
          <w:sz w:val="22"/>
          <w:lang w:val="es-ES_tradnl"/>
        </w:rPr>
        <w:t>motnekono</w:t>
      </w:r>
      <w:proofErr w:type="spellEnd"/>
      <w:r w:rsidRPr="00422D53">
        <w:rPr>
          <w:rFonts w:ascii="Roboto" w:hAnsi="Roboto"/>
          <w:color w:val="3476B1" w:themeColor="accent2" w:themeShade="BF"/>
          <w:sz w:val="22"/>
          <w:lang w:val="es-ES_tradnl"/>
        </w:rPr>
        <w:t xml:space="preserve">, te </w:t>
      </w:r>
      <w:proofErr w:type="spellStart"/>
      <w:r w:rsidRPr="00422D53">
        <w:rPr>
          <w:rFonts w:ascii="Roboto" w:hAnsi="Roboto"/>
          <w:color w:val="3476B1" w:themeColor="accent2" w:themeShade="BF"/>
          <w:sz w:val="22"/>
          <w:lang w:val="es-ES_tradnl"/>
        </w:rPr>
        <w:t>takarawo’rariono</w:t>
      </w:r>
      <w:proofErr w:type="spellEnd"/>
      <w:r w:rsidRPr="00422D53">
        <w:rPr>
          <w:rFonts w:ascii="Roboto" w:hAnsi="Roboto"/>
          <w:color w:val="3476B1" w:themeColor="accent2" w:themeShade="BF"/>
          <w:sz w:val="22"/>
          <w:lang w:val="es-ES_tradnl"/>
        </w:rPr>
        <w:t xml:space="preserve"> ene te </w:t>
      </w:r>
      <w:proofErr w:type="spellStart"/>
      <w:r w:rsidRPr="00422D53">
        <w:rPr>
          <w:rFonts w:ascii="Roboto" w:hAnsi="Roboto"/>
          <w:color w:val="3476B1" w:themeColor="accent2" w:themeShade="BF"/>
          <w:sz w:val="22"/>
          <w:lang w:val="es-ES_tradnl"/>
        </w:rPr>
        <w:t>nemuiraiono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naemponnojirawo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tasintuwgiene</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tajicho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etjo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tkimponnojkosiono</w:t>
      </w:r>
      <w:proofErr w:type="spellEnd"/>
      <w:r w:rsidRPr="00422D53">
        <w:rPr>
          <w:rFonts w:ascii="Roboto" w:hAnsi="Roboto"/>
          <w:color w:val="3476B1" w:themeColor="accent2" w:themeShade="BF"/>
          <w:sz w:val="22"/>
          <w:lang w:val="es-ES_tradnl"/>
        </w:rPr>
        <w:t xml:space="preserve"> te </w:t>
      </w:r>
      <w:proofErr w:type="spellStart"/>
      <w:r w:rsidRPr="00422D53">
        <w:rPr>
          <w:rFonts w:ascii="Roboto" w:hAnsi="Roboto"/>
          <w:color w:val="3476B1" w:themeColor="accent2" w:themeShade="BF"/>
          <w:sz w:val="22"/>
          <w:lang w:val="es-ES_tradnl"/>
        </w:rPr>
        <w:t>nasopropi</w:t>
      </w:r>
      <w:proofErr w:type="spellEnd"/>
      <w:r w:rsidRPr="00422D53">
        <w:rPr>
          <w:rFonts w:ascii="Roboto" w:hAnsi="Roboto"/>
          <w:color w:val="3476B1" w:themeColor="accent2" w:themeShade="BF"/>
          <w:sz w:val="22"/>
          <w:lang w:val="es-ES_tradnl"/>
        </w:rPr>
        <w:t xml:space="preserve">, te </w:t>
      </w:r>
      <w:proofErr w:type="spellStart"/>
      <w:r w:rsidRPr="00422D53">
        <w:rPr>
          <w:rFonts w:ascii="Roboto" w:hAnsi="Roboto"/>
          <w:color w:val="3476B1" w:themeColor="accent2" w:themeShade="BF"/>
          <w:sz w:val="22"/>
          <w:lang w:val="es-ES_tradnl"/>
        </w:rPr>
        <w:t>naye’erepyono</w:t>
      </w:r>
      <w:proofErr w:type="spellEnd"/>
      <w:r w:rsidRPr="00422D53">
        <w:rPr>
          <w:rFonts w:ascii="Roboto" w:hAnsi="Roboto"/>
          <w:color w:val="3476B1" w:themeColor="accent2" w:themeShade="BF"/>
          <w:sz w:val="22"/>
          <w:lang w:val="es-ES_tradnl"/>
        </w:rPr>
        <w:t xml:space="preserve">, te </w:t>
      </w:r>
      <w:proofErr w:type="spellStart"/>
      <w:r w:rsidRPr="00422D53">
        <w:rPr>
          <w:rFonts w:ascii="Roboto" w:hAnsi="Roboto"/>
          <w:color w:val="3476B1" w:themeColor="accent2" w:themeShade="BF"/>
          <w:sz w:val="22"/>
          <w:lang w:val="es-ES_tradnl"/>
        </w:rPr>
        <w:t>tejritorio</w:t>
      </w:r>
      <w:proofErr w:type="spellEnd"/>
      <w:r w:rsidRPr="00422D53">
        <w:rPr>
          <w:rFonts w:ascii="Roboto" w:hAnsi="Roboto"/>
          <w:color w:val="3476B1" w:themeColor="accent2" w:themeShade="BF"/>
          <w:sz w:val="22"/>
          <w:lang w:val="es-ES_tradnl"/>
        </w:rPr>
        <w:t xml:space="preserve">, te </w:t>
      </w:r>
      <w:proofErr w:type="spellStart"/>
      <w:r w:rsidRPr="00422D53">
        <w:rPr>
          <w:rFonts w:ascii="Roboto" w:hAnsi="Roboto"/>
          <w:color w:val="3476B1" w:themeColor="accent2" w:themeShade="BF"/>
          <w:sz w:val="22"/>
          <w:lang w:val="es-ES_tradnl"/>
        </w:rPr>
        <w:t>tkitorikra’ono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tkimponnojosionono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senono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enopo</w:t>
      </w:r>
      <w:proofErr w:type="spellEnd"/>
      <w:r w:rsidRPr="00422D53">
        <w:rPr>
          <w:rFonts w:ascii="Roboto" w:hAnsi="Roboto"/>
          <w:color w:val="3476B1" w:themeColor="accent2" w:themeShade="BF"/>
          <w:sz w:val="22"/>
          <w:lang w:val="es-ES_tradnl"/>
        </w:rPr>
        <w:t xml:space="preserve"> no ‘</w:t>
      </w:r>
      <w:proofErr w:type="spellStart"/>
      <w:r w:rsidRPr="00422D53">
        <w:rPr>
          <w:rFonts w:ascii="Roboto" w:hAnsi="Roboto"/>
          <w:color w:val="3476B1" w:themeColor="accent2" w:themeShade="BF"/>
          <w:sz w:val="22"/>
          <w:lang w:val="es-ES_tradnl"/>
        </w:rPr>
        <w:t>senogirano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intigenano</w:t>
      </w:r>
      <w:proofErr w:type="spellEnd"/>
      <w:r w:rsidRPr="00422D53">
        <w:rPr>
          <w:rFonts w:ascii="Roboto" w:hAnsi="Roboto"/>
          <w:color w:val="3476B1" w:themeColor="accent2" w:themeShade="BF"/>
          <w:sz w:val="22"/>
          <w:lang w:val="es-ES_tradnl"/>
        </w:rPr>
        <w:t xml:space="preserve"> te </w:t>
      </w:r>
      <w:proofErr w:type="spellStart"/>
      <w:r w:rsidRPr="00422D53">
        <w:rPr>
          <w:rFonts w:ascii="Roboto" w:hAnsi="Roboto"/>
          <w:color w:val="3476B1" w:themeColor="accent2" w:themeShade="BF"/>
          <w:sz w:val="22"/>
          <w:lang w:val="es-ES_tradnl"/>
        </w:rPr>
        <w:t>nessojiono</w:t>
      </w:r>
      <w:proofErr w:type="spellEnd"/>
      <w:r w:rsidRPr="00422D53">
        <w:rPr>
          <w:rFonts w:ascii="Roboto" w:hAnsi="Roboto"/>
          <w:color w:val="3476B1" w:themeColor="accent2" w:themeShade="BF"/>
          <w:sz w:val="22"/>
          <w:lang w:val="es-ES_tradnl"/>
        </w:rPr>
        <w:t xml:space="preserve"> ene no ‘</w:t>
      </w:r>
      <w:proofErr w:type="spellStart"/>
      <w:r w:rsidRPr="00422D53">
        <w:rPr>
          <w:rFonts w:ascii="Roboto" w:hAnsi="Roboto"/>
          <w:color w:val="3476B1" w:themeColor="accent2" w:themeShade="BF"/>
          <w:sz w:val="22"/>
          <w:lang w:val="es-ES_tradnl"/>
        </w:rPr>
        <w:t>chosponompo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senono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eneponjicha</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tkimponnojkosiono</w:t>
      </w:r>
      <w:proofErr w:type="spellEnd"/>
      <w:r w:rsidRPr="00422D53">
        <w:rPr>
          <w:rFonts w:ascii="Roboto" w:hAnsi="Roboto"/>
          <w:color w:val="3476B1" w:themeColor="accent2" w:themeShade="BF"/>
          <w:sz w:val="22"/>
          <w:lang w:val="es-ES_tradnl"/>
        </w:rPr>
        <w:t xml:space="preserve"> te ‘</w:t>
      </w:r>
      <w:proofErr w:type="spellStart"/>
      <w:r w:rsidRPr="00422D53">
        <w:rPr>
          <w:rFonts w:ascii="Roboto" w:hAnsi="Roboto"/>
          <w:color w:val="3476B1" w:themeColor="accent2" w:themeShade="BF"/>
          <w:sz w:val="22"/>
          <w:lang w:val="es-ES_tradnl"/>
        </w:rPr>
        <w:t>motnekono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eneponjicha</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te’to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tjochegne’wono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ene</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tipsikwono</w:t>
      </w:r>
      <w:proofErr w:type="spellEnd"/>
      <w:r w:rsidRPr="00422D53">
        <w:rPr>
          <w:rFonts w:ascii="Roboto" w:hAnsi="Roboto"/>
          <w:color w:val="3476B1" w:themeColor="accent2" w:themeShade="BF"/>
          <w:sz w:val="22"/>
          <w:lang w:val="es-ES_tradnl"/>
        </w:rPr>
        <w:t>. No ‘</w:t>
      </w:r>
      <w:proofErr w:type="spellStart"/>
      <w:r w:rsidRPr="00422D53">
        <w:rPr>
          <w:rFonts w:ascii="Roboto" w:hAnsi="Roboto"/>
          <w:color w:val="3476B1" w:themeColor="accent2" w:themeShade="BF"/>
          <w:sz w:val="22"/>
          <w:lang w:val="es-ES_tradnl"/>
        </w:rPr>
        <w:t>senono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enopo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senogirano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intigenano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enoponjicha</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tkimponnojkosiono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najomrarecho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temtyokono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nakopako</w:t>
      </w:r>
      <w:proofErr w:type="spellEnd"/>
      <w:r w:rsidRPr="00422D53">
        <w:rPr>
          <w:rFonts w:ascii="Roboto" w:hAnsi="Roboto"/>
          <w:color w:val="3476B1" w:themeColor="accent2" w:themeShade="BF"/>
          <w:sz w:val="22"/>
          <w:lang w:val="es-ES_tradnl"/>
        </w:rPr>
        <w:t xml:space="preserve"> ene </w:t>
      </w:r>
      <w:proofErr w:type="spellStart"/>
      <w:r w:rsidRPr="00422D53">
        <w:rPr>
          <w:rFonts w:ascii="Roboto" w:hAnsi="Roboto"/>
          <w:color w:val="3476B1" w:themeColor="accent2" w:themeShade="BF"/>
          <w:sz w:val="22"/>
          <w:lang w:val="es-ES_tradnl"/>
        </w:rPr>
        <w:t>nakopako</w:t>
      </w:r>
      <w:proofErr w:type="spellEnd"/>
      <w:r w:rsidRPr="00422D53">
        <w:rPr>
          <w:rFonts w:ascii="Roboto" w:hAnsi="Roboto"/>
          <w:color w:val="3476B1" w:themeColor="accent2" w:themeShade="BF"/>
          <w:sz w:val="22"/>
          <w:lang w:val="es-ES_tradnl"/>
        </w:rPr>
        <w:t xml:space="preserve"> </w:t>
      </w:r>
      <w:proofErr w:type="spellStart"/>
      <w:r w:rsidRPr="00422D53">
        <w:rPr>
          <w:rFonts w:ascii="Roboto" w:hAnsi="Roboto"/>
          <w:color w:val="3476B1" w:themeColor="accent2" w:themeShade="BF"/>
          <w:sz w:val="22"/>
          <w:lang w:val="es-ES_tradnl"/>
        </w:rPr>
        <w:t>nemano</w:t>
      </w:r>
      <w:proofErr w:type="spellEnd"/>
      <w:r w:rsidRPr="00422D53">
        <w:rPr>
          <w:rFonts w:ascii="Roboto" w:hAnsi="Roboto"/>
          <w:color w:val="3476B1" w:themeColor="accent2" w:themeShade="BF"/>
          <w:sz w:val="22"/>
          <w:lang w:val="es-ES_tradnl"/>
        </w:rPr>
        <w:t>.</w:t>
      </w:r>
    </w:p>
    <w:p w14:paraId="7141598C" w14:textId="36B7CB13" w:rsidR="0066151C" w:rsidRPr="00AF1BF5" w:rsidRDefault="0066151C" w:rsidP="0066151C">
      <w:pPr>
        <w:pStyle w:val="SingleTxt"/>
        <w:spacing w:line="240" w:lineRule="auto"/>
        <w:ind w:left="0" w:right="0"/>
        <w:rPr>
          <w:rFonts w:ascii="Roboto" w:hAnsi="Roboto"/>
          <w:sz w:val="22"/>
        </w:rPr>
      </w:pPr>
    </w:p>
    <w:p w14:paraId="731537A2" w14:textId="43F66E12" w:rsidR="0066151C" w:rsidRPr="00AF1BF5" w:rsidRDefault="00BD51C2" w:rsidP="0066151C">
      <w:pPr>
        <w:pStyle w:val="paragraph"/>
        <w:spacing w:before="0" w:beforeAutospacing="0" w:after="0" w:afterAutospacing="0"/>
        <w:textAlignment w:val="baseline"/>
        <w:rPr>
          <w:rStyle w:val="eop"/>
          <w:rFonts w:ascii="Roboto" w:hAnsi="Roboto" w:cs="Segoe UI"/>
          <w:color w:val="4A4A4A"/>
          <w:sz w:val="22"/>
          <w:szCs w:val="22"/>
        </w:rPr>
      </w:pPr>
      <w:r w:rsidRPr="0066151C">
        <w:rPr>
          <w:rFonts w:ascii="Roboto" w:hAnsi="Roboto" w:cs="Segoe UI"/>
          <w:noProof/>
          <w:sz w:val="22"/>
          <w:lang w:val="es-PY" w:eastAsia="es-PY"/>
        </w:rPr>
        <w:lastRenderedPageBreak/>
        <mc:AlternateContent>
          <mc:Choice Requires="wps">
            <w:drawing>
              <wp:anchor distT="0" distB="0" distL="114300" distR="114300" simplePos="0" relativeHeight="251735552" behindDoc="0" locked="0" layoutInCell="1" allowOverlap="1" wp14:anchorId="2716A46B" wp14:editId="5FE97E08">
                <wp:simplePos x="0" y="0"/>
                <wp:positionH relativeFrom="margin">
                  <wp:align>right</wp:align>
                </wp:positionH>
                <wp:positionV relativeFrom="paragraph">
                  <wp:posOffset>-46355</wp:posOffset>
                </wp:positionV>
                <wp:extent cx="3255645" cy="1221639"/>
                <wp:effectExtent l="0" t="0" r="20955" b="1714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221639"/>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6A850448" w14:textId="4A53614C" w:rsidR="00422D53" w:rsidRPr="00422D53" w:rsidRDefault="00422D53" w:rsidP="00422D53">
                            <w:pPr>
                              <w:pStyle w:val="paragraph"/>
                              <w:spacing w:before="0" w:beforeAutospacing="0" w:after="0" w:afterAutospacing="0"/>
                              <w:jc w:val="both"/>
                              <w:textAlignment w:val="baseline"/>
                              <w:rPr>
                                <w:rStyle w:val="eop"/>
                                <w:rFonts w:ascii="Roboto" w:hAnsi="Roboto" w:cs="Segoe UI"/>
                                <w:color w:val="4A4A4A"/>
                                <w:sz w:val="22"/>
                                <w:szCs w:val="22"/>
                              </w:rPr>
                            </w:pPr>
                            <w:r w:rsidRPr="00422D53">
                              <w:rPr>
                                <w:rStyle w:val="normaltextrun"/>
                                <w:rFonts w:ascii="Roboto" w:hAnsi="Roboto" w:cs="Segoe UI"/>
                                <w:b/>
                                <w:color w:val="4A4A4A"/>
                                <w:sz w:val="22"/>
                                <w:szCs w:val="22"/>
                              </w:rPr>
                              <w:t xml:space="preserve">Feminicidio: </w:t>
                            </w:r>
                            <w:r w:rsidRPr="00422D53">
                              <w:rPr>
                                <w:rStyle w:val="normaltextrun"/>
                                <w:rFonts w:ascii="Roboto" w:hAnsi="Roboto" w:cs="Segoe UI"/>
                                <w:color w:val="4A4A4A"/>
                                <w:sz w:val="22"/>
                                <w:szCs w:val="22"/>
                              </w:rPr>
                              <w:t>Es la forma más extrema de violencia contra la mujer, se trata de la muerte violenta de las mujeres por ser mujeres.</w:t>
                            </w:r>
                            <w:r w:rsidRPr="00422D53">
                              <w:rPr>
                                <w:rStyle w:val="eop"/>
                                <w:rFonts w:ascii="Roboto" w:hAnsi="Roboto" w:cs="Segoe UI"/>
                                <w:color w:val="4A4A4A"/>
                                <w:sz w:val="22"/>
                                <w:szCs w:val="22"/>
                              </w:rPr>
                              <w:t> </w:t>
                            </w:r>
                          </w:p>
                          <w:p w14:paraId="7BC87054" w14:textId="77777777" w:rsidR="00422D53" w:rsidRPr="00422D53" w:rsidRDefault="00422D53" w:rsidP="00422D53">
                            <w:pPr>
                              <w:pStyle w:val="paragraph"/>
                              <w:spacing w:before="0" w:beforeAutospacing="0" w:after="0" w:afterAutospacing="0"/>
                              <w:jc w:val="both"/>
                              <w:textAlignment w:val="baseline"/>
                              <w:rPr>
                                <w:rStyle w:val="eop"/>
                                <w:rFonts w:ascii="Roboto" w:hAnsi="Roboto" w:cs="Segoe UI"/>
                                <w:color w:val="4A4A4A"/>
                                <w:sz w:val="22"/>
                                <w:szCs w:val="22"/>
                              </w:rPr>
                            </w:pPr>
                          </w:p>
                          <w:p w14:paraId="0C022BB4" w14:textId="663A115B" w:rsidR="00422D53" w:rsidRPr="00422D53" w:rsidRDefault="00422D53" w:rsidP="00422D53">
                            <w:pPr>
                              <w:pStyle w:val="paragraph"/>
                              <w:spacing w:before="0" w:beforeAutospacing="0" w:after="0" w:afterAutospacing="0"/>
                              <w:jc w:val="both"/>
                              <w:textAlignment w:val="baseline"/>
                              <w:rPr>
                                <w:rFonts w:ascii="Roboto" w:hAnsi="Roboto"/>
                                <w:color w:val="0070C0"/>
                                <w:sz w:val="22"/>
                                <w:szCs w:val="22"/>
                              </w:rPr>
                            </w:pPr>
                            <w:proofErr w:type="spellStart"/>
                            <w:r w:rsidRPr="00422D53">
                              <w:rPr>
                                <w:rStyle w:val="eop"/>
                                <w:rFonts w:ascii="Roboto" w:hAnsi="Roboto" w:cs="Segoe UI"/>
                                <w:b/>
                                <w:color w:val="0070C0"/>
                                <w:sz w:val="22"/>
                                <w:szCs w:val="22"/>
                              </w:rPr>
                              <w:t>Nakopasira</w:t>
                            </w:r>
                            <w:proofErr w:type="spellEnd"/>
                            <w:r w:rsidRPr="00422D53">
                              <w:rPr>
                                <w:rStyle w:val="eop"/>
                                <w:rFonts w:ascii="Roboto" w:hAnsi="Roboto" w:cs="Segoe UI"/>
                                <w:b/>
                                <w:color w:val="0070C0"/>
                                <w:sz w:val="22"/>
                                <w:szCs w:val="22"/>
                              </w:rPr>
                              <w:t xml:space="preserve"> `seno:</w:t>
                            </w:r>
                            <w:r w:rsidRPr="00422D53">
                              <w:rPr>
                                <w:rStyle w:val="eop"/>
                                <w:rFonts w:ascii="Roboto" w:hAnsi="Roboto" w:cs="Segoe UI"/>
                                <w:color w:val="0070C0"/>
                                <w:sz w:val="22"/>
                                <w:szCs w:val="22"/>
                              </w:rPr>
                              <w:t xml:space="preserve"> </w:t>
                            </w:r>
                            <w:proofErr w:type="spellStart"/>
                            <w:r w:rsidRPr="00422D53">
                              <w:rPr>
                                <w:rStyle w:val="eop"/>
                                <w:rFonts w:ascii="Roboto" w:hAnsi="Roboto" w:cs="Segoe UI"/>
                                <w:color w:val="0070C0"/>
                                <w:sz w:val="22"/>
                                <w:szCs w:val="22"/>
                              </w:rPr>
                              <w:t>eto</w:t>
                            </w:r>
                            <w:proofErr w:type="spellEnd"/>
                            <w:r w:rsidRPr="00422D53">
                              <w:rPr>
                                <w:rStyle w:val="eop"/>
                                <w:rFonts w:ascii="Roboto" w:hAnsi="Roboto" w:cs="Segoe UI"/>
                                <w:color w:val="0070C0"/>
                                <w:sz w:val="22"/>
                                <w:szCs w:val="22"/>
                              </w:rPr>
                              <w:t xml:space="preserve"> </w:t>
                            </w:r>
                            <w:proofErr w:type="spellStart"/>
                            <w:r w:rsidRPr="00422D53">
                              <w:rPr>
                                <w:rStyle w:val="eop"/>
                                <w:rFonts w:ascii="Roboto" w:hAnsi="Roboto" w:cs="Segoe UI"/>
                                <w:color w:val="0070C0"/>
                                <w:sz w:val="22"/>
                                <w:szCs w:val="22"/>
                              </w:rPr>
                              <w:t>taeswoyre</w:t>
                            </w:r>
                            <w:proofErr w:type="spellEnd"/>
                            <w:r w:rsidRPr="00422D53">
                              <w:rPr>
                                <w:rStyle w:val="eop"/>
                                <w:rFonts w:ascii="Roboto" w:hAnsi="Roboto" w:cs="Segoe UI"/>
                                <w:color w:val="0070C0"/>
                                <w:sz w:val="22"/>
                                <w:szCs w:val="22"/>
                              </w:rPr>
                              <w:t xml:space="preserve"> </w:t>
                            </w:r>
                            <w:proofErr w:type="spellStart"/>
                            <w:r w:rsidRPr="00422D53">
                              <w:rPr>
                                <w:rStyle w:val="eop"/>
                                <w:rFonts w:ascii="Roboto" w:hAnsi="Roboto" w:cs="Segoe UI"/>
                                <w:color w:val="0070C0"/>
                                <w:sz w:val="22"/>
                                <w:szCs w:val="22"/>
                              </w:rPr>
                              <w:t>naemponnojsira</w:t>
                            </w:r>
                            <w:proofErr w:type="spellEnd"/>
                            <w:r w:rsidRPr="00422D53">
                              <w:rPr>
                                <w:rStyle w:val="eop"/>
                                <w:rFonts w:ascii="Roboto" w:hAnsi="Roboto" w:cs="Segoe UI"/>
                                <w:color w:val="0070C0"/>
                                <w:sz w:val="22"/>
                                <w:szCs w:val="22"/>
                              </w:rPr>
                              <w:t xml:space="preserve"> su ‘seno, </w:t>
                            </w:r>
                            <w:proofErr w:type="spellStart"/>
                            <w:r w:rsidRPr="00422D53">
                              <w:rPr>
                                <w:rStyle w:val="eop"/>
                                <w:rFonts w:ascii="Roboto" w:hAnsi="Roboto" w:cs="Segoe UI"/>
                                <w:color w:val="0070C0"/>
                                <w:sz w:val="22"/>
                                <w:szCs w:val="22"/>
                              </w:rPr>
                              <w:t>tajicho</w:t>
                            </w:r>
                            <w:proofErr w:type="spellEnd"/>
                            <w:r w:rsidRPr="00422D53">
                              <w:rPr>
                                <w:rStyle w:val="eop"/>
                                <w:rFonts w:ascii="Roboto" w:hAnsi="Roboto" w:cs="Segoe UI"/>
                                <w:color w:val="0070C0"/>
                                <w:sz w:val="22"/>
                                <w:szCs w:val="22"/>
                              </w:rPr>
                              <w:t xml:space="preserve"> </w:t>
                            </w:r>
                            <w:proofErr w:type="spellStart"/>
                            <w:r w:rsidRPr="00422D53">
                              <w:rPr>
                                <w:rStyle w:val="eop"/>
                                <w:rFonts w:ascii="Roboto" w:hAnsi="Roboto" w:cs="Segoe UI"/>
                                <w:color w:val="0070C0"/>
                                <w:sz w:val="22"/>
                                <w:szCs w:val="22"/>
                              </w:rPr>
                              <w:t>nakopako</w:t>
                            </w:r>
                            <w:proofErr w:type="spellEnd"/>
                            <w:r w:rsidRPr="00422D53">
                              <w:rPr>
                                <w:rStyle w:val="eop"/>
                                <w:rFonts w:ascii="Roboto" w:hAnsi="Roboto" w:cs="Segoe UI"/>
                                <w:color w:val="0070C0"/>
                                <w:sz w:val="22"/>
                                <w:szCs w:val="22"/>
                              </w:rPr>
                              <w:t xml:space="preserve"> </w:t>
                            </w:r>
                            <w:proofErr w:type="spellStart"/>
                            <w:r w:rsidRPr="00422D53">
                              <w:rPr>
                                <w:rStyle w:val="eop"/>
                                <w:rFonts w:ascii="Roboto" w:hAnsi="Roboto" w:cs="Segoe UI"/>
                                <w:color w:val="0070C0"/>
                                <w:sz w:val="22"/>
                                <w:szCs w:val="22"/>
                              </w:rPr>
                              <w:t>to</w:t>
                            </w:r>
                            <w:proofErr w:type="spellEnd"/>
                            <w:r w:rsidRPr="00422D53">
                              <w:rPr>
                                <w:rStyle w:val="eop"/>
                                <w:rFonts w:ascii="Roboto" w:hAnsi="Roboto" w:cs="Segoe UI"/>
                                <w:color w:val="0070C0"/>
                                <w:sz w:val="22"/>
                                <w:szCs w:val="22"/>
                              </w:rPr>
                              <w:t xml:space="preserve"> ‘</w:t>
                            </w:r>
                            <w:proofErr w:type="spellStart"/>
                            <w:r w:rsidRPr="00422D53">
                              <w:rPr>
                                <w:rStyle w:val="eop"/>
                                <w:rFonts w:ascii="Roboto" w:hAnsi="Roboto" w:cs="Segoe UI"/>
                                <w:color w:val="0070C0"/>
                                <w:sz w:val="22"/>
                                <w:szCs w:val="22"/>
                              </w:rPr>
                              <w:t>senirano</w:t>
                            </w:r>
                            <w:proofErr w:type="spellEnd"/>
                            <w:r w:rsidRPr="00422D53">
                              <w:rPr>
                                <w:rStyle w:val="eop"/>
                                <w:rFonts w:ascii="Roboto" w:hAnsi="Roboto" w:cs="Segoe UI"/>
                                <w:color w:val="0070C0"/>
                                <w:sz w:val="22"/>
                                <w:szCs w:val="22"/>
                              </w:rPr>
                              <w:t>.</w:t>
                            </w:r>
                          </w:p>
                          <w:p w14:paraId="5AC1B1FD" w14:textId="77777777" w:rsidR="00422D53" w:rsidRPr="00263FB3" w:rsidRDefault="00422D53" w:rsidP="00422D53">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53D628E0" w14:textId="77777777" w:rsidR="00422D53" w:rsidRPr="00263FB3" w:rsidRDefault="00422D53" w:rsidP="00422D53">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6A46B" id="Cuadro de texto 9" o:spid="_x0000_s1033" type="#_x0000_t202" style="position:absolute;margin-left:205.15pt;margin-top:-3.65pt;width:256.35pt;height:96.2pt;z-index:25173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" fillcolor="#ddecee [664]" strokecolor="#9bc7ce [1944]" strokeweight="1pt">
                <v:stroke dashstyle="dash"/>
                <v:path arrowok="t"/>
                <v:textbox>
                  <w:txbxContent>
                    <w:p w14:paraId="6A850448" w14:textId="4A53614C" w:rsidR="00422D53" w:rsidRPr="00422D53" w:rsidRDefault="00422D53" w:rsidP="00422D53">
                      <w:pPr>
                        <w:pStyle w:val="paragraph"/>
                        <w:spacing w:before="0" w:beforeAutospacing="0" w:after="0" w:afterAutospacing="0"/>
                        <w:jc w:val="both"/>
                        <w:textAlignment w:val="baseline"/>
                        <w:rPr>
                          <w:rStyle w:val="eop"/>
                          <w:rFonts w:ascii="Roboto" w:hAnsi="Roboto" w:cs="Segoe UI"/>
                          <w:color w:val="4A4A4A"/>
                          <w:sz w:val="22"/>
                          <w:szCs w:val="22"/>
                        </w:rPr>
                      </w:pPr>
                      <w:r w:rsidRPr="00422D53">
                        <w:rPr>
                          <w:rStyle w:val="normaltextrun"/>
                          <w:rFonts w:ascii="Roboto" w:hAnsi="Roboto" w:cs="Segoe UI"/>
                          <w:b/>
                          <w:color w:val="4A4A4A"/>
                          <w:sz w:val="22"/>
                          <w:szCs w:val="22"/>
                        </w:rPr>
                        <w:t xml:space="preserve">Feminicidio: </w:t>
                      </w:r>
                      <w:r w:rsidRPr="00422D53">
                        <w:rPr>
                          <w:rStyle w:val="normaltextrun"/>
                          <w:rFonts w:ascii="Roboto" w:hAnsi="Roboto" w:cs="Segoe UI"/>
                          <w:color w:val="4A4A4A"/>
                          <w:sz w:val="22"/>
                          <w:szCs w:val="22"/>
                        </w:rPr>
                        <w:t>Es la forma más extrema de violencia contra la mujer, se trata de la muerte violenta de las mujeres por ser mujeres.</w:t>
                      </w:r>
                      <w:r w:rsidRPr="00422D53">
                        <w:rPr>
                          <w:rStyle w:val="eop"/>
                          <w:rFonts w:ascii="Roboto" w:hAnsi="Roboto" w:cs="Segoe UI"/>
                          <w:color w:val="4A4A4A"/>
                          <w:sz w:val="22"/>
                          <w:szCs w:val="22"/>
                        </w:rPr>
                        <w:t> </w:t>
                      </w:r>
                    </w:p>
                    <w:p w14:paraId="7BC87054" w14:textId="77777777" w:rsidR="00422D53" w:rsidRPr="00422D53" w:rsidRDefault="00422D53" w:rsidP="00422D53">
                      <w:pPr>
                        <w:pStyle w:val="paragraph"/>
                        <w:spacing w:before="0" w:beforeAutospacing="0" w:after="0" w:afterAutospacing="0"/>
                        <w:jc w:val="both"/>
                        <w:textAlignment w:val="baseline"/>
                        <w:rPr>
                          <w:rStyle w:val="eop"/>
                          <w:rFonts w:ascii="Roboto" w:hAnsi="Roboto" w:cs="Segoe UI"/>
                          <w:color w:val="4A4A4A"/>
                          <w:sz w:val="22"/>
                          <w:szCs w:val="22"/>
                        </w:rPr>
                      </w:pPr>
                    </w:p>
                    <w:p w14:paraId="0C022BB4" w14:textId="663A115B" w:rsidR="00422D53" w:rsidRPr="00422D53" w:rsidRDefault="00422D53" w:rsidP="00422D53">
                      <w:pPr>
                        <w:pStyle w:val="paragraph"/>
                        <w:spacing w:before="0" w:beforeAutospacing="0" w:after="0" w:afterAutospacing="0"/>
                        <w:jc w:val="both"/>
                        <w:textAlignment w:val="baseline"/>
                        <w:rPr>
                          <w:rFonts w:ascii="Roboto" w:hAnsi="Roboto"/>
                          <w:color w:val="0070C0"/>
                          <w:sz w:val="22"/>
                          <w:szCs w:val="22"/>
                        </w:rPr>
                      </w:pPr>
                      <w:proofErr w:type="spellStart"/>
                      <w:r w:rsidRPr="00422D53">
                        <w:rPr>
                          <w:rStyle w:val="eop"/>
                          <w:rFonts w:ascii="Roboto" w:hAnsi="Roboto" w:cs="Segoe UI"/>
                          <w:b/>
                          <w:color w:val="0070C0"/>
                          <w:sz w:val="22"/>
                          <w:szCs w:val="22"/>
                        </w:rPr>
                        <w:t>Nakopasira</w:t>
                      </w:r>
                      <w:proofErr w:type="spellEnd"/>
                      <w:r w:rsidRPr="00422D53">
                        <w:rPr>
                          <w:rStyle w:val="eop"/>
                          <w:rFonts w:ascii="Roboto" w:hAnsi="Roboto" w:cs="Segoe UI"/>
                          <w:b/>
                          <w:color w:val="0070C0"/>
                          <w:sz w:val="22"/>
                          <w:szCs w:val="22"/>
                        </w:rPr>
                        <w:t xml:space="preserve"> `seno:</w:t>
                      </w:r>
                      <w:r w:rsidRPr="00422D53">
                        <w:rPr>
                          <w:rStyle w:val="eop"/>
                          <w:rFonts w:ascii="Roboto" w:hAnsi="Roboto" w:cs="Segoe UI"/>
                          <w:color w:val="0070C0"/>
                          <w:sz w:val="22"/>
                          <w:szCs w:val="22"/>
                        </w:rPr>
                        <w:t xml:space="preserve"> </w:t>
                      </w:r>
                      <w:proofErr w:type="spellStart"/>
                      <w:r w:rsidRPr="00422D53">
                        <w:rPr>
                          <w:rStyle w:val="eop"/>
                          <w:rFonts w:ascii="Roboto" w:hAnsi="Roboto" w:cs="Segoe UI"/>
                          <w:color w:val="0070C0"/>
                          <w:sz w:val="22"/>
                          <w:szCs w:val="22"/>
                        </w:rPr>
                        <w:t>eto</w:t>
                      </w:r>
                      <w:proofErr w:type="spellEnd"/>
                      <w:r w:rsidRPr="00422D53">
                        <w:rPr>
                          <w:rStyle w:val="eop"/>
                          <w:rFonts w:ascii="Roboto" w:hAnsi="Roboto" w:cs="Segoe UI"/>
                          <w:color w:val="0070C0"/>
                          <w:sz w:val="22"/>
                          <w:szCs w:val="22"/>
                        </w:rPr>
                        <w:t xml:space="preserve"> </w:t>
                      </w:r>
                      <w:proofErr w:type="spellStart"/>
                      <w:r w:rsidRPr="00422D53">
                        <w:rPr>
                          <w:rStyle w:val="eop"/>
                          <w:rFonts w:ascii="Roboto" w:hAnsi="Roboto" w:cs="Segoe UI"/>
                          <w:color w:val="0070C0"/>
                          <w:sz w:val="22"/>
                          <w:szCs w:val="22"/>
                        </w:rPr>
                        <w:t>taeswoyre</w:t>
                      </w:r>
                      <w:proofErr w:type="spellEnd"/>
                      <w:r w:rsidRPr="00422D53">
                        <w:rPr>
                          <w:rStyle w:val="eop"/>
                          <w:rFonts w:ascii="Roboto" w:hAnsi="Roboto" w:cs="Segoe UI"/>
                          <w:color w:val="0070C0"/>
                          <w:sz w:val="22"/>
                          <w:szCs w:val="22"/>
                        </w:rPr>
                        <w:t xml:space="preserve"> </w:t>
                      </w:r>
                      <w:proofErr w:type="spellStart"/>
                      <w:r w:rsidRPr="00422D53">
                        <w:rPr>
                          <w:rStyle w:val="eop"/>
                          <w:rFonts w:ascii="Roboto" w:hAnsi="Roboto" w:cs="Segoe UI"/>
                          <w:color w:val="0070C0"/>
                          <w:sz w:val="22"/>
                          <w:szCs w:val="22"/>
                        </w:rPr>
                        <w:t>naemponnojsira</w:t>
                      </w:r>
                      <w:proofErr w:type="spellEnd"/>
                      <w:r w:rsidRPr="00422D53">
                        <w:rPr>
                          <w:rStyle w:val="eop"/>
                          <w:rFonts w:ascii="Roboto" w:hAnsi="Roboto" w:cs="Segoe UI"/>
                          <w:color w:val="0070C0"/>
                          <w:sz w:val="22"/>
                          <w:szCs w:val="22"/>
                        </w:rPr>
                        <w:t xml:space="preserve"> su ‘seno, </w:t>
                      </w:r>
                      <w:proofErr w:type="spellStart"/>
                      <w:r w:rsidRPr="00422D53">
                        <w:rPr>
                          <w:rStyle w:val="eop"/>
                          <w:rFonts w:ascii="Roboto" w:hAnsi="Roboto" w:cs="Segoe UI"/>
                          <w:color w:val="0070C0"/>
                          <w:sz w:val="22"/>
                          <w:szCs w:val="22"/>
                        </w:rPr>
                        <w:t>tajicho</w:t>
                      </w:r>
                      <w:proofErr w:type="spellEnd"/>
                      <w:r w:rsidRPr="00422D53">
                        <w:rPr>
                          <w:rStyle w:val="eop"/>
                          <w:rFonts w:ascii="Roboto" w:hAnsi="Roboto" w:cs="Segoe UI"/>
                          <w:color w:val="0070C0"/>
                          <w:sz w:val="22"/>
                          <w:szCs w:val="22"/>
                        </w:rPr>
                        <w:t xml:space="preserve"> </w:t>
                      </w:r>
                      <w:proofErr w:type="spellStart"/>
                      <w:r w:rsidRPr="00422D53">
                        <w:rPr>
                          <w:rStyle w:val="eop"/>
                          <w:rFonts w:ascii="Roboto" w:hAnsi="Roboto" w:cs="Segoe UI"/>
                          <w:color w:val="0070C0"/>
                          <w:sz w:val="22"/>
                          <w:szCs w:val="22"/>
                        </w:rPr>
                        <w:t>nakopako</w:t>
                      </w:r>
                      <w:proofErr w:type="spellEnd"/>
                      <w:r w:rsidRPr="00422D53">
                        <w:rPr>
                          <w:rStyle w:val="eop"/>
                          <w:rFonts w:ascii="Roboto" w:hAnsi="Roboto" w:cs="Segoe UI"/>
                          <w:color w:val="0070C0"/>
                          <w:sz w:val="22"/>
                          <w:szCs w:val="22"/>
                        </w:rPr>
                        <w:t xml:space="preserve"> </w:t>
                      </w:r>
                      <w:proofErr w:type="spellStart"/>
                      <w:r w:rsidRPr="00422D53">
                        <w:rPr>
                          <w:rStyle w:val="eop"/>
                          <w:rFonts w:ascii="Roboto" w:hAnsi="Roboto" w:cs="Segoe UI"/>
                          <w:color w:val="0070C0"/>
                          <w:sz w:val="22"/>
                          <w:szCs w:val="22"/>
                        </w:rPr>
                        <w:t>to</w:t>
                      </w:r>
                      <w:proofErr w:type="spellEnd"/>
                      <w:r w:rsidRPr="00422D53">
                        <w:rPr>
                          <w:rStyle w:val="eop"/>
                          <w:rFonts w:ascii="Roboto" w:hAnsi="Roboto" w:cs="Segoe UI"/>
                          <w:color w:val="0070C0"/>
                          <w:sz w:val="22"/>
                          <w:szCs w:val="22"/>
                        </w:rPr>
                        <w:t xml:space="preserve"> ‘</w:t>
                      </w:r>
                      <w:proofErr w:type="spellStart"/>
                      <w:r w:rsidRPr="00422D53">
                        <w:rPr>
                          <w:rStyle w:val="eop"/>
                          <w:rFonts w:ascii="Roboto" w:hAnsi="Roboto" w:cs="Segoe UI"/>
                          <w:color w:val="0070C0"/>
                          <w:sz w:val="22"/>
                          <w:szCs w:val="22"/>
                        </w:rPr>
                        <w:t>senirano</w:t>
                      </w:r>
                      <w:proofErr w:type="spellEnd"/>
                      <w:r w:rsidRPr="00422D53">
                        <w:rPr>
                          <w:rStyle w:val="eop"/>
                          <w:rFonts w:ascii="Roboto" w:hAnsi="Roboto" w:cs="Segoe UI"/>
                          <w:color w:val="0070C0"/>
                          <w:sz w:val="22"/>
                          <w:szCs w:val="22"/>
                        </w:rPr>
                        <w:t>.</w:t>
                      </w:r>
                    </w:p>
                    <w:p w14:paraId="5AC1B1FD" w14:textId="77777777" w:rsidR="00422D53" w:rsidRPr="00263FB3" w:rsidRDefault="00422D53" w:rsidP="00422D53">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53D628E0" w14:textId="77777777" w:rsidR="00422D53" w:rsidRPr="00263FB3" w:rsidRDefault="00422D53" w:rsidP="00422D53">
                      <w:pPr>
                        <w:rPr>
                          <w:rFonts w:ascii="Roboto" w:hAnsi="Roboto"/>
                          <w:color w:val="3476B1" w:themeColor="accent2" w:themeShade="BF"/>
                          <w:sz w:val="22"/>
                          <w:lang w:val="es-MX"/>
                        </w:rPr>
                      </w:pPr>
                    </w:p>
                  </w:txbxContent>
                </v:textbox>
                <w10:wrap anchorx="margin"/>
              </v:shape>
            </w:pict>
          </mc:Fallback>
        </mc:AlternateContent>
      </w:r>
      <w:r w:rsidR="00422D53" w:rsidRPr="00AF1BF5">
        <w:rPr>
          <w:rFonts w:ascii="Roboto" w:hAnsi="Roboto"/>
          <w:noProof/>
          <w:sz w:val="22"/>
          <w:szCs w:val="22"/>
          <w:lang w:val="es-BO" w:eastAsia="es-BO"/>
        </w:rPr>
        <w:drawing>
          <wp:anchor distT="0" distB="0" distL="114300" distR="114300" simplePos="0" relativeHeight="251706880" behindDoc="0" locked="0" layoutInCell="1" allowOverlap="1" wp14:anchorId="1A009A37" wp14:editId="3F8DCCFD">
            <wp:simplePos x="0" y="0"/>
            <wp:positionH relativeFrom="column">
              <wp:posOffset>584479</wp:posOffset>
            </wp:positionH>
            <wp:positionV relativeFrom="paragraph">
              <wp:posOffset>150775</wp:posOffset>
            </wp:positionV>
            <wp:extent cx="563245" cy="614045"/>
            <wp:effectExtent l="114300" t="152400" r="294005" b="357505"/>
            <wp:wrapThrough wrapText="bothSides">
              <wp:wrapPolygon edited="0">
                <wp:start x="11689" y="-5361"/>
                <wp:lineTo x="-731" y="-4021"/>
                <wp:lineTo x="-731" y="6701"/>
                <wp:lineTo x="-3653" y="6701"/>
                <wp:lineTo x="-4383" y="24124"/>
                <wp:lineTo x="-1461" y="28145"/>
                <wp:lineTo x="8036" y="32165"/>
                <wp:lineTo x="8767" y="33506"/>
                <wp:lineTo x="19725" y="33506"/>
                <wp:lineTo x="20455" y="32165"/>
                <wp:lineTo x="29953" y="28145"/>
                <wp:lineTo x="32144" y="18093"/>
                <wp:lineTo x="29953" y="4691"/>
                <wp:lineTo x="19725" y="-4021"/>
                <wp:lineTo x="16803" y="-5361"/>
                <wp:lineTo x="11689" y="-5361"/>
              </wp:wrapPolygon>
            </wp:wrapThrough>
            <wp:docPr id="1041"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28"/>
                    <pic:cNvPicPr/>
                  </pic:nvPicPr>
                  <pic:blipFill>
                    <a:blip r:embed="rId22" cstate="print"/>
                    <a:srcRect l="18134" r="18761"/>
                    <a:stretch/>
                  </pic:blipFill>
                  <pic:spPr>
                    <a:xfrm>
                      <a:off x="0" y="0"/>
                      <a:ext cx="563245" cy="614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6151C" w:rsidRPr="00AF1BF5">
        <w:rPr>
          <w:rStyle w:val="eop"/>
          <w:rFonts w:ascii="Roboto" w:hAnsi="Roboto" w:cs="Segoe UI"/>
          <w:color w:val="4A4A4A"/>
          <w:sz w:val="22"/>
          <w:szCs w:val="22"/>
        </w:rPr>
        <w:t> </w:t>
      </w:r>
    </w:p>
    <w:p w14:paraId="100431B9" w14:textId="31056AF1" w:rsidR="0066151C" w:rsidRPr="00AF1BF5" w:rsidRDefault="0066151C" w:rsidP="0066151C">
      <w:pPr>
        <w:pStyle w:val="paragraph"/>
        <w:spacing w:before="0" w:beforeAutospacing="0" w:after="0" w:afterAutospacing="0"/>
        <w:textAlignment w:val="baseline"/>
        <w:rPr>
          <w:rStyle w:val="eop"/>
          <w:rFonts w:ascii="Roboto" w:hAnsi="Roboto" w:cs="Segoe UI"/>
          <w:color w:val="4A4A4A"/>
          <w:sz w:val="22"/>
          <w:szCs w:val="22"/>
        </w:rPr>
      </w:pPr>
    </w:p>
    <w:p w14:paraId="0BF44107" w14:textId="1CBF83BE" w:rsidR="0066151C" w:rsidRDefault="0066151C" w:rsidP="0066151C">
      <w:pPr>
        <w:pStyle w:val="paragraph"/>
        <w:spacing w:before="0" w:beforeAutospacing="0" w:after="0" w:afterAutospacing="0"/>
        <w:textAlignment w:val="baseline"/>
        <w:rPr>
          <w:rStyle w:val="eop"/>
          <w:rFonts w:ascii="Roboto" w:hAnsi="Roboto" w:cs="Segoe UI"/>
          <w:color w:val="4A4A4A"/>
          <w:sz w:val="22"/>
          <w:szCs w:val="22"/>
        </w:rPr>
      </w:pPr>
    </w:p>
    <w:p w14:paraId="2B0C77F1" w14:textId="186219AB" w:rsidR="00422D53" w:rsidRDefault="00422D53" w:rsidP="0066151C">
      <w:pPr>
        <w:pStyle w:val="paragraph"/>
        <w:spacing w:before="0" w:beforeAutospacing="0" w:after="0" w:afterAutospacing="0"/>
        <w:textAlignment w:val="baseline"/>
        <w:rPr>
          <w:rStyle w:val="eop"/>
          <w:rFonts w:ascii="Roboto" w:hAnsi="Roboto" w:cs="Segoe UI"/>
          <w:color w:val="4A4A4A"/>
          <w:sz w:val="22"/>
          <w:szCs w:val="22"/>
        </w:rPr>
      </w:pPr>
    </w:p>
    <w:p w14:paraId="067F79AF" w14:textId="3D101D8B" w:rsidR="00422D53" w:rsidRDefault="00422D53" w:rsidP="0066151C">
      <w:pPr>
        <w:pStyle w:val="paragraph"/>
        <w:spacing w:before="0" w:beforeAutospacing="0" w:after="0" w:afterAutospacing="0"/>
        <w:textAlignment w:val="baseline"/>
        <w:rPr>
          <w:rStyle w:val="eop"/>
          <w:rFonts w:ascii="Roboto" w:hAnsi="Roboto" w:cs="Segoe UI"/>
          <w:color w:val="4A4A4A"/>
          <w:sz w:val="22"/>
          <w:szCs w:val="22"/>
        </w:rPr>
      </w:pPr>
    </w:p>
    <w:p w14:paraId="3DF3F113" w14:textId="2A64DD51" w:rsidR="00422D53" w:rsidRDefault="00422D53" w:rsidP="0066151C">
      <w:pPr>
        <w:pStyle w:val="paragraph"/>
        <w:spacing w:before="0" w:beforeAutospacing="0" w:after="0" w:afterAutospacing="0"/>
        <w:textAlignment w:val="baseline"/>
        <w:rPr>
          <w:rStyle w:val="eop"/>
          <w:rFonts w:ascii="Roboto" w:hAnsi="Roboto" w:cs="Segoe UI"/>
          <w:color w:val="4A4A4A"/>
          <w:sz w:val="22"/>
          <w:szCs w:val="22"/>
        </w:rPr>
      </w:pPr>
    </w:p>
    <w:p w14:paraId="504E12BD" w14:textId="1252B66A" w:rsidR="00422D53" w:rsidRDefault="00422D53" w:rsidP="0066151C">
      <w:pPr>
        <w:pStyle w:val="paragraph"/>
        <w:spacing w:before="0" w:beforeAutospacing="0" w:after="0" w:afterAutospacing="0"/>
        <w:textAlignment w:val="baseline"/>
        <w:rPr>
          <w:rStyle w:val="eop"/>
          <w:rFonts w:ascii="Roboto" w:hAnsi="Roboto" w:cs="Segoe UI"/>
          <w:color w:val="4A4A4A"/>
          <w:sz w:val="22"/>
          <w:szCs w:val="22"/>
        </w:rPr>
      </w:pPr>
    </w:p>
    <w:p w14:paraId="3538B267" w14:textId="59B2C48D" w:rsidR="00422D53" w:rsidRPr="00AF1BF5" w:rsidRDefault="00422D53" w:rsidP="0066151C">
      <w:pPr>
        <w:pStyle w:val="paragraph"/>
        <w:spacing w:before="0" w:beforeAutospacing="0" w:after="0" w:afterAutospacing="0"/>
        <w:textAlignment w:val="baseline"/>
        <w:rPr>
          <w:rStyle w:val="eop"/>
          <w:rFonts w:ascii="Roboto" w:hAnsi="Roboto" w:cs="Segoe UI"/>
          <w:color w:val="4A4A4A"/>
          <w:sz w:val="22"/>
          <w:szCs w:val="22"/>
        </w:rPr>
      </w:pPr>
    </w:p>
    <w:p w14:paraId="346F7393" w14:textId="77777777" w:rsidR="0066151C" w:rsidRPr="00AF1BF5" w:rsidRDefault="0066151C" w:rsidP="0066151C">
      <w:pPr>
        <w:pStyle w:val="paragraph"/>
        <w:spacing w:before="0" w:beforeAutospacing="0" w:after="0" w:afterAutospacing="0"/>
        <w:textAlignment w:val="baseline"/>
        <w:rPr>
          <w:rStyle w:val="eop"/>
          <w:rFonts w:ascii="Roboto" w:hAnsi="Roboto" w:cs="Segoe UI"/>
          <w:color w:val="4A4A4A"/>
          <w:sz w:val="22"/>
          <w:szCs w:val="22"/>
        </w:rPr>
      </w:pPr>
    </w:p>
    <w:p w14:paraId="32B19390" w14:textId="078B3D76" w:rsidR="0066151C" w:rsidRPr="00AF1BF5" w:rsidRDefault="0066151C" w:rsidP="00A576E2">
      <w:pPr>
        <w:pStyle w:val="SingleTxt"/>
        <w:numPr>
          <w:ilvl w:val="0"/>
          <w:numId w:val="7"/>
        </w:numPr>
        <w:spacing w:line="240" w:lineRule="auto"/>
        <w:ind w:right="0"/>
        <w:rPr>
          <w:rFonts w:ascii="Roboto" w:hAnsi="Roboto"/>
          <w:sz w:val="22"/>
        </w:rPr>
      </w:pPr>
      <w:r w:rsidRPr="00AF1BF5">
        <w:rPr>
          <w:rFonts w:ascii="Roboto" w:hAnsi="Roboto"/>
          <w:sz w:val="22"/>
        </w:rPr>
        <w:t xml:space="preserve">El desplazamiento forzado es una de las principales formas de violencia que afecta a las mujeres y las niñas Indígenas porque las desconecta de sus tierras, territorios y recursos naturales además de dañar sus planes de vida y sus comunidades. Ellas también se ven afectadas negativamente por la violencia ambiental, que puede adoptar la forma de daños ambientales, desgaste, contaminación o la incapacidad del Estado para prevenir los daños imaginables del cambio climático. Otras formas de violencia son: la explotación en la prostitución; trabajo del hogar en condiciones injustas; embarazos forzados; que las mujeres solteras de edad avanzada sean vistas como brujas o portadoras de malos espíritus; el señalamiento negativo de las mujeres casadas que no pueden tener hijos; y la mutilación genital femenina. La trata de personas que afecta a las mujeres y las niñas Indígenas y que es consecuencia de la militarización de los territorios Indígenas por parte de los ejércitos nacionales, el crimen organizado, las operaciones mineras y madereras, y los cárteles de la droga, así como la expansión de las bases militares en tierras y territorios Indígenas. </w:t>
      </w:r>
    </w:p>
    <w:p w14:paraId="6176C7E3" w14:textId="023BAAE3" w:rsidR="0066151C" w:rsidRPr="00422D53" w:rsidRDefault="0066151C" w:rsidP="0066151C">
      <w:pPr>
        <w:pStyle w:val="SingleTxt"/>
        <w:spacing w:line="240" w:lineRule="auto"/>
        <w:ind w:left="720" w:right="0"/>
        <w:rPr>
          <w:rFonts w:ascii="Roboto" w:hAnsi="Roboto"/>
          <w:color w:val="3476B1" w:themeColor="accent2" w:themeShade="BF"/>
          <w:sz w:val="22"/>
        </w:rPr>
      </w:pP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nakoyjeejisra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nakomesagne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etoponjicha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pjoka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temponnojko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tejicko</w:t>
      </w:r>
      <w:proofErr w:type="spellEnd"/>
      <w:r w:rsidRPr="00422D53">
        <w:rPr>
          <w:rFonts w:ascii="Roboto" w:hAnsi="Roboto"/>
          <w:color w:val="3476B1" w:themeColor="accent2" w:themeShade="BF"/>
          <w:sz w:val="22"/>
        </w:rPr>
        <w:t xml:space="preserve"> su ‘seno </w:t>
      </w:r>
      <w:proofErr w:type="spellStart"/>
      <w:r w:rsidRPr="00422D53">
        <w:rPr>
          <w:rFonts w:ascii="Roboto" w:hAnsi="Roboto"/>
          <w:color w:val="3476B1" w:themeColor="accent2" w:themeShade="BF"/>
          <w:sz w:val="22"/>
        </w:rPr>
        <w:t>esupo</w:t>
      </w:r>
      <w:proofErr w:type="spellEnd"/>
      <w:r w:rsidRPr="00422D53">
        <w:rPr>
          <w:rFonts w:ascii="Roboto" w:hAnsi="Roboto"/>
          <w:color w:val="3476B1" w:themeColor="accent2" w:themeShade="BF"/>
          <w:sz w:val="22"/>
        </w:rPr>
        <w:t xml:space="preserve"> su ‘</w:t>
      </w:r>
      <w:proofErr w:type="spellStart"/>
      <w:r w:rsidRPr="00422D53">
        <w:rPr>
          <w:rFonts w:ascii="Roboto" w:hAnsi="Roboto"/>
          <w:color w:val="3476B1" w:themeColor="accent2" w:themeShade="BF"/>
          <w:sz w:val="22"/>
        </w:rPr>
        <w:t>senogira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intigena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tajicho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nemjunjikko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naye’e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pog’e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naye’e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tejritorio</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tkitorikra’ono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tomuire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nejiko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naponreepyono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etopo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nowsano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tejikwono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nemponnojsira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tekitorikra’i</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ene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tamutu</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tjikwono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tamuituchgiene</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taato’o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taetpirigia</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takotyucha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estaro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nakimponnokosira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tkitorikra’ono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‘pona </w:t>
      </w:r>
      <w:proofErr w:type="spellStart"/>
      <w:r w:rsidRPr="00422D53">
        <w:rPr>
          <w:rFonts w:ascii="Roboto" w:hAnsi="Roboto"/>
          <w:color w:val="3476B1" w:themeColor="accent2" w:themeShade="BF"/>
          <w:sz w:val="22"/>
        </w:rPr>
        <w:t>nemponnojsira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eto</w:t>
      </w:r>
      <w:proofErr w:type="spellEnd"/>
      <w:r w:rsidRPr="00422D53">
        <w:rPr>
          <w:rFonts w:ascii="Roboto" w:hAnsi="Roboto"/>
          <w:color w:val="3476B1" w:themeColor="accent2" w:themeShade="BF"/>
          <w:sz w:val="22"/>
        </w:rPr>
        <w:t xml:space="preserve"> te </w:t>
      </w:r>
      <w:proofErr w:type="spellStart"/>
      <w:r w:rsidRPr="00422D53">
        <w:rPr>
          <w:rFonts w:ascii="Roboto" w:hAnsi="Roboto"/>
          <w:color w:val="3476B1" w:themeColor="accent2" w:themeShade="BF"/>
          <w:sz w:val="22"/>
        </w:rPr>
        <w:t>tmopachijkowompo</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tkemtoñono</w:t>
      </w:r>
      <w:proofErr w:type="spellEnd"/>
      <w:r w:rsidRPr="00422D53">
        <w:rPr>
          <w:rFonts w:ascii="Roboto" w:hAnsi="Roboto"/>
          <w:color w:val="3476B1" w:themeColor="accent2" w:themeShade="BF"/>
          <w:sz w:val="22"/>
        </w:rPr>
        <w:t xml:space="preserve"> te </w:t>
      </w:r>
      <w:proofErr w:type="spellStart"/>
      <w:r w:rsidRPr="00422D53">
        <w:rPr>
          <w:rFonts w:ascii="Roboto" w:hAnsi="Roboto"/>
          <w:color w:val="3476B1" w:themeColor="accent2" w:themeShade="BF"/>
          <w:sz w:val="22"/>
        </w:rPr>
        <w:t>petyono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tori</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nakemtonera</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nauro’ri’ini</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takjariono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nakemuikticho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yoperu</w:t>
      </w:r>
      <w:proofErr w:type="spellEnd"/>
      <w:r w:rsidRPr="00422D53">
        <w:rPr>
          <w:rFonts w:ascii="Roboto" w:hAnsi="Roboto"/>
          <w:color w:val="3476B1" w:themeColor="accent2" w:themeShade="BF"/>
          <w:sz w:val="22"/>
        </w:rPr>
        <w:t xml:space="preserve"> su ‘</w:t>
      </w:r>
      <w:proofErr w:type="spellStart"/>
      <w:r w:rsidRPr="00422D53">
        <w:rPr>
          <w:rFonts w:ascii="Roboto" w:hAnsi="Roboto"/>
          <w:color w:val="3476B1" w:themeColor="accent2" w:themeShade="BF"/>
          <w:sz w:val="22"/>
        </w:rPr>
        <w:t>chosi</w:t>
      </w:r>
      <w:proofErr w:type="spellEnd"/>
      <w:r w:rsidRPr="00422D53">
        <w:rPr>
          <w:rFonts w:ascii="Roboto" w:hAnsi="Roboto"/>
          <w:color w:val="3476B1" w:themeColor="accent2" w:themeShade="BF"/>
          <w:sz w:val="22"/>
        </w:rPr>
        <w:t xml:space="preserve"> ‘seno o </w:t>
      </w:r>
      <w:proofErr w:type="spellStart"/>
      <w:r w:rsidRPr="00422D53">
        <w:rPr>
          <w:rFonts w:ascii="Roboto" w:hAnsi="Roboto"/>
          <w:color w:val="3476B1" w:themeColor="accent2" w:themeShade="BF"/>
          <w:sz w:val="22"/>
        </w:rPr>
        <w:t>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toona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sponreru</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nechjis’o</w:t>
      </w:r>
      <w:proofErr w:type="spellEnd"/>
      <w:r w:rsidRPr="00422D53">
        <w:rPr>
          <w:rFonts w:ascii="Roboto" w:hAnsi="Roboto"/>
          <w:color w:val="3476B1" w:themeColor="accent2" w:themeShade="BF"/>
          <w:sz w:val="22"/>
        </w:rPr>
        <w:t xml:space="preserve"> su ‘seno </w:t>
      </w:r>
      <w:proofErr w:type="spellStart"/>
      <w:r w:rsidRPr="00422D53">
        <w:rPr>
          <w:rFonts w:ascii="Roboto" w:hAnsi="Roboto"/>
          <w:color w:val="3476B1" w:themeColor="accent2" w:themeShade="BF"/>
          <w:sz w:val="22"/>
        </w:rPr>
        <w:t>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titrukapo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takchicha</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nayuchtisra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sog’e’o</w:t>
      </w:r>
      <w:proofErr w:type="spellEnd"/>
      <w:r w:rsidRPr="00422D53">
        <w:rPr>
          <w:rFonts w:ascii="Roboto" w:hAnsi="Roboto"/>
          <w:color w:val="3476B1" w:themeColor="accent2" w:themeShade="BF"/>
          <w:sz w:val="22"/>
        </w:rPr>
        <w:t xml:space="preserve"> su ‘seno </w:t>
      </w:r>
      <w:proofErr w:type="spellStart"/>
      <w:r w:rsidRPr="00422D53">
        <w:rPr>
          <w:rFonts w:ascii="Roboto" w:hAnsi="Roboto"/>
          <w:color w:val="3476B1" w:themeColor="accent2" w:themeShade="BF"/>
          <w:sz w:val="22"/>
        </w:rPr>
        <w:t>eto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tjicho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nasiopra</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miritariono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tejritoriono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intiegenano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taye’e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ejersito</w:t>
      </w:r>
      <w:proofErr w:type="spellEnd"/>
      <w:r w:rsidRPr="00422D53">
        <w:rPr>
          <w:rFonts w:ascii="Roboto" w:hAnsi="Roboto"/>
          <w:color w:val="3476B1" w:themeColor="accent2" w:themeShade="BF"/>
          <w:sz w:val="22"/>
        </w:rPr>
        <w:t xml:space="preserve"> te </w:t>
      </w:r>
      <w:proofErr w:type="spellStart"/>
      <w:r w:rsidRPr="00422D53">
        <w:rPr>
          <w:rFonts w:ascii="Roboto" w:hAnsi="Roboto"/>
          <w:color w:val="3476B1" w:themeColor="accent2" w:themeShade="BF"/>
          <w:sz w:val="22"/>
        </w:rPr>
        <w:t>vyoopueru</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Tomuire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tkuumutkokono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nakoparesra</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tkemtonoño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tve’ono</w:t>
      </w:r>
      <w:proofErr w:type="spellEnd"/>
      <w:r w:rsidRPr="00422D53">
        <w:rPr>
          <w:rFonts w:ascii="Roboto" w:hAnsi="Roboto"/>
          <w:color w:val="3476B1" w:themeColor="accent2" w:themeShade="BF"/>
          <w:sz w:val="22"/>
        </w:rPr>
        <w:t xml:space="preserve"> no mina ene </w:t>
      </w:r>
      <w:proofErr w:type="spellStart"/>
      <w:r w:rsidRPr="00422D53">
        <w:rPr>
          <w:rFonts w:ascii="Roboto" w:hAnsi="Roboto"/>
          <w:color w:val="3476B1" w:themeColor="accent2" w:themeShade="BF"/>
          <w:sz w:val="22"/>
        </w:rPr>
        <w:t>wkugiono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gijogiono</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tijroriko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troga</w:t>
      </w:r>
      <w:proofErr w:type="spellEnd"/>
      <w:r w:rsidRPr="00422D53">
        <w:rPr>
          <w:rFonts w:ascii="Roboto" w:hAnsi="Roboto"/>
          <w:color w:val="3476B1" w:themeColor="accent2" w:themeShade="BF"/>
          <w:sz w:val="22"/>
        </w:rPr>
        <w:t xml:space="preserve">, ene no </w:t>
      </w:r>
      <w:proofErr w:type="spellStart"/>
      <w:r w:rsidRPr="00422D53">
        <w:rPr>
          <w:rFonts w:ascii="Roboto" w:hAnsi="Roboto"/>
          <w:color w:val="3476B1" w:themeColor="accent2" w:themeShade="BF"/>
          <w:sz w:val="22"/>
        </w:rPr>
        <w:t>nasiopjecho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miritariono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pog’ono</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tejririono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intigenano</w:t>
      </w:r>
      <w:proofErr w:type="spellEnd"/>
      <w:r w:rsidRPr="00422D53">
        <w:rPr>
          <w:rFonts w:ascii="Roboto" w:hAnsi="Roboto"/>
          <w:color w:val="3476B1" w:themeColor="accent2" w:themeShade="BF"/>
          <w:sz w:val="22"/>
        </w:rPr>
        <w:t>.</w:t>
      </w:r>
    </w:p>
    <w:p w14:paraId="24DF41BC" w14:textId="77777777" w:rsidR="0066151C" w:rsidRPr="00AF1BF5" w:rsidRDefault="0066151C" w:rsidP="00A576E2">
      <w:pPr>
        <w:pStyle w:val="SingleTxt"/>
        <w:numPr>
          <w:ilvl w:val="0"/>
          <w:numId w:val="7"/>
        </w:numPr>
        <w:spacing w:line="240" w:lineRule="auto"/>
        <w:ind w:right="0"/>
        <w:rPr>
          <w:rFonts w:ascii="Roboto" w:hAnsi="Roboto"/>
          <w:color w:val="0070C0"/>
          <w:sz w:val="22"/>
        </w:rPr>
      </w:pPr>
      <w:r w:rsidRPr="00AF1BF5">
        <w:rPr>
          <w:rFonts w:ascii="Roboto" w:hAnsi="Roboto"/>
          <w:sz w:val="22"/>
        </w:rPr>
        <w:t xml:space="preserve">Se denuncian menos casos de violencia de género contra mujeres y niñas Indígenas de los que realmente suceden. Esta violencia es ejercida por personas que trabajan en gobierno, como: miembros de fuerzas armadas, policía e instituciones públicas y por otras </w:t>
      </w:r>
      <w:r w:rsidRPr="00AF1BF5">
        <w:rPr>
          <w:rFonts w:ascii="Roboto" w:hAnsi="Roboto"/>
          <w:sz w:val="22"/>
        </w:rPr>
        <w:lastRenderedPageBreak/>
        <w:t>personas como: empresas privadas, grupos de rebeldes e instituciones religiosas.</w:t>
      </w:r>
    </w:p>
    <w:p w14:paraId="23E97CD9" w14:textId="0B41002A" w:rsidR="0066151C" w:rsidRPr="00422D53" w:rsidRDefault="0066151C" w:rsidP="0066151C">
      <w:pPr>
        <w:pStyle w:val="SingleTxt"/>
        <w:spacing w:line="240" w:lineRule="auto"/>
        <w:ind w:left="709" w:right="0"/>
        <w:rPr>
          <w:rFonts w:ascii="Roboto" w:hAnsi="Roboto"/>
          <w:color w:val="3476B1" w:themeColor="accent2" w:themeShade="BF"/>
          <w:sz w:val="22"/>
        </w:rPr>
      </w:pPr>
      <w:r w:rsidRPr="00422D53">
        <w:rPr>
          <w:rFonts w:ascii="Roboto" w:hAnsi="Roboto"/>
          <w:color w:val="3476B1" w:themeColor="accent2" w:themeShade="BF"/>
          <w:sz w:val="22"/>
        </w:rPr>
        <w:t>‘</w:t>
      </w:r>
      <w:proofErr w:type="spellStart"/>
      <w:r w:rsidRPr="00422D53">
        <w:rPr>
          <w:rFonts w:ascii="Roboto" w:hAnsi="Roboto"/>
          <w:color w:val="3476B1" w:themeColor="accent2" w:themeShade="BF"/>
          <w:sz w:val="22"/>
        </w:rPr>
        <w:t>worichu</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moverena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nameturiksi</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senirano</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senono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enpo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senogirano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intigenano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etjonnepkeni</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jani</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tjichono</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tkemtoñono</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techono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tapuisra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vyoopueru</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tkemtoñono</w:t>
      </w:r>
      <w:proofErr w:type="spellEnd"/>
      <w:r w:rsidRPr="00422D53">
        <w:rPr>
          <w:rFonts w:ascii="Roboto" w:hAnsi="Roboto"/>
          <w:color w:val="3476B1" w:themeColor="accent2" w:themeShade="BF"/>
          <w:sz w:val="22"/>
        </w:rPr>
        <w:t xml:space="preserve"> te </w:t>
      </w:r>
      <w:proofErr w:type="spellStart"/>
      <w:r w:rsidRPr="00422D53">
        <w:rPr>
          <w:rFonts w:ascii="Roboto" w:hAnsi="Roboto"/>
          <w:color w:val="3476B1" w:themeColor="accent2" w:themeShade="BF"/>
          <w:sz w:val="22"/>
        </w:rPr>
        <w:t>tatumewo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aamara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purisiya</w:t>
      </w:r>
      <w:proofErr w:type="spellEnd"/>
      <w:r w:rsidRPr="00422D53">
        <w:rPr>
          <w:rFonts w:ascii="Roboto" w:hAnsi="Roboto"/>
          <w:color w:val="3476B1" w:themeColor="accent2" w:themeShade="BF"/>
          <w:sz w:val="22"/>
        </w:rPr>
        <w:t xml:space="preserve"> en ‘</w:t>
      </w:r>
      <w:proofErr w:type="spellStart"/>
      <w:r w:rsidRPr="00422D53">
        <w:rPr>
          <w:rFonts w:ascii="Roboto" w:hAnsi="Roboto"/>
          <w:color w:val="3476B1" w:themeColor="accent2" w:themeShade="BF"/>
          <w:sz w:val="22"/>
        </w:rPr>
        <w:t>pomri</w:t>
      </w:r>
      <w:proofErr w:type="spellEnd"/>
      <w:r w:rsidRPr="00422D53">
        <w:rPr>
          <w:rFonts w:ascii="Roboto" w:hAnsi="Roboto"/>
          <w:color w:val="3476B1" w:themeColor="accent2" w:themeShade="BF"/>
          <w:sz w:val="22"/>
        </w:rPr>
        <w:t xml:space="preserve"> ‘chane, </w:t>
      </w:r>
      <w:proofErr w:type="spellStart"/>
      <w:r w:rsidRPr="00422D53">
        <w:rPr>
          <w:rFonts w:ascii="Roboto" w:hAnsi="Roboto"/>
          <w:color w:val="3476B1" w:themeColor="accent2" w:themeShade="BF"/>
          <w:sz w:val="22"/>
        </w:rPr>
        <w:t>tomuire</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motnekowkure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naye’erichu</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enopo</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teyakariono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tkowkuriono</w:t>
      </w:r>
      <w:proofErr w:type="spellEnd"/>
      <w:r w:rsidRPr="00422D53">
        <w:rPr>
          <w:rFonts w:ascii="Roboto" w:hAnsi="Roboto"/>
          <w:color w:val="3476B1" w:themeColor="accent2" w:themeShade="BF"/>
          <w:sz w:val="22"/>
        </w:rPr>
        <w:t xml:space="preserve"> te ‘</w:t>
      </w:r>
      <w:proofErr w:type="spellStart"/>
      <w:r w:rsidRPr="00422D53">
        <w:rPr>
          <w:rFonts w:ascii="Roboto" w:hAnsi="Roboto"/>
          <w:color w:val="3476B1" w:themeColor="accent2" w:themeShade="BF"/>
          <w:sz w:val="22"/>
        </w:rPr>
        <w:t>resyano</w:t>
      </w:r>
      <w:proofErr w:type="spellEnd"/>
      <w:r w:rsidRPr="00422D53">
        <w:rPr>
          <w:rFonts w:ascii="Roboto" w:hAnsi="Roboto"/>
          <w:color w:val="3476B1" w:themeColor="accent2" w:themeShade="BF"/>
          <w:sz w:val="22"/>
        </w:rPr>
        <w:t xml:space="preserve">. </w:t>
      </w:r>
    </w:p>
    <w:p w14:paraId="4F676979" w14:textId="77777777" w:rsidR="0066151C" w:rsidRPr="00AF1BF5" w:rsidRDefault="0066151C" w:rsidP="00A576E2">
      <w:pPr>
        <w:pStyle w:val="SingleTxt"/>
        <w:numPr>
          <w:ilvl w:val="0"/>
          <w:numId w:val="7"/>
        </w:numPr>
        <w:spacing w:line="240" w:lineRule="auto"/>
        <w:ind w:right="0"/>
        <w:rPr>
          <w:rFonts w:ascii="Roboto" w:hAnsi="Roboto"/>
          <w:sz w:val="22"/>
        </w:rPr>
      </w:pPr>
      <w:r w:rsidRPr="00AF1BF5">
        <w:rPr>
          <w:rFonts w:ascii="Roboto" w:hAnsi="Roboto"/>
          <w:sz w:val="22"/>
        </w:rPr>
        <w:t>Los Estados parte tienen la obligación de actuar rápidamente para prevenir, investigar y castigar a los autores, y para ofrecer reparaciones a las mujeres y las niñas Indígenas que son víctimas de la violencia de género. Esta obligación es aplicable tanto a los sistemas de justicia Indígenas como no indígenas.</w:t>
      </w:r>
    </w:p>
    <w:p w14:paraId="4D461C3A" w14:textId="77777777" w:rsidR="0066151C" w:rsidRPr="00422D53" w:rsidRDefault="0066151C" w:rsidP="0066151C">
      <w:pPr>
        <w:pStyle w:val="SingleTxt"/>
        <w:spacing w:line="240" w:lineRule="auto"/>
        <w:ind w:left="709" w:right="0"/>
        <w:rPr>
          <w:rFonts w:ascii="Roboto" w:hAnsi="Roboto"/>
          <w:color w:val="3476B1" w:themeColor="accent2" w:themeShade="BF"/>
          <w:sz w:val="22"/>
        </w:rPr>
      </w:pP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estarono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tkowno’ono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nejassigia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nakunerena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natansira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je’chugne</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nanoka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taestmerechyare</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tkejiiwono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ene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natanka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naetpirisrena</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tejikwono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senono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enopo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senogirano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intigenano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tkometuriksi</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tamuejkojwira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naye’e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intigenano</w:t>
      </w:r>
      <w:proofErr w:type="spellEnd"/>
      <w:r w:rsidRPr="00422D53">
        <w:rPr>
          <w:rFonts w:ascii="Roboto" w:hAnsi="Roboto"/>
          <w:color w:val="3476B1" w:themeColor="accent2" w:themeShade="BF"/>
          <w:sz w:val="22"/>
        </w:rPr>
        <w:t xml:space="preserve"> ene no </w:t>
      </w:r>
      <w:proofErr w:type="spellStart"/>
      <w:r w:rsidRPr="00422D53">
        <w:rPr>
          <w:rFonts w:ascii="Roboto" w:hAnsi="Roboto"/>
          <w:color w:val="3476B1" w:themeColor="accent2" w:themeShade="BF"/>
          <w:sz w:val="22"/>
        </w:rPr>
        <w:t>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intigenina</w:t>
      </w:r>
      <w:proofErr w:type="spellEnd"/>
      <w:r w:rsidRPr="00422D53">
        <w:rPr>
          <w:rFonts w:ascii="Roboto" w:hAnsi="Roboto"/>
          <w:color w:val="3476B1" w:themeColor="accent2" w:themeShade="BF"/>
          <w:sz w:val="22"/>
        </w:rPr>
        <w:t>.</w:t>
      </w:r>
    </w:p>
    <w:p w14:paraId="15B5ABAC" w14:textId="77777777" w:rsidR="0066151C" w:rsidRPr="00AF1BF5" w:rsidRDefault="0066151C" w:rsidP="00A576E2">
      <w:pPr>
        <w:pStyle w:val="SingleTxt"/>
        <w:numPr>
          <w:ilvl w:val="0"/>
          <w:numId w:val="7"/>
        </w:numPr>
        <w:spacing w:line="240" w:lineRule="auto"/>
        <w:ind w:right="0"/>
        <w:rPr>
          <w:rFonts w:ascii="Roboto" w:hAnsi="Roboto"/>
          <w:sz w:val="22"/>
        </w:rPr>
      </w:pPr>
      <w:r w:rsidRPr="00AF1BF5">
        <w:rPr>
          <w:rFonts w:ascii="Roboto" w:hAnsi="Roboto"/>
          <w:sz w:val="22"/>
        </w:rPr>
        <w:t xml:space="preserve">La violencia de género contra las mujeres y las niñas Indígenas afecta las relaciones en las comunidades a nivel espiritual, cultural y social de los Pueblos Indígenas. La violencia sexual contra las mujeres y las niñas Indígenas se ha usado como arma de guerra para controlar y dañar a las comunidades Indígenas. </w:t>
      </w:r>
    </w:p>
    <w:p w14:paraId="7587ADB6" w14:textId="37AE37C2" w:rsidR="0066151C" w:rsidRPr="00422D53" w:rsidRDefault="0066151C" w:rsidP="0066151C">
      <w:pPr>
        <w:pStyle w:val="SingleTxt"/>
        <w:spacing w:line="240" w:lineRule="auto"/>
        <w:ind w:left="709" w:right="0"/>
        <w:rPr>
          <w:rFonts w:ascii="Roboto" w:hAnsi="Roboto"/>
          <w:color w:val="3476B1" w:themeColor="accent2" w:themeShade="BF"/>
          <w:sz w:val="22"/>
        </w:rPr>
      </w:pP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nemponnojsira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senirawko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ne’no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senono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enopo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senogirano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intigenano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tejiko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netorisra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nowsano</w:t>
      </w:r>
      <w:proofErr w:type="spellEnd"/>
      <w:r w:rsidRPr="00422D53">
        <w:rPr>
          <w:rFonts w:ascii="Roboto" w:hAnsi="Roboto"/>
          <w:color w:val="3476B1" w:themeColor="accent2" w:themeShade="BF"/>
          <w:sz w:val="22"/>
        </w:rPr>
        <w:t xml:space="preserve">, te </w:t>
      </w:r>
      <w:proofErr w:type="spellStart"/>
      <w:r w:rsidRPr="00422D53">
        <w:rPr>
          <w:rFonts w:ascii="Roboto" w:hAnsi="Roboto"/>
          <w:color w:val="3476B1" w:themeColor="accent2" w:themeShade="BF"/>
          <w:sz w:val="22"/>
        </w:rPr>
        <w:t>nasopgieñono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naye’erpyono</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ne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namutu</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chañono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intigenano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nempponnojsira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nog’e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senono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enopo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senogirano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intigenano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nakownora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nayeeriwono</w:t>
      </w:r>
      <w:proofErr w:type="spellEnd"/>
      <w:r w:rsidRPr="00422D53">
        <w:rPr>
          <w:rFonts w:ascii="Roboto" w:hAnsi="Roboto"/>
          <w:color w:val="3476B1" w:themeColor="accent2" w:themeShade="BF"/>
          <w:sz w:val="22"/>
        </w:rPr>
        <w:t xml:space="preserve"> te </w:t>
      </w:r>
      <w:proofErr w:type="spellStart"/>
      <w:r w:rsidRPr="00422D53">
        <w:rPr>
          <w:rFonts w:ascii="Roboto" w:hAnsi="Roboto"/>
          <w:color w:val="3476B1" w:themeColor="accent2" w:themeShade="BF"/>
          <w:sz w:val="22"/>
        </w:rPr>
        <w:t>yejra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najochegne’o</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tejiko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wosariono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intigenano</w:t>
      </w:r>
      <w:proofErr w:type="spellEnd"/>
      <w:r w:rsidRPr="00422D53">
        <w:rPr>
          <w:rFonts w:ascii="Roboto" w:hAnsi="Roboto"/>
          <w:color w:val="3476B1" w:themeColor="accent2" w:themeShade="BF"/>
          <w:sz w:val="22"/>
        </w:rPr>
        <w:t>.</w:t>
      </w:r>
    </w:p>
    <w:p w14:paraId="71202337" w14:textId="77777777" w:rsidR="0066151C" w:rsidRPr="00AF1BF5" w:rsidRDefault="0066151C" w:rsidP="00A576E2">
      <w:pPr>
        <w:pStyle w:val="SingleTxt"/>
        <w:numPr>
          <w:ilvl w:val="0"/>
          <w:numId w:val="7"/>
        </w:numPr>
        <w:spacing w:line="240" w:lineRule="auto"/>
        <w:ind w:right="0"/>
        <w:rPr>
          <w:rFonts w:ascii="Roboto" w:hAnsi="Roboto"/>
          <w:sz w:val="22"/>
        </w:rPr>
      </w:pPr>
      <w:r w:rsidRPr="00AF1BF5">
        <w:rPr>
          <w:rFonts w:ascii="Roboto" w:hAnsi="Roboto"/>
          <w:sz w:val="22"/>
        </w:rPr>
        <w:t>Los Estados deben contar con leyes adecuadas y servicios de apoyo adecuados para abordar este tipo de violencia de género. Estas leyes deben incluir medidas para prevenir, investigar y castigar a los autores y proporcionar asistencia y reparación a las mujeres y las niñas Indígenas que sean víctimas, así como servicios para combatir y aliviar los daños de la violencia de género. Es obligación del Estado en todos sus niveles y a través de todas las acciones que realiza la eliminación de todas las formas de violencia de género contra las mujeres y las niñas Indígenas, ya sea cometida por actores estatales o no estatales.</w:t>
      </w:r>
    </w:p>
    <w:p w14:paraId="78F3D7CF" w14:textId="44058419" w:rsidR="0066151C" w:rsidRPr="00422D53" w:rsidRDefault="0066151C" w:rsidP="0066151C">
      <w:pPr>
        <w:pStyle w:val="SingleTxt"/>
        <w:spacing w:line="240" w:lineRule="auto"/>
        <w:ind w:left="709" w:right="0"/>
        <w:rPr>
          <w:rFonts w:ascii="Roboto" w:hAnsi="Roboto"/>
          <w:color w:val="3476B1" w:themeColor="accent2" w:themeShade="BF"/>
          <w:sz w:val="22"/>
        </w:rPr>
      </w:pP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estarono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takye’ono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tpikuchkoriono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temkosiopa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temkatasirayore</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taechrawyore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tamutu</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tawinajasirawono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senono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tpikuchkoriono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takosiopa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taetuchrayre</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tatansirayo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je’chugne</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najochegne’a</w:t>
      </w:r>
      <w:proofErr w:type="spellEnd"/>
      <w:r w:rsidRPr="00422D53">
        <w:rPr>
          <w:rFonts w:ascii="Roboto" w:hAnsi="Roboto"/>
          <w:color w:val="3476B1" w:themeColor="accent2" w:themeShade="BF"/>
          <w:sz w:val="22"/>
        </w:rPr>
        <w:t xml:space="preserve"> te </w:t>
      </w:r>
      <w:proofErr w:type="spellStart"/>
      <w:r w:rsidRPr="00422D53">
        <w:rPr>
          <w:rFonts w:ascii="Roboto" w:hAnsi="Roboto"/>
          <w:color w:val="3476B1" w:themeColor="accent2" w:themeShade="BF"/>
          <w:sz w:val="22"/>
        </w:rPr>
        <w:t>takonaraka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nejiiwono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estarono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tkowno’ono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takomtigia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tamuunagñono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temponjoko</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senono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enopo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senogirano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intigenano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etinapaka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takejiiwo</w:t>
      </w:r>
      <w:proofErr w:type="spellEnd"/>
      <w:r w:rsidRPr="00422D53">
        <w:rPr>
          <w:rFonts w:ascii="Roboto" w:hAnsi="Roboto"/>
          <w:color w:val="3476B1" w:themeColor="accent2" w:themeShade="BF"/>
          <w:sz w:val="22"/>
        </w:rPr>
        <w:t xml:space="preserve"> no </w:t>
      </w:r>
      <w:proofErr w:type="spellStart"/>
      <w:r w:rsidRPr="00422D53">
        <w:rPr>
          <w:rFonts w:ascii="Roboto" w:hAnsi="Roboto"/>
          <w:color w:val="3476B1" w:themeColor="accent2" w:themeShade="BF"/>
          <w:sz w:val="22"/>
        </w:rPr>
        <w:t>techono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motekowkuriono</w:t>
      </w:r>
      <w:proofErr w:type="spellEnd"/>
      <w:r w:rsidRPr="00422D53">
        <w:rPr>
          <w:rFonts w:ascii="Roboto" w:hAnsi="Roboto"/>
          <w:color w:val="3476B1" w:themeColor="accent2" w:themeShade="BF"/>
          <w:sz w:val="22"/>
        </w:rPr>
        <w:t xml:space="preserve"> techo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vyoopue</w:t>
      </w:r>
      <w:proofErr w:type="spellEnd"/>
      <w:r w:rsidRPr="00422D53">
        <w:rPr>
          <w:rFonts w:ascii="Roboto" w:hAnsi="Roboto"/>
          <w:color w:val="3476B1" w:themeColor="accent2" w:themeShade="BF"/>
          <w:sz w:val="22"/>
        </w:rPr>
        <w:t xml:space="preserve"> o </w:t>
      </w:r>
      <w:proofErr w:type="spellStart"/>
      <w:r w:rsidRPr="00422D53">
        <w:rPr>
          <w:rFonts w:ascii="Roboto" w:hAnsi="Roboto"/>
          <w:color w:val="3476B1" w:themeColor="accent2" w:themeShade="BF"/>
          <w:sz w:val="22"/>
        </w:rPr>
        <w:t>wo’ipuka</w:t>
      </w:r>
      <w:proofErr w:type="spellEnd"/>
      <w:r w:rsidRPr="00422D53">
        <w:rPr>
          <w:rFonts w:ascii="Roboto" w:hAnsi="Roboto"/>
          <w:color w:val="3476B1" w:themeColor="accent2" w:themeShade="BF"/>
          <w:sz w:val="22"/>
        </w:rPr>
        <w:t>.</w:t>
      </w:r>
    </w:p>
    <w:p w14:paraId="3DAB1084" w14:textId="77777777" w:rsidR="0066151C" w:rsidRPr="00AF1BF5" w:rsidRDefault="0066151C" w:rsidP="00A576E2">
      <w:pPr>
        <w:pStyle w:val="SingleTxt"/>
        <w:numPr>
          <w:ilvl w:val="0"/>
          <w:numId w:val="7"/>
        </w:numPr>
        <w:tabs>
          <w:tab w:val="clear" w:pos="1267"/>
          <w:tab w:val="left" w:pos="567"/>
        </w:tabs>
        <w:spacing w:line="240" w:lineRule="auto"/>
        <w:ind w:right="0"/>
        <w:rPr>
          <w:rFonts w:ascii="Roboto" w:hAnsi="Roboto"/>
          <w:sz w:val="22"/>
        </w:rPr>
      </w:pPr>
      <w:r w:rsidRPr="00AF1BF5">
        <w:rPr>
          <w:rFonts w:ascii="Roboto" w:hAnsi="Roboto"/>
          <w:b/>
          <w:bCs/>
          <w:sz w:val="22"/>
        </w:rPr>
        <w:lastRenderedPageBreak/>
        <w:t>El Comité recomienda que los Estados parte</w:t>
      </w:r>
      <w:r w:rsidRPr="00AF1BF5">
        <w:rPr>
          <w:rFonts w:ascii="Roboto" w:hAnsi="Roboto"/>
          <w:sz w:val="22"/>
        </w:rPr>
        <w:t>:</w:t>
      </w:r>
    </w:p>
    <w:p w14:paraId="66A57C94" w14:textId="22A9904C" w:rsidR="0066151C" w:rsidRPr="00422D53" w:rsidRDefault="0066151C" w:rsidP="0066151C">
      <w:pPr>
        <w:pStyle w:val="SingleTxt"/>
        <w:spacing w:line="240" w:lineRule="auto"/>
        <w:ind w:left="0" w:right="0" w:firstLine="567"/>
        <w:rPr>
          <w:rFonts w:ascii="Roboto" w:hAnsi="Roboto"/>
          <w:color w:val="3476B1" w:themeColor="accent2" w:themeShade="BF"/>
          <w:sz w:val="22"/>
        </w:rPr>
      </w:pPr>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komitè</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tatuparako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estarono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jmani</w:t>
      </w:r>
      <w:proofErr w:type="spellEnd"/>
      <w:r w:rsidRPr="00422D53">
        <w:rPr>
          <w:rFonts w:ascii="Roboto" w:hAnsi="Roboto"/>
          <w:color w:val="3476B1" w:themeColor="accent2" w:themeShade="BF"/>
          <w:sz w:val="22"/>
        </w:rPr>
        <w:t>:</w:t>
      </w:r>
    </w:p>
    <w:p w14:paraId="75A937CB" w14:textId="77777777" w:rsidR="0066151C" w:rsidRPr="00AF1BF5" w:rsidRDefault="0066151C" w:rsidP="00A576E2">
      <w:pPr>
        <w:pStyle w:val="SingleTxt"/>
        <w:numPr>
          <w:ilvl w:val="0"/>
          <w:numId w:val="14"/>
        </w:numPr>
        <w:tabs>
          <w:tab w:val="clear" w:pos="1742"/>
          <w:tab w:val="clear" w:pos="2218"/>
          <w:tab w:val="left" w:pos="709"/>
        </w:tabs>
        <w:spacing w:line="240" w:lineRule="auto"/>
        <w:ind w:left="709" w:right="0" w:hanging="283"/>
        <w:rPr>
          <w:rFonts w:ascii="Roboto" w:hAnsi="Roboto"/>
          <w:b/>
          <w:bCs/>
          <w:sz w:val="22"/>
        </w:rPr>
      </w:pPr>
      <w:r w:rsidRPr="00AF1BF5">
        <w:rPr>
          <w:rFonts w:ascii="Roboto" w:hAnsi="Roboto"/>
          <w:b/>
          <w:bCs/>
          <w:sz w:val="22"/>
        </w:rPr>
        <w:t>Adopten y apliquen efectivamente las leyes que prevengan, prohíban y respondan a la violencia de género contra las mujeres y las niñas Indígenas, integrando las perspectivas que se mencionan en los párrafos 4 y 5 de esta recomendación. Las leyes deben considerar las diferentes etapas de la vida de las mujeres y niñas Indígenas, incluidas aquellas con discapacidad;</w:t>
      </w:r>
    </w:p>
    <w:p w14:paraId="77CE5483" w14:textId="44837556" w:rsidR="0066151C" w:rsidRPr="00422D53" w:rsidRDefault="0066151C" w:rsidP="0066151C">
      <w:pPr>
        <w:pStyle w:val="SingleTxt"/>
        <w:tabs>
          <w:tab w:val="clear" w:pos="1742"/>
          <w:tab w:val="clear" w:pos="2218"/>
          <w:tab w:val="left" w:pos="709"/>
        </w:tabs>
        <w:spacing w:line="240" w:lineRule="auto"/>
        <w:ind w:left="709" w:right="0"/>
        <w:rPr>
          <w:rFonts w:ascii="Roboto" w:hAnsi="Roboto"/>
          <w:bCs/>
          <w:color w:val="3476B1" w:themeColor="accent2" w:themeShade="BF"/>
          <w:sz w:val="22"/>
        </w:rPr>
      </w:pPr>
      <w:proofErr w:type="spellStart"/>
      <w:r w:rsidRPr="00422D53">
        <w:rPr>
          <w:rFonts w:ascii="Roboto" w:hAnsi="Roboto"/>
          <w:bCs/>
          <w:color w:val="3476B1" w:themeColor="accent2" w:themeShade="BF"/>
          <w:sz w:val="22"/>
        </w:rPr>
        <w:t>Tave’a</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tanoka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tawoniipi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tpikuchkoriono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techpapo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takisopo</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tajikpa</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etjo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timmponnoko</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senono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senogirano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nemkosiopa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techjis’ogne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ajurekko</w:t>
      </w:r>
      <w:proofErr w:type="spellEnd"/>
      <w:r w:rsidRPr="00422D53">
        <w:rPr>
          <w:rFonts w:ascii="Roboto" w:hAnsi="Roboto"/>
          <w:bCs/>
          <w:color w:val="3476B1" w:themeColor="accent2" w:themeShade="BF"/>
          <w:sz w:val="22"/>
        </w:rPr>
        <w:t xml:space="preserve"> te 4 ene 5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takownoriipi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tpikuchkoriono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tem’a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takosiopa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najurupoo’i</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senono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enopo</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senogirano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integenano</w:t>
      </w:r>
      <w:proofErr w:type="spellEnd"/>
    </w:p>
    <w:p w14:paraId="418D29D7" w14:textId="77777777" w:rsidR="0066151C" w:rsidRPr="00AF1BF5" w:rsidRDefault="0066151C" w:rsidP="00A576E2">
      <w:pPr>
        <w:pStyle w:val="SingleTxt"/>
        <w:numPr>
          <w:ilvl w:val="0"/>
          <w:numId w:val="14"/>
        </w:numPr>
        <w:tabs>
          <w:tab w:val="clear" w:pos="1742"/>
          <w:tab w:val="clear" w:pos="2218"/>
          <w:tab w:val="left" w:pos="709"/>
        </w:tabs>
        <w:spacing w:line="240" w:lineRule="auto"/>
        <w:ind w:left="709" w:right="0" w:hanging="283"/>
        <w:rPr>
          <w:rFonts w:ascii="Roboto" w:hAnsi="Roboto"/>
          <w:b/>
          <w:bCs/>
          <w:sz w:val="22"/>
        </w:rPr>
      </w:pPr>
      <w:r w:rsidRPr="00AF1BF5">
        <w:rPr>
          <w:rFonts w:ascii="Roboto" w:hAnsi="Roboto"/>
          <w:b/>
          <w:bCs/>
          <w:sz w:val="22"/>
        </w:rPr>
        <w:t>Reconozcan, prevengan, aborden, sancionen y eliminen todas las formas de violencia de género contra las mujeres y las niñas Indígenas, incluyendo la violencia ambiental, espiritual, política, en las estructuras sociales, institucional y cultural, así como la violencia atribuible a las industrias que explotan recursos naturales;</w:t>
      </w:r>
    </w:p>
    <w:p w14:paraId="5F8AE782" w14:textId="02392AFB" w:rsidR="0066151C" w:rsidRPr="00422D53" w:rsidRDefault="0066151C" w:rsidP="0066151C">
      <w:pPr>
        <w:pStyle w:val="SingleTxt"/>
        <w:tabs>
          <w:tab w:val="clear" w:pos="1742"/>
          <w:tab w:val="clear" w:pos="2218"/>
          <w:tab w:val="left" w:pos="709"/>
        </w:tabs>
        <w:spacing w:line="240" w:lineRule="auto"/>
        <w:ind w:left="709" w:right="0"/>
        <w:rPr>
          <w:rFonts w:ascii="Roboto" w:hAnsi="Roboto"/>
          <w:bCs/>
          <w:color w:val="3476B1" w:themeColor="accent2" w:themeShade="BF"/>
          <w:sz w:val="22"/>
        </w:rPr>
      </w:pPr>
      <w:proofErr w:type="spellStart"/>
      <w:r w:rsidRPr="00422D53">
        <w:rPr>
          <w:rFonts w:ascii="Roboto" w:hAnsi="Roboto"/>
          <w:bCs/>
          <w:color w:val="3476B1" w:themeColor="accent2" w:themeShade="BF"/>
          <w:sz w:val="22"/>
        </w:rPr>
        <w:t>Necha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techpapono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nechjis’a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nemitkigne’a</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nakomtigia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tasintuwgieñono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tamuunagñoo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twinarakoriono</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tkitorikra’ono</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nasopgieño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poritika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nuwkurepoo’i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chañono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tkemtoneukure</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naye’erepyono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tomuire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tmopachijkono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tejikono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chopyono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intustria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taeraka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tavira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tkitorikra’ono</w:t>
      </w:r>
      <w:proofErr w:type="spellEnd"/>
    </w:p>
    <w:p w14:paraId="6EE04E39" w14:textId="77777777" w:rsidR="0066151C" w:rsidRPr="00AF1BF5" w:rsidRDefault="0066151C" w:rsidP="00A576E2">
      <w:pPr>
        <w:pStyle w:val="SingleTxt"/>
        <w:numPr>
          <w:ilvl w:val="0"/>
          <w:numId w:val="14"/>
        </w:numPr>
        <w:tabs>
          <w:tab w:val="clear" w:pos="1267"/>
          <w:tab w:val="clear" w:pos="1742"/>
          <w:tab w:val="left" w:pos="1276"/>
        </w:tabs>
        <w:spacing w:line="240" w:lineRule="auto"/>
        <w:ind w:left="709" w:right="0" w:hanging="283"/>
        <w:rPr>
          <w:rFonts w:ascii="Roboto" w:hAnsi="Roboto"/>
          <w:bCs/>
          <w:color w:val="0070C0"/>
          <w:sz w:val="22"/>
        </w:rPr>
      </w:pPr>
      <w:r w:rsidRPr="00AF1BF5">
        <w:rPr>
          <w:rFonts w:ascii="Roboto" w:hAnsi="Roboto"/>
          <w:b/>
          <w:bCs/>
          <w:sz w:val="22"/>
        </w:rPr>
        <w:t>Garanticen que las mujeres y las niñas Indígenas tengan acceso a tiempo y útil a los sistemas de justicia tanto Indígena como no indígena, incluyendo medios de protección y prevención, cuando sea necesario, y la investigación real de los casos de mujeres y niñas Indígenas desaparecidas y asesinadas, libre de toda forma de discriminación y desvío;</w:t>
      </w:r>
    </w:p>
    <w:p w14:paraId="2E25E568" w14:textId="77777777" w:rsidR="0066151C" w:rsidRPr="00422D53" w:rsidRDefault="0066151C" w:rsidP="0066151C">
      <w:pPr>
        <w:pStyle w:val="SingleTxt"/>
        <w:tabs>
          <w:tab w:val="clear" w:pos="1267"/>
          <w:tab w:val="clear" w:pos="1742"/>
          <w:tab w:val="left" w:pos="1276"/>
        </w:tabs>
        <w:spacing w:line="240" w:lineRule="auto"/>
        <w:ind w:left="709" w:right="0"/>
        <w:rPr>
          <w:rFonts w:ascii="Roboto" w:hAnsi="Roboto"/>
          <w:bCs/>
          <w:color w:val="3476B1" w:themeColor="accent2" w:themeShade="BF"/>
          <w:sz w:val="22"/>
        </w:rPr>
      </w:pPr>
      <w:proofErr w:type="spellStart"/>
      <w:r w:rsidRPr="00422D53">
        <w:rPr>
          <w:rFonts w:ascii="Roboto" w:hAnsi="Roboto"/>
          <w:bCs/>
          <w:color w:val="3476B1" w:themeColor="accent2" w:themeShade="BF"/>
          <w:sz w:val="22"/>
        </w:rPr>
        <w:t>Taeschopa</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senono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senogirano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tsiopano</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toriwogne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tamuejkojwirawo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intigena</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intigenina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takchane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tkuneyore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nakmunu</w:t>
      </w:r>
      <w:proofErr w:type="spellEnd"/>
      <w:r w:rsidRPr="00422D53">
        <w:rPr>
          <w:rFonts w:ascii="Roboto" w:hAnsi="Roboto"/>
          <w:bCs/>
          <w:color w:val="3476B1" w:themeColor="accent2" w:themeShade="BF"/>
          <w:sz w:val="22"/>
        </w:rPr>
        <w:t xml:space="preserve"> ene te </w:t>
      </w:r>
      <w:proofErr w:type="spellStart"/>
      <w:r w:rsidRPr="00422D53">
        <w:rPr>
          <w:rFonts w:ascii="Roboto" w:hAnsi="Roboto"/>
          <w:bCs/>
          <w:color w:val="3476B1" w:themeColor="accent2" w:themeShade="BF"/>
          <w:sz w:val="22"/>
        </w:rPr>
        <w:t>natanka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je’chugne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techokoriono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ne’no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senogirano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temtyokono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nakopakogñono</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tewtucha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tamuunagne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tkeperuujira’i</w:t>
      </w:r>
      <w:proofErr w:type="spellEnd"/>
      <w:r w:rsidRPr="00422D53">
        <w:rPr>
          <w:rFonts w:ascii="Roboto" w:hAnsi="Roboto"/>
          <w:bCs/>
          <w:color w:val="3476B1" w:themeColor="accent2" w:themeShade="BF"/>
          <w:sz w:val="22"/>
        </w:rPr>
        <w:t>.</w:t>
      </w:r>
    </w:p>
    <w:p w14:paraId="7EDE94A1" w14:textId="77777777" w:rsidR="0066151C" w:rsidRPr="00AF1BF5" w:rsidRDefault="0066151C" w:rsidP="00A576E2">
      <w:pPr>
        <w:pStyle w:val="SingleTxt"/>
        <w:numPr>
          <w:ilvl w:val="0"/>
          <w:numId w:val="14"/>
        </w:numPr>
        <w:tabs>
          <w:tab w:val="clear" w:pos="1267"/>
          <w:tab w:val="clear" w:pos="1742"/>
          <w:tab w:val="left" w:pos="1276"/>
        </w:tabs>
        <w:spacing w:line="240" w:lineRule="auto"/>
        <w:ind w:left="709" w:right="0" w:hanging="283"/>
        <w:rPr>
          <w:rFonts w:ascii="Roboto" w:hAnsi="Roboto"/>
          <w:b/>
          <w:bCs/>
          <w:sz w:val="22"/>
        </w:rPr>
      </w:pPr>
      <w:r w:rsidRPr="00AF1BF5">
        <w:rPr>
          <w:rFonts w:ascii="Roboto" w:hAnsi="Roboto"/>
          <w:b/>
          <w:bCs/>
          <w:sz w:val="22"/>
        </w:rPr>
        <w:t>Eliminen todas las leyes que impidan a las mujeres y las niñas Indígenas denunciar la violencia de género o las convenzan de no hacerlo, como leyes no reconozcan su capacidad jurídica o limiten la capacidad de las mujeres con discapacidad para testificar ante los tribunales; leyes de inmigración restrictivas que disuaden a las mujeres, incluidas las trabajadoras domésticas migrantes y no migrantes, de denunciar este tipo de violencia; y leyes que permitan la doble detención en los casos de violencia doméstica o el enjuiciamiento de la mujer cuando el agresor es liberado;</w:t>
      </w:r>
    </w:p>
    <w:p w14:paraId="3BF8DA20" w14:textId="77777777" w:rsidR="0066151C" w:rsidRPr="00422D53" w:rsidRDefault="0066151C" w:rsidP="0066151C">
      <w:pPr>
        <w:pStyle w:val="SingleTxt"/>
        <w:tabs>
          <w:tab w:val="clear" w:pos="1742"/>
        </w:tabs>
        <w:spacing w:line="240" w:lineRule="auto"/>
        <w:ind w:left="709" w:right="0"/>
        <w:rPr>
          <w:rFonts w:ascii="Roboto" w:hAnsi="Roboto"/>
          <w:bCs/>
          <w:color w:val="3476B1" w:themeColor="accent2" w:themeShade="BF"/>
          <w:sz w:val="22"/>
        </w:rPr>
      </w:pPr>
      <w:proofErr w:type="spellStart"/>
      <w:r w:rsidRPr="00422D53">
        <w:rPr>
          <w:rFonts w:ascii="Roboto" w:hAnsi="Roboto"/>
          <w:bCs/>
          <w:color w:val="3476B1" w:themeColor="accent2" w:themeShade="BF"/>
          <w:sz w:val="22"/>
        </w:rPr>
        <w:lastRenderedPageBreak/>
        <w:t>Nakomtigia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tpikuchkoriono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tkisopo</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senono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senogirano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nameturigia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tamuunagne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taemponnojko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etopuka</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nakisopo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nakumeturiko</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tpikuchkoriono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takemoti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tapongienyore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taetuchrayre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tawono’i</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takitucho</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tkoy’ono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nessojiono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tpikuchkoriono</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muiripa’i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pog’e</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tyeejikono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nameturigia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tomuire</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nakisopo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tkupiko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nametutiipi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tkemtoñono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techono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tpikuchkoriono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api’ena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nakootoka</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nemponnojko</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nemtoñono</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tyuchku’o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ñi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timponnojkora’i</w:t>
      </w:r>
      <w:proofErr w:type="spellEnd"/>
      <w:r w:rsidRPr="00422D53">
        <w:rPr>
          <w:rFonts w:ascii="Roboto" w:hAnsi="Roboto"/>
          <w:bCs/>
          <w:color w:val="3476B1" w:themeColor="accent2" w:themeShade="BF"/>
          <w:sz w:val="22"/>
        </w:rPr>
        <w:t xml:space="preserve">.                                                                             </w:t>
      </w:r>
    </w:p>
    <w:p w14:paraId="54D4DE5B" w14:textId="77777777" w:rsidR="0066151C" w:rsidRPr="00AF1BF5" w:rsidRDefault="0066151C" w:rsidP="00A576E2">
      <w:pPr>
        <w:pStyle w:val="SingleTxt"/>
        <w:numPr>
          <w:ilvl w:val="0"/>
          <w:numId w:val="14"/>
        </w:numPr>
        <w:tabs>
          <w:tab w:val="clear" w:pos="1742"/>
          <w:tab w:val="left" w:pos="993"/>
        </w:tabs>
        <w:spacing w:line="240" w:lineRule="auto"/>
        <w:ind w:left="709" w:right="0" w:hanging="283"/>
        <w:rPr>
          <w:rFonts w:ascii="Roboto" w:hAnsi="Roboto"/>
          <w:b/>
          <w:bCs/>
          <w:sz w:val="22"/>
        </w:rPr>
      </w:pPr>
      <w:r w:rsidRPr="00AF1BF5">
        <w:rPr>
          <w:rFonts w:ascii="Roboto" w:hAnsi="Roboto"/>
          <w:bCs/>
          <w:sz w:val="22"/>
        </w:rPr>
        <w:t>Garanticen</w:t>
      </w:r>
      <w:r w:rsidRPr="00AF1BF5">
        <w:rPr>
          <w:rFonts w:ascii="Roboto" w:hAnsi="Roboto"/>
          <w:b/>
          <w:bCs/>
          <w:sz w:val="22"/>
        </w:rPr>
        <w:t xml:space="preserve"> servicios de apoyo, incluidos tratamiento médico, asesoramiento psicosocial y formación profesional, y servicios de reintegración y refugios, que sean accesibles y culturalmente adecuados para las mujeres y las niñas Indígenas víctimas de violencia de género. Estos servicios deben tener recursos suficientes.</w:t>
      </w:r>
    </w:p>
    <w:p w14:paraId="05633602" w14:textId="5CB8C386" w:rsidR="0066151C" w:rsidRPr="00422D53" w:rsidRDefault="0066151C" w:rsidP="00A576E2">
      <w:pPr>
        <w:pStyle w:val="SingleTxt"/>
        <w:numPr>
          <w:ilvl w:val="0"/>
          <w:numId w:val="14"/>
        </w:numPr>
        <w:tabs>
          <w:tab w:val="clear" w:pos="1742"/>
          <w:tab w:val="left" w:pos="709"/>
        </w:tabs>
        <w:spacing w:line="240" w:lineRule="auto"/>
        <w:ind w:left="709" w:right="0" w:hanging="283"/>
        <w:rPr>
          <w:rFonts w:ascii="Roboto" w:hAnsi="Roboto"/>
          <w:bCs/>
          <w:color w:val="3476B1" w:themeColor="accent2" w:themeShade="BF"/>
          <w:sz w:val="22"/>
        </w:rPr>
      </w:pPr>
      <w:proofErr w:type="spellStart"/>
      <w:r w:rsidRPr="00422D53">
        <w:rPr>
          <w:rFonts w:ascii="Roboto" w:hAnsi="Roboto"/>
          <w:bCs/>
          <w:color w:val="3476B1" w:themeColor="accent2" w:themeShade="BF"/>
          <w:sz w:val="22"/>
        </w:rPr>
        <w:t>Taeschopa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taemkatoropyono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takchane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nakonararisrare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taemuitrisrare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naponrerono</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tkarawo’ono</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wokrekono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taemtonechrawo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taechopa</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takune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tkukejra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naechoprayre</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naye’erepyono</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senono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senogirano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tkatajiwono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seniranri’i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takemtonerawoyre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etjoo’ina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meriokore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puejchu</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taetuchapo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twoo’okregne</w:t>
      </w:r>
      <w:proofErr w:type="spellEnd"/>
      <w:r w:rsidRPr="00422D53">
        <w:rPr>
          <w:rFonts w:ascii="Roboto" w:hAnsi="Roboto"/>
          <w:bCs/>
          <w:color w:val="3476B1" w:themeColor="accent2" w:themeShade="BF"/>
          <w:sz w:val="22"/>
        </w:rPr>
        <w:t xml:space="preserve">. </w:t>
      </w:r>
    </w:p>
    <w:p w14:paraId="4A1BA240" w14:textId="77777777" w:rsidR="0066151C" w:rsidRPr="00AF1BF5" w:rsidRDefault="0066151C" w:rsidP="00A576E2">
      <w:pPr>
        <w:pStyle w:val="SingleTxt"/>
        <w:numPr>
          <w:ilvl w:val="0"/>
          <w:numId w:val="14"/>
        </w:numPr>
        <w:tabs>
          <w:tab w:val="clear" w:pos="1742"/>
          <w:tab w:val="left" w:pos="709"/>
        </w:tabs>
        <w:spacing w:line="240" w:lineRule="auto"/>
        <w:ind w:left="709" w:right="0" w:hanging="283"/>
        <w:rPr>
          <w:rFonts w:ascii="Roboto" w:hAnsi="Roboto"/>
          <w:b/>
          <w:bCs/>
          <w:sz w:val="22"/>
        </w:rPr>
      </w:pPr>
      <w:r w:rsidRPr="00AF1BF5">
        <w:rPr>
          <w:rFonts w:ascii="Roboto" w:hAnsi="Roboto"/>
          <w:b/>
          <w:bCs/>
          <w:sz w:val="22"/>
        </w:rPr>
        <w:t>Den recursos para que las mujeres y las niñas Indígenas supervivientes de la violencia de género accedan al sistema de justicia para denunciar estos casos. Los recursos pueden incluir el transporte, la asistencia y representación jurídicas, y el acceso a información en lenguas Indígenas;</w:t>
      </w:r>
    </w:p>
    <w:p w14:paraId="212C3B95" w14:textId="0AEC3712" w:rsidR="0066151C" w:rsidRPr="00422D53" w:rsidRDefault="0066151C" w:rsidP="0066151C">
      <w:pPr>
        <w:pStyle w:val="SingleTxt"/>
        <w:tabs>
          <w:tab w:val="clear" w:pos="1742"/>
          <w:tab w:val="left" w:pos="709"/>
        </w:tabs>
        <w:spacing w:line="240" w:lineRule="auto"/>
        <w:ind w:left="709" w:right="0"/>
        <w:rPr>
          <w:rFonts w:ascii="Roboto" w:hAnsi="Roboto"/>
          <w:bCs/>
          <w:color w:val="3476B1" w:themeColor="accent2" w:themeShade="BF"/>
          <w:sz w:val="22"/>
        </w:rPr>
      </w:pPr>
      <w:proofErr w:type="spellStart"/>
      <w:r w:rsidRPr="00422D53">
        <w:rPr>
          <w:rFonts w:ascii="Roboto" w:hAnsi="Roboto"/>
          <w:bCs/>
          <w:color w:val="3476B1" w:themeColor="accent2" w:themeShade="BF"/>
          <w:sz w:val="22"/>
        </w:rPr>
        <w:t>Nejroka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meriokoriono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senogirano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titorikono</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kimponnojkosiono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senirawkono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tsiopano</w:t>
      </w:r>
      <w:proofErr w:type="spellEnd"/>
      <w:r w:rsidR="00422D53">
        <w:rPr>
          <w:rFonts w:ascii="Roboto" w:hAnsi="Roboto"/>
          <w:bCs/>
          <w:color w:val="3476B1" w:themeColor="accent2" w:themeShade="BF"/>
          <w:sz w:val="22"/>
        </w:rPr>
        <w:t xml:space="preserve"> </w:t>
      </w:r>
      <w:r w:rsidRPr="00422D53">
        <w:rPr>
          <w:rFonts w:ascii="Roboto" w:hAnsi="Roboto"/>
          <w:bCs/>
          <w:color w:val="3476B1" w:themeColor="accent2" w:themeShade="BF"/>
          <w:sz w:val="22"/>
        </w:rPr>
        <w:t xml:space="preserve">te </w:t>
      </w:r>
      <w:proofErr w:type="spellStart"/>
      <w:r w:rsidRPr="00422D53">
        <w:rPr>
          <w:rFonts w:ascii="Roboto" w:hAnsi="Roboto"/>
          <w:bCs/>
          <w:color w:val="3476B1" w:themeColor="accent2" w:themeShade="BF"/>
          <w:sz w:val="22"/>
        </w:rPr>
        <w:t>tamuejkowirawo</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nameturigia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tamopachijkogne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meriokore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taemkataka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tayejsi’yore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najachpirayore</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nameturiarayre</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tjakpano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techokoriono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te’ina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nechjiriiwono</w:t>
      </w:r>
      <w:proofErr w:type="spellEnd"/>
      <w:r w:rsidRPr="00422D53">
        <w:rPr>
          <w:rFonts w:ascii="Roboto" w:hAnsi="Roboto"/>
          <w:bCs/>
          <w:color w:val="3476B1" w:themeColor="accent2" w:themeShade="BF"/>
          <w:sz w:val="22"/>
        </w:rPr>
        <w:t>.</w:t>
      </w:r>
    </w:p>
    <w:p w14:paraId="38F67DCC" w14:textId="77777777" w:rsidR="0066151C" w:rsidRPr="00AF1BF5" w:rsidRDefault="0066151C" w:rsidP="0066151C">
      <w:pPr>
        <w:pStyle w:val="SingleTxt"/>
        <w:tabs>
          <w:tab w:val="clear" w:pos="1742"/>
          <w:tab w:val="left" w:pos="567"/>
          <w:tab w:val="left" w:pos="709"/>
        </w:tabs>
        <w:spacing w:line="240" w:lineRule="auto"/>
        <w:ind w:left="709" w:right="0" w:hanging="283"/>
        <w:rPr>
          <w:rFonts w:ascii="Roboto" w:hAnsi="Roboto"/>
          <w:b/>
          <w:bCs/>
          <w:sz w:val="22"/>
        </w:rPr>
      </w:pPr>
      <w:r w:rsidRPr="00AF1BF5">
        <w:rPr>
          <w:rFonts w:ascii="Roboto" w:hAnsi="Roboto"/>
          <w:b/>
          <w:bCs/>
          <w:sz w:val="22"/>
        </w:rPr>
        <w:t>h)</w:t>
      </w:r>
      <w:r w:rsidRPr="00AF1BF5">
        <w:rPr>
          <w:rFonts w:ascii="Roboto" w:hAnsi="Roboto"/>
          <w:b/>
          <w:bCs/>
          <w:sz w:val="22"/>
          <w:lang w:val="es-ES_tradnl"/>
        </w:rPr>
        <w:tab/>
      </w:r>
      <w:r w:rsidRPr="00AF1BF5">
        <w:rPr>
          <w:rFonts w:ascii="Roboto" w:hAnsi="Roboto"/>
          <w:b/>
          <w:bCs/>
          <w:sz w:val="22"/>
        </w:rPr>
        <w:t>Los Estados deben actuar con rapidez para prevenir toda forma de violencia, trato inhumano y tortura contra las mujeres y las niñas Indígenas privadas de libertad. Además, estos actos se deben investigar y sancionar debidamente. Los Estados también deben garantizar que las mujeres y las niñas Indígenas privadas de libertad sepan dónde y cómo denunciar estos actos. Los Estados deben promover la reintegración social de las mujeres y las niñas Indígenas que han sido privadas de libertad, con respeto a su cultura, sus puntos de vista y sus lenguas;</w:t>
      </w:r>
    </w:p>
    <w:p w14:paraId="6344DD90" w14:textId="28384D67" w:rsidR="0066151C" w:rsidRPr="00422D53" w:rsidRDefault="0066151C" w:rsidP="0066151C">
      <w:pPr>
        <w:pStyle w:val="SingleTxt"/>
        <w:spacing w:line="240" w:lineRule="auto"/>
        <w:ind w:left="709" w:right="0"/>
        <w:rPr>
          <w:rFonts w:ascii="Roboto" w:hAnsi="Roboto"/>
          <w:bCs/>
          <w:color w:val="3476B1" w:themeColor="accent2" w:themeShade="BF"/>
          <w:sz w:val="22"/>
        </w:rPr>
      </w:pP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estarono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tejarajono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nakotyuchrayre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tamutu</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tawinarajwokriono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neamponnojsira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maraka</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senono</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enopo</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senogirano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tkochoksiono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tomuire</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senogirano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intigenano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necha</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nemoti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nameturisoyre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nemponnojkosi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estarono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tem’a</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takemtone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temchapo</w:t>
      </w:r>
      <w:proofErr w:type="spellEnd"/>
      <w:r w:rsidRPr="00422D53">
        <w:rPr>
          <w:rFonts w:ascii="Roboto" w:hAnsi="Roboto"/>
          <w:bCs/>
          <w:color w:val="3476B1" w:themeColor="accent2" w:themeShade="BF"/>
          <w:sz w:val="22"/>
        </w:rPr>
        <w:t xml:space="preserve"> no ‘</w:t>
      </w:r>
      <w:proofErr w:type="spellStart"/>
      <w:r w:rsidRPr="00422D53">
        <w:rPr>
          <w:rFonts w:ascii="Roboto" w:hAnsi="Roboto"/>
          <w:bCs/>
          <w:color w:val="3476B1" w:themeColor="accent2" w:themeShade="BF"/>
          <w:sz w:val="22"/>
        </w:rPr>
        <w:t>senono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senogirano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lastRenderedPageBreak/>
        <w:t>intigenano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tkojochegñono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naye’erepyono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ene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etopo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nechjiriniwonrichu</w:t>
      </w:r>
      <w:proofErr w:type="spellEnd"/>
      <w:r w:rsidRPr="00422D53">
        <w:rPr>
          <w:rFonts w:ascii="Roboto" w:hAnsi="Roboto"/>
          <w:bCs/>
          <w:color w:val="3476B1" w:themeColor="accent2" w:themeShade="BF"/>
          <w:sz w:val="22"/>
        </w:rPr>
        <w:t xml:space="preserve">; </w:t>
      </w:r>
    </w:p>
    <w:p w14:paraId="63F4D113" w14:textId="77777777" w:rsidR="0066151C" w:rsidRPr="00AF1BF5" w:rsidRDefault="0066151C" w:rsidP="0066151C">
      <w:pPr>
        <w:pStyle w:val="SingleTxt"/>
        <w:tabs>
          <w:tab w:val="clear" w:pos="1267"/>
          <w:tab w:val="clear" w:pos="1742"/>
          <w:tab w:val="clear" w:pos="2218"/>
          <w:tab w:val="left" w:pos="426"/>
          <w:tab w:val="left" w:pos="709"/>
        </w:tabs>
        <w:spacing w:line="240" w:lineRule="auto"/>
        <w:ind w:left="709" w:right="0" w:hanging="283"/>
        <w:rPr>
          <w:rFonts w:ascii="Roboto" w:hAnsi="Roboto"/>
          <w:b/>
          <w:bCs/>
          <w:sz w:val="22"/>
        </w:rPr>
      </w:pPr>
      <w:r w:rsidRPr="00AF1BF5">
        <w:rPr>
          <w:rFonts w:ascii="Roboto" w:hAnsi="Roboto"/>
          <w:b/>
          <w:bCs/>
          <w:sz w:val="22"/>
          <w:lang w:val="es-ES_tradnl"/>
        </w:rPr>
        <w:t xml:space="preserve">i). </w:t>
      </w:r>
      <w:r w:rsidRPr="00AF1BF5">
        <w:rPr>
          <w:rFonts w:ascii="Roboto" w:hAnsi="Roboto"/>
          <w:b/>
          <w:bCs/>
          <w:sz w:val="22"/>
        </w:rPr>
        <w:t>Los Estados deben cumplir las obligaciones internacionales en situaciones de conflicto armado, incluida la prohibición de toda forma de discriminación y de violencia de género contra civiles y combatientes enemigos, así como de causar daños a la tierra, los recursos naturales y el medio ambiente;</w:t>
      </w:r>
    </w:p>
    <w:p w14:paraId="4205B818" w14:textId="77777777" w:rsidR="0066151C" w:rsidRPr="00422D53" w:rsidRDefault="0066151C" w:rsidP="0066151C">
      <w:pPr>
        <w:pStyle w:val="SingleTxt"/>
        <w:tabs>
          <w:tab w:val="left" w:pos="709"/>
        </w:tabs>
        <w:spacing w:line="240" w:lineRule="auto"/>
        <w:ind w:left="709" w:right="0"/>
        <w:rPr>
          <w:rFonts w:ascii="Roboto" w:hAnsi="Roboto"/>
          <w:bCs/>
          <w:color w:val="3476B1" w:themeColor="accent2" w:themeShade="BF"/>
          <w:sz w:val="22"/>
        </w:rPr>
      </w:pP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estarono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taemuitucha</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tawono’iono</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muiripa’i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pog’e</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tiñem’i</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takochane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wo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takisopo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takeperuuji</w:t>
      </w:r>
      <w:proofErr w:type="spellEnd"/>
      <w:r w:rsidRPr="00422D53">
        <w:rPr>
          <w:rFonts w:ascii="Roboto" w:hAnsi="Roboto"/>
          <w:bCs/>
          <w:color w:val="3476B1" w:themeColor="accent2" w:themeShade="BF"/>
          <w:sz w:val="22"/>
        </w:rPr>
        <w:t xml:space="preserve"> ene </w:t>
      </w:r>
      <w:proofErr w:type="spellStart"/>
      <w:r w:rsidRPr="00422D53">
        <w:rPr>
          <w:rFonts w:ascii="Roboto" w:hAnsi="Roboto"/>
          <w:bCs/>
          <w:color w:val="3476B1" w:themeColor="accent2" w:themeShade="BF"/>
          <w:sz w:val="22"/>
        </w:rPr>
        <w:t>taemponnojsira</w:t>
      </w:r>
      <w:proofErr w:type="spellEnd"/>
      <w:r w:rsidRPr="00422D53">
        <w:rPr>
          <w:rFonts w:ascii="Roboto" w:hAnsi="Roboto"/>
          <w:bCs/>
          <w:color w:val="3476B1" w:themeColor="accent2" w:themeShade="BF"/>
          <w:sz w:val="22"/>
        </w:rPr>
        <w:t xml:space="preserve"> su ‘seno, </w:t>
      </w:r>
      <w:proofErr w:type="spellStart"/>
      <w:r w:rsidRPr="00422D53">
        <w:rPr>
          <w:rFonts w:ascii="Roboto" w:hAnsi="Roboto"/>
          <w:bCs/>
          <w:color w:val="3476B1" w:themeColor="accent2" w:themeShade="BF"/>
          <w:sz w:val="22"/>
        </w:rPr>
        <w:t>ne</w:t>
      </w:r>
      <w:proofErr w:type="spellEnd"/>
      <w:r w:rsidRPr="00422D53">
        <w:rPr>
          <w:rFonts w:ascii="Roboto" w:hAnsi="Roboto"/>
          <w:bCs/>
          <w:color w:val="3476B1" w:themeColor="accent2" w:themeShade="BF"/>
          <w:sz w:val="22"/>
        </w:rPr>
        <w:t xml:space="preserve"> ‘chane </w:t>
      </w:r>
      <w:proofErr w:type="spellStart"/>
      <w:r w:rsidRPr="00422D53">
        <w:rPr>
          <w:rFonts w:ascii="Roboto" w:hAnsi="Roboto"/>
          <w:bCs/>
          <w:color w:val="3476B1" w:themeColor="accent2" w:themeShade="BF"/>
          <w:sz w:val="22"/>
        </w:rPr>
        <w:t>enopo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te’rorikono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nenorano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etopo</w:t>
      </w:r>
      <w:proofErr w:type="spellEnd"/>
      <w:r w:rsidRPr="00422D53">
        <w:rPr>
          <w:rFonts w:ascii="Roboto" w:hAnsi="Roboto"/>
          <w:bCs/>
          <w:color w:val="3476B1" w:themeColor="accent2" w:themeShade="BF"/>
          <w:sz w:val="22"/>
        </w:rPr>
        <w:t xml:space="preserve"> te </w:t>
      </w:r>
      <w:proofErr w:type="spellStart"/>
      <w:r w:rsidRPr="00422D53">
        <w:rPr>
          <w:rFonts w:ascii="Roboto" w:hAnsi="Roboto"/>
          <w:bCs/>
          <w:color w:val="3476B1" w:themeColor="accent2" w:themeShade="BF"/>
          <w:sz w:val="22"/>
        </w:rPr>
        <w:t>tejigiano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to</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pog’e</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etop</w:t>
      </w:r>
      <w:proofErr w:type="spellEnd"/>
      <w:r w:rsidRPr="00422D53">
        <w:rPr>
          <w:rFonts w:ascii="Roboto" w:hAnsi="Roboto"/>
          <w:bCs/>
          <w:color w:val="3476B1" w:themeColor="accent2" w:themeShade="BF"/>
          <w:sz w:val="22"/>
        </w:rPr>
        <w:t xml:space="preserve"> </w:t>
      </w:r>
      <w:proofErr w:type="spellStart"/>
      <w:r w:rsidRPr="00422D53">
        <w:rPr>
          <w:rFonts w:ascii="Roboto" w:hAnsi="Roboto"/>
          <w:bCs/>
          <w:color w:val="3476B1" w:themeColor="accent2" w:themeShade="BF"/>
          <w:sz w:val="22"/>
        </w:rPr>
        <w:t>tkitorikra’ono</w:t>
      </w:r>
      <w:proofErr w:type="spellEnd"/>
      <w:r w:rsidRPr="00422D53">
        <w:rPr>
          <w:rFonts w:ascii="Roboto" w:hAnsi="Roboto"/>
          <w:bCs/>
          <w:color w:val="3476B1" w:themeColor="accent2" w:themeShade="BF"/>
          <w:sz w:val="22"/>
        </w:rPr>
        <w:t xml:space="preserve">. </w:t>
      </w:r>
    </w:p>
    <w:p w14:paraId="707443A9" w14:textId="77777777" w:rsidR="0066151C" w:rsidRPr="00AF1BF5" w:rsidRDefault="0066151C" w:rsidP="00A576E2">
      <w:pPr>
        <w:pStyle w:val="SingleTxt"/>
        <w:numPr>
          <w:ilvl w:val="0"/>
          <w:numId w:val="10"/>
        </w:numPr>
        <w:tabs>
          <w:tab w:val="clear" w:pos="1742"/>
          <w:tab w:val="left" w:pos="709"/>
        </w:tabs>
        <w:spacing w:line="240" w:lineRule="auto"/>
        <w:ind w:left="709" w:right="0" w:hanging="283"/>
        <w:rPr>
          <w:rFonts w:ascii="Roboto" w:hAnsi="Roboto"/>
          <w:b/>
          <w:bCs/>
          <w:sz w:val="22"/>
        </w:rPr>
      </w:pPr>
      <w:r w:rsidRPr="00AF1BF5">
        <w:rPr>
          <w:rFonts w:ascii="Roboto" w:hAnsi="Roboto"/>
          <w:b/>
          <w:bCs/>
          <w:sz w:val="22"/>
        </w:rPr>
        <w:t>Recopilen datos desglosados y realicen estudios, en colaboración con las comunidades y organizaciones Indígenas, para analizar qué tanto y por qué se ejerce la violencia de género contra las mujeres y las niñas Indígenas, en particular la violencia y la explotación sexuales, para prevenir y dar respuesta a este tipo de violencia.</w:t>
      </w:r>
    </w:p>
    <w:p w14:paraId="3754AD85" w14:textId="06B2C9D8" w:rsidR="0066151C" w:rsidRPr="00422D53" w:rsidRDefault="0066151C" w:rsidP="0066151C">
      <w:pPr>
        <w:pStyle w:val="SingleTxt"/>
        <w:tabs>
          <w:tab w:val="left" w:pos="709"/>
        </w:tabs>
        <w:spacing w:line="240" w:lineRule="auto"/>
        <w:ind w:left="709" w:right="0"/>
        <w:rPr>
          <w:rFonts w:ascii="Roboto" w:hAnsi="Roboto"/>
          <w:b/>
          <w:bCs/>
          <w:color w:val="3476B1" w:themeColor="accent2" w:themeShade="BF"/>
          <w:sz w:val="22"/>
        </w:rPr>
      </w:pPr>
      <w:proofErr w:type="spellStart"/>
      <w:r w:rsidRPr="00422D53">
        <w:rPr>
          <w:rFonts w:ascii="Roboto" w:hAnsi="Roboto"/>
          <w:color w:val="3476B1" w:themeColor="accent2" w:themeShade="BF"/>
          <w:sz w:val="22"/>
        </w:rPr>
        <w:t>Nakochpuka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techokoregieñono</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nakarawo’u</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timkatakokano</w:t>
      </w:r>
      <w:proofErr w:type="spellEnd"/>
      <w:r w:rsidRPr="00422D53">
        <w:rPr>
          <w:rFonts w:ascii="Roboto" w:hAnsi="Roboto"/>
          <w:color w:val="3476B1" w:themeColor="accent2" w:themeShade="BF"/>
          <w:sz w:val="22"/>
        </w:rPr>
        <w:t xml:space="preserve"> te ‘</w:t>
      </w:r>
      <w:proofErr w:type="spellStart"/>
      <w:r w:rsidRPr="00422D53">
        <w:rPr>
          <w:rFonts w:ascii="Roboto" w:hAnsi="Roboto"/>
          <w:color w:val="3476B1" w:themeColor="accent2" w:themeShade="BF"/>
          <w:sz w:val="22"/>
        </w:rPr>
        <w:t>wosaregrano</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namuri</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intigenano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naponrejgia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tooynapka</w:t>
      </w:r>
      <w:proofErr w:type="spellEnd"/>
      <w:r w:rsidRPr="00422D53">
        <w:rPr>
          <w:rFonts w:ascii="Roboto" w:hAnsi="Roboto"/>
          <w:color w:val="3476B1" w:themeColor="accent2" w:themeShade="BF"/>
          <w:sz w:val="22"/>
        </w:rPr>
        <w:t xml:space="preserve"> en </w:t>
      </w:r>
      <w:proofErr w:type="spellStart"/>
      <w:r w:rsidRPr="00422D53">
        <w:rPr>
          <w:rFonts w:ascii="Roboto" w:hAnsi="Roboto"/>
          <w:color w:val="3476B1" w:themeColor="accent2" w:themeShade="BF"/>
          <w:sz w:val="22"/>
        </w:rPr>
        <w:t>tajpuka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tkoviru</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skimponnojkosira</w:t>
      </w:r>
      <w:proofErr w:type="spellEnd"/>
      <w:r w:rsidRPr="00422D53">
        <w:rPr>
          <w:rFonts w:ascii="Roboto" w:hAnsi="Roboto"/>
          <w:color w:val="3476B1" w:themeColor="accent2" w:themeShade="BF"/>
          <w:sz w:val="22"/>
        </w:rPr>
        <w:t xml:space="preserve"> su ‘seno </w:t>
      </w:r>
      <w:proofErr w:type="spellStart"/>
      <w:r w:rsidRPr="00422D53">
        <w:rPr>
          <w:rFonts w:ascii="Roboto" w:hAnsi="Roboto"/>
          <w:color w:val="3476B1" w:themeColor="accent2" w:themeShade="BF"/>
          <w:sz w:val="22"/>
        </w:rPr>
        <w:t>esupo</w:t>
      </w:r>
      <w:proofErr w:type="spellEnd"/>
      <w:r w:rsidRPr="00422D53">
        <w:rPr>
          <w:rFonts w:ascii="Roboto" w:hAnsi="Roboto"/>
          <w:color w:val="3476B1" w:themeColor="accent2" w:themeShade="BF"/>
          <w:sz w:val="22"/>
        </w:rPr>
        <w:t xml:space="preserve"> su ‘seno, </w:t>
      </w:r>
      <w:proofErr w:type="spellStart"/>
      <w:r w:rsidRPr="00422D53">
        <w:rPr>
          <w:rFonts w:ascii="Roboto" w:hAnsi="Roboto"/>
          <w:color w:val="3476B1" w:themeColor="accent2" w:themeShade="BF"/>
          <w:sz w:val="22"/>
        </w:rPr>
        <w:t>to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najomrachara</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puejchu</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takotyucha</w:t>
      </w:r>
      <w:proofErr w:type="spellEnd"/>
      <w:r w:rsidRPr="00422D53">
        <w:rPr>
          <w:rFonts w:ascii="Roboto" w:hAnsi="Roboto"/>
          <w:color w:val="3476B1" w:themeColor="accent2" w:themeShade="BF"/>
          <w:sz w:val="22"/>
        </w:rPr>
        <w:t xml:space="preserve"> ene </w:t>
      </w:r>
      <w:proofErr w:type="spellStart"/>
      <w:r w:rsidRPr="00422D53">
        <w:rPr>
          <w:rFonts w:ascii="Roboto" w:hAnsi="Roboto"/>
          <w:color w:val="3476B1" w:themeColor="accent2" w:themeShade="BF"/>
          <w:sz w:val="22"/>
        </w:rPr>
        <w:t>wo</w:t>
      </w:r>
      <w:proofErr w:type="spellEnd"/>
      <w:r w:rsidRPr="00422D53">
        <w:rPr>
          <w:rFonts w:ascii="Roboto" w:hAnsi="Roboto"/>
          <w:color w:val="3476B1" w:themeColor="accent2" w:themeShade="BF"/>
          <w:sz w:val="22"/>
        </w:rPr>
        <w:t xml:space="preserve"> </w:t>
      </w:r>
      <w:proofErr w:type="spellStart"/>
      <w:r w:rsidRPr="00422D53">
        <w:rPr>
          <w:rFonts w:ascii="Roboto" w:hAnsi="Roboto"/>
          <w:color w:val="3476B1" w:themeColor="accent2" w:themeShade="BF"/>
          <w:sz w:val="22"/>
        </w:rPr>
        <w:t>tkisojwono</w:t>
      </w:r>
      <w:proofErr w:type="spellEnd"/>
      <w:r w:rsidRPr="00422D53">
        <w:rPr>
          <w:rFonts w:ascii="Roboto" w:hAnsi="Roboto"/>
          <w:color w:val="3476B1" w:themeColor="accent2" w:themeShade="BF"/>
          <w:sz w:val="22"/>
        </w:rPr>
        <w:t xml:space="preserve"> te </w:t>
      </w:r>
      <w:proofErr w:type="spellStart"/>
      <w:r w:rsidRPr="00422D53">
        <w:rPr>
          <w:rFonts w:ascii="Roboto" w:hAnsi="Roboto"/>
          <w:color w:val="3476B1" w:themeColor="accent2" w:themeShade="BF"/>
          <w:sz w:val="22"/>
        </w:rPr>
        <w:t>takimponnojkosiono</w:t>
      </w:r>
      <w:proofErr w:type="spellEnd"/>
    </w:p>
    <w:p w14:paraId="46919C5C" w14:textId="77777777" w:rsidR="0066151C" w:rsidRPr="00AF1BF5" w:rsidRDefault="0066151C" w:rsidP="0066151C">
      <w:pPr>
        <w:pStyle w:val="SingleTxt"/>
        <w:spacing w:after="0" w:line="240" w:lineRule="auto"/>
        <w:ind w:left="0" w:right="0"/>
        <w:rPr>
          <w:rFonts w:ascii="Roboto" w:hAnsi="Roboto"/>
          <w:sz w:val="22"/>
        </w:rPr>
      </w:pPr>
      <w:bookmarkStart w:id="2" w:name="_heading=h.3znysh7"/>
      <w:bookmarkEnd w:id="2"/>
    </w:p>
    <w:p w14:paraId="5B28557B" w14:textId="77777777" w:rsidR="0066151C" w:rsidRPr="00AF1BF5" w:rsidRDefault="0066151C" w:rsidP="0066151C">
      <w:pPr>
        <w:pStyle w:val="SingleTxt"/>
        <w:spacing w:after="0" w:line="240" w:lineRule="auto"/>
        <w:ind w:left="0" w:right="0"/>
        <w:rPr>
          <w:rFonts w:ascii="Roboto" w:hAnsi="Roboto"/>
          <w:sz w:val="22"/>
        </w:rPr>
      </w:pPr>
    </w:p>
    <w:p w14:paraId="35642447" w14:textId="77777777" w:rsidR="0066151C" w:rsidRPr="00AF1BF5" w:rsidRDefault="0066151C" w:rsidP="00A576E2">
      <w:pPr>
        <w:pStyle w:val="H1"/>
        <w:numPr>
          <w:ilvl w:val="0"/>
          <w:numId w:val="8"/>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rPr>
          <w:rFonts w:ascii="Roboto" w:hAnsi="Roboto"/>
          <w:sz w:val="22"/>
        </w:rPr>
      </w:pPr>
      <w:r w:rsidRPr="00AF1BF5">
        <w:rPr>
          <w:rFonts w:ascii="Roboto" w:hAnsi="Roboto"/>
          <w:sz w:val="22"/>
        </w:rPr>
        <w:t>Derecho a la participación efectiva en la vida política y pública (arts. 7, 8 y 14)</w:t>
      </w:r>
    </w:p>
    <w:p w14:paraId="5DD09467" w14:textId="77777777" w:rsidR="0066151C" w:rsidRPr="00D30CDC" w:rsidRDefault="0066151C" w:rsidP="0066151C">
      <w:pPr>
        <w:pStyle w:val="SingleTxt"/>
        <w:spacing w:line="240" w:lineRule="auto"/>
        <w:ind w:left="720"/>
        <w:rPr>
          <w:rFonts w:ascii="Roboto" w:hAnsi="Roboto"/>
          <w:color w:val="3476B1" w:themeColor="accent2" w:themeShade="BF"/>
          <w:sz w:val="22"/>
          <w:lang w:val="es-ES_tradnl"/>
        </w:rPr>
      </w:pPr>
      <w:proofErr w:type="spellStart"/>
      <w:r w:rsidRPr="00D30CDC">
        <w:rPr>
          <w:rFonts w:ascii="Roboto" w:hAnsi="Roboto"/>
          <w:color w:val="3476B1" w:themeColor="accent2" w:themeShade="BF"/>
          <w:sz w:val="22"/>
          <w:lang w:val="es-ES_tradnl"/>
        </w:rPr>
        <w:t>To</w:t>
      </w:r>
      <w:proofErr w:type="spellEnd"/>
      <w:r w:rsidRPr="00D30CDC">
        <w:rPr>
          <w:rFonts w:ascii="Roboto" w:hAnsi="Roboto"/>
          <w:color w:val="3476B1" w:themeColor="accent2" w:themeShade="BF"/>
          <w:sz w:val="22"/>
          <w:lang w:val="es-ES_tradnl"/>
        </w:rPr>
        <w:t xml:space="preserve"> </w:t>
      </w:r>
      <w:proofErr w:type="spellStart"/>
      <w:r w:rsidRPr="00D30CDC">
        <w:rPr>
          <w:rFonts w:ascii="Roboto" w:hAnsi="Roboto"/>
          <w:color w:val="3476B1" w:themeColor="accent2" w:themeShade="BF"/>
          <w:sz w:val="22"/>
          <w:lang w:val="es-ES_tradnl"/>
        </w:rPr>
        <w:t>tkikmunakore</w:t>
      </w:r>
      <w:proofErr w:type="spellEnd"/>
      <w:r w:rsidRPr="00D30CDC">
        <w:rPr>
          <w:rFonts w:ascii="Roboto" w:hAnsi="Roboto"/>
          <w:color w:val="3476B1" w:themeColor="accent2" w:themeShade="BF"/>
          <w:sz w:val="22"/>
          <w:lang w:val="es-ES_tradnl"/>
        </w:rPr>
        <w:t xml:space="preserve"> te </w:t>
      </w:r>
      <w:proofErr w:type="spellStart"/>
      <w:r w:rsidRPr="00D30CDC">
        <w:rPr>
          <w:rFonts w:ascii="Roboto" w:hAnsi="Roboto"/>
          <w:color w:val="3476B1" w:themeColor="accent2" w:themeShade="BF"/>
          <w:sz w:val="22"/>
          <w:lang w:val="es-ES_tradnl"/>
        </w:rPr>
        <w:t>tkosiojwono</w:t>
      </w:r>
      <w:proofErr w:type="spellEnd"/>
      <w:r w:rsidRPr="00D30CDC">
        <w:rPr>
          <w:rFonts w:ascii="Roboto" w:hAnsi="Roboto"/>
          <w:color w:val="3476B1" w:themeColor="accent2" w:themeShade="BF"/>
          <w:sz w:val="22"/>
          <w:lang w:val="es-ES_tradnl"/>
        </w:rPr>
        <w:t xml:space="preserve"> te </w:t>
      </w:r>
      <w:proofErr w:type="spellStart"/>
      <w:r w:rsidRPr="00D30CDC">
        <w:rPr>
          <w:rFonts w:ascii="Roboto" w:hAnsi="Roboto"/>
          <w:color w:val="3476B1" w:themeColor="accent2" w:themeShade="BF"/>
          <w:sz w:val="22"/>
          <w:lang w:val="es-ES_tradnl"/>
        </w:rPr>
        <w:t>poritika</w:t>
      </w:r>
      <w:proofErr w:type="spellEnd"/>
      <w:r w:rsidRPr="00D30CDC">
        <w:rPr>
          <w:rFonts w:ascii="Roboto" w:hAnsi="Roboto"/>
          <w:color w:val="3476B1" w:themeColor="accent2" w:themeShade="BF"/>
          <w:sz w:val="22"/>
          <w:lang w:val="es-ES_tradnl"/>
        </w:rPr>
        <w:t xml:space="preserve"> ene ‘</w:t>
      </w:r>
      <w:proofErr w:type="spellStart"/>
      <w:r w:rsidRPr="00D30CDC">
        <w:rPr>
          <w:rFonts w:ascii="Roboto" w:hAnsi="Roboto"/>
          <w:color w:val="3476B1" w:themeColor="accent2" w:themeShade="BF"/>
          <w:sz w:val="22"/>
          <w:lang w:val="es-ES_tradnl"/>
        </w:rPr>
        <w:t>motnekowkure</w:t>
      </w:r>
      <w:proofErr w:type="spellEnd"/>
      <w:r w:rsidRPr="00D30CDC">
        <w:rPr>
          <w:rFonts w:ascii="Roboto" w:hAnsi="Roboto"/>
          <w:color w:val="3476B1" w:themeColor="accent2" w:themeShade="BF"/>
          <w:sz w:val="22"/>
          <w:lang w:val="es-ES_tradnl"/>
        </w:rPr>
        <w:t xml:space="preserve"> (arts. 7, 8 y 14)</w:t>
      </w:r>
    </w:p>
    <w:p w14:paraId="25DA20BE" w14:textId="77777777" w:rsidR="0066151C" w:rsidRPr="00AF1BF5" w:rsidRDefault="0066151C" w:rsidP="0066151C">
      <w:pPr>
        <w:pStyle w:val="SingleTxt"/>
        <w:spacing w:after="0" w:line="240" w:lineRule="auto"/>
        <w:ind w:left="0" w:right="0"/>
        <w:rPr>
          <w:rFonts w:ascii="Roboto" w:hAnsi="Roboto"/>
          <w:sz w:val="22"/>
        </w:rPr>
      </w:pPr>
    </w:p>
    <w:p w14:paraId="37943B44" w14:textId="77777777" w:rsidR="0066151C" w:rsidRPr="00AF1BF5" w:rsidRDefault="0066151C" w:rsidP="0066151C">
      <w:pPr>
        <w:pStyle w:val="SingleTxt"/>
        <w:spacing w:after="0" w:line="240" w:lineRule="auto"/>
        <w:ind w:left="0" w:right="0"/>
        <w:rPr>
          <w:rFonts w:ascii="Roboto" w:hAnsi="Roboto"/>
          <w:sz w:val="22"/>
        </w:rPr>
      </w:pPr>
    </w:p>
    <w:p w14:paraId="4CB2829C" w14:textId="77777777" w:rsidR="0066151C" w:rsidRPr="00AF1BF5" w:rsidRDefault="0066151C" w:rsidP="00A576E2">
      <w:pPr>
        <w:pStyle w:val="SingleTxt"/>
        <w:numPr>
          <w:ilvl w:val="0"/>
          <w:numId w:val="7"/>
        </w:numPr>
        <w:tabs>
          <w:tab w:val="clear" w:pos="1267"/>
          <w:tab w:val="clear" w:pos="1742"/>
          <w:tab w:val="left" w:pos="709"/>
        </w:tabs>
        <w:spacing w:line="240" w:lineRule="auto"/>
        <w:ind w:left="0" w:right="0" w:firstLine="284"/>
        <w:rPr>
          <w:rFonts w:ascii="Roboto" w:hAnsi="Roboto"/>
          <w:sz w:val="22"/>
        </w:rPr>
      </w:pPr>
      <w:r w:rsidRPr="00AF1BF5">
        <w:rPr>
          <w:rFonts w:ascii="Roboto" w:hAnsi="Roboto"/>
          <w:b/>
          <w:bCs/>
          <w:sz w:val="22"/>
        </w:rPr>
        <w:t>El Comité recomienda que los Estados parte</w:t>
      </w:r>
      <w:r w:rsidRPr="00AF1BF5">
        <w:rPr>
          <w:rFonts w:ascii="Roboto" w:hAnsi="Roboto"/>
          <w:sz w:val="22"/>
        </w:rPr>
        <w:t>:</w:t>
      </w:r>
    </w:p>
    <w:p w14:paraId="77496B84" w14:textId="77777777" w:rsidR="0066151C" w:rsidRPr="00AF1BF5" w:rsidRDefault="0066151C" w:rsidP="0066151C">
      <w:pPr>
        <w:pStyle w:val="SingleTxt"/>
        <w:tabs>
          <w:tab w:val="clear" w:pos="4622"/>
          <w:tab w:val="clear" w:pos="5098"/>
          <w:tab w:val="clear" w:pos="5573"/>
          <w:tab w:val="clear" w:pos="6048"/>
          <w:tab w:val="center" w:pos="5394"/>
        </w:tabs>
        <w:spacing w:line="240" w:lineRule="auto"/>
        <w:ind w:left="709" w:right="0"/>
        <w:rPr>
          <w:rFonts w:ascii="Roboto" w:hAnsi="Roboto"/>
          <w:color w:val="0070C0"/>
          <w:sz w:val="22"/>
        </w:rPr>
      </w:pP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komité</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tkometoropi</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vyoopuereru</w:t>
      </w:r>
      <w:proofErr w:type="spellEnd"/>
      <w:r w:rsidRPr="00D30CDC">
        <w:rPr>
          <w:rFonts w:ascii="Roboto" w:hAnsi="Roboto"/>
          <w:color w:val="3476B1" w:themeColor="accent2" w:themeShade="BF"/>
          <w:sz w:val="22"/>
        </w:rPr>
        <w:t>:</w:t>
      </w:r>
      <w:r w:rsidRPr="00AF1BF5">
        <w:rPr>
          <w:rFonts w:ascii="Roboto" w:hAnsi="Roboto"/>
          <w:color w:val="0070C0"/>
          <w:sz w:val="22"/>
        </w:rPr>
        <w:tab/>
      </w:r>
    </w:p>
    <w:p w14:paraId="56AEA6C8" w14:textId="77777777" w:rsidR="0066151C" w:rsidRPr="00AF1BF5" w:rsidRDefault="0066151C" w:rsidP="00A576E2">
      <w:pPr>
        <w:pStyle w:val="SingleTxt"/>
        <w:numPr>
          <w:ilvl w:val="0"/>
          <w:numId w:val="11"/>
        </w:numPr>
        <w:tabs>
          <w:tab w:val="clear" w:pos="1742"/>
          <w:tab w:val="left" w:pos="993"/>
        </w:tabs>
        <w:spacing w:line="240" w:lineRule="auto"/>
        <w:ind w:left="993" w:right="0" w:hanging="426"/>
        <w:rPr>
          <w:rFonts w:ascii="Roboto" w:hAnsi="Roboto"/>
          <w:b/>
          <w:bCs/>
          <w:sz w:val="22"/>
        </w:rPr>
      </w:pPr>
      <w:r w:rsidRPr="00AF1BF5">
        <w:rPr>
          <w:rFonts w:ascii="Roboto" w:hAnsi="Roboto"/>
          <w:b/>
          <w:bCs/>
          <w:sz w:val="22"/>
        </w:rPr>
        <w:t>Promuevan una participación real e informada de las mujeres y las niñas Indígenas en la vida política y pública y en todos los niveles, incluyendo los puestos de toma de decisiones, lo que puede incluir medidas temporales, como cuotas, objetivos, incentivos y medidas para asegurar la igualdad en la representación;</w:t>
      </w:r>
    </w:p>
    <w:p w14:paraId="05411C01" w14:textId="6575F595" w:rsidR="0066151C" w:rsidRPr="00D30CDC" w:rsidRDefault="0066151C" w:rsidP="0066151C">
      <w:pPr>
        <w:pStyle w:val="SingleTxt"/>
        <w:tabs>
          <w:tab w:val="clear" w:pos="1742"/>
          <w:tab w:val="left" w:pos="993"/>
        </w:tabs>
        <w:spacing w:line="240" w:lineRule="auto"/>
        <w:ind w:left="993" w:right="0"/>
        <w:rPr>
          <w:rFonts w:ascii="Roboto" w:hAnsi="Roboto"/>
          <w:bCs/>
          <w:color w:val="3476B1" w:themeColor="accent2" w:themeShade="BF"/>
          <w:sz w:val="22"/>
        </w:rPr>
      </w:pPr>
      <w:proofErr w:type="spellStart"/>
      <w:r w:rsidRPr="00D30CDC">
        <w:rPr>
          <w:rFonts w:ascii="Roboto" w:hAnsi="Roboto"/>
          <w:bCs/>
          <w:color w:val="3476B1" w:themeColor="accent2" w:themeShade="BF"/>
          <w:sz w:val="22"/>
        </w:rPr>
        <w:t>Taemuentonecha</w:t>
      </w:r>
      <w:proofErr w:type="spellEnd"/>
      <w:r w:rsidRPr="00D30CDC">
        <w:rPr>
          <w:rFonts w:ascii="Roboto" w:hAnsi="Roboto"/>
          <w:bCs/>
          <w:color w:val="3476B1" w:themeColor="accent2" w:themeShade="BF"/>
          <w:sz w:val="22"/>
        </w:rPr>
        <w:t xml:space="preserve"> ene </w:t>
      </w:r>
      <w:proofErr w:type="spellStart"/>
      <w:r w:rsidRPr="00D30CDC">
        <w:rPr>
          <w:rFonts w:ascii="Roboto" w:hAnsi="Roboto"/>
          <w:bCs/>
          <w:color w:val="3476B1" w:themeColor="accent2" w:themeShade="BF"/>
          <w:sz w:val="22"/>
        </w:rPr>
        <w:t>temecha</w:t>
      </w:r>
      <w:proofErr w:type="spellEnd"/>
      <w:r w:rsidRPr="00D30CDC">
        <w:rPr>
          <w:rFonts w:ascii="Roboto" w:hAnsi="Roboto"/>
          <w:bCs/>
          <w:color w:val="3476B1" w:themeColor="accent2" w:themeShade="BF"/>
          <w:sz w:val="22"/>
        </w:rPr>
        <w:t xml:space="preserve"> no ‘</w:t>
      </w:r>
      <w:proofErr w:type="spellStart"/>
      <w:r w:rsidRPr="00D30CDC">
        <w:rPr>
          <w:rFonts w:ascii="Roboto" w:hAnsi="Roboto"/>
          <w:bCs/>
          <w:color w:val="3476B1" w:themeColor="accent2" w:themeShade="BF"/>
          <w:sz w:val="22"/>
        </w:rPr>
        <w:t>senono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enopo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senogiranointigenano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motneko</w:t>
      </w:r>
      <w:proofErr w:type="spellEnd"/>
      <w:r w:rsidRPr="00D30CDC">
        <w:rPr>
          <w:rFonts w:ascii="Roboto" w:hAnsi="Roboto"/>
          <w:bCs/>
          <w:color w:val="3476B1" w:themeColor="accent2" w:themeShade="BF"/>
          <w:sz w:val="22"/>
        </w:rPr>
        <w:t xml:space="preserve"> te </w:t>
      </w:r>
      <w:proofErr w:type="spellStart"/>
      <w:r w:rsidRPr="00D30CDC">
        <w:rPr>
          <w:rFonts w:ascii="Roboto" w:hAnsi="Roboto"/>
          <w:bCs/>
          <w:color w:val="3476B1" w:themeColor="accent2" w:themeShade="BF"/>
          <w:sz w:val="22"/>
        </w:rPr>
        <w:t>poritika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tamutu</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tatupara’poo’i</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tomuire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wosariono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techono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taetuchwongieñonñore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nanoka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takooviiwoyre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takuti</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kuota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takopayakgieneyore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teamvoyokora’i</w:t>
      </w:r>
      <w:proofErr w:type="spellEnd"/>
      <w:r w:rsidRPr="00D30CDC">
        <w:rPr>
          <w:rFonts w:ascii="Roboto" w:hAnsi="Roboto"/>
          <w:bCs/>
          <w:color w:val="3476B1" w:themeColor="accent2" w:themeShade="BF"/>
          <w:sz w:val="22"/>
        </w:rPr>
        <w:t xml:space="preserve"> ene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tatanko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takutkokirawokre</w:t>
      </w:r>
      <w:proofErr w:type="spellEnd"/>
      <w:r w:rsidRPr="00D30CDC">
        <w:rPr>
          <w:rFonts w:ascii="Roboto" w:hAnsi="Roboto"/>
          <w:bCs/>
          <w:color w:val="3476B1" w:themeColor="accent2" w:themeShade="BF"/>
          <w:sz w:val="22"/>
        </w:rPr>
        <w:t>.</w:t>
      </w:r>
    </w:p>
    <w:p w14:paraId="2DDC0192" w14:textId="77777777" w:rsidR="0066151C" w:rsidRPr="00AF1BF5" w:rsidRDefault="0066151C" w:rsidP="00A576E2">
      <w:pPr>
        <w:pStyle w:val="SingleTxt"/>
        <w:numPr>
          <w:ilvl w:val="0"/>
          <w:numId w:val="11"/>
        </w:numPr>
        <w:tabs>
          <w:tab w:val="clear" w:pos="1267"/>
          <w:tab w:val="clear" w:pos="1742"/>
          <w:tab w:val="clear" w:pos="2218"/>
          <w:tab w:val="left" w:pos="709"/>
          <w:tab w:val="left" w:pos="993"/>
          <w:tab w:val="left" w:pos="1134"/>
        </w:tabs>
        <w:spacing w:line="240" w:lineRule="auto"/>
        <w:ind w:left="993" w:right="0" w:hanging="426"/>
        <w:rPr>
          <w:rFonts w:ascii="Roboto" w:hAnsi="Roboto"/>
          <w:b/>
          <w:bCs/>
          <w:sz w:val="22"/>
        </w:rPr>
      </w:pPr>
      <w:r w:rsidRPr="00AF1BF5">
        <w:rPr>
          <w:rFonts w:ascii="Roboto" w:hAnsi="Roboto"/>
          <w:b/>
          <w:bCs/>
          <w:sz w:val="22"/>
        </w:rPr>
        <w:lastRenderedPageBreak/>
        <w:t>Establezcan mecanismos de rendición de cuentas para evitar que los partidos políticos y los sindicatos discriminen contra las mujeres y las niñas Indígenas, y garanticen que tengan un acceso efectivo a recursos legales con perspectiva de género para denunciar este tipo de violaciones. Capacitar a los empleados públicos sobre los derechos de las mujeres y las niñas Indígenas para que participen en la vida pública;</w:t>
      </w:r>
    </w:p>
    <w:p w14:paraId="6C350226" w14:textId="787B95DF" w:rsidR="0066151C" w:rsidRPr="00D30CDC" w:rsidRDefault="0066151C" w:rsidP="0066151C">
      <w:pPr>
        <w:pStyle w:val="SingleTxt"/>
        <w:spacing w:line="240" w:lineRule="auto"/>
        <w:ind w:left="993" w:right="0"/>
        <w:rPr>
          <w:rFonts w:ascii="Roboto" w:hAnsi="Roboto"/>
          <w:bCs/>
          <w:i/>
          <w:iCs/>
          <w:color w:val="3476B1" w:themeColor="accent2" w:themeShade="BF"/>
          <w:sz w:val="22"/>
        </w:rPr>
      </w:pPr>
      <w:proofErr w:type="spellStart"/>
      <w:r w:rsidRPr="00D30CDC">
        <w:rPr>
          <w:rFonts w:ascii="Roboto" w:hAnsi="Roboto"/>
          <w:bCs/>
          <w:color w:val="3476B1" w:themeColor="accent2" w:themeShade="BF"/>
          <w:sz w:val="22"/>
        </w:rPr>
        <w:t>nanoka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taejaarascha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nenrisra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takastachgiene</w:t>
      </w:r>
      <w:proofErr w:type="spellEnd"/>
      <w:r w:rsidRPr="00D30CDC">
        <w:rPr>
          <w:rFonts w:ascii="Roboto" w:hAnsi="Roboto"/>
          <w:bCs/>
          <w:color w:val="3476B1" w:themeColor="accent2" w:themeShade="BF"/>
          <w:sz w:val="22"/>
        </w:rPr>
        <w:t xml:space="preserve"> ene </w:t>
      </w:r>
      <w:proofErr w:type="spellStart"/>
      <w:r w:rsidRPr="00D30CDC">
        <w:rPr>
          <w:rFonts w:ascii="Roboto" w:hAnsi="Roboto"/>
          <w:bCs/>
          <w:color w:val="3476B1" w:themeColor="accent2" w:themeShade="BF"/>
          <w:sz w:val="22"/>
        </w:rPr>
        <w:t>etjogne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puejchu</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poritikono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enopo</w:t>
      </w:r>
      <w:proofErr w:type="spellEnd"/>
      <w:r w:rsidRPr="00D30CDC">
        <w:rPr>
          <w:rFonts w:ascii="Roboto" w:hAnsi="Roboto"/>
          <w:bCs/>
          <w:color w:val="3476B1" w:themeColor="accent2" w:themeShade="BF"/>
          <w:sz w:val="22"/>
        </w:rPr>
        <w:t xml:space="preserve"> te </w:t>
      </w:r>
      <w:proofErr w:type="spellStart"/>
      <w:r w:rsidRPr="00D30CDC">
        <w:rPr>
          <w:rFonts w:ascii="Roboto" w:hAnsi="Roboto"/>
          <w:bCs/>
          <w:color w:val="3476B1" w:themeColor="accent2" w:themeShade="BF"/>
          <w:sz w:val="22"/>
        </w:rPr>
        <w:t>sinticatono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wo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tkukeperuuji</w:t>
      </w:r>
      <w:proofErr w:type="spellEnd"/>
      <w:r w:rsidRPr="00D30CDC">
        <w:rPr>
          <w:rFonts w:ascii="Roboto" w:hAnsi="Roboto"/>
          <w:bCs/>
          <w:color w:val="3476B1" w:themeColor="accent2" w:themeShade="BF"/>
          <w:sz w:val="22"/>
        </w:rPr>
        <w:t xml:space="preserve"> su ‘seno </w:t>
      </w:r>
      <w:proofErr w:type="spellStart"/>
      <w:r w:rsidRPr="00D30CDC">
        <w:rPr>
          <w:rFonts w:ascii="Roboto" w:hAnsi="Roboto"/>
          <w:bCs/>
          <w:color w:val="3476B1" w:themeColor="accent2" w:themeShade="BF"/>
          <w:sz w:val="22"/>
        </w:rPr>
        <w:t>enopo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senogirano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intigenano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ene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nem’a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tori</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takye’ono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nakomnugne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yreekowono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puejchu</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takmeturiksi</w:t>
      </w:r>
      <w:proofErr w:type="spellEnd"/>
      <w:r w:rsidRPr="00D30CDC">
        <w:rPr>
          <w:rFonts w:ascii="Roboto" w:hAnsi="Roboto"/>
          <w:bCs/>
          <w:color w:val="3476B1" w:themeColor="accent2" w:themeShade="BF"/>
          <w:sz w:val="22"/>
        </w:rPr>
        <w:t xml:space="preserve"> te </w:t>
      </w:r>
      <w:proofErr w:type="spellStart"/>
      <w:r w:rsidRPr="00D30CDC">
        <w:rPr>
          <w:rFonts w:ascii="Roboto" w:hAnsi="Roboto"/>
          <w:bCs/>
          <w:color w:val="3476B1" w:themeColor="accent2" w:themeShade="BF"/>
          <w:sz w:val="22"/>
        </w:rPr>
        <w:t>takimponnojkosiono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Naemuitka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motnekorano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timkatakono</w:t>
      </w:r>
      <w:proofErr w:type="spellEnd"/>
      <w:r w:rsidRPr="00D30CDC">
        <w:rPr>
          <w:rFonts w:ascii="Roboto" w:hAnsi="Roboto"/>
          <w:bCs/>
          <w:color w:val="3476B1" w:themeColor="accent2" w:themeShade="BF"/>
          <w:sz w:val="22"/>
        </w:rPr>
        <w:t xml:space="preserve"> no </w:t>
      </w:r>
      <w:proofErr w:type="spellStart"/>
      <w:r w:rsidRPr="00D30CDC">
        <w:rPr>
          <w:rFonts w:ascii="Roboto" w:hAnsi="Roboto"/>
          <w:bCs/>
          <w:color w:val="3476B1" w:themeColor="accent2" w:themeShade="BF"/>
          <w:sz w:val="22"/>
        </w:rPr>
        <w:t>tparaako</w:t>
      </w:r>
      <w:proofErr w:type="spellEnd"/>
      <w:r w:rsidRPr="00D30CDC">
        <w:rPr>
          <w:rFonts w:ascii="Roboto" w:hAnsi="Roboto"/>
          <w:bCs/>
          <w:color w:val="3476B1" w:themeColor="accent2" w:themeShade="BF"/>
          <w:sz w:val="22"/>
        </w:rPr>
        <w:t xml:space="preserve"> te </w:t>
      </w:r>
      <w:proofErr w:type="spellStart"/>
      <w:r w:rsidRPr="00D30CDC">
        <w:rPr>
          <w:rFonts w:ascii="Roboto" w:hAnsi="Roboto"/>
          <w:bCs/>
          <w:color w:val="3476B1" w:themeColor="accent2" w:themeShade="BF"/>
          <w:sz w:val="22"/>
        </w:rPr>
        <w:t>naekmunan</w:t>
      </w:r>
      <w:proofErr w:type="spellEnd"/>
      <w:r w:rsidRPr="00D30CDC">
        <w:rPr>
          <w:rFonts w:ascii="Roboto" w:hAnsi="Roboto"/>
          <w:bCs/>
          <w:color w:val="3476B1" w:themeColor="accent2" w:themeShade="BF"/>
          <w:sz w:val="22"/>
        </w:rPr>
        <w:t xml:space="preserve"> o ‘</w:t>
      </w:r>
      <w:proofErr w:type="spellStart"/>
      <w:r w:rsidRPr="00D30CDC">
        <w:rPr>
          <w:rFonts w:ascii="Roboto" w:hAnsi="Roboto"/>
          <w:bCs/>
          <w:color w:val="3476B1" w:themeColor="accent2" w:themeShade="BF"/>
          <w:sz w:val="22"/>
        </w:rPr>
        <w:t>senono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enopo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senogirano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intigegano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puejchu</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timkosiopapono</w:t>
      </w:r>
      <w:proofErr w:type="spellEnd"/>
      <w:r w:rsidRPr="00D30CDC">
        <w:rPr>
          <w:rFonts w:ascii="Roboto" w:hAnsi="Roboto"/>
          <w:bCs/>
          <w:color w:val="3476B1" w:themeColor="accent2" w:themeShade="BF"/>
          <w:sz w:val="22"/>
        </w:rPr>
        <w:t xml:space="preserve"> te </w:t>
      </w:r>
      <w:proofErr w:type="spellStart"/>
      <w:r w:rsidRPr="00D30CDC">
        <w:rPr>
          <w:rFonts w:ascii="Roboto" w:hAnsi="Roboto"/>
          <w:bCs/>
          <w:color w:val="3476B1" w:themeColor="accent2" w:themeShade="BF"/>
          <w:sz w:val="22"/>
        </w:rPr>
        <w:t>tkotpara’ono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motneko</w:t>
      </w:r>
      <w:proofErr w:type="spellEnd"/>
      <w:r w:rsidRPr="00D30CDC">
        <w:rPr>
          <w:rFonts w:ascii="Roboto" w:hAnsi="Roboto"/>
          <w:bCs/>
          <w:color w:val="3476B1" w:themeColor="accent2" w:themeShade="BF"/>
          <w:sz w:val="22"/>
        </w:rPr>
        <w:t xml:space="preserve">;                </w:t>
      </w:r>
    </w:p>
    <w:p w14:paraId="48A049EA" w14:textId="77777777" w:rsidR="0066151C" w:rsidRPr="00AF1BF5" w:rsidRDefault="0066151C" w:rsidP="00A576E2">
      <w:pPr>
        <w:pStyle w:val="SingleTxt"/>
        <w:numPr>
          <w:ilvl w:val="0"/>
          <w:numId w:val="11"/>
        </w:numPr>
        <w:tabs>
          <w:tab w:val="clear" w:pos="1267"/>
          <w:tab w:val="clear" w:pos="1742"/>
          <w:tab w:val="left" w:pos="1276"/>
        </w:tabs>
        <w:spacing w:line="240" w:lineRule="auto"/>
        <w:ind w:left="993" w:right="0" w:hanging="426"/>
        <w:rPr>
          <w:rFonts w:ascii="Roboto" w:hAnsi="Roboto"/>
          <w:b/>
          <w:bCs/>
          <w:sz w:val="22"/>
        </w:rPr>
      </w:pPr>
      <w:r w:rsidRPr="00AF1BF5">
        <w:rPr>
          <w:rFonts w:ascii="Roboto" w:hAnsi="Roboto"/>
          <w:b/>
          <w:bCs/>
          <w:sz w:val="22"/>
        </w:rPr>
        <w:t>Difundan información accesible entre las mujeres y las niñas Indígenas, así como en la sociedad en general, sobre las oportunidades de ejercer su derecho de voto, participar en la vida pública y presentarse a las elecciones, y promuevan su contratación en el servicio público, incluso a nivel de adopción de decisiones. Estas medidas deben incluir todas las formas de expresión de las mujeres y las niñas Indígenas</w:t>
      </w:r>
    </w:p>
    <w:p w14:paraId="4840753E" w14:textId="2F6F3329" w:rsidR="0066151C" w:rsidRPr="00D30CDC" w:rsidRDefault="0066151C" w:rsidP="0066151C">
      <w:pPr>
        <w:pStyle w:val="SingleTxt"/>
        <w:spacing w:line="240" w:lineRule="auto"/>
        <w:ind w:left="993" w:right="0"/>
        <w:rPr>
          <w:rFonts w:ascii="Roboto" w:hAnsi="Roboto"/>
          <w:bCs/>
          <w:i/>
          <w:iCs/>
          <w:color w:val="3476B1" w:themeColor="accent2" w:themeShade="BF"/>
          <w:sz w:val="22"/>
        </w:rPr>
      </w:pPr>
      <w:proofErr w:type="spellStart"/>
      <w:r w:rsidRPr="00D30CDC">
        <w:rPr>
          <w:rFonts w:ascii="Roboto" w:hAnsi="Roboto"/>
          <w:bCs/>
          <w:color w:val="3476B1" w:themeColor="accent2" w:themeShade="BF"/>
          <w:sz w:val="22"/>
        </w:rPr>
        <w:t>nametoroigia</w:t>
      </w:r>
      <w:proofErr w:type="spellEnd"/>
      <w:r w:rsidRPr="00D30CDC">
        <w:rPr>
          <w:rFonts w:ascii="Roboto" w:hAnsi="Roboto"/>
          <w:bCs/>
          <w:color w:val="3476B1" w:themeColor="accent2" w:themeShade="BF"/>
          <w:sz w:val="22"/>
        </w:rPr>
        <w:t xml:space="preserve"> ene </w:t>
      </w:r>
      <w:proofErr w:type="spellStart"/>
      <w:r w:rsidRPr="00D30CDC">
        <w:rPr>
          <w:rFonts w:ascii="Roboto" w:hAnsi="Roboto"/>
          <w:bCs/>
          <w:color w:val="3476B1" w:themeColor="accent2" w:themeShade="BF"/>
          <w:sz w:val="22"/>
        </w:rPr>
        <w:t>nemecha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techokoriono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ne’no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senono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enopo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senogirano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intigenano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takuti</w:t>
      </w:r>
      <w:proofErr w:type="spellEnd"/>
      <w:r w:rsidRPr="00D30CDC">
        <w:rPr>
          <w:rFonts w:ascii="Roboto" w:hAnsi="Roboto"/>
          <w:bCs/>
          <w:color w:val="3476B1" w:themeColor="accent2" w:themeShade="BF"/>
          <w:sz w:val="22"/>
        </w:rPr>
        <w:t xml:space="preserve"> te ‘</w:t>
      </w:r>
      <w:proofErr w:type="spellStart"/>
      <w:r w:rsidRPr="00D30CDC">
        <w:rPr>
          <w:rFonts w:ascii="Roboto" w:hAnsi="Roboto"/>
          <w:bCs/>
          <w:color w:val="3476B1" w:themeColor="accent2" w:themeShade="BF"/>
          <w:sz w:val="22"/>
        </w:rPr>
        <w:t>pomriono</w:t>
      </w:r>
      <w:proofErr w:type="spellEnd"/>
      <w:r w:rsidRPr="00D30CDC">
        <w:rPr>
          <w:rFonts w:ascii="Roboto" w:hAnsi="Roboto"/>
          <w:bCs/>
          <w:color w:val="3476B1" w:themeColor="accent2" w:themeShade="BF"/>
          <w:sz w:val="22"/>
        </w:rPr>
        <w:t xml:space="preserve"> ‘chane,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nomuire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tyuri</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tparaakowkina</w:t>
      </w:r>
      <w:proofErr w:type="spellEnd"/>
      <w:r w:rsidRPr="00D30CDC">
        <w:rPr>
          <w:rFonts w:ascii="Roboto" w:hAnsi="Roboto"/>
          <w:bCs/>
          <w:color w:val="3476B1" w:themeColor="accent2" w:themeShade="BF"/>
          <w:sz w:val="22"/>
        </w:rPr>
        <w:t xml:space="preserve"> ene </w:t>
      </w:r>
      <w:proofErr w:type="spellStart"/>
      <w:r w:rsidRPr="00D30CDC">
        <w:rPr>
          <w:rFonts w:ascii="Roboto" w:hAnsi="Roboto"/>
          <w:bCs/>
          <w:color w:val="3476B1" w:themeColor="accent2" w:themeShade="BF"/>
          <w:sz w:val="22"/>
        </w:rPr>
        <w:t>naemuitucha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naekmuna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puejchu</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takemtoñono</w:t>
      </w:r>
      <w:proofErr w:type="spellEnd"/>
      <w:r w:rsidRPr="00D30CDC">
        <w:rPr>
          <w:rFonts w:ascii="Roboto" w:hAnsi="Roboto"/>
          <w:bCs/>
          <w:color w:val="3476B1" w:themeColor="accent2" w:themeShade="BF"/>
          <w:sz w:val="22"/>
        </w:rPr>
        <w:t xml:space="preserve"> ene </w:t>
      </w:r>
      <w:proofErr w:type="spellStart"/>
      <w:r w:rsidRPr="00D30CDC">
        <w:rPr>
          <w:rFonts w:ascii="Roboto" w:hAnsi="Roboto"/>
          <w:bCs/>
          <w:color w:val="3476B1" w:themeColor="accent2" w:themeShade="BF"/>
          <w:sz w:val="22"/>
        </w:rPr>
        <w:t>nonoka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je’chugnejcha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tamutu</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jmanoño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Eto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jmani</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kaktikko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tasintuwgien</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simespeyosrawo</w:t>
      </w:r>
      <w:proofErr w:type="spellEnd"/>
      <w:r w:rsidRPr="00D30CDC">
        <w:rPr>
          <w:rFonts w:ascii="Roboto" w:hAnsi="Roboto"/>
          <w:bCs/>
          <w:color w:val="3476B1" w:themeColor="accent2" w:themeShade="BF"/>
          <w:sz w:val="22"/>
        </w:rPr>
        <w:t xml:space="preserve"> su ‘seno </w:t>
      </w:r>
      <w:proofErr w:type="spellStart"/>
      <w:r w:rsidRPr="00D30CDC">
        <w:rPr>
          <w:rFonts w:ascii="Roboto" w:hAnsi="Roboto"/>
          <w:bCs/>
          <w:color w:val="3476B1" w:themeColor="accent2" w:themeShade="BF"/>
          <w:sz w:val="22"/>
        </w:rPr>
        <w:t>eno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senogiera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intigena</w:t>
      </w:r>
      <w:proofErr w:type="spellEnd"/>
    </w:p>
    <w:p w14:paraId="6BDEA031" w14:textId="77777777" w:rsidR="0066151C" w:rsidRPr="00AF1BF5" w:rsidRDefault="0066151C" w:rsidP="00A576E2">
      <w:pPr>
        <w:pStyle w:val="SingleTxt"/>
        <w:numPr>
          <w:ilvl w:val="0"/>
          <w:numId w:val="11"/>
        </w:numPr>
        <w:tabs>
          <w:tab w:val="clear" w:pos="1267"/>
          <w:tab w:val="clear" w:pos="1742"/>
          <w:tab w:val="left" w:pos="993"/>
        </w:tabs>
        <w:spacing w:line="240" w:lineRule="auto"/>
        <w:ind w:left="993" w:right="0" w:hanging="426"/>
        <w:rPr>
          <w:rFonts w:ascii="Roboto" w:hAnsi="Roboto"/>
          <w:b/>
          <w:bCs/>
          <w:sz w:val="22"/>
        </w:rPr>
      </w:pPr>
      <w:r w:rsidRPr="00AF1BF5">
        <w:rPr>
          <w:rFonts w:ascii="Roboto" w:hAnsi="Roboto"/>
          <w:b/>
          <w:bCs/>
          <w:sz w:val="22"/>
        </w:rPr>
        <w:t>Actúen con rapidez para prevenir, investigar y sancionar toda forma de violencia política contra las mujeres Indígenas políticas, candidatas, defensoras de los derechos humanos y activistas a nivel nacional, local y comunitario, y reconozcan y respeten las formas ancestrales de organización y la elección de representantes;</w:t>
      </w:r>
    </w:p>
    <w:p w14:paraId="56B45B61" w14:textId="580A777F" w:rsidR="0066151C" w:rsidRPr="00D30CDC" w:rsidRDefault="0066151C" w:rsidP="0066151C">
      <w:pPr>
        <w:pStyle w:val="SingleTxt"/>
        <w:spacing w:line="240" w:lineRule="auto"/>
        <w:ind w:left="993" w:right="0"/>
        <w:rPr>
          <w:rFonts w:ascii="Roboto" w:hAnsi="Roboto"/>
          <w:bCs/>
          <w:i/>
          <w:iCs/>
          <w:color w:val="3476B1" w:themeColor="accent2" w:themeShade="BF"/>
          <w:sz w:val="22"/>
        </w:rPr>
      </w:pPr>
      <w:proofErr w:type="spellStart"/>
      <w:r w:rsidRPr="00D30CDC">
        <w:rPr>
          <w:rFonts w:ascii="Roboto" w:hAnsi="Roboto"/>
          <w:bCs/>
          <w:color w:val="3476B1" w:themeColor="accent2" w:themeShade="BF"/>
          <w:sz w:val="22"/>
        </w:rPr>
        <w:t>tejaarajono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naechpoposrawyore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natansirayore</w:t>
      </w:r>
      <w:proofErr w:type="spellEnd"/>
      <w:r w:rsidRPr="00D30CDC">
        <w:rPr>
          <w:rFonts w:ascii="Roboto" w:hAnsi="Roboto"/>
          <w:bCs/>
          <w:color w:val="3476B1" w:themeColor="accent2" w:themeShade="BF"/>
          <w:sz w:val="22"/>
        </w:rPr>
        <w:t xml:space="preserve"> ene </w:t>
      </w:r>
      <w:proofErr w:type="spellStart"/>
      <w:r w:rsidRPr="00D30CDC">
        <w:rPr>
          <w:rFonts w:ascii="Roboto" w:hAnsi="Roboto"/>
          <w:bCs/>
          <w:color w:val="3476B1" w:themeColor="accent2" w:themeShade="BF"/>
          <w:sz w:val="22"/>
        </w:rPr>
        <w:t>nanoka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taviruyore</w:t>
      </w:r>
      <w:proofErr w:type="spellEnd"/>
      <w:r w:rsidRPr="00D30CDC">
        <w:rPr>
          <w:rFonts w:ascii="Roboto" w:hAnsi="Roboto"/>
          <w:bCs/>
          <w:color w:val="3476B1" w:themeColor="accent2" w:themeShade="BF"/>
          <w:sz w:val="22"/>
        </w:rPr>
        <w:t xml:space="preserve"> te </w:t>
      </w:r>
      <w:proofErr w:type="spellStart"/>
      <w:r w:rsidRPr="00D30CDC">
        <w:rPr>
          <w:rFonts w:ascii="Roboto" w:hAnsi="Roboto"/>
          <w:bCs/>
          <w:color w:val="3476B1" w:themeColor="accent2" w:themeShade="BF"/>
          <w:sz w:val="22"/>
        </w:rPr>
        <w:t>timponnojriko</w:t>
      </w:r>
      <w:proofErr w:type="spellEnd"/>
      <w:r w:rsidRPr="00D30CDC">
        <w:rPr>
          <w:rFonts w:ascii="Roboto" w:hAnsi="Roboto"/>
          <w:bCs/>
          <w:color w:val="3476B1" w:themeColor="accent2" w:themeShade="BF"/>
          <w:sz w:val="22"/>
        </w:rPr>
        <w:t xml:space="preserve"> te </w:t>
      </w:r>
      <w:proofErr w:type="spellStart"/>
      <w:r w:rsidRPr="00D30CDC">
        <w:rPr>
          <w:rFonts w:ascii="Roboto" w:hAnsi="Roboto"/>
          <w:bCs/>
          <w:color w:val="3476B1" w:themeColor="accent2" w:themeShade="BF"/>
          <w:sz w:val="22"/>
        </w:rPr>
        <w:t>poritika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se’su</w:t>
      </w:r>
      <w:proofErr w:type="spellEnd"/>
      <w:r w:rsidRPr="00D30CDC">
        <w:rPr>
          <w:rFonts w:ascii="Roboto" w:hAnsi="Roboto"/>
          <w:bCs/>
          <w:color w:val="3476B1" w:themeColor="accent2" w:themeShade="BF"/>
          <w:sz w:val="22"/>
        </w:rPr>
        <w:t xml:space="preserve"> ‘seno </w:t>
      </w:r>
      <w:proofErr w:type="spellStart"/>
      <w:r w:rsidRPr="00D30CDC">
        <w:rPr>
          <w:rFonts w:ascii="Roboto" w:hAnsi="Roboto"/>
          <w:bCs/>
          <w:color w:val="3476B1" w:themeColor="accent2" w:themeShade="BF"/>
          <w:sz w:val="22"/>
        </w:rPr>
        <w:t>intigena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poritika</w:t>
      </w:r>
      <w:proofErr w:type="spellEnd"/>
      <w:r w:rsidRPr="00D30CDC">
        <w:rPr>
          <w:rFonts w:ascii="Roboto" w:hAnsi="Roboto"/>
          <w:bCs/>
          <w:color w:val="3476B1" w:themeColor="accent2" w:themeShade="BF"/>
          <w:sz w:val="22"/>
        </w:rPr>
        <w:t xml:space="preserve">, te </w:t>
      </w:r>
      <w:proofErr w:type="spellStart"/>
      <w:r w:rsidRPr="00D30CDC">
        <w:rPr>
          <w:rFonts w:ascii="Roboto" w:hAnsi="Roboto"/>
          <w:bCs/>
          <w:color w:val="3476B1" w:themeColor="accent2" w:themeShade="BF"/>
          <w:sz w:val="22"/>
        </w:rPr>
        <w:t>natupyoko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tkotpara’oyre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taemechjuchara’i</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naekmuna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chañono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tkemntonneji</w:t>
      </w:r>
      <w:proofErr w:type="spellEnd"/>
      <w:r w:rsidRPr="00D30CDC">
        <w:rPr>
          <w:rFonts w:ascii="Roboto" w:hAnsi="Roboto"/>
          <w:bCs/>
          <w:color w:val="3476B1" w:themeColor="accent2" w:themeShade="BF"/>
          <w:sz w:val="22"/>
        </w:rPr>
        <w:t xml:space="preserve"> te ‘</w:t>
      </w:r>
      <w:proofErr w:type="spellStart"/>
      <w:r w:rsidRPr="00D30CDC">
        <w:rPr>
          <w:rFonts w:ascii="Roboto" w:hAnsi="Roboto"/>
          <w:bCs/>
          <w:color w:val="3476B1" w:themeColor="accent2" w:themeShade="BF"/>
          <w:sz w:val="22"/>
        </w:rPr>
        <w:t>muiriopa’i</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vyoopueru</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vyow’ompoo’i</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ene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nemkechorojgia</w:t>
      </w:r>
      <w:proofErr w:type="spellEnd"/>
      <w:r w:rsidRPr="00D30CDC">
        <w:rPr>
          <w:rFonts w:ascii="Roboto" w:hAnsi="Roboto"/>
          <w:bCs/>
          <w:color w:val="3476B1" w:themeColor="accent2" w:themeShade="BF"/>
          <w:sz w:val="22"/>
        </w:rPr>
        <w:t xml:space="preserve"> ene </w:t>
      </w:r>
      <w:proofErr w:type="spellStart"/>
      <w:r w:rsidRPr="00D30CDC">
        <w:rPr>
          <w:rFonts w:ascii="Roboto" w:hAnsi="Roboto"/>
          <w:bCs/>
          <w:color w:val="3476B1" w:themeColor="accent2" w:themeShade="BF"/>
          <w:sz w:val="22"/>
        </w:rPr>
        <w:t>napikucha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naye’erepyono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choykonini</w:t>
      </w:r>
      <w:proofErr w:type="spellEnd"/>
      <w:r w:rsidRPr="00D30CDC">
        <w:rPr>
          <w:rFonts w:ascii="Roboto" w:hAnsi="Roboto"/>
          <w:bCs/>
          <w:color w:val="3476B1" w:themeColor="accent2" w:themeShade="BF"/>
          <w:sz w:val="22"/>
        </w:rPr>
        <w:t xml:space="preserve"> te </w:t>
      </w:r>
      <w:proofErr w:type="spellStart"/>
      <w:r w:rsidRPr="00D30CDC">
        <w:rPr>
          <w:rFonts w:ascii="Roboto" w:hAnsi="Roboto"/>
          <w:bCs/>
          <w:color w:val="3476B1" w:themeColor="accent2" w:themeShade="BF"/>
          <w:sz w:val="22"/>
        </w:rPr>
        <w:t>nanerioko</w:t>
      </w:r>
      <w:proofErr w:type="spellEnd"/>
      <w:r w:rsidRPr="00D30CDC">
        <w:rPr>
          <w:rFonts w:ascii="Roboto" w:hAnsi="Roboto"/>
          <w:bCs/>
          <w:color w:val="3476B1" w:themeColor="accent2" w:themeShade="BF"/>
          <w:sz w:val="22"/>
        </w:rPr>
        <w:t xml:space="preserve"> no </w:t>
      </w:r>
      <w:proofErr w:type="spellStart"/>
      <w:r w:rsidRPr="00D30CDC">
        <w:rPr>
          <w:rFonts w:ascii="Roboto" w:hAnsi="Roboto"/>
          <w:bCs/>
          <w:color w:val="3476B1" w:themeColor="accent2" w:themeShade="BF"/>
          <w:sz w:val="22"/>
        </w:rPr>
        <w:t>tparaakono</w:t>
      </w:r>
      <w:proofErr w:type="spellEnd"/>
      <w:r w:rsidRPr="00D30CDC">
        <w:rPr>
          <w:rFonts w:ascii="Roboto" w:hAnsi="Roboto"/>
          <w:bCs/>
          <w:color w:val="3476B1" w:themeColor="accent2" w:themeShade="BF"/>
          <w:sz w:val="22"/>
        </w:rPr>
        <w:t xml:space="preserve">. </w:t>
      </w:r>
    </w:p>
    <w:p w14:paraId="60228183" w14:textId="77777777" w:rsidR="0066151C" w:rsidRPr="00AF1BF5" w:rsidRDefault="0066151C" w:rsidP="00A576E2">
      <w:pPr>
        <w:pStyle w:val="SingleTxt"/>
        <w:numPr>
          <w:ilvl w:val="0"/>
          <w:numId w:val="11"/>
        </w:numPr>
        <w:tabs>
          <w:tab w:val="clear" w:pos="1267"/>
          <w:tab w:val="clear" w:pos="1742"/>
        </w:tabs>
        <w:spacing w:line="240" w:lineRule="auto"/>
        <w:ind w:left="993" w:right="0" w:hanging="426"/>
        <w:rPr>
          <w:rFonts w:ascii="Roboto" w:hAnsi="Roboto"/>
          <w:b/>
          <w:bCs/>
          <w:sz w:val="22"/>
        </w:rPr>
      </w:pPr>
      <w:r w:rsidRPr="00AF1BF5">
        <w:rPr>
          <w:rFonts w:ascii="Roboto" w:hAnsi="Roboto"/>
          <w:b/>
          <w:bCs/>
          <w:sz w:val="22"/>
        </w:rPr>
        <w:t>Garanticen el acceso de las mujeres Indígenas a los cargos políticos mediante la realización de todas las medidas necesarias y garanticen el derecho a la participación política de las mujeres y las niñas Indígenas, y creen medidas para incrementar la participación política de las mujeres y las niñas Indígenas;</w:t>
      </w:r>
    </w:p>
    <w:p w14:paraId="26CF604C" w14:textId="77777777" w:rsidR="0066151C" w:rsidRPr="00D30CDC" w:rsidRDefault="0066151C" w:rsidP="0066151C">
      <w:pPr>
        <w:pStyle w:val="SingleTxt"/>
        <w:spacing w:line="240" w:lineRule="auto"/>
        <w:ind w:left="993" w:right="0"/>
        <w:rPr>
          <w:rFonts w:ascii="Roboto" w:hAnsi="Roboto"/>
          <w:bCs/>
          <w:i/>
          <w:iCs/>
          <w:color w:val="3476B1" w:themeColor="accent2" w:themeShade="BF"/>
          <w:sz w:val="22"/>
        </w:rPr>
      </w:pPr>
      <w:proofErr w:type="spellStart"/>
      <w:r w:rsidRPr="00D30CDC">
        <w:rPr>
          <w:rFonts w:ascii="Roboto" w:hAnsi="Roboto"/>
          <w:bCs/>
          <w:color w:val="3476B1" w:themeColor="accent2" w:themeShade="BF"/>
          <w:sz w:val="22"/>
        </w:rPr>
        <w:lastRenderedPageBreak/>
        <w:t>naemuitucha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sioprena</w:t>
      </w:r>
      <w:proofErr w:type="spellEnd"/>
      <w:r w:rsidRPr="00D30CDC">
        <w:rPr>
          <w:rFonts w:ascii="Roboto" w:hAnsi="Roboto"/>
          <w:bCs/>
          <w:color w:val="3476B1" w:themeColor="accent2" w:themeShade="BF"/>
          <w:sz w:val="22"/>
        </w:rPr>
        <w:t xml:space="preserve"> su ‘seno </w:t>
      </w:r>
      <w:proofErr w:type="spellStart"/>
      <w:r w:rsidRPr="00D30CDC">
        <w:rPr>
          <w:rFonts w:ascii="Roboto" w:hAnsi="Roboto"/>
          <w:bCs/>
          <w:color w:val="3476B1" w:themeColor="accent2" w:themeShade="BF"/>
          <w:sz w:val="22"/>
        </w:rPr>
        <w:t>tparaakina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poritikono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etotsero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napona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taponropiono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naekmunano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sipkosipapo</w:t>
      </w:r>
      <w:proofErr w:type="spellEnd"/>
      <w:r w:rsidRPr="00D30CDC">
        <w:rPr>
          <w:rFonts w:ascii="Roboto" w:hAnsi="Roboto"/>
          <w:bCs/>
          <w:color w:val="3476B1" w:themeColor="accent2" w:themeShade="BF"/>
          <w:sz w:val="22"/>
        </w:rPr>
        <w:t xml:space="preserve"> te </w:t>
      </w:r>
      <w:proofErr w:type="spellStart"/>
      <w:r w:rsidRPr="00D30CDC">
        <w:rPr>
          <w:rFonts w:ascii="Roboto" w:hAnsi="Roboto"/>
          <w:bCs/>
          <w:color w:val="3476B1" w:themeColor="accent2" w:themeShade="BF"/>
          <w:sz w:val="22"/>
        </w:rPr>
        <w:t>poritika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senono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enopo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senogirano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intigenano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ene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nakojpaka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ssipprena</w:t>
      </w:r>
      <w:proofErr w:type="spellEnd"/>
      <w:r w:rsidRPr="00D30CDC">
        <w:rPr>
          <w:rFonts w:ascii="Roboto" w:hAnsi="Roboto"/>
          <w:bCs/>
          <w:color w:val="3476B1" w:themeColor="accent2" w:themeShade="BF"/>
          <w:sz w:val="22"/>
        </w:rPr>
        <w:t xml:space="preserve"> su ‘seno te </w:t>
      </w:r>
      <w:proofErr w:type="spellStart"/>
      <w:r w:rsidRPr="00D30CDC">
        <w:rPr>
          <w:rFonts w:ascii="Roboto" w:hAnsi="Roboto"/>
          <w:bCs/>
          <w:color w:val="3476B1" w:themeColor="accent2" w:themeShade="BF"/>
          <w:sz w:val="22"/>
        </w:rPr>
        <w:t>enopo</w:t>
      </w:r>
      <w:proofErr w:type="spellEnd"/>
      <w:r w:rsidRPr="00D30CDC">
        <w:rPr>
          <w:rFonts w:ascii="Roboto" w:hAnsi="Roboto"/>
          <w:bCs/>
          <w:color w:val="3476B1" w:themeColor="accent2" w:themeShade="BF"/>
          <w:sz w:val="22"/>
        </w:rPr>
        <w:t xml:space="preserve"> ‘senogirano  intigenano.                                                                                                                                                                                                                                                                                                                                                                                                                                                                                                                                                                                                 </w:t>
      </w:r>
    </w:p>
    <w:p w14:paraId="7CAE180D" w14:textId="77777777" w:rsidR="0066151C" w:rsidRPr="00AF1BF5" w:rsidRDefault="0066151C" w:rsidP="00A576E2">
      <w:pPr>
        <w:pStyle w:val="SingleTxt"/>
        <w:numPr>
          <w:ilvl w:val="0"/>
          <w:numId w:val="11"/>
        </w:numPr>
        <w:spacing w:line="240" w:lineRule="auto"/>
        <w:ind w:left="993" w:right="0" w:hanging="426"/>
        <w:rPr>
          <w:rFonts w:ascii="Roboto" w:hAnsi="Roboto"/>
          <w:b/>
          <w:bCs/>
          <w:sz w:val="22"/>
        </w:rPr>
      </w:pPr>
      <w:r w:rsidRPr="00AF1BF5">
        <w:rPr>
          <w:rFonts w:ascii="Roboto" w:hAnsi="Roboto"/>
          <w:b/>
          <w:bCs/>
          <w:sz w:val="22"/>
        </w:rPr>
        <w:t>Garanticen que las actividades económicas, incluyendo las relacionadas con la explotación de recursos naturales, y los proyectos de conservación solo se realicen en los territorios Indígenas y las zonas protegidas con la participación efectiva de las mujeres Indígenas, respetando plenamente su derecho al consentimiento libre, previo e informado y llevando a cabo procesos de consulta adecuados. Estas actividades económicas no deben violentar los derechos humanos, incluidos los de las mujeres y las niñas Indígenas;</w:t>
      </w:r>
    </w:p>
    <w:p w14:paraId="3DDD9FC3" w14:textId="06DA4914" w:rsidR="0066151C" w:rsidRPr="00D30CDC" w:rsidRDefault="0066151C" w:rsidP="0066151C">
      <w:pPr>
        <w:pStyle w:val="SingleTxt"/>
        <w:spacing w:line="240" w:lineRule="auto"/>
        <w:ind w:left="993" w:right="0"/>
        <w:rPr>
          <w:rFonts w:ascii="Roboto" w:hAnsi="Roboto"/>
          <w:bCs/>
          <w:color w:val="3476B1" w:themeColor="accent2" w:themeShade="BF"/>
          <w:sz w:val="22"/>
        </w:rPr>
      </w:pPr>
      <w:proofErr w:type="spellStart"/>
      <w:r w:rsidRPr="00D30CDC">
        <w:rPr>
          <w:rFonts w:ascii="Roboto" w:hAnsi="Roboto"/>
          <w:bCs/>
          <w:color w:val="3476B1" w:themeColor="accent2" w:themeShade="BF"/>
          <w:sz w:val="22"/>
        </w:rPr>
        <w:t>naemuitucha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motneko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tejrono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merione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takchane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tavirawo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taetorikgieño</w:t>
      </w:r>
      <w:proofErr w:type="spellEnd"/>
      <w:r w:rsidRPr="00D30CDC">
        <w:rPr>
          <w:rFonts w:ascii="Roboto" w:hAnsi="Roboto"/>
          <w:bCs/>
          <w:color w:val="3476B1" w:themeColor="accent2" w:themeShade="BF"/>
          <w:sz w:val="22"/>
        </w:rPr>
        <w:t xml:space="preserve"> te ‘</w:t>
      </w:r>
      <w:proofErr w:type="spellStart"/>
      <w:r w:rsidRPr="00D30CDC">
        <w:rPr>
          <w:rFonts w:ascii="Roboto" w:hAnsi="Roboto"/>
          <w:bCs/>
          <w:color w:val="3476B1" w:themeColor="accent2" w:themeShade="BF"/>
          <w:sz w:val="22"/>
        </w:rPr>
        <w:t>pog’e</w:t>
      </w:r>
      <w:proofErr w:type="spellEnd"/>
      <w:r w:rsidRPr="00D30CDC">
        <w:rPr>
          <w:rFonts w:ascii="Roboto" w:hAnsi="Roboto"/>
          <w:bCs/>
          <w:color w:val="3476B1" w:themeColor="accent2" w:themeShade="BF"/>
          <w:sz w:val="22"/>
        </w:rPr>
        <w:t xml:space="preserve"> , ene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motnekono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tkunekore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takepya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te’to</w:t>
      </w:r>
      <w:proofErr w:type="spellEnd"/>
      <w:r w:rsidRPr="00D30CDC">
        <w:rPr>
          <w:rFonts w:ascii="Roboto" w:hAnsi="Roboto"/>
          <w:bCs/>
          <w:color w:val="3476B1" w:themeColor="accent2" w:themeShade="BF"/>
          <w:sz w:val="22"/>
        </w:rPr>
        <w:t xml:space="preserve"> territorio </w:t>
      </w:r>
      <w:proofErr w:type="spellStart"/>
      <w:r w:rsidRPr="00D30CDC">
        <w:rPr>
          <w:rFonts w:ascii="Roboto" w:hAnsi="Roboto"/>
          <w:bCs/>
          <w:color w:val="3476B1" w:themeColor="accent2" w:themeShade="BF"/>
          <w:sz w:val="22"/>
        </w:rPr>
        <w:t>intigenano</w:t>
      </w:r>
      <w:proofErr w:type="spellEnd"/>
      <w:r w:rsidRPr="00D30CDC">
        <w:rPr>
          <w:rFonts w:ascii="Roboto" w:hAnsi="Roboto"/>
          <w:bCs/>
          <w:color w:val="3476B1" w:themeColor="accent2" w:themeShade="BF"/>
          <w:sz w:val="22"/>
        </w:rPr>
        <w:t xml:space="preserve">, te </w:t>
      </w:r>
      <w:proofErr w:type="spellStart"/>
      <w:r w:rsidRPr="00D30CDC">
        <w:rPr>
          <w:rFonts w:ascii="Roboto" w:hAnsi="Roboto"/>
          <w:bCs/>
          <w:color w:val="3476B1" w:themeColor="accent2" w:themeShade="BF"/>
          <w:sz w:val="22"/>
        </w:rPr>
        <w:t>takunerawo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smenoji</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esjoo’ina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simire</w:t>
      </w:r>
      <w:proofErr w:type="spellEnd"/>
      <w:r w:rsidRPr="00D30CDC">
        <w:rPr>
          <w:rFonts w:ascii="Roboto" w:hAnsi="Roboto"/>
          <w:bCs/>
          <w:color w:val="3476B1" w:themeColor="accent2" w:themeShade="BF"/>
          <w:sz w:val="22"/>
        </w:rPr>
        <w:t xml:space="preserve"> su ‘seno </w:t>
      </w:r>
      <w:proofErr w:type="spellStart"/>
      <w:r w:rsidRPr="00D30CDC">
        <w:rPr>
          <w:rFonts w:ascii="Roboto" w:hAnsi="Roboto"/>
          <w:bCs/>
          <w:color w:val="3476B1" w:themeColor="accent2" w:themeShade="BF"/>
          <w:sz w:val="22"/>
        </w:rPr>
        <w:t>intigena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takponrejkosi</w:t>
      </w:r>
      <w:proofErr w:type="spellEnd"/>
      <w:r w:rsidRPr="00D30CDC">
        <w:rPr>
          <w:rFonts w:ascii="Roboto" w:hAnsi="Roboto"/>
          <w:bCs/>
          <w:color w:val="3476B1" w:themeColor="accent2" w:themeShade="BF"/>
          <w:sz w:val="22"/>
        </w:rPr>
        <w:t xml:space="preserve"> te </w:t>
      </w:r>
      <w:proofErr w:type="spellStart"/>
      <w:r w:rsidRPr="00D30CDC">
        <w:rPr>
          <w:rFonts w:ascii="Roboto" w:hAnsi="Roboto"/>
          <w:bCs/>
          <w:color w:val="3476B1" w:themeColor="accent2" w:themeShade="BF"/>
          <w:sz w:val="22"/>
        </w:rPr>
        <w:t>esugienena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sauro’o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eto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jani</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motneko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tatanko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meriokore</w:t>
      </w:r>
      <w:proofErr w:type="spellEnd"/>
      <w:r w:rsidR="00D30CDC">
        <w:rPr>
          <w:rFonts w:ascii="Roboto" w:hAnsi="Roboto"/>
          <w:bCs/>
          <w:color w:val="3476B1" w:themeColor="accent2" w:themeShade="BF"/>
          <w:sz w:val="22"/>
        </w:rPr>
        <w:t xml:space="preserve"> </w:t>
      </w:r>
      <w:r w:rsidRPr="00D30CDC">
        <w:rPr>
          <w:rFonts w:ascii="Roboto" w:hAnsi="Roboto"/>
          <w:bCs/>
          <w:color w:val="3476B1" w:themeColor="accent2" w:themeShade="BF"/>
          <w:sz w:val="22"/>
        </w:rPr>
        <w:t xml:space="preserve">no </w:t>
      </w:r>
      <w:proofErr w:type="spellStart"/>
      <w:r w:rsidRPr="00D30CDC">
        <w:rPr>
          <w:rFonts w:ascii="Roboto" w:hAnsi="Roboto"/>
          <w:bCs/>
          <w:color w:val="3476B1" w:themeColor="accent2" w:themeShade="BF"/>
          <w:sz w:val="22"/>
        </w:rPr>
        <w:t>takimponnojko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naekmuna</w:t>
      </w:r>
      <w:proofErr w:type="spellEnd"/>
      <w:r w:rsidRPr="00D30CDC">
        <w:rPr>
          <w:rFonts w:ascii="Roboto" w:hAnsi="Roboto"/>
          <w:bCs/>
          <w:color w:val="3476B1" w:themeColor="accent2" w:themeShade="BF"/>
          <w:sz w:val="22"/>
        </w:rPr>
        <w:t xml:space="preserve"> no ‘</w:t>
      </w:r>
      <w:proofErr w:type="spellStart"/>
      <w:r w:rsidRPr="00D30CDC">
        <w:rPr>
          <w:rFonts w:ascii="Roboto" w:hAnsi="Roboto"/>
          <w:bCs/>
          <w:color w:val="3476B1" w:themeColor="accent2" w:themeShade="BF"/>
          <w:sz w:val="22"/>
        </w:rPr>
        <w:t>chañono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nomuire</w:t>
      </w:r>
      <w:proofErr w:type="spellEnd"/>
      <w:r w:rsidRPr="00D30CDC">
        <w:rPr>
          <w:rFonts w:ascii="Roboto" w:hAnsi="Roboto"/>
          <w:bCs/>
          <w:color w:val="3476B1" w:themeColor="accent2" w:themeShade="BF"/>
          <w:sz w:val="22"/>
        </w:rPr>
        <w:t xml:space="preserve"> no ‘</w:t>
      </w:r>
      <w:proofErr w:type="spellStart"/>
      <w:r w:rsidRPr="00D30CDC">
        <w:rPr>
          <w:rFonts w:ascii="Roboto" w:hAnsi="Roboto"/>
          <w:bCs/>
          <w:color w:val="3476B1" w:themeColor="accent2" w:themeShade="BF"/>
          <w:sz w:val="22"/>
        </w:rPr>
        <w:t>senono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enopo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senogirano</w:t>
      </w:r>
      <w:proofErr w:type="spellEnd"/>
      <w:r w:rsidRPr="00D30CDC">
        <w:rPr>
          <w:rFonts w:ascii="Roboto" w:hAnsi="Roboto"/>
          <w:bCs/>
          <w:color w:val="3476B1" w:themeColor="accent2" w:themeShade="BF"/>
          <w:sz w:val="22"/>
        </w:rPr>
        <w:t>.</w:t>
      </w:r>
    </w:p>
    <w:p w14:paraId="7A46CB30" w14:textId="77777777" w:rsidR="0066151C" w:rsidRPr="00AF1BF5" w:rsidRDefault="0066151C" w:rsidP="00A576E2">
      <w:pPr>
        <w:pStyle w:val="SingleTxt"/>
        <w:numPr>
          <w:ilvl w:val="0"/>
          <w:numId w:val="11"/>
        </w:numPr>
        <w:tabs>
          <w:tab w:val="clear" w:pos="1267"/>
          <w:tab w:val="clear" w:pos="1742"/>
          <w:tab w:val="left" w:pos="567"/>
        </w:tabs>
        <w:spacing w:line="240" w:lineRule="auto"/>
        <w:ind w:left="993" w:right="0" w:hanging="426"/>
        <w:rPr>
          <w:rFonts w:ascii="Roboto" w:hAnsi="Roboto"/>
          <w:b/>
          <w:bCs/>
          <w:sz w:val="22"/>
        </w:rPr>
      </w:pPr>
      <w:r w:rsidRPr="00AF1BF5">
        <w:rPr>
          <w:rFonts w:ascii="Roboto" w:hAnsi="Roboto"/>
          <w:b/>
          <w:bCs/>
          <w:sz w:val="22"/>
        </w:rPr>
        <w:t>Garanticen y creen espacios para que las mujeres y las niñas Indígenas participen como autoridades que toman decisiones para la paz, con justicia y reparación del daño en situaciones de conflicto;</w:t>
      </w:r>
    </w:p>
    <w:p w14:paraId="08EDD7FE" w14:textId="42C83A42" w:rsidR="0066151C" w:rsidRPr="00D30CDC" w:rsidRDefault="0066151C" w:rsidP="0066151C">
      <w:pPr>
        <w:pStyle w:val="SingleTxt"/>
        <w:spacing w:line="240" w:lineRule="auto"/>
        <w:ind w:left="993" w:right="0"/>
        <w:rPr>
          <w:rFonts w:ascii="Roboto" w:hAnsi="Roboto"/>
          <w:bCs/>
          <w:color w:val="3476B1" w:themeColor="accent2" w:themeShade="BF"/>
          <w:sz w:val="22"/>
        </w:rPr>
      </w:pPr>
      <w:proofErr w:type="spellStart"/>
      <w:r w:rsidRPr="00D30CDC">
        <w:rPr>
          <w:rFonts w:ascii="Roboto" w:hAnsi="Roboto"/>
          <w:bCs/>
          <w:color w:val="3476B1" w:themeColor="accent2" w:themeShade="BF"/>
          <w:sz w:val="22"/>
        </w:rPr>
        <w:t>naemuitucha</w:t>
      </w:r>
      <w:proofErr w:type="spellEnd"/>
      <w:r w:rsidRPr="00D30CDC">
        <w:rPr>
          <w:rFonts w:ascii="Roboto" w:hAnsi="Roboto"/>
          <w:bCs/>
          <w:color w:val="3476B1" w:themeColor="accent2" w:themeShade="BF"/>
          <w:sz w:val="22"/>
        </w:rPr>
        <w:t xml:space="preserve"> ene </w:t>
      </w:r>
      <w:proofErr w:type="spellStart"/>
      <w:r w:rsidRPr="00D30CDC">
        <w:rPr>
          <w:rFonts w:ascii="Roboto" w:hAnsi="Roboto"/>
          <w:bCs/>
          <w:color w:val="3476B1" w:themeColor="accent2" w:themeShade="BF"/>
          <w:sz w:val="22"/>
        </w:rPr>
        <w:t>nakochpuka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nemerisrareyore</w:t>
      </w:r>
      <w:proofErr w:type="spellEnd"/>
      <w:r w:rsidRPr="00D30CDC">
        <w:rPr>
          <w:rFonts w:ascii="Roboto" w:hAnsi="Roboto"/>
          <w:bCs/>
          <w:color w:val="3476B1" w:themeColor="accent2" w:themeShade="BF"/>
          <w:sz w:val="22"/>
        </w:rPr>
        <w:t xml:space="preserve"> no ‘</w:t>
      </w:r>
      <w:proofErr w:type="spellStart"/>
      <w:r w:rsidRPr="00D30CDC">
        <w:rPr>
          <w:rFonts w:ascii="Roboto" w:hAnsi="Roboto"/>
          <w:bCs/>
          <w:color w:val="3476B1" w:themeColor="accent2" w:themeShade="BF"/>
          <w:sz w:val="22"/>
        </w:rPr>
        <w:t>senono</w:t>
      </w:r>
      <w:proofErr w:type="spellEnd"/>
      <w:r w:rsidRPr="00D30CDC">
        <w:rPr>
          <w:rFonts w:ascii="Roboto" w:hAnsi="Roboto"/>
          <w:bCs/>
          <w:color w:val="3476B1" w:themeColor="accent2" w:themeShade="BF"/>
          <w:sz w:val="22"/>
        </w:rPr>
        <w:t xml:space="preserve"> ene ‘</w:t>
      </w:r>
      <w:proofErr w:type="spellStart"/>
      <w:r w:rsidRPr="00D30CDC">
        <w:rPr>
          <w:rFonts w:ascii="Roboto" w:hAnsi="Roboto"/>
          <w:bCs/>
          <w:color w:val="3476B1" w:themeColor="accent2" w:themeShade="BF"/>
          <w:sz w:val="22"/>
        </w:rPr>
        <w:t>senogirano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intigenano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tatupyoka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tpoarakowkena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puejcho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nakemtona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toonawgieñono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tkejkowono</w:t>
      </w:r>
      <w:proofErr w:type="spellEnd"/>
      <w:r w:rsidRPr="00D30CDC">
        <w:rPr>
          <w:rFonts w:ascii="Roboto" w:hAnsi="Roboto"/>
          <w:bCs/>
          <w:color w:val="3476B1" w:themeColor="accent2" w:themeShade="BF"/>
          <w:sz w:val="22"/>
        </w:rPr>
        <w:t xml:space="preserve"> ene te </w:t>
      </w:r>
      <w:proofErr w:type="spellStart"/>
      <w:r w:rsidRPr="00D30CDC">
        <w:rPr>
          <w:rFonts w:ascii="Roboto" w:hAnsi="Roboto"/>
          <w:bCs/>
          <w:color w:val="3476B1" w:themeColor="accent2" w:themeShade="BF"/>
          <w:sz w:val="22"/>
        </w:rPr>
        <w:t>tejigiapono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timkechorojgia</w:t>
      </w:r>
      <w:proofErr w:type="spellEnd"/>
      <w:r w:rsidRPr="00D30CDC">
        <w:rPr>
          <w:rFonts w:ascii="Roboto" w:hAnsi="Roboto"/>
          <w:bCs/>
          <w:color w:val="3476B1" w:themeColor="accent2" w:themeShade="BF"/>
          <w:sz w:val="22"/>
        </w:rPr>
        <w:t xml:space="preserve"> ene </w:t>
      </w:r>
      <w:proofErr w:type="spellStart"/>
      <w:r w:rsidRPr="00D30CDC">
        <w:rPr>
          <w:rFonts w:ascii="Roboto" w:hAnsi="Roboto"/>
          <w:bCs/>
          <w:color w:val="3476B1" w:themeColor="accent2" w:themeShade="BF"/>
          <w:sz w:val="22"/>
        </w:rPr>
        <w:t>nakotpigia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tajampukano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tamuunagne</w:t>
      </w:r>
      <w:proofErr w:type="spellEnd"/>
      <w:r w:rsidRPr="00D30CDC">
        <w:rPr>
          <w:rFonts w:ascii="Roboto" w:hAnsi="Roboto"/>
          <w:bCs/>
          <w:color w:val="3476B1" w:themeColor="accent2" w:themeShade="BF"/>
          <w:sz w:val="22"/>
        </w:rPr>
        <w:t>.</w:t>
      </w:r>
    </w:p>
    <w:p w14:paraId="2783DFF3" w14:textId="77777777" w:rsidR="0066151C" w:rsidRPr="00AF1BF5" w:rsidRDefault="0066151C" w:rsidP="0066151C">
      <w:pPr>
        <w:pStyle w:val="SingleTxt"/>
        <w:tabs>
          <w:tab w:val="clear" w:pos="1267"/>
          <w:tab w:val="clear" w:pos="1742"/>
          <w:tab w:val="left" w:pos="567"/>
          <w:tab w:val="left" w:pos="993"/>
        </w:tabs>
        <w:spacing w:line="240" w:lineRule="auto"/>
        <w:ind w:left="993" w:right="0" w:hanging="426"/>
        <w:rPr>
          <w:rFonts w:ascii="Roboto" w:hAnsi="Roboto"/>
          <w:b/>
          <w:bCs/>
          <w:sz w:val="22"/>
        </w:rPr>
      </w:pPr>
      <w:r w:rsidRPr="00AF1BF5">
        <w:rPr>
          <w:rFonts w:ascii="Roboto" w:hAnsi="Roboto"/>
          <w:b/>
          <w:bCs/>
          <w:sz w:val="22"/>
          <w:lang w:val="es-ES_tradnl"/>
        </w:rPr>
        <w:tab/>
      </w:r>
      <w:r w:rsidRPr="00AF1BF5">
        <w:rPr>
          <w:rFonts w:ascii="Roboto" w:hAnsi="Roboto"/>
          <w:b/>
          <w:bCs/>
          <w:sz w:val="22"/>
        </w:rPr>
        <w:t>h)</w:t>
      </w:r>
      <w:r w:rsidRPr="00AF1BF5">
        <w:rPr>
          <w:rFonts w:ascii="Roboto" w:hAnsi="Roboto"/>
          <w:b/>
          <w:bCs/>
          <w:sz w:val="22"/>
          <w:lang w:val="es-ES_tradnl"/>
        </w:rPr>
        <w:tab/>
      </w:r>
      <w:r w:rsidRPr="00AF1BF5">
        <w:rPr>
          <w:rFonts w:ascii="Roboto" w:hAnsi="Roboto"/>
          <w:b/>
          <w:bCs/>
          <w:sz w:val="22"/>
        </w:rPr>
        <w:t>Reconozcan, apoyen y protejan la vida, la integridad y el trabajo de las mujeres Indígenas defensoras de los derechos humanos, y garanticen que puedan realizar sus actividades en entornos seguros, adecuados e inclusivos. Se deben crear mecanismos para proteger a las defensoras de derechos humanos con su participación real.</w:t>
      </w:r>
    </w:p>
    <w:p w14:paraId="09333B5B" w14:textId="5AEBD1F1" w:rsidR="0066151C" w:rsidRPr="00D30CDC" w:rsidRDefault="0066151C" w:rsidP="0066151C">
      <w:pPr>
        <w:pStyle w:val="SingleTxt"/>
        <w:spacing w:line="240" w:lineRule="auto"/>
        <w:ind w:left="993" w:right="0"/>
        <w:rPr>
          <w:rFonts w:ascii="Roboto" w:hAnsi="Roboto"/>
          <w:bCs/>
          <w:color w:val="3476B1" w:themeColor="accent2" w:themeShade="BF"/>
          <w:sz w:val="22"/>
        </w:rPr>
      </w:pPr>
      <w:proofErr w:type="spellStart"/>
      <w:r w:rsidRPr="00D30CDC">
        <w:rPr>
          <w:rFonts w:ascii="Roboto" w:hAnsi="Roboto"/>
          <w:bCs/>
          <w:color w:val="3476B1" w:themeColor="accent2" w:themeShade="BF"/>
          <w:sz w:val="22"/>
        </w:rPr>
        <w:t>Necha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nemkataka</w:t>
      </w:r>
      <w:proofErr w:type="spellEnd"/>
      <w:r w:rsidRPr="00D30CDC">
        <w:rPr>
          <w:rFonts w:ascii="Roboto" w:hAnsi="Roboto"/>
          <w:bCs/>
          <w:color w:val="3476B1" w:themeColor="accent2" w:themeShade="BF"/>
          <w:sz w:val="22"/>
        </w:rPr>
        <w:t xml:space="preserve"> ene </w:t>
      </w:r>
      <w:proofErr w:type="spellStart"/>
      <w:r w:rsidRPr="00D30CDC">
        <w:rPr>
          <w:rFonts w:ascii="Roboto" w:hAnsi="Roboto"/>
          <w:bCs/>
          <w:color w:val="3476B1" w:themeColor="accent2" w:themeShade="BF"/>
          <w:sz w:val="22"/>
        </w:rPr>
        <w:t>nakune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taetorisrawo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tamrijwono</w:t>
      </w:r>
      <w:proofErr w:type="spellEnd"/>
      <w:r w:rsidRPr="00D30CDC">
        <w:rPr>
          <w:rFonts w:ascii="Roboto" w:hAnsi="Roboto"/>
          <w:bCs/>
          <w:color w:val="3476B1" w:themeColor="accent2" w:themeShade="BF"/>
          <w:sz w:val="22"/>
        </w:rPr>
        <w:t xml:space="preserve"> ene te ‘</w:t>
      </w:r>
      <w:proofErr w:type="spellStart"/>
      <w:r w:rsidRPr="00D30CDC">
        <w:rPr>
          <w:rFonts w:ascii="Roboto" w:hAnsi="Roboto"/>
          <w:bCs/>
          <w:color w:val="3476B1" w:themeColor="accent2" w:themeShade="BF"/>
          <w:sz w:val="22"/>
        </w:rPr>
        <w:t>motneko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naye’e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senono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intigenano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taemechjuchono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nekmunano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chañono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ene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naetucha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nanoka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motneko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tyurikokre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ene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timkosiojwokre</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Takimtannijkosi</w:t>
      </w:r>
      <w:proofErr w:type="spellEnd"/>
      <w:r w:rsidRPr="00D30CDC">
        <w:rPr>
          <w:rFonts w:ascii="Roboto" w:hAnsi="Roboto"/>
          <w:bCs/>
          <w:color w:val="3476B1" w:themeColor="accent2" w:themeShade="BF"/>
          <w:sz w:val="22"/>
        </w:rPr>
        <w:t xml:space="preserve"> tao </w:t>
      </w:r>
      <w:proofErr w:type="spellStart"/>
      <w:r w:rsidRPr="00D30CDC">
        <w:rPr>
          <w:rFonts w:ascii="Roboto" w:hAnsi="Roboto"/>
          <w:bCs/>
          <w:color w:val="3476B1" w:themeColor="accent2" w:themeShade="BF"/>
          <w:sz w:val="22"/>
        </w:rPr>
        <w:t>nakunerawoyre</w:t>
      </w:r>
      <w:proofErr w:type="spellEnd"/>
      <w:r w:rsidRPr="00D30CDC">
        <w:rPr>
          <w:rFonts w:ascii="Roboto" w:hAnsi="Roboto"/>
          <w:bCs/>
          <w:color w:val="3476B1" w:themeColor="accent2" w:themeShade="BF"/>
          <w:sz w:val="22"/>
        </w:rPr>
        <w:t xml:space="preserve"> no </w:t>
      </w:r>
      <w:proofErr w:type="spellStart"/>
      <w:r w:rsidRPr="00D30CDC">
        <w:rPr>
          <w:rFonts w:ascii="Roboto" w:hAnsi="Roboto"/>
          <w:bCs/>
          <w:color w:val="3476B1" w:themeColor="accent2" w:themeShade="BF"/>
          <w:sz w:val="22"/>
        </w:rPr>
        <w:t>taemuchjuchono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vitorisra</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chañono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neamuechjuchagienejicha</w:t>
      </w:r>
      <w:proofErr w:type="spellEnd"/>
      <w:r w:rsidRPr="00D30CDC">
        <w:rPr>
          <w:rFonts w:ascii="Roboto" w:hAnsi="Roboto"/>
          <w:bCs/>
          <w:color w:val="3476B1" w:themeColor="accent2" w:themeShade="BF"/>
          <w:sz w:val="22"/>
        </w:rPr>
        <w:t>.</w:t>
      </w:r>
    </w:p>
    <w:p w14:paraId="0D78CFE1" w14:textId="77777777" w:rsidR="0066151C" w:rsidRPr="00AF1BF5" w:rsidRDefault="0066151C" w:rsidP="0066151C">
      <w:pPr>
        <w:pStyle w:val="SingleTxt"/>
        <w:spacing w:after="0" w:line="240" w:lineRule="auto"/>
        <w:ind w:left="0" w:right="0"/>
        <w:rPr>
          <w:rFonts w:ascii="Roboto" w:hAnsi="Roboto"/>
          <w:sz w:val="22"/>
        </w:rPr>
      </w:pPr>
    </w:p>
    <w:p w14:paraId="6ECB9898" w14:textId="77777777" w:rsidR="0066151C" w:rsidRPr="00AF1BF5" w:rsidRDefault="0066151C" w:rsidP="0066151C">
      <w:pPr>
        <w:pStyle w:val="SingleTxt"/>
        <w:spacing w:after="0" w:line="240" w:lineRule="auto"/>
        <w:ind w:left="0" w:right="0"/>
        <w:rPr>
          <w:rFonts w:ascii="Roboto" w:hAnsi="Roboto"/>
          <w:color w:val="000000" w:themeColor="text1"/>
          <w:sz w:val="22"/>
        </w:rPr>
      </w:pPr>
    </w:p>
    <w:p w14:paraId="13A9DF5B" w14:textId="77777777" w:rsidR="0066151C" w:rsidRPr="00AF1BF5" w:rsidRDefault="0066151C" w:rsidP="00A576E2">
      <w:pPr>
        <w:pStyle w:val="H1"/>
        <w:numPr>
          <w:ilvl w:val="0"/>
          <w:numId w:val="8"/>
        </w:numPr>
        <w:tabs>
          <w:tab w:val="right" w:pos="709"/>
          <w:tab w:val="left" w:pos="993"/>
          <w:tab w:val="left" w:pos="1742"/>
          <w:tab w:val="left" w:pos="2218"/>
          <w:tab w:val="left" w:pos="2693"/>
          <w:tab w:val="left" w:pos="3182"/>
          <w:tab w:val="left" w:pos="3658"/>
          <w:tab w:val="left" w:pos="4133"/>
          <w:tab w:val="left" w:pos="4622"/>
          <w:tab w:val="left" w:pos="5098"/>
          <w:tab w:val="left" w:pos="5573"/>
          <w:tab w:val="left" w:pos="6048"/>
        </w:tabs>
        <w:spacing w:line="240" w:lineRule="auto"/>
        <w:rPr>
          <w:rFonts w:ascii="Roboto" w:hAnsi="Roboto"/>
          <w:color w:val="000000" w:themeColor="text1"/>
          <w:sz w:val="22"/>
        </w:rPr>
      </w:pPr>
      <w:r w:rsidRPr="00AF1BF5">
        <w:rPr>
          <w:rFonts w:ascii="Roboto" w:hAnsi="Roboto"/>
          <w:color w:val="000000" w:themeColor="text1"/>
          <w:sz w:val="22"/>
        </w:rPr>
        <w:t>Derecho a la educación (arts. 5 y 10)</w:t>
      </w:r>
    </w:p>
    <w:p w14:paraId="76EA5B54" w14:textId="77777777" w:rsidR="0066151C" w:rsidRPr="00D30CDC" w:rsidRDefault="0066151C" w:rsidP="0066151C">
      <w:pPr>
        <w:pStyle w:val="SingleTxt"/>
        <w:spacing w:line="240" w:lineRule="auto"/>
        <w:ind w:left="851" w:hanging="142"/>
        <w:rPr>
          <w:rFonts w:ascii="Roboto" w:hAnsi="Roboto"/>
          <w:color w:val="3476B1" w:themeColor="accent2" w:themeShade="BF"/>
          <w:sz w:val="22"/>
          <w:lang w:val="es-ES_tradnl"/>
        </w:rPr>
      </w:pPr>
      <w:proofErr w:type="spellStart"/>
      <w:r w:rsidRPr="00D30CDC">
        <w:rPr>
          <w:rFonts w:ascii="Roboto" w:hAnsi="Roboto"/>
          <w:color w:val="3476B1" w:themeColor="accent2" w:themeShade="BF"/>
          <w:sz w:val="22"/>
          <w:lang w:val="es-ES_tradnl"/>
        </w:rPr>
        <w:t>Naekmuna</w:t>
      </w:r>
      <w:proofErr w:type="spellEnd"/>
      <w:r w:rsidRPr="00D30CDC">
        <w:rPr>
          <w:rFonts w:ascii="Roboto" w:hAnsi="Roboto"/>
          <w:color w:val="3476B1" w:themeColor="accent2" w:themeShade="BF"/>
          <w:sz w:val="22"/>
          <w:lang w:val="es-ES_tradnl"/>
        </w:rPr>
        <w:t xml:space="preserve"> </w:t>
      </w:r>
      <w:proofErr w:type="spellStart"/>
      <w:r w:rsidRPr="00D30CDC">
        <w:rPr>
          <w:rFonts w:ascii="Roboto" w:hAnsi="Roboto"/>
          <w:color w:val="3476B1" w:themeColor="accent2" w:themeShade="BF"/>
          <w:sz w:val="22"/>
          <w:lang w:val="es-ES_tradnl"/>
        </w:rPr>
        <w:t>nakarawoíravore</w:t>
      </w:r>
      <w:proofErr w:type="spellEnd"/>
      <w:r w:rsidRPr="00D30CDC">
        <w:rPr>
          <w:rFonts w:ascii="Roboto" w:hAnsi="Roboto"/>
          <w:color w:val="3476B1" w:themeColor="accent2" w:themeShade="BF"/>
          <w:sz w:val="22"/>
          <w:lang w:val="es-ES_tradnl"/>
        </w:rPr>
        <w:t xml:space="preserve"> (</w:t>
      </w:r>
      <w:proofErr w:type="spellStart"/>
      <w:r w:rsidRPr="00D30CDC">
        <w:rPr>
          <w:rFonts w:ascii="Roboto" w:hAnsi="Roboto"/>
          <w:color w:val="3476B1" w:themeColor="accent2" w:themeShade="BF"/>
          <w:sz w:val="22"/>
          <w:lang w:val="es-ES_tradnl"/>
        </w:rPr>
        <w:t>tatuparogi</w:t>
      </w:r>
      <w:proofErr w:type="spellEnd"/>
      <w:r w:rsidRPr="00D30CDC">
        <w:rPr>
          <w:rFonts w:ascii="Roboto" w:hAnsi="Roboto"/>
          <w:color w:val="3476B1" w:themeColor="accent2" w:themeShade="BF"/>
          <w:sz w:val="22"/>
          <w:lang w:val="es-ES_tradnl"/>
        </w:rPr>
        <w:t>. 5 ene 10)</w:t>
      </w:r>
    </w:p>
    <w:p w14:paraId="17BEAB57" w14:textId="77777777" w:rsidR="0066151C" w:rsidRPr="00AF1BF5" w:rsidRDefault="0066151C" w:rsidP="0066151C">
      <w:pPr>
        <w:pStyle w:val="SingleTxt"/>
        <w:spacing w:after="0" w:line="240" w:lineRule="auto"/>
        <w:ind w:left="0" w:right="0"/>
        <w:rPr>
          <w:rFonts w:ascii="Roboto" w:hAnsi="Roboto"/>
          <w:color w:val="FF0000"/>
          <w:sz w:val="22"/>
        </w:rPr>
      </w:pPr>
    </w:p>
    <w:p w14:paraId="08BFEBF8" w14:textId="77777777" w:rsidR="0066151C" w:rsidRPr="00AF1BF5" w:rsidRDefault="0066151C" w:rsidP="0066151C">
      <w:pPr>
        <w:pStyle w:val="SingleTxt"/>
        <w:spacing w:after="0" w:line="240" w:lineRule="auto"/>
        <w:ind w:left="0" w:right="0"/>
        <w:rPr>
          <w:rFonts w:ascii="Roboto" w:hAnsi="Roboto"/>
          <w:color w:val="FF0000"/>
          <w:sz w:val="22"/>
        </w:rPr>
      </w:pPr>
    </w:p>
    <w:p w14:paraId="45CC47E2" w14:textId="77777777" w:rsidR="0066151C" w:rsidRPr="00AF1BF5" w:rsidRDefault="0066151C" w:rsidP="00A576E2">
      <w:pPr>
        <w:pStyle w:val="SingleTxt"/>
        <w:numPr>
          <w:ilvl w:val="0"/>
          <w:numId w:val="7"/>
        </w:numPr>
        <w:tabs>
          <w:tab w:val="clear" w:pos="1267"/>
          <w:tab w:val="left" w:pos="1134"/>
        </w:tabs>
        <w:spacing w:line="240" w:lineRule="auto"/>
        <w:ind w:left="993" w:right="0"/>
        <w:rPr>
          <w:rFonts w:ascii="Roboto" w:hAnsi="Roboto"/>
          <w:sz w:val="22"/>
        </w:rPr>
      </w:pPr>
      <w:bookmarkStart w:id="3" w:name="_heading=h.2et92p0"/>
      <w:bookmarkEnd w:id="3"/>
      <w:r w:rsidRPr="00AF1BF5">
        <w:rPr>
          <w:rFonts w:ascii="Roboto" w:hAnsi="Roboto"/>
          <w:sz w:val="22"/>
        </w:rPr>
        <w:lastRenderedPageBreak/>
        <w:t>Las mujeres y las niñas Indígenas enfrentan diferentes obstáculos para acceder, permanecer y finalizar la educación en todos los niveles. Estos obstáculos van desde la discriminación y la exclusión, violencia sexual, falta de opciones en su lengua, lejanía de los centros educativos, matrimonios forzados infantiles, falta de accesibilidad física de las escuelas, trabajo infantil, responsabilidades familiares, embarazos, desastres naturales y conflictos armados, entre otros.</w:t>
      </w:r>
    </w:p>
    <w:p w14:paraId="48EE8B2F" w14:textId="77777777" w:rsidR="0066151C" w:rsidRPr="00D30CDC" w:rsidRDefault="0066151C" w:rsidP="0066151C">
      <w:pPr>
        <w:pStyle w:val="SingleTxt"/>
        <w:tabs>
          <w:tab w:val="clear" w:pos="1267"/>
          <w:tab w:val="left" w:pos="993"/>
        </w:tabs>
        <w:spacing w:line="240" w:lineRule="auto"/>
        <w:ind w:left="1134" w:right="0" w:hanging="141"/>
        <w:rPr>
          <w:rFonts w:ascii="Roboto" w:hAnsi="Roboto"/>
          <w:color w:val="3476B1" w:themeColor="accent2" w:themeShade="BF"/>
          <w:sz w:val="22"/>
        </w:rPr>
      </w:pPr>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senono</w:t>
      </w:r>
      <w:proofErr w:type="spellEnd"/>
      <w:r w:rsidRPr="00D30CDC">
        <w:rPr>
          <w:rFonts w:ascii="Roboto" w:hAnsi="Roboto"/>
          <w:color w:val="3476B1" w:themeColor="accent2" w:themeShade="BF"/>
          <w:sz w:val="22"/>
        </w:rPr>
        <w:t xml:space="preserve"> ene no ‘</w:t>
      </w:r>
      <w:proofErr w:type="spellStart"/>
      <w:r w:rsidRPr="00D30CDC">
        <w:rPr>
          <w:rFonts w:ascii="Roboto" w:hAnsi="Roboto"/>
          <w:color w:val="3476B1" w:themeColor="accent2" w:themeShade="BF"/>
          <w:sz w:val="22"/>
        </w:rPr>
        <w:t>moyono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tkomuriwko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nanku’o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tkatajiwkoriono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nanosirayre</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naetuchrayre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tangiewompoo’i</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takarawo’koriono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Taemyos’o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takeperuujira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taeptsisra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naemponnojsira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nasenowo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namuisopra</w:t>
      </w:r>
      <w:proofErr w:type="spellEnd"/>
      <w:r w:rsidRPr="00D30CDC">
        <w:rPr>
          <w:rFonts w:ascii="Roboto" w:hAnsi="Roboto"/>
          <w:color w:val="3476B1" w:themeColor="accent2" w:themeShade="BF"/>
          <w:sz w:val="22"/>
        </w:rPr>
        <w:t xml:space="preserve"> t-</w:t>
      </w:r>
      <w:proofErr w:type="spellStart"/>
      <w:r w:rsidRPr="00D30CDC">
        <w:rPr>
          <w:rFonts w:ascii="Roboto" w:hAnsi="Roboto"/>
          <w:color w:val="3476B1" w:themeColor="accent2" w:themeShade="BF"/>
          <w:sz w:val="22"/>
        </w:rPr>
        <w:t>yanano</w:t>
      </w:r>
      <w:proofErr w:type="spellEnd"/>
      <w:r w:rsidRPr="00D30CDC">
        <w:rPr>
          <w:rFonts w:ascii="Roboto" w:hAnsi="Roboto"/>
          <w:color w:val="3476B1" w:themeColor="accent2" w:themeShade="BF"/>
          <w:sz w:val="22"/>
        </w:rPr>
        <w:t xml:space="preserve"> t-</w:t>
      </w:r>
      <w:proofErr w:type="spellStart"/>
      <w:r w:rsidRPr="00D30CDC">
        <w:rPr>
          <w:rFonts w:ascii="Roboto" w:hAnsi="Roboto"/>
          <w:color w:val="3476B1" w:themeColor="accent2" w:themeShade="BF"/>
          <w:sz w:val="22"/>
        </w:rPr>
        <w:t>siopano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eskaera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najinera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naetka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naechjiriiwo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ta’ewirera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eskaerano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nakomesigneru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naemve’ira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naemayore</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moperonrich’o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naementonecho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moperonrich’o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naemkunechira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natnovyono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naekjarichira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tamopachijsira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tkitorikwokovi</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nae’kokisra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powsajekono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ene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tasintuwongiene</w:t>
      </w:r>
      <w:proofErr w:type="spellEnd"/>
      <w:r w:rsidRPr="00D30CDC">
        <w:rPr>
          <w:rFonts w:ascii="Roboto" w:hAnsi="Roboto"/>
          <w:color w:val="3476B1" w:themeColor="accent2" w:themeShade="BF"/>
          <w:sz w:val="22"/>
        </w:rPr>
        <w:t>.</w:t>
      </w:r>
    </w:p>
    <w:p w14:paraId="025E5B00" w14:textId="77777777" w:rsidR="0066151C" w:rsidRPr="00AF1BF5" w:rsidRDefault="0066151C" w:rsidP="0066151C">
      <w:pPr>
        <w:pStyle w:val="SingleTxt"/>
        <w:spacing w:line="240" w:lineRule="auto"/>
        <w:ind w:left="709" w:right="0"/>
        <w:rPr>
          <w:rFonts w:ascii="Roboto" w:hAnsi="Roboto"/>
          <w:color w:val="FF0000"/>
          <w:sz w:val="22"/>
        </w:rPr>
      </w:pPr>
    </w:p>
    <w:p w14:paraId="78D5C911" w14:textId="77777777" w:rsidR="0066151C" w:rsidRPr="00AF1BF5" w:rsidRDefault="0066151C" w:rsidP="00A576E2">
      <w:pPr>
        <w:pStyle w:val="SingleTxt"/>
        <w:numPr>
          <w:ilvl w:val="0"/>
          <w:numId w:val="7"/>
        </w:numPr>
        <w:tabs>
          <w:tab w:val="clear" w:pos="1267"/>
          <w:tab w:val="left" w:pos="567"/>
        </w:tabs>
        <w:spacing w:line="240" w:lineRule="auto"/>
        <w:ind w:right="0"/>
        <w:rPr>
          <w:rFonts w:ascii="Roboto" w:hAnsi="Roboto"/>
          <w:sz w:val="22"/>
        </w:rPr>
      </w:pPr>
      <w:r w:rsidRPr="00AF1BF5">
        <w:rPr>
          <w:rFonts w:ascii="Roboto" w:hAnsi="Roboto"/>
          <w:b/>
          <w:bCs/>
          <w:sz w:val="22"/>
        </w:rPr>
        <w:t>El Comité recomienda que los Estados parte</w:t>
      </w:r>
      <w:r w:rsidRPr="00AF1BF5">
        <w:rPr>
          <w:rFonts w:ascii="Roboto" w:hAnsi="Roboto"/>
          <w:sz w:val="22"/>
        </w:rPr>
        <w:t>:</w:t>
      </w:r>
    </w:p>
    <w:p w14:paraId="3C8F889D" w14:textId="77777777" w:rsidR="0066151C" w:rsidRPr="00D30CDC" w:rsidRDefault="0066151C" w:rsidP="0066151C">
      <w:pPr>
        <w:pStyle w:val="SingleTxt"/>
        <w:tabs>
          <w:tab w:val="clear" w:pos="1267"/>
          <w:tab w:val="left" w:pos="709"/>
        </w:tabs>
        <w:spacing w:line="240" w:lineRule="auto"/>
        <w:ind w:left="0" w:right="0"/>
        <w:rPr>
          <w:rFonts w:ascii="Roboto" w:hAnsi="Roboto"/>
          <w:color w:val="3476B1" w:themeColor="accent2" w:themeShade="BF"/>
          <w:sz w:val="22"/>
        </w:rPr>
      </w:pPr>
      <w:r w:rsidRPr="00AF1BF5">
        <w:rPr>
          <w:rFonts w:ascii="Roboto" w:hAnsi="Roboto"/>
          <w:b/>
          <w:bCs/>
          <w:sz w:val="22"/>
        </w:rPr>
        <w:tab/>
      </w:r>
      <w:r w:rsidRPr="00D30CDC">
        <w:rPr>
          <w:rFonts w:ascii="Roboto" w:hAnsi="Roboto"/>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komité</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tkometoropi</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Vyoopuereru</w:t>
      </w:r>
      <w:proofErr w:type="spellEnd"/>
      <w:r w:rsidRPr="00D30CDC">
        <w:rPr>
          <w:rFonts w:ascii="Roboto" w:hAnsi="Roboto"/>
          <w:bCs/>
          <w:color w:val="3476B1" w:themeColor="accent2" w:themeShade="BF"/>
          <w:sz w:val="22"/>
        </w:rPr>
        <w:t>:</w:t>
      </w:r>
    </w:p>
    <w:p w14:paraId="6978CE1E" w14:textId="77777777" w:rsidR="0066151C" w:rsidRPr="00AF1BF5" w:rsidRDefault="0066151C" w:rsidP="00A576E2">
      <w:pPr>
        <w:pStyle w:val="SingleTxt"/>
        <w:numPr>
          <w:ilvl w:val="0"/>
          <w:numId w:val="15"/>
        </w:numPr>
        <w:tabs>
          <w:tab w:val="clear" w:pos="1267"/>
          <w:tab w:val="clear" w:pos="1742"/>
          <w:tab w:val="left" w:pos="709"/>
          <w:tab w:val="left" w:pos="1276"/>
        </w:tabs>
        <w:spacing w:line="240" w:lineRule="auto"/>
        <w:ind w:left="993" w:right="0" w:hanging="426"/>
        <w:rPr>
          <w:rFonts w:ascii="Roboto" w:hAnsi="Roboto"/>
          <w:b/>
          <w:bCs/>
          <w:sz w:val="22"/>
        </w:rPr>
      </w:pPr>
      <w:r w:rsidRPr="00AF1BF5">
        <w:rPr>
          <w:rFonts w:ascii="Roboto" w:hAnsi="Roboto"/>
          <w:b/>
          <w:bCs/>
          <w:sz w:val="22"/>
        </w:rPr>
        <w:t>Garanticen el derecho a la educación de las mujeres y las niñas Indígenas:</w:t>
      </w:r>
    </w:p>
    <w:p w14:paraId="5A8841FE" w14:textId="77777777" w:rsidR="0066151C" w:rsidRPr="00AF1BF5" w:rsidRDefault="0066151C" w:rsidP="0066151C">
      <w:pPr>
        <w:pStyle w:val="SingleTxt"/>
        <w:tabs>
          <w:tab w:val="clear" w:pos="1267"/>
          <w:tab w:val="clear" w:pos="1742"/>
          <w:tab w:val="left" w:pos="709"/>
          <w:tab w:val="left" w:pos="1276"/>
        </w:tabs>
        <w:spacing w:line="240" w:lineRule="auto"/>
        <w:ind w:left="993" w:right="0" w:hanging="426"/>
        <w:rPr>
          <w:rFonts w:ascii="Roboto" w:hAnsi="Roboto"/>
          <w:b/>
          <w:bCs/>
          <w:sz w:val="22"/>
        </w:rPr>
      </w:pPr>
      <w:r w:rsidRPr="00AF1BF5">
        <w:rPr>
          <w:rFonts w:ascii="Roboto" w:hAnsi="Roboto"/>
          <w:sz w:val="22"/>
        </w:rPr>
        <w:tab/>
      </w:r>
      <w:r w:rsidRPr="00AF1BF5">
        <w:rPr>
          <w:rFonts w:ascii="Roboto" w:hAnsi="Roboto"/>
          <w:color w:val="0070C0"/>
          <w:sz w:val="22"/>
        </w:rPr>
        <w:tab/>
      </w:r>
      <w:proofErr w:type="spellStart"/>
      <w:r w:rsidRPr="00D30CDC">
        <w:rPr>
          <w:rFonts w:ascii="Roboto" w:hAnsi="Roboto"/>
          <w:color w:val="3476B1" w:themeColor="accent2" w:themeShade="BF"/>
          <w:sz w:val="22"/>
        </w:rPr>
        <w:t>Timsopyore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naekmuna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nakarawo’irayore</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senono</w:t>
      </w:r>
      <w:proofErr w:type="spellEnd"/>
      <w:r w:rsidRPr="00D30CDC">
        <w:rPr>
          <w:rFonts w:ascii="Roboto" w:hAnsi="Roboto"/>
          <w:color w:val="3476B1" w:themeColor="accent2" w:themeShade="BF"/>
          <w:sz w:val="22"/>
        </w:rPr>
        <w:t xml:space="preserve"> ene no ‘</w:t>
      </w:r>
      <w:proofErr w:type="spellStart"/>
      <w:r w:rsidRPr="00D30CDC">
        <w:rPr>
          <w:rFonts w:ascii="Roboto" w:hAnsi="Roboto"/>
          <w:color w:val="3476B1" w:themeColor="accent2" w:themeShade="BF"/>
          <w:sz w:val="22"/>
        </w:rPr>
        <w:t>moyono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Pr="00D30CDC">
        <w:rPr>
          <w:rFonts w:ascii="Roboto" w:hAnsi="Roboto"/>
          <w:color w:val="3476B1" w:themeColor="accent2" w:themeShade="BF"/>
          <w:sz w:val="22"/>
        </w:rPr>
        <w:t>.</w:t>
      </w:r>
    </w:p>
    <w:p w14:paraId="38589919" w14:textId="77777777" w:rsidR="0066151C" w:rsidRPr="00AF1BF5" w:rsidRDefault="0066151C" w:rsidP="00A576E2">
      <w:pPr>
        <w:pStyle w:val="SingleTxt"/>
        <w:numPr>
          <w:ilvl w:val="0"/>
          <w:numId w:val="15"/>
        </w:numPr>
        <w:tabs>
          <w:tab w:val="clear" w:pos="1267"/>
          <w:tab w:val="clear" w:pos="1742"/>
          <w:tab w:val="left" w:pos="709"/>
          <w:tab w:val="left" w:pos="1276"/>
        </w:tabs>
        <w:spacing w:line="240" w:lineRule="auto"/>
        <w:ind w:left="993" w:right="0" w:hanging="426"/>
        <w:rPr>
          <w:rFonts w:ascii="Roboto" w:hAnsi="Roboto"/>
          <w:sz w:val="22"/>
        </w:rPr>
      </w:pPr>
      <w:r w:rsidRPr="00AF1BF5">
        <w:rPr>
          <w:rFonts w:ascii="Roboto" w:hAnsi="Roboto"/>
          <w:b/>
          <w:bCs/>
          <w:sz w:val="22"/>
        </w:rPr>
        <w:t>Garanticen la igualdad de acceso de las mujeres y las niñas Indígenas a la educación de calidad en todos los niveles de la enseñanza;</w:t>
      </w:r>
      <w:r w:rsidRPr="00AF1BF5">
        <w:rPr>
          <w:rFonts w:ascii="Roboto" w:hAnsi="Roboto"/>
          <w:sz w:val="22"/>
        </w:rPr>
        <w:t xml:space="preserve"> </w:t>
      </w:r>
    </w:p>
    <w:p w14:paraId="39F6162B" w14:textId="77777777" w:rsidR="0066151C" w:rsidRPr="00D30CDC" w:rsidRDefault="0066151C" w:rsidP="0066151C">
      <w:pPr>
        <w:pStyle w:val="SingleTxt"/>
        <w:tabs>
          <w:tab w:val="clear" w:pos="1267"/>
          <w:tab w:val="clear" w:pos="1742"/>
          <w:tab w:val="left" w:pos="709"/>
          <w:tab w:val="left" w:pos="1276"/>
        </w:tabs>
        <w:spacing w:line="240" w:lineRule="auto"/>
        <w:ind w:left="993" w:right="0" w:hanging="426"/>
        <w:rPr>
          <w:rFonts w:ascii="Roboto" w:hAnsi="Roboto"/>
          <w:b/>
          <w:bCs/>
          <w:color w:val="3476B1" w:themeColor="accent2" w:themeShade="BF"/>
          <w:sz w:val="22"/>
        </w:rPr>
      </w:pPr>
      <w:r w:rsidRPr="00AF1BF5">
        <w:rPr>
          <w:rFonts w:ascii="Roboto" w:hAnsi="Roboto"/>
          <w:sz w:val="22"/>
        </w:rPr>
        <w:tab/>
      </w:r>
      <w:r w:rsidRPr="00AF1BF5">
        <w:rPr>
          <w:rFonts w:ascii="Roboto" w:hAnsi="Roboto"/>
          <w:sz w:val="22"/>
        </w:rPr>
        <w:tab/>
      </w:r>
      <w:proofErr w:type="spellStart"/>
      <w:r w:rsidRPr="00D30CDC">
        <w:rPr>
          <w:rFonts w:ascii="Roboto" w:hAnsi="Roboto"/>
          <w:color w:val="3476B1" w:themeColor="accent2" w:themeShade="BF"/>
          <w:sz w:val="22"/>
        </w:rPr>
        <w:t>Timsopyore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nakutkokira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nakarawo’irayore</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senono</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moyono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Pr="00D30CDC">
        <w:rPr>
          <w:rFonts w:ascii="Roboto" w:hAnsi="Roboto"/>
          <w:color w:val="3476B1" w:themeColor="accent2" w:themeShade="BF"/>
          <w:sz w:val="22"/>
        </w:rPr>
        <w:t>.</w:t>
      </w:r>
    </w:p>
    <w:p w14:paraId="30BD5167" w14:textId="77777777" w:rsidR="0066151C" w:rsidRPr="00AF1BF5" w:rsidRDefault="0066151C" w:rsidP="00A576E2">
      <w:pPr>
        <w:pStyle w:val="SingleTxt"/>
        <w:numPr>
          <w:ilvl w:val="0"/>
          <w:numId w:val="15"/>
        </w:numPr>
        <w:tabs>
          <w:tab w:val="clear" w:pos="1267"/>
          <w:tab w:val="clear" w:pos="1742"/>
          <w:tab w:val="left" w:pos="709"/>
          <w:tab w:val="left" w:pos="1276"/>
        </w:tabs>
        <w:spacing w:line="240" w:lineRule="auto"/>
        <w:ind w:left="993" w:right="0" w:hanging="426"/>
        <w:rPr>
          <w:rFonts w:ascii="Roboto" w:hAnsi="Roboto"/>
          <w:b/>
          <w:bCs/>
          <w:sz w:val="22"/>
        </w:rPr>
      </w:pPr>
      <w:r w:rsidRPr="00AF1BF5">
        <w:rPr>
          <w:rFonts w:ascii="Roboto" w:hAnsi="Roboto"/>
          <w:b/>
          <w:bCs/>
          <w:sz w:val="22"/>
        </w:rPr>
        <w:t>Aborden la discriminación basada en el origen, la historia, la cultura Indígenas, y las experiencias de las mujeres y las niñas Indígenas;</w:t>
      </w:r>
      <w:r w:rsidRPr="00AF1BF5">
        <w:rPr>
          <w:rFonts w:ascii="Roboto" w:hAnsi="Roboto"/>
          <w:sz w:val="22"/>
        </w:rPr>
        <w:t xml:space="preserve"> </w:t>
      </w:r>
    </w:p>
    <w:p w14:paraId="69E8B7D4" w14:textId="5778589C" w:rsidR="0066151C" w:rsidRPr="00D30CDC" w:rsidRDefault="0066151C" w:rsidP="0066151C">
      <w:pPr>
        <w:pStyle w:val="SingleTxt"/>
        <w:tabs>
          <w:tab w:val="clear" w:pos="1267"/>
          <w:tab w:val="clear" w:pos="1742"/>
          <w:tab w:val="left" w:pos="709"/>
          <w:tab w:val="left" w:pos="1276"/>
        </w:tabs>
        <w:spacing w:line="240" w:lineRule="auto"/>
        <w:ind w:left="993" w:right="0" w:hanging="426"/>
        <w:rPr>
          <w:rFonts w:ascii="Roboto" w:hAnsi="Roboto"/>
          <w:b/>
          <w:bCs/>
          <w:color w:val="3476B1" w:themeColor="accent2" w:themeShade="BF"/>
          <w:sz w:val="22"/>
        </w:rPr>
      </w:pPr>
      <w:r w:rsidRPr="00D30CDC">
        <w:rPr>
          <w:rFonts w:ascii="Roboto" w:hAnsi="Roboto"/>
          <w:color w:val="3476B1" w:themeColor="accent2" w:themeShade="BF"/>
          <w:sz w:val="22"/>
        </w:rPr>
        <w:tab/>
      </w:r>
      <w:r w:rsidRPr="00D30CDC">
        <w:rPr>
          <w:rFonts w:ascii="Roboto" w:hAnsi="Roboto"/>
          <w:color w:val="3476B1" w:themeColor="accent2" w:themeShade="BF"/>
          <w:sz w:val="22"/>
        </w:rPr>
        <w:tab/>
      </w:r>
      <w:proofErr w:type="spellStart"/>
      <w:r w:rsidRPr="00D30CDC">
        <w:rPr>
          <w:rFonts w:ascii="Roboto" w:hAnsi="Roboto"/>
          <w:color w:val="3476B1" w:themeColor="accent2" w:themeShade="BF"/>
          <w:sz w:val="22"/>
        </w:rPr>
        <w:t>Naechjis’a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nakeperuujira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tyos’o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vyowsampoo’i</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techjis’okre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naye’erepyono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vyowsampoo’i</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naemotgiene</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senono</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moyono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00D30CDC">
        <w:rPr>
          <w:rFonts w:ascii="Roboto" w:hAnsi="Roboto"/>
          <w:color w:val="3476B1" w:themeColor="accent2" w:themeShade="BF"/>
          <w:sz w:val="22"/>
        </w:rPr>
        <w:t>.</w:t>
      </w:r>
    </w:p>
    <w:p w14:paraId="1FE130EF" w14:textId="77777777" w:rsidR="0066151C" w:rsidRPr="00AF1BF5" w:rsidRDefault="0066151C" w:rsidP="00A576E2">
      <w:pPr>
        <w:pStyle w:val="SingleTxt"/>
        <w:numPr>
          <w:ilvl w:val="0"/>
          <w:numId w:val="15"/>
        </w:numPr>
        <w:tabs>
          <w:tab w:val="clear" w:pos="1742"/>
        </w:tabs>
        <w:spacing w:line="240" w:lineRule="auto"/>
        <w:ind w:left="993" w:right="0"/>
        <w:rPr>
          <w:rFonts w:ascii="Roboto" w:hAnsi="Roboto"/>
          <w:b/>
          <w:bCs/>
          <w:sz w:val="22"/>
        </w:rPr>
      </w:pPr>
      <w:r w:rsidRPr="00AF1BF5">
        <w:rPr>
          <w:rFonts w:ascii="Roboto" w:hAnsi="Roboto"/>
          <w:b/>
          <w:bCs/>
          <w:sz w:val="22"/>
        </w:rPr>
        <w:t>Creen programas de becas y ayuda económica para promover la inscripción de las mujeres y las niñas Indígenas, incluso en esferas no tradicionales, como la ciencia, la tecnología, la ingeniería y las matemáticas y las tecnologías de la información y las comunicaciones, y para reconocer y proteger el conocimiento y las contribuciones de los Pueblos Indígenas, incluidas las mujeres, a la ciencia y la tecnología;</w:t>
      </w:r>
      <w:r w:rsidRPr="00AF1BF5">
        <w:rPr>
          <w:rFonts w:ascii="Roboto" w:hAnsi="Roboto"/>
          <w:sz w:val="22"/>
        </w:rPr>
        <w:t xml:space="preserve"> </w:t>
      </w:r>
    </w:p>
    <w:p w14:paraId="1D1F1067" w14:textId="77777777" w:rsidR="0066151C" w:rsidRPr="00D30CDC" w:rsidRDefault="0066151C" w:rsidP="0066151C">
      <w:pPr>
        <w:pStyle w:val="SingleTxt"/>
        <w:spacing w:line="240" w:lineRule="auto"/>
        <w:ind w:left="993" w:right="0"/>
        <w:rPr>
          <w:rFonts w:ascii="Roboto" w:hAnsi="Roboto"/>
          <w:b/>
          <w:bCs/>
          <w:color w:val="3476B1" w:themeColor="accent2" w:themeShade="BF"/>
          <w:sz w:val="22"/>
        </w:rPr>
      </w:pPr>
      <w:proofErr w:type="spellStart"/>
      <w:r w:rsidRPr="00D30CDC">
        <w:rPr>
          <w:rFonts w:ascii="Roboto" w:hAnsi="Roboto"/>
          <w:color w:val="3476B1" w:themeColor="accent2" w:themeShade="BF"/>
          <w:sz w:val="22"/>
        </w:rPr>
        <w:lastRenderedPageBreak/>
        <w:t>Takepya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ponereru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naemkatakosina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meriokore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nakajkuna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nakarawo’irena</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senono</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moyono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tomuirena</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neko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timotkoregiene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takuti</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tachimotgiene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tachitkogne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taemtannisra</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tatuparesra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taemotira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techokoriono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temechorikono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puejchu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taemoti</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takotyucha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naemotirano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taemkataropi</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wosariono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taemkosiopo</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senono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taemotkore</w:t>
      </w:r>
      <w:proofErr w:type="spellEnd"/>
      <w:r w:rsidRPr="00D30CDC">
        <w:rPr>
          <w:rFonts w:ascii="Roboto" w:hAnsi="Roboto"/>
          <w:color w:val="3476B1" w:themeColor="accent2" w:themeShade="BF"/>
          <w:sz w:val="22"/>
        </w:rPr>
        <w:t xml:space="preserve"> ene te </w:t>
      </w:r>
      <w:proofErr w:type="spellStart"/>
      <w:r w:rsidRPr="00D30CDC">
        <w:rPr>
          <w:rFonts w:ascii="Roboto" w:hAnsi="Roboto"/>
          <w:color w:val="3476B1" w:themeColor="accent2" w:themeShade="BF"/>
          <w:sz w:val="22"/>
        </w:rPr>
        <w:t>taet-sirano</w:t>
      </w:r>
      <w:proofErr w:type="spellEnd"/>
      <w:r w:rsidRPr="00D30CDC">
        <w:rPr>
          <w:rFonts w:ascii="Roboto" w:hAnsi="Roboto"/>
          <w:color w:val="3476B1" w:themeColor="accent2" w:themeShade="BF"/>
          <w:sz w:val="22"/>
        </w:rPr>
        <w:t>.</w:t>
      </w:r>
    </w:p>
    <w:p w14:paraId="4BC4EF26" w14:textId="77777777" w:rsidR="0066151C" w:rsidRPr="00AF1BF5" w:rsidRDefault="0066151C" w:rsidP="00A576E2">
      <w:pPr>
        <w:pStyle w:val="SingleTxt"/>
        <w:numPr>
          <w:ilvl w:val="0"/>
          <w:numId w:val="15"/>
        </w:numPr>
        <w:tabs>
          <w:tab w:val="clear" w:pos="1742"/>
          <w:tab w:val="left" w:pos="993"/>
        </w:tabs>
        <w:spacing w:line="240" w:lineRule="auto"/>
        <w:ind w:left="993" w:right="0" w:hanging="426"/>
        <w:rPr>
          <w:rFonts w:ascii="Roboto" w:hAnsi="Roboto"/>
          <w:sz w:val="22"/>
        </w:rPr>
      </w:pPr>
      <w:r w:rsidRPr="00AF1BF5">
        <w:rPr>
          <w:rFonts w:ascii="Roboto" w:hAnsi="Roboto"/>
          <w:b/>
          <w:bCs/>
          <w:sz w:val="22"/>
        </w:rPr>
        <w:t>Creen sistemas de apoyo para las mujeres y las niñas Indígenas a fin de reducir su desigual participación en el trabajo de cuidados no remunerado y luchar contra el matrimonio infantil, y de ayudar a las víctimas a denunciar los actos de violencia de género y la explotación laboral.</w:t>
      </w:r>
      <w:r w:rsidRPr="00AF1BF5">
        <w:rPr>
          <w:rFonts w:ascii="Roboto" w:hAnsi="Roboto"/>
          <w:sz w:val="22"/>
        </w:rPr>
        <w:t xml:space="preserve"> </w:t>
      </w:r>
    </w:p>
    <w:p w14:paraId="5D175354" w14:textId="77777777" w:rsidR="0066151C" w:rsidRPr="00AF1BF5" w:rsidRDefault="0066151C" w:rsidP="0066151C">
      <w:pPr>
        <w:pStyle w:val="SingleTxt"/>
        <w:tabs>
          <w:tab w:val="clear" w:pos="1742"/>
          <w:tab w:val="left" w:pos="993"/>
        </w:tabs>
        <w:spacing w:line="240" w:lineRule="auto"/>
        <w:ind w:left="993" w:right="0" w:hanging="993"/>
        <w:rPr>
          <w:rFonts w:ascii="Roboto" w:hAnsi="Roboto"/>
          <w:b/>
          <w:bCs/>
          <w:sz w:val="22"/>
        </w:rPr>
      </w:pPr>
      <w:r w:rsidRPr="00AF1BF5">
        <w:rPr>
          <w:rFonts w:ascii="Roboto" w:hAnsi="Roboto"/>
          <w:sz w:val="22"/>
        </w:rPr>
        <w:tab/>
      </w:r>
      <w:proofErr w:type="spellStart"/>
      <w:r w:rsidRPr="00D30CDC">
        <w:rPr>
          <w:rFonts w:ascii="Roboto" w:hAnsi="Roboto"/>
          <w:color w:val="3476B1" w:themeColor="accent2" w:themeShade="BF"/>
          <w:sz w:val="22"/>
        </w:rPr>
        <w:t>Takepya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motneko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naemkatakosyore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no’senono</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moyono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puejchu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taetspigia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ro’kujirano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motnekono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tkowachonoene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wo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nakisopo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naemve’a</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moperonrich’o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takmeturiksi</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takeperuujiono</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nakimponnojkosira</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motnekono</w:t>
      </w:r>
      <w:proofErr w:type="spellEnd"/>
      <w:r w:rsidRPr="00D30CDC">
        <w:rPr>
          <w:rFonts w:ascii="Roboto" w:hAnsi="Roboto"/>
          <w:color w:val="3476B1" w:themeColor="accent2" w:themeShade="BF"/>
          <w:sz w:val="22"/>
        </w:rPr>
        <w:t>.</w:t>
      </w:r>
    </w:p>
    <w:p w14:paraId="62E4A524" w14:textId="77777777" w:rsidR="0066151C" w:rsidRPr="00AF1BF5" w:rsidRDefault="0066151C" w:rsidP="00A576E2">
      <w:pPr>
        <w:pStyle w:val="SingleTxt"/>
        <w:numPr>
          <w:ilvl w:val="0"/>
          <w:numId w:val="15"/>
        </w:numPr>
        <w:tabs>
          <w:tab w:val="clear" w:pos="1742"/>
        </w:tabs>
        <w:spacing w:line="240" w:lineRule="auto"/>
        <w:ind w:left="993" w:right="0" w:hanging="426"/>
        <w:rPr>
          <w:rFonts w:ascii="Roboto" w:hAnsi="Roboto"/>
          <w:sz w:val="22"/>
        </w:rPr>
      </w:pPr>
      <w:r w:rsidRPr="00AF1BF5">
        <w:rPr>
          <w:rFonts w:ascii="Roboto" w:hAnsi="Roboto"/>
          <w:b/>
          <w:bCs/>
          <w:sz w:val="22"/>
        </w:rPr>
        <w:t>Garanticen una educación de calidad que sea inclusiva, accesible y alcanzable para todas las mujeres y las niñas Indígenas, incluidas aquellas con discapacidad. Los Estados deben eliminar los obstáculos y proporcionar recursos e instalaciones adecuadas para garantizar que las mujeres y las niñas Indígenas con discapacidad tengan acceso a la educación. Los Estados deben garantizar la disponibilidad de una educación sexual adecuada a la edad, basada en la investigación científica;</w:t>
      </w:r>
      <w:r w:rsidRPr="00AF1BF5">
        <w:rPr>
          <w:rFonts w:ascii="Roboto" w:hAnsi="Roboto"/>
          <w:sz w:val="22"/>
        </w:rPr>
        <w:t xml:space="preserve">  </w:t>
      </w:r>
    </w:p>
    <w:p w14:paraId="78A037EE" w14:textId="27A9CC48" w:rsidR="0066151C" w:rsidRPr="00D30CDC" w:rsidRDefault="0066151C" w:rsidP="0066151C">
      <w:pPr>
        <w:pStyle w:val="SingleTxt"/>
        <w:tabs>
          <w:tab w:val="clear" w:pos="1742"/>
        </w:tabs>
        <w:spacing w:line="240" w:lineRule="auto"/>
        <w:ind w:left="993" w:right="0"/>
        <w:rPr>
          <w:rFonts w:ascii="Roboto" w:hAnsi="Roboto"/>
          <w:b/>
          <w:bCs/>
          <w:color w:val="3476B1" w:themeColor="accent2" w:themeShade="BF"/>
          <w:sz w:val="22"/>
        </w:rPr>
      </w:pPr>
      <w:proofErr w:type="spellStart"/>
      <w:r w:rsidRPr="00D30CDC">
        <w:rPr>
          <w:rFonts w:ascii="Roboto" w:hAnsi="Roboto"/>
          <w:color w:val="3476B1" w:themeColor="accent2" w:themeShade="BF"/>
          <w:sz w:val="22"/>
        </w:rPr>
        <w:t>Timsopyore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toriwogne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tkarawo’kre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taemkutpora’i</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muejrare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nakopayasrayre</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senono</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moyono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taemkosiopo</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nessojiono</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tparaakono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vyopueru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takomnu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naemitoyore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takejragñono</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naejrokyore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meriokore</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nakopenii’oyre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puejchu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noretorisra</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senono</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moyono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puejchu</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nessojono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takarawo’ono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eskaera</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tparaakono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vyoopueru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takomnu</w:t>
      </w:r>
      <w:proofErr w:type="spellEnd"/>
      <w:r w:rsidRPr="00D30CDC">
        <w:rPr>
          <w:rFonts w:ascii="Roboto" w:hAnsi="Roboto"/>
          <w:color w:val="3476B1" w:themeColor="accent2" w:themeShade="BF"/>
          <w:sz w:val="22"/>
        </w:rPr>
        <w:t xml:space="preserve"> t-</w:t>
      </w:r>
      <w:proofErr w:type="spellStart"/>
      <w:r w:rsidRPr="00D30CDC">
        <w:rPr>
          <w:rFonts w:ascii="Roboto" w:hAnsi="Roboto"/>
          <w:color w:val="3476B1" w:themeColor="accent2" w:themeShade="BF"/>
          <w:sz w:val="22"/>
        </w:rPr>
        <w:t>sopkoreyore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naemkarawurisra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navirakoko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takopayakapo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añura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taemyos’a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je’chugne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natankogne</w:t>
      </w:r>
      <w:proofErr w:type="spellEnd"/>
      <w:r w:rsidRPr="00D30CDC">
        <w:rPr>
          <w:rFonts w:ascii="Roboto" w:hAnsi="Roboto"/>
          <w:color w:val="3476B1" w:themeColor="accent2" w:themeShade="BF"/>
          <w:sz w:val="22"/>
        </w:rPr>
        <w:t>.</w:t>
      </w:r>
    </w:p>
    <w:p w14:paraId="358EAE35" w14:textId="77777777" w:rsidR="0066151C" w:rsidRPr="00AF1BF5" w:rsidRDefault="0066151C" w:rsidP="00A576E2">
      <w:pPr>
        <w:pStyle w:val="SingleTxt"/>
        <w:numPr>
          <w:ilvl w:val="0"/>
          <w:numId w:val="15"/>
        </w:numPr>
        <w:tabs>
          <w:tab w:val="clear" w:pos="1742"/>
        </w:tabs>
        <w:spacing w:line="240" w:lineRule="auto"/>
        <w:ind w:left="993" w:right="0" w:hanging="426"/>
        <w:rPr>
          <w:rFonts w:ascii="Roboto" w:hAnsi="Roboto"/>
          <w:b/>
          <w:bCs/>
          <w:sz w:val="22"/>
        </w:rPr>
      </w:pPr>
      <w:r w:rsidRPr="00AF1BF5">
        <w:rPr>
          <w:rFonts w:ascii="Roboto" w:hAnsi="Roboto"/>
          <w:b/>
          <w:bCs/>
          <w:sz w:val="22"/>
        </w:rPr>
        <w:t>Promuevan la aprobación de planes de estudio que reflejen la educación, las lenguas, las culturas, la historia, los sistemas de conocimiento y las epistemologías Indígenas.</w:t>
      </w:r>
      <w:r w:rsidRPr="00AF1BF5">
        <w:rPr>
          <w:rFonts w:ascii="Roboto" w:hAnsi="Roboto"/>
          <w:sz w:val="22"/>
        </w:rPr>
        <w:t xml:space="preserve"> </w:t>
      </w:r>
      <w:r w:rsidRPr="00AF1BF5">
        <w:rPr>
          <w:rFonts w:ascii="Roboto" w:hAnsi="Roboto"/>
          <w:b/>
          <w:bCs/>
          <w:sz w:val="22"/>
        </w:rPr>
        <w:t>Esas iniciativas deben extenderse a todas las escuelas.</w:t>
      </w:r>
      <w:r w:rsidRPr="00AF1BF5">
        <w:rPr>
          <w:rFonts w:ascii="Roboto" w:hAnsi="Roboto"/>
          <w:sz w:val="22"/>
        </w:rPr>
        <w:t xml:space="preserve"> </w:t>
      </w:r>
      <w:r w:rsidRPr="00AF1BF5">
        <w:rPr>
          <w:rFonts w:ascii="Roboto" w:hAnsi="Roboto"/>
          <w:b/>
          <w:bCs/>
          <w:sz w:val="22"/>
        </w:rPr>
        <w:t>Los planes de estudio deben aprobarse con la participación de las mujeres y las niñas Indígenas.</w:t>
      </w:r>
    </w:p>
    <w:p w14:paraId="3DBDEDC3" w14:textId="77777777" w:rsidR="0066151C" w:rsidRPr="00D30CDC" w:rsidRDefault="0066151C" w:rsidP="0066151C">
      <w:pPr>
        <w:pStyle w:val="SingleTxt"/>
        <w:tabs>
          <w:tab w:val="clear" w:pos="1742"/>
        </w:tabs>
        <w:spacing w:line="240" w:lineRule="auto"/>
        <w:ind w:left="993" w:right="0"/>
        <w:rPr>
          <w:rFonts w:ascii="Roboto" w:hAnsi="Roboto"/>
          <w:b/>
          <w:bCs/>
          <w:color w:val="3476B1" w:themeColor="accent2" w:themeShade="BF"/>
          <w:sz w:val="22"/>
        </w:rPr>
      </w:pPr>
      <w:proofErr w:type="spellStart"/>
      <w:r w:rsidRPr="00D30CDC">
        <w:rPr>
          <w:rFonts w:ascii="Roboto" w:hAnsi="Roboto"/>
          <w:color w:val="3476B1" w:themeColor="accent2" w:themeShade="BF"/>
          <w:sz w:val="22"/>
        </w:rPr>
        <w:t>Naechjis’a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naeschoprena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tkarawo’koriono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timkechorojgia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tkarawo’koriono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naechjiriiwono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naye’erepyono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techjis’okriono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naemotgieñono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wosariono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Eto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takoponreegiene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taemyanapo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eskaerano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takoponreegiene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tkarawo’koreyore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enjoyre</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senono</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moyono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taeschoprawono</w:t>
      </w:r>
      <w:proofErr w:type="spellEnd"/>
      <w:r w:rsidRPr="00D30CDC">
        <w:rPr>
          <w:rFonts w:ascii="Roboto" w:hAnsi="Roboto"/>
          <w:color w:val="3476B1" w:themeColor="accent2" w:themeShade="BF"/>
          <w:sz w:val="22"/>
        </w:rPr>
        <w:t>.</w:t>
      </w:r>
    </w:p>
    <w:p w14:paraId="3A5728C2" w14:textId="77777777" w:rsidR="0066151C" w:rsidRPr="00AF1BF5" w:rsidRDefault="0066151C" w:rsidP="0066151C">
      <w:pPr>
        <w:pStyle w:val="SingleTxt"/>
        <w:spacing w:after="0" w:line="240" w:lineRule="auto"/>
        <w:ind w:left="0" w:right="0"/>
        <w:rPr>
          <w:rFonts w:ascii="Roboto" w:hAnsi="Roboto"/>
          <w:sz w:val="22"/>
        </w:rPr>
      </w:pPr>
    </w:p>
    <w:p w14:paraId="3CC368ED" w14:textId="77777777" w:rsidR="0066151C" w:rsidRPr="00AF1BF5" w:rsidRDefault="0066151C" w:rsidP="0066151C">
      <w:pPr>
        <w:pStyle w:val="SingleTxt"/>
        <w:spacing w:after="0" w:line="240" w:lineRule="auto"/>
        <w:ind w:left="0" w:right="0"/>
        <w:rPr>
          <w:rFonts w:ascii="Roboto" w:hAnsi="Roboto"/>
          <w:sz w:val="22"/>
        </w:rPr>
      </w:pPr>
    </w:p>
    <w:p w14:paraId="2F9D2CC2" w14:textId="77777777" w:rsidR="0066151C" w:rsidRPr="00AF1BF5" w:rsidRDefault="0066151C" w:rsidP="0066151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rPr>
          <w:rFonts w:ascii="Roboto" w:hAnsi="Roboto"/>
          <w:sz w:val="22"/>
        </w:rPr>
      </w:pPr>
      <w:r w:rsidRPr="00AF1BF5">
        <w:rPr>
          <w:rFonts w:ascii="Roboto" w:hAnsi="Roboto"/>
          <w:sz w:val="22"/>
        </w:rPr>
        <w:t xml:space="preserve">e) Derecho al trabajo </w:t>
      </w:r>
    </w:p>
    <w:p w14:paraId="3BCACE17" w14:textId="77777777" w:rsidR="0066151C" w:rsidRPr="00D30CDC" w:rsidRDefault="0066151C" w:rsidP="0066151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rPr>
          <w:rFonts w:ascii="Roboto" w:hAnsi="Roboto"/>
          <w:color w:val="3476B1" w:themeColor="accent2" w:themeShade="BF"/>
          <w:sz w:val="22"/>
        </w:rPr>
      </w:pPr>
      <w:r w:rsidRPr="00AF1BF5">
        <w:rPr>
          <w:rFonts w:ascii="Roboto" w:hAnsi="Roboto"/>
          <w:sz w:val="22"/>
        </w:rPr>
        <w:tab/>
        <w:t xml:space="preserve">   </w:t>
      </w:r>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Naekmuna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motneko</w:t>
      </w:r>
      <w:proofErr w:type="spellEnd"/>
    </w:p>
    <w:p w14:paraId="6E512A5C" w14:textId="77777777" w:rsidR="0066151C" w:rsidRPr="00AF1BF5" w:rsidRDefault="0066151C" w:rsidP="0066151C">
      <w:pPr>
        <w:pStyle w:val="SingleTxt"/>
        <w:spacing w:after="0" w:line="240" w:lineRule="auto"/>
        <w:ind w:left="0" w:right="0"/>
        <w:rPr>
          <w:rFonts w:ascii="Roboto" w:hAnsi="Roboto"/>
          <w:sz w:val="22"/>
        </w:rPr>
      </w:pPr>
    </w:p>
    <w:p w14:paraId="3AD2FBBD" w14:textId="77777777" w:rsidR="0066151C" w:rsidRPr="00AF1BF5" w:rsidRDefault="0066151C" w:rsidP="00A576E2">
      <w:pPr>
        <w:pStyle w:val="Prrafodelista"/>
        <w:numPr>
          <w:ilvl w:val="0"/>
          <w:numId w:val="7"/>
        </w:numPr>
        <w:spacing w:line="240" w:lineRule="auto"/>
        <w:rPr>
          <w:rFonts w:ascii="Roboto" w:hAnsi="Roboto"/>
          <w:sz w:val="22"/>
        </w:rPr>
      </w:pPr>
      <w:bookmarkStart w:id="4" w:name="_heading=h.tyjcwt"/>
      <w:bookmarkEnd w:id="4"/>
      <w:r w:rsidRPr="00AF1BF5">
        <w:rPr>
          <w:rFonts w:ascii="Roboto" w:hAnsi="Roboto"/>
          <w:b/>
          <w:bCs/>
          <w:sz w:val="22"/>
        </w:rPr>
        <w:t>El Comité recomienda que los Estados parte</w:t>
      </w:r>
      <w:r w:rsidRPr="00AF1BF5">
        <w:rPr>
          <w:rFonts w:ascii="Roboto" w:hAnsi="Roboto"/>
          <w:sz w:val="22"/>
        </w:rPr>
        <w:t xml:space="preserve">: </w:t>
      </w:r>
    </w:p>
    <w:p w14:paraId="4B10664A" w14:textId="77777777" w:rsidR="0066151C" w:rsidRPr="00AF1BF5" w:rsidRDefault="0066151C" w:rsidP="0066151C">
      <w:pPr>
        <w:spacing w:line="240" w:lineRule="auto"/>
        <w:rPr>
          <w:rFonts w:ascii="Roboto" w:hAnsi="Roboto"/>
          <w:sz w:val="22"/>
        </w:rPr>
      </w:pPr>
      <w:r w:rsidRPr="00D30CDC">
        <w:rPr>
          <w:rFonts w:ascii="Roboto" w:hAnsi="Roboto"/>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komité</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tkometoropi</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to</w:t>
      </w:r>
      <w:proofErr w:type="spellEnd"/>
      <w:r w:rsidRPr="00D30CDC">
        <w:rPr>
          <w:rFonts w:ascii="Roboto" w:hAnsi="Roboto"/>
          <w:bCs/>
          <w:color w:val="3476B1" w:themeColor="accent2" w:themeShade="BF"/>
          <w:sz w:val="22"/>
        </w:rPr>
        <w:t xml:space="preserve"> </w:t>
      </w:r>
      <w:proofErr w:type="spellStart"/>
      <w:r w:rsidRPr="00D30CDC">
        <w:rPr>
          <w:rFonts w:ascii="Roboto" w:hAnsi="Roboto"/>
          <w:bCs/>
          <w:color w:val="3476B1" w:themeColor="accent2" w:themeShade="BF"/>
          <w:sz w:val="22"/>
        </w:rPr>
        <w:t>vyoopuereru</w:t>
      </w:r>
      <w:proofErr w:type="spellEnd"/>
    </w:p>
    <w:p w14:paraId="4F30FC8C" w14:textId="77777777" w:rsidR="0066151C" w:rsidRPr="00AF1BF5" w:rsidRDefault="0066151C" w:rsidP="0066151C">
      <w:pPr>
        <w:pStyle w:val="SingleTxt"/>
        <w:spacing w:line="240" w:lineRule="auto"/>
        <w:ind w:left="0" w:right="0"/>
        <w:rPr>
          <w:rFonts w:ascii="Roboto" w:hAnsi="Roboto"/>
          <w:sz w:val="22"/>
        </w:rPr>
      </w:pPr>
    </w:p>
    <w:p w14:paraId="255574A2" w14:textId="77777777" w:rsidR="0066151C" w:rsidRPr="00AF1BF5" w:rsidRDefault="0066151C" w:rsidP="00A576E2">
      <w:pPr>
        <w:pStyle w:val="SingleTxt"/>
        <w:numPr>
          <w:ilvl w:val="0"/>
          <w:numId w:val="16"/>
        </w:numPr>
        <w:tabs>
          <w:tab w:val="clear" w:pos="1742"/>
        </w:tabs>
        <w:spacing w:line="240" w:lineRule="auto"/>
        <w:ind w:left="993" w:right="0" w:hanging="426"/>
        <w:rPr>
          <w:rFonts w:ascii="Roboto" w:hAnsi="Roboto"/>
          <w:sz w:val="22"/>
        </w:rPr>
      </w:pPr>
      <w:r w:rsidRPr="00AF1BF5">
        <w:rPr>
          <w:rFonts w:ascii="Roboto" w:hAnsi="Roboto"/>
          <w:b/>
          <w:bCs/>
          <w:sz w:val="22"/>
        </w:rPr>
        <w:t>Garanticen condiciones de trabajo, seguras, equitativas y favorables, así como seguridad de ingresos de las mujeres y las niñas Indígenas:</w:t>
      </w:r>
      <w:r w:rsidRPr="00AF1BF5">
        <w:rPr>
          <w:rFonts w:ascii="Roboto" w:hAnsi="Roboto"/>
          <w:sz w:val="22"/>
        </w:rPr>
        <w:t xml:space="preserve"> </w:t>
      </w:r>
    </w:p>
    <w:p w14:paraId="5A68224C" w14:textId="77777777" w:rsidR="0066151C" w:rsidRPr="00D30CDC" w:rsidRDefault="0066151C" w:rsidP="0066151C">
      <w:pPr>
        <w:pStyle w:val="SingleTxt"/>
        <w:tabs>
          <w:tab w:val="clear" w:pos="1742"/>
        </w:tabs>
        <w:spacing w:line="240" w:lineRule="auto"/>
        <w:ind w:left="993" w:right="0"/>
        <w:rPr>
          <w:rFonts w:ascii="Roboto" w:hAnsi="Roboto"/>
          <w:b/>
          <w:bCs/>
          <w:i/>
          <w:iCs/>
          <w:color w:val="3476B1" w:themeColor="accent2" w:themeShade="BF"/>
          <w:sz w:val="22"/>
        </w:rPr>
      </w:pPr>
      <w:proofErr w:type="spellStart"/>
      <w:r w:rsidRPr="00D30CDC">
        <w:rPr>
          <w:rFonts w:ascii="Roboto" w:hAnsi="Roboto"/>
          <w:color w:val="3476B1" w:themeColor="accent2" w:themeShade="BF"/>
          <w:sz w:val="22"/>
        </w:rPr>
        <w:t>Tamueje’o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tkemtonekore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je’chugne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nakutkoko</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naekmunena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tamueje’o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nakanares’a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senono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eneno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moyono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Pr="00D30CDC">
        <w:rPr>
          <w:rFonts w:ascii="Roboto" w:hAnsi="Roboto"/>
          <w:color w:val="3476B1" w:themeColor="accent2" w:themeShade="BF"/>
          <w:sz w:val="22"/>
        </w:rPr>
        <w:t>.</w:t>
      </w:r>
    </w:p>
    <w:p w14:paraId="67F8A755" w14:textId="77777777" w:rsidR="0066151C" w:rsidRPr="00AF1BF5" w:rsidRDefault="0066151C" w:rsidP="00A576E2">
      <w:pPr>
        <w:pStyle w:val="SingleTxt"/>
        <w:numPr>
          <w:ilvl w:val="0"/>
          <w:numId w:val="16"/>
        </w:numPr>
        <w:tabs>
          <w:tab w:val="clear" w:pos="1742"/>
          <w:tab w:val="left" w:pos="1418"/>
        </w:tabs>
        <w:spacing w:line="240" w:lineRule="auto"/>
        <w:ind w:left="993" w:right="0" w:hanging="426"/>
        <w:rPr>
          <w:rFonts w:ascii="Roboto" w:hAnsi="Roboto"/>
          <w:sz w:val="22"/>
        </w:rPr>
      </w:pPr>
      <w:r w:rsidRPr="00AF1BF5">
        <w:rPr>
          <w:rFonts w:ascii="Roboto" w:hAnsi="Roboto"/>
          <w:b/>
          <w:bCs/>
          <w:sz w:val="22"/>
        </w:rPr>
        <w:t>Ampliando y promoviendo las oportunidades de formación profesional;</w:t>
      </w:r>
      <w:r w:rsidRPr="00AF1BF5">
        <w:rPr>
          <w:rFonts w:ascii="Roboto" w:hAnsi="Roboto"/>
          <w:sz w:val="22"/>
        </w:rPr>
        <w:t xml:space="preserve"> </w:t>
      </w:r>
    </w:p>
    <w:p w14:paraId="49384D08" w14:textId="77777777" w:rsidR="0066151C" w:rsidRPr="00D30CDC" w:rsidRDefault="0066151C" w:rsidP="0066151C">
      <w:pPr>
        <w:pStyle w:val="SingleTxt"/>
        <w:tabs>
          <w:tab w:val="clear" w:pos="1742"/>
          <w:tab w:val="left" w:pos="1418"/>
        </w:tabs>
        <w:spacing w:line="240" w:lineRule="auto"/>
        <w:ind w:left="993" w:right="0"/>
        <w:rPr>
          <w:rFonts w:ascii="Roboto" w:hAnsi="Roboto"/>
          <w:b/>
          <w:bCs/>
          <w:color w:val="3476B1" w:themeColor="accent2" w:themeShade="BF"/>
          <w:sz w:val="22"/>
        </w:rPr>
      </w:pPr>
      <w:proofErr w:type="spellStart"/>
      <w:r w:rsidRPr="00D30CDC">
        <w:rPr>
          <w:rFonts w:ascii="Roboto" w:hAnsi="Roboto"/>
          <w:color w:val="3476B1" w:themeColor="accent2" w:themeShade="BF"/>
          <w:sz w:val="22"/>
        </w:rPr>
        <w:t>Timyanapono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moverena</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takarawo’ono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naemtnerepina</w:t>
      </w:r>
      <w:proofErr w:type="spellEnd"/>
      <w:r w:rsidRPr="00D30CDC">
        <w:rPr>
          <w:rFonts w:ascii="Roboto" w:hAnsi="Roboto"/>
          <w:color w:val="3476B1" w:themeColor="accent2" w:themeShade="BF"/>
          <w:sz w:val="22"/>
        </w:rPr>
        <w:t>.</w:t>
      </w:r>
    </w:p>
    <w:p w14:paraId="0FF00DFE" w14:textId="77777777" w:rsidR="0066151C" w:rsidRPr="00AF1BF5" w:rsidRDefault="0066151C" w:rsidP="00A576E2">
      <w:pPr>
        <w:pStyle w:val="SingleTxt"/>
        <w:numPr>
          <w:ilvl w:val="0"/>
          <w:numId w:val="16"/>
        </w:numPr>
        <w:tabs>
          <w:tab w:val="clear" w:pos="1742"/>
          <w:tab w:val="left" w:pos="1418"/>
        </w:tabs>
        <w:spacing w:line="240" w:lineRule="auto"/>
        <w:ind w:left="993" w:right="0" w:hanging="426"/>
        <w:rPr>
          <w:rFonts w:ascii="Roboto" w:hAnsi="Roboto"/>
          <w:b/>
          <w:bCs/>
          <w:sz w:val="22"/>
        </w:rPr>
      </w:pPr>
      <w:r w:rsidRPr="00AF1BF5">
        <w:rPr>
          <w:rFonts w:ascii="Roboto" w:hAnsi="Roboto"/>
          <w:b/>
          <w:bCs/>
          <w:sz w:val="22"/>
        </w:rPr>
        <w:t>Ampliando las oportunidades de convertirse en empresarias. Los Estados deben apoyar a las empresas dirigidas por mujeres Indígenas y ayudar a las comunidades Indígenas a mejorar sus ingresos y sus oportunidades comerciales;</w:t>
      </w:r>
    </w:p>
    <w:p w14:paraId="075573D6" w14:textId="77777777" w:rsidR="0066151C" w:rsidRPr="00D30CDC" w:rsidRDefault="0066151C" w:rsidP="0066151C">
      <w:pPr>
        <w:pStyle w:val="SingleTxt"/>
        <w:tabs>
          <w:tab w:val="clear" w:pos="1742"/>
          <w:tab w:val="left" w:pos="1418"/>
        </w:tabs>
        <w:spacing w:line="240" w:lineRule="auto"/>
        <w:ind w:left="993" w:right="0"/>
        <w:rPr>
          <w:rFonts w:ascii="Roboto" w:hAnsi="Roboto"/>
          <w:b/>
          <w:bCs/>
          <w:color w:val="3476B1" w:themeColor="accent2" w:themeShade="BF"/>
          <w:sz w:val="22"/>
        </w:rPr>
      </w:pPr>
      <w:proofErr w:type="spellStart"/>
      <w:r w:rsidRPr="00D30CDC">
        <w:rPr>
          <w:rFonts w:ascii="Roboto" w:hAnsi="Roboto"/>
          <w:color w:val="3476B1" w:themeColor="accent2" w:themeShade="BF"/>
          <w:sz w:val="22"/>
        </w:rPr>
        <w:t>Timyanapono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titrukapono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empresariowkina</w:t>
      </w:r>
      <w:proofErr w:type="spellEnd"/>
      <w:r w:rsidRPr="00D30CDC">
        <w:rPr>
          <w:rFonts w:ascii="Roboto" w:hAnsi="Roboto"/>
          <w:color w:val="3476B1" w:themeColor="accent2" w:themeShade="BF"/>
          <w:sz w:val="22"/>
        </w:rPr>
        <w:t>. No ‘</w:t>
      </w:r>
      <w:proofErr w:type="spellStart"/>
      <w:r w:rsidRPr="00D30CDC">
        <w:rPr>
          <w:rFonts w:ascii="Roboto" w:hAnsi="Roboto"/>
          <w:color w:val="3476B1" w:themeColor="accent2" w:themeShade="BF"/>
          <w:sz w:val="22"/>
        </w:rPr>
        <w:t>motnekorano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vyoopueru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naemkatakoyre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empresano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naepyaru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senono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naemkatakoyre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to’wosariono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puejchu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taetpirigiapo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navira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meriokoreene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naejroris’oyre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naepyarono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tijrorikkoriono</w:t>
      </w:r>
      <w:proofErr w:type="spellEnd"/>
      <w:r w:rsidRPr="00D30CDC">
        <w:rPr>
          <w:rFonts w:ascii="Roboto" w:hAnsi="Roboto"/>
          <w:color w:val="3476B1" w:themeColor="accent2" w:themeShade="BF"/>
          <w:sz w:val="22"/>
        </w:rPr>
        <w:t>.</w:t>
      </w:r>
    </w:p>
    <w:p w14:paraId="744992CF" w14:textId="77777777" w:rsidR="0066151C" w:rsidRPr="00AF1BF5" w:rsidRDefault="0066151C" w:rsidP="00A576E2">
      <w:pPr>
        <w:pStyle w:val="SingleTxt"/>
        <w:numPr>
          <w:ilvl w:val="0"/>
          <w:numId w:val="16"/>
        </w:numPr>
        <w:tabs>
          <w:tab w:val="clear" w:pos="1742"/>
          <w:tab w:val="left" w:pos="1418"/>
        </w:tabs>
        <w:spacing w:line="240" w:lineRule="auto"/>
        <w:ind w:left="993" w:right="0" w:hanging="426"/>
        <w:rPr>
          <w:rFonts w:ascii="Roboto" w:hAnsi="Roboto"/>
          <w:b/>
          <w:bCs/>
          <w:sz w:val="22"/>
        </w:rPr>
      </w:pPr>
      <w:r w:rsidRPr="00AF1BF5">
        <w:rPr>
          <w:rFonts w:ascii="Roboto" w:hAnsi="Roboto"/>
          <w:b/>
          <w:bCs/>
          <w:sz w:val="22"/>
        </w:rPr>
        <w:t>Facilitar su transición de la economía informal a la formal, si así lo desean;</w:t>
      </w:r>
      <w:r w:rsidRPr="00AF1BF5">
        <w:rPr>
          <w:rFonts w:ascii="Roboto" w:hAnsi="Roboto"/>
          <w:sz w:val="22"/>
        </w:rPr>
        <w:t xml:space="preserve"> </w:t>
      </w:r>
      <w:proofErr w:type="spellStart"/>
      <w:r w:rsidRPr="00D30CDC">
        <w:rPr>
          <w:rFonts w:ascii="Roboto" w:hAnsi="Roboto"/>
          <w:color w:val="3476B1" w:themeColor="accent2" w:themeShade="BF"/>
          <w:sz w:val="22"/>
        </w:rPr>
        <w:t>Namuejrarechoyre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taetswochrawo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nameriokore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tamuetpiiwo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meriokore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taetpiiwo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nawro’gienena</w:t>
      </w:r>
      <w:proofErr w:type="spellEnd"/>
      <w:r w:rsidRPr="00D30CDC">
        <w:rPr>
          <w:rFonts w:ascii="Roboto" w:hAnsi="Roboto"/>
          <w:color w:val="3476B1" w:themeColor="accent2" w:themeShade="BF"/>
          <w:sz w:val="22"/>
        </w:rPr>
        <w:t>;</w:t>
      </w:r>
    </w:p>
    <w:p w14:paraId="459206A3" w14:textId="77777777" w:rsidR="0066151C" w:rsidRPr="00AF1BF5" w:rsidRDefault="0066151C" w:rsidP="0066151C">
      <w:pPr>
        <w:pStyle w:val="SingleTxt"/>
        <w:spacing w:line="240" w:lineRule="auto"/>
        <w:ind w:left="993" w:right="0" w:hanging="426"/>
        <w:rPr>
          <w:rFonts w:ascii="Roboto" w:hAnsi="Roboto"/>
          <w:b/>
          <w:bCs/>
          <w:sz w:val="22"/>
        </w:rPr>
      </w:pPr>
      <w:r w:rsidRPr="00AF1BF5">
        <w:rPr>
          <w:rFonts w:ascii="Roboto" w:hAnsi="Roboto"/>
          <w:b/>
          <w:bCs/>
          <w:sz w:val="22"/>
          <w:lang w:val="es-ES_tradnl"/>
        </w:rPr>
        <w:t xml:space="preserve">e)   </w:t>
      </w:r>
      <w:r w:rsidRPr="00AF1BF5">
        <w:rPr>
          <w:rFonts w:ascii="Roboto" w:hAnsi="Roboto"/>
          <w:b/>
          <w:bCs/>
          <w:sz w:val="22"/>
        </w:rPr>
        <w:t>Proteger la salud y la seguridad laboral de las mujeres Indígenas en todas las formas de trabajo;</w:t>
      </w:r>
      <w:r w:rsidRPr="00AF1BF5">
        <w:rPr>
          <w:rFonts w:ascii="Roboto" w:hAnsi="Roboto"/>
          <w:sz w:val="22"/>
        </w:rPr>
        <w:t xml:space="preserve">   </w:t>
      </w:r>
      <w:proofErr w:type="spellStart"/>
      <w:r w:rsidRPr="00AF1BF5">
        <w:rPr>
          <w:rFonts w:ascii="Roboto" w:hAnsi="Roboto"/>
          <w:sz w:val="22"/>
        </w:rPr>
        <w:t>Nakotychyore</w:t>
      </w:r>
      <w:proofErr w:type="spellEnd"/>
      <w:r w:rsidRPr="00AF1BF5">
        <w:rPr>
          <w:rFonts w:ascii="Roboto" w:hAnsi="Roboto"/>
          <w:sz w:val="22"/>
        </w:rPr>
        <w:t xml:space="preserve"> </w:t>
      </w:r>
      <w:proofErr w:type="spellStart"/>
      <w:r w:rsidRPr="00AF1BF5">
        <w:rPr>
          <w:rFonts w:ascii="Roboto" w:hAnsi="Roboto"/>
          <w:sz w:val="22"/>
        </w:rPr>
        <w:t>noritorisrayre</w:t>
      </w:r>
      <w:proofErr w:type="spellEnd"/>
      <w:r w:rsidRPr="00AF1BF5">
        <w:rPr>
          <w:rFonts w:ascii="Roboto" w:hAnsi="Roboto"/>
          <w:sz w:val="22"/>
        </w:rPr>
        <w:t xml:space="preserve"> ene </w:t>
      </w:r>
      <w:proofErr w:type="spellStart"/>
      <w:r w:rsidRPr="00AF1BF5">
        <w:rPr>
          <w:rFonts w:ascii="Roboto" w:hAnsi="Roboto"/>
          <w:sz w:val="22"/>
        </w:rPr>
        <w:t>namukoyjeksi</w:t>
      </w:r>
      <w:proofErr w:type="spellEnd"/>
      <w:r w:rsidRPr="00AF1BF5">
        <w:rPr>
          <w:rFonts w:ascii="Roboto" w:hAnsi="Roboto"/>
          <w:sz w:val="22"/>
        </w:rPr>
        <w:t xml:space="preserve"> te </w:t>
      </w:r>
      <w:proofErr w:type="spellStart"/>
      <w:r w:rsidRPr="00AF1BF5">
        <w:rPr>
          <w:rFonts w:ascii="Roboto" w:hAnsi="Roboto"/>
          <w:sz w:val="22"/>
        </w:rPr>
        <w:t>nakemtonera</w:t>
      </w:r>
      <w:proofErr w:type="spellEnd"/>
      <w:r w:rsidRPr="00AF1BF5">
        <w:rPr>
          <w:rFonts w:ascii="Roboto" w:hAnsi="Roboto"/>
          <w:sz w:val="22"/>
        </w:rPr>
        <w:t xml:space="preserve"> no ‘</w:t>
      </w:r>
      <w:proofErr w:type="spellStart"/>
      <w:r w:rsidRPr="00AF1BF5">
        <w:rPr>
          <w:rFonts w:ascii="Roboto" w:hAnsi="Roboto"/>
          <w:sz w:val="22"/>
        </w:rPr>
        <w:t>senono</w:t>
      </w:r>
      <w:proofErr w:type="spellEnd"/>
      <w:r w:rsidRPr="00AF1BF5">
        <w:rPr>
          <w:rFonts w:ascii="Roboto" w:hAnsi="Roboto"/>
          <w:sz w:val="22"/>
        </w:rPr>
        <w:t xml:space="preserve"> </w:t>
      </w:r>
      <w:proofErr w:type="spellStart"/>
      <w:r w:rsidRPr="00AF1BF5">
        <w:rPr>
          <w:rFonts w:ascii="Roboto" w:hAnsi="Roboto"/>
          <w:sz w:val="22"/>
        </w:rPr>
        <w:t>intijenano</w:t>
      </w:r>
      <w:proofErr w:type="spellEnd"/>
      <w:r w:rsidRPr="00AF1BF5">
        <w:rPr>
          <w:rFonts w:ascii="Roboto" w:hAnsi="Roboto"/>
          <w:sz w:val="22"/>
        </w:rPr>
        <w:t xml:space="preserve"> te </w:t>
      </w:r>
      <w:proofErr w:type="spellStart"/>
      <w:r w:rsidRPr="00AF1BF5">
        <w:rPr>
          <w:rFonts w:ascii="Roboto" w:hAnsi="Roboto"/>
          <w:sz w:val="22"/>
        </w:rPr>
        <w:t>tamutu</w:t>
      </w:r>
      <w:proofErr w:type="spellEnd"/>
      <w:r w:rsidRPr="00AF1BF5">
        <w:rPr>
          <w:rFonts w:ascii="Roboto" w:hAnsi="Roboto"/>
          <w:sz w:val="22"/>
        </w:rPr>
        <w:t xml:space="preserve"> </w:t>
      </w:r>
      <w:proofErr w:type="spellStart"/>
      <w:r w:rsidRPr="00AF1BF5">
        <w:rPr>
          <w:rFonts w:ascii="Roboto" w:hAnsi="Roboto"/>
          <w:sz w:val="22"/>
        </w:rPr>
        <w:t>to</w:t>
      </w:r>
      <w:proofErr w:type="spellEnd"/>
      <w:r w:rsidRPr="00AF1BF5">
        <w:rPr>
          <w:rFonts w:ascii="Roboto" w:hAnsi="Roboto"/>
          <w:sz w:val="22"/>
        </w:rPr>
        <w:t xml:space="preserve"> ’</w:t>
      </w:r>
      <w:proofErr w:type="spellStart"/>
      <w:r w:rsidRPr="00AF1BF5">
        <w:rPr>
          <w:rFonts w:ascii="Roboto" w:hAnsi="Roboto"/>
          <w:sz w:val="22"/>
        </w:rPr>
        <w:t>motnekono</w:t>
      </w:r>
      <w:proofErr w:type="spellEnd"/>
      <w:r w:rsidRPr="00AF1BF5">
        <w:rPr>
          <w:rFonts w:ascii="Roboto" w:hAnsi="Roboto"/>
          <w:sz w:val="22"/>
        </w:rPr>
        <w:t>.</w:t>
      </w:r>
    </w:p>
    <w:p w14:paraId="0E156360" w14:textId="77777777" w:rsidR="0066151C" w:rsidRPr="00AF1BF5" w:rsidRDefault="0066151C" w:rsidP="0066151C">
      <w:pPr>
        <w:pStyle w:val="SingleTxt"/>
        <w:spacing w:line="240" w:lineRule="auto"/>
        <w:ind w:left="993" w:right="0" w:hanging="426"/>
        <w:rPr>
          <w:rFonts w:ascii="Roboto" w:hAnsi="Roboto"/>
          <w:b/>
          <w:bCs/>
          <w:sz w:val="22"/>
        </w:rPr>
      </w:pPr>
      <w:r w:rsidRPr="00AF1BF5">
        <w:rPr>
          <w:rFonts w:ascii="Roboto" w:hAnsi="Roboto"/>
          <w:b/>
          <w:bCs/>
          <w:sz w:val="22"/>
          <w:lang w:val="es-ES_tradnl"/>
        </w:rPr>
        <w:t xml:space="preserve">f)     </w:t>
      </w:r>
      <w:r w:rsidRPr="00AF1BF5">
        <w:rPr>
          <w:rFonts w:ascii="Roboto" w:hAnsi="Roboto"/>
          <w:b/>
          <w:bCs/>
          <w:sz w:val="22"/>
        </w:rPr>
        <w:t xml:space="preserve">Ampliar la protección social y proporcionar servicios de guardería a las mujeres Indígenas, </w:t>
      </w:r>
      <w:proofErr w:type="spellStart"/>
      <w:r w:rsidRPr="00AF1BF5">
        <w:rPr>
          <w:rFonts w:ascii="Roboto" w:hAnsi="Roboto"/>
          <w:sz w:val="22"/>
        </w:rPr>
        <w:t>Tkoyapayre</w:t>
      </w:r>
      <w:proofErr w:type="spellEnd"/>
      <w:r w:rsidRPr="00AF1BF5">
        <w:rPr>
          <w:rFonts w:ascii="Roboto" w:hAnsi="Roboto"/>
          <w:sz w:val="22"/>
        </w:rPr>
        <w:t xml:space="preserve"> </w:t>
      </w:r>
      <w:proofErr w:type="spellStart"/>
      <w:r w:rsidRPr="00AF1BF5">
        <w:rPr>
          <w:rFonts w:ascii="Roboto" w:hAnsi="Roboto"/>
          <w:sz w:val="22"/>
        </w:rPr>
        <w:t>nakotyuchrayre</w:t>
      </w:r>
      <w:proofErr w:type="spellEnd"/>
      <w:r w:rsidRPr="00AF1BF5">
        <w:rPr>
          <w:rFonts w:ascii="Roboto" w:hAnsi="Roboto"/>
          <w:sz w:val="22"/>
        </w:rPr>
        <w:t xml:space="preserve"> ‘</w:t>
      </w:r>
      <w:proofErr w:type="spellStart"/>
      <w:r w:rsidRPr="00AF1BF5">
        <w:rPr>
          <w:rFonts w:ascii="Roboto" w:hAnsi="Roboto"/>
          <w:sz w:val="22"/>
        </w:rPr>
        <w:t>chañono</w:t>
      </w:r>
      <w:proofErr w:type="spellEnd"/>
      <w:r w:rsidRPr="00AF1BF5">
        <w:rPr>
          <w:rFonts w:ascii="Roboto" w:hAnsi="Roboto"/>
          <w:sz w:val="22"/>
        </w:rPr>
        <w:t xml:space="preserve"> ene </w:t>
      </w:r>
      <w:proofErr w:type="spellStart"/>
      <w:r w:rsidRPr="00AF1BF5">
        <w:rPr>
          <w:rFonts w:ascii="Roboto" w:hAnsi="Roboto"/>
          <w:sz w:val="22"/>
        </w:rPr>
        <w:t>naejrokyore</w:t>
      </w:r>
      <w:proofErr w:type="spellEnd"/>
      <w:r w:rsidRPr="00AF1BF5">
        <w:rPr>
          <w:rFonts w:ascii="Roboto" w:hAnsi="Roboto"/>
          <w:sz w:val="22"/>
        </w:rPr>
        <w:t xml:space="preserve"> no </w:t>
      </w:r>
      <w:proofErr w:type="spellStart"/>
      <w:r w:rsidRPr="00AF1BF5">
        <w:rPr>
          <w:rFonts w:ascii="Roboto" w:hAnsi="Roboto"/>
          <w:sz w:val="22"/>
        </w:rPr>
        <w:t>tkunewokyore</w:t>
      </w:r>
      <w:proofErr w:type="spellEnd"/>
      <w:r w:rsidRPr="00AF1BF5">
        <w:rPr>
          <w:rFonts w:ascii="Roboto" w:hAnsi="Roboto"/>
          <w:sz w:val="22"/>
        </w:rPr>
        <w:t xml:space="preserve"> no ‘</w:t>
      </w:r>
      <w:proofErr w:type="spellStart"/>
      <w:r w:rsidRPr="00AF1BF5">
        <w:rPr>
          <w:rFonts w:ascii="Roboto" w:hAnsi="Roboto"/>
          <w:sz w:val="22"/>
        </w:rPr>
        <w:t>senono</w:t>
      </w:r>
      <w:proofErr w:type="spellEnd"/>
      <w:r w:rsidRPr="00AF1BF5">
        <w:rPr>
          <w:rFonts w:ascii="Roboto" w:hAnsi="Roboto"/>
          <w:sz w:val="22"/>
        </w:rPr>
        <w:t xml:space="preserve"> </w:t>
      </w:r>
      <w:proofErr w:type="spellStart"/>
      <w:r w:rsidRPr="00AF1BF5">
        <w:rPr>
          <w:rFonts w:ascii="Roboto" w:hAnsi="Roboto"/>
          <w:sz w:val="22"/>
        </w:rPr>
        <w:t>intijenano</w:t>
      </w:r>
      <w:proofErr w:type="spellEnd"/>
      <w:r w:rsidRPr="00AF1BF5">
        <w:rPr>
          <w:rFonts w:ascii="Roboto" w:hAnsi="Roboto"/>
          <w:sz w:val="22"/>
        </w:rPr>
        <w:t>.</w:t>
      </w:r>
    </w:p>
    <w:p w14:paraId="65920A47" w14:textId="77777777" w:rsidR="0066151C" w:rsidRPr="00AF1BF5" w:rsidRDefault="0066151C" w:rsidP="0066151C">
      <w:pPr>
        <w:pStyle w:val="SingleTxt"/>
        <w:spacing w:line="240" w:lineRule="auto"/>
        <w:ind w:left="993" w:right="0" w:hanging="426"/>
        <w:rPr>
          <w:rFonts w:ascii="Roboto" w:hAnsi="Roboto"/>
          <w:b/>
          <w:bCs/>
          <w:sz w:val="22"/>
        </w:rPr>
      </w:pPr>
      <w:r w:rsidRPr="00AF1BF5">
        <w:rPr>
          <w:rFonts w:ascii="Roboto" w:hAnsi="Roboto"/>
          <w:b/>
          <w:bCs/>
          <w:sz w:val="22"/>
          <w:lang w:val="es-ES_tradnl"/>
        </w:rPr>
        <w:t xml:space="preserve">g)   </w:t>
      </w:r>
      <w:r w:rsidRPr="00AF1BF5">
        <w:rPr>
          <w:rFonts w:ascii="Roboto" w:hAnsi="Roboto"/>
          <w:b/>
          <w:bCs/>
          <w:sz w:val="22"/>
        </w:rPr>
        <w:t>Garantizar que las mujeres y los Pueblos Indígenas puedan dedicarse a sus ocupaciones y beneficiándose de ellas, sin discriminación, y garantizando los derechos colectivos a la tierra en la que realizan esas ocupaciones;</w:t>
      </w:r>
    </w:p>
    <w:p w14:paraId="2EA12CAC" w14:textId="3EEC3E20" w:rsidR="0066151C" w:rsidRPr="00D30CDC" w:rsidRDefault="0066151C" w:rsidP="0066151C">
      <w:pPr>
        <w:pStyle w:val="SingleTxt"/>
        <w:spacing w:line="240" w:lineRule="auto"/>
        <w:ind w:left="993" w:right="0" w:hanging="426"/>
        <w:rPr>
          <w:rFonts w:ascii="Roboto" w:hAnsi="Roboto"/>
          <w:color w:val="3476B1" w:themeColor="accent2" w:themeShade="BF"/>
          <w:sz w:val="22"/>
        </w:rPr>
      </w:pPr>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Naemsopyore</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senono</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wosariono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puejchu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nakentone</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naetkogñono</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eto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nakompura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nakanares’a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wo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nakuperuuji</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puejchu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mrijirawkina</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wo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nakechri’o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pog’e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nakemtonerare</w:t>
      </w:r>
      <w:proofErr w:type="spellEnd"/>
      <w:r w:rsidRPr="00D30CDC">
        <w:rPr>
          <w:rFonts w:ascii="Roboto" w:hAnsi="Roboto"/>
          <w:color w:val="3476B1" w:themeColor="accent2" w:themeShade="BF"/>
          <w:sz w:val="22"/>
        </w:rPr>
        <w:t>.</w:t>
      </w:r>
    </w:p>
    <w:p w14:paraId="783B8505" w14:textId="77777777" w:rsidR="0066151C" w:rsidRPr="00AF1BF5" w:rsidRDefault="0066151C" w:rsidP="00A576E2">
      <w:pPr>
        <w:pStyle w:val="SingleTxt"/>
        <w:numPr>
          <w:ilvl w:val="0"/>
          <w:numId w:val="11"/>
        </w:numPr>
        <w:tabs>
          <w:tab w:val="clear" w:pos="1742"/>
          <w:tab w:val="left" w:pos="993"/>
        </w:tabs>
        <w:spacing w:line="240" w:lineRule="auto"/>
        <w:ind w:left="993" w:right="0" w:hanging="426"/>
        <w:rPr>
          <w:rFonts w:ascii="Roboto" w:hAnsi="Roboto"/>
          <w:b/>
          <w:bCs/>
          <w:sz w:val="22"/>
        </w:rPr>
      </w:pPr>
      <w:r w:rsidRPr="00AF1BF5">
        <w:rPr>
          <w:rFonts w:ascii="Roboto" w:hAnsi="Roboto"/>
          <w:b/>
          <w:bCs/>
          <w:sz w:val="22"/>
        </w:rPr>
        <w:lastRenderedPageBreak/>
        <w:t>Integrando condiciones de trabajo justas, favorables y   con una remuneración igualitaria por trabajo de igual valor. Los Estados parte deben promover que las mujeres Indígenas tengan acceso a préstamos y crédito financiero, para que puedan crear sus propias empresas y fomentar su económica;</w:t>
      </w:r>
      <w:r w:rsidRPr="00AF1BF5">
        <w:rPr>
          <w:rFonts w:ascii="Roboto" w:hAnsi="Roboto"/>
          <w:sz w:val="22"/>
        </w:rPr>
        <w:t xml:space="preserve"> </w:t>
      </w:r>
    </w:p>
    <w:p w14:paraId="1E6AF60C" w14:textId="77777777" w:rsidR="0066151C" w:rsidRPr="00AF1BF5" w:rsidRDefault="0066151C" w:rsidP="0066151C">
      <w:pPr>
        <w:pStyle w:val="SingleTxt"/>
        <w:spacing w:line="240" w:lineRule="auto"/>
        <w:ind w:left="993" w:right="0" w:hanging="426"/>
        <w:rPr>
          <w:rFonts w:ascii="Roboto" w:hAnsi="Roboto"/>
          <w:b/>
          <w:bCs/>
          <w:sz w:val="22"/>
        </w:rPr>
      </w:pPr>
      <w:r w:rsidRPr="00AF1BF5">
        <w:rPr>
          <w:rFonts w:ascii="Roboto" w:hAnsi="Roboto"/>
          <w:sz w:val="22"/>
        </w:rPr>
        <w:t xml:space="preserve">       </w:t>
      </w:r>
      <w:proofErr w:type="spellStart"/>
      <w:r w:rsidRPr="00D30CDC">
        <w:rPr>
          <w:rFonts w:ascii="Roboto" w:hAnsi="Roboto"/>
          <w:color w:val="3476B1" w:themeColor="accent2" w:themeShade="BF"/>
          <w:sz w:val="22"/>
        </w:rPr>
        <w:t>Naemkosiojyore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toriwogne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taetpiiwo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motnekono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taktikko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takemtonera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ene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takowachira</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tparaakono</w:t>
      </w:r>
      <w:proofErr w:type="spellEnd"/>
      <w:r w:rsidRPr="00D30CDC">
        <w:rPr>
          <w:rFonts w:ascii="Roboto" w:hAnsi="Roboto"/>
          <w:color w:val="3476B1" w:themeColor="accent2" w:themeShade="BF"/>
          <w:sz w:val="22"/>
        </w:rPr>
        <w:t xml:space="preserve"> te </w:t>
      </w:r>
      <w:proofErr w:type="spellStart"/>
      <w:r w:rsidRPr="00D30CDC">
        <w:rPr>
          <w:rFonts w:ascii="Roboto" w:hAnsi="Roboto"/>
          <w:color w:val="3476B1" w:themeColor="accent2" w:themeShade="BF"/>
          <w:sz w:val="22"/>
        </w:rPr>
        <w:t>vyoopueru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naemkatakoyre</w:t>
      </w:r>
      <w:proofErr w:type="spellEnd"/>
      <w:r w:rsidRPr="00D30CDC">
        <w:rPr>
          <w:rFonts w:ascii="Roboto" w:hAnsi="Roboto"/>
          <w:color w:val="3476B1" w:themeColor="accent2" w:themeShade="BF"/>
          <w:sz w:val="22"/>
        </w:rPr>
        <w:t xml:space="preserve"> no ‘</w:t>
      </w:r>
      <w:proofErr w:type="spellStart"/>
      <w:r w:rsidRPr="00D30CDC">
        <w:rPr>
          <w:rFonts w:ascii="Roboto" w:hAnsi="Roboto"/>
          <w:color w:val="3476B1" w:themeColor="accent2" w:themeShade="BF"/>
          <w:sz w:val="22"/>
        </w:rPr>
        <w:t>senono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puejchu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tkoprigiano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meriokore</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puejchu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naetruka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naepyaka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naye’ena</w:t>
      </w:r>
      <w:proofErr w:type="spellEnd"/>
      <w:r w:rsidRPr="00D30CDC">
        <w:rPr>
          <w:rFonts w:ascii="Roboto" w:hAnsi="Roboto"/>
          <w:color w:val="3476B1" w:themeColor="accent2" w:themeShade="BF"/>
          <w:sz w:val="22"/>
        </w:rPr>
        <w:t xml:space="preserve"> empresa ene </w:t>
      </w:r>
      <w:proofErr w:type="spellStart"/>
      <w:r w:rsidRPr="00D30CDC">
        <w:rPr>
          <w:rFonts w:ascii="Roboto" w:hAnsi="Roboto"/>
          <w:color w:val="3476B1" w:themeColor="accent2" w:themeShade="BF"/>
          <w:sz w:val="22"/>
        </w:rPr>
        <w:t>taetpirigiapo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navii’o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meriokore</w:t>
      </w:r>
      <w:proofErr w:type="spellEnd"/>
    </w:p>
    <w:p w14:paraId="086DED20" w14:textId="77777777" w:rsidR="0066151C" w:rsidRPr="00AF1BF5" w:rsidRDefault="0066151C" w:rsidP="00A576E2">
      <w:pPr>
        <w:pStyle w:val="SingleTxt"/>
        <w:numPr>
          <w:ilvl w:val="0"/>
          <w:numId w:val="11"/>
        </w:numPr>
        <w:tabs>
          <w:tab w:val="clear" w:pos="1742"/>
        </w:tabs>
        <w:spacing w:line="240" w:lineRule="auto"/>
        <w:ind w:left="993" w:right="0" w:hanging="567"/>
        <w:rPr>
          <w:rFonts w:ascii="Roboto" w:hAnsi="Roboto"/>
          <w:b/>
          <w:bCs/>
          <w:sz w:val="22"/>
        </w:rPr>
      </w:pPr>
      <w:r w:rsidRPr="00AF1BF5">
        <w:rPr>
          <w:rFonts w:ascii="Roboto" w:hAnsi="Roboto"/>
          <w:b/>
          <w:bCs/>
          <w:sz w:val="22"/>
        </w:rPr>
        <w:t>Adopten medidas para prevenir la discriminación, el racismo, los estereotipos, la violencia de género y el acoso sexual y se establezcan medios eficaces de denuncia y rendición de cuentas.</w:t>
      </w:r>
    </w:p>
    <w:p w14:paraId="7C2E9207" w14:textId="77777777" w:rsidR="0066151C" w:rsidRPr="00D30CDC" w:rsidRDefault="0066151C" w:rsidP="0066151C">
      <w:pPr>
        <w:pStyle w:val="SingleTxt"/>
        <w:tabs>
          <w:tab w:val="clear" w:pos="1742"/>
        </w:tabs>
        <w:spacing w:line="240" w:lineRule="auto"/>
        <w:ind w:left="993" w:right="0"/>
        <w:rPr>
          <w:rFonts w:ascii="Roboto" w:hAnsi="Roboto"/>
          <w:b/>
          <w:bCs/>
          <w:color w:val="3476B1" w:themeColor="accent2" w:themeShade="BF"/>
          <w:sz w:val="22"/>
        </w:rPr>
      </w:pPr>
      <w:proofErr w:type="spellStart"/>
      <w:r w:rsidRPr="00D30CDC">
        <w:rPr>
          <w:rFonts w:ascii="Roboto" w:hAnsi="Roboto"/>
          <w:color w:val="3476B1" w:themeColor="accent2" w:themeShade="BF"/>
          <w:sz w:val="22"/>
        </w:rPr>
        <w:t>Natanaka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tkichigia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takeperuujira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nakotyorosra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naepyarichu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nae’kokuchrawo</w:t>
      </w:r>
      <w:proofErr w:type="spellEnd"/>
      <w:r w:rsidRPr="00D30CDC">
        <w:rPr>
          <w:rFonts w:ascii="Roboto" w:hAnsi="Roboto"/>
          <w:color w:val="3476B1" w:themeColor="accent2" w:themeShade="BF"/>
          <w:sz w:val="22"/>
        </w:rPr>
        <w:t xml:space="preserve"> ‘seno, ‘jiro, </w:t>
      </w:r>
      <w:proofErr w:type="spellStart"/>
      <w:r w:rsidRPr="00D30CDC">
        <w:rPr>
          <w:rFonts w:ascii="Roboto" w:hAnsi="Roboto"/>
          <w:color w:val="3476B1" w:themeColor="accent2" w:themeShade="BF"/>
          <w:sz w:val="22"/>
        </w:rPr>
        <w:t>najomraresra</w:t>
      </w:r>
      <w:proofErr w:type="spellEnd"/>
      <w:r w:rsidRPr="00D30CDC">
        <w:rPr>
          <w:rFonts w:ascii="Roboto" w:hAnsi="Roboto"/>
          <w:color w:val="3476B1" w:themeColor="accent2" w:themeShade="BF"/>
          <w:sz w:val="22"/>
        </w:rPr>
        <w:t xml:space="preserve"> ‘seno, ‘jiro, </w:t>
      </w:r>
      <w:proofErr w:type="spellStart"/>
      <w:r w:rsidRPr="00D30CDC">
        <w:rPr>
          <w:rFonts w:ascii="Roboto" w:hAnsi="Roboto"/>
          <w:color w:val="3476B1" w:themeColor="accent2" w:themeShade="BF"/>
          <w:sz w:val="22"/>
        </w:rPr>
        <w:t>etjoo’imuejrarena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nameturis’a</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takyosere’ono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natoprawo</w:t>
      </w:r>
      <w:proofErr w:type="spellEnd"/>
      <w:r w:rsidRPr="00D30CDC">
        <w:rPr>
          <w:rFonts w:ascii="Roboto" w:hAnsi="Roboto"/>
          <w:color w:val="3476B1" w:themeColor="accent2" w:themeShade="BF"/>
          <w:sz w:val="22"/>
        </w:rPr>
        <w:t>.</w:t>
      </w:r>
    </w:p>
    <w:p w14:paraId="21A51998" w14:textId="77777777" w:rsidR="0066151C" w:rsidRPr="00AF1BF5" w:rsidRDefault="0066151C" w:rsidP="00A576E2">
      <w:pPr>
        <w:pStyle w:val="SingleTxt"/>
        <w:numPr>
          <w:ilvl w:val="0"/>
          <w:numId w:val="11"/>
        </w:numPr>
        <w:tabs>
          <w:tab w:val="clear" w:pos="1742"/>
        </w:tabs>
        <w:spacing w:line="240" w:lineRule="auto"/>
        <w:ind w:left="993" w:right="0" w:hanging="567"/>
        <w:rPr>
          <w:rFonts w:ascii="Roboto" w:hAnsi="Roboto"/>
          <w:b/>
          <w:bCs/>
          <w:i/>
          <w:iCs/>
          <w:sz w:val="22"/>
        </w:rPr>
      </w:pPr>
      <w:r w:rsidRPr="00AF1BF5">
        <w:rPr>
          <w:rFonts w:ascii="Roboto" w:hAnsi="Roboto"/>
          <w:b/>
          <w:bCs/>
          <w:sz w:val="22"/>
        </w:rPr>
        <w:t>Que las mujeres y las niñas Indígenas tengan acceso a la formación profesional.</w:t>
      </w:r>
      <w:r w:rsidRPr="00AF1BF5">
        <w:rPr>
          <w:rFonts w:ascii="Roboto" w:hAnsi="Roboto"/>
          <w:sz w:val="22"/>
        </w:rPr>
        <w:t xml:space="preserve"> </w:t>
      </w:r>
    </w:p>
    <w:p w14:paraId="55D3AA38" w14:textId="77777777" w:rsidR="0066151C" w:rsidRPr="00D30CDC" w:rsidRDefault="0066151C" w:rsidP="0066151C">
      <w:pPr>
        <w:pStyle w:val="SingleTxt"/>
        <w:tabs>
          <w:tab w:val="clear" w:pos="1742"/>
        </w:tabs>
        <w:spacing w:line="240" w:lineRule="auto"/>
        <w:ind w:left="993" w:right="0"/>
        <w:rPr>
          <w:rFonts w:ascii="Roboto" w:hAnsi="Roboto"/>
          <w:b/>
          <w:bCs/>
          <w:i/>
          <w:iCs/>
          <w:color w:val="3476B1" w:themeColor="accent2" w:themeShade="BF"/>
          <w:sz w:val="22"/>
        </w:rPr>
      </w:pPr>
      <w:r w:rsidRPr="00D30CDC">
        <w:rPr>
          <w:rFonts w:ascii="Roboto" w:hAnsi="Roboto"/>
          <w:color w:val="3476B1" w:themeColor="accent2" w:themeShade="BF"/>
          <w:sz w:val="22"/>
        </w:rPr>
        <w:t>No ‘</w:t>
      </w:r>
      <w:proofErr w:type="spellStart"/>
      <w:r w:rsidRPr="00D30CDC">
        <w:rPr>
          <w:rFonts w:ascii="Roboto" w:hAnsi="Roboto"/>
          <w:color w:val="3476B1" w:themeColor="accent2" w:themeShade="BF"/>
          <w:sz w:val="22"/>
        </w:rPr>
        <w:t>senono</w:t>
      </w:r>
      <w:proofErr w:type="spellEnd"/>
      <w:r w:rsidRPr="00D30CDC">
        <w:rPr>
          <w:rFonts w:ascii="Roboto" w:hAnsi="Roboto"/>
          <w:color w:val="3476B1" w:themeColor="accent2" w:themeShade="BF"/>
          <w:sz w:val="22"/>
        </w:rPr>
        <w:t xml:space="preserve"> ene ‘</w:t>
      </w:r>
      <w:proofErr w:type="spellStart"/>
      <w:r w:rsidRPr="00D30CDC">
        <w:rPr>
          <w:rFonts w:ascii="Roboto" w:hAnsi="Roboto"/>
          <w:color w:val="3476B1" w:themeColor="accent2" w:themeShade="BF"/>
          <w:sz w:val="22"/>
        </w:rPr>
        <w:t>moyono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intijenano</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nasiopa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nakarawo’u</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naemtonerepina</w:t>
      </w:r>
      <w:proofErr w:type="spellEnd"/>
      <w:r w:rsidRPr="00D30CDC">
        <w:rPr>
          <w:rFonts w:ascii="Roboto" w:hAnsi="Roboto"/>
          <w:color w:val="3476B1" w:themeColor="accent2" w:themeShade="BF"/>
          <w:sz w:val="22"/>
        </w:rPr>
        <w:t>.</w:t>
      </w:r>
    </w:p>
    <w:p w14:paraId="3436038E" w14:textId="77777777" w:rsidR="0066151C" w:rsidRPr="00AF1BF5" w:rsidRDefault="0066151C" w:rsidP="0066151C">
      <w:pPr>
        <w:pStyle w:val="SingleTxt"/>
        <w:spacing w:after="0" w:line="240" w:lineRule="auto"/>
        <w:ind w:left="0" w:right="0"/>
        <w:rPr>
          <w:rFonts w:ascii="Roboto" w:hAnsi="Roboto"/>
          <w:sz w:val="22"/>
        </w:rPr>
      </w:pPr>
    </w:p>
    <w:p w14:paraId="173336EE" w14:textId="77777777" w:rsidR="0066151C" w:rsidRPr="00AF1BF5" w:rsidRDefault="0066151C" w:rsidP="0066151C">
      <w:pPr>
        <w:pStyle w:val="SingleTxt"/>
        <w:spacing w:after="0" w:line="240" w:lineRule="auto"/>
        <w:ind w:left="0" w:right="0"/>
        <w:rPr>
          <w:rFonts w:ascii="Roboto" w:hAnsi="Roboto"/>
          <w:sz w:val="22"/>
        </w:rPr>
      </w:pPr>
    </w:p>
    <w:p w14:paraId="22CF01DC" w14:textId="77777777" w:rsidR="0066151C" w:rsidRPr="00AF1BF5" w:rsidRDefault="0066151C" w:rsidP="00A576E2">
      <w:pPr>
        <w:pStyle w:val="H1"/>
        <w:numPr>
          <w:ilvl w:val="0"/>
          <w:numId w:val="8"/>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rPr>
          <w:rFonts w:ascii="Roboto" w:hAnsi="Roboto"/>
          <w:sz w:val="22"/>
        </w:rPr>
      </w:pPr>
      <w:r w:rsidRPr="00AF1BF5">
        <w:rPr>
          <w:rFonts w:ascii="Roboto" w:hAnsi="Roboto"/>
          <w:sz w:val="22"/>
        </w:rPr>
        <w:t xml:space="preserve">Derecho a la salud </w:t>
      </w:r>
    </w:p>
    <w:p w14:paraId="7A870DA4" w14:textId="77777777" w:rsidR="0066151C" w:rsidRPr="00D30CDC" w:rsidRDefault="0066151C" w:rsidP="0066151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720"/>
        <w:rPr>
          <w:rFonts w:ascii="Roboto" w:hAnsi="Roboto"/>
          <w:color w:val="3476B1" w:themeColor="accent2" w:themeShade="BF"/>
          <w:sz w:val="22"/>
        </w:rPr>
      </w:pPr>
      <w:proofErr w:type="spellStart"/>
      <w:r w:rsidRPr="00D30CDC">
        <w:rPr>
          <w:rFonts w:ascii="Roboto" w:hAnsi="Roboto"/>
          <w:color w:val="3476B1" w:themeColor="accent2" w:themeShade="BF"/>
          <w:sz w:val="22"/>
        </w:rPr>
        <w:t>Naekmuna</w:t>
      </w:r>
      <w:proofErr w:type="spellEnd"/>
      <w:r w:rsidRPr="00D30CDC">
        <w:rPr>
          <w:rFonts w:ascii="Roboto" w:hAnsi="Roboto"/>
          <w:color w:val="3476B1" w:themeColor="accent2" w:themeShade="BF"/>
          <w:sz w:val="22"/>
        </w:rPr>
        <w:t xml:space="preserve"> </w:t>
      </w:r>
      <w:proofErr w:type="spellStart"/>
      <w:r w:rsidRPr="00D30CDC">
        <w:rPr>
          <w:rFonts w:ascii="Roboto" w:hAnsi="Roboto"/>
          <w:color w:val="3476B1" w:themeColor="accent2" w:themeShade="BF"/>
          <w:sz w:val="22"/>
        </w:rPr>
        <w:t>noojiwrayre</w:t>
      </w:r>
      <w:proofErr w:type="spellEnd"/>
    </w:p>
    <w:p w14:paraId="2A2339AD" w14:textId="77777777" w:rsidR="0066151C" w:rsidRPr="00AF1BF5" w:rsidRDefault="0066151C" w:rsidP="0066151C">
      <w:pPr>
        <w:pStyle w:val="SingleTxt"/>
        <w:spacing w:line="240" w:lineRule="auto"/>
        <w:ind w:left="0" w:right="0"/>
        <w:rPr>
          <w:rFonts w:ascii="Roboto" w:hAnsi="Roboto"/>
          <w:sz w:val="22"/>
        </w:rPr>
      </w:pPr>
    </w:p>
    <w:p w14:paraId="2468674F" w14:textId="77777777" w:rsidR="0066151C" w:rsidRPr="00AF1BF5" w:rsidRDefault="0066151C" w:rsidP="00A576E2">
      <w:pPr>
        <w:pStyle w:val="SingleTxt"/>
        <w:numPr>
          <w:ilvl w:val="0"/>
          <w:numId w:val="7"/>
        </w:numPr>
        <w:spacing w:line="240" w:lineRule="auto"/>
        <w:ind w:right="0"/>
        <w:rPr>
          <w:rFonts w:ascii="Roboto" w:hAnsi="Roboto"/>
          <w:sz w:val="22"/>
        </w:rPr>
      </w:pPr>
      <w:r w:rsidRPr="00AF1BF5">
        <w:rPr>
          <w:rFonts w:ascii="Roboto" w:hAnsi="Roboto"/>
          <w:sz w:val="22"/>
        </w:rPr>
        <w:t>Las mujeres y las niñas Indígenas tienen un acceso limitado a los servicios de atención de la salud, y se enfrentan a discriminación racial y de género. Los profesionales de la salud suelen tener prejuicios raciales, son insensibles a las realidades y la cultura de las mujeres Indígenas y a menudo no hablan las lenguas Indígenas. Las mujeres Indígenas tienen dificultades para acceder a información y educación sobre salud sexual y reproductiva, métodos de planificación familiar, la anticoncepción y el acceso a un aborto seguro y legal. Con frecuencia son objeto de violencia en el sistema de salud, incluida la violencia obstétrica; las esterilizaciones involuntarias o la anticoncepción forzada; Las parteras indígenas suelen ser criminalizadas, y los sistemas de salud no indígenas suelen no valorar sus conocimientos.</w:t>
      </w:r>
    </w:p>
    <w:p w14:paraId="545003C9" w14:textId="77777777" w:rsidR="0066151C" w:rsidRPr="00D30CDC" w:rsidRDefault="0066151C" w:rsidP="0066151C">
      <w:pPr>
        <w:pStyle w:val="paragraph"/>
        <w:spacing w:before="0" w:beforeAutospacing="0" w:after="0" w:afterAutospacing="0"/>
        <w:ind w:left="709"/>
        <w:jc w:val="both"/>
        <w:textAlignment w:val="baseline"/>
        <w:rPr>
          <w:rFonts w:ascii="Roboto" w:hAnsi="Roboto" w:cs="Segoe UI"/>
          <w:color w:val="3476B1" w:themeColor="accent2" w:themeShade="BF"/>
          <w:sz w:val="22"/>
          <w:szCs w:val="22"/>
        </w:rPr>
      </w:pPr>
      <w:bookmarkStart w:id="5" w:name="_heading=h.3dy6vkm" w:colFirst="0" w:colLast="0"/>
      <w:bookmarkEnd w:id="5"/>
      <w:r w:rsidRPr="00D30CDC">
        <w:rPr>
          <w:rFonts w:ascii="Roboto" w:hAnsi="Roboto"/>
          <w:color w:val="3476B1" w:themeColor="accent2" w:themeShade="BF"/>
          <w:sz w:val="22"/>
          <w:szCs w:val="22"/>
        </w:rPr>
        <w:t>No ‘</w:t>
      </w:r>
      <w:proofErr w:type="spellStart"/>
      <w:r w:rsidRPr="00D30CDC">
        <w:rPr>
          <w:rFonts w:ascii="Roboto" w:hAnsi="Roboto"/>
          <w:color w:val="3476B1" w:themeColor="accent2" w:themeShade="BF"/>
          <w:sz w:val="22"/>
          <w:szCs w:val="22"/>
        </w:rPr>
        <w:t>senono</w:t>
      </w:r>
      <w:proofErr w:type="spellEnd"/>
      <w:r w:rsidRPr="00D30CDC">
        <w:rPr>
          <w:rFonts w:ascii="Roboto" w:hAnsi="Roboto"/>
          <w:color w:val="3476B1" w:themeColor="accent2" w:themeShade="BF"/>
          <w:sz w:val="22"/>
          <w:szCs w:val="22"/>
        </w:rPr>
        <w:t xml:space="preserve"> ene ‘</w:t>
      </w:r>
      <w:proofErr w:type="spellStart"/>
      <w:r w:rsidRPr="00D30CDC">
        <w:rPr>
          <w:rFonts w:ascii="Roboto" w:hAnsi="Roboto"/>
          <w:color w:val="3476B1" w:themeColor="accent2" w:themeShade="BF"/>
          <w:sz w:val="22"/>
          <w:szCs w:val="22"/>
        </w:rPr>
        <w:t>moyono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intijenano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wo’porichu</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takimkatakosiono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noritorisrawrenayore</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nae’osi</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to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naeptsiosra</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nae</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chañono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ene</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nasenowira</w:t>
      </w:r>
      <w:proofErr w:type="spellEnd"/>
      <w:r w:rsidRPr="00D30CDC">
        <w:rPr>
          <w:rFonts w:ascii="Roboto" w:hAnsi="Roboto"/>
          <w:color w:val="3476B1" w:themeColor="accent2" w:themeShade="BF"/>
          <w:sz w:val="22"/>
          <w:szCs w:val="22"/>
        </w:rPr>
        <w:t xml:space="preserve">. No </w:t>
      </w:r>
      <w:proofErr w:type="spellStart"/>
      <w:r w:rsidRPr="00D30CDC">
        <w:rPr>
          <w:rFonts w:ascii="Roboto" w:hAnsi="Roboto"/>
          <w:color w:val="3476B1" w:themeColor="accent2" w:themeShade="BF"/>
          <w:sz w:val="22"/>
          <w:szCs w:val="22"/>
        </w:rPr>
        <w:t>tkentoñono</w:t>
      </w:r>
      <w:proofErr w:type="spellEnd"/>
      <w:r w:rsidRPr="00D30CDC">
        <w:rPr>
          <w:rFonts w:ascii="Roboto" w:hAnsi="Roboto"/>
          <w:color w:val="3476B1" w:themeColor="accent2" w:themeShade="BF"/>
          <w:sz w:val="22"/>
          <w:szCs w:val="22"/>
        </w:rPr>
        <w:t xml:space="preserve"> te </w:t>
      </w:r>
      <w:proofErr w:type="spellStart"/>
      <w:r w:rsidRPr="00D30CDC">
        <w:rPr>
          <w:rFonts w:ascii="Roboto" w:hAnsi="Roboto"/>
          <w:color w:val="3476B1" w:themeColor="accent2" w:themeShade="BF"/>
          <w:sz w:val="22"/>
          <w:szCs w:val="22"/>
        </w:rPr>
        <w:t>vyuritorisra</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nanerejikwoko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tajicho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wo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naechemcha</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naetorisra</w:t>
      </w:r>
      <w:proofErr w:type="spellEnd"/>
      <w:r w:rsidRPr="00D30CDC">
        <w:rPr>
          <w:rFonts w:ascii="Roboto" w:hAnsi="Roboto"/>
          <w:color w:val="3476B1" w:themeColor="accent2" w:themeShade="BF"/>
          <w:sz w:val="22"/>
          <w:szCs w:val="22"/>
        </w:rPr>
        <w:t xml:space="preserve"> no ‘</w:t>
      </w:r>
      <w:proofErr w:type="spellStart"/>
      <w:r w:rsidRPr="00D30CDC">
        <w:rPr>
          <w:rFonts w:ascii="Roboto" w:hAnsi="Roboto"/>
          <w:color w:val="3476B1" w:themeColor="accent2" w:themeShade="BF"/>
          <w:sz w:val="22"/>
          <w:szCs w:val="22"/>
        </w:rPr>
        <w:t>chañono</w:t>
      </w:r>
      <w:proofErr w:type="spellEnd"/>
      <w:r w:rsidRPr="00D30CDC">
        <w:rPr>
          <w:rFonts w:ascii="Roboto" w:hAnsi="Roboto"/>
          <w:color w:val="3476B1" w:themeColor="accent2" w:themeShade="BF"/>
          <w:sz w:val="22"/>
          <w:szCs w:val="22"/>
        </w:rPr>
        <w:t xml:space="preserve"> te </w:t>
      </w:r>
      <w:proofErr w:type="spellStart"/>
      <w:r w:rsidRPr="00D30CDC">
        <w:rPr>
          <w:rFonts w:ascii="Roboto" w:hAnsi="Roboto"/>
          <w:color w:val="3476B1" w:themeColor="accent2" w:themeShade="BF"/>
          <w:sz w:val="22"/>
          <w:szCs w:val="22"/>
        </w:rPr>
        <w:t>vyowsampoo’i</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tajicho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wo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naetka</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naechjiriiwono</w:t>
      </w:r>
      <w:proofErr w:type="spellEnd"/>
      <w:r w:rsidRPr="00D30CDC">
        <w:rPr>
          <w:rFonts w:ascii="Roboto" w:hAnsi="Roboto"/>
          <w:color w:val="3476B1" w:themeColor="accent2" w:themeShade="BF"/>
          <w:sz w:val="22"/>
          <w:szCs w:val="22"/>
        </w:rPr>
        <w:t xml:space="preserve"> no </w:t>
      </w:r>
      <w:proofErr w:type="spellStart"/>
      <w:r w:rsidRPr="00D30CDC">
        <w:rPr>
          <w:rFonts w:ascii="Roboto" w:hAnsi="Roboto"/>
          <w:color w:val="3476B1" w:themeColor="accent2" w:themeShade="BF"/>
          <w:sz w:val="22"/>
          <w:szCs w:val="22"/>
        </w:rPr>
        <w:t>intijenano</w:t>
      </w:r>
      <w:proofErr w:type="spellEnd"/>
      <w:r w:rsidRPr="00D30CDC">
        <w:rPr>
          <w:rFonts w:ascii="Roboto" w:hAnsi="Roboto"/>
          <w:color w:val="3476B1" w:themeColor="accent2" w:themeShade="BF"/>
          <w:sz w:val="22"/>
          <w:szCs w:val="22"/>
        </w:rPr>
        <w:t>. No ‘</w:t>
      </w:r>
      <w:proofErr w:type="spellStart"/>
      <w:r w:rsidRPr="00D30CDC">
        <w:rPr>
          <w:rFonts w:ascii="Roboto" w:hAnsi="Roboto"/>
          <w:color w:val="3476B1" w:themeColor="accent2" w:themeShade="BF"/>
          <w:sz w:val="22"/>
          <w:szCs w:val="22"/>
        </w:rPr>
        <w:t>senonointijenano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tkejra</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nakarawo’irayore</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toriwo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nog’e</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nakochicherayore</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naemoti</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to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eto’egne</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nakujsira</w:t>
      </w:r>
      <w:proofErr w:type="spellEnd"/>
      <w:r w:rsidRPr="00D30CDC">
        <w:rPr>
          <w:rFonts w:ascii="Roboto" w:hAnsi="Roboto"/>
          <w:color w:val="3476B1" w:themeColor="accent2" w:themeShade="BF"/>
          <w:sz w:val="22"/>
          <w:szCs w:val="22"/>
        </w:rPr>
        <w:t xml:space="preserve"> no </w:t>
      </w:r>
      <w:proofErr w:type="spellStart"/>
      <w:r w:rsidRPr="00D30CDC">
        <w:rPr>
          <w:rFonts w:ascii="Roboto" w:hAnsi="Roboto"/>
          <w:color w:val="3476B1" w:themeColor="accent2" w:themeShade="BF"/>
          <w:sz w:val="22"/>
          <w:szCs w:val="22"/>
        </w:rPr>
        <w:t>tiprujrikono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taesopo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lastRenderedPageBreak/>
        <w:t>tpikuchkore</w:t>
      </w:r>
      <w:proofErr w:type="spellEnd"/>
      <w:r w:rsidRPr="00D30CDC">
        <w:rPr>
          <w:rFonts w:ascii="Roboto" w:hAnsi="Roboto"/>
          <w:color w:val="3476B1" w:themeColor="accent2" w:themeShade="BF"/>
          <w:sz w:val="22"/>
          <w:szCs w:val="22"/>
        </w:rPr>
        <w:t>. Te ‘</w:t>
      </w:r>
      <w:proofErr w:type="spellStart"/>
      <w:r w:rsidRPr="00D30CDC">
        <w:rPr>
          <w:rFonts w:ascii="Roboto" w:hAnsi="Roboto"/>
          <w:color w:val="3476B1" w:themeColor="accent2" w:themeShade="BF"/>
          <w:sz w:val="22"/>
          <w:szCs w:val="22"/>
        </w:rPr>
        <w:t>tsetsejipo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wo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taeschopa</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tkimponnojkosiompo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takomnu</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tkometurksiono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To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naetkogne</w:t>
      </w:r>
      <w:proofErr w:type="spellEnd"/>
      <w:r w:rsidRPr="00D30CDC">
        <w:rPr>
          <w:rFonts w:ascii="Roboto" w:hAnsi="Roboto"/>
          <w:color w:val="3476B1" w:themeColor="accent2" w:themeShade="BF"/>
          <w:sz w:val="22"/>
          <w:szCs w:val="22"/>
        </w:rPr>
        <w:t xml:space="preserve"> no </w:t>
      </w:r>
      <w:proofErr w:type="spellStart"/>
      <w:r w:rsidRPr="00D30CDC">
        <w:rPr>
          <w:rFonts w:ascii="Roboto" w:hAnsi="Roboto"/>
          <w:color w:val="3476B1" w:themeColor="accent2" w:themeShade="BF"/>
          <w:sz w:val="22"/>
          <w:szCs w:val="22"/>
        </w:rPr>
        <w:t>timotyono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puujono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puejchu</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wo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tkukchichano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wo</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naechemcha</w:t>
      </w:r>
      <w:proofErr w:type="spellEnd"/>
      <w:r w:rsidRPr="00D30CDC">
        <w:rPr>
          <w:rFonts w:ascii="Roboto" w:hAnsi="Roboto"/>
          <w:color w:val="3476B1" w:themeColor="accent2" w:themeShade="BF"/>
          <w:sz w:val="22"/>
          <w:szCs w:val="22"/>
        </w:rPr>
        <w:t xml:space="preserve"> no </w:t>
      </w:r>
      <w:proofErr w:type="spellStart"/>
      <w:r w:rsidRPr="00D30CDC">
        <w:rPr>
          <w:rFonts w:ascii="Roboto" w:hAnsi="Roboto"/>
          <w:color w:val="3476B1" w:themeColor="accent2" w:themeShade="BF"/>
          <w:sz w:val="22"/>
          <w:szCs w:val="22"/>
        </w:rPr>
        <w:t>tkarawo’ono</w:t>
      </w:r>
      <w:proofErr w:type="spellEnd"/>
      <w:r w:rsidRPr="00D30CDC">
        <w:rPr>
          <w:rFonts w:ascii="Roboto" w:hAnsi="Roboto"/>
          <w:color w:val="3476B1" w:themeColor="accent2" w:themeShade="BF"/>
          <w:sz w:val="22"/>
          <w:szCs w:val="22"/>
        </w:rPr>
        <w:t xml:space="preserve"> te </w:t>
      </w:r>
      <w:proofErr w:type="spellStart"/>
      <w:r w:rsidRPr="00D30CDC">
        <w:rPr>
          <w:rFonts w:ascii="Roboto" w:hAnsi="Roboto"/>
          <w:color w:val="3476B1" w:themeColor="accent2" w:themeShade="BF"/>
          <w:sz w:val="22"/>
          <w:szCs w:val="22"/>
        </w:rPr>
        <w:t>vyuritorisra</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wotori</w:t>
      </w:r>
      <w:proofErr w:type="spellEnd"/>
      <w:r w:rsidRPr="00D30CDC">
        <w:rPr>
          <w:rFonts w:ascii="Roboto" w:hAnsi="Roboto"/>
          <w:color w:val="3476B1" w:themeColor="accent2" w:themeShade="BF"/>
          <w:sz w:val="22"/>
          <w:szCs w:val="22"/>
        </w:rPr>
        <w:t xml:space="preserve"> </w:t>
      </w:r>
      <w:proofErr w:type="spellStart"/>
      <w:r w:rsidRPr="00D30CDC">
        <w:rPr>
          <w:rFonts w:ascii="Roboto" w:hAnsi="Roboto"/>
          <w:color w:val="3476B1" w:themeColor="accent2" w:themeShade="BF"/>
          <w:sz w:val="22"/>
          <w:szCs w:val="22"/>
        </w:rPr>
        <w:t>nako’e</w:t>
      </w:r>
      <w:proofErr w:type="spellEnd"/>
      <w:r w:rsidRPr="00D30CDC">
        <w:rPr>
          <w:rFonts w:ascii="Roboto" w:hAnsi="Roboto"/>
          <w:color w:val="3476B1" w:themeColor="accent2" w:themeShade="BF"/>
          <w:sz w:val="22"/>
          <w:szCs w:val="22"/>
        </w:rPr>
        <w:t>)</w:t>
      </w:r>
    </w:p>
    <w:p w14:paraId="1CAE17CE" w14:textId="552B869E" w:rsidR="0066151C" w:rsidRPr="00AF1BF5" w:rsidRDefault="0066151C" w:rsidP="0066151C">
      <w:pPr>
        <w:pStyle w:val="SingleTxt"/>
        <w:spacing w:line="240" w:lineRule="auto"/>
        <w:ind w:left="0" w:right="0"/>
        <w:rPr>
          <w:rFonts w:ascii="Roboto" w:hAnsi="Roboto"/>
          <w:sz w:val="22"/>
        </w:rPr>
      </w:pPr>
    </w:p>
    <w:p w14:paraId="5DD3EEE2" w14:textId="01D83517" w:rsidR="0066151C" w:rsidRPr="00AF1BF5" w:rsidRDefault="000F628F" w:rsidP="0066151C">
      <w:pPr>
        <w:pStyle w:val="SingleTxt"/>
        <w:spacing w:line="240" w:lineRule="auto"/>
        <w:ind w:left="0" w:right="0"/>
        <w:rPr>
          <w:rFonts w:ascii="Roboto" w:hAnsi="Roboto"/>
          <w:sz w:val="22"/>
        </w:rPr>
      </w:pPr>
      <w:r w:rsidRPr="00AF1BF5">
        <w:rPr>
          <w:rFonts w:ascii="Roboto" w:hAnsi="Roboto"/>
          <w:noProof/>
          <w:sz w:val="22"/>
          <w:lang w:val="es-BO" w:eastAsia="es-BO"/>
        </w:rPr>
        <w:drawing>
          <wp:anchor distT="0" distB="0" distL="114300" distR="114300" simplePos="0" relativeHeight="251709952" behindDoc="0" locked="0" layoutInCell="1" allowOverlap="1" wp14:anchorId="7954ED32" wp14:editId="36C0CAC8">
            <wp:simplePos x="0" y="0"/>
            <wp:positionH relativeFrom="margin">
              <wp:posOffset>-43567</wp:posOffset>
            </wp:positionH>
            <wp:positionV relativeFrom="paragraph">
              <wp:posOffset>45720</wp:posOffset>
            </wp:positionV>
            <wp:extent cx="980440" cy="939164"/>
            <wp:effectExtent l="76200" t="38100" r="200660" b="242570"/>
            <wp:wrapThrough wrapText="bothSides">
              <wp:wrapPolygon edited="0">
                <wp:start x="2098" y="-877"/>
                <wp:lineTo x="-839" y="0"/>
                <wp:lineTo x="-1679" y="19729"/>
                <wp:lineTo x="-839" y="21483"/>
                <wp:lineTo x="5456" y="25867"/>
                <wp:lineTo x="5876" y="26744"/>
                <wp:lineTo x="17207" y="26744"/>
                <wp:lineTo x="17627" y="25867"/>
                <wp:lineTo x="25181" y="21483"/>
                <wp:lineTo x="25601" y="14030"/>
                <wp:lineTo x="24762" y="7015"/>
                <wp:lineTo x="21404" y="438"/>
                <wp:lineTo x="20984" y="-877"/>
                <wp:lineTo x="2098" y="-877"/>
              </wp:wrapPolygon>
            </wp:wrapThrough>
            <wp:docPr id="1043" name="Imagen 30" descr="Dibujo en blanco y negro de una pareja&#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30"/>
                    <pic:cNvPicPr/>
                  </pic:nvPicPr>
                  <pic:blipFill>
                    <a:blip r:embed="rId23" cstate="print"/>
                    <a:srcRect l="11353" r="7949"/>
                    <a:stretch/>
                  </pic:blipFill>
                  <pic:spPr>
                    <a:xfrm>
                      <a:off x="0" y="0"/>
                      <a:ext cx="980440" cy="939164"/>
                    </a:xfrm>
                    <a:prstGeom prst="rect">
                      <a:avLst/>
                    </a:prstGeom>
                    <a:ln>
                      <a:noFill/>
                    </a:ln>
                    <a:effectLst>
                      <a:outerShdw blurRad="292100" dist="139700" dir="2700000" algn="tl" rotWithShape="0">
                        <a:srgbClr val="333333">
                          <a:alpha val="65000"/>
                        </a:srgbClr>
                      </a:outerShdw>
                    </a:effectLst>
                  </pic:spPr>
                </pic:pic>
              </a:graphicData>
            </a:graphic>
          </wp:anchor>
        </w:drawing>
      </w:r>
      <w:r w:rsidR="005D4A2C" w:rsidRPr="0066151C">
        <w:rPr>
          <w:rFonts w:ascii="Roboto" w:hAnsi="Roboto" w:cs="Segoe UI"/>
          <w:noProof/>
          <w:sz w:val="22"/>
          <w:lang w:val="es-PY" w:eastAsia="es-PY"/>
        </w:rPr>
        <mc:AlternateContent>
          <mc:Choice Requires="wps">
            <w:drawing>
              <wp:anchor distT="0" distB="0" distL="114300" distR="114300" simplePos="0" relativeHeight="251737600" behindDoc="0" locked="0" layoutInCell="1" allowOverlap="1" wp14:anchorId="702F0492" wp14:editId="65D75097">
                <wp:simplePos x="0" y="0"/>
                <wp:positionH relativeFrom="margin">
                  <wp:posOffset>1613424</wp:posOffset>
                </wp:positionH>
                <wp:positionV relativeFrom="paragraph">
                  <wp:posOffset>139231</wp:posOffset>
                </wp:positionV>
                <wp:extent cx="3255645" cy="826618"/>
                <wp:effectExtent l="0" t="0" r="20955" b="1206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826618"/>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715FA4ED" w14:textId="77777777" w:rsidR="00D30CDC" w:rsidRPr="005D4A2C" w:rsidRDefault="00D30CDC" w:rsidP="00D30CDC">
                            <w:pPr>
                              <w:pStyle w:val="paragraph"/>
                              <w:spacing w:before="0" w:beforeAutospacing="0" w:after="0" w:afterAutospacing="0"/>
                              <w:jc w:val="both"/>
                              <w:textAlignment w:val="baseline"/>
                              <w:rPr>
                                <w:rStyle w:val="eop"/>
                                <w:rFonts w:ascii="Roboto" w:hAnsi="Roboto" w:cs="Segoe UI"/>
                                <w:sz w:val="22"/>
                                <w:szCs w:val="22"/>
                              </w:rPr>
                            </w:pPr>
                            <w:r w:rsidRPr="005D4A2C">
                              <w:rPr>
                                <w:rStyle w:val="normaltextrun"/>
                                <w:rFonts w:ascii="Roboto" w:hAnsi="Roboto" w:cs="Segoe UI"/>
                                <w:b/>
                                <w:bCs/>
                                <w:sz w:val="22"/>
                                <w:szCs w:val="22"/>
                              </w:rPr>
                              <w:t>Prejuicios:</w:t>
                            </w:r>
                            <w:r w:rsidRPr="005D4A2C">
                              <w:rPr>
                                <w:rStyle w:val="normaltextrun"/>
                                <w:rFonts w:ascii="Roboto" w:hAnsi="Roboto" w:cs="Segoe UI"/>
                                <w:sz w:val="22"/>
                                <w:szCs w:val="22"/>
                              </w:rPr>
                              <w:t xml:space="preserve"> Opinión previa y por lo general desfavorable, acerca de algo que se conoce mal.</w:t>
                            </w:r>
                            <w:r w:rsidRPr="005D4A2C">
                              <w:rPr>
                                <w:rStyle w:val="eop"/>
                                <w:rFonts w:ascii="Roboto" w:hAnsi="Roboto" w:cs="Segoe UI"/>
                                <w:sz w:val="22"/>
                                <w:szCs w:val="22"/>
                              </w:rPr>
                              <w:t> </w:t>
                            </w:r>
                          </w:p>
                          <w:p w14:paraId="7D4704BE" w14:textId="77777777" w:rsidR="00D30CDC" w:rsidRPr="005D4A2C" w:rsidRDefault="00D30CDC" w:rsidP="00D30CDC">
                            <w:pPr>
                              <w:pStyle w:val="paragraph"/>
                              <w:spacing w:before="0" w:beforeAutospacing="0" w:after="0" w:afterAutospacing="0"/>
                              <w:jc w:val="both"/>
                              <w:textAlignment w:val="baseline"/>
                              <w:rPr>
                                <w:rFonts w:ascii="Roboto" w:hAnsi="Roboto" w:cs="Segoe UI"/>
                                <w:color w:val="3476B1" w:themeColor="accent2" w:themeShade="BF"/>
                                <w:sz w:val="22"/>
                                <w:szCs w:val="22"/>
                              </w:rPr>
                            </w:pPr>
                            <w:proofErr w:type="spellStart"/>
                            <w:r w:rsidRPr="005D4A2C">
                              <w:rPr>
                                <w:rStyle w:val="normaltextrun"/>
                                <w:rFonts w:ascii="Roboto" w:hAnsi="Roboto" w:cs="Segoe UI"/>
                                <w:b/>
                                <w:bCs/>
                                <w:color w:val="3476B1" w:themeColor="accent2" w:themeShade="BF"/>
                                <w:sz w:val="22"/>
                                <w:szCs w:val="22"/>
                              </w:rPr>
                              <w:t>Taemtsiosra</w:t>
                            </w:r>
                            <w:proofErr w:type="spellEnd"/>
                            <w:r w:rsidRPr="005D4A2C">
                              <w:rPr>
                                <w:rStyle w:val="normaltextrun"/>
                                <w:rFonts w:ascii="Roboto" w:hAnsi="Roboto" w:cs="Segoe UI"/>
                                <w:b/>
                                <w:bCs/>
                                <w:color w:val="3476B1" w:themeColor="accent2" w:themeShade="BF"/>
                                <w:sz w:val="22"/>
                                <w:szCs w:val="22"/>
                              </w:rPr>
                              <w:t xml:space="preserve">: </w:t>
                            </w:r>
                            <w:proofErr w:type="spellStart"/>
                            <w:r w:rsidRPr="005D4A2C">
                              <w:rPr>
                                <w:rStyle w:val="normaltextrun"/>
                                <w:rFonts w:ascii="Roboto" w:hAnsi="Roboto" w:cs="Segoe UI"/>
                                <w:bCs/>
                                <w:color w:val="3476B1" w:themeColor="accent2" w:themeShade="BF"/>
                                <w:sz w:val="22"/>
                                <w:szCs w:val="22"/>
                              </w:rPr>
                              <w:t>tatiwgiene</w:t>
                            </w:r>
                            <w:proofErr w:type="spellEnd"/>
                            <w:r w:rsidRPr="005D4A2C">
                              <w:rPr>
                                <w:rStyle w:val="normaltextrun"/>
                                <w:rFonts w:ascii="Roboto" w:hAnsi="Roboto" w:cs="Segoe UI"/>
                                <w:bCs/>
                                <w:color w:val="3476B1" w:themeColor="accent2" w:themeShade="BF"/>
                                <w:sz w:val="22"/>
                                <w:szCs w:val="22"/>
                              </w:rPr>
                              <w:t xml:space="preserve"> </w:t>
                            </w:r>
                            <w:proofErr w:type="spellStart"/>
                            <w:r w:rsidRPr="005D4A2C">
                              <w:rPr>
                                <w:rStyle w:val="normaltextrun"/>
                                <w:rFonts w:ascii="Roboto" w:hAnsi="Roboto" w:cs="Segoe UI"/>
                                <w:bCs/>
                                <w:color w:val="3476B1" w:themeColor="accent2" w:themeShade="BF"/>
                                <w:sz w:val="22"/>
                                <w:szCs w:val="22"/>
                              </w:rPr>
                              <w:t>naechjis’ogne</w:t>
                            </w:r>
                            <w:proofErr w:type="spellEnd"/>
                            <w:r w:rsidRPr="005D4A2C">
                              <w:rPr>
                                <w:rStyle w:val="normaltextrun"/>
                                <w:rFonts w:ascii="Roboto" w:hAnsi="Roboto" w:cs="Segoe UI"/>
                                <w:bCs/>
                                <w:color w:val="3476B1" w:themeColor="accent2" w:themeShade="BF"/>
                                <w:sz w:val="22"/>
                                <w:szCs w:val="22"/>
                              </w:rPr>
                              <w:t xml:space="preserve">, </w:t>
                            </w:r>
                            <w:proofErr w:type="spellStart"/>
                            <w:r w:rsidRPr="005D4A2C">
                              <w:rPr>
                                <w:rStyle w:val="normaltextrun"/>
                                <w:rFonts w:ascii="Roboto" w:hAnsi="Roboto" w:cs="Segoe UI"/>
                                <w:bCs/>
                                <w:color w:val="3476B1" w:themeColor="accent2" w:themeShade="BF"/>
                                <w:sz w:val="22"/>
                                <w:szCs w:val="22"/>
                              </w:rPr>
                              <w:t>namuetiigiene</w:t>
                            </w:r>
                            <w:proofErr w:type="spellEnd"/>
                            <w:r w:rsidRPr="005D4A2C">
                              <w:rPr>
                                <w:rStyle w:val="normaltextrun"/>
                                <w:rFonts w:ascii="Roboto" w:hAnsi="Roboto" w:cs="Segoe UI"/>
                                <w:bCs/>
                                <w:color w:val="3476B1" w:themeColor="accent2" w:themeShade="BF"/>
                                <w:sz w:val="22"/>
                                <w:szCs w:val="22"/>
                              </w:rPr>
                              <w:t xml:space="preserve">, </w:t>
                            </w:r>
                            <w:proofErr w:type="spellStart"/>
                            <w:r w:rsidRPr="005D4A2C">
                              <w:rPr>
                                <w:rStyle w:val="normaltextrun"/>
                                <w:rFonts w:ascii="Roboto" w:hAnsi="Roboto" w:cs="Segoe UI"/>
                                <w:bCs/>
                                <w:color w:val="3476B1" w:themeColor="accent2" w:themeShade="BF"/>
                                <w:sz w:val="22"/>
                                <w:szCs w:val="22"/>
                              </w:rPr>
                              <w:t>taemotkorewo</w:t>
                            </w:r>
                            <w:proofErr w:type="spellEnd"/>
                            <w:r w:rsidRPr="005D4A2C">
                              <w:rPr>
                                <w:rStyle w:val="normaltextrun"/>
                                <w:rFonts w:ascii="Roboto" w:hAnsi="Roboto" w:cs="Segoe UI"/>
                                <w:bCs/>
                                <w:color w:val="3476B1" w:themeColor="accent2" w:themeShade="BF"/>
                                <w:sz w:val="22"/>
                                <w:szCs w:val="22"/>
                              </w:rPr>
                              <w:t xml:space="preserve"> </w:t>
                            </w:r>
                            <w:proofErr w:type="spellStart"/>
                            <w:r w:rsidRPr="005D4A2C">
                              <w:rPr>
                                <w:rStyle w:val="normaltextrun"/>
                                <w:rFonts w:ascii="Roboto" w:hAnsi="Roboto" w:cs="Segoe UI"/>
                                <w:bCs/>
                                <w:color w:val="3476B1" w:themeColor="accent2" w:themeShade="BF"/>
                                <w:sz w:val="22"/>
                                <w:szCs w:val="22"/>
                              </w:rPr>
                              <w:t>wo</w:t>
                            </w:r>
                            <w:proofErr w:type="spellEnd"/>
                            <w:r w:rsidRPr="005D4A2C">
                              <w:rPr>
                                <w:rStyle w:val="normaltextrun"/>
                                <w:rFonts w:ascii="Roboto" w:hAnsi="Roboto" w:cs="Segoe UI"/>
                                <w:bCs/>
                                <w:color w:val="3476B1" w:themeColor="accent2" w:themeShade="BF"/>
                                <w:sz w:val="22"/>
                                <w:szCs w:val="22"/>
                              </w:rPr>
                              <w:t xml:space="preserve"> </w:t>
                            </w:r>
                            <w:proofErr w:type="spellStart"/>
                            <w:r w:rsidRPr="005D4A2C">
                              <w:rPr>
                                <w:rStyle w:val="normaltextrun"/>
                                <w:rFonts w:ascii="Roboto" w:hAnsi="Roboto" w:cs="Segoe UI"/>
                                <w:bCs/>
                                <w:color w:val="3476B1" w:themeColor="accent2" w:themeShade="BF"/>
                                <w:sz w:val="22"/>
                                <w:szCs w:val="22"/>
                              </w:rPr>
                              <w:t>toona</w:t>
                            </w:r>
                            <w:proofErr w:type="spellEnd"/>
                          </w:p>
                          <w:p w14:paraId="3E1D3488" w14:textId="77777777" w:rsidR="00D30CDC" w:rsidRPr="005D4A2C" w:rsidRDefault="00D30CDC" w:rsidP="00D30CDC">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01751AFA" w14:textId="77777777" w:rsidR="00D30CDC" w:rsidRPr="005D4A2C" w:rsidRDefault="00D30CDC" w:rsidP="00D30CDC">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F0492" id="Cuadro de texto 11" o:spid="_x0000_s1034" type="#_x0000_t202" style="position:absolute;left:0;text-align:left;margin-left:127.05pt;margin-top:10.95pt;width:256.35pt;height:65.1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" fillcolor="#ddecee [664]" strokecolor="#9bc7ce [1944]" strokeweight="1pt">
                <v:stroke dashstyle="dash"/>
                <v:path arrowok="t"/>
                <v:textbox>
                  <w:txbxContent>
                    <w:p w14:paraId="715FA4ED" w14:textId="77777777" w:rsidR="00D30CDC" w:rsidRPr="005D4A2C" w:rsidRDefault="00D30CDC" w:rsidP="00D30CDC">
                      <w:pPr>
                        <w:pStyle w:val="paragraph"/>
                        <w:spacing w:before="0" w:beforeAutospacing="0" w:after="0" w:afterAutospacing="0"/>
                        <w:jc w:val="both"/>
                        <w:textAlignment w:val="baseline"/>
                        <w:rPr>
                          <w:rStyle w:val="eop"/>
                          <w:rFonts w:ascii="Roboto" w:hAnsi="Roboto" w:cs="Segoe UI"/>
                          <w:sz w:val="22"/>
                          <w:szCs w:val="22"/>
                        </w:rPr>
                      </w:pPr>
                      <w:r w:rsidRPr="005D4A2C">
                        <w:rPr>
                          <w:rStyle w:val="normaltextrun"/>
                          <w:rFonts w:ascii="Roboto" w:hAnsi="Roboto" w:cs="Segoe UI"/>
                          <w:b/>
                          <w:bCs/>
                          <w:sz w:val="22"/>
                          <w:szCs w:val="22"/>
                        </w:rPr>
                        <w:t>Prejuicios:</w:t>
                      </w:r>
                      <w:r w:rsidRPr="005D4A2C">
                        <w:rPr>
                          <w:rStyle w:val="normaltextrun"/>
                          <w:rFonts w:ascii="Roboto" w:hAnsi="Roboto" w:cs="Segoe UI"/>
                          <w:sz w:val="22"/>
                          <w:szCs w:val="22"/>
                        </w:rPr>
                        <w:t xml:space="preserve"> Opinión previa y por lo general desfavorable, acerca de algo que se conoce mal.</w:t>
                      </w:r>
                      <w:r w:rsidRPr="005D4A2C">
                        <w:rPr>
                          <w:rStyle w:val="eop"/>
                          <w:rFonts w:ascii="Roboto" w:hAnsi="Roboto" w:cs="Segoe UI"/>
                          <w:sz w:val="22"/>
                          <w:szCs w:val="22"/>
                        </w:rPr>
                        <w:t> </w:t>
                      </w:r>
                    </w:p>
                    <w:p w14:paraId="7D4704BE" w14:textId="77777777" w:rsidR="00D30CDC" w:rsidRPr="005D4A2C" w:rsidRDefault="00D30CDC" w:rsidP="00D30CDC">
                      <w:pPr>
                        <w:pStyle w:val="paragraph"/>
                        <w:spacing w:before="0" w:beforeAutospacing="0" w:after="0" w:afterAutospacing="0"/>
                        <w:jc w:val="both"/>
                        <w:textAlignment w:val="baseline"/>
                        <w:rPr>
                          <w:rFonts w:ascii="Roboto" w:hAnsi="Roboto" w:cs="Segoe UI"/>
                          <w:color w:val="3476B1" w:themeColor="accent2" w:themeShade="BF"/>
                          <w:sz w:val="22"/>
                          <w:szCs w:val="22"/>
                        </w:rPr>
                      </w:pPr>
                      <w:proofErr w:type="spellStart"/>
                      <w:r w:rsidRPr="005D4A2C">
                        <w:rPr>
                          <w:rStyle w:val="normaltextrun"/>
                          <w:rFonts w:ascii="Roboto" w:hAnsi="Roboto" w:cs="Segoe UI"/>
                          <w:b/>
                          <w:bCs/>
                          <w:color w:val="3476B1" w:themeColor="accent2" w:themeShade="BF"/>
                          <w:sz w:val="22"/>
                          <w:szCs w:val="22"/>
                        </w:rPr>
                        <w:t>Taemtsiosra</w:t>
                      </w:r>
                      <w:proofErr w:type="spellEnd"/>
                      <w:r w:rsidRPr="005D4A2C">
                        <w:rPr>
                          <w:rStyle w:val="normaltextrun"/>
                          <w:rFonts w:ascii="Roboto" w:hAnsi="Roboto" w:cs="Segoe UI"/>
                          <w:b/>
                          <w:bCs/>
                          <w:color w:val="3476B1" w:themeColor="accent2" w:themeShade="BF"/>
                          <w:sz w:val="22"/>
                          <w:szCs w:val="22"/>
                        </w:rPr>
                        <w:t xml:space="preserve">: </w:t>
                      </w:r>
                      <w:proofErr w:type="spellStart"/>
                      <w:r w:rsidRPr="005D4A2C">
                        <w:rPr>
                          <w:rStyle w:val="normaltextrun"/>
                          <w:rFonts w:ascii="Roboto" w:hAnsi="Roboto" w:cs="Segoe UI"/>
                          <w:bCs/>
                          <w:color w:val="3476B1" w:themeColor="accent2" w:themeShade="BF"/>
                          <w:sz w:val="22"/>
                          <w:szCs w:val="22"/>
                        </w:rPr>
                        <w:t>tatiwgiene</w:t>
                      </w:r>
                      <w:proofErr w:type="spellEnd"/>
                      <w:r w:rsidRPr="005D4A2C">
                        <w:rPr>
                          <w:rStyle w:val="normaltextrun"/>
                          <w:rFonts w:ascii="Roboto" w:hAnsi="Roboto" w:cs="Segoe UI"/>
                          <w:bCs/>
                          <w:color w:val="3476B1" w:themeColor="accent2" w:themeShade="BF"/>
                          <w:sz w:val="22"/>
                          <w:szCs w:val="22"/>
                        </w:rPr>
                        <w:t xml:space="preserve"> </w:t>
                      </w:r>
                      <w:proofErr w:type="spellStart"/>
                      <w:r w:rsidRPr="005D4A2C">
                        <w:rPr>
                          <w:rStyle w:val="normaltextrun"/>
                          <w:rFonts w:ascii="Roboto" w:hAnsi="Roboto" w:cs="Segoe UI"/>
                          <w:bCs/>
                          <w:color w:val="3476B1" w:themeColor="accent2" w:themeShade="BF"/>
                          <w:sz w:val="22"/>
                          <w:szCs w:val="22"/>
                        </w:rPr>
                        <w:t>naechjis’ogne</w:t>
                      </w:r>
                      <w:proofErr w:type="spellEnd"/>
                      <w:r w:rsidRPr="005D4A2C">
                        <w:rPr>
                          <w:rStyle w:val="normaltextrun"/>
                          <w:rFonts w:ascii="Roboto" w:hAnsi="Roboto" w:cs="Segoe UI"/>
                          <w:bCs/>
                          <w:color w:val="3476B1" w:themeColor="accent2" w:themeShade="BF"/>
                          <w:sz w:val="22"/>
                          <w:szCs w:val="22"/>
                        </w:rPr>
                        <w:t xml:space="preserve">, </w:t>
                      </w:r>
                      <w:proofErr w:type="spellStart"/>
                      <w:r w:rsidRPr="005D4A2C">
                        <w:rPr>
                          <w:rStyle w:val="normaltextrun"/>
                          <w:rFonts w:ascii="Roboto" w:hAnsi="Roboto" w:cs="Segoe UI"/>
                          <w:bCs/>
                          <w:color w:val="3476B1" w:themeColor="accent2" w:themeShade="BF"/>
                          <w:sz w:val="22"/>
                          <w:szCs w:val="22"/>
                        </w:rPr>
                        <w:t>namuetiigiene</w:t>
                      </w:r>
                      <w:proofErr w:type="spellEnd"/>
                      <w:r w:rsidRPr="005D4A2C">
                        <w:rPr>
                          <w:rStyle w:val="normaltextrun"/>
                          <w:rFonts w:ascii="Roboto" w:hAnsi="Roboto" w:cs="Segoe UI"/>
                          <w:bCs/>
                          <w:color w:val="3476B1" w:themeColor="accent2" w:themeShade="BF"/>
                          <w:sz w:val="22"/>
                          <w:szCs w:val="22"/>
                        </w:rPr>
                        <w:t xml:space="preserve">, </w:t>
                      </w:r>
                      <w:proofErr w:type="spellStart"/>
                      <w:r w:rsidRPr="005D4A2C">
                        <w:rPr>
                          <w:rStyle w:val="normaltextrun"/>
                          <w:rFonts w:ascii="Roboto" w:hAnsi="Roboto" w:cs="Segoe UI"/>
                          <w:bCs/>
                          <w:color w:val="3476B1" w:themeColor="accent2" w:themeShade="BF"/>
                          <w:sz w:val="22"/>
                          <w:szCs w:val="22"/>
                        </w:rPr>
                        <w:t>taemotkorewo</w:t>
                      </w:r>
                      <w:proofErr w:type="spellEnd"/>
                      <w:r w:rsidRPr="005D4A2C">
                        <w:rPr>
                          <w:rStyle w:val="normaltextrun"/>
                          <w:rFonts w:ascii="Roboto" w:hAnsi="Roboto" w:cs="Segoe UI"/>
                          <w:bCs/>
                          <w:color w:val="3476B1" w:themeColor="accent2" w:themeShade="BF"/>
                          <w:sz w:val="22"/>
                          <w:szCs w:val="22"/>
                        </w:rPr>
                        <w:t xml:space="preserve"> </w:t>
                      </w:r>
                      <w:proofErr w:type="spellStart"/>
                      <w:r w:rsidRPr="005D4A2C">
                        <w:rPr>
                          <w:rStyle w:val="normaltextrun"/>
                          <w:rFonts w:ascii="Roboto" w:hAnsi="Roboto" w:cs="Segoe UI"/>
                          <w:bCs/>
                          <w:color w:val="3476B1" w:themeColor="accent2" w:themeShade="BF"/>
                          <w:sz w:val="22"/>
                          <w:szCs w:val="22"/>
                        </w:rPr>
                        <w:t>wo</w:t>
                      </w:r>
                      <w:proofErr w:type="spellEnd"/>
                      <w:r w:rsidRPr="005D4A2C">
                        <w:rPr>
                          <w:rStyle w:val="normaltextrun"/>
                          <w:rFonts w:ascii="Roboto" w:hAnsi="Roboto" w:cs="Segoe UI"/>
                          <w:bCs/>
                          <w:color w:val="3476B1" w:themeColor="accent2" w:themeShade="BF"/>
                          <w:sz w:val="22"/>
                          <w:szCs w:val="22"/>
                        </w:rPr>
                        <w:t xml:space="preserve"> </w:t>
                      </w:r>
                      <w:proofErr w:type="spellStart"/>
                      <w:r w:rsidRPr="005D4A2C">
                        <w:rPr>
                          <w:rStyle w:val="normaltextrun"/>
                          <w:rFonts w:ascii="Roboto" w:hAnsi="Roboto" w:cs="Segoe UI"/>
                          <w:bCs/>
                          <w:color w:val="3476B1" w:themeColor="accent2" w:themeShade="BF"/>
                          <w:sz w:val="22"/>
                          <w:szCs w:val="22"/>
                        </w:rPr>
                        <w:t>toona</w:t>
                      </w:r>
                      <w:proofErr w:type="spellEnd"/>
                    </w:p>
                    <w:p w14:paraId="3E1D3488" w14:textId="77777777" w:rsidR="00D30CDC" w:rsidRPr="005D4A2C" w:rsidRDefault="00D30CDC" w:rsidP="00D30CDC">
                      <w:pPr>
                        <w:pStyle w:val="paragraph"/>
                        <w:spacing w:before="0" w:beforeAutospacing="0" w:after="0" w:afterAutospacing="0"/>
                        <w:jc w:val="both"/>
                        <w:textAlignment w:val="baseline"/>
                        <w:rPr>
                          <w:rFonts w:ascii="Roboto" w:hAnsi="Roboto" w:cs="Segoe UI"/>
                          <w:color w:val="3476B1" w:themeColor="accent2" w:themeShade="BF"/>
                          <w:sz w:val="22"/>
                          <w:szCs w:val="22"/>
                        </w:rPr>
                      </w:pPr>
                    </w:p>
                    <w:p w14:paraId="01751AFA" w14:textId="77777777" w:rsidR="00D30CDC" w:rsidRPr="005D4A2C" w:rsidRDefault="00D30CDC" w:rsidP="00D30CDC">
                      <w:pPr>
                        <w:rPr>
                          <w:rFonts w:ascii="Roboto" w:hAnsi="Roboto"/>
                          <w:color w:val="3476B1" w:themeColor="accent2" w:themeShade="BF"/>
                          <w:sz w:val="22"/>
                          <w:lang w:val="es-MX"/>
                        </w:rPr>
                      </w:pPr>
                    </w:p>
                  </w:txbxContent>
                </v:textbox>
                <w10:wrap anchorx="margin"/>
              </v:shape>
            </w:pict>
          </mc:Fallback>
        </mc:AlternateContent>
      </w:r>
    </w:p>
    <w:p w14:paraId="26804505" w14:textId="223A10E5" w:rsidR="0066151C" w:rsidRPr="00AF1BF5" w:rsidRDefault="0066151C" w:rsidP="0066151C">
      <w:pPr>
        <w:pStyle w:val="SingleTxt"/>
        <w:spacing w:line="240" w:lineRule="auto"/>
        <w:ind w:left="0" w:right="0"/>
        <w:rPr>
          <w:rFonts w:ascii="Roboto" w:hAnsi="Roboto"/>
          <w:sz w:val="22"/>
        </w:rPr>
      </w:pPr>
    </w:p>
    <w:p w14:paraId="21E4A064" w14:textId="25E05B0A" w:rsidR="0066151C" w:rsidRPr="00AF1BF5" w:rsidRDefault="0066151C" w:rsidP="0066151C">
      <w:pPr>
        <w:pStyle w:val="paragraph"/>
        <w:spacing w:before="0" w:beforeAutospacing="0" w:after="0" w:afterAutospacing="0"/>
        <w:textAlignment w:val="baseline"/>
        <w:rPr>
          <w:rFonts w:ascii="Roboto" w:hAnsi="Roboto" w:cs="Segoe UI"/>
          <w:sz w:val="22"/>
          <w:szCs w:val="22"/>
        </w:rPr>
      </w:pPr>
      <w:r w:rsidRPr="00AF1BF5">
        <w:rPr>
          <w:rStyle w:val="eop"/>
          <w:rFonts w:ascii="Roboto" w:hAnsi="Roboto" w:cs="Segoe UI"/>
          <w:color w:val="4A4A4A"/>
          <w:sz w:val="22"/>
          <w:szCs w:val="22"/>
        </w:rPr>
        <w:t> </w:t>
      </w:r>
    </w:p>
    <w:p w14:paraId="5AE9F26B" w14:textId="05EECB84" w:rsidR="0066151C" w:rsidRPr="00AF1BF5" w:rsidRDefault="0066151C" w:rsidP="0066151C">
      <w:pPr>
        <w:pStyle w:val="paragraph"/>
        <w:spacing w:before="0" w:beforeAutospacing="0" w:after="0" w:afterAutospacing="0"/>
        <w:textAlignment w:val="baseline"/>
        <w:rPr>
          <w:rFonts w:ascii="Roboto" w:hAnsi="Roboto" w:cs="Segoe UI"/>
          <w:sz w:val="22"/>
          <w:szCs w:val="22"/>
        </w:rPr>
      </w:pPr>
      <w:r w:rsidRPr="00AF1BF5">
        <w:rPr>
          <w:rStyle w:val="eop"/>
          <w:rFonts w:ascii="Roboto" w:hAnsi="Roboto" w:cs="Segoe UI"/>
          <w:color w:val="4A4A4A"/>
          <w:sz w:val="22"/>
          <w:szCs w:val="22"/>
        </w:rPr>
        <w:t> </w:t>
      </w:r>
    </w:p>
    <w:p w14:paraId="5C05E7C2" w14:textId="2466BA65" w:rsidR="0066151C" w:rsidRPr="00AF1BF5" w:rsidRDefault="0066151C" w:rsidP="0066151C">
      <w:pPr>
        <w:pStyle w:val="paragraph"/>
        <w:spacing w:before="0" w:beforeAutospacing="0" w:after="0" w:afterAutospacing="0"/>
        <w:textAlignment w:val="baseline"/>
        <w:rPr>
          <w:rFonts w:ascii="Roboto" w:hAnsi="Roboto" w:cs="Segoe UI"/>
          <w:sz w:val="22"/>
          <w:szCs w:val="22"/>
        </w:rPr>
      </w:pPr>
      <w:r w:rsidRPr="00AF1BF5">
        <w:rPr>
          <w:rStyle w:val="eop"/>
          <w:rFonts w:ascii="Roboto" w:hAnsi="Roboto" w:cs="Segoe UI"/>
          <w:color w:val="4A4A4A"/>
          <w:sz w:val="22"/>
          <w:szCs w:val="22"/>
        </w:rPr>
        <w:t> </w:t>
      </w:r>
    </w:p>
    <w:p w14:paraId="6998E51A" w14:textId="50C17D00" w:rsidR="0066151C" w:rsidRPr="00AF1BF5" w:rsidRDefault="0066151C" w:rsidP="0066151C">
      <w:pPr>
        <w:pStyle w:val="paragraph"/>
        <w:spacing w:before="0" w:beforeAutospacing="0" w:after="0" w:afterAutospacing="0"/>
        <w:textAlignment w:val="baseline"/>
        <w:rPr>
          <w:rFonts w:ascii="Roboto" w:hAnsi="Roboto" w:cs="Segoe UI"/>
          <w:sz w:val="22"/>
          <w:szCs w:val="22"/>
        </w:rPr>
      </w:pPr>
      <w:r w:rsidRPr="00AF1BF5">
        <w:rPr>
          <w:rStyle w:val="eop"/>
          <w:rFonts w:ascii="Roboto" w:hAnsi="Roboto" w:cs="Segoe UI"/>
          <w:color w:val="4A4A4A"/>
          <w:sz w:val="22"/>
          <w:szCs w:val="22"/>
        </w:rPr>
        <w:t> </w:t>
      </w:r>
    </w:p>
    <w:p w14:paraId="2999F84E" w14:textId="29E54A55" w:rsidR="0066151C" w:rsidRPr="00AF1BF5" w:rsidRDefault="000F628F" w:rsidP="0066151C">
      <w:pPr>
        <w:pStyle w:val="paragraph"/>
        <w:spacing w:before="0" w:beforeAutospacing="0" w:after="0" w:afterAutospacing="0"/>
        <w:textAlignment w:val="baseline"/>
        <w:rPr>
          <w:rFonts w:ascii="Roboto" w:hAnsi="Roboto" w:cs="Segoe UI"/>
          <w:sz w:val="22"/>
          <w:szCs w:val="22"/>
        </w:rPr>
      </w:pPr>
      <w:r w:rsidRPr="00AF1BF5">
        <w:rPr>
          <w:rFonts w:ascii="Roboto" w:hAnsi="Roboto"/>
          <w:noProof/>
          <w:sz w:val="22"/>
          <w:szCs w:val="22"/>
          <w:lang w:val="es-BO" w:eastAsia="es-BO"/>
        </w:rPr>
        <w:drawing>
          <wp:anchor distT="0" distB="0" distL="114300" distR="114300" simplePos="0" relativeHeight="251704832" behindDoc="0" locked="0" layoutInCell="1" allowOverlap="1" wp14:anchorId="58E45845" wp14:editId="006ECBFD">
            <wp:simplePos x="0" y="0"/>
            <wp:positionH relativeFrom="margin">
              <wp:posOffset>-88052</wp:posOffset>
            </wp:positionH>
            <wp:positionV relativeFrom="paragraph">
              <wp:posOffset>102980</wp:posOffset>
            </wp:positionV>
            <wp:extent cx="1022984" cy="790574"/>
            <wp:effectExtent l="57150" t="38100" r="254000" b="238760"/>
            <wp:wrapThrough wrapText="bothSides">
              <wp:wrapPolygon edited="0">
                <wp:start x="2817" y="-1042"/>
                <wp:lineTo x="-1207" y="0"/>
                <wp:lineTo x="-1207" y="16669"/>
                <wp:lineTo x="4025" y="16669"/>
                <wp:lineTo x="4025" y="18752"/>
                <wp:lineTo x="8855" y="25003"/>
                <wp:lineTo x="12477" y="27608"/>
                <wp:lineTo x="19319" y="27608"/>
                <wp:lineTo x="22539" y="25003"/>
                <wp:lineTo x="26564" y="17190"/>
                <wp:lineTo x="26564" y="16669"/>
                <wp:lineTo x="24954" y="8855"/>
                <wp:lineTo x="24954" y="8334"/>
                <wp:lineTo x="20527" y="521"/>
                <wp:lineTo x="20124" y="-1042"/>
                <wp:lineTo x="2817" y="-1042"/>
              </wp:wrapPolygon>
            </wp:wrapThrough>
            <wp:docPr id="1048"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n 32"/>
                    <pic:cNvPicPr/>
                  </pic:nvPicPr>
                  <pic:blipFill>
                    <a:blip r:embed="rId24" cstate="print"/>
                    <a:srcRect/>
                    <a:stretch/>
                  </pic:blipFill>
                  <pic:spPr>
                    <a:xfrm>
                      <a:off x="0" y="0"/>
                      <a:ext cx="1022984" cy="79057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6151C">
        <w:rPr>
          <w:rFonts w:ascii="Roboto" w:hAnsi="Roboto" w:cs="Segoe UI"/>
          <w:noProof/>
          <w:sz w:val="22"/>
          <w:lang w:val="es-PY" w:eastAsia="es-PY"/>
        </w:rPr>
        <mc:AlternateContent>
          <mc:Choice Requires="wps">
            <w:drawing>
              <wp:anchor distT="0" distB="0" distL="114300" distR="114300" simplePos="0" relativeHeight="251739648" behindDoc="0" locked="0" layoutInCell="1" allowOverlap="1" wp14:anchorId="73AEE191" wp14:editId="58921155">
                <wp:simplePos x="0" y="0"/>
                <wp:positionH relativeFrom="margin">
                  <wp:posOffset>1613424</wp:posOffset>
                </wp:positionH>
                <wp:positionV relativeFrom="paragraph">
                  <wp:posOffset>99861</wp:posOffset>
                </wp:positionV>
                <wp:extent cx="3255645" cy="855878"/>
                <wp:effectExtent l="0" t="0" r="20955" b="2095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855878"/>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53E869A5" w14:textId="77777777" w:rsidR="00D30CDC" w:rsidRPr="005D4A2C" w:rsidRDefault="00D30CDC" w:rsidP="00D30CDC">
                            <w:pPr>
                              <w:pStyle w:val="paragraph"/>
                              <w:spacing w:before="0" w:beforeAutospacing="0" w:after="0" w:afterAutospacing="0"/>
                              <w:jc w:val="both"/>
                              <w:textAlignment w:val="baseline"/>
                              <w:rPr>
                                <w:rStyle w:val="normaltextrun"/>
                                <w:rFonts w:ascii="Roboto" w:hAnsi="Roboto" w:cs="Segoe UI"/>
                                <w:sz w:val="22"/>
                                <w:szCs w:val="22"/>
                              </w:rPr>
                            </w:pPr>
                            <w:r w:rsidRPr="005D4A2C">
                              <w:rPr>
                                <w:rStyle w:val="normaltextrun"/>
                                <w:rFonts w:ascii="Roboto" w:hAnsi="Roboto" w:cs="Segoe UI"/>
                                <w:b/>
                                <w:bCs/>
                                <w:sz w:val="22"/>
                                <w:szCs w:val="22"/>
                              </w:rPr>
                              <w:t>Anticoncepción:</w:t>
                            </w:r>
                            <w:r w:rsidRPr="005D4A2C">
                              <w:rPr>
                                <w:rStyle w:val="normaltextrun"/>
                                <w:rFonts w:ascii="Roboto" w:hAnsi="Roboto" w:cs="Segoe UI"/>
                                <w:sz w:val="22"/>
                                <w:szCs w:val="22"/>
                              </w:rPr>
                              <w:t xml:space="preserve"> Empleo de medicamentos, dispositivos o cirugía para prevenir el embarazo.</w:t>
                            </w:r>
                          </w:p>
                          <w:p w14:paraId="1629B231" w14:textId="23D4715D" w:rsidR="00D30CDC" w:rsidRPr="005D4A2C" w:rsidRDefault="00D30CDC" w:rsidP="00D30CDC">
                            <w:pPr>
                              <w:pStyle w:val="paragraph"/>
                              <w:spacing w:before="0" w:beforeAutospacing="0" w:after="0" w:afterAutospacing="0"/>
                              <w:jc w:val="both"/>
                              <w:textAlignment w:val="baseline"/>
                              <w:rPr>
                                <w:rFonts w:ascii="Roboto" w:hAnsi="Roboto" w:cs="Segoe UI"/>
                                <w:bCs/>
                                <w:color w:val="3476B1" w:themeColor="accent2" w:themeShade="BF"/>
                                <w:sz w:val="22"/>
                                <w:szCs w:val="22"/>
                              </w:rPr>
                            </w:pPr>
                            <w:proofErr w:type="spellStart"/>
                            <w:r w:rsidRPr="005D4A2C">
                              <w:rPr>
                                <w:rFonts w:ascii="Roboto" w:hAnsi="Roboto" w:cs="Segoe UI"/>
                                <w:b/>
                                <w:bCs/>
                                <w:color w:val="3476B1" w:themeColor="accent2" w:themeShade="BF"/>
                                <w:sz w:val="22"/>
                                <w:szCs w:val="22"/>
                              </w:rPr>
                              <w:t>Tamukchichera</w:t>
                            </w:r>
                            <w:proofErr w:type="spellEnd"/>
                            <w:r w:rsidRPr="005D4A2C">
                              <w:rPr>
                                <w:rFonts w:ascii="Roboto" w:hAnsi="Roboto" w:cs="Segoe UI"/>
                                <w:b/>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Takownorera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puujono</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tkoveskewko</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puejchu</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wo</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tkukchichano</w:t>
                            </w:r>
                            <w:proofErr w:type="spellEnd"/>
                            <w:r w:rsidRPr="005D4A2C">
                              <w:rPr>
                                <w:rFonts w:ascii="Roboto" w:hAnsi="Roboto" w:cs="Segoe UI"/>
                                <w:bCs/>
                                <w:color w:val="3476B1" w:themeColor="accent2" w:themeShade="B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EE191" id="Cuadro de texto 12" o:spid="_x0000_s1035" type="#_x0000_t202" style="position:absolute;margin-left:127.05pt;margin-top:7.85pt;width:256.35pt;height:67.4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" fillcolor="#ddecee [664]" strokecolor="#9bc7ce [1944]" strokeweight="1pt">
                <v:stroke dashstyle="dash"/>
                <v:path arrowok="t"/>
                <v:textbox>
                  <w:txbxContent>
                    <w:p w14:paraId="53E869A5" w14:textId="77777777" w:rsidR="00D30CDC" w:rsidRPr="005D4A2C" w:rsidRDefault="00D30CDC" w:rsidP="00D30CDC">
                      <w:pPr>
                        <w:pStyle w:val="paragraph"/>
                        <w:spacing w:before="0" w:beforeAutospacing="0" w:after="0" w:afterAutospacing="0"/>
                        <w:jc w:val="both"/>
                        <w:textAlignment w:val="baseline"/>
                        <w:rPr>
                          <w:rStyle w:val="normaltextrun"/>
                          <w:rFonts w:ascii="Roboto" w:hAnsi="Roboto" w:cs="Segoe UI"/>
                          <w:sz w:val="22"/>
                          <w:szCs w:val="22"/>
                        </w:rPr>
                      </w:pPr>
                      <w:r w:rsidRPr="005D4A2C">
                        <w:rPr>
                          <w:rStyle w:val="normaltextrun"/>
                          <w:rFonts w:ascii="Roboto" w:hAnsi="Roboto" w:cs="Segoe UI"/>
                          <w:b/>
                          <w:bCs/>
                          <w:sz w:val="22"/>
                          <w:szCs w:val="22"/>
                        </w:rPr>
                        <w:t>Anticoncepción:</w:t>
                      </w:r>
                      <w:r w:rsidRPr="005D4A2C">
                        <w:rPr>
                          <w:rStyle w:val="normaltextrun"/>
                          <w:rFonts w:ascii="Roboto" w:hAnsi="Roboto" w:cs="Segoe UI"/>
                          <w:sz w:val="22"/>
                          <w:szCs w:val="22"/>
                        </w:rPr>
                        <w:t xml:space="preserve"> Empleo de medicamentos, dispositivos o cirugía para prevenir el embarazo.</w:t>
                      </w:r>
                    </w:p>
                    <w:p w14:paraId="1629B231" w14:textId="23D4715D" w:rsidR="00D30CDC" w:rsidRPr="005D4A2C" w:rsidRDefault="00D30CDC" w:rsidP="00D30CDC">
                      <w:pPr>
                        <w:pStyle w:val="paragraph"/>
                        <w:spacing w:before="0" w:beforeAutospacing="0" w:after="0" w:afterAutospacing="0"/>
                        <w:jc w:val="both"/>
                        <w:textAlignment w:val="baseline"/>
                        <w:rPr>
                          <w:rFonts w:ascii="Roboto" w:hAnsi="Roboto" w:cs="Segoe UI"/>
                          <w:bCs/>
                          <w:color w:val="3476B1" w:themeColor="accent2" w:themeShade="BF"/>
                          <w:sz w:val="22"/>
                          <w:szCs w:val="22"/>
                        </w:rPr>
                      </w:pPr>
                      <w:proofErr w:type="spellStart"/>
                      <w:r w:rsidRPr="005D4A2C">
                        <w:rPr>
                          <w:rFonts w:ascii="Roboto" w:hAnsi="Roboto" w:cs="Segoe UI"/>
                          <w:b/>
                          <w:bCs/>
                          <w:color w:val="3476B1" w:themeColor="accent2" w:themeShade="BF"/>
                          <w:sz w:val="22"/>
                          <w:szCs w:val="22"/>
                        </w:rPr>
                        <w:t>Tamukchichera</w:t>
                      </w:r>
                      <w:proofErr w:type="spellEnd"/>
                      <w:r w:rsidRPr="005D4A2C">
                        <w:rPr>
                          <w:rFonts w:ascii="Roboto" w:hAnsi="Roboto" w:cs="Segoe UI"/>
                          <w:b/>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Takownorera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puujono</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tkoveskewko</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puejchu</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wo</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tkukchichano</w:t>
                      </w:r>
                      <w:proofErr w:type="spellEnd"/>
                      <w:r w:rsidRPr="005D4A2C">
                        <w:rPr>
                          <w:rFonts w:ascii="Roboto" w:hAnsi="Roboto" w:cs="Segoe UI"/>
                          <w:bCs/>
                          <w:color w:val="3476B1" w:themeColor="accent2" w:themeShade="BF"/>
                          <w:sz w:val="22"/>
                          <w:szCs w:val="22"/>
                        </w:rPr>
                        <w:t>.</w:t>
                      </w:r>
                    </w:p>
                  </w:txbxContent>
                </v:textbox>
                <w10:wrap anchorx="margin"/>
              </v:shape>
            </w:pict>
          </mc:Fallback>
        </mc:AlternateContent>
      </w:r>
      <w:r w:rsidR="0066151C" w:rsidRPr="00AF1BF5">
        <w:rPr>
          <w:rStyle w:val="eop"/>
          <w:rFonts w:ascii="Roboto" w:hAnsi="Roboto" w:cs="Segoe UI"/>
          <w:color w:val="4A4A4A"/>
          <w:sz w:val="22"/>
          <w:szCs w:val="22"/>
        </w:rPr>
        <w:t> </w:t>
      </w:r>
    </w:p>
    <w:p w14:paraId="12D7845B" w14:textId="6A7572ED" w:rsidR="0066151C" w:rsidRPr="00AF1BF5" w:rsidRDefault="0066151C" w:rsidP="0066151C">
      <w:pPr>
        <w:pStyle w:val="SingleTxt"/>
        <w:spacing w:line="240" w:lineRule="auto"/>
        <w:ind w:left="0" w:right="0"/>
        <w:rPr>
          <w:rFonts w:ascii="Roboto" w:hAnsi="Roboto"/>
          <w:sz w:val="22"/>
          <w:lang w:val="es-MX"/>
        </w:rPr>
      </w:pPr>
    </w:p>
    <w:p w14:paraId="70FD5D7D" w14:textId="3D058EF9" w:rsidR="0066151C" w:rsidRPr="00AF1BF5" w:rsidRDefault="0066151C" w:rsidP="0066151C">
      <w:pPr>
        <w:pStyle w:val="SingleTxt"/>
        <w:spacing w:line="240" w:lineRule="auto"/>
        <w:ind w:left="0" w:right="0"/>
        <w:rPr>
          <w:rFonts w:ascii="Roboto" w:hAnsi="Roboto"/>
          <w:sz w:val="22"/>
        </w:rPr>
      </w:pPr>
    </w:p>
    <w:p w14:paraId="42F87AB9" w14:textId="543C4A31" w:rsidR="0066151C" w:rsidRPr="00AF1BF5" w:rsidRDefault="0066151C" w:rsidP="0066151C">
      <w:pPr>
        <w:pStyle w:val="SingleTxt"/>
        <w:spacing w:line="240" w:lineRule="auto"/>
        <w:ind w:left="0" w:right="0"/>
        <w:rPr>
          <w:rFonts w:ascii="Roboto" w:hAnsi="Roboto"/>
          <w:sz w:val="22"/>
        </w:rPr>
      </w:pPr>
    </w:p>
    <w:p w14:paraId="5188DDDA" w14:textId="053BB868" w:rsidR="0066151C" w:rsidRPr="00AF1BF5" w:rsidRDefault="0066151C" w:rsidP="0066151C">
      <w:pPr>
        <w:pStyle w:val="SingleTxt"/>
        <w:spacing w:line="240" w:lineRule="auto"/>
        <w:ind w:left="0" w:right="0"/>
        <w:rPr>
          <w:rFonts w:ascii="Roboto" w:hAnsi="Roboto"/>
          <w:sz w:val="22"/>
        </w:rPr>
      </w:pPr>
    </w:p>
    <w:p w14:paraId="0AB3DB73" w14:textId="6E097E6C" w:rsidR="0066151C" w:rsidRPr="00AF1BF5" w:rsidRDefault="000F628F" w:rsidP="0066151C">
      <w:pPr>
        <w:pStyle w:val="SingleTxt"/>
        <w:spacing w:line="240" w:lineRule="auto"/>
        <w:ind w:left="0" w:right="0"/>
        <w:rPr>
          <w:rFonts w:ascii="Roboto" w:hAnsi="Roboto"/>
          <w:sz w:val="22"/>
        </w:rPr>
      </w:pPr>
      <w:r w:rsidRPr="00AF1BF5">
        <w:rPr>
          <w:rFonts w:ascii="Roboto" w:eastAsia="Calibri" w:hAnsi="Roboto"/>
          <w:noProof/>
          <w:sz w:val="22"/>
          <w:lang w:val="es-BO" w:eastAsia="es-BO"/>
        </w:rPr>
        <w:drawing>
          <wp:anchor distT="0" distB="0" distL="114300" distR="114300" simplePos="0" relativeHeight="251710976" behindDoc="0" locked="0" layoutInCell="1" allowOverlap="1" wp14:anchorId="45272B7C" wp14:editId="1FF859BA">
            <wp:simplePos x="0" y="0"/>
            <wp:positionH relativeFrom="column">
              <wp:posOffset>-29818</wp:posOffset>
            </wp:positionH>
            <wp:positionV relativeFrom="paragraph">
              <wp:posOffset>212781</wp:posOffset>
            </wp:positionV>
            <wp:extent cx="966470" cy="811530"/>
            <wp:effectExtent l="57150" t="76200" r="195580" b="293370"/>
            <wp:wrapThrough wrapText="bothSides">
              <wp:wrapPolygon edited="0">
                <wp:start x="12347" y="-2028"/>
                <wp:lineTo x="-1277" y="-1014"/>
                <wp:lineTo x="-1277" y="15211"/>
                <wp:lineTo x="-426" y="23831"/>
                <wp:lineTo x="3406" y="27887"/>
                <wp:lineTo x="3832" y="28901"/>
                <wp:lineTo x="8941" y="28901"/>
                <wp:lineTo x="9367" y="27887"/>
                <wp:lineTo x="14901" y="23831"/>
                <wp:lineTo x="15327" y="23324"/>
                <wp:lineTo x="25545" y="15718"/>
                <wp:lineTo x="25545" y="15211"/>
                <wp:lineTo x="24694" y="7606"/>
                <wp:lineTo x="24694" y="6592"/>
                <wp:lineTo x="18733" y="-1014"/>
                <wp:lineTo x="18307" y="-2028"/>
                <wp:lineTo x="12347" y="-2028"/>
              </wp:wrapPolygon>
            </wp:wrapThrough>
            <wp:docPr id="1046"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34"/>
                    <pic:cNvPicPr/>
                  </pic:nvPicPr>
                  <pic:blipFill>
                    <a:blip r:embed="rId25" cstate="print"/>
                    <a:srcRect/>
                    <a:stretch/>
                  </pic:blipFill>
                  <pic:spPr>
                    <a:xfrm>
                      <a:off x="0" y="0"/>
                      <a:ext cx="966470" cy="8115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6151C">
        <w:rPr>
          <w:rFonts w:ascii="Roboto" w:hAnsi="Roboto" w:cs="Segoe UI"/>
          <w:noProof/>
          <w:sz w:val="22"/>
          <w:lang w:val="es-PY" w:eastAsia="es-PY"/>
        </w:rPr>
        <mc:AlternateContent>
          <mc:Choice Requires="wps">
            <w:drawing>
              <wp:anchor distT="0" distB="0" distL="114300" distR="114300" simplePos="0" relativeHeight="251741696" behindDoc="0" locked="0" layoutInCell="1" allowOverlap="1" wp14:anchorId="38A708D2" wp14:editId="67EDE3A0">
                <wp:simplePos x="0" y="0"/>
                <wp:positionH relativeFrom="margin">
                  <wp:posOffset>1614059</wp:posOffset>
                </wp:positionH>
                <wp:positionV relativeFrom="paragraph">
                  <wp:posOffset>104941</wp:posOffset>
                </wp:positionV>
                <wp:extent cx="3255645" cy="1031444"/>
                <wp:effectExtent l="0" t="0" r="20955" b="1651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031444"/>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1BC4D4AD" w14:textId="77777777" w:rsidR="00D30CDC" w:rsidRPr="005D4A2C" w:rsidRDefault="00D30CDC" w:rsidP="00D30CDC">
                            <w:pPr>
                              <w:pStyle w:val="paragraph"/>
                              <w:spacing w:before="0" w:beforeAutospacing="0" w:after="0" w:afterAutospacing="0"/>
                              <w:jc w:val="both"/>
                              <w:textAlignment w:val="baseline"/>
                              <w:rPr>
                                <w:rStyle w:val="eop"/>
                                <w:rFonts w:ascii="Roboto" w:hAnsi="Roboto" w:cs="Segoe UI"/>
                                <w:sz w:val="22"/>
                                <w:szCs w:val="22"/>
                              </w:rPr>
                            </w:pPr>
                            <w:r w:rsidRPr="005D4A2C">
                              <w:rPr>
                                <w:rStyle w:val="normaltextrun"/>
                                <w:rFonts w:ascii="Roboto" w:hAnsi="Roboto" w:cs="Segoe UI"/>
                                <w:b/>
                                <w:bCs/>
                                <w:sz w:val="22"/>
                                <w:szCs w:val="22"/>
                              </w:rPr>
                              <w:t>Esterilización Forzada:</w:t>
                            </w:r>
                            <w:r w:rsidRPr="005D4A2C">
                              <w:rPr>
                                <w:rStyle w:val="normaltextrun"/>
                                <w:rFonts w:ascii="Roboto" w:hAnsi="Roboto" w:cs="Segoe UI"/>
                                <w:sz w:val="22"/>
                                <w:szCs w:val="22"/>
                              </w:rPr>
                              <w:t xml:space="preserve"> Quitar a una persona o grupo de personas, la capacidad de reproducirse contra su voluntad.</w:t>
                            </w:r>
                            <w:r w:rsidRPr="005D4A2C">
                              <w:rPr>
                                <w:rStyle w:val="eop"/>
                                <w:rFonts w:ascii="Roboto" w:hAnsi="Roboto" w:cs="Segoe UI"/>
                                <w:sz w:val="22"/>
                                <w:szCs w:val="22"/>
                              </w:rPr>
                              <w:t> </w:t>
                            </w:r>
                          </w:p>
                          <w:p w14:paraId="691FC49E" w14:textId="77777777" w:rsidR="00D30CDC" w:rsidRPr="005D4A2C" w:rsidRDefault="00D30CDC" w:rsidP="00D30CDC">
                            <w:pPr>
                              <w:pStyle w:val="paragraph"/>
                              <w:spacing w:before="0" w:beforeAutospacing="0" w:after="0" w:afterAutospacing="0"/>
                              <w:jc w:val="both"/>
                              <w:textAlignment w:val="baseline"/>
                              <w:rPr>
                                <w:rFonts w:ascii="Roboto" w:hAnsi="Roboto" w:cs="Segoe UI"/>
                                <w:bCs/>
                                <w:color w:val="3476B1" w:themeColor="accent2" w:themeShade="BF"/>
                                <w:sz w:val="22"/>
                                <w:szCs w:val="22"/>
                              </w:rPr>
                            </w:pPr>
                            <w:proofErr w:type="spellStart"/>
                            <w:r w:rsidRPr="005D4A2C">
                              <w:rPr>
                                <w:rFonts w:ascii="Roboto" w:hAnsi="Roboto" w:cs="Segoe UI"/>
                                <w:b/>
                                <w:bCs/>
                                <w:color w:val="3476B1" w:themeColor="accent2" w:themeShade="BF"/>
                                <w:sz w:val="22"/>
                                <w:szCs w:val="22"/>
                              </w:rPr>
                              <w:t>Nakomesegne’giene</w:t>
                            </w:r>
                            <w:proofErr w:type="spellEnd"/>
                            <w:r w:rsidRPr="005D4A2C">
                              <w:rPr>
                                <w:rFonts w:ascii="Roboto" w:hAnsi="Roboto" w:cs="Segoe UI"/>
                                <w:b/>
                                <w:bCs/>
                                <w:color w:val="3476B1" w:themeColor="accent2" w:themeShade="BF"/>
                                <w:sz w:val="22"/>
                                <w:szCs w:val="22"/>
                              </w:rPr>
                              <w:t xml:space="preserve"> </w:t>
                            </w:r>
                            <w:proofErr w:type="spellStart"/>
                            <w:r w:rsidRPr="005D4A2C">
                              <w:rPr>
                                <w:rFonts w:ascii="Roboto" w:hAnsi="Roboto" w:cs="Segoe UI"/>
                                <w:b/>
                                <w:bCs/>
                                <w:color w:val="3476B1" w:themeColor="accent2" w:themeShade="BF"/>
                                <w:sz w:val="22"/>
                                <w:szCs w:val="22"/>
                              </w:rPr>
                              <w:t>wo</w:t>
                            </w:r>
                            <w:proofErr w:type="spellEnd"/>
                            <w:r w:rsidRPr="005D4A2C">
                              <w:rPr>
                                <w:rFonts w:ascii="Roboto" w:hAnsi="Roboto" w:cs="Segoe UI"/>
                                <w:b/>
                                <w:bCs/>
                                <w:color w:val="3476B1" w:themeColor="accent2" w:themeShade="BF"/>
                                <w:sz w:val="22"/>
                                <w:szCs w:val="22"/>
                              </w:rPr>
                              <w:t xml:space="preserve"> </w:t>
                            </w:r>
                            <w:proofErr w:type="spellStart"/>
                            <w:r w:rsidRPr="005D4A2C">
                              <w:rPr>
                                <w:rFonts w:ascii="Roboto" w:hAnsi="Roboto" w:cs="Segoe UI"/>
                                <w:b/>
                                <w:bCs/>
                                <w:color w:val="3476B1" w:themeColor="accent2" w:themeShade="BF"/>
                                <w:sz w:val="22"/>
                                <w:szCs w:val="22"/>
                              </w:rPr>
                              <w:t>tkukchicha</w:t>
                            </w:r>
                            <w:proofErr w:type="spellEnd"/>
                            <w:r w:rsidRPr="005D4A2C">
                              <w:rPr>
                                <w:rFonts w:ascii="Roboto" w:hAnsi="Roboto" w:cs="Segoe UI"/>
                                <w:b/>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Nakichojsira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etona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tkomuriopuka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chañono</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nakochicherayore</w:t>
                            </w:r>
                            <w:proofErr w:type="spellEnd"/>
                            <w:r w:rsidRPr="005D4A2C">
                              <w:rPr>
                                <w:rFonts w:ascii="Roboto" w:hAnsi="Roboto" w:cs="Segoe UI"/>
                                <w:bCs/>
                                <w:color w:val="3476B1" w:themeColor="accent2" w:themeShade="BF"/>
                                <w:sz w:val="22"/>
                                <w:szCs w:val="22"/>
                              </w:rPr>
                              <w:t>.</w:t>
                            </w:r>
                          </w:p>
                          <w:p w14:paraId="37A2DD31" w14:textId="036A0BF7" w:rsidR="00D30CDC" w:rsidRPr="005D4A2C" w:rsidRDefault="00D30CDC" w:rsidP="00D30CDC">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708D2" id="Cuadro de texto 14" o:spid="_x0000_s1036" type="#_x0000_t202" style="position:absolute;left:0;text-align:left;margin-left:127.1pt;margin-top:8.25pt;width:256.35pt;height:81.2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" fillcolor="#ddecee [664]" strokecolor="#9bc7ce [1944]" strokeweight="1pt">
                <v:stroke dashstyle="dash"/>
                <v:path arrowok="t"/>
                <v:textbox>
                  <w:txbxContent>
                    <w:p w14:paraId="1BC4D4AD" w14:textId="77777777" w:rsidR="00D30CDC" w:rsidRPr="005D4A2C" w:rsidRDefault="00D30CDC" w:rsidP="00D30CDC">
                      <w:pPr>
                        <w:pStyle w:val="paragraph"/>
                        <w:spacing w:before="0" w:beforeAutospacing="0" w:after="0" w:afterAutospacing="0"/>
                        <w:jc w:val="both"/>
                        <w:textAlignment w:val="baseline"/>
                        <w:rPr>
                          <w:rStyle w:val="eop"/>
                          <w:rFonts w:ascii="Roboto" w:hAnsi="Roboto" w:cs="Segoe UI"/>
                          <w:sz w:val="22"/>
                          <w:szCs w:val="22"/>
                        </w:rPr>
                      </w:pPr>
                      <w:r w:rsidRPr="005D4A2C">
                        <w:rPr>
                          <w:rStyle w:val="normaltextrun"/>
                          <w:rFonts w:ascii="Roboto" w:hAnsi="Roboto" w:cs="Segoe UI"/>
                          <w:b/>
                          <w:bCs/>
                          <w:sz w:val="22"/>
                          <w:szCs w:val="22"/>
                        </w:rPr>
                        <w:t>Esterilización Forzada:</w:t>
                      </w:r>
                      <w:r w:rsidRPr="005D4A2C">
                        <w:rPr>
                          <w:rStyle w:val="normaltextrun"/>
                          <w:rFonts w:ascii="Roboto" w:hAnsi="Roboto" w:cs="Segoe UI"/>
                          <w:sz w:val="22"/>
                          <w:szCs w:val="22"/>
                        </w:rPr>
                        <w:t xml:space="preserve"> Quitar a una persona o grupo de personas, la capacidad de reproducirse contra su voluntad.</w:t>
                      </w:r>
                      <w:r w:rsidRPr="005D4A2C">
                        <w:rPr>
                          <w:rStyle w:val="eop"/>
                          <w:rFonts w:ascii="Roboto" w:hAnsi="Roboto" w:cs="Segoe UI"/>
                          <w:sz w:val="22"/>
                          <w:szCs w:val="22"/>
                        </w:rPr>
                        <w:t> </w:t>
                      </w:r>
                    </w:p>
                    <w:p w14:paraId="691FC49E" w14:textId="77777777" w:rsidR="00D30CDC" w:rsidRPr="005D4A2C" w:rsidRDefault="00D30CDC" w:rsidP="00D30CDC">
                      <w:pPr>
                        <w:pStyle w:val="paragraph"/>
                        <w:spacing w:before="0" w:beforeAutospacing="0" w:after="0" w:afterAutospacing="0"/>
                        <w:jc w:val="both"/>
                        <w:textAlignment w:val="baseline"/>
                        <w:rPr>
                          <w:rFonts w:ascii="Roboto" w:hAnsi="Roboto" w:cs="Segoe UI"/>
                          <w:bCs/>
                          <w:color w:val="3476B1" w:themeColor="accent2" w:themeShade="BF"/>
                          <w:sz w:val="22"/>
                          <w:szCs w:val="22"/>
                        </w:rPr>
                      </w:pPr>
                      <w:proofErr w:type="spellStart"/>
                      <w:r w:rsidRPr="005D4A2C">
                        <w:rPr>
                          <w:rFonts w:ascii="Roboto" w:hAnsi="Roboto" w:cs="Segoe UI"/>
                          <w:b/>
                          <w:bCs/>
                          <w:color w:val="3476B1" w:themeColor="accent2" w:themeShade="BF"/>
                          <w:sz w:val="22"/>
                          <w:szCs w:val="22"/>
                        </w:rPr>
                        <w:t>Nakomesegne’giene</w:t>
                      </w:r>
                      <w:proofErr w:type="spellEnd"/>
                      <w:r w:rsidRPr="005D4A2C">
                        <w:rPr>
                          <w:rFonts w:ascii="Roboto" w:hAnsi="Roboto" w:cs="Segoe UI"/>
                          <w:b/>
                          <w:bCs/>
                          <w:color w:val="3476B1" w:themeColor="accent2" w:themeShade="BF"/>
                          <w:sz w:val="22"/>
                          <w:szCs w:val="22"/>
                        </w:rPr>
                        <w:t xml:space="preserve"> </w:t>
                      </w:r>
                      <w:proofErr w:type="spellStart"/>
                      <w:r w:rsidRPr="005D4A2C">
                        <w:rPr>
                          <w:rFonts w:ascii="Roboto" w:hAnsi="Roboto" w:cs="Segoe UI"/>
                          <w:b/>
                          <w:bCs/>
                          <w:color w:val="3476B1" w:themeColor="accent2" w:themeShade="BF"/>
                          <w:sz w:val="22"/>
                          <w:szCs w:val="22"/>
                        </w:rPr>
                        <w:t>wo</w:t>
                      </w:r>
                      <w:proofErr w:type="spellEnd"/>
                      <w:r w:rsidRPr="005D4A2C">
                        <w:rPr>
                          <w:rFonts w:ascii="Roboto" w:hAnsi="Roboto" w:cs="Segoe UI"/>
                          <w:b/>
                          <w:bCs/>
                          <w:color w:val="3476B1" w:themeColor="accent2" w:themeShade="BF"/>
                          <w:sz w:val="22"/>
                          <w:szCs w:val="22"/>
                        </w:rPr>
                        <w:t xml:space="preserve"> </w:t>
                      </w:r>
                      <w:proofErr w:type="spellStart"/>
                      <w:r w:rsidRPr="005D4A2C">
                        <w:rPr>
                          <w:rFonts w:ascii="Roboto" w:hAnsi="Roboto" w:cs="Segoe UI"/>
                          <w:b/>
                          <w:bCs/>
                          <w:color w:val="3476B1" w:themeColor="accent2" w:themeShade="BF"/>
                          <w:sz w:val="22"/>
                          <w:szCs w:val="22"/>
                        </w:rPr>
                        <w:t>tkukchicha</w:t>
                      </w:r>
                      <w:proofErr w:type="spellEnd"/>
                      <w:r w:rsidRPr="005D4A2C">
                        <w:rPr>
                          <w:rFonts w:ascii="Roboto" w:hAnsi="Roboto" w:cs="Segoe UI"/>
                          <w:b/>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Nakichojsira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etona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tkomuriopuka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chañono</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nakochicherayore</w:t>
                      </w:r>
                      <w:proofErr w:type="spellEnd"/>
                      <w:r w:rsidRPr="005D4A2C">
                        <w:rPr>
                          <w:rFonts w:ascii="Roboto" w:hAnsi="Roboto" w:cs="Segoe UI"/>
                          <w:bCs/>
                          <w:color w:val="3476B1" w:themeColor="accent2" w:themeShade="BF"/>
                          <w:sz w:val="22"/>
                          <w:szCs w:val="22"/>
                        </w:rPr>
                        <w:t>.</w:t>
                      </w:r>
                    </w:p>
                    <w:p w14:paraId="37A2DD31" w14:textId="036A0BF7" w:rsidR="00D30CDC" w:rsidRPr="005D4A2C" w:rsidRDefault="00D30CDC" w:rsidP="00D30CDC">
                      <w:pPr>
                        <w:rPr>
                          <w:rFonts w:ascii="Roboto" w:hAnsi="Roboto"/>
                          <w:color w:val="3476B1" w:themeColor="accent2" w:themeShade="BF"/>
                          <w:sz w:val="22"/>
                          <w:lang w:val="es-MX"/>
                        </w:rPr>
                      </w:pPr>
                    </w:p>
                  </w:txbxContent>
                </v:textbox>
                <w10:wrap anchorx="margin"/>
              </v:shape>
            </w:pict>
          </mc:Fallback>
        </mc:AlternateContent>
      </w:r>
    </w:p>
    <w:p w14:paraId="30F689CB" w14:textId="393A3DA1" w:rsidR="0066151C" w:rsidRPr="00AF1BF5" w:rsidRDefault="0066151C" w:rsidP="0066151C">
      <w:pPr>
        <w:pStyle w:val="SingleTxt"/>
        <w:spacing w:line="240" w:lineRule="auto"/>
        <w:ind w:left="0" w:right="0"/>
        <w:rPr>
          <w:rFonts w:ascii="Roboto" w:hAnsi="Roboto"/>
          <w:sz w:val="22"/>
        </w:rPr>
      </w:pPr>
    </w:p>
    <w:p w14:paraId="7D11015E" w14:textId="06C1D679" w:rsidR="0066151C" w:rsidRPr="00AF1BF5" w:rsidRDefault="0066151C" w:rsidP="0066151C">
      <w:pPr>
        <w:pStyle w:val="SingleTxt"/>
        <w:spacing w:line="240" w:lineRule="auto"/>
        <w:ind w:left="0" w:right="0"/>
        <w:rPr>
          <w:rFonts w:ascii="Roboto" w:hAnsi="Roboto"/>
          <w:sz w:val="22"/>
        </w:rPr>
      </w:pPr>
    </w:p>
    <w:p w14:paraId="106E5E13" w14:textId="0CDA416A" w:rsidR="0066151C" w:rsidRPr="00AF1BF5" w:rsidRDefault="0066151C" w:rsidP="0066151C">
      <w:pPr>
        <w:pStyle w:val="SingleTxt"/>
        <w:spacing w:line="240" w:lineRule="auto"/>
        <w:ind w:left="0" w:right="0"/>
        <w:rPr>
          <w:rFonts w:ascii="Roboto" w:hAnsi="Roboto"/>
          <w:sz w:val="22"/>
        </w:rPr>
      </w:pPr>
    </w:p>
    <w:p w14:paraId="751BBA2B" w14:textId="1D884BB9" w:rsidR="0066151C" w:rsidRPr="00AF1BF5" w:rsidRDefault="0066151C" w:rsidP="0066151C">
      <w:pPr>
        <w:pStyle w:val="SingleTxt"/>
        <w:spacing w:line="240" w:lineRule="auto"/>
        <w:ind w:left="0" w:right="0"/>
        <w:rPr>
          <w:rFonts w:ascii="Roboto" w:hAnsi="Roboto"/>
          <w:sz w:val="22"/>
        </w:rPr>
      </w:pPr>
    </w:p>
    <w:p w14:paraId="43C1F776" w14:textId="19EDE13B" w:rsidR="0066151C" w:rsidRPr="00AF1BF5" w:rsidRDefault="000F628F" w:rsidP="0066151C">
      <w:pPr>
        <w:pStyle w:val="SingleTxt"/>
        <w:spacing w:line="240" w:lineRule="auto"/>
        <w:ind w:left="0" w:right="0"/>
        <w:rPr>
          <w:rFonts w:ascii="Roboto" w:hAnsi="Roboto"/>
          <w:sz w:val="22"/>
        </w:rPr>
      </w:pPr>
      <w:r w:rsidRPr="0066151C">
        <w:rPr>
          <w:rFonts w:ascii="Roboto" w:hAnsi="Roboto" w:cs="Segoe UI"/>
          <w:noProof/>
          <w:sz w:val="22"/>
          <w:lang w:val="es-PY" w:eastAsia="es-PY"/>
        </w:rPr>
        <mc:AlternateContent>
          <mc:Choice Requires="wps">
            <w:drawing>
              <wp:anchor distT="0" distB="0" distL="114300" distR="114300" simplePos="0" relativeHeight="251743744" behindDoc="0" locked="0" layoutInCell="1" allowOverlap="1" wp14:anchorId="3D2BEEF5" wp14:editId="63A864F0">
                <wp:simplePos x="0" y="0"/>
                <wp:positionH relativeFrom="margin">
                  <wp:posOffset>1619139</wp:posOffset>
                </wp:positionH>
                <wp:positionV relativeFrom="paragraph">
                  <wp:posOffset>215431</wp:posOffset>
                </wp:positionV>
                <wp:extent cx="3255645" cy="1221105"/>
                <wp:effectExtent l="0" t="0" r="20955" b="1714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221105"/>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57278D22" w14:textId="77777777" w:rsidR="00D30CDC" w:rsidRPr="005D4A2C" w:rsidRDefault="00D30CDC" w:rsidP="00D30CDC">
                            <w:pPr>
                              <w:pStyle w:val="paragraph"/>
                              <w:spacing w:before="0" w:beforeAutospacing="0" w:after="0" w:afterAutospacing="0"/>
                              <w:jc w:val="both"/>
                              <w:textAlignment w:val="baseline"/>
                              <w:rPr>
                                <w:rStyle w:val="eop"/>
                                <w:rFonts w:ascii="Roboto" w:hAnsi="Roboto" w:cs="Segoe UI"/>
                                <w:sz w:val="22"/>
                                <w:szCs w:val="22"/>
                              </w:rPr>
                            </w:pPr>
                            <w:r w:rsidRPr="005D4A2C">
                              <w:rPr>
                                <w:rStyle w:val="normaltextrun"/>
                                <w:rFonts w:ascii="Roboto" w:hAnsi="Roboto" w:cs="Segoe UI"/>
                                <w:b/>
                                <w:bCs/>
                                <w:sz w:val="22"/>
                                <w:szCs w:val="22"/>
                              </w:rPr>
                              <w:t>Violencia Obstétrica:</w:t>
                            </w:r>
                            <w:r w:rsidRPr="005D4A2C">
                              <w:rPr>
                                <w:rStyle w:val="normaltextrun"/>
                                <w:rFonts w:ascii="Roboto" w:hAnsi="Roboto" w:cs="Segoe UI"/>
                                <w:sz w:val="22"/>
                                <w:szCs w:val="22"/>
                              </w:rPr>
                              <w:t xml:space="preserve"> Maltrato que sufre la mujer embarazada al ser juzgada, atemorizada, humillada o lastimada física y psicológicamente.</w:t>
                            </w:r>
                            <w:r w:rsidRPr="005D4A2C">
                              <w:rPr>
                                <w:rStyle w:val="eop"/>
                                <w:rFonts w:ascii="Roboto" w:hAnsi="Roboto" w:cs="Segoe UI"/>
                                <w:sz w:val="22"/>
                                <w:szCs w:val="22"/>
                              </w:rPr>
                              <w:t> </w:t>
                            </w:r>
                          </w:p>
                          <w:p w14:paraId="235E3349" w14:textId="77777777" w:rsidR="00D30CDC" w:rsidRPr="005D4A2C" w:rsidRDefault="00D30CDC" w:rsidP="00D30CDC">
                            <w:pPr>
                              <w:pStyle w:val="paragraph"/>
                              <w:spacing w:before="0" w:beforeAutospacing="0" w:after="0" w:afterAutospacing="0"/>
                              <w:jc w:val="both"/>
                              <w:textAlignment w:val="baseline"/>
                              <w:rPr>
                                <w:rFonts w:ascii="Roboto" w:hAnsi="Roboto" w:cs="Segoe UI"/>
                                <w:bCs/>
                                <w:color w:val="3476B1" w:themeColor="accent2" w:themeShade="BF"/>
                                <w:sz w:val="22"/>
                                <w:szCs w:val="22"/>
                              </w:rPr>
                            </w:pPr>
                            <w:proofErr w:type="spellStart"/>
                            <w:r w:rsidRPr="005D4A2C">
                              <w:rPr>
                                <w:rFonts w:ascii="Roboto" w:hAnsi="Roboto" w:cs="Segoe UI"/>
                                <w:b/>
                                <w:bCs/>
                                <w:color w:val="3476B1" w:themeColor="accent2" w:themeShade="BF"/>
                                <w:sz w:val="22"/>
                                <w:szCs w:val="22"/>
                              </w:rPr>
                              <w:t>Naeswooyujsira</w:t>
                            </w:r>
                            <w:proofErr w:type="spellEnd"/>
                            <w:r w:rsidRPr="005D4A2C">
                              <w:rPr>
                                <w:rFonts w:ascii="Roboto" w:hAnsi="Roboto" w:cs="Segoe UI"/>
                                <w:b/>
                                <w:bCs/>
                                <w:color w:val="3476B1" w:themeColor="accent2" w:themeShade="BF"/>
                                <w:sz w:val="22"/>
                                <w:szCs w:val="22"/>
                              </w:rPr>
                              <w:t xml:space="preserve"> </w:t>
                            </w:r>
                            <w:proofErr w:type="spellStart"/>
                            <w:r w:rsidRPr="005D4A2C">
                              <w:rPr>
                                <w:rFonts w:ascii="Roboto" w:hAnsi="Roboto" w:cs="Segoe UI"/>
                                <w:b/>
                                <w:bCs/>
                                <w:color w:val="3476B1" w:themeColor="accent2" w:themeShade="BF"/>
                                <w:sz w:val="22"/>
                                <w:szCs w:val="22"/>
                              </w:rPr>
                              <w:t>skojarigne</w:t>
                            </w:r>
                            <w:proofErr w:type="spellEnd"/>
                            <w:r w:rsidRPr="005D4A2C">
                              <w:rPr>
                                <w:rFonts w:ascii="Roboto" w:hAnsi="Roboto" w:cs="Segoe UI"/>
                                <w:b/>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Naeswooyujsira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skojarigne</w:t>
                            </w:r>
                            <w:proofErr w:type="spellEnd"/>
                            <w:r w:rsidRPr="005D4A2C">
                              <w:rPr>
                                <w:rFonts w:ascii="Roboto" w:hAnsi="Roboto" w:cs="Segoe UI"/>
                                <w:bCs/>
                                <w:color w:val="3476B1" w:themeColor="accent2" w:themeShade="BF"/>
                                <w:sz w:val="22"/>
                                <w:szCs w:val="22"/>
                              </w:rPr>
                              <w:t xml:space="preserve"> ‘seno </w:t>
                            </w:r>
                            <w:proofErr w:type="spellStart"/>
                            <w:r w:rsidRPr="005D4A2C">
                              <w:rPr>
                                <w:rFonts w:ascii="Roboto" w:hAnsi="Roboto" w:cs="Segoe UI"/>
                                <w:bCs/>
                                <w:color w:val="3476B1" w:themeColor="accent2" w:themeShade="BF"/>
                                <w:sz w:val="22"/>
                                <w:szCs w:val="22"/>
                              </w:rPr>
                              <w:t>nameturisra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naektiriosra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nayuchsira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sog’e</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ene</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napyoororosisra</w:t>
                            </w:r>
                            <w:proofErr w:type="spellEnd"/>
                            <w:r w:rsidRPr="005D4A2C">
                              <w:rPr>
                                <w:rFonts w:ascii="Roboto" w:hAnsi="Roboto" w:cs="Segoe UI"/>
                                <w:bCs/>
                                <w:color w:val="3476B1" w:themeColor="accent2" w:themeShade="BF"/>
                                <w:sz w:val="22"/>
                                <w:szCs w:val="22"/>
                              </w:rPr>
                              <w:t>.</w:t>
                            </w:r>
                          </w:p>
                          <w:p w14:paraId="5D12A6A5" w14:textId="77777777" w:rsidR="00D30CDC" w:rsidRPr="005D4A2C" w:rsidRDefault="00D30CDC" w:rsidP="00D30CDC">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BEEF5" id="Cuadro de texto 16" o:spid="_x0000_s1037" type="#_x0000_t202" style="position:absolute;left:0;text-align:left;margin-left:127.5pt;margin-top:16.95pt;width:256.35pt;height:96.1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" fillcolor="#ddecee [664]" strokecolor="#9bc7ce [1944]" strokeweight="1pt">
                <v:stroke dashstyle="dash"/>
                <v:path arrowok="t"/>
                <v:textbox>
                  <w:txbxContent>
                    <w:p w14:paraId="57278D22" w14:textId="77777777" w:rsidR="00D30CDC" w:rsidRPr="005D4A2C" w:rsidRDefault="00D30CDC" w:rsidP="00D30CDC">
                      <w:pPr>
                        <w:pStyle w:val="paragraph"/>
                        <w:spacing w:before="0" w:beforeAutospacing="0" w:after="0" w:afterAutospacing="0"/>
                        <w:jc w:val="both"/>
                        <w:textAlignment w:val="baseline"/>
                        <w:rPr>
                          <w:rStyle w:val="eop"/>
                          <w:rFonts w:ascii="Roboto" w:hAnsi="Roboto" w:cs="Segoe UI"/>
                          <w:sz w:val="22"/>
                          <w:szCs w:val="22"/>
                        </w:rPr>
                      </w:pPr>
                      <w:r w:rsidRPr="005D4A2C">
                        <w:rPr>
                          <w:rStyle w:val="normaltextrun"/>
                          <w:rFonts w:ascii="Roboto" w:hAnsi="Roboto" w:cs="Segoe UI"/>
                          <w:b/>
                          <w:bCs/>
                          <w:sz w:val="22"/>
                          <w:szCs w:val="22"/>
                        </w:rPr>
                        <w:t>Violencia Obstétrica:</w:t>
                      </w:r>
                      <w:r w:rsidRPr="005D4A2C">
                        <w:rPr>
                          <w:rStyle w:val="normaltextrun"/>
                          <w:rFonts w:ascii="Roboto" w:hAnsi="Roboto" w:cs="Segoe UI"/>
                          <w:sz w:val="22"/>
                          <w:szCs w:val="22"/>
                        </w:rPr>
                        <w:t xml:space="preserve"> Maltrato que sufre la mujer embarazada al ser juzgada, atemorizada, humillada o lastimada física y psicológicamente.</w:t>
                      </w:r>
                      <w:r w:rsidRPr="005D4A2C">
                        <w:rPr>
                          <w:rStyle w:val="eop"/>
                          <w:rFonts w:ascii="Roboto" w:hAnsi="Roboto" w:cs="Segoe UI"/>
                          <w:sz w:val="22"/>
                          <w:szCs w:val="22"/>
                        </w:rPr>
                        <w:t> </w:t>
                      </w:r>
                    </w:p>
                    <w:p w14:paraId="235E3349" w14:textId="77777777" w:rsidR="00D30CDC" w:rsidRPr="005D4A2C" w:rsidRDefault="00D30CDC" w:rsidP="00D30CDC">
                      <w:pPr>
                        <w:pStyle w:val="paragraph"/>
                        <w:spacing w:before="0" w:beforeAutospacing="0" w:after="0" w:afterAutospacing="0"/>
                        <w:jc w:val="both"/>
                        <w:textAlignment w:val="baseline"/>
                        <w:rPr>
                          <w:rFonts w:ascii="Roboto" w:hAnsi="Roboto" w:cs="Segoe UI"/>
                          <w:bCs/>
                          <w:color w:val="3476B1" w:themeColor="accent2" w:themeShade="BF"/>
                          <w:sz w:val="22"/>
                          <w:szCs w:val="22"/>
                        </w:rPr>
                      </w:pPr>
                      <w:proofErr w:type="spellStart"/>
                      <w:r w:rsidRPr="005D4A2C">
                        <w:rPr>
                          <w:rFonts w:ascii="Roboto" w:hAnsi="Roboto" w:cs="Segoe UI"/>
                          <w:b/>
                          <w:bCs/>
                          <w:color w:val="3476B1" w:themeColor="accent2" w:themeShade="BF"/>
                          <w:sz w:val="22"/>
                          <w:szCs w:val="22"/>
                        </w:rPr>
                        <w:t>Naeswooyujsira</w:t>
                      </w:r>
                      <w:proofErr w:type="spellEnd"/>
                      <w:r w:rsidRPr="005D4A2C">
                        <w:rPr>
                          <w:rFonts w:ascii="Roboto" w:hAnsi="Roboto" w:cs="Segoe UI"/>
                          <w:b/>
                          <w:bCs/>
                          <w:color w:val="3476B1" w:themeColor="accent2" w:themeShade="BF"/>
                          <w:sz w:val="22"/>
                          <w:szCs w:val="22"/>
                        </w:rPr>
                        <w:t xml:space="preserve"> </w:t>
                      </w:r>
                      <w:proofErr w:type="spellStart"/>
                      <w:r w:rsidRPr="005D4A2C">
                        <w:rPr>
                          <w:rFonts w:ascii="Roboto" w:hAnsi="Roboto" w:cs="Segoe UI"/>
                          <w:b/>
                          <w:bCs/>
                          <w:color w:val="3476B1" w:themeColor="accent2" w:themeShade="BF"/>
                          <w:sz w:val="22"/>
                          <w:szCs w:val="22"/>
                        </w:rPr>
                        <w:t>skojarigne</w:t>
                      </w:r>
                      <w:proofErr w:type="spellEnd"/>
                      <w:r w:rsidRPr="005D4A2C">
                        <w:rPr>
                          <w:rFonts w:ascii="Roboto" w:hAnsi="Roboto" w:cs="Segoe UI"/>
                          <w:b/>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Naeswooyujsira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skojarigne</w:t>
                      </w:r>
                      <w:proofErr w:type="spellEnd"/>
                      <w:r w:rsidRPr="005D4A2C">
                        <w:rPr>
                          <w:rFonts w:ascii="Roboto" w:hAnsi="Roboto" w:cs="Segoe UI"/>
                          <w:bCs/>
                          <w:color w:val="3476B1" w:themeColor="accent2" w:themeShade="BF"/>
                          <w:sz w:val="22"/>
                          <w:szCs w:val="22"/>
                        </w:rPr>
                        <w:t xml:space="preserve"> ‘seno </w:t>
                      </w:r>
                      <w:proofErr w:type="spellStart"/>
                      <w:r w:rsidRPr="005D4A2C">
                        <w:rPr>
                          <w:rFonts w:ascii="Roboto" w:hAnsi="Roboto" w:cs="Segoe UI"/>
                          <w:bCs/>
                          <w:color w:val="3476B1" w:themeColor="accent2" w:themeShade="BF"/>
                          <w:sz w:val="22"/>
                          <w:szCs w:val="22"/>
                        </w:rPr>
                        <w:t>nameturisra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naektiriosra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nayuchsira</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sog’e</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ene</w:t>
                      </w:r>
                      <w:proofErr w:type="spellEnd"/>
                      <w:r w:rsidRPr="005D4A2C">
                        <w:rPr>
                          <w:rFonts w:ascii="Roboto" w:hAnsi="Roboto" w:cs="Segoe UI"/>
                          <w:bCs/>
                          <w:color w:val="3476B1" w:themeColor="accent2" w:themeShade="BF"/>
                          <w:sz w:val="22"/>
                          <w:szCs w:val="22"/>
                        </w:rPr>
                        <w:t xml:space="preserve"> </w:t>
                      </w:r>
                      <w:proofErr w:type="spellStart"/>
                      <w:r w:rsidRPr="005D4A2C">
                        <w:rPr>
                          <w:rFonts w:ascii="Roboto" w:hAnsi="Roboto" w:cs="Segoe UI"/>
                          <w:bCs/>
                          <w:color w:val="3476B1" w:themeColor="accent2" w:themeShade="BF"/>
                          <w:sz w:val="22"/>
                          <w:szCs w:val="22"/>
                        </w:rPr>
                        <w:t>napyoororosisra</w:t>
                      </w:r>
                      <w:proofErr w:type="spellEnd"/>
                      <w:r w:rsidRPr="005D4A2C">
                        <w:rPr>
                          <w:rFonts w:ascii="Roboto" w:hAnsi="Roboto" w:cs="Segoe UI"/>
                          <w:bCs/>
                          <w:color w:val="3476B1" w:themeColor="accent2" w:themeShade="BF"/>
                          <w:sz w:val="22"/>
                          <w:szCs w:val="22"/>
                        </w:rPr>
                        <w:t>.</w:t>
                      </w:r>
                    </w:p>
                    <w:p w14:paraId="5D12A6A5" w14:textId="77777777" w:rsidR="00D30CDC" w:rsidRPr="005D4A2C" w:rsidRDefault="00D30CDC" w:rsidP="00D30CDC">
                      <w:pPr>
                        <w:rPr>
                          <w:rFonts w:ascii="Roboto" w:hAnsi="Roboto"/>
                          <w:color w:val="3476B1" w:themeColor="accent2" w:themeShade="BF"/>
                          <w:sz w:val="22"/>
                          <w:lang w:val="es-MX"/>
                        </w:rPr>
                      </w:pPr>
                    </w:p>
                  </w:txbxContent>
                </v:textbox>
                <w10:wrap anchorx="margin"/>
              </v:shape>
            </w:pict>
          </mc:Fallback>
        </mc:AlternateContent>
      </w:r>
    </w:p>
    <w:p w14:paraId="033F3CD1" w14:textId="55E65DF0" w:rsidR="0066151C" w:rsidRDefault="000F628F" w:rsidP="0066151C">
      <w:pPr>
        <w:pStyle w:val="SingleTxt"/>
        <w:spacing w:line="240" w:lineRule="auto"/>
        <w:ind w:left="0" w:right="0"/>
        <w:rPr>
          <w:rFonts w:ascii="Roboto" w:hAnsi="Roboto"/>
          <w:sz w:val="22"/>
        </w:rPr>
      </w:pPr>
      <w:r w:rsidRPr="00AF1BF5">
        <w:rPr>
          <w:rFonts w:ascii="Roboto" w:hAnsi="Roboto"/>
          <w:noProof/>
          <w:sz w:val="22"/>
          <w:lang w:val="es-BO" w:eastAsia="es-BO"/>
        </w:rPr>
        <w:drawing>
          <wp:anchor distT="0" distB="0" distL="114300" distR="114300" simplePos="0" relativeHeight="251713024" behindDoc="0" locked="0" layoutInCell="1" allowOverlap="1" wp14:anchorId="740E15F4" wp14:editId="4D472CBE">
            <wp:simplePos x="0" y="0"/>
            <wp:positionH relativeFrom="column">
              <wp:posOffset>-59055</wp:posOffset>
            </wp:positionH>
            <wp:positionV relativeFrom="paragraph">
              <wp:posOffset>81280</wp:posOffset>
            </wp:positionV>
            <wp:extent cx="930275" cy="877570"/>
            <wp:effectExtent l="0" t="76200" r="193675" b="303530"/>
            <wp:wrapThrough wrapText="bothSides">
              <wp:wrapPolygon edited="0">
                <wp:start x="8846" y="-1876"/>
                <wp:lineTo x="1327" y="-938"/>
                <wp:lineTo x="0" y="14067"/>
                <wp:lineTo x="1327" y="22038"/>
                <wp:lineTo x="8846" y="27664"/>
                <wp:lineTo x="9289" y="28602"/>
                <wp:lineTo x="18135" y="28602"/>
                <wp:lineTo x="18577" y="27664"/>
                <wp:lineTo x="25655" y="22038"/>
                <wp:lineTo x="25655" y="21569"/>
                <wp:lineTo x="24770" y="14535"/>
                <wp:lineTo x="24770" y="14067"/>
                <wp:lineTo x="21674" y="6564"/>
                <wp:lineTo x="15481" y="-469"/>
                <wp:lineTo x="15039" y="-1876"/>
                <wp:lineTo x="8846" y="-1876"/>
              </wp:wrapPolygon>
            </wp:wrapThrough>
            <wp:docPr id="1050" name="Imagen 1226689614" descr="Dibujo de la cara de una person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n 1226689614"/>
                    <pic:cNvPicPr/>
                  </pic:nvPicPr>
                  <pic:blipFill>
                    <a:blip r:embed="rId26" cstate="print"/>
                    <a:srcRect l="17123" r="15754"/>
                    <a:stretch/>
                  </pic:blipFill>
                  <pic:spPr>
                    <a:xfrm>
                      <a:off x="0" y="0"/>
                      <a:ext cx="930275" cy="8775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EFCB6C6" w14:textId="38881D8E" w:rsidR="00D30CDC" w:rsidRDefault="00D30CDC" w:rsidP="0066151C">
      <w:pPr>
        <w:pStyle w:val="SingleTxt"/>
        <w:spacing w:line="240" w:lineRule="auto"/>
        <w:ind w:left="0" w:right="0"/>
        <w:rPr>
          <w:rFonts w:ascii="Roboto" w:hAnsi="Roboto"/>
          <w:sz w:val="22"/>
        </w:rPr>
      </w:pPr>
    </w:p>
    <w:p w14:paraId="29463833" w14:textId="04F55714" w:rsidR="00D30CDC" w:rsidRDefault="00D30CDC" w:rsidP="0066151C">
      <w:pPr>
        <w:pStyle w:val="SingleTxt"/>
        <w:spacing w:line="240" w:lineRule="auto"/>
        <w:ind w:left="0" w:right="0"/>
        <w:rPr>
          <w:rFonts w:ascii="Roboto" w:hAnsi="Roboto"/>
          <w:sz w:val="22"/>
        </w:rPr>
      </w:pPr>
    </w:p>
    <w:p w14:paraId="7F7936D5" w14:textId="173F2252" w:rsidR="00D30CDC" w:rsidRDefault="00D30CDC" w:rsidP="0066151C">
      <w:pPr>
        <w:pStyle w:val="SingleTxt"/>
        <w:spacing w:line="240" w:lineRule="auto"/>
        <w:ind w:left="0" w:right="0"/>
        <w:rPr>
          <w:rFonts w:ascii="Roboto" w:hAnsi="Roboto"/>
          <w:sz w:val="22"/>
        </w:rPr>
      </w:pPr>
    </w:p>
    <w:p w14:paraId="6C14662C" w14:textId="04214827" w:rsidR="00D30CDC" w:rsidRDefault="00D30CDC" w:rsidP="0066151C">
      <w:pPr>
        <w:pStyle w:val="SingleTxt"/>
        <w:spacing w:line="240" w:lineRule="auto"/>
        <w:ind w:left="0" w:right="0"/>
        <w:rPr>
          <w:rFonts w:ascii="Roboto" w:hAnsi="Roboto"/>
          <w:sz w:val="22"/>
        </w:rPr>
      </w:pPr>
    </w:p>
    <w:p w14:paraId="7ACD03FD" w14:textId="77777777" w:rsidR="00D30CDC" w:rsidRDefault="00D30CDC" w:rsidP="0066151C">
      <w:pPr>
        <w:pStyle w:val="SingleTxt"/>
        <w:spacing w:line="240" w:lineRule="auto"/>
        <w:ind w:left="0" w:right="0"/>
        <w:rPr>
          <w:rFonts w:ascii="Roboto" w:hAnsi="Roboto"/>
          <w:sz w:val="22"/>
        </w:rPr>
      </w:pPr>
    </w:p>
    <w:p w14:paraId="00A81EBE" w14:textId="77777777" w:rsidR="00D30CDC" w:rsidRPr="00AF1BF5" w:rsidRDefault="00D30CDC" w:rsidP="0066151C">
      <w:pPr>
        <w:pStyle w:val="SingleTxt"/>
        <w:spacing w:line="240" w:lineRule="auto"/>
        <w:ind w:left="0" w:right="0"/>
        <w:rPr>
          <w:rFonts w:ascii="Roboto" w:hAnsi="Roboto"/>
          <w:sz w:val="22"/>
        </w:rPr>
      </w:pPr>
    </w:p>
    <w:p w14:paraId="2C0CD453" w14:textId="77777777" w:rsidR="0066151C" w:rsidRPr="00AF1BF5" w:rsidRDefault="0066151C" w:rsidP="00A576E2">
      <w:pPr>
        <w:pStyle w:val="SingleTxt"/>
        <w:numPr>
          <w:ilvl w:val="0"/>
          <w:numId w:val="20"/>
        </w:numPr>
        <w:spacing w:line="240" w:lineRule="auto"/>
        <w:ind w:right="0"/>
        <w:rPr>
          <w:rFonts w:ascii="Roboto" w:hAnsi="Roboto"/>
          <w:sz w:val="22"/>
        </w:rPr>
      </w:pPr>
      <w:r w:rsidRPr="00AF1BF5">
        <w:rPr>
          <w:rFonts w:ascii="Roboto" w:hAnsi="Roboto"/>
          <w:b/>
          <w:bCs/>
          <w:sz w:val="22"/>
        </w:rPr>
        <w:t>El Comité recomienda que los Estados parte</w:t>
      </w:r>
      <w:r w:rsidRPr="00AF1BF5">
        <w:rPr>
          <w:rFonts w:ascii="Roboto" w:hAnsi="Roboto"/>
          <w:sz w:val="22"/>
        </w:rPr>
        <w:t xml:space="preserve">: </w:t>
      </w:r>
    </w:p>
    <w:p w14:paraId="033A490D" w14:textId="77777777" w:rsidR="0066151C" w:rsidRPr="008329C6" w:rsidRDefault="0066151C" w:rsidP="0066151C">
      <w:pPr>
        <w:pStyle w:val="SingleTxt"/>
        <w:spacing w:line="240" w:lineRule="auto"/>
        <w:ind w:left="0" w:right="0"/>
        <w:rPr>
          <w:rFonts w:ascii="Roboto" w:hAnsi="Roboto"/>
          <w:color w:val="3476B1" w:themeColor="accent2" w:themeShade="BF"/>
          <w:sz w:val="22"/>
        </w:rPr>
      </w:pPr>
      <w:r w:rsidRPr="008329C6">
        <w:rPr>
          <w:rFonts w:ascii="Roboto" w:hAnsi="Roboto"/>
          <w:bCs/>
          <w:color w:val="3476B1" w:themeColor="accent2" w:themeShade="BF"/>
          <w:sz w:val="22"/>
        </w:rPr>
        <w:t xml:space="preserve">            </w:t>
      </w:r>
      <w:proofErr w:type="spellStart"/>
      <w:r w:rsidRPr="008329C6">
        <w:rPr>
          <w:rFonts w:ascii="Roboto" w:hAnsi="Roboto"/>
          <w:bCs/>
          <w:color w:val="3476B1" w:themeColor="accent2" w:themeShade="BF"/>
          <w:sz w:val="22"/>
        </w:rPr>
        <w:t>To</w:t>
      </w:r>
      <w:proofErr w:type="spellEnd"/>
      <w:r w:rsidRPr="008329C6">
        <w:rPr>
          <w:rFonts w:ascii="Roboto" w:hAnsi="Roboto"/>
          <w:bCs/>
          <w:color w:val="3476B1" w:themeColor="accent2" w:themeShade="BF"/>
          <w:sz w:val="22"/>
        </w:rPr>
        <w:t xml:space="preserve"> </w:t>
      </w:r>
      <w:proofErr w:type="spellStart"/>
      <w:r w:rsidRPr="008329C6">
        <w:rPr>
          <w:rFonts w:ascii="Roboto" w:hAnsi="Roboto"/>
          <w:bCs/>
          <w:color w:val="3476B1" w:themeColor="accent2" w:themeShade="BF"/>
          <w:sz w:val="22"/>
        </w:rPr>
        <w:t>komité</w:t>
      </w:r>
      <w:proofErr w:type="spellEnd"/>
      <w:r w:rsidRPr="008329C6">
        <w:rPr>
          <w:rFonts w:ascii="Roboto" w:hAnsi="Roboto"/>
          <w:bCs/>
          <w:color w:val="3476B1" w:themeColor="accent2" w:themeShade="BF"/>
          <w:sz w:val="22"/>
        </w:rPr>
        <w:t xml:space="preserve"> </w:t>
      </w:r>
      <w:proofErr w:type="spellStart"/>
      <w:r w:rsidRPr="008329C6">
        <w:rPr>
          <w:rFonts w:ascii="Roboto" w:hAnsi="Roboto"/>
          <w:bCs/>
          <w:color w:val="3476B1" w:themeColor="accent2" w:themeShade="BF"/>
          <w:sz w:val="22"/>
        </w:rPr>
        <w:t>tkometoropi</w:t>
      </w:r>
      <w:proofErr w:type="spellEnd"/>
      <w:r w:rsidRPr="008329C6">
        <w:rPr>
          <w:rFonts w:ascii="Roboto" w:hAnsi="Roboto"/>
          <w:bCs/>
          <w:color w:val="3476B1" w:themeColor="accent2" w:themeShade="BF"/>
          <w:sz w:val="22"/>
        </w:rPr>
        <w:t xml:space="preserve"> </w:t>
      </w:r>
      <w:proofErr w:type="spellStart"/>
      <w:r w:rsidRPr="008329C6">
        <w:rPr>
          <w:rFonts w:ascii="Roboto" w:hAnsi="Roboto"/>
          <w:bCs/>
          <w:color w:val="3476B1" w:themeColor="accent2" w:themeShade="BF"/>
          <w:sz w:val="22"/>
        </w:rPr>
        <w:t>to</w:t>
      </w:r>
      <w:proofErr w:type="spellEnd"/>
      <w:r w:rsidRPr="008329C6">
        <w:rPr>
          <w:rFonts w:ascii="Roboto" w:hAnsi="Roboto"/>
          <w:bCs/>
          <w:color w:val="3476B1" w:themeColor="accent2" w:themeShade="BF"/>
          <w:sz w:val="22"/>
        </w:rPr>
        <w:t xml:space="preserve"> </w:t>
      </w:r>
      <w:proofErr w:type="spellStart"/>
      <w:r w:rsidRPr="008329C6">
        <w:rPr>
          <w:rFonts w:ascii="Roboto" w:hAnsi="Roboto"/>
          <w:bCs/>
          <w:color w:val="3476B1" w:themeColor="accent2" w:themeShade="BF"/>
          <w:sz w:val="22"/>
        </w:rPr>
        <w:t>vyoopuereru</w:t>
      </w:r>
      <w:proofErr w:type="spellEnd"/>
    </w:p>
    <w:p w14:paraId="6E113A7B" w14:textId="77777777" w:rsidR="0066151C" w:rsidRPr="00AF1BF5" w:rsidRDefault="0066151C" w:rsidP="00A576E2">
      <w:pPr>
        <w:pStyle w:val="SingleTxt"/>
        <w:numPr>
          <w:ilvl w:val="0"/>
          <w:numId w:val="21"/>
        </w:numPr>
        <w:spacing w:line="240" w:lineRule="auto"/>
        <w:ind w:right="0"/>
        <w:rPr>
          <w:rFonts w:ascii="Roboto" w:hAnsi="Roboto"/>
          <w:b/>
          <w:bCs/>
          <w:sz w:val="22"/>
        </w:rPr>
      </w:pPr>
      <w:r w:rsidRPr="00AF1BF5">
        <w:rPr>
          <w:rFonts w:ascii="Roboto" w:hAnsi="Roboto"/>
          <w:b/>
          <w:bCs/>
          <w:sz w:val="22"/>
        </w:rPr>
        <w:t>se dispongan servicios e instalaciones de salud de calidad, accesibles, culturalmente adecuados y aceptables para todas las mujeres y las niñas Indígenas, incluidas aquellas con discapacidad, las mujeres de edad avanzada y las mujeres y las niñas Indígenas lesbianas, bisexuales, transgénero e intersexuales; y velen por un consentimiento libre, previo e informado, y la confidencialidad en la prestación de servicios de salud;</w:t>
      </w:r>
      <w:r w:rsidRPr="00AF1BF5">
        <w:rPr>
          <w:rFonts w:ascii="Roboto" w:hAnsi="Roboto"/>
          <w:noProof/>
          <w:sz w:val="22"/>
        </w:rPr>
        <w:t xml:space="preserve"> </w:t>
      </w:r>
    </w:p>
    <w:p w14:paraId="25FD7AD2" w14:textId="77777777" w:rsidR="0066151C" w:rsidRPr="008329C6" w:rsidRDefault="0066151C" w:rsidP="0066151C">
      <w:pPr>
        <w:pStyle w:val="paragraph"/>
        <w:spacing w:before="0" w:beforeAutospacing="0" w:after="0" w:afterAutospacing="0"/>
        <w:ind w:left="709"/>
        <w:jc w:val="both"/>
        <w:textAlignment w:val="baseline"/>
        <w:rPr>
          <w:rFonts w:ascii="Roboto" w:hAnsi="Roboto"/>
          <w:color w:val="3476B1" w:themeColor="accent2" w:themeShade="BF"/>
          <w:sz w:val="22"/>
          <w:szCs w:val="22"/>
        </w:rPr>
      </w:pPr>
      <w:proofErr w:type="spellStart"/>
      <w:r w:rsidRPr="008329C6">
        <w:rPr>
          <w:rFonts w:ascii="Roboto" w:hAnsi="Roboto"/>
          <w:color w:val="3476B1" w:themeColor="accent2" w:themeShade="BF"/>
          <w:sz w:val="22"/>
          <w:szCs w:val="22"/>
        </w:rPr>
        <w:lastRenderedPageBreak/>
        <w:t>Etjoyre</w:t>
      </w:r>
      <w:proofErr w:type="spellEnd"/>
      <w:r w:rsidRPr="008329C6">
        <w:rPr>
          <w:rFonts w:ascii="Roboto" w:hAnsi="Roboto"/>
          <w:color w:val="3476B1" w:themeColor="accent2" w:themeShade="BF"/>
          <w:sz w:val="22"/>
          <w:szCs w:val="22"/>
        </w:rPr>
        <w:t xml:space="preserve"> </w:t>
      </w:r>
      <w:proofErr w:type="spellStart"/>
      <w:r w:rsidRPr="008329C6">
        <w:rPr>
          <w:rFonts w:ascii="Roboto" w:hAnsi="Roboto"/>
          <w:color w:val="3476B1" w:themeColor="accent2" w:themeShade="BF"/>
          <w:sz w:val="22"/>
          <w:szCs w:val="22"/>
        </w:rPr>
        <w:t>nakiprujirayore</w:t>
      </w:r>
      <w:proofErr w:type="spellEnd"/>
      <w:r w:rsidRPr="008329C6">
        <w:rPr>
          <w:rFonts w:ascii="Roboto" w:hAnsi="Roboto"/>
          <w:color w:val="3476B1" w:themeColor="accent2" w:themeShade="BF"/>
          <w:sz w:val="22"/>
          <w:szCs w:val="22"/>
        </w:rPr>
        <w:t xml:space="preserve"> </w:t>
      </w:r>
      <w:proofErr w:type="spellStart"/>
      <w:r w:rsidRPr="008329C6">
        <w:rPr>
          <w:rFonts w:ascii="Roboto" w:hAnsi="Roboto"/>
          <w:color w:val="3476B1" w:themeColor="accent2" w:themeShade="BF"/>
          <w:sz w:val="22"/>
          <w:szCs w:val="22"/>
        </w:rPr>
        <w:t>tyuuna</w:t>
      </w:r>
      <w:proofErr w:type="spellEnd"/>
      <w:r w:rsidRPr="008329C6">
        <w:rPr>
          <w:rFonts w:ascii="Roboto" w:hAnsi="Roboto"/>
          <w:color w:val="3476B1" w:themeColor="accent2" w:themeShade="BF"/>
          <w:sz w:val="22"/>
          <w:szCs w:val="22"/>
        </w:rPr>
        <w:t xml:space="preserve">, </w:t>
      </w:r>
      <w:proofErr w:type="spellStart"/>
      <w:r w:rsidRPr="008329C6">
        <w:rPr>
          <w:rFonts w:ascii="Roboto" w:hAnsi="Roboto"/>
          <w:color w:val="3476B1" w:themeColor="accent2" w:themeShade="BF"/>
          <w:sz w:val="22"/>
          <w:szCs w:val="22"/>
        </w:rPr>
        <w:t>muejrareyore</w:t>
      </w:r>
      <w:proofErr w:type="spellEnd"/>
      <w:r w:rsidRPr="008329C6">
        <w:rPr>
          <w:rFonts w:ascii="Roboto" w:hAnsi="Roboto"/>
          <w:color w:val="3476B1" w:themeColor="accent2" w:themeShade="BF"/>
          <w:sz w:val="22"/>
          <w:szCs w:val="22"/>
        </w:rPr>
        <w:t xml:space="preserve"> </w:t>
      </w:r>
      <w:proofErr w:type="spellStart"/>
      <w:r w:rsidRPr="008329C6">
        <w:rPr>
          <w:rFonts w:ascii="Roboto" w:hAnsi="Roboto"/>
          <w:color w:val="3476B1" w:themeColor="accent2" w:themeShade="BF"/>
          <w:sz w:val="22"/>
          <w:szCs w:val="22"/>
        </w:rPr>
        <w:t>naekmunarichu</w:t>
      </w:r>
      <w:proofErr w:type="spellEnd"/>
      <w:r w:rsidRPr="008329C6">
        <w:rPr>
          <w:rFonts w:ascii="Roboto" w:hAnsi="Roboto"/>
          <w:color w:val="3476B1" w:themeColor="accent2" w:themeShade="BF"/>
          <w:sz w:val="22"/>
          <w:szCs w:val="22"/>
        </w:rPr>
        <w:t xml:space="preserve"> </w:t>
      </w:r>
      <w:proofErr w:type="spellStart"/>
      <w:r w:rsidRPr="008329C6">
        <w:rPr>
          <w:rFonts w:ascii="Roboto" w:hAnsi="Roboto"/>
          <w:color w:val="3476B1" w:themeColor="accent2" w:themeShade="BF"/>
          <w:sz w:val="22"/>
          <w:szCs w:val="22"/>
        </w:rPr>
        <w:t>namutu</w:t>
      </w:r>
      <w:proofErr w:type="spellEnd"/>
      <w:r w:rsidRPr="008329C6">
        <w:rPr>
          <w:rFonts w:ascii="Roboto" w:hAnsi="Roboto"/>
          <w:color w:val="3476B1" w:themeColor="accent2" w:themeShade="BF"/>
          <w:sz w:val="22"/>
          <w:szCs w:val="22"/>
        </w:rPr>
        <w:t xml:space="preserve"> no ‘</w:t>
      </w:r>
      <w:proofErr w:type="spellStart"/>
      <w:r w:rsidRPr="008329C6">
        <w:rPr>
          <w:rFonts w:ascii="Roboto" w:hAnsi="Roboto"/>
          <w:color w:val="3476B1" w:themeColor="accent2" w:themeShade="BF"/>
          <w:sz w:val="22"/>
          <w:szCs w:val="22"/>
        </w:rPr>
        <w:t>senono</w:t>
      </w:r>
      <w:proofErr w:type="spellEnd"/>
      <w:r w:rsidRPr="008329C6">
        <w:rPr>
          <w:rFonts w:ascii="Roboto" w:hAnsi="Roboto"/>
          <w:color w:val="3476B1" w:themeColor="accent2" w:themeShade="BF"/>
          <w:sz w:val="22"/>
          <w:szCs w:val="22"/>
        </w:rPr>
        <w:t xml:space="preserve"> </w:t>
      </w:r>
      <w:proofErr w:type="spellStart"/>
      <w:r w:rsidRPr="008329C6">
        <w:rPr>
          <w:rFonts w:ascii="Roboto" w:hAnsi="Roboto"/>
          <w:color w:val="3476B1" w:themeColor="accent2" w:themeShade="BF"/>
          <w:sz w:val="22"/>
          <w:szCs w:val="22"/>
        </w:rPr>
        <w:t>ene’moyono</w:t>
      </w:r>
      <w:proofErr w:type="spellEnd"/>
      <w:r w:rsidRPr="008329C6">
        <w:rPr>
          <w:rFonts w:ascii="Roboto" w:hAnsi="Roboto"/>
          <w:color w:val="3476B1" w:themeColor="accent2" w:themeShade="BF"/>
          <w:sz w:val="22"/>
          <w:szCs w:val="22"/>
        </w:rPr>
        <w:t xml:space="preserve"> </w:t>
      </w:r>
      <w:proofErr w:type="spellStart"/>
      <w:r w:rsidRPr="008329C6">
        <w:rPr>
          <w:rFonts w:ascii="Roboto" w:hAnsi="Roboto"/>
          <w:color w:val="3476B1" w:themeColor="accent2" w:themeShade="BF"/>
          <w:sz w:val="22"/>
          <w:szCs w:val="22"/>
        </w:rPr>
        <w:t>intijenano</w:t>
      </w:r>
      <w:proofErr w:type="spellEnd"/>
      <w:r w:rsidRPr="008329C6">
        <w:rPr>
          <w:rFonts w:ascii="Roboto" w:hAnsi="Roboto"/>
          <w:color w:val="3476B1" w:themeColor="accent2" w:themeShade="BF"/>
          <w:sz w:val="22"/>
          <w:szCs w:val="22"/>
        </w:rPr>
        <w:t xml:space="preserve"> </w:t>
      </w:r>
      <w:proofErr w:type="spellStart"/>
      <w:r w:rsidRPr="008329C6">
        <w:rPr>
          <w:rFonts w:ascii="Roboto" w:hAnsi="Roboto"/>
          <w:color w:val="3476B1" w:themeColor="accent2" w:themeShade="BF"/>
          <w:sz w:val="22"/>
          <w:szCs w:val="22"/>
        </w:rPr>
        <w:t>tjomrachono</w:t>
      </w:r>
      <w:proofErr w:type="spellEnd"/>
      <w:r w:rsidRPr="008329C6">
        <w:rPr>
          <w:rFonts w:ascii="Roboto" w:hAnsi="Roboto"/>
          <w:color w:val="3476B1" w:themeColor="accent2" w:themeShade="BF"/>
          <w:sz w:val="22"/>
          <w:szCs w:val="22"/>
        </w:rPr>
        <w:t xml:space="preserve"> ‘pona ‘seno,  </w:t>
      </w:r>
      <w:proofErr w:type="spellStart"/>
      <w:r w:rsidRPr="008329C6">
        <w:rPr>
          <w:rFonts w:ascii="Roboto" w:hAnsi="Roboto"/>
          <w:color w:val="3476B1" w:themeColor="accent2" w:themeShade="BF"/>
          <w:sz w:val="22"/>
          <w:szCs w:val="22"/>
        </w:rPr>
        <w:t>apijomrare</w:t>
      </w:r>
      <w:proofErr w:type="spellEnd"/>
      <w:r w:rsidRPr="008329C6">
        <w:rPr>
          <w:rFonts w:ascii="Roboto" w:hAnsi="Roboto"/>
          <w:color w:val="3476B1" w:themeColor="accent2" w:themeShade="BF"/>
          <w:sz w:val="22"/>
          <w:szCs w:val="22"/>
        </w:rPr>
        <w:t xml:space="preserve">, </w:t>
      </w:r>
      <w:proofErr w:type="spellStart"/>
      <w:r w:rsidRPr="008329C6">
        <w:rPr>
          <w:rFonts w:ascii="Roboto" w:hAnsi="Roboto"/>
          <w:color w:val="3476B1" w:themeColor="accent2" w:themeShade="BF"/>
          <w:sz w:val="22"/>
          <w:szCs w:val="22"/>
        </w:rPr>
        <w:t>naekyeewogne</w:t>
      </w:r>
      <w:proofErr w:type="spellEnd"/>
      <w:r w:rsidRPr="008329C6">
        <w:rPr>
          <w:rFonts w:ascii="Roboto" w:hAnsi="Roboto"/>
          <w:color w:val="3476B1" w:themeColor="accent2" w:themeShade="BF"/>
          <w:sz w:val="22"/>
          <w:szCs w:val="22"/>
        </w:rPr>
        <w:t xml:space="preserve">, </w:t>
      </w:r>
      <w:proofErr w:type="spellStart"/>
      <w:r w:rsidRPr="008329C6">
        <w:rPr>
          <w:rFonts w:ascii="Roboto" w:hAnsi="Roboto"/>
          <w:color w:val="3476B1" w:themeColor="accent2" w:themeShade="BF"/>
          <w:sz w:val="22"/>
          <w:szCs w:val="22"/>
        </w:rPr>
        <w:t>apikoyenira</w:t>
      </w:r>
      <w:proofErr w:type="spellEnd"/>
      <w:r w:rsidRPr="008329C6">
        <w:rPr>
          <w:rFonts w:ascii="Roboto" w:hAnsi="Roboto"/>
          <w:color w:val="3476B1" w:themeColor="accent2" w:themeShade="BF"/>
          <w:sz w:val="22"/>
          <w:szCs w:val="22"/>
        </w:rPr>
        <w:t xml:space="preserve">; </w:t>
      </w:r>
      <w:proofErr w:type="spellStart"/>
      <w:r w:rsidRPr="008329C6">
        <w:rPr>
          <w:rFonts w:ascii="Roboto" w:hAnsi="Roboto"/>
          <w:color w:val="3476B1" w:themeColor="accent2" w:themeShade="BF"/>
          <w:sz w:val="22"/>
          <w:szCs w:val="22"/>
        </w:rPr>
        <w:t>taponrejgia</w:t>
      </w:r>
      <w:proofErr w:type="spellEnd"/>
      <w:r w:rsidRPr="008329C6">
        <w:rPr>
          <w:rFonts w:ascii="Roboto" w:hAnsi="Roboto"/>
          <w:color w:val="3476B1" w:themeColor="accent2" w:themeShade="BF"/>
          <w:sz w:val="22"/>
          <w:szCs w:val="22"/>
        </w:rPr>
        <w:t xml:space="preserve"> </w:t>
      </w:r>
      <w:proofErr w:type="spellStart"/>
      <w:r w:rsidRPr="008329C6">
        <w:rPr>
          <w:rFonts w:ascii="Roboto" w:hAnsi="Roboto"/>
          <w:color w:val="3476B1" w:themeColor="accent2" w:themeShade="BF"/>
          <w:sz w:val="22"/>
          <w:szCs w:val="22"/>
        </w:rPr>
        <w:t>naesschoprawo</w:t>
      </w:r>
      <w:proofErr w:type="spellEnd"/>
      <w:r w:rsidRPr="008329C6">
        <w:rPr>
          <w:rFonts w:ascii="Roboto" w:hAnsi="Roboto"/>
          <w:color w:val="3476B1" w:themeColor="accent2" w:themeShade="BF"/>
          <w:sz w:val="22"/>
          <w:szCs w:val="22"/>
        </w:rPr>
        <w:t xml:space="preserve"> </w:t>
      </w:r>
      <w:proofErr w:type="spellStart"/>
      <w:r w:rsidRPr="008329C6">
        <w:rPr>
          <w:rFonts w:ascii="Roboto" w:hAnsi="Roboto"/>
          <w:color w:val="3476B1" w:themeColor="accent2" w:themeShade="BF"/>
          <w:sz w:val="22"/>
          <w:szCs w:val="22"/>
        </w:rPr>
        <w:t>enjiwo</w:t>
      </w:r>
      <w:proofErr w:type="spellEnd"/>
      <w:r w:rsidRPr="008329C6">
        <w:rPr>
          <w:rFonts w:ascii="Roboto" w:hAnsi="Roboto"/>
          <w:color w:val="3476B1" w:themeColor="accent2" w:themeShade="BF"/>
          <w:sz w:val="22"/>
          <w:szCs w:val="22"/>
        </w:rPr>
        <w:t>,</w:t>
      </w:r>
    </w:p>
    <w:p w14:paraId="085D97B2" w14:textId="77777777" w:rsidR="0066151C" w:rsidRPr="008329C6" w:rsidRDefault="0066151C" w:rsidP="0066151C">
      <w:pPr>
        <w:pStyle w:val="paragraph"/>
        <w:spacing w:before="0" w:beforeAutospacing="0" w:after="0" w:afterAutospacing="0"/>
        <w:textAlignment w:val="baseline"/>
        <w:rPr>
          <w:rFonts w:ascii="Roboto" w:hAnsi="Roboto"/>
          <w:color w:val="3476B1" w:themeColor="accent2" w:themeShade="BF"/>
          <w:sz w:val="22"/>
          <w:szCs w:val="22"/>
        </w:rPr>
      </w:pPr>
    </w:p>
    <w:p w14:paraId="09912D22" w14:textId="77777777" w:rsidR="0066151C" w:rsidRPr="00AF1BF5" w:rsidRDefault="0066151C" w:rsidP="0066151C">
      <w:pPr>
        <w:pStyle w:val="paragraph"/>
        <w:spacing w:before="0" w:beforeAutospacing="0" w:after="0" w:afterAutospacing="0"/>
        <w:textAlignment w:val="baseline"/>
        <w:rPr>
          <w:rFonts w:ascii="Roboto" w:hAnsi="Roboto"/>
          <w:sz w:val="22"/>
          <w:szCs w:val="22"/>
        </w:rPr>
      </w:pPr>
    </w:p>
    <w:p w14:paraId="540345D4" w14:textId="7E11561E" w:rsidR="0066151C" w:rsidRPr="00AF1BF5" w:rsidRDefault="00AE7C75" w:rsidP="0066151C">
      <w:pPr>
        <w:pStyle w:val="paragraph"/>
        <w:spacing w:before="0" w:beforeAutospacing="0" w:after="0" w:afterAutospacing="0"/>
        <w:textAlignment w:val="baseline"/>
        <w:rPr>
          <w:rStyle w:val="eop"/>
          <w:rFonts w:ascii="Roboto" w:hAnsi="Roboto" w:cs="Segoe UI"/>
          <w:color w:val="4A4A4A"/>
          <w:sz w:val="22"/>
          <w:szCs w:val="22"/>
        </w:rPr>
      </w:pPr>
      <w:r w:rsidRPr="00AF1BF5">
        <w:rPr>
          <w:rFonts w:ascii="Roboto" w:eastAsia="Calibri" w:hAnsi="Roboto"/>
          <w:b/>
          <w:noProof/>
          <w:spacing w:val="4"/>
          <w:w w:val="103"/>
          <w:kern w:val="14"/>
          <w:sz w:val="22"/>
          <w:szCs w:val="22"/>
          <w:lang w:val="es-BO" w:eastAsia="es-BO"/>
        </w:rPr>
        <w:drawing>
          <wp:anchor distT="0" distB="0" distL="114300" distR="114300" simplePos="0" relativeHeight="251714048" behindDoc="0" locked="0" layoutInCell="1" allowOverlap="1" wp14:anchorId="00750083" wp14:editId="67B9A549">
            <wp:simplePos x="0" y="0"/>
            <wp:positionH relativeFrom="margin">
              <wp:posOffset>249472</wp:posOffset>
            </wp:positionH>
            <wp:positionV relativeFrom="paragraph">
              <wp:posOffset>113693</wp:posOffset>
            </wp:positionV>
            <wp:extent cx="943610" cy="892175"/>
            <wp:effectExtent l="114300" t="38100" r="313690" b="269875"/>
            <wp:wrapSquare wrapText="bothSides"/>
            <wp:docPr id="1051"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n 40"/>
                    <pic:cNvPicPr/>
                  </pic:nvPicPr>
                  <pic:blipFill>
                    <a:blip r:embed="rId27" cstate="print"/>
                    <a:srcRect/>
                    <a:stretch/>
                  </pic:blipFill>
                  <pic:spPr>
                    <a:xfrm>
                      <a:off x="0" y="0"/>
                      <a:ext cx="943610" cy="892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329C6" w:rsidRPr="0066151C">
        <w:rPr>
          <w:rFonts w:ascii="Roboto" w:hAnsi="Roboto" w:cs="Segoe UI"/>
          <w:noProof/>
          <w:sz w:val="22"/>
          <w:lang w:val="es-PY" w:eastAsia="es-PY"/>
        </w:rPr>
        <mc:AlternateContent>
          <mc:Choice Requires="wps">
            <w:drawing>
              <wp:anchor distT="0" distB="0" distL="114300" distR="114300" simplePos="0" relativeHeight="251745792" behindDoc="0" locked="0" layoutInCell="1" allowOverlap="1" wp14:anchorId="540911A8" wp14:editId="1DC9E752">
                <wp:simplePos x="0" y="0"/>
                <wp:positionH relativeFrom="margin">
                  <wp:align>right</wp:align>
                </wp:positionH>
                <wp:positionV relativeFrom="paragraph">
                  <wp:posOffset>3657</wp:posOffset>
                </wp:positionV>
                <wp:extent cx="3255645" cy="1455725"/>
                <wp:effectExtent l="0" t="0" r="20955" b="1143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455725"/>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0DAD40A6" w14:textId="77777777" w:rsidR="008329C6" w:rsidRPr="008329C6" w:rsidRDefault="008329C6" w:rsidP="008329C6">
                            <w:pPr>
                              <w:pStyle w:val="paragraph"/>
                              <w:spacing w:before="0" w:beforeAutospacing="0" w:after="0" w:afterAutospacing="0"/>
                              <w:jc w:val="both"/>
                              <w:textAlignment w:val="baseline"/>
                              <w:rPr>
                                <w:rStyle w:val="normaltextrun"/>
                                <w:rFonts w:ascii="Roboto" w:hAnsi="Roboto" w:cs="Segoe UI"/>
                                <w:bCs/>
                                <w:color w:val="0070C0"/>
                                <w:sz w:val="22"/>
                                <w:szCs w:val="22"/>
                              </w:rPr>
                            </w:pPr>
                            <w:proofErr w:type="spellStart"/>
                            <w:r w:rsidRPr="008329C6">
                              <w:rPr>
                                <w:rStyle w:val="normaltextrun"/>
                                <w:rFonts w:ascii="Roboto" w:hAnsi="Roboto" w:cs="Segoe UI"/>
                                <w:b/>
                                <w:bCs/>
                                <w:color w:val="0070C0"/>
                                <w:sz w:val="22"/>
                                <w:szCs w:val="22"/>
                              </w:rPr>
                              <w:t>Tjomracho</w:t>
                            </w:r>
                            <w:proofErr w:type="spellEnd"/>
                            <w:r w:rsidRPr="008329C6">
                              <w:rPr>
                                <w:rStyle w:val="normaltextrun"/>
                                <w:rFonts w:ascii="Roboto" w:hAnsi="Roboto" w:cs="Segoe UI"/>
                                <w:b/>
                                <w:bCs/>
                                <w:color w:val="0070C0"/>
                                <w:sz w:val="22"/>
                                <w:szCs w:val="22"/>
                              </w:rPr>
                              <w:t xml:space="preserve"> ‘pona ‘seno: </w:t>
                            </w:r>
                            <w:r w:rsidRPr="008329C6">
                              <w:rPr>
                                <w:rStyle w:val="normaltextrun"/>
                                <w:rFonts w:ascii="Roboto" w:hAnsi="Roboto" w:cs="Segoe UI"/>
                                <w:bCs/>
                                <w:color w:val="0070C0"/>
                                <w:sz w:val="22"/>
                                <w:szCs w:val="22"/>
                              </w:rPr>
                              <w:t xml:space="preserve">Su ‘seno </w:t>
                            </w:r>
                            <w:proofErr w:type="spellStart"/>
                            <w:r w:rsidRPr="008329C6">
                              <w:rPr>
                                <w:rStyle w:val="normaltextrun"/>
                                <w:rFonts w:ascii="Roboto" w:hAnsi="Roboto" w:cs="Segoe UI"/>
                                <w:bCs/>
                                <w:color w:val="0070C0"/>
                                <w:sz w:val="22"/>
                                <w:szCs w:val="22"/>
                              </w:rPr>
                              <w:t>sjomracho</w:t>
                            </w:r>
                            <w:proofErr w:type="spellEnd"/>
                            <w:r w:rsidRPr="008329C6">
                              <w:rPr>
                                <w:rStyle w:val="normaltextrun"/>
                                <w:rFonts w:ascii="Roboto" w:hAnsi="Roboto" w:cs="Segoe UI"/>
                                <w:bCs/>
                                <w:color w:val="0070C0"/>
                                <w:sz w:val="22"/>
                                <w:szCs w:val="22"/>
                              </w:rPr>
                              <w:t xml:space="preserve"> su ‘pona ‘seno.</w:t>
                            </w:r>
                          </w:p>
                          <w:p w14:paraId="4A95C71E" w14:textId="77777777" w:rsidR="008329C6" w:rsidRPr="008329C6" w:rsidRDefault="008329C6" w:rsidP="008329C6">
                            <w:pPr>
                              <w:pStyle w:val="paragraph"/>
                              <w:spacing w:before="0" w:beforeAutospacing="0" w:after="0" w:afterAutospacing="0"/>
                              <w:jc w:val="both"/>
                              <w:textAlignment w:val="baseline"/>
                              <w:rPr>
                                <w:rStyle w:val="eop"/>
                                <w:rFonts w:ascii="Roboto" w:hAnsi="Roboto" w:cs="Segoe UI"/>
                                <w:color w:val="4A4A4A"/>
                                <w:sz w:val="22"/>
                                <w:szCs w:val="22"/>
                              </w:rPr>
                            </w:pPr>
                            <w:r w:rsidRPr="008329C6">
                              <w:rPr>
                                <w:rStyle w:val="normaltextrun"/>
                                <w:rFonts w:ascii="Roboto" w:hAnsi="Roboto" w:cs="Segoe UI"/>
                                <w:b/>
                                <w:bCs/>
                                <w:color w:val="4A4A4A"/>
                                <w:sz w:val="22"/>
                                <w:szCs w:val="22"/>
                              </w:rPr>
                              <w:t>Lesbiana:</w:t>
                            </w:r>
                            <w:r w:rsidRPr="008329C6">
                              <w:rPr>
                                <w:rStyle w:val="normaltextrun"/>
                                <w:rFonts w:ascii="Roboto" w:hAnsi="Roboto" w:cs="Segoe UI"/>
                                <w:color w:val="4A4A4A"/>
                                <w:sz w:val="22"/>
                                <w:szCs w:val="22"/>
                              </w:rPr>
                              <w:t xml:space="preserve"> Mujer que se siente emocional o físicamente atraída por mujeres.</w:t>
                            </w:r>
                            <w:r w:rsidRPr="008329C6">
                              <w:rPr>
                                <w:rStyle w:val="eop"/>
                                <w:rFonts w:ascii="Roboto" w:hAnsi="Roboto" w:cs="Segoe UI"/>
                                <w:color w:val="4A4A4A"/>
                                <w:sz w:val="22"/>
                                <w:szCs w:val="22"/>
                              </w:rPr>
                              <w:t> </w:t>
                            </w:r>
                          </w:p>
                          <w:p w14:paraId="6F04A72E" w14:textId="77777777" w:rsidR="008329C6" w:rsidRPr="008329C6" w:rsidRDefault="008329C6" w:rsidP="008329C6">
                            <w:pPr>
                              <w:pStyle w:val="paragraph"/>
                              <w:spacing w:before="0" w:beforeAutospacing="0" w:after="0" w:afterAutospacing="0"/>
                              <w:jc w:val="both"/>
                              <w:textAlignment w:val="baseline"/>
                              <w:rPr>
                                <w:rFonts w:ascii="Segoe UI" w:hAnsi="Segoe UI" w:cs="Segoe UI"/>
                                <w:sz w:val="22"/>
                                <w:szCs w:val="22"/>
                              </w:rPr>
                            </w:pPr>
                          </w:p>
                          <w:p w14:paraId="208E9563" w14:textId="77777777" w:rsidR="008329C6" w:rsidRPr="008329C6" w:rsidRDefault="008329C6" w:rsidP="008329C6">
                            <w:pPr>
                              <w:pStyle w:val="paragraph"/>
                              <w:spacing w:before="0" w:beforeAutospacing="0" w:after="0" w:afterAutospacing="0"/>
                              <w:jc w:val="both"/>
                              <w:textAlignment w:val="baseline"/>
                              <w:rPr>
                                <w:rStyle w:val="normaltextrun"/>
                                <w:rFonts w:ascii="Roboto" w:hAnsi="Roboto" w:cs="Segoe UI"/>
                                <w:bCs/>
                                <w:color w:val="0070C0"/>
                                <w:sz w:val="22"/>
                                <w:szCs w:val="22"/>
                              </w:rPr>
                            </w:pPr>
                            <w:proofErr w:type="spellStart"/>
                            <w:r w:rsidRPr="008329C6">
                              <w:rPr>
                                <w:rStyle w:val="normaltextrun"/>
                                <w:rFonts w:ascii="Roboto" w:hAnsi="Roboto" w:cs="Segoe UI"/>
                                <w:b/>
                                <w:bCs/>
                                <w:color w:val="0070C0"/>
                                <w:sz w:val="22"/>
                                <w:szCs w:val="22"/>
                              </w:rPr>
                              <w:t>Apijomrare</w:t>
                            </w:r>
                            <w:proofErr w:type="spellEnd"/>
                            <w:r w:rsidRPr="008329C6">
                              <w:rPr>
                                <w:rStyle w:val="normaltextrun"/>
                                <w:rFonts w:ascii="Roboto" w:hAnsi="Roboto" w:cs="Segoe UI"/>
                                <w:b/>
                                <w:bCs/>
                                <w:color w:val="0070C0"/>
                                <w:sz w:val="22"/>
                                <w:szCs w:val="22"/>
                              </w:rPr>
                              <w:t xml:space="preserve">: </w:t>
                            </w:r>
                            <w:r w:rsidRPr="008329C6">
                              <w:rPr>
                                <w:rStyle w:val="normaltextrun"/>
                                <w:rFonts w:ascii="Roboto" w:hAnsi="Roboto" w:cs="Segoe UI"/>
                                <w:bCs/>
                                <w:color w:val="0070C0"/>
                                <w:sz w:val="22"/>
                                <w:szCs w:val="22"/>
                              </w:rPr>
                              <w:t xml:space="preserve">No </w:t>
                            </w:r>
                            <w:proofErr w:type="spellStart"/>
                            <w:r w:rsidRPr="008329C6">
                              <w:rPr>
                                <w:rStyle w:val="normaltextrun"/>
                                <w:rFonts w:ascii="Roboto" w:hAnsi="Roboto" w:cs="Segoe UI"/>
                                <w:bCs/>
                                <w:color w:val="0070C0"/>
                                <w:sz w:val="22"/>
                                <w:szCs w:val="22"/>
                              </w:rPr>
                              <w:t>tjomrachono</w:t>
                            </w:r>
                            <w:proofErr w:type="spellEnd"/>
                            <w:r w:rsidRPr="008329C6">
                              <w:rPr>
                                <w:rStyle w:val="normaltextrun"/>
                                <w:rFonts w:ascii="Roboto" w:hAnsi="Roboto" w:cs="Segoe UI"/>
                                <w:bCs/>
                                <w:color w:val="0070C0"/>
                                <w:sz w:val="22"/>
                                <w:szCs w:val="22"/>
                              </w:rPr>
                              <w:t xml:space="preserve">  ‘jiro ene ‘seno</w:t>
                            </w:r>
                          </w:p>
                          <w:p w14:paraId="1905AC3E" w14:textId="77777777" w:rsidR="008329C6" w:rsidRPr="008329C6" w:rsidRDefault="008329C6" w:rsidP="008329C6">
                            <w:pPr>
                              <w:pStyle w:val="paragraph"/>
                              <w:spacing w:before="0" w:beforeAutospacing="0" w:after="0" w:afterAutospacing="0"/>
                              <w:jc w:val="both"/>
                              <w:textAlignment w:val="baseline"/>
                              <w:rPr>
                                <w:rStyle w:val="eop"/>
                                <w:rFonts w:ascii="Roboto" w:hAnsi="Roboto" w:cs="Segoe UI"/>
                                <w:color w:val="4A4A4A"/>
                                <w:sz w:val="22"/>
                                <w:szCs w:val="22"/>
                              </w:rPr>
                            </w:pPr>
                            <w:r w:rsidRPr="008329C6">
                              <w:rPr>
                                <w:rStyle w:val="normaltextrun"/>
                                <w:rFonts w:ascii="Roboto" w:hAnsi="Roboto" w:cs="Segoe UI"/>
                                <w:b/>
                                <w:bCs/>
                                <w:color w:val="4A4A4A"/>
                                <w:sz w:val="22"/>
                                <w:szCs w:val="22"/>
                              </w:rPr>
                              <w:t xml:space="preserve">Bisexual: </w:t>
                            </w:r>
                            <w:r w:rsidRPr="008329C6">
                              <w:rPr>
                                <w:rStyle w:val="normaltextrun"/>
                                <w:rFonts w:ascii="Roboto" w:hAnsi="Roboto" w:cs="Segoe UI"/>
                                <w:color w:val="4A4A4A"/>
                                <w:sz w:val="22"/>
                                <w:szCs w:val="22"/>
                              </w:rPr>
                              <w:t>Persona se siente atraída por ambos sexos, mujeres y hombres.</w:t>
                            </w:r>
                            <w:r w:rsidRPr="008329C6">
                              <w:rPr>
                                <w:rStyle w:val="eop"/>
                                <w:rFonts w:ascii="Roboto" w:hAnsi="Roboto" w:cs="Segoe UI"/>
                                <w:color w:val="4A4A4A"/>
                                <w:sz w:val="22"/>
                                <w:szCs w:val="22"/>
                              </w:rPr>
                              <w:t> </w:t>
                            </w:r>
                          </w:p>
                          <w:p w14:paraId="09AD7F9F" w14:textId="77777777" w:rsidR="008329C6" w:rsidRDefault="008329C6" w:rsidP="008329C6">
                            <w:pPr>
                              <w:pStyle w:val="paragraph"/>
                              <w:spacing w:before="0" w:beforeAutospacing="0" w:after="0" w:afterAutospacing="0"/>
                              <w:jc w:val="both"/>
                              <w:textAlignment w:val="baseline"/>
                              <w:rPr>
                                <w:rFonts w:ascii="Segoe UI" w:hAnsi="Segoe UI" w:cs="Segoe UI"/>
                                <w:sz w:val="21"/>
                                <w:szCs w:val="21"/>
                              </w:rPr>
                            </w:pPr>
                          </w:p>
                          <w:p w14:paraId="6005B9F9" w14:textId="77777777" w:rsidR="008329C6" w:rsidRPr="00142465" w:rsidRDefault="008329C6" w:rsidP="008329C6">
                            <w:pPr>
                              <w:pStyle w:val="paragraph"/>
                              <w:spacing w:before="0" w:beforeAutospacing="0" w:after="0" w:afterAutospacing="0"/>
                              <w:jc w:val="both"/>
                              <w:textAlignment w:val="baseline"/>
                              <w:rPr>
                                <w:rStyle w:val="normaltextrun"/>
                                <w:rFonts w:ascii="Roboto" w:hAnsi="Roboto" w:cs="Segoe UI"/>
                                <w:bCs/>
                                <w:color w:val="0070C0"/>
                                <w:sz w:val="21"/>
                                <w:szCs w:val="21"/>
                              </w:rPr>
                            </w:pPr>
                            <w:proofErr w:type="spellStart"/>
                            <w:r w:rsidRPr="00142465">
                              <w:rPr>
                                <w:rStyle w:val="normaltextrun"/>
                                <w:rFonts w:ascii="Roboto" w:hAnsi="Roboto" w:cs="Segoe UI"/>
                                <w:b/>
                                <w:bCs/>
                                <w:color w:val="0070C0"/>
                                <w:sz w:val="21"/>
                                <w:szCs w:val="21"/>
                              </w:rPr>
                              <w:t>Naekyeewogne</w:t>
                            </w:r>
                            <w:proofErr w:type="spellEnd"/>
                            <w:r w:rsidRPr="00142465">
                              <w:rPr>
                                <w:rStyle w:val="normaltextrun"/>
                                <w:rFonts w:ascii="Roboto" w:hAnsi="Roboto" w:cs="Segoe UI"/>
                                <w:b/>
                                <w:bCs/>
                                <w:color w:val="0070C0"/>
                                <w:sz w:val="21"/>
                                <w:szCs w:val="21"/>
                              </w:rPr>
                              <w:t xml:space="preserve">: </w:t>
                            </w:r>
                            <w:proofErr w:type="spellStart"/>
                            <w:proofErr w:type="gramStart"/>
                            <w:r w:rsidRPr="00142465">
                              <w:rPr>
                                <w:rStyle w:val="normaltextrun"/>
                                <w:rFonts w:ascii="Roboto" w:hAnsi="Roboto" w:cs="Segoe UI"/>
                                <w:bCs/>
                                <w:color w:val="0070C0"/>
                                <w:sz w:val="21"/>
                                <w:szCs w:val="21"/>
                              </w:rPr>
                              <w:t>Naekyeewogne</w:t>
                            </w:r>
                            <w:proofErr w:type="spellEnd"/>
                            <w:r w:rsidRPr="00142465">
                              <w:rPr>
                                <w:rStyle w:val="normaltextrun"/>
                                <w:rFonts w:ascii="Roboto" w:hAnsi="Roboto" w:cs="Segoe UI"/>
                                <w:bCs/>
                                <w:color w:val="0070C0"/>
                                <w:sz w:val="21"/>
                                <w:szCs w:val="21"/>
                              </w:rPr>
                              <w:t xml:space="preserve">  </w:t>
                            </w:r>
                            <w:proofErr w:type="spellStart"/>
                            <w:r w:rsidRPr="00142465">
                              <w:rPr>
                                <w:rStyle w:val="normaltextrun"/>
                                <w:rFonts w:ascii="Roboto" w:hAnsi="Roboto" w:cs="Segoe UI"/>
                                <w:bCs/>
                                <w:color w:val="0070C0"/>
                                <w:sz w:val="21"/>
                                <w:szCs w:val="21"/>
                              </w:rPr>
                              <w:t>to</w:t>
                            </w:r>
                            <w:proofErr w:type="spellEnd"/>
                            <w:proofErr w:type="gramEnd"/>
                            <w:r w:rsidRPr="00142465">
                              <w:rPr>
                                <w:rStyle w:val="normaltextrun"/>
                                <w:rFonts w:ascii="Roboto" w:hAnsi="Roboto" w:cs="Segoe UI"/>
                                <w:bCs/>
                                <w:color w:val="0070C0"/>
                                <w:sz w:val="21"/>
                                <w:szCs w:val="21"/>
                              </w:rPr>
                              <w:t xml:space="preserve"> </w:t>
                            </w:r>
                            <w:proofErr w:type="spellStart"/>
                            <w:r w:rsidRPr="00142465">
                              <w:rPr>
                                <w:rStyle w:val="normaltextrun"/>
                                <w:rFonts w:ascii="Roboto" w:hAnsi="Roboto" w:cs="Segoe UI"/>
                                <w:bCs/>
                                <w:color w:val="0070C0"/>
                                <w:sz w:val="21"/>
                                <w:szCs w:val="21"/>
                              </w:rPr>
                              <w:t>naemyuchkogne</w:t>
                            </w:r>
                            <w:proofErr w:type="spellEnd"/>
                            <w:r w:rsidRPr="00142465">
                              <w:rPr>
                                <w:rStyle w:val="normaltextrun"/>
                                <w:rFonts w:ascii="Roboto" w:hAnsi="Roboto" w:cs="Segoe UI"/>
                                <w:bCs/>
                                <w:color w:val="0070C0"/>
                                <w:sz w:val="21"/>
                                <w:szCs w:val="21"/>
                              </w:rPr>
                              <w:t>.</w:t>
                            </w:r>
                          </w:p>
                          <w:p w14:paraId="56BC5CAC" w14:textId="77777777" w:rsidR="008329C6" w:rsidRDefault="008329C6" w:rsidP="008329C6">
                            <w:pPr>
                              <w:pStyle w:val="paragraph"/>
                              <w:spacing w:before="0" w:beforeAutospacing="0" w:after="0" w:afterAutospacing="0"/>
                              <w:jc w:val="both"/>
                              <w:textAlignment w:val="baseline"/>
                              <w:rPr>
                                <w:rStyle w:val="eop"/>
                                <w:rFonts w:ascii="Roboto" w:hAnsi="Roboto" w:cs="Segoe UI"/>
                                <w:color w:val="4A4A4A"/>
                                <w:sz w:val="21"/>
                                <w:szCs w:val="21"/>
                              </w:rPr>
                            </w:pPr>
                            <w:r>
                              <w:rPr>
                                <w:rStyle w:val="normaltextrun"/>
                                <w:rFonts w:ascii="Roboto" w:hAnsi="Roboto" w:cs="Segoe UI"/>
                                <w:b/>
                                <w:bCs/>
                                <w:color w:val="4A4A4A"/>
                                <w:sz w:val="21"/>
                                <w:szCs w:val="21"/>
                              </w:rPr>
                              <w:t xml:space="preserve"> Transgénero:</w:t>
                            </w:r>
                            <w:r>
                              <w:rPr>
                                <w:rStyle w:val="normaltextrun"/>
                                <w:rFonts w:ascii="Roboto" w:hAnsi="Roboto" w:cs="Segoe UI"/>
                                <w:color w:val="4A4A4A"/>
                                <w:sz w:val="21"/>
                                <w:szCs w:val="21"/>
                              </w:rPr>
                              <w:t xml:space="preserve"> Persona que vive con un sexo/género diferente al que tuvo al nacer.</w:t>
                            </w:r>
                            <w:r>
                              <w:rPr>
                                <w:rStyle w:val="eop"/>
                                <w:rFonts w:ascii="Roboto" w:hAnsi="Roboto" w:cs="Segoe UI"/>
                                <w:color w:val="4A4A4A"/>
                                <w:sz w:val="21"/>
                                <w:szCs w:val="21"/>
                              </w:rPr>
                              <w:t> </w:t>
                            </w:r>
                          </w:p>
                          <w:p w14:paraId="133C1CD0" w14:textId="77777777" w:rsidR="008329C6" w:rsidRDefault="008329C6" w:rsidP="008329C6">
                            <w:pPr>
                              <w:pStyle w:val="paragraph"/>
                              <w:spacing w:before="0" w:beforeAutospacing="0" w:after="0" w:afterAutospacing="0"/>
                              <w:jc w:val="both"/>
                              <w:textAlignment w:val="baseline"/>
                              <w:rPr>
                                <w:rFonts w:ascii="Segoe UI" w:hAnsi="Segoe UI" w:cs="Segoe UI"/>
                                <w:sz w:val="21"/>
                                <w:szCs w:val="21"/>
                              </w:rPr>
                            </w:pPr>
                          </w:p>
                          <w:p w14:paraId="042A0160" w14:textId="77777777" w:rsidR="008329C6" w:rsidRPr="00142465" w:rsidRDefault="008329C6" w:rsidP="008329C6">
                            <w:pPr>
                              <w:pStyle w:val="paragraph"/>
                              <w:spacing w:before="0" w:beforeAutospacing="0" w:after="0" w:afterAutospacing="0"/>
                              <w:jc w:val="both"/>
                              <w:textAlignment w:val="baseline"/>
                              <w:rPr>
                                <w:rStyle w:val="normaltextrun"/>
                                <w:rFonts w:ascii="Roboto" w:hAnsi="Roboto" w:cs="Segoe UI"/>
                                <w:bCs/>
                                <w:color w:val="0070C0"/>
                                <w:sz w:val="21"/>
                                <w:szCs w:val="21"/>
                              </w:rPr>
                            </w:pPr>
                            <w:proofErr w:type="spellStart"/>
                            <w:r w:rsidRPr="00142465">
                              <w:rPr>
                                <w:rStyle w:val="normaltextrun"/>
                                <w:rFonts w:ascii="Roboto" w:hAnsi="Roboto" w:cs="Segoe UI"/>
                                <w:b/>
                                <w:bCs/>
                                <w:color w:val="0070C0"/>
                                <w:sz w:val="21"/>
                                <w:szCs w:val="21"/>
                              </w:rPr>
                              <w:t>Apikoyenira</w:t>
                            </w:r>
                            <w:proofErr w:type="spellEnd"/>
                            <w:r w:rsidRPr="00142465">
                              <w:rPr>
                                <w:rStyle w:val="normaltextrun"/>
                                <w:rFonts w:ascii="Roboto" w:hAnsi="Roboto" w:cs="Segoe UI"/>
                                <w:b/>
                                <w:bCs/>
                                <w:color w:val="0070C0"/>
                                <w:sz w:val="21"/>
                                <w:szCs w:val="21"/>
                              </w:rPr>
                              <w:t xml:space="preserve">: </w:t>
                            </w:r>
                            <w:proofErr w:type="spellStart"/>
                            <w:r w:rsidRPr="00142465">
                              <w:rPr>
                                <w:rStyle w:val="normaltextrun"/>
                                <w:rFonts w:ascii="Roboto" w:hAnsi="Roboto" w:cs="Segoe UI"/>
                                <w:bCs/>
                                <w:color w:val="0070C0"/>
                                <w:sz w:val="21"/>
                                <w:szCs w:val="21"/>
                              </w:rPr>
                              <w:t>Apinararajiwko</w:t>
                            </w:r>
                            <w:proofErr w:type="spellEnd"/>
                            <w:r w:rsidRPr="00142465">
                              <w:rPr>
                                <w:rStyle w:val="normaltextrun"/>
                                <w:rFonts w:ascii="Roboto" w:hAnsi="Roboto" w:cs="Segoe UI"/>
                                <w:bCs/>
                                <w:color w:val="0070C0"/>
                                <w:sz w:val="21"/>
                                <w:szCs w:val="21"/>
                              </w:rPr>
                              <w:t xml:space="preserve"> </w:t>
                            </w:r>
                            <w:proofErr w:type="spellStart"/>
                            <w:r w:rsidRPr="00142465">
                              <w:rPr>
                                <w:rStyle w:val="normaltextrun"/>
                                <w:rFonts w:ascii="Roboto" w:hAnsi="Roboto" w:cs="Segoe UI"/>
                                <w:bCs/>
                                <w:color w:val="0070C0"/>
                                <w:sz w:val="21"/>
                                <w:szCs w:val="21"/>
                              </w:rPr>
                              <w:t>etjo</w:t>
                            </w:r>
                            <w:proofErr w:type="spellEnd"/>
                            <w:r w:rsidRPr="00142465">
                              <w:rPr>
                                <w:rStyle w:val="normaltextrun"/>
                                <w:rFonts w:ascii="Roboto" w:hAnsi="Roboto" w:cs="Segoe UI"/>
                                <w:bCs/>
                                <w:color w:val="0070C0"/>
                                <w:sz w:val="21"/>
                                <w:szCs w:val="21"/>
                              </w:rPr>
                              <w:t xml:space="preserve"> ’jiro ene </w:t>
                            </w:r>
                            <w:proofErr w:type="spellStart"/>
                            <w:r w:rsidRPr="00142465">
                              <w:rPr>
                                <w:rStyle w:val="normaltextrun"/>
                                <w:rFonts w:ascii="Roboto" w:hAnsi="Roboto" w:cs="Segoe UI"/>
                                <w:bCs/>
                                <w:color w:val="0070C0"/>
                                <w:sz w:val="21"/>
                                <w:szCs w:val="21"/>
                              </w:rPr>
                              <w:t>etjo</w:t>
                            </w:r>
                            <w:proofErr w:type="spellEnd"/>
                            <w:r w:rsidRPr="00142465">
                              <w:rPr>
                                <w:rStyle w:val="normaltextrun"/>
                                <w:rFonts w:ascii="Roboto" w:hAnsi="Roboto" w:cs="Segoe UI"/>
                                <w:bCs/>
                                <w:color w:val="0070C0"/>
                                <w:sz w:val="21"/>
                                <w:szCs w:val="21"/>
                              </w:rPr>
                              <w:t xml:space="preserve"> ‘seno.</w:t>
                            </w:r>
                          </w:p>
                          <w:p w14:paraId="5A8380FD" w14:textId="77777777" w:rsidR="008329C6" w:rsidRDefault="008329C6" w:rsidP="008329C6">
                            <w:pPr>
                              <w:pStyle w:val="paragraph"/>
                              <w:spacing w:before="0" w:beforeAutospacing="0" w:after="0" w:afterAutospacing="0"/>
                              <w:jc w:val="both"/>
                              <w:textAlignment w:val="baseline"/>
                              <w:rPr>
                                <w:rFonts w:ascii="Segoe UI" w:hAnsi="Segoe UI" w:cs="Segoe UI"/>
                                <w:sz w:val="21"/>
                                <w:szCs w:val="21"/>
                              </w:rPr>
                            </w:pPr>
                            <w:r>
                              <w:rPr>
                                <w:rStyle w:val="normaltextrun"/>
                                <w:rFonts w:ascii="Roboto" w:hAnsi="Roboto" w:cs="Segoe UI"/>
                                <w:b/>
                                <w:bCs/>
                                <w:color w:val="4A4A4A"/>
                                <w:sz w:val="21"/>
                                <w:szCs w:val="21"/>
                              </w:rPr>
                              <w:t xml:space="preserve">Intersexual: </w:t>
                            </w:r>
                            <w:r>
                              <w:rPr>
                                <w:rStyle w:val="normaltextrun"/>
                                <w:rFonts w:ascii="Roboto" w:hAnsi="Roboto" w:cs="Segoe UI"/>
                                <w:color w:val="4A4A4A"/>
                                <w:sz w:val="21"/>
                                <w:szCs w:val="21"/>
                              </w:rPr>
                              <w:t>Persona que tiene características físicas de ambos sexos.</w:t>
                            </w:r>
                            <w:r>
                              <w:rPr>
                                <w:rStyle w:val="eop"/>
                                <w:rFonts w:ascii="Roboto" w:hAnsi="Roboto" w:cs="Segoe UI"/>
                                <w:color w:val="4A4A4A"/>
                                <w:sz w:val="21"/>
                                <w:szCs w:val="21"/>
                              </w:rPr>
                              <w:t> </w:t>
                            </w:r>
                          </w:p>
                          <w:p w14:paraId="6C43545D" w14:textId="77777777" w:rsidR="008329C6" w:rsidRPr="005D4A2C" w:rsidRDefault="008329C6" w:rsidP="008329C6">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911A8" id="Cuadro de texto 52" o:spid="_x0000_s1038" type="#_x0000_t202" style="position:absolute;margin-left:205.15pt;margin-top:.3pt;width:256.35pt;height:114.6pt;z-index:251745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" fillcolor="#ddecee [664]" strokecolor="#9bc7ce [1944]" strokeweight="1pt">
                <v:stroke dashstyle="dash"/>
                <v:path arrowok="t"/>
                <v:textbox>
                  <w:txbxContent>
                    <w:p w14:paraId="0DAD40A6" w14:textId="77777777" w:rsidR="008329C6" w:rsidRPr="008329C6" w:rsidRDefault="008329C6" w:rsidP="008329C6">
                      <w:pPr>
                        <w:pStyle w:val="paragraph"/>
                        <w:spacing w:before="0" w:beforeAutospacing="0" w:after="0" w:afterAutospacing="0"/>
                        <w:jc w:val="both"/>
                        <w:textAlignment w:val="baseline"/>
                        <w:rPr>
                          <w:rStyle w:val="normaltextrun"/>
                          <w:rFonts w:ascii="Roboto" w:hAnsi="Roboto" w:cs="Segoe UI"/>
                          <w:bCs/>
                          <w:color w:val="0070C0"/>
                          <w:sz w:val="22"/>
                          <w:szCs w:val="22"/>
                        </w:rPr>
                      </w:pPr>
                      <w:proofErr w:type="spellStart"/>
                      <w:r w:rsidRPr="008329C6">
                        <w:rPr>
                          <w:rStyle w:val="normaltextrun"/>
                          <w:rFonts w:ascii="Roboto" w:hAnsi="Roboto" w:cs="Segoe UI"/>
                          <w:b/>
                          <w:bCs/>
                          <w:color w:val="0070C0"/>
                          <w:sz w:val="22"/>
                          <w:szCs w:val="22"/>
                        </w:rPr>
                        <w:t>Tjomracho</w:t>
                      </w:r>
                      <w:proofErr w:type="spellEnd"/>
                      <w:r w:rsidRPr="008329C6">
                        <w:rPr>
                          <w:rStyle w:val="normaltextrun"/>
                          <w:rFonts w:ascii="Roboto" w:hAnsi="Roboto" w:cs="Segoe UI"/>
                          <w:b/>
                          <w:bCs/>
                          <w:color w:val="0070C0"/>
                          <w:sz w:val="22"/>
                          <w:szCs w:val="22"/>
                        </w:rPr>
                        <w:t xml:space="preserve"> ‘pona ‘seno: </w:t>
                      </w:r>
                      <w:r w:rsidRPr="008329C6">
                        <w:rPr>
                          <w:rStyle w:val="normaltextrun"/>
                          <w:rFonts w:ascii="Roboto" w:hAnsi="Roboto" w:cs="Segoe UI"/>
                          <w:bCs/>
                          <w:color w:val="0070C0"/>
                          <w:sz w:val="22"/>
                          <w:szCs w:val="22"/>
                        </w:rPr>
                        <w:t xml:space="preserve">Su ‘seno </w:t>
                      </w:r>
                      <w:proofErr w:type="spellStart"/>
                      <w:r w:rsidRPr="008329C6">
                        <w:rPr>
                          <w:rStyle w:val="normaltextrun"/>
                          <w:rFonts w:ascii="Roboto" w:hAnsi="Roboto" w:cs="Segoe UI"/>
                          <w:bCs/>
                          <w:color w:val="0070C0"/>
                          <w:sz w:val="22"/>
                          <w:szCs w:val="22"/>
                        </w:rPr>
                        <w:t>sjomracho</w:t>
                      </w:r>
                      <w:proofErr w:type="spellEnd"/>
                      <w:r w:rsidRPr="008329C6">
                        <w:rPr>
                          <w:rStyle w:val="normaltextrun"/>
                          <w:rFonts w:ascii="Roboto" w:hAnsi="Roboto" w:cs="Segoe UI"/>
                          <w:bCs/>
                          <w:color w:val="0070C0"/>
                          <w:sz w:val="22"/>
                          <w:szCs w:val="22"/>
                        </w:rPr>
                        <w:t xml:space="preserve"> su ‘pona ‘seno.</w:t>
                      </w:r>
                    </w:p>
                    <w:p w14:paraId="4A95C71E" w14:textId="77777777" w:rsidR="008329C6" w:rsidRPr="008329C6" w:rsidRDefault="008329C6" w:rsidP="008329C6">
                      <w:pPr>
                        <w:pStyle w:val="paragraph"/>
                        <w:spacing w:before="0" w:beforeAutospacing="0" w:after="0" w:afterAutospacing="0"/>
                        <w:jc w:val="both"/>
                        <w:textAlignment w:val="baseline"/>
                        <w:rPr>
                          <w:rStyle w:val="eop"/>
                          <w:rFonts w:ascii="Roboto" w:hAnsi="Roboto" w:cs="Segoe UI"/>
                          <w:color w:val="4A4A4A"/>
                          <w:sz w:val="22"/>
                          <w:szCs w:val="22"/>
                        </w:rPr>
                      </w:pPr>
                      <w:r w:rsidRPr="008329C6">
                        <w:rPr>
                          <w:rStyle w:val="normaltextrun"/>
                          <w:rFonts w:ascii="Roboto" w:hAnsi="Roboto" w:cs="Segoe UI"/>
                          <w:b/>
                          <w:bCs/>
                          <w:color w:val="4A4A4A"/>
                          <w:sz w:val="22"/>
                          <w:szCs w:val="22"/>
                        </w:rPr>
                        <w:t>Lesbiana:</w:t>
                      </w:r>
                      <w:r w:rsidRPr="008329C6">
                        <w:rPr>
                          <w:rStyle w:val="normaltextrun"/>
                          <w:rFonts w:ascii="Roboto" w:hAnsi="Roboto" w:cs="Segoe UI"/>
                          <w:color w:val="4A4A4A"/>
                          <w:sz w:val="22"/>
                          <w:szCs w:val="22"/>
                        </w:rPr>
                        <w:t xml:space="preserve"> Mujer que se siente emocional o físicamente atraída por mujeres.</w:t>
                      </w:r>
                      <w:r w:rsidRPr="008329C6">
                        <w:rPr>
                          <w:rStyle w:val="eop"/>
                          <w:rFonts w:ascii="Roboto" w:hAnsi="Roboto" w:cs="Segoe UI"/>
                          <w:color w:val="4A4A4A"/>
                          <w:sz w:val="22"/>
                          <w:szCs w:val="22"/>
                        </w:rPr>
                        <w:t> </w:t>
                      </w:r>
                    </w:p>
                    <w:p w14:paraId="6F04A72E" w14:textId="77777777" w:rsidR="008329C6" w:rsidRPr="008329C6" w:rsidRDefault="008329C6" w:rsidP="008329C6">
                      <w:pPr>
                        <w:pStyle w:val="paragraph"/>
                        <w:spacing w:before="0" w:beforeAutospacing="0" w:after="0" w:afterAutospacing="0"/>
                        <w:jc w:val="both"/>
                        <w:textAlignment w:val="baseline"/>
                        <w:rPr>
                          <w:rFonts w:ascii="Segoe UI" w:hAnsi="Segoe UI" w:cs="Segoe UI"/>
                          <w:sz w:val="22"/>
                          <w:szCs w:val="22"/>
                        </w:rPr>
                      </w:pPr>
                    </w:p>
                    <w:p w14:paraId="208E9563" w14:textId="77777777" w:rsidR="008329C6" w:rsidRPr="008329C6" w:rsidRDefault="008329C6" w:rsidP="008329C6">
                      <w:pPr>
                        <w:pStyle w:val="paragraph"/>
                        <w:spacing w:before="0" w:beforeAutospacing="0" w:after="0" w:afterAutospacing="0"/>
                        <w:jc w:val="both"/>
                        <w:textAlignment w:val="baseline"/>
                        <w:rPr>
                          <w:rStyle w:val="normaltextrun"/>
                          <w:rFonts w:ascii="Roboto" w:hAnsi="Roboto" w:cs="Segoe UI"/>
                          <w:bCs/>
                          <w:color w:val="0070C0"/>
                          <w:sz w:val="22"/>
                          <w:szCs w:val="22"/>
                        </w:rPr>
                      </w:pPr>
                      <w:proofErr w:type="spellStart"/>
                      <w:r w:rsidRPr="008329C6">
                        <w:rPr>
                          <w:rStyle w:val="normaltextrun"/>
                          <w:rFonts w:ascii="Roboto" w:hAnsi="Roboto" w:cs="Segoe UI"/>
                          <w:b/>
                          <w:bCs/>
                          <w:color w:val="0070C0"/>
                          <w:sz w:val="22"/>
                          <w:szCs w:val="22"/>
                        </w:rPr>
                        <w:t>Apijomrare</w:t>
                      </w:r>
                      <w:proofErr w:type="spellEnd"/>
                      <w:r w:rsidRPr="008329C6">
                        <w:rPr>
                          <w:rStyle w:val="normaltextrun"/>
                          <w:rFonts w:ascii="Roboto" w:hAnsi="Roboto" w:cs="Segoe UI"/>
                          <w:b/>
                          <w:bCs/>
                          <w:color w:val="0070C0"/>
                          <w:sz w:val="22"/>
                          <w:szCs w:val="22"/>
                        </w:rPr>
                        <w:t xml:space="preserve">: </w:t>
                      </w:r>
                      <w:r w:rsidRPr="008329C6">
                        <w:rPr>
                          <w:rStyle w:val="normaltextrun"/>
                          <w:rFonts w:ascii="Roboto" w:hAnsi="Roboto" w:cs="Segoe UI"/>
                          <w:bCs/>
                          <w:color w:val="0070C0"/>
                          <w:sz w:val="22"/>
                          <w:szCs w:val="22"/>
                        </w:rPr>
                        <w:t xml:space="preserve">No </w:t>
                      </w:r>
                      <w:proofErr w:type="spellStart"/>
                      <w:r w:rsidRPr="008329C6">
                        <w:rPr>
                          <w:rStyle w:val="normaltextrun"/>
                          <w:rFonts w:ascii="Roboto" w:hAnsi="Roboto" w:cs="Segoe UI"/>
                          <w:bCs/>
                          <w:color w:val="0070C0"/>
                          <w:sz w:val="22"/>
                          <w:szCs w:val="22"/>
                        </w:rPr>
                        <w:t>tjomrachono</w:t>
                      </w:r>
                      <w:proofErr w:type="spellEnd"/>
                      <w:r w:rsidRPr="008329C6">
                        <w:rPr>
                          <w:rStyle w:val="normaltextrun"/>
                          <w:rFonts w:ascii="Roboto" w:hAnsi="Roboto" w:cs="Segoe UI"/>
                          <w:bCs/>
                          <w:color w:val="0070C0"/>
                          <w:sz w:val="22"/>
                          <w:szCs w:val="22"/>
                        </w:rPr>
                        <w:t xml:space="preserve">  ‘jiro ene ‘seno</w:t>
                      </w:r>
                    </w:p>
                    <w:p w14:paraId="1905AC3E" w14:textId="77777777" w:rsidR="008329C6" w:rsidRPr="008329C6" w:rsidRDefault="008329C6" w:rsidP="008329C6">
                      <w:pPr>
                        <w:pStyle w:val="paragraph"/>
                        <w:spacing w:before="0" w:beforeAutospacing="0" w:after="0" w:afterAutospacing="0"/>
                        <w:jc w:val="both"/>
                        <w:textAlignment w:val="baseline"/>
                        <w:rPr>
                          <w:rStyle w:val="eop"/>
                          <w:rFonts w:ascii="Roboto" w:hAnsi="Roboto" w:cs="Segoe UI"/>
                          <w:color w:val="4A4A4A"/>
                          <w:sz w:val="22"/>
                          <w:szCs w:val="22"/>
                        </w:rPr>
                      </w:pPr>
                      <w:r w:rsidRPr="008329C6">
                        <w:rPr>
                          <w:rStyle w:val="normaltextrun"/>
                          <w:rFonts w:ascii="Roboto" w:hAnsi="Roboto" w:cs="Segoe UI"/>
                          <w:b/>
                          <w:bCs/>
                          <w:color w:val="4A4A4A"/>
                          <w:sz w:val="22"/>
                          <w:szCs w:val="22"/>
                        </w:rPr>
                        <w:t xml:space="preserve">Bisexual: </w:t>
                      </w:r>
                      <w:r w:rsidRPr="008329C6">
                        <w:rPr>
                          <w:rStyle w:val="normaltextrun"/>
                          <w:rFonts w:ascii="Roboto" w:hAnsi="Roboto" w:cs="Segoe UI"/>
                          <w:color w:val="4A4A4A"/>
                          <w:sz w:val="22"/>
                          <w:szCs w:val="22"/>
                        </w:rPr>
                        <w:t>Persona se siente atraída por ambos sexos, mujeres y hombres.</w:t>
                      </w:r>
                      <w:r w:rsidRPr="008329C6">
                        <w:rPr>
                          <w:rStyle w:val="eop"/>
                          <w:rFonts w:ascii="Roboto" w:hAnsi="Roboto" w:cs="Segoe UI"/>
                          <w:color w:val="4A4A4A"/>
                          <w:sz w:val="22"/>
                          <w:szCs w:val="22"/>
                        </w:rPr>
                        <w:t> </w:t>
                      </w:r>
                    </w:p>
                    <w:p w14:paraId="09AD7F9F" w14:textId="77777777" w:rsidR="008329C6" w:rsidRDefault="008329C6" w:rsidP="008329C6">
                      <w:pPr>
                        <w:pStyle w:val="paragraph"/>
                        <w:spacing w:before="0" w:beforeAutospacing="0" w:after="0" w:afterAutospacing="0"/>
                        <w:jc w:val="both"/>
                        <w:textAlignment w:val="baseline"/>
                        <w:rPr>
                          <w:rFonts w:ascii="Segoe UI" w:hAnsi="Segoe UI" w:cs="Segoe UI"/>
                          <w:sz w:val="21"/>
                          <w:szCs w:val="21"/>
                        </w:rPr>
                      </w:pPr>
                    </w:p>
                    <w:p w14:paraId="6005B9F9" w14:textId="77777777" w:rsidR="008329C6" w:rsidRPr="00142465" w:rsidRDefault="008329C6" w:rsidP="008329C6">
                      <w:pPr>
                        <w:pStyle w:val="paragraph"/>
                        <w:spacing w:before="0" w:beforeAutospacing="0" w:after="0" w:afterAutospacing="0"/>
                        <w:jc w:val="both"/>
                        <w:textAlignment w:val="baseline"/>
                        <w:rPr>
                          <w:rStyle w:val="normaltextrun"/>
                          <w:rFonts w:ascii="Roboto" w:hAnsi="Roboto" w:cs="Segoe UI"/>
                          <w:bCs/>
                          <w:color w:val="0070C0"/>
                          <w:sz w:val="21"/>
                          <w:szCs w:val="21"/>
                        </w:rPr>
                      </w:pPr>
                      <w:proofErr w:type="spellStart"/>
                      <w:r w:rsidRPr="00142465">
                        <w:rPr>
                          <w:rStyle w:val="normaltextrun"/>
                          <w:rFonts w:ascii="Roboto" w:hAnsi="Roboto" w:cs="Segoe UI"/>
                          <w:b/>
                          <w:bCs/>
                          <w:color w:val="0070C0"/>
                          <w:sz w:val="21"/>
                          <w:szCs w:val="21"/>
                        </w:rPr>
                        <w:t>Naekyeewogne</w:t>
                      </w:r>
                      <w:proofErr w:type="spellEnd"/>
                      <w:r w:rsidRPr="00142465">
                        <w:rPr>
                          <w:rStyle w:val="normaltextrun"/>
                          <w:rFonts w:ascii="Roboto" w:hAnsi="Roboto" w:cs="Segoe UI"/>
                          <w:b/>
                          <w:bCs/>
                          <w:color w:val="0070C0"/>
                          <w:sz w:val="21"/>
                          <w:szCs w:val="21"/>
                        </w:rPr>
                        <w:t xml:space="preserve">: </w:t>
                      </w:r>
                      <w:proofErr w:type="spellStart"/>
                      <w:proofErr w:type="gramStart"/>
                      <w:r w:rsidRPr="00142465">
                        <w:rPr>
                          <w:rStyle w:val="normaltextrun"/>
                          <w:rFonts w:ascii="Roboto" w:hAnsi="Roboto" w:cs="Segoe UI"/>
                          <w:bCs/>
                          <w:color w:val="0070C0"/>
                          <w:sz w:val="21"/>
                          <w:szCs w:val="21"/>
                        </w:rPr>
                        <w:t>Naekyeewogne</w:t>
                      </w:r>
                      <w:proofErr w:type="spellEnd"/>
                      <w:r w:rsidRPr="00142465">
                        <w:rPr>
                          <w:rStyle w:val="normaltextrun"/>
                          <w:rFonts w:ascii="Roboto" w:hAnsi="Roboto" w:cs="Segoe UI"/>
                          <w:bCs/>
                          <w:color w:val="0070C0"/>
                          <w:sz w:val="21"/>
                          <w:szCs w:val="21"/>
                        </w:rPr>
                        <w:t xml:space="preserve">  </w:t>
                      </w:r>
                      <w:proofErr w:type="spellStart"/>
                      <w:r w:rsidRPr="00142465">
                        <w:rPr>
                          <w:rStyle w:val="normaltextrun"/>
                          <w:rFonts w:ascii="Roboto" w:hAnsi="Roboto" w:cs="Segoe UI"/>
                          <w:bCs/>
                          <w:color w:val="0070C0"/>
                          <w:sz w:val="21"/>
                          <w:szCs w:val="21"/>
                        </w:rPr>
                        <w:t>to</w:t>
                      </w:r>
                      <w:proofErr w:type="spellEnd"/>
                      <w:proofErr w:type="gramEnd"/>
                      <w:r w:rsidRPr="00142465">
                        <w:rPr>
                          <w:rStyle w:val="normaltextrun"/>
                          <w:rFonts w:ascii="Roboto" w:hAnsi="Roboto" w:cs="Segoe UI"/>
                          <w:bCs/>
                          <w:color w:val="0070C0"/>
                          <w:sz w:val="21"/>
                          <w:szCs w:val="21"/>
                        </w:rPr>
                        <w:t xml:space="preserve"> </w:t>
                      </w:r>
                      <w:proofErr w:type="spellStart"/>
                      <w:r w:rsidRPr="00142465">
                        <w:rPr>
                          <w:rStyle w:val="normaltextrun"/>
                          <w:rFonts w:ascii="Roboto" w:hAnsi="Roboto" w:cs="Segoe UI"/>
                          <w:bCs/>
                          <w:color w:val="0070C0"/>
                          <w:sz w:val="21"/>
                          <w:szCs w:val="21"/>
                        </w:rPr>
                        <w:t>naemyuchkogne</w:t>
                      </w:r>
                      <w:proofErr w:type="spellEnd"/>
                      <w:r w:rsidRPr="00142465">
                        <w:rPr>
                          <w:rStyle w:val="normaltextrun"/>
                          <w:rFonts w:ascii="Roboto" w:hAnsi="Roboto" w:cs="Segoe UI"/>
                          <w:bCs/>
                          <w:color w:val="0070C0"/>
                          <w:sz w:val="21"/>
                          <w:szCs w:val="21"/>
                        </w:rPr>
                        <w:t>.</w:t>
                      </w:r>
                    </w:p>
                    <w:p w14:paraId="56BC5CAC" w14:textId="77777777" w:rsidR="008329C6" w:rsidRDefault="008329C6" w:rsidP="008329C6">
                      <w:pPr>
                        <w:pStyle w:val="paragraph"/>
                        <w:spacing w:before="0" w:beforeAutospacing="0" w:after="0" w:afterAutospacing="0"/>
                        <w:jc w:val="both"/>
                        <w:textAlignment w:val="baseline"/>
                        <w:rPr>
                          <w:rStyle w:val="eop"/>
                          <w:rFonts w:ascii="Roboto" w:hAnsi="Roboto" w:cs="Segoe UI"/>
                          <w:color w:val="4A4A4A"/>
                          <w:sz w:val="21"/>
                          <w:szCs w:val="21"/>
                        </w:rPr>
                      </w:pPr>
                      <w:r>
                        <w:rPr>
                          <w:rStyle w:val="normaltextrun"/>
                          <w:rFonts w:ascii="Roboto" w:hAnsi="Roboto" w:cs="Segoe UI"/>
                          <w:b/>
                          <w:bCs/>
                          <w:color w:val="4A4A4A"/>
                          <w:sz w:val="21"/>
                          <w:szCs w:val="21"/>
                        </w:rPr>
                        <w:t xml:space="preserve"> Transgénero:</w:t>
                      </w:r>
                      <w:r>
                        <w:rPr>
                          <w:rStyle w:val="normaltextrun"/>
                          <w:rFonts w:ascii="Roboto" w:hAnsi="Roboto" w:cs="Segoe UI"/>
                          <w:color w:val="4A4A4A"/>
                          <w:sz w:val="21"/>
                          <w:szCs w:val="21"/>
                        </w:rPr>
                        <w:t xml:space="preserve"> Persona que vive con un sexo/género diferente al que tuvo al nacer.</w:t>
                      </w:r>
                      <w:r>
                        <w:rPr>
                          <w:rStyle w:val="eop"/>
                          <w:rFonts w:ascii="Roboto" w:hAnsi="Roboto" w:cs="Segoe UI"/>
                          <w:color w:val="4A4A4A"/>
                          <w:sz w:val="21"/>
                          <w:szCs w:val="21"/>
                        </w:rPr>
                        <w:t> </w:t>
                      </w:r>
                    </w:p>
                    <w:p w14:paraId="133C1CD0" w14:textId="77777777" w:rsidR="008329C6" w:rsidRDefault="008329C6" w:rsidP="008329C6">
                      <w:pPr>
                        <w:pStyle w:val="paragraph"/>
                        <w:spacing w:before="0" w:beforeAutospacing="0" w:after="0" w:afterAutospacing="0"/>
                        <w:jc w:val="both"/>
                        <w:textAlignment w:val="baseline"/>
                        <w:rPr>
                          <w:rFonts w:ascii="Segoe UI" w:hAnsi="Segoe UI" w:cs="Segoe UI"/>
                          <w:sz w:val="21"/>
                          <w:szCs w:val="21"/>
                        </w:rPr>
                      </w:pPr>
                    </w:p>
                    <w:p w14:paraId="042A0160" w14:textId="77777777" w:rsidR="008329C6" w:rsidRPr="00142465" w:rsidRDefault="008329C6" w:rsidP="008329C6">
                      <w:pPr>
                        <w:pStyle w:val="paragraph"/>
                        <w:spacing w:before="0" w:beforeAutospacing="0" w:after="0" w:afterAutospacing="0"/>
                        <w:jc w:val="both"/>
                        <w:textAlignment w:val="baseline"/>
                        <w:rPr>
                          <w:rStyle w:val="normaltextrun"/>
                          <w:rFonts w:ascii="Roboto" w:hAnsi="Roboto" w:cs="Segoe UI"/>
                          <w:bCs/>
                          <w:color w:val="0070C0"/>
                          <w:sz w:val="21"/>
                          <w:szCs w:val="21"/>
                        </w:rPr>
                      </w:pPr>
                      <w:proofErr w:type="spellStart"/>
                      <w:r w:rsidRPr="00142465">
                        <w:rPr>
                          <w:rStyle w:val="normaltextrun"/>
                          <w:rFonts w:ascii="Roboto" w:hAnsi="Roboto" w:cs="Segoe UI"/>
                          <w:b/>
                          <w:bCs/>
                          <w:color w:val="0070C0"/>
                          <w:sz w:val="21"/>
                          <w:szCs w:val="21"/>
                        </w:rPr>
                        <w:t>Apikoyenira</w:t>
                      </w:r>
                      <w:proofErr w:type="spellEnd"/>
                      <w:r w:rsidRPr="00142465">
                        <w:rPr>
                          <w:rStyle w:val="normaltextrun"/>
                          <w:rFonts w:ascii="Roboto" w:hAnsi="Roboto" w:cs="Segoe UI"/>
                          <w:b/>
                          <w:bCs/>
                          <w:color w:val="0070C0"/>
                          <w:sz w:val="21"/>
                          <w:szCs w:val="21"/>
                        </w:rPr>
                        <w:t xml:space="preserve">: </w:t>
                      </w:r>
                      <w:proofErr w:type="spellStart"/>
                      <w:r w:rsidRPr="00142465">
                        <w:rPr>
                          <w:rStyle w:val="normaltextrun"/>
                          <w:rFonts w:ascii="Roboto" w:hAnsi="Roboto" w:cs="Segoe UI"/>
                          <w:bCs/>
                          <w:color w:val="0070C0"/>
                          <w:sz w:val="21"/>
                          <w:szCs w:val="21"/>
                        </w:rPr>
                        <w:t>Apinararajiwko</w:t>
                      </w:r>
                      <w:proofErr w:type="spellEnd"/>
                      <w:r w:rsidRPr="00142465">
                        <w:rPr>
                          <w:rStyle w:val="normaltextrun"/>
                          <w:rFonts w:ascii="Roboto" w:hAnsi="Roboto" w:cs="Segoe UI"/>
                          <w:bCs/>
                          <w:color w:val="0070C0"/>
                          <w:sz w:val="21"/>
                          <w:szCs w:val="21"/>
                        </w:rPr>
                        <w:t xml:space="preserve"> </w:t>
                      </w:r>
                      <w:proofErr w:type="spellStart"/>
                      <w:r w:rsidRPr="00142465">
                        <w:rPr>
                          <w:rStyle w:val="normaltextrun"/>
                          <w:rFonts w:ascii="Roboto" w:hAnsi="Roboto" w:cs="Segoe UI"/>
                          <w:bCs/>
                          <w:color w:val="0070C0"/>
                          <w:sz w:val="21"/>
                          <w:szCs w:val="21"/>
                        </w:rPr>
                        <w:t>etjo</w:t>
                      </w:r>
                      <w:proofErr w:type="spellEnd"/>
                      <w:r w:rsidRPr="00142465">
                        <w:rPr>
                          <w:rStyle w:val="normaltextrun"/>
                          <w:rFonts w:ascii="Roboto" w:hAnsi="Roboto" w:cs="Segoe UI"/>
                          <w:bCs/>
                          <w:color w:val="0070C0"/>
                          <w:sz w:val="21"/>
                          <w:szCs w:val="21"/>
                        </w:rPr>
                        <w:t xml:space="preserve"> ’jiro ene </w:t>
                      </w:r>
                      <w:proofErr w:type="spellStart"/>
                      <w:r w:rsidRPr="00142465">
                        <w:rPr>
                          <w:rStyle w:val="normaltextrun"/>
                          <w:rFonts w:ascii="Roboto" w:hAnsi="Roboto" w:cs="Segoe UI"/>
                          <w:bCs/>
                          <w:color w:val="0070C0"/>
                          <w:sz w:val="21"/>
                          <w:szCs w:val="21"/>
                        </w:rPr>
                        <w:t>etjo</w:t>
                      </w:r>
                      <w:proofErr w:type="spellEnd"/>
                      <w:r w:rsidRPr="00142465">
                        <w:rPr>
                          <w:rStyle w:val="normaltextrun"/>
                          <w:rFonts w:ascii="Roboto" w:hAnsi="Roboto" w:cs="Segoe UI"/>
                          <w:bCs/>
                          <w:color w:val="0070C0"/>
                          <w:sz w:val="21"/>
                          <w:szCs w:val="21"/>
                        </w:rPr>
                        <w:t xml:space="preserve"> ‘seno.</w:t>
                      </w:r>
                    </w:p>
                    <w:p w14:paraId="5A8380FD" w14:textId="77777777" w:rsidR="008329C6" w:rsidRDefault="008329C6" w:rsidP="008329C6">
                      <w:pPr>
                        <w:pStyle w:val="paragraph"/>
                        <w:spacing w:before="0" w:beforeAutospacing="0" w:after="0" w:afterAutospacing="0"/>
                        <w:jc w:val="both"/>
                        <w:textAlignment w:val="baseline"/>
                        <w:rPr>
                          <w:rFonts w:ascii="Segoe UI" w:hAnsi="Segoe UI" w:cs="Segoe UI"/>
                          <w:sz w:val="21"/>
                          <w:szCs w:val="21"/>
                        </w:rPr>
                      </w:pPr>
                      <w:r>
                        <w:rPr>
                          <w:rStyle w:val="normaltextrun"/>
                          <w:rFonts w:ascii="Roboto" w:hAnsi="Roboto" w:cs="Segoe UI"/>
                          <w:b/>
                          <w:bCs/>
                          <w:color w:val="4A4A4A"/>
                          <w:sz w:val="21"/>
                          <w:szCs w:val="21"/>
                        </w:rPr>
                        <w:t xml:space="preserve">Intersexual: </w:t>
                      </w:r>
                      <w:r>
                        <w:rPr>
                          <w:rStyle w:val="normaltextrun"/>
                          <w:rFonts w:ascii="Roboto" w:hAnsi="Roboto" w:cs="Segoe UI"/>
                          <w:color w:val="4A4A4A"/>
                          <w:sz w:val="21"/>
                          <w:szCs w:val="21"/>
                        </w:rPr>
                        <w:t>Persona que tiene características físicas de ambos sexos.</w:t>
                      </w:r>
                      <w:r>
                        <w:rPr>
                          <w:rStyle w:val="eop"/>
                          <w:rFonts w:ascii="Roboto" w:hAnsi="Roboto" w:cs="Segoe UI"/>
                          <w:color w:val="4A4A4A"/>
                          <w:sz w:val="21"/>
                          <w:szCs w:val="21"/>
                        </w:rPr>
                        <w:t> </w:t>
                      </w:r>
                    </w:p>
                    <w:p w14:paraId="6C43545D" w14:textId="77777777" w:rsidR="008329C6" w:rsidRPr="005D4A2C" w:rsidRDefault="008329C6" w:rsidP="008329C6">
                      <w:pPr>
                        <w:rPr>
                          <w:rFonts w:ascii="Roboto" w:hAnsi="Roboto"/>
                          <w:color w:val="3476B1" w:themeColor="accent2" w:themeShade="BF"/>
                          <w:sz w:val="22"/>
                          <w:lang w:val="es-MX"/>
                        </w:rPr>
                      </w:pPr>
                    </w:p>
                  </w:txbxContent>
                </v:textbox>
                <w10:wrap anchorx="margin"/>
              </v:shape>
            </w:pict>
          </mc:Fallback>
        </mc:AlternateContent>
      </w:r>
    </w:p>
    <w:p w14:paraId="1C9AC8E2" w14:textId="3047CB2E" w:rsidR="0066151C" w:rsidRPr="00AF1BF5" w:rsidRDefault="0066151C" w:rsidP="0066151C">
      <w:pPr>
        <w:pStyle w:val="paragraph"/>
        <w:spacing w:before="0" w:beforeAutospacing="0" w:after="0" w:afterAutospacing="0"/>
        <w:textAlignment w:val="baseline"/>
        <w:rPr>
          <w:rStyle w:val="eop"/>
          <w:rFonts w:ascii="Roboto" w:hAnsi="Roboto" w:cs="Segoe UI"/>
          <w:color w:val="4A4A4A"/>
          <w:sz w:val="22"/>
          <w:szCs w:val="22"/>
        </w:rPr>
      </w:pPr>
    </w:p>
    <w:p w14:paraId="79194B08" w14:textId="77777777" w:rsidR="0066151C" w:rsidRPr="00AF1BF5" w:rsidRDefault="0066151C" w:rsidP="0066151C">
      <w:pPr>
        <w:pStyle w:val="paragraph"/>
        <w:spacing w:before="0" w:beforeAutospacing="0" w:after="0" w:afterAutospacing="0"/>
        <w:textAlignment w:val="baseline"/>
        <w:rPr>
          <w:rFonts w:ascii="Roboto" w:hAnsi="Roboto" w:cs="Segoe UI"/>
          <w:sz w:val="22"/>
          <w:szCs w:val="22"/>
        </w:rPr>
      </w:pPr>
    </w:p>
    <w:p w14:paraId="5A60764E" w14:textId="62D70A81" w:rsidR="0066151C" w:rsidRPr="00AF1BF5" w:rsidRDefault="0066151C" w:rsidP="0066151C">
      <w:pPr>
        <w:pStyle w:val="paragraph"/>
        <w:spacing w:before="0" w:beforeAutospacing="0" w:after="0" w:afterAutospacing="0"/>
        <w:textAlignment w:val="baseline"/>
        <w:rPr>
          <w:rFonts w:ascii="Roboto" w:hAnsi="Roboto" w:cs="Segoe UI"/>
          <w:sz w:val="22"/>
          <w:szCs w:val="22"/>
        </w:rPr>
      </w:pPr>
    </w:p>
    <w:p w14:paraId="41A766AD" w14:textId="77777777" w:rsidR="0066151C" w:rsidRPr="00AF1BF5" w:rsidRDefault="0066151C" w:rsidP="0066151C">
      <w:pPr>
        <w:pStyle w:val="paragraph"/>
        <w:spacing w:before="0" w:beforeAutospacing="0" w:after="0" w:afterAutospacing="0"/>
        <w:textAlignment w:val="baseline"/>
        <w:rPr>
          <w:rFonts w:ascii="Roboto" w:hAnsi="Roboto" w:cs="Segoe UI"/>
          <w:sz w:val="22"/>
          <w:szCs w:val="22"/>
        </w:rPr>
      </w:pPr>
    </w:p>
    <w:p w14:paraId="4E1ADA9B" w14:textId="70DC2454" w:rsidR="0066151C" w:rsidRPr="00AF1BF5" w:rsidRDefault="0066151C" w:rsidP="0066151C">
      <w:pPr>
        <w:pStyle w:val="paragraph"/>
        <w:spacing w:before="0" w:beforeAutospacing="0" w:after="0" w:afterAutospacing="0"/>
        <w:textAlignment w:val="baseline"/>
        <w:rPr>
          <w:rFonts w:ascii="Roboto" w:hAnsi="Roboto" w:cs="Segoe UI"/>
          <w:sz w:val="22"/>
          <w:szCs w:val="22"/>
        </w:rPr>
      </w:pPr>
    </w:p>
    <w:p w14:paraId="77414B64" w14:textId="28D0183A" w:rsidR="0066151C" w:rsidRPr="00AF1BF5" w:rsidRDefault="0066151C" w:rsidP="0066151C">
      <w:pPr>
        <w:pStyle w:val="paragraph"/>
        <w:spacing w:before="0" w:beforeAutospacing="0" w:after="0" w:afterAutospacing="0"/>
        <w:textAlignment w:val="baseline"/>
        <w:rPr>
          <w:rFonts w:ascii="Roboto" w:hAnsi="Roboto" w:cs="Segoe UI"/>
          <w:sz w:val="22"/>
          <w:szCs w:val="22"/>
        </w:rPr>
      </w:pPr>
    </w:p>
    <w:p w14:paraId="1EF6286D" w14:textId="77777777" w:rsidR="0066151C" w:rsidRPr="00AF1BF5" w:rsidRDefault="0066151C" w:rsidP="0066151C">
      <w:pPr>
        <w:pStyle w:val="paragraph"/>
        <w:spacing w:before="0" w:beforeAutospacing="0" w:after="0" w:afterAutospacing="0"/>
        <w:textAlignment w:val="baseline"/>
        <w:rPr>
          <w:rFonts w:ascii="Roboto" w:hAnsi="Roboto" w:cs="Segoe UI"/>
          <w:sz w:val="22"/>
          <w:szCs w:val="22"/>
        </w:rPr>
      </w:pPr>
    </w:p>
    <w:p w14:paraId="6479A30E" w14:textId="77777777" w:rsidR="0066151C" w:rsidRPr="00AF1BF5" w:rsidRDefault="0066151C" w:rsidP="0066151C">
      <w:pPr>
        <w:pStyle w:val="paragraph"/>
        <w:spacing w:before="0" w:beforeAutospacing="0" w:after="0" w:afterAutospacing="0"/>
        <w:textAlignment w:val="baseline"/>
        <w:rPr>
          <w:rFonts w:ascii="Roboto" w:hAnsi="Roboto" w:cs="Segoe UI"/>
          <w:sz w:val="22"/>
          <w:szCs w:val="22"/>
        </w:rPr>
      </w:pPr>
    </w:p>
    <w:p w14:paraId="2971388A" w14:textId="77777777" w:rsidR="0066151C" w:rsidRPr="00AF1BF5" w:rsidRDefault="0066151C" w:rsidP="0066151C">
      <w:pPr>
        <w:pStyle w:val="paragraph"/>
        <w:spacing w:before="0" w:beforeAutospacing="0" w:after="0" w:afterAutospacing="0"/>
        <w:textAlignment w:val="baseline"/>
        <w:rPr>
          <w:rFonts w:ascii="Roboto" w:hAnsi="Roboto" w:cs="Segoe UI"/>
          <w:sz w:val="22"/>
          <w:szCs w:val="22"/>
        </w:rPr>
      </w:pPr>
    </w:p>
    <w:p w14:paraId="7639F123" w14:textId="77777777" w:rsidR="0066151C" w:rsidRPr="00AF1BF5" w:rsidRDefault="0066151C" w:rsidP="0066151C">
      <w:pPr>
        <w:pStyle w:val="paragraph"/>
        <w:spacing w:before="0" w:beforeAutospacing="0" w:after="0" w:afterAutospacing="0"/>
        <w:textAlignment w:val="baseline"/>
        <w:rPr>
          <w:rFonts w:ascii="Roboto" w:hAnsi="Roboto" w:cs="Segoe UI"/>
          <w:sz w:val="22"/>
          <w:szCs w:val="22"/>
        </w:rPr>
      </w:pPr>
    </w:p>
    <w:p w14:paraId="27E4C82C" w14:textId="77777777" w:rsidR="0066151C" w:rsidRPr="00AF1BF5" w:rsidRDefault="0066151C" w:rsidP="00A576E2">
      <w:pPr>
        <w:pStyle w:val="SingleTxt"/>
        <w:numPr>
          <w:ilvl w:val="0"/>
          <w:numId w:val="21"/>
        </w:numPr>
        <w:spacing w:line="240" w:lineRule="auto"/>
        <w:ind w:right="0"/>
        <w:rPr>
          <w:rFonts w:ascii="Roboto" w:hAnsi="Roboto"/>
          <w:b/>
          <w:bCs/>
          <w:sz w:val="22"/>
        </w:rPr>
      </w:pPr>
      <w:r w:rsidRPr="00AF1BF5">
        <w:rPr>
          <w:rFonts w:ascii="Roboto" w:hAnsi="Roboto"/>
          <w:b/>
          <w:bCs/>
          <w:sz w:val="22"/>
        </w:rPr>
        <w:t>Garanticen que las mujeres y las niñas Indígenas reciban información rápida, completa y precisa sobre los servicios de salud sexual y reproductiva y el acceso a dichos servicios, incluidos el aborto seguro y métodos anticonceptivos;</w:t>
      </w:r>
    </w:p>
    <w:p w14:paraId="0EE00E96" w14:textId="77777777" w:rsidR="0066151C" w:rsidRPr="00643E44" w:rsidRDefault="0066151C" w:rsidP="0066151C">
      <w:pPr>
        <w:pStyle w:val="SingleTxt"/>
        <w:spacing w:line="240" w:lineRule="auto"/>
        <w:ind w:left="709" w:right="0"/>
        <w:rPr>
          <w:rFonts w:ascii="Roboto" w:hAnsi="Roboto"/>
          <w:b/>
          <w:bCs/>
          <w:color w:val="3476B1" w:themeColor="accent2" w:themeShade="BF"/>
          <w:sz w:val="22"/>
        </w:rPr>
      </w:pPr>
      <w:r w:rsidRPr="00643E44">
        <w:rPr>
          <w:rFonts w:ascii="Roboto" w:hAnsi="Roboto"/>
          <w:color w:val="3476B1" w:themeColor="accent2" w:themeShade="BF"/>
          <w:sz w:val="22"/>
        </w:rPr>
        <w:t xml:space="preserve"> T-</w:t>
      </w:r>
      <w:proofErr w:type="spellStart"/>
      <w:r w:rsidRPr="00643E44">
        <w:rPr>
          <w:rFonts w:ascii="Roboto" w:hAnsi="Roboto"/>
          <w:color w:val="3476B1" w:themeColor="accent2" w:themeShade="BF"/>
          <w:sz w:val="22"/>
        </w:rPr>
        <w:t>sopkoreyore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muejrarena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taviiruka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techokoriono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namutu</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senono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ene’moyono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intijenano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tantu</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naechopigia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nuujina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takochicherawo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naejpas’o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naechopigia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nakujsira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ene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nakunerawo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wo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kukchichano</w:t>
      </w:r>
      <w:proofErr w:type="spellEnd"/>
      <w:r w:rsidRPr="00643E44">
        <w:rPr>
          <w:rFonts w:ascii="Roboto" w:hAnsi="Roboto"/>
          <w:color w:val="3476B1" w:themeColor="accent2" w:themeShade="BF"/>
          <w:sz w:val="22"/>
        </w:rPr>
        <w:t>.</w:t>
      </w:r>
    </w:p>
    <w:p w14:paraId="449C58B9" w14:textId="77777777" w:rsidR="0066151C" w:rsidRPr="00AF1BF5" w:rsidRDefault="0066151C" w:rsidP="00A576E2">
      <w:pPr>
        <w:pStyle w:val="SingleTxt"/>
        <w:numPr>
          <w:ilvl w:val="0"/>
          <w:numId w:val="21"/>
        </w:numPr>
        <w:spacing w:line="240" w:lineRule="auto"/>
        <w:ind w:right="0"/>
        <w:rPr>
          <w:rFonts w:ascii="Roboto" w:hAnsi="Roboto"/>
          <w:b/>
          <w:bCs/>
          <w:sz w:val="22"/>
        </w:rPr>
      </w:pPr>
      <w:r w:rsidRPr="00AF1BF5">
        <w:rPr>
          <w:rFonts w:ascii="Roboto" w:hAnsi="Roboto"/>
          <w:b/>
          <w:bCs/>
          <w:sz w:val="22"/>
        </w:rPr>
        <w:t>que la información de salud se difunda en las lenguas Indígenas, a través de los medios de comunicación habituales y sociales;</w:t>
      </w:r>
    </w:p>
    <w:p w14:paraId="3D048EF1" w14:textId="77777777" w:rsidR="0066151C" w:rsidRPr="00643E44" w:rsidRDefault="0066151C" w:rsidP="0066151C">
      <w:pPr>
        <w:pStyle w:val="SingleTxt"/>
        <w:spacing w:line="240" w:lineRule="auto"/>
        <w:ind w:left="709" w:right="0"/>
        <w:rPr>
          <w:rFonts w:ascii="Roboto" w:hAnsi="Roboto"/>
          <w:b/>
          <w:bCs/>
          <w:color w:val="3476B1" w:themeColor="accent2" w:themeShade="BF"/>
          <w:sz w:val="22"/>
        </w:rPr>
      </w:pPr>
      <w:proofErr w:type="spellStart"/>
      <w:r w:rsidRPr="00643E44">
        <w:rPr>
          <w:rFonts w:ascii="Roboto" w:hAnsi="Roboto"/>
          <w:color w:val="3476B1" w:themeColor="accent2" w:themeShade="BF"/>
          <w:sz w:val="22"/>
        </w:rPr>
        <w:t>To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techokoriono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noritorisrayre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takechjiksi</w:t>
      </w:r>
      <w:proofErr w:type="spellEnd"/>
      <w:r w:rsidRPr="00643E44">
        <w:rPr>
          <w:rFonts w:ascii="Roboto" w:hAnsi="Roboto"/>
          <w:color w:val="3476B1" w:themeColor="accent2" w:themeShade="BF"/>
          <w:sz w:val="22"/>
        </w:rPr>
        <w:t xml:space="preserve"> te </w:t>
      </w:r>
      <w:proofErr w:type="spellStart"/>
      <w:r w:rsidRPr="00643E44">
        <w:rPr>
          <w:rFonts w:ascii="Roboto" w:hAnsi="Roboto"/>
          <w:color w:val="3476B1" w:themeColor="accent2" w:themeShade="BF"/>
          <w:sz w:val="22"/>
        </w:rPr>
        <w:t>naechjiriiworichu</w:t>
      </w:r>
      <w:proofErr w:type="spellEnd"/>
      <w:r w:rsidRPr="00643E44">
        <w:rPr>
          <w:rFonts w:ascii="Roboto" w:hAnsi="Roboto"/>
          <w:color w:val="3476B1" w:themeColor="accent2" w:themeShade="BF"/>
          <w:sz w:val="22"/>
        </w:rPr>
        <w:t xml:space="preserve">, te </w:t>
      </w:r>
      <w:proofErr w:type="spellStart"/>
      <w:r w:rsidRPr="00643E44">
        <w:rPr>
          <w:rFonts w:ascii="Roboto" w:hAnsi="Roboto"/>
          <w:color w:val="3476B1" w:themeColor="accent2" w:themeShade="BF"/>
          <w:sz w:val="22"/>
        </w:rPr>
        <w:t>tmetorikono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chojriikowo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techokoriono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etjogne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chañono</w:t>
      </w:r>
      <w:proofErr w:type="spellEnd"/>
      <w:r w:rsidRPr="00643E44">
        <w:rPr>
          <w:rFonts w:ascii="Roboto" w:hAnsi="Roboto"/>
          <w:color w:val="3476B1" w:themeColor="accent2" w:themeShade="BF"/>
          <w:sz w:val="22"/>
        </w:rPr>
        <w:t>.</w:t>
      </w:r>
    </w:p>
    <w:p w14:paraId="72EC964E" w14:textId="77777777" w:rsidR="0066151C" w:rsidRPr="00AF1BF5" w:rsidRDefault="0066151C" w:rsidP="00A576E2">
      <w:pPr>
        <w:pStyle w:val="SingleTxt"/>
        <w:numPr>
          <w:ilvl w:val="0"/>
          <w:numId w:val="21"/>
        </w:numPr>
        <w:tabs>
          <w:tab w:val="clear" w:pos="1742"/>
          <w:tab w:val="left" w:pos="709"/>
        </w:tabs>
        <w:spacing w:line="240" w:lineRule="auto"/>
        <w:ind w:right="0"/>
        <w:rPr>
          <w:rFonts w:ascii="Roboto" w:hAnsi="Roboto"/>
          <w:b/>
          <w:bCs/>
          <w:sz w:val="22"/>
        </w:rPr>
      </w:pPr>
      <w:r w:rsidRPr="00AF1BF5">
        <w:rPr>
          <w:rFonts w:ascii="Roboto" w:hAnsi="Roboto"/>
          <w:b/>
          <w:bCs/>
          <w:sz w:val="22"/>
        </w:rPr>
        <w:t>Se de reconocimiento de los sistemas de salud, los conocimientos ancestrales, y que se prevenga y sancione la criminalización de estos conocimientos;</w:t>
      </w:r>
    </w:p>
    <w:p w14:paraId="794F179B" w14:textId="77777777" w:rsidR="0066151C" w:rsidRPr="00643E44" w:rsidRDefault="0066151C" w:rsidP="0066151C">
      <w:pPr>
        <w:pStyle w:val="SingleTxt"/>
        <w:spacing w:line="240" w:lineRule="auto"/>
        <w:ind w:left="709" w:right="0"/>
        <w:rPr>
          <w:rFonts w:ascii="Roboto" w:hAnsi="Roboto"/>
          <w:b/>
          <w:bCs/>
          <w:color w:val="3476B1" w:themeColor="accent2" w:themeShade="BF"/>
          <w:sz w:val="22"/>
        </w:rPr>
      </w:pPr>
      <w:proofErr w:type="spellStart"/>
      <w:r w:rsidRPr="00643E44">
        <w:rPr>
          <w:rFonts w:ascii="Roboto" w:hAnsi="Roboto"/>
          <w:color w:val="3476B1" w:themeColor="accent2" w:themeShade="BF"/>
          <w:sz w:val="22"/>
        </w:rPr>
        <w:t>Naejroka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timkechorojgia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tkemtoñuchono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vyuritorisra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naemotgiene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vyochkono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kopeni</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takmeturiksi</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wo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tkusopono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jmani</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naemotgiene</w:t>
      </w:r>
      <w:proofErr w:type="spellEnd"/>
      <w:r w:rsidRPr="00643E44">
        <w:rPr>
          <w:rFonts w:ascii="Roboto" w:hAnsi="Roboto"/>
          <w:color w:val="3476B1" w:themeColor="accent2" w:themeShade="BF"/>
          <w:sz w:val="22"/>
        </w:rPr>
        <w:t>.</w:t>
      </w:r>
    </w:p>
    <w:p w14:paraId="6A499D73" w14:textId="77777777" w:rsidR="0066151C" w:rsidRPr="00AF1BF5" w:rsidRDefault="0066151C" w:rsidP="00A576E2">
      <w:pPr>
        <w:pStyle w:val="SingleTxt"/>
        <w:numPr>
          <w:ilvl w:val="0"/>
          <w:numId w:val="21"/>
        </w:numPr>
        <w:spacing w:line="240" w:lineRule="auto"/>
        <w:ind w:right="0"/>
        <w:rPr>
          <w:rFonts w:ascii="Roboto" w:hAnsi="Roboto"/>
          <w:sz w:val="22"/>
        </w:rPr>
      </w:pPr>
      <w:r w:rsidRPr="00AF1BF5">
        <w:rPr>
          <w:rFonts w:ascii="Roboto" w:hAnsi="Roboto"/>
          <w:b/>
          <w:bCs/>
          <w:sz w:val="22"/>
        </w:rPr>
        <w:t>Proporcionen una formación que tenga en cuenta las cuestiones de género y las características culturales, a los profesionales de la salud, incluyendo a los trabajadores de salud comunitarios y las parteras</w:t>
      </w:r>
      <w:r w:rsidRPr="00AF1BF5">
        <w:rPr>
          <w:rFonts w:ascii="Roboto" w:hAnsi="Roboto"/>
          <w:sz w:val="22"/>
        </w:rPr>
        <w:t xml:space="preserve"> </w:t>
      </w:r>
    </w:p>
    <w:p w14:paraId="252A46A1" w14:textId="77777777" w:rsidR="0066151C" w:rsidRPr="00643E44" w:rsidRDefault="0066151C" w:rsidP="0066151C">
      <w:pPr>
        <w:pStyle w:val="SingleTxt"/>
        <w:spacing w:line="240" w:lineRule="auto"/>
        <w:ind w:left="709" w:right="0"/>
        <w:rPr>
          <w:rFonts w:ascii="Roboto" w:hAnsi="Roboto"/>
          <w:b/>
          <w:bCs/>
          <w:color w:val="3476B1" w:themeColor="accent2" w:themeShade="BF"/>
          <w:sz w:val="22"/>
        </w:rPr>
      </w:pPr>
      <w:proofErr w:type="spellStart"/>
      <w:r w:rsidRPr="00643E44">
        <w:rPr>
          <w:rFonts w:ascii="Roboto" w:hAnsi="Roboto"/>
          <w:color w:val="3476B1" w:themeColor="accent2" w:themeShade="BF"/>
          <w:sz w:val="22"/>
        </w:rPr>
        <w:t>Naejroka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techokoriono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naechjis’a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taye’e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nakutkokira</w:t>
      </w:r>
      <w:proofErr w:type="spellEnd"/>
      <w:r w:rsidRPr="00643E44">
        <w:rPr>
          <w:rFonts w:ascii="Roboto" w:hAnsi="Roboto"/>
          <w:color w:val="3476B1" w:themeColor="accent2" w:themeShade="BF"/>
          <w:sz w:val="22"/>
        </w:rPr>
        <w:t xml:space="preserve"> ‘seno, ‘jiro ene </w:t>
      </w:r>
      <w:proofErr w:type="spellStart"/>
      <w:r w:rsidRPr="00643E44">
        <w:rPr>
          <w:rFonts w:ascii="Roboto" w:hAnsi="Roboto"/>
          <w:color w:val="3476B1" w:themeColor="accent2" w:themeShade="BF"/>
          <w:sz w:val="22"/>
        </w:rPr>
        <w:t>tasintuwra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naye’erepyono</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tkemtoñuchono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vyuritorisra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naemkosiopyore</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naetko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tiprujrikono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enopo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tkinarekonra’ono</w:t>
      </w:r>
      <w:proofErr w:type="spellEnd"/>
    </w:p>
    <w:p w14:paraId="61E46002" w14:textId="77777777" w:rsidR="0066151C" w:rsidRPr="00AF1BF5" w:rsidRDefault="0066151C" w:rsidP="00A576E2">
      <w:pPr>
        <w:pStyle w:val="SingleTxt"/>
        <w:numPr>
          <w:ilvl w:val="0"/>
          <w:numId w:val="21"/>
        </w:numPr>
        <w:spacing w:line="240" w:lineRule="auto"/>
        <w:ind w:right="0"/>
        <w:rPr>
          <w:rFonts w:ascii="Roboto" w:hAnsi="Roboto"/>
          <w:sz w:val="22"/>
        </w:rPr>
      </w:pPr>
      <w:r w:rsidRPr="00AF1BF5">
        <w:rPr>
          <w:rFonts w:ascii="Roboto" w:hAnsi="Roboto"/>
          <w:b/>
          <w:bCs/>
          <w:sz w:val="22"/>
        </w:rPr>
        <w:t>Prevengan todas las formas de violencia de género, las prácticas represivas, la discriminación, los estereotipos de género y los prejuicios raciales en la prestación de servicios de salud.</w:t>
      </w:r>
      <w:r w:rsidRPr="00AF1BF5">
        <w:rPr>
          <w:rFonts w:ascii="Roboto" w:hAnsi="Roboto"/>
          <w:sz w:val="22"/>
        </w:rPr>
        <w:t xml:space="preserve"> </w:t>
      </w:r>
    </w:p>
    <w:p w14:paraId="11441E8C" w14:textId="77777777" w:rsidR="0066151C" w:rsidRPr="00643E44" w:rsidRDefault="0066151C" w:rsidP="0066151C">
      <w:pPr>
        <w:pStyle w:val="SingleTxt"/>
        <w:spacing w:line="240" w:lineRule="auto"/>
        <w:ind w:left="720" w:right="0"/>
        <w:rPr>
          <w:rFonts w:ascii="Roboto" w:hAnsi="Roboto"/>
          <w:b/>
          <w:bCs/>
          <w:color w:val="3476B1" w:themeColor="accent2" w:themeShade="BF"/>
          <w:sz w:val="22"/>
        </w:rPr>
      </w:pPr>
      <w:proofErr w:type="spellStart"/>
      <w:r w:rsidRPr="00643E44">
        <w:rPr>
          <w:rFonts w:ascii="Roboto" w:hAnsi="Roboto"/>
          <w:color w:val="3476B1" w:themeColor="accent2" w:themeShade="BF"/>
          <w:sz w:val="22"/>
        </w:rPr>
        <w:lastRenderedPageBreak/>
        <w:t>Naechjucha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tamutu</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naemponnojropi</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naro’kujira</w:t>
      </w:r>
      <w:proofErr w:type="spellEnd"/>
      <w:r w:rsidRPr="00643E44">
        <w:rPr>
          <w:rFonts w:ascii="Roboto" w:hAnsi="Roboto"/>
          <w:color w:val="3476B1" w:themeColor="accent2" w:themeShade="BF"/>
          <w:sz w:val="22"/>
        </w:rPr>
        <w:t xml:space="preserve"> ‘seno, ‘</w:t>
      </w:r>
      <w:proofErr w:type="spellStart"/>
      <w:r w:rsidRPr="00643E44">
        <w:rPr>
          <w:rFonts w:ascii="Roboto" w:hAnsi="Roboto"/>
          <w:color w:val="3476B1" w:themeColor="accent2" w:themeShade="BF"/>
          <w:sz w:val="22"/>
        </w:rPr>
        <w:t>jirono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napyoororosisra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takeperuujira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naneriosra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najachpuira</w:t>
      </w:r>
      <w:proofErr w:type="spellEnd"/>
      <w:r w:rsidRPr="00643E44">
        <w:rPr>
          <w:rFonts w:ascii="Roboto" w:hAnsi="Roboto"/>
          <w:color w:val="3476B1" w:themeColor="accent2" w:themeShade="BF"/>
          <w:sz w:val="22"/>
        </w:rPr>
        <w:t xml:space="preserve"> te </w:t>
      </w:r>
      <w:proofErr w:type="spellStart"/>
      <w:r w:rsidRPr="00643E44">
        <w:rPr>
          <w:rFonts w:ascii="Roboto" w:hAnsi="Roboto"/>
          <w:color w:val="3476B1" w:themeColor="accent2" w:themeShade="BF"/>
          <w:sz w:val="22"/>
        </w:rPr>
        <w:t>nakiprujirare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noritorisrayre</w:t>
      </w:r>
      <w:proofErr w:type="spellEnd"/>
      <w:r w:rsidRPr="00643E44">
        <w:rPr>
          <w:rFonts w:ascii="Roboto" w:hAnsi="Roboto"/>
          <w:color w:val="3476B1" w:themeColor="accent2" w:themeShade="BF"/>
          <w:sz w:val="22"/>
        </w:rPr>
        <w:t>.</w:t>
      </w:r>
    </w:p>
    <w:p w14:paraId="7D5490F6" w14:textId="77777777" w:rsidR="0066151C" w:rsidRPr="00AF1BF5" w:rsidRDefault="0066151C" w:rsidP="0066151C">
      <w:pPr>
        <w:pStyle w:val="SingleTxt"/>
        <w:spacing w:after="0" w:line="240" w:lineRule="auto"/>
        <w:ind w:left="0" w:right="0"/>
        <w:rPr>
          <w:rFonts w:ascii="Roboto" w:hAnsi="Roboto"/>
          <w:sz w:val="22"/>
        </w:rPr>
      </w:pPr>
      <w:bookmarkStart w:id="6" w:name="_heading=h.1t3h5sf"/>
      <w:bookmarkEnd w:id="6"/>
    </w:p>
    <w:p w14:paraId="2689E565" w14:textId="77777777" w:rsidR="0066151C" w:rsidRPr="00AF1BF5" w:rsidRDefault="0066151C" w:rsidP="00A576E2">
      <w:pPr>
        <w:pStyle w:val="H1"/>
        <w:numPr>
          <w:ilvl w:val="0"/>
          <w:numId w:val="8"/>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rPr>
          <w:rFonts w:ascii="Roboto" w:hAnsi="Roboto"/>
          <w:sz w:val="22"/>
        </w:rPr>
      </w:pPr>
      <w:r w:rsidRPr="00AF1BF5">
        <w:rPr>
          <w:rFonts w:ascii="Roboto" w:hAnsi="Roboto"/>
          <w:sz w:val="22"/>
        </w:rPr>
        <w:t>Derecho a la cultura</w:t>
      </w:r>
    </w:p>
    <w:p w14:paraId="13321807" w14:textId="77777777" w:rsidR="0066151C" w:rsidRPr="00AF1BF5" w:rsidRDefault="0066151C" w:rsidP="0066151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720"/>
        <w:rPr>
          <w:rFonts w:ascii="Roboto" w:hAnsi="Roboto"/>
          <w:color w:val="0070C0"/>
          <w:sz w:val="22"/>
        </w:rPr>
      </w:pPr>
      <w:proofErr w:type="spellStart"/>
      <w:r w:rsidRPr="00643E44">
        <w:rPr>
          <w:rFonts w:ascii="Roboto" w:hAnsi="Roboto"/>
          <w:color w:val="3476B1" w:themeColor="accent2" w:themeShade="BF"/>
          <w:sz w:val="22"/>
        </w:rPr>
        <w:t>Naekmuna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naye’erepyore</w:t>
      </w:r>
      <w:proofErr w:type="spellEnd"/>
    </w:p>
    <w:p w14:paraId="03D09133" w14:textId="77777777" w:rsidR="0066151C" w:rsidRPr="00AF1BF5" w:rsidRDefault="0066151C" w:rsidP="0066151C">
      <w:pPr>
        <w:pStyle w:val="SingleTxt"/>
        <w:spacing w:line="240" w:lineRule="auto"/>
        <w:ind w:left="0" w:right="0"/>
        <w:rPr>
          <w:rFonts w:ascii="Roboto" w:hAnsi="Roboto"/>
          <w:sz w:val="22"/>
          <w:lang w:val="es-ES_tradnl"/>
        </w:rPr>
      </w:pPr>
    </w:p>
    <w:p w14:paraId="735EFE08" w14:textId="77777777" w:rsidR="0066151C" w:rsidRPr="00AF1BF5" w:rsidRDefault="0066151C" w:rsidP="00A576E2">
      <w:pPr>
        <w:pStyle w:val="SingleTxt"/>
        <w:numPr>
          <w:ilvl w:val="0"/>
          <w:numId w:val="20"/>
        </w:numPr>
        <w:spacing w:line="240" w:lineRule="auto"/>
        <w:ind w:right="0"/>
        <w:rPr>
          <w:rFonts w:ascii="Roboto" w:hAnsi="Roboto"/>
          <w:sz w:val="22"/>
        </w:rPr>
      </w:pPr>
      <w:r w:rsidRPr="00AF1BF5">
        <w:rPr>
          <w:rFonts w:ascii="Roboto" w:hAnsi="Roboto"/>
          <w:sz w:val="22"/>
        </w:rPr>
        <w:t>La cultura es un componente esencial de la vida de las mujeres y las niñas Indígenas. La cultura está íntimamente vinculada a sus tierras, territorios, historias y dinámicas comunitarias.  Las mujeres Indígenas tienen derecho a disfrutar su cultura,  y a cuestionar los aspectos de su cultura que consideren discriminatorios, como leyes, políticas y prácticas obsoletas y contrarias  a los derechos humanos Las niñas Indígenas también tienen derecho a expresar sus opiniones y a participar en los asuntos culturales que las afectan, Los Estados también deben velar por que las mujeres y las niñas Indígenas puedan participar plenamente en las actividades deportivas y recreativas, sin ningún tipo de discriminación.</w:t>
      </w:r>
      <w:bookmarkStart w:id="7" w:name="_heading=h.4d34og8"/>
      <w:bookmarkEnd w:id="7"/>
      <w:r w:rsidRPr="00AF1BF5">
        <w:rPr>
          <w:rFonts w:ascii="Roboto" w:hAnsi="Roboto"/>
          <w:sz w:val="22"/>
        </w:rPr>
        <w:t xml:space="preserve"> </w:t>
      </w:r>
    </w:p>
    <w:p w14:paraId="1E447511" w14:textId="77777777" w:rsidR="0066151C" w:rsidRPr="00643E44" w:rsidRDefault="0066151C" w:rsidP="0066151C">
      <w:pPr>
        <w:pStyle w:val="SingleTxt"/>
        <w:spacing w:line="240" w:lineRule="auto"/>
        <w:ind w:left="709" w:right="0"/>
        <w:rPr>
          <w:rFonts w:ascii="Roboto" w:hAnsi="Roboto"/>
          <w:color w:val="3476B1" w:themeColor="accent2" w:themeShade="BF"/>
          <w:sz w:val="22"/>
        </w:rPr>
      </w:pPr>
      <w:proofErr w:type="spellStart"/>
      <w:r w:rsidRPr="00643E44">
        <w:rPr>
          <w:rFonts w:ascii="Roboto" w:hAnsi="Roboto"/>
          <w:color w:val="3476B1" w:themeColor="accent2" w:themeShade="BF"/>
          <w:sz w:val="22"/>
        </w:rPr>
        <w:t>To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naye’erepyono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mueje’oksi</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naetorisra</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senono</w:t>
      </w:r>
      <w:proofErr w:type="spellEnd"/>
      <w:r w:rsidRPr="00643E44">
        <w:rPr>
          <w:rFonts w:ascii="Roboto" w:hAnsi="Roboto"/>
          <w:color w:val="3476B1" w:themeColor="accent2" w:themeShade="BF"/>
          <w:sz w:val="22"/>
        </w:rPr>
        <w:t xml:space="preserve"> ene ‘</w:t>
      </w:r>
      <w:proofErr w:type="spellStart"/>
      <w:r w:rsidRPr="00643E44">
        <w:rPr>
          <w:rFonts w:ascii="Roboto" w:hAnsi="Roboto"/>
          <w:color w:val="3476B1" w:themeColor="accent2" w:themeShade="BF"/>
          <w:sz w:val="22"/>
        </w:rPr>
        <w:t>moyono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intijenano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naye’erepyono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taemve’gienejicha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naye’epa’i</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pog’e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techjis’okre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ene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mrijira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naemtannisra</w:t>
      </w:r>
      <w:proofErr w:type="spellEnd"/>
      <w:r w:rsidRPr="00643E44">
        <w:rPr>
          <w:rFonts w:ascii="Roboto" w:hAnsi="Roboto"/>
          <w:color w:val="3476B1" w:themeColor="accent2" w:themeShade="BF"/>
          <w:sz w:val="22"/>
        </w:rPr>
        <w:t>. No ‘</w:t>
      </w:r>
      <w:proofErr w:type="spellStart"/>
      <w:r w:rsidRPr="00643E44">
        <w:rPr>
          <w:rFonts w:ascii="Roboto" w:hAnsi="Roboto"/>
          <w:color w:val="3476B1" w:themeColor="accent2" w:themeShade="BF"/>
          <w:sz w:val="22"/>
        </w:rPr>
        <w:t>senono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intijenano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takuusamrechyore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naye’erepyono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nokpuchyore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wo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tamueschopgiene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naye’erepyono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takuti</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tpikuchkoriono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poritikano</w:t>
      </w:r>
      <w:proofErr w:type="spellEnd"/>
      <w:r w:rsidRPr="00643E44">
        <w:rPr>
          <w:rFonts w:ascii="Roboto" w:hAnsi="Roboto"/>
          <w:color w:val="3476B1" w:themeColor="accent2" w:themeShade="BF"/>
          <w:sz w:val="22"/>
        </w:rPr>
        <w:t xml:space="preserve"> ene </w:t>
      </w:r>
      <w:proofErr w:type="spellStart"/>
      <w:r w:rsidRPr="00643E44">
        <w:rPr>
          <w:rFonts w:ascii="Roboto" w:hAnsi="Roboto"/>
          <w:color w:val="3476B1" w:themeColor="accent2" w:themeShade="BF"/>
          <w:sz w:val="22"/>
        </w:rPr>
        <w:t>naechaarijru</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taera’iigieñono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nakeperuujira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chañono</w:t>
      </w:r>
      <w:proofErr w:type="spellEnd"/>
      <w:r w:rsidRPr="00643E44">
        <w:rPr>
          <w:rFonts w:ascii="Roboto" w:hAnsi="Roboto"/>
          <w:color w:val="3476B1" w:themeColor="accent2" w:themeShade="BF"/>
          <w:sz w:val="22"/>
        </w:rPr>
        <w:t>. No ‘</w:t>
      </w:r>
      <w:proofErr w:type="spellStart"/>
      <w:r w:rsidRPr="00643E44">
        <w:rPr>
          <w:rFonts w:ascii="Roboto" w:hAnsi="Roboto"/>
          <w:color w:val="3476B1" w:themeColor="accent2" w:themeShade="BF"/>
          <w:sz w:val="22"/>
        </w:rPr>
        <w:t>moyono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intijenano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nomuire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tkosamkosyore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naechjiriiwo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naponreru</w:t>
      </w:r>
      <w:proofErr w:type="spellEnd"/>
      <w:r w:rsidRPr="00643E44">
        <w:rPr>
          <w:rFonts w:ascii="Roboto" w:hAnsi="Roboto"/>
          <w:color w:val="3476B1" w:themeColor="accent2" w:themeShade="BF"/>
          <w:sz w:val="22"/>
        </w:rPr>
        <w:t xml:space="preserve"> ene </w:t>
      </w:r>
      <w:proofErr w:type="spellStart"/>
      <w:r w:rsidRPr="00643E44">
        <w:rPr>
          <w:rFonts w:ascii="Roboto" w:hAnsi="Roboto"/>
          <w:color w:val="3476B1" w:themeColor="accent2" w:themeShade="BF"/>
          <w:sz w:val="22"/>
        </w:rPr>
        <w:t>timkosiojwonñore</w:t>
      </w:r>
      <w:proofErr w:type="spellEnd"/>
      <w:r w:rsidRPr="00643E44">
        <w:rPr>
          <w:rFonts w:ascii="Roboto" w:hAnsi="Roboto"/>
          <w:color w:val="3476B1" w:themeColor="accent2" w:themeShade="BF"/>
          <w:sz w:val="22"/>
        </w:rPr>
        <w:t xml:space="preserve"> te </w:t>
      </w:r>
      <w:proofErr w:type="spellStart"/>
      <w:r w:rsidRPr="00643E44">
        <w:rPr>
          <w:rFonts w:ascii="Roboto" w:hAnsi="Roboto"/>
          <w:color w:val="3476B1" w:themeColor="accent2" w:themeShade="BF"/>
          <w:sz w:val="22"/>
        </w:rPr>
        <w:t>namuri</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tparaakono</w:t>
      </w:r>
      <w:proofErr w:type="spellEnd"/>
      <w:r w:rsidRPr="00643E44">
        <w:rPr>
          <w:rFonts w:ascii="Roboto" w:hAnsi="Roboto"/>
          <w:color w:val="3476B1" w:themeColor="accent2" w:themeShade="BF"/>
          <w:sz w:val="22"/>
        </w:rPr>
        <w:t xml:space="preserve"> te </w:t>
      </w:r>
      <w:proofErr w:type="spellStart"/>
      <w:r w:rsidRPr="00643E44">
        <w:rPr>
          <w:rFonts w:ascii="Roboto" w:hAnsi="Roboto"/>
          <w:color w:val="3476B1" w:themeColor="accent2" w:themeShade="BF"/>
          <w:sz w:val="22"/>
        </w:rPr>
        <w:t>vyoopueru</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naemkatakoyre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puejchu</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senono</w:t>
      </w:r>
      <w:proofErr w:type="spellEnd"/>
      <w:r w:rsidRPr="00643E44">
        <w:rPr>
          <w:rFonts w:ascii="Roboto" w:hAnsi="Roboto"/>
          <w:color w:val="3476B1" w:themeColor="accent2" w:themeShade="BF"/>
          <w:sz w:val="22"/>
        </w:rPr>
        <w:t xml:space="preserve"> ene ‘</w:t>
      </w:r>
      <w:proofErr w:type="spellStart"/>
      <w:r w:rsidRPr="00643E44">
        <w:rPr>
          <w:rFonts w:ascii="Roboto" w:hAnsi="Roboto"/>
          <w:color w:val="3476B1" w:themeColor="accent2" w:themeShade="BF"/>
          <w:sz w:val="22"/>
        </w:rPr>
        <w:t>moyono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timkosiopapono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tatsarono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nawoo’ogne</w:t>
      </w:r>
      <w:proofErr w:type="spellEnd"/>
      <w:r w:rsidRPr="00643E44">
        <w:rPr>
          <w:rFonts w:ascii="Roboto" w:hAnsi="Roboto"/>
          <w:color w:val="3476B1" w:themeColor="accent2" w:themeShade="BF"/>
          <w:sz w:val="22"/>
        </w:rPr>
        <w:t xml:space="preserve"> ene </w:t>
      </w:r>
      <w:proofErr w:type="spellStart"/>
      <w:r w:rsidRPr="00643E44">
        <w:rPr>
          <w:rFonts w:ascii="Roboto" w:hAnsi="Roboto"/>
          <w:color w:val="3476B1" w:themeColor="accent2" w:themeShade="BF"/>
          <w:sz w:val="22"/>
        </w:rPr>
        <w:t>wo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nakunerejiko</w:t>
      </w:r>
      <w:proofErr w:type="spellEnd"/>
      <w:r w:rsidRPr="00643E44">
        <w:rPr>
          <w:rFonts w:ascii="Roboto" w:hAnsi="Roboto"/>
          <w:color w:val="3476B1" w:themeColor="accent2" w:themeShade="BF"/>
          <w:sz w:val="22"/>
        </w:rPr>
        <w:t>.</w:t>
      </w:r>
    </w:p>
    <w:p w14:paraId="434BBFE7" w14:textId="77777777" w:rsidR="0066151C" w:rsidRPr="00AF1BF5" w:rsidRDefault="0066151C" w:rsidP="0066151C">
      <w:pPr>
        <w:pStyle w:val="SingleTxt"/>
        <w:spacing w:line="240" w:lineRule="auto"/>
        <w:ind w:left="709" w:right="0"/>
        <w:rPr>
          <w:rFonts w:ascii="Roboto" w:hAnsi="Roboto"/>
          <w:color w:val="0070C0"/>
          <w:sz w:val="22"/>
        </w:rPr>
      </w:pPr>
    </w:p>
    <w:p w14:paraId="4C0DD9A2" w14:textId="77777777" w:rsidR="0066151C" w:rsidRPr="00AF1BF5" w:rsidRDefault="0066151C" w:rsidP="00A576E2">
      <w:pPr>
        <w:pStyle w:val="SingleTxt"/>
        <w:numPr>
          <w:ilvl w:val="0"/>
          <w:numId w:val="20"/>
        </w:numPr>
        <w:spacing w:line="240" w:lineRule="auto"/>
        <w:ind w:right="0"/>
        <w:rPr>
          <w:rFonts w:ascii="Roboto" w:hAnsi="Roboto"/>
          <w:sz w:val="22"/>
        </w:rPr>
      </w:pPr>
      <w:r w:rsidRPr="00AF1BF5">
        <w:rPr>
          <w:rFonts w:ascii="Roboto" w:hAnsi="Roboto"/>
          <w:sz w:val="22"/>
        </w:rPr>
        <w:t xml:space="preserve">El arrebato, la falta de reconocimiento legal y el uso no autorizado de los territorios, las tierras y los recursos naturales Indígenas, así como el desgaste ambiental, la pérdida de biodiversidad, la contaminación y el cambio climático, son amenazas directas a la libre determinación, la integridad cultural y la estabilidad de las mujeres y las niñas Indígenas. Los Estados deben proteger y salvaguardar las lenguas, la cultura y los conocimientos Indígenas, incluyendo mediante el uso de herramientas digitales; sancionar apropiación y uso no autorizados; de las tierras, los territorios y lugares sagrados de los Pueblos Indígenas. </w:t>
      </w:r>
    </w:p>
    <w:p w14:paraId="4A62F817" w14:textId="65C6FE39" w:rsidR="0066151C" w:rsidRPr="00643E44" w:rsidRDefault="0066151C" w:rsidP="0066151C">
      <w:pPr>
        <w:pStyle w:val="SingleTxt"/>
        <w:spacing w:line="240" w:lineRule="auto"/>
        <w:ind w:left="709" w:right="0"/>
        <w:rPr>
          <w:rFonts w:ascii="Roboto" w:hAnsi="Roboto"/>
          <w:color w:val="3476B1" w:themeColor="accent2" w:themeShade="BF"/>
          <w:sz w:val="22"/>
        </w:rPr>
      </w:pPr>
      <w:proofErr w:type="spellStart"/>
      <w:r w:rsidRPr="00643E44">
        <w:rPr>
          <w:rFonts w:ascii="Roboto" w:hAnsi="Roboto"/>
          <w:color w:val="3476B1" w:themeColor="accent2" w:themeShade="BF"/>
          <w:sz w:val="22"/>
        </w:rPr>
        <w:t>To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nakichojsira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namuechemchira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takoyempigne</w:t>
      </w:r>
      <w:proofErr w:type="spellEnd"/>
      <w:r w:rsidRPr="00643E44">
        <w:rPr>
          <w:rFonts w:ascii="Roboto" w:hAnsi="Roboto"/>
          <w:color w:val="3476B1" w:themeColor="accent2" w:themeShade="BF"/>
          <w:sz w:val="22"/>
        </w:rPr>
        <w:t xml:space="preserve"> ene </w:t>
      </w:r>
      <w:proofErr w:type="spellStart"/>
      <w:r w:rsidRPr="00643E44">
        <w:rPr>
          <w:rFonts w:ascii="Roboto" w:hAnsi="Roboto"/>
          <w:color w:val="3476B1" w:themeColor="accent2" w:themeShade="BF"/>
          <w:sz w:val="22"/>
        </w:rPr>
        <w:t>naemye’echirawo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namuechogiene</w:t>
      </w:r>
      <w:proofErr w:type="spellEnd"/>
      <w:r w:rsidRPr="00643E44">
        <w:rPr>
          <w:rFonts w:ascii="Roboto" w:hAnsi="Roboto"/>
          <w:color w:val="3476B1" w:themeColor="accent2" w:themeShade="BF"/>
          <w:sz w:val="22"/>
        </w:rPr>
        <w:t xml:space="preserve"> te </w:t>
      </w:r>
      <w:proofErr w:type="spellStart"/>
      <w:r w:rsidRPr="00643E44">
        <w:rPr>
          <w:rFonts w:ascii="Roboto" w:hAnsi="Roboto"/>
          <w:color w:val="3476B1" w:themeColor="accent2" w:themeShade="BF"/>
          <w:sz w:val="22"/>
        </w:rPr>
        <w:t>vyowsarapa’i</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pog’e</w:t>
      </w:r>
      <w:proofErr w:type="spellEnd"/>
      <w:r w:rsidRPr="00643E44">
        <w:rPr>
          <w:rFonts w:ascii="Roboto" w:hAnsi="Roboto"/>
          <w:color w:val="3476B1" w:themeColor="accent2" w:themeShade="BF"/>
          <w:sz w:val="22"/>
        </w:rPr>
        <w:t xml:space="preserve"> ene </w:t>
      </w:r>
      <w:proofErr w:type="spellStart"/>
      <w:r w:rsidRPr="00643E44">
        <w:rPr>
          <w:rFonts w:ascii="Roboto" w:hAnsi="Roboto"/>
          <w:color w:val="3476B1" w:themeColor="accent2" w:themeShade="BF"/>
          <w:sz w:val="22"/>
        </w:rPr>
        <w:t>tamutu</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etjogne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taye’e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naetoris’o</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ntijenano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takuti</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tavekirapo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tkitorikwokovi</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taetowirapo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tasintuwo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takoy’egne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tkitorikwokovi</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tapsusra</w:t>
      </w:r>
      <w:proofErr w:type="spellEnd"/>
      <w:r w:rsidRPr="00643E44">
        <w:rPr>
          <w:rFonts w:ascii="Roboto" w:hAnsi="Roboto"/>
          <w:color w:val="3476B1" w:themeColor="accent2" w:themeShade="BF"/>
          <w:sz w:val="22"/>
        </w:rPr>
        <w:t xml:space="preserve"> ene </w:t>
      </w:r>
      <w:proofErr w:type="spellStart"/>
      <w:r w:rsidRPr="00643E44">
        <w:rPr>
          <w:rFonts w:ascii="Roboto" w:hAnsi="Roboto"/>
          <w:color w:val="3476B1" w:themeColor="accent2" w:themeShade="BF"/>
          <w:sz w:val="22"/>
        </w:rPr>
        <w:t>taekyechraapo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tjooveko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tamutu</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taktirioopi</w:t>
      </w:r>
      <w:proofErr w:type="spellEnd"/>
      <w:r w:rsidRPr="00643E44">
        <w:rPr>
          <w:rFonts w:ascii="Roboto" w:hAnsi="Roboto"/>
          <w:color w:val="3476B1" w:themeColor="accent2" w:themeShade="BF"/>
          <w:sz w:val="22"/>
        </w:rPr>
        <w:t xml:space="preserve"> te </w:t>
      </w:r>
      <w:proofErr w:type="spellStart"/>
      <w:r w:rsidRPr="00643E44">
        <w:rPr>
          <w:rFonts w:ascii="Roboto" w:hAnsi="Roboto"/>
          <w:color w:val="3476B1" w:themeColor="accent2" w:themeShade="BF"/>
          <w:sz w:val="22"/>
        </w:rPr>
        <w:t>vitjiwra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iyponreru</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mrijira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vye’erepyono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noritorisra</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senono</w:t>
      </w:r>
      <w:proofErr w:type="spellEnd"/>
      <w:r w:rsidRPr="00643E44">
        <w:rPr>
          <w:rFonts w:ascii="Roboto" w:hAnsi="Roboto"/>
          <w:color w:val="3476B1" w:themeColor="accent2" w:themeShade="BF"/>
          <w:sz w:val="22"/>
        </w:rPr>
        <w:t xml:space="preserve"> ene </w:t>
      </w:r>
      <w:r w:rsidRPr="00643E44">
        <w:rPr>
          <w:rFonts w:ascii="Roboto" w:hAnsi="Roboto"/>
          <w:color w:val="3476B1" w:themeColor="accent2" w:themeShade="BF"/>
          <w:sz w:val="22"/>
        </w:rPr>
        <w:lastRenderedPageBreak/>
        <w:t>‘</w:t>
      </w:r>
      <w:proofErr w:type="spellStart"/>
      <w:r w:rsidRPr="00643E44">
        <w:rPr>
          <w:rFonts w:ascii="Roboto" w:hAnsi="Roboto"/>
          <w:color w:val="3476B1" w:themeColor="accent2" w:themeShade="BF"/>
          <w:sz w:val="22"/>
        </w:rPr>
        <w:t>moyono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intijenano</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tparaakono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tevyoopueru</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nakotyuchyore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puejchu</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wo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takitowo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naechjiriiwo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naemotgiene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naetkogne</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intijenano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naemkosiopyore</w:t>
      </w:r>
      <w:proofErr w:type="spellEnd"/>
      <w:r w:rsidRPr="00643E44">
        <w:rPr>
          <w:rFonts w:ascii="Roboto" w:hAnsi="Roboto"/>
          <w:color w:val="3476B1" w:themeColor="accent2" w:themeShade="BF"/>
          <w:sz w:val="22"/>
        </w:rPr>
        <w:t xml:space="preserve"> te </w:t>
      </w:r>
      <w:proofErr w:type="spellStart"/>
      <w:r w:rsidRPr="00643E44">
        <w:rPr>
          <w:rFonts w:ascii="Roboto" w:hAnsi="Roboto"/>
          <w:color w:val="3476B1" w:themeColor="accent2" w:themeShade="BF"/>
          <w:sz w:val="22"/>
        </w:rPr>
        <w:t>makinano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nakemtonerepa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juiti</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najris’o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naechjis’o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nameturigia</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timye’echapono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naye’e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pog’e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tanop’o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naeymagne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naye’erepyono</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wosareenano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intijenano</w:t>
      </w:r>
      <w:proofErr w:type="spellEnd"/>
    </w:p>
    <w:p w14:paraId="51D454D5" w14:textId="77777777" w:rsidR="0066151C" w:rsidRPr="00AF1BF5" w:rsidRDefault="0066151C" w:rsidP="00A576E2">
      <w:pPr>
        <w:pStyle w:val="Prrafodelista"/>
        <w:numPr>
          <w:ilvl w:val="0"/>
          <w:numId w:val="20"/>
        </w:numPr>
        <w:spacing w:line="240" w:lineRule="auto"/>
        <w:rPr>
          <w:rFonts w:ascii="Roboto" w:hAnsi="Roboto"/>
          <w:sz w:val="22"/>
        </w:rPr>
      </w:pPr>
      <w:r w:rsidRPr="00AF1BF5">
        <w:rPr>
          <w:rFonts w:ascii="Roboto" w:hAnsi="Roboto"/>
          <w:b/>
          <w:bCs/>
          <w:sz w:val="22"/>
        </w:rPr>
        <w:t>El Comité recomienda que los Estados parte</w:t>
      </w:r>
      <w:r w:rsidRPr="00AF1BF5">
        <w:rPr>
          <w:rFonts w:ascii="Roboto" w:hAnsi="Roboto"/>
          <w:sz w:val="22"/>
        </w:rPr>
        <w:t xml:space="preserve">: </w:t>
      </w:r>
    </w:p>
    <w:p w14:paraId="59C75E59" w14:textId="1E13CC44" w:rsidR="0066151C" w:rsidRPr="00643E44" w:rsidRDefault="0066151C" w:rsidP="00643E44">
      <w:pPr>
        <w:pStyle w:val="SingleTxt"/>
        <w:spacing w:line="240" w:lineRule="auto"/>
        <w:ind w:left="709" w:right="0"/>
        <w:jc w:val="left"/>
        <w:rPr>
          <w:rFonts w:ascii="Roboto" w:hAnsi="Roboto"/>
          <w:color w:val="3476B1" w:themeColor="accent2" w:themeShade="BF"/>
          <w:sz w:val="22"/>
        </w:rPr>
      </w:pPr>
      <w:proofErr w:type="spellStart"/>
      <w:r w:rsidRPr="00643E44">
        <w:rPr>
          <w:rFonts w:ascii="Roboto" w:hAnsi="Roboto"/>
          <w:bCs/>
          <w:color w:val="3476B1" w:themeColor="accent2" w:themeShade="BF"/>
          <w:sz w:val="22"/>
        </w:rPr>
        <w:t>To</w:t>
      </w:r>
      <w:proofErr w:type="spellEnd"/>
      <w:r w:rsidRPr="00643E44">
        <w:rPr>
          <w:rFonts w:ascii="Roboto" w:hAnsi="Roboto"/>
          <w:bCs/>
          <w:color w:val="3476B1" w:themeColor="accent2" w:themeShade="BF"/>
          <w:sz w:val="22"/>
        </w:rPr>
        <w:t xml:space="preserve"> </w:t>
      </w:r>
      <w:proofErr w:type="spellStart"/>
      <w:r w:rsidRPr="00643E44">
        <w:rPr>
          <w:rFonts w:ascii="Roboto" w:hAnsi="Roboto"/>
          <w:bCs/>
          <w:color w:val="3476B1" w:themeColor="accent2" w:themeShade="BF"/>
          <w:sz w:val="22"/>
        </w:rPr>
        <w:t>komité</w:t>
      </w:r>
      <w:proofErr w:type="spellEnd"/>
      <w:r w:rsidRPr="00643E44">
        <w:rPr>
          <w:rFonts w:ascii="Roboto" w:hAnsi="Roboto"/>
          <w:bCs/>
          <w:color w:val="3476B1" w:themeColor="accent2" w:themeShade="BF"/>
          <w:sz w:val="22"/>
        </w:rPr>
        <w:t xml:space="preserve"> </w:t>
      </w:r>
      <w:proofErr w:type="spellStart"/>
      <w:r w:rsidRPr="00643E44">
        <w:rPr>
          <w:rFonts w:ascii="Roboto" w:hAnsi="Roboto"/>
          <w:bCs/>
          <w:color w:val="3476B1" w:themeColor="accent2" w:themeShade="BF"/>
          <w:sz w:val="22"/>
        </w:rPr>
        <w:t>tkometoropi</w:t>
      </w:r>
      <w:proofErr w:type="spellEnd"/>
      <w:r w:rsidRPr="00643E44">
        <w:rPr>
          <w:rFonts w:ascii="Roboto" w:hAnsi="Roboto"/>
          <w:bCs/>
          <w:color w:val="3476B1" w:themeColor="accent2" w:themeShade="BF"/>
          <w:sz w:val="22"/>
        </w:rPr>
        <w:t xml:space="preserve"> </w:t>
      </w:r>
      <w:proofErr w:type="spellStart"/>
      <w:r w:rsidRPr="00643E44">
        <w:rPr>
          <w:rFonts w:ascii="Roboto" w:hAnsi="Roboto"/>
          <w:bCs/>
          <w:color w:val="3476B1" w:themeColor="accent2" w:themeShade="BF"/>
          <w:sz w:val="22"/>
        </w:rPr>
        <w:t>to</w:t>
      </w:r>
      <w:proofErr w:type="spellEnd"/>
      <w:r w:rsidRPr="00643E44">
        <w:rPr>
          <w:rFonts w:ascii="Roboto" w:hAnsi="Roboto"/>
          <w:bCs/>
          <w:color w:val="3476B1" w:themeColor="accent2" w:themeShade="BF"/>
          <w:sz w:val="22"/>
        </w:rPr>
        <w:t xml:space="preserve"> </w:t>
      </w:r>
      <w:proofErr w:type="spellStart"/>
      <w:r w:rsidRPr="00643E44">
        <w:rPr>
          <w:rFonts w:ascii="Roboto" w:hAnsi="Roboto"/>
          <w:bCs/>
          <w:color w:val="3476B1" w:themeColor="accent2" w:themeShade="BF"/>
          <w:sz w:val="22"/>
        </w:rPr>
        <w:t>vyoopuereru</w:t>
      </w:r>
      <w:proofErr w:type="spellEnd"/>
    </w:p>
    <w:p w14:paraId="507B568C" w14:textId="77777777" w:rsidR="0066151C" w:rsidRPr="00AF1BF5" w:rsidRDefault="0066151C" w:rsidP="00A576E2">
      <w:pPr>
        <w:pStyle w:val="SingleTxt"/>
        <w:numPr>
          <w:ilvl w:val="0"/>
          <w:numId w:val="17"/>
        </w:numPr>
        <w:tabs>
          <w:tab w:val="clear" w:pos="1742"/>
          <w:tab w:val="left" w:pos="709"/>
        </w:tabs>
        <w:spacing w:line="240" w:lineRule="auto"/>
        <w:ind w:left="709" w:right="0" w:hanging="283"/>
        <w:rPr>
          <w:rFonts w:ascii="Roboto" w:hAnsi="Roboto"/>
          <w:sz w:val="22"/>
        </w:rPr>
      </w:pPr>
      <w:r w:rsidRPr="00AF1BF5">
        <w:rPr>
          <w:rFonts w:ascii="Roboto" w:hAnsi="Roboto"/>
          <w:b/>
          <w:bCs/>
          <w:sz w:val="22"/>
        </w:rPr>
        <w:t>Garanticen los derechos de las mujeres y las niñas Indígenas a mantener su cultura, identidad y tradiciones, y a elegir sus propios planes de vida;</w:t>
      </w:r>
      <w:r w:rsidRPr="00AF1BF5">
        <w:rPr>
          <w:rFonts w:ascii="Roboto" w:hAnsi="Roboto"/>
          <w:sz w:val="22"/>
        </w:rPr>
        <w:t xml:space="preserve"> </w:t>
      </w:r>
    </w:p>
    <w:p w14:paraId="26B40703" w14:textId="77777777" w:rsidR="0066151C" w:rsidRPr="00643E44" w:rsidRDefault="0066151C" w:rsidP="0066151C">
      <w:pPr>
        <w:pStyle w:val="SingleTxt"/>
        <w:tabs>
          <w:tab w:val="clear" w:pos="1742"/>
          <w:tab w:val="left" w:pos="709"/>
        </w:tabs>
        <w:spacing w:line="240" w:lineRule="auto"/>
        <w:ind w:left="709" w:right="0" w:hanging="283"/>
        <w:rPr>
          <w:rFonts w:ascii="Roboto" w:hAnsi="Roboto"/>
          <w:b/>
          <w:bCs/>
          <w:color w:val="3476B1" w:themeColor="accent2" w:themeShade="BF"/>
          <w:sz w:val="22"/>
        </w:rPr>
      </w:pPr>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Tasopkore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nakotyuchra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naekmuna</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senono</w:t>
      </w:r>
      <w:proofErr w:type="spellEnd"/>
      <w:r w:rsidRPr="00643E44">
        <w:rPr>
          <w:rFonts w:ascii="Roboto" w:hAnsi="Roboto"/>
          <w:color w:val="3476B1" w:themeColor="accent2" w:themeShade="BF"/>
          <w:sz w:val="22"/>
        </w:rPr>
        <w:t xml:space="preserve"> ene ‘</w:t>
      </w:r>
      <w:proofErr w:type="spellStart"/>
      <w:r w:rsidRPr="00643E44">
        <w:rPr>
          <w:rFonts w:ascii="Roboto" w:hAnsi="Roboto"/>
          <w:color w:val="3476B1" w:themeColor="accent2" w:themeShade="BF"/>
          <w:sz w:val="22"/>
        </w:rPr>
        <w:t>moyono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intijenano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nakopuegierichjicha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naye’erepyono</w:t>
      </w:r>
      <w:proofErr w:type="spellEnd"/>
      <w:r w:rsidRPr="00643E44">
        <w:rPr>
          <w:rFonts w:ascii="Roboto" w:hAnsi="Roboto"/>
          <w:color w:val="3476B1" w:themeColor="accent2" w:themeShade="BF"/>
          <w:sz w:val="22"/>
        </w:rPr>
        <w:t xml:space="preserve"> ene </w:t>
      </w:r>
      <w:proofErr w:type="spellStart"/>
      <w:r w:rsidRPr="00643E44">
        <w:rPr>
          <w:rFonts w:ascii="Roboto" w:hAnsi="Roboto"/>
          <w:color w:val="3476B1" w:themeColor="accent2" w:themeShade="BF"/>
          <w:sz w:val="22"/>
        </w:rPr>
        <w:t>naneriosrena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toriwina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naetorisrayre</w:t>
      </w:r>
      <w:proofErr w:type="spellEnd"/>
      <w:r w:rsidRPr="00643E44">
        <w:rPr>
          <w:rFonts w:ascii="Roboto" w:hAnsi="Roboto"/>
          <w:color w:val="3476B1" w:themeColor="accent2" w:themeShade="BF"/>
          <w:sz w:val="22"/>
        </w:rPr>
        <w:t>.</w:t>
      </w:r>
    </w:p>
    <w:p w14:paraId="637DC2DF" w14:textId="77777777" w:rsidR="0066151C" w:rsidRPr="00AF1BF5" w:rsidRDefault="0066151C" w:rsidP="00A576E2">
      <w:pPr>
        <w:pStyle w:val="SingleTxt"/>
        <w:numPr>
          <w:ilvl w:val="0"/>
          <w:numId w:val="17"/>
        </w:numPr>
        <w:tabs>
          <w:tab w:val="clear" w:pos="1742"/>
          <w:tab w:val="left" w:pos="709"/>
        </w:tabs>
        <w:spacing w:line="240" w:lineRule="auto"/>
        <w:ind w:left="709" w:right="0" w:hanging="283"/>
        <w:rPr>
          <w:rFonts w:ascii="Roboto" w:hAnsi="Roboto"/>
          <w:b/>
          <w:bCs/>
          <w:sz w:val="22"/>
        </w:rPr>
      </w:pPr>
      <w:r w:rsidRPr="00AF1BF5">
        <w:rPr>
          <w:rFonts w:ascii="Roboto" w:hAnsi="Roboto"/>
          <w:b/>
          <w:bCs/>
          <w:sz w:val="22"/>
        </w:rPr>
        <w:t>Respeten y protejan los derechos de los Pueblos Indígenas a la tierra, los territorios, los recursos y a un entorno seguro, limpio, sostenible y sano</w:t>
      </w:r>
    </w:p>
    <w:p w14:paraId="6AA9DB79" w14:textId="77777777" w:rsidR="0066151C" w:rsidRPr="00AF1BF5" w:rsidRDefault="0066151C" w:rsidP="0066151C">
      <w:pPr>
        <w:pStyle w:val="SingleTxt"/>
        <w:tabs>
          <w:tab w:val="clear" w:pos="1742"/>
          <w:tab w:val="left" w:pos="709"/>
        </w:tabs>
        <w:spacing w:line="240" w:lineRule="auto"/>
        <w:ind w:left="709" w:right="0" w:hanging="283"/>
        <w:rPr>
          <w:rFonts w:ascii="Roboto" w:hAnsi="Roboto"/>
          <w:b/>
          <w:bCs/>
          <w:color w:val="0070C0"/>
          <w:sz w:val="22"/>
        </w:rPr>
      </w:pPr>
      <w:r w:rsidRPr="00AF1BF5">
        <w:rPr>
          <w:rFonts w:ascii="Roboto" w:hAnsi="Roboto"/>
          <w:b/>
          <w:bCs/>
          <w:sz w:val="22"/>
        </w:rPr>
        <w:t xml:space="preserve">     </w:t>
      </w:r>
      <w:proofErr w:type="spellStart"/>
      <w:r w:rsidRPr="00643E44">
        <w:rPr>
          <w:rFonts w:ascii="Roboto" w:hAnsi="Roboto"/>
          <w:color w:val="3476B1" w:themeColor="accent2" w:themeShade="BF"/>
          <w:sz w:val="22"/>
        </w:rPr>
        <w:t>Nakuñucha</w:t>
      </w:r>
      <w:proofErr w:type="spellEnd"/>
      <w:r w:rsidRPr="00643E44">
        <w:rPr>
          <w:rFonts w:ascii="Roboto" w:hAnsi="Roboto"/>
          <w:color w:val="3476B1" w:themeColor="accent2" w:themeShade="BF"/>
          <w:sz w:val="22"/>
        </w:rPr>
        <w:t xml:space="preserve"> ene </w:t>
      </w:r>
      <w:proofErr w:type="spellStart"/>
      <w:r w:rsidRPr="00643E44">
        <w:rPr>
          <w:rFonts w:ascii="Roboto" w:hAnsi="Roboto"/>
          <w:color w:val="3476B1" w:themeColor="accent2" w:themeShade="BF"/>
          <w:sz w:val="22"/>
        </w:rPr>
        <w:t>nakotyucha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naekmuna</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wosareenano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intijenano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nakye’e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pog’e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etjognewko</w:t>
      </w:r>
      <w:proofErr w:type="spellEnd"/>
      <w:r w:rsidRPr="00643E44">
        <w:rPr>
          <w:rFonts w:ascii="Roboto" w:hAnsi="Roboto"/>
          <w:color w:val="3476B1" w:themeColor="accent2" w:themeShade="BF"/>
          <w:sz w:val="22"/>
        </w:rPr>
        <w:t xml:space="preserve"> te ‘</w:t>
      </w:r>
      <w:proofErr w:type="spellStart"/>
      <w:r w:rsidRPr="00643E44">
        <w:rPr>
          <w:rFonts w:ascii="Roboto" w:hAnsi="Roboto"/>
          <w:color w:val="3476B1" w:themeColor="accent2" w:themeShade="BF"/>
          <w:sz w:val="22"/>
        </w:rPr>
        <w:t>vikku</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nakowsey’o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toona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naetoris’a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wo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takitowo</w:t>
      </w:r>
      <w:proofErr w:type="spellEnd"/>
    </w:p>
    <w:p w14:paraId="11559178" w14:textId="275D9D7F" w:rsidR="0066151C" w:rsidRPr="00AF1BF5" w:rsidRDefault="0066151C" w:rsidP="00A576E2">
      <w:pPr>
        <w:pStyle w:val="SingleTxt"/>
        <w:numPr>
          <w:ilvl w:val="0"/>
          <w:numId w:val="17"/>
        </w:numPr>
        <w:tabs>
          <w:tab w:val="clear" w:pos="1742"/>
          <w:tab w:val="left" w:pos="709"/>
        </w:tabs>
        <w:spacing w:line="240" w:lineRule="auto"/>
        <w:ind w:left="709" w:right="0" w:hanging="283"/>
        <w:rPr>
          <w:rFonts w:ascii="Roboto" w:hAnsi="Roboto"/>
          <w:b/>
          <w:bCs/>
          <w:sz w:val="22"/>
        </w:rPr>
      </w:pPr>
      <w:r w:rsidRPr="00AF1BF5">
        <w:rPr>
          <w:rFonts w:ascii="Roboto" w:hAnsi="Roboto"/>
          <w:b/>
          <w:bCs/>
          <w:sz w:val="22"/>
        </w:rPr>
        <w:t>Actúen debida diligencia para prevenir, investigar y castigar a los transgresores y ofrecer reparación a las víctimas en los casos de uso o apropiación de los conocimientos y el patrimonio cultural de las mujeres y las niñas Indígenas,</w:t>
      </w:r>
    </w:p>
    <w:p w14:paraId="1ABA5A46" w14:textId="04F7D680" w:rsidR="0066151C" w:rsidRPr="00643E44" w:rsidRDefault="0066151C" w:rsidP="0066151C">
      <w:pPr>
        <w:pStyle w:val="SingleTxt"/>
        <w:tabs>
          <w:tab w:val="clear" w:pos="1267"/>
          <w:tab w:val="clear" w:pos="1742"/>
          <w:tab w:val="left" w:pos="709"/>
        </w:tabs>
        <w:spacing w:line="240" w:lineRule="auto"/>
        <w:ind w:left="709" w:right="0"/>
        <w:rPr>
          <w:rFonts w:ascii="Roboto" w:hAnsi="Roboto"/>
          <w:color w:val="3476B1" w:themeColor="accent2" w:themeShade="BF"/>
          <w:sz w:val="22"/>
        </w:rPr>
      </w:pPr>
      <w:proofErr w:type="spellStart"/>
      <w:r w:rsidRPr="00643E44">
        <w:rPr>
          <w:rFonts w:ascii="Roboto" w:hAnsi="Roboto"/>
          <w:color w:val="3476B1" w:themeColor="accent2" w:themeShade="BF"/>
          <w:sz w:val="22"/>
        </w:rPr>
        <w:t>Nakemtoñuchawne</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nuujina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puejchu</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tajinapo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takuggio</w:t>
      </w:r>
      <w:proofErr w:type="spellEnd"/>
      <w:r w:rsidRPr="00643E44">
        <w:rPr>
          <w:rFonts w:ascii="Roboto" w:hAnsi="Roboto"/>
          <w:color w:val="3476B1" w:themeColor="accent2" w:themeShade="BF"/>
          <w:sz w:val="22"/>
        </w:rPr>
        <w:t xml:space="preserve"> te </w:t>
      </w:r>
      <w:proofErr w:type="spellStart"/>
      <w:r w:rsidRPr="00643E44">
        <w:rPr>
          <w:rFonts w:ascii="Roboto" w:hAnsi="Roboto"/>
          <w:color w:val="3476B1" w:themeColor="accent2" w:themeShade="BF"/>
          <w:sz w:val="22"/>
        </w:rPr>
        <w:t>titekpapo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naemtanka</w:t>
      </w:r>
      <w:proofErr w:type="spellEnd"/>
      <w:r w:rsidRPr="00643E44">
        <w:rPr>
          <w:rFonts w:ascii="Roboto" w:hAnsi="Roboto"/>
          <w:color w:val="3476B1" w:themeColor="accent2" w:themeShade="BF"/>
          <w:sz w:val="22"/>
        </w:rPr>
        <w:t xml:space="preserve"> ene </w:t>
      </w:r>
      <w:proofErr w:type="spellStart"/>
      <w:r w:rsidRPr="00643E44">
        <w:rPr>
          <w:rFonts w:ascii="Roboto" w:hAnsi="Roboto"/>
          <w:color w:val="3476B1" w:themeColor="accent2" w:themeShade="BF"/>
          <w:sz w:val="22"/>
        </w:rPr>
        <w:t>naemtoprawcha</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takejiiwono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naechopa</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nakichojru</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nakoy’egne</w:t>
      </w:r>
      <w:proofErr w:type="spellEnd"/>
      <w:r w:rsidRPr="00643E44">
        <w:rPr>
          <w:rFonts w:ascii="Roboto" w:hAnsi="Roboto"/>
          <w:color w:val="3476B1" w:themeColor="accent2" w:themeShade="BF"/>
          <w:sz w:val="22"/>
        </w:rPr>
        <w:t xml:space="preserve"> no ‘</w:t>
      </w:r>
      <w:proofErr w:type="spellStart"/>
      <w:r w:rsidRPr="00643E44">
        <w:rPr>
          <w:rFonts w:ascii="Roboto" w:hAnsi="Roboto"/>
          <w:color w:val="3476B1" w:themeColor="accent2" w:themeShade="BF"/>
          <w:sz w:val="22"/>
        </w:rPr>
        <w:t>senono</w:t>
      </w:r>
      <w:proofErr w:type="spellEnd"/>
      <w:r w:rsidRPr="00643E44">
        <w:rPr>
          <w:rFonts w:ascii="Roboto" w:hAnsi="Roboto"/>
          <w:color w:val="3476B1" w:themeColor="accent2" w:themeShade="BF"/>
          <w:sz w:val="22"/>
        </w:rPr>
        <w:t xml:space="preserve"> ene ‘</w:t>
      </w:r>
      <w:proofErr w:type="spellStart"/>
      <w:r w:rsidRPr="00643E44">
        <w:rPr>
          <w:rFonts w:ascii="Roboto" w:hAnsi="Roboto"/>
          <w:color w:val="3476B1" w:themeColor="accent2" w:themeShade="BF"/>
          <w:sz w:val="22"/>
        </w:rPr>
        <w:t>moyono</w:t>
      </w:r>
      <w:proofErr w:type="spellEnd"/>
      <w:r w:rsidRPr="00643E44">
        <w:rPr>
          <w:rFonts w:ascii="Roboto" w:hAnsi="Roboto"/>
          <w:color w:val="3476B1" w:themeColor="accent2" w:themeShade="BF"/>
          <w:sz w:val="22"/>
        </w:rPr>
        <w:t xml:space="preserve"> </w:t>
      </w:r>
      <w:proofErr w:type="spellStart"/>
      <w:r w:rsidRPr="00643E44">
        <w:rPr>
          <w:rFonts w:ascii="Roboto" w:hAnsi="Roboto"/>
          <w:color w:val="3476B1" w:themeColor="accent2" w:themeShade="BF"/>
          <w:sz w:val="22"/>
        </w:rPr>
        <w:t>intijenano</w:t>
      </w:r>
      <w:proofErr w:type="spellEnd"/>
      <w:r w:rsidRPr="00643E44">
        <w:rPr>
          <w:rFonts w:ascii="Roboto" w:hAnsi="Roboto"/>
          <w:color w:val="3476B1" w:themeColor="accent2" w:themeShade="BF"/>
          <w:sz w:val="22"/>
        </w:rPr>
        <w:t>.</w:t>
      </w:r>
    </w:p>
    <w:p w14:paraId="7A25F350" w14:textId="6C8EE0DD" w:rsidR="0066151C" w:rsidRPr="00AF1BF5" w:rsidRDefault="0066151C" w:rsidP="0066151C">
      <w:pPr>
        <w:pStyle w:val="SingleTxt"/>
        <w:tabs>
          <w:tab w:val="clear" w:pos="1267"/>
          <w:tab w:val="clear" w:pos="1742"/>
          <w:tab w:val="left" w:pos="709"/>
        </w:tabs>
        <w:spacing w:line="240" w:lineRule="auto"/>
        <w:ind w:left="709" w:right="0"/>
        <w:rPr>
          <w:rFonts w:ascii="Roboto" w:hAnsi="Roboto"/>
          <w:b/>
          <w:bCs/>
          <w:sz w:val="22"/>
        </w:rPr>
      </w:pPr>
    </w:p>
    <w:p w14:paraId="1CF433A2" w14:textId="43A306AF" w:rsidR="0066151C" w:rsidRPr="00AF1BF5" w:rsidRDefault="00BD51C2" w:rsidP="0066151C">
      <w:pPr>
        <w:pStyle w:val="paragraph"/>
        <w:spacing w:before="0" w:beforeAutospacing="0" w:after="0" w:afterAutospacing="0"/>
        <w:textAlignment w:val="baseline"/>
        <w:rPr>
          <w:rFonts w:ascii="Roboto" w:hAnsi="Roboto" w:cs="Segoe UI"/>
          <w:sz w:val="22"/>
          <w:szCs w:val="22"/>
        </w:rPr>
      </w:pPr>
      <w:r w:rsidRPr="00AF1BF5">
        <w:rPr>
          <w:rFonts w:ascii="Roboto" w:hAnsi="Roboto"/>
          <w:b/>
          <w:noProof/>
          <w:sz w:val="22"/>
          <w:szCs w:val="22"/>
          <w:lang w:val="es-BO" w:eastAsia="es-BO"/>
        </w:rPr>
        <w:drawing>
          <wp:anchor distT="0" distB="0" distL="114300" distR="114300" simplePos="0" relativeHeight="251720192" behindDoc="0" locked="0" layoutInCell="1" allowOverlap="1" wp14:anchorId="7AD950E5" wp14:editId="56EA20B7">
            <wp:simplePos x="0" y="0"/>
            <wp:positionH relativeFrom="margin">
              <wp:posOffset>490855</wp:posOffset>
            </wp:positionH>
            <wp:positionV relativeFrom="paragraph">
              <wp:posOffset>100965</wp:posOffset>
            </wp:positionV>
            <wp:extent cx="758190" cy="628650"/>
            <wp:effectExtent l="76200" t="114300" r="232410" b="323850"/>
            <wp:wrapSquare wrapText="bothSides"/>
            <wp:docPr id="1053"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n 45"/>
                    <pic:cNvPicPr/>
                  </pic:nvPicPr>
                  <pic:blipFill>
                    <a:blip r:embed="rId28" cstate="print"/>
                    <a:srcRect/>
                    <a:stretch/>
                  </pic:blipFill>
                  <pic:spPr>
                    <a:xfrm>
                      <a:off x="0" y="0"/>
                      <a:ext cx="758190" cy="628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6151C">
        <w:rPr>
          <w:rFonts w:ascii="Roboto" w:hAnsi="Roboto" w:cs="Segoe UI"/>
          <w:noProof/>
          <w:sz w:val="22"/>
          <w:lang w:val="es-PY" w:eastAsia="es-PY"/>
        </w:rPr>
        <mc:AlternateContent>
          <mc:Choice Requires="wps">
            <w:drawing>
              <wp:anchor distT="0" distB="0" distL="114300" distR="114300" simplePos="0" relativeHeight="251747840" behindDoc="0" locked="0" layoutInCell="1" allowOverlap="1" wp14:anchorId="36AE2F95" wp14:editId="28987401">
                <wp:simplePos x="0" y="0"/>
                <wp:positionH relativeFrom="margin">
                  <wp:align>right</wp:align>
                </wp:positionH>
                <wp:positionV relativeFrom="paragraph">
                  <wp:posOffset>1905</wp:posOffset>
                </wp:positionV>
                <wp:extent cx="3255645" cy="2115047"/>
                <wp:effectExtent l="0" t="0" r="20955" b="19050"/>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2115047"/>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386FB624" w14:textId="46FC1453" w:rsidR="00643E44" w:rsidRDefault="00643E44" w:rsidP="00643E44">
                            <w:pPr>
                              <w:pStyle w:val="paragraph"/>
                              <w:spacing w:before="0" w:beforeAutospacing="0" w:after="0" w:afterAutospacing="0"/>
                              <w:jc w:val="both"/>
                              <w:textAlignment w:val="baseline"/>
                              <w:rPr>
                                <w:rStyle w:val="eop"/>
                                <w:rFonts w:ascii="Roboto" w:hAnsi="Roboto" w:cs="Segoe UI"/>
                                <w:color w:val="000000" w:themeColor="text1"/>
                                <w:sz w:val="22"/>
                                <w:szCs w:val="22"/>
                              </w:rPr>
                            </w:pPr>
                            <w:r w:rsidRPr="00EC3ACC">
                              <w:rPr>
                                <w:rStyle w:val="normaltextrun"/>
                                <w:rFonts w:ascii="Roboto" w:hAnsi="Roboto" w:cs="Segoe UI"/>
                                <w:b/>
                                <w:bCs/>
                                <w:color w:val="000000" w:themeColor="text1"/>
                                <w:sz w:val="22"/>
                                <w:szCs w:val="22"/>
                              </w:rPr>
                              <w:t>Debida Diligencia:</w:t>
                            </w:r>
                            <w:r w:rsidRPr="00EC3ACC">
                              <w:rPr>
                                <w:rStyle w:val="normaltextrun"/>
                                <w:rFonts w:ascii="Roboto" w:hAnsi="Roboto" w:cs="Segoe UI"/>
                                <w:color w:val="000000" w:themeColor="text1"/>
                                <w:sz w:val="22"/>
                                <w:szCs w:val="22"/>
                              </w:rPr>
                              <w:t xml:space="preserve"> Actuación de acuerdo con medidas establecidas para evitar que se violenten los derechos humanos.</w:t>
                            </w:r>
                            <w:r w:rsidRPr="00EC3ACC">
                              <w:rPr>
                                <w:rStyle w:val="eop"/>
                                <w:rFonts w:ascii="Roboto" w:hAnsi="Roboto" w:cs="Segoe UI"/>
                                <w:color w:val="000000" w:themeColor="text1"/>
                                <w:sz w:val="22"/>
                                <w:szCs w:val="22"/>
                              </w:rPr>
                              <w:t> </w:t>
                            </w:r>
                          </w:p>
                          <w:p w14:paraId="30AB4757" w14:textId="77777777" w:rsidR="00643E44" w:rsidRPr="00EC3ACC" w:rsidRDefault="00643E44" w:rsidP="00643E44">
                            <w:pPr>
                              <w:suppressAutoHyphens w:val="0"/>
                              <w:spacing w:line="240" w:lineRule="auto"/>
                              <w:jc w:val="both"/>
                              <w:textAlignment w:val="baseline"/>
                              <w:rPr>
                                <w:rFonts w:ascii="Roboto" w:eastAsia="Times New Roman" w:hAnsi="Roboto" w:cs="Segoe UI"/>
                                <w:bCs/>
                                <w:color w:val="0070C0"/>
                                <w:spacing w:val="0"/>
                                <w:w w:val="100"/>
                                <w:sz w:val="22"/>
                                <w:lang w:val="es-MX" w:eastAsia="es-MX"/>
                              </w:rPr>
                            </w:pPr>
                            <w:proofErr w:type="spellStart"/>
                            <w:r w:rsidRPr="00EC3ACC">
                              <w:rPr>
                                <w:rFonts w:ascii="Roboto" w:eastAsia="Times New Roman" w:hAnsi="Roboto" w:cs="Segoe UI"/>
                                <w:b/>
                                <w:bCs/>
                                <w:color w:val="0070C0"/>
                                <w:spacing w:val="0"/>
                                <w:w w:val="100"/>
                                <w:sz w:val="22"/>
                                <w:lang w:val="es-MX" w:eastAsia="es-MX"/>
                              </w:rPr>
                              <w:t>Naemtannisra</w:t>
                            </w:r>
                            <w:proofErr w:type="spellEnd"/>
                            <w:r w:rsidRPr="00EC3ACC">
                              <w:rPr>
                                <w:rFonts w:ascii="Roboto" w:eastAsia="Times New Roman" w:hAnsi="Roboto" w:cs="Segoe UI"/>
                                <w:b/>
                                <w:bCs/>
                                <w:color w:val="0070C0"/>
                                <w:spacing w:val="0"/>
                                <w:w w:val="100"/>
                                <w:sz w:val="22"/>
                                <w:lang w:val="es-MX" w:eastAsia="es-MX"/>
                              </w:rPr>
                              <w:t xml:space="preserve">: </w:t>
                            </w:r>
                            <w:proofErr w:type="spellStart"/>
                            <w:r w:rsidRPr="00EC3ACC">
                              <w:rPr>
                                <w:rFonts w:ascii="Roboto" w:eastAsia="Times New Roman" w:hAnsi="Roboto" w:cs="Segoe UI"/>
                                <w:bCs/>
                                <w:color w:val="0070C0"/>
                                <w:spacing w:val="0"/>
                                <w:w w:val="100"/>
                                <w:sz w:val="22"/>
                                <w:lang w:val="es-MX" w:eastAsia="es-MX"/>
                              </w:rPr>
                              <w:t>takemtonera</w:t>
                            </w:r>
                            <w:proofErr w:type="spellEnd"/>
                            <w:r w:rsidRPr="00EC3ACC">
                              <w:rPr>
                                <w:rFonts w:ascii="Roboto" w:eastAsia="Times New Roman" w:hAnsi="Roboto" w:cs="Segoe UI"/>
                                <w:bCs/>
                                <w:color w:val="0070C0"/>
                                <w:spacing w:val="0"/>
                                <w:w w:val="100"/>
                                <w:sz w:val="22"/>
                                <w:lang w:val="es-MX" w:eastAsia="es-MX"/>
                              </w:rPr>
                              <w:t xml:space="preserve"> </w:t>
                            </w:r>
                            <w:proofErr w:type="spellStart"/>
                            <w:r w:rsidRPr="00EC3ACC">
                              <w:rPr>
                                <w:rFonts w:ascii="Roboto" w:eastAsia="Times New Roman" w:hAnsi="Roboto" w:cs="Segoe UI"/>
                                <w:bCs/>
                                <w:color w:val="0070C0"/>
                                <w:spacing w:val="0"/>
                                <w:w w:val="100"/>
                                <w:sz w:val="22"/>
                                <w:lang w:val="es-MX" w:eastAsia="es-MX"/>
                              </w:rPr>
                              <w:t>naponra</w:t>
                            </w:r>
                            <w:proofErr w:type="spellEnd"/>
                            <w:r w:rsidRPr="00EC3ACC">
                              <w:rPr>
                                <w:rFonts w:ascii="Roboto" w:eastAsia="Times New Roman" w:hAnsi="Roboto" w:cs="Segoe UI"/>
                                <w:bCs/>
                                <w:color w:val="0070C0"/>
                                <w:spacing w:val="0"/>
                                <w:w w:val="100"/>
                                <w:sz w:val="22"/>
                                <w:lang w:val="es-MX" w:eastAsia="es-MX"/>
                              </w:rPr>
                              <w:t xml:space="preserve"> </w:t>
                            </w:r>
                            <w:proofErr w:type="spellStart"/>
                            <w:r w:rsidRPr="00EC3ACC">
                              <w:rPr>
                                <w:rFonts w:ascii="Roboto" w:eastAsia="Times New Roman" w:hAnsi="Roboto" w:cs="Segoe UI"/>
                                <w:bCs/>
                                <w:color w:val="0070C0"/>
                                <w:spacing w:val="0"/>
                                <w:w w:val="100"/>
                                <w:sz w:val="22"/>
                                <w:lang w:val="es-MX" w:eastAsia="es-MX"/>
                              </w:rPr>
                              <w:t>tpikuchkore</w:t>
                            </w:r>
                            <w:proofErr w:type="spellEnd"/>
                            <w:r w:rsidRPr="00EC3ACC">
                              <w:rPr>
                                <w:rFonts w:ascii="Roboto" w:eastAsia="Times New Roman" w:hAnsi="Roboto" w:cs="Segoe UI"/>
                                <w:bCs/>
                                <w:color w:val="0070C0"/>
                                <w:spacing w:val="0"/>
                                <w:w w:val="100"/>
                                <w:sz w:val="22"/>
                                <w:lang w:val="es-MX" w:eastAsia="es-MX"/>
                              </w:rPr>
                              <w:t xml:space="preserve"> </w:t>
                            </w:r>
                            <w:proofErr w:type="spellStart"/>
                            <w:r w:rsidRPr="00EC3ACC">
                              <w:rPr>
                                <w:rFonts w:ascii="Roboto" w:eastAsia="Times New Roman" w:hAnsi="Roboto" w:cs="Segoe UI"/>
                                <w:bCs/>
                                <w:color w:val="0070C0"/>
                                <w:spacing w:val="0"/>
                                <w:w w:val="100"/>
                                <w:sz w:val="22"/>
                                <w:lang w:val="es-MX" w:eastAsia="es-MX"/>
                              </w:rPr>
                              <w:t>puejchu</w:t>
                            </w:r>
                            <w:proofErr w:type="spellEnd"/>
                            <w:r w:rsidRPr="00EC3ACC">
                              <w:rPr>
                                <w:rFonts w:ascii="Roboto" w:eastAsia="Times New Roman" w:hAnsi="Roboto" w:cs="Segoe UI"/>
                                <w:bCs/>
                                <w:color w:val="0070C0"/>
                                <w:spacing w:val="0"/>
                                <w:w w:val="100"/>
                                <w:sz w:val="22"/>
                                <w:lang w:val="es-MX" w:eastAsia="es-MX"/>
                              </w:rPr>
                              <w:t xml:space="preserve"> </w:t>
                            </w:r>
                            <w:proofErr w:type="spellStart"/>
                            <w:r w:rsidRPr="00EC3ACC">
                              <w:rPr>
                                <w:rFonts w:ascii="Roboto" w:eastAsia="Times New Roman" w:hAnsi="Roboto" w:cs="Segoe UI"/>
                                <w:bCs/>
                                <w:color w:val="0070C0"/>
                                <w:spacing w:val="0"/>
                                <w:w w:val="100"/>
                                <w:sz w:val="22"/>
                                <w:lang w:val="es-MX" w:eastAsia="es-MX"/>
                              </w:rPr>
                              <w:t>wo</w:t>
                            </w:r>
                            <w:proofErr w:type="spellEnd"/>
                            <w:r w:rsidRPr="00EC3ACC">
                              <w:rPr>
                                <w:rFonts w:ascii="Roboto" w:eastAsia="Times New Roman" w:hAnsi="Roboto" w:cs="Segoe UI"/>
                                <w:bCs/>
                                <w:color w:val="0070C0"/>
                                <w:spacing w:val="0"/>
                                <w:w w:val="100"/>
                                <w:sz w:val="22"/>
                                <w:lang w:val="es-MX" w:eastAsia="es-MX"/>
                              </w:rPr>
                              <w:t xml:space="preserve"> </w:t>
                            </w:r>
                            <w:proofErr w:type="spellStart"/>
                            <w:r w:rsidRPr="00EC3ACC">
                              <w:rPr>
                                <w:rFonts w:ascii="Roboto" w:eastAsia="Times New Roman" w:hAnsi="Roboto" w:cs="Segoe UI"/>
                                <w:bCs/>
                                <w:color w:val="0070C0"/>
                                <w:spacing w:val="0"/>
                                <w:w w:val="100"/>
                                <w:sz w:val="22"/>
                                <w:lang w:val="es-MX" w:eastAsia="es-MX"/>
                              </w:rPr>
                              <w:t>nakejkojwo</w:t>
                            </w:r>
                            <w:proofErr w:type="spellEnd"/>
                            <w:r w:rsidRPr="00EC3ACC">
                              <w:rPr>
                                <w:rFonts w:ascii="Roboto" w:eastAsia="Times New Roman" w:hAnsi="Roboto" w:cs="Segoe UI"/>
                                <w:bCs/>
                                <w:color w:val="0070C0"/>
                                <w:spacing w:val="0"/>
                                <w:w w:val="100"/>
                                <w:sz w:val="22"/>
                                <w:lang w:val="es-MX" w:eastAsia="es-MX"/>
                              </w:rPr>
                              <w:t xml:space="preserve"> te </w:t>
                            </w:r>
                            <w:proofErr w:type="spellStart"/>
                            <w:r w:rsidRPr="00EC3ACC">
                              <w:rPr>
                                <w:rFonts w:ascii="Roboto" w:eastAsia="Times New Roman" w:hAnsi="Roboto" w:cs="Segoe UI"/>
                                <w:bCs/>
                                <w:color w:val="0070C0"/>
                                <w:spacing w:val="0"/>
                                <w:w w:val="100"/>
                                <w:sz w:val="22"/>
                                <w:lang w:val="es-MX" w:eastAsia="es-MX"/>
                              </w:rPr>
                              <w:t>naekmuna</w:t>
                            </w:r>
                            <w:proofErr w:type="spellEnd"/>
                            <w:r w:rsidRPr="00EC3ACC">
                              <w:rPr>
                                <w:rFonts w:ascii="Roboto" w:eastAsia="Times New Roman" w:hAnsi="Roboto" w:cs="Segoe UI"/>
                                <w:bCs/>
                                <w:color w:val="0070C0"/>
                                <w:spacing w:val="0"/>
                                <w:w w:val="100"/>
                                <w:sz w:val="22"/>
                                <w:lang w:val="es-MX" w:eastAsia="es-MX"/>
                              </w:rPr>
                              <w:t xml:space="preserve"> ‘</w:t>
                            </w:r>
                            <w:proofErr w:type="spellStart"/>
                            <w:r w:rsidRPr="00EC3ACC">
                              <w:rPr>
                                <w:rFonts w:ascii="Roboto" w:eastAsia="Times New Roman" w:hAnsi="Roboto" w:cs="Segoe UI"/>
                                <w:bCs/>
                                <w:color w:val="0070C0"/>
                                <w:spacing w:val="0"/>
                                <w:w w:val="100"/>
                                <w:sz w:val="22"/>
                                <w:lang w:val="es-MX" w:eastAsia="es-MX"/>
                              </w:rPr>
                              <w:t>chañono</w:t>
                            </w:r>
                            <w:proofErr w:type="spellEnd"/>
                            <w:r w:rsidRPr="00EC3ACC">
                              <w:rPr>
                                <w:rFonts w:ascii="Roboto" w:eastAsia="Times New Roman" w:hAnsi="Roboto" w:cs="Segoe UI"/>
                                <w:bCs/>
                                <w:color w:val="0070C0"/>
                                <w:spacing w:val="0"/>
                                <w:w w:val="100"/>
                                <w:sz w:val="22"/>
                                <w:lang w:val="es-MX" w:eastAsia="es-MX"/>
                              </w:rPr>
                              <w:t>.</w:t>
                            </w:r>
                          </w:p>
                          <w:p w14:paraId="32698DE4" w14:textId="0CC25821" w:rsidR="00643E44" w:rsidRPr="00EC3ACC" w:rsidRDefault="00643E44" w:rsidP="00643E44">
                            <w:pPr>
                              <w:pStyle w:val="paragraph"/>
                              <w:spacing w:before="0" w:beforeAutospacing="0" w:after="0" w:afterAutospacing="0"/>
                              <w:jc w:val="both"/>
                              <w:textAlignment w:val="baseline"/>
                              <w:rPr>
                                <w:rStyle w:val="normaltextrun"/>
                                <w:rFonts w:ascii="Roboto" w:hAnsi="Roboto" w:cs="Segoe UI"/>
                                <w:bCs/>
                                <w:color w:val="0070C0"/>
                                <w:sz w:val="22"/>
                                <w:szCs w:val="22"/>
                              </w:rPr>
                            </w:pPr>
                            <w:proofErr w:type="spellStart"/>
                            <w:r w:rsidRPr="00EC3ACC">
                              <w:rPr>
                                <w:rStyle w:val="normaltextrun"/>
                                <w:rFonts w:ascii="Roboto" w:hAnsi="Roboto" w:cs="Segoe UI"/>
                                <w:b/>
                                <w:bCs/>
                                <w:color w:val="0070C0"/>
                                <w:sz w:val="22"/>
                                <w:szCs w:val="22"/>
                              </w:rPr>
                              <w:t>Naekyeewogne</w:t>
                            </w:r>
                            <w:proofErr w:type="spellEnd"/>
                            <w:r w:rsidRPr="00EC3ACC">
                              <w:rPr>
                                <w:rStyle w:val="normaltextrun"/>
                                <w:rFonts w:ascii="Roboto" w:hAnsi="Roboto" w:cs="Segoe UI"/>
                                <w:b/>
                                <w:bCs/>
                                <w:color w:val="0070C0"/>
                                <w:sz w:val="22"/>
                                <w:szCs w:val="22"/>
                              </w:rPr>
                              <w:t xml:space="preserve">: </w:t>
                            </w:r>
                            <w:proofErr w:type="spellStart"/>
                            <w:r w:rsidRPr="00EC3ACC">
                              <w:rPr>
                                <w:rStyle w:val="normaltextrun"/>
                                <w:rFonts w:ascii="Roboto" w:hAnsi="Roboto" w:cs="Segoe UI"/>
                                <w:bCs/>
                                <w:color w:val="0070C0"/>
                                <w:sz w:val="22"/>
                                <w:szCs w:val="22"/>
                              </w:rPr>
                              <w:t>Naekyeewogne</w:t>
                            </w:r>
                            <w:proofErr w:type="spellEnd"/>
                            <w:r w:rsidRPr="00EC3ACC">
                              <w:rPr>
                                <w:rStyle w:val="normaltextrun"/>
                                <w:rFonts w:ascii="Roboto" w:hAnsi="Roboto" w:cs="Segoe UI"/>
                                <w:bCs/>
                                <w:color w:val="0070C0"/>
                                <w:sz w:val="22"/>
                                <w:szCs w:val="22"/>
                              </w:rPr>
                              <w:t xml:space="preserve"> </w:t>
                            </w:r>
                            <w:proofErr w:type="spellStart"/>
                            <w:r w:rsidRPr="00EC3ACC">
                              <w:rPr>
                                <w:rStyle w:val="normaltextrun"/>
                                <w:rFonts w:ascii="Roboto" w:hAnsi="Roboto" w:cs="Segoe UI"/>
                                <w:bCs/>
                                <w:color w:val="0070C0"/>
                                <w:sz w:val="22"/>
                                <w:szCs w:val="22"/>
                              </w:rPr>
                              <w:t>to</w:t>
                            </w:r>
                            <w:proofErr w:type="spellEnd"/>
                            <w:r w:rsidRPr="00EC3ACC">
                              <w:rPr>
                                <w:rStyle w:val="normaltextrun"/>
                                <w:rFonts w:ascii="Roboto" w:hAnsi="Roboto" w:cs="Segoe UI"/>
                                <w:bCs/>
                                <w:color w:val="0070C0"/>
                                <w:sz w:val="22"/>
                                <w:szCs w:val="22"/>
                              </w:rPr>
                              <w:t xml:space="preserve"> </w:t>
                            </w:r>
                            <w:proofErr w:type="spellStart"/>
                            <w:r w:rsidRPr="00EC3ACC">
                              <w:rPr>
                                <w:rStyle w:val="normaltextrun"/>
                                <w:rFonts w:ascii="Roboto" w:hAnsi="Roboto" w:cs="Segoe UI"/>
                                <w:bCs/>
                                <w:color w:val="0070C0"/>
                                <w:sz w:val="22"/>
                                <w:szCs w:val="22"/>
                              </w:rPr>
                              <w:t>naemyuchkogne</w:t>
                            </w:r>
                            <w:proofErr w:type="spellEnd"/>
                            <w:r w:rsidRPr="00EC3ACC">
                              <w:rPr>
                                <w:rStyle w:val="normaltextrun"/>
                                <w:rFonts w:ascii="Roboto" w:hAnsi="Roboto" w:cs="Segoe UI"/>
                                <w:bCs/>
                                <w:color w:val="0070C0"/>
                                <w:sz w:val="22"/>
                                <w:szCs w:val="22"/>
                              </w:rPr>
                              <w:t>.</w:t>
                            </w:r>
                          </w:p>
                          <w:p w14:paraId="167536B4" w14:textId="1F958AD7" w:rsidR="00643E44" w:rsidRPr="00EC3ACC" w:rsidRDefault="00643E44" w:rsidP="00643E44">
                            <w:pPr>
                              <w:pStyle w:val="paragraph"/>
                              <w:spacing w:before="0" w:beforeAutospacing="0" w:after="0" w:afterAutospacing="0"/>
                              <w:jc w:val="both"/>
                              <w:textAlignment w:val="baseline"/>
                              <w:rPr>
                                <w:rStyle w:val="eop"/>
                                <w:rFonts w:ascii="Roboto" w:hAnsi="Roboto" w:cs="Segoe UI"/>
                                <w:color w:val="4A4A4A"/>
                                <w:sz w:val="22"/>
                                <w:szCs w:val="22"/>
                              </w:rPr>
                            </w:pPr>
                            <w:r w:rsidRPr="00EC3ACC">
                              <w:rPr>
                                <w:rStyle w:val="normaltextrun"/>
                                <w:rFonts w:ascii="Roboto" w:hAnsi="Roboto" w:cs="Segoe UI"/>
                                <w:b/>
                                <w:bCs/>
                                <w:color w:val="4A4A4A"/>
                                <w:sz w:val="22"/>
                                <w:szCs w:val="22"/>
                              </w:rPr>
                              <w:t>Transgénero:</w:t>
                            </w:r>
                            <w:r w:rsidRPr="00EC3ACC">
                              <w:rPr>
                                <w:rStyle w:val="normaltextrun"/>
                                <w:rFonts w:ascii="Roboto" w:hAnsi="Roboto" w:cs="Segoe UI"/>
                                <w:color w:val="4A4A4A"/>
                                <w:sz w:val="22"/>
                                <w:szCs w:val="22"/>
                              </w:rPr>
                              <w:t xml:space="preserve"> Persona que vive con un sexo/género diferente al que tuvo al nacer.</w:t>
                            </w:r>
                            <w:r w:rsidRPr="00EC3ACC">
                              <w:rPr>
                                <w:rStyle w:val="eop"/>
                                <w:rFonts w:ascii="Roboto" w:hAnsi="Roboto" w:cs="Segoe UI"/>
                                <w:color w:val="4A4A4A"/>
                                <w:sz w:val="22"/>
                                <w:szCs w:val="22"/>
                              </w:rPr>
                              <w:t> </w:t>
                            </w:r>
                          </w:p>
                          <w:p w14:paraId="5069BF4E" w14:textId="77777777" w:rsidR="00643E44" w:rsidRPr="00142465" w:rsidRDefault="00643E44" w:rsidP="00643E44">
                            <w:pPr>
                              <w:pStyle w:val="paragraph"/>
                              <w:spacing w:before="0" w:beforeAutospacing="0" w:after="0" w:afterAutospacing="0"/>
                              <w:jc w:val="both"/>
                              <w:textAlignment w:val="baseline"/>
                              <w:rPr>
                                <w:rStyle w:val="normaltextrun"/>
                                <w:rFonts w:ascii="Roboto" w:hAnsi="Roboto" w:cs="Segoe UI"/>
                                <w:bCs/>
                                <w:color w:val="0070C0"/>
                                <w:sz w:val="21"/>
                                <w:szCs w:val="21"/>
                              </w:rPr>
                            </w:pPr>
                            <w:proofErr w:type="spellStart"/>
                            <w:r w:rsidRPr="00142465">
                              <w:rPr>
                                <w:rStyle w:val="normaltextrun"/>
                                <w:rFonts w:ascii="Roboto" w:hAnsi="Roboto" w:cs="Segoe UI"/>
                                <w:b/>
                                <w:bCs/>
                                <w:color w:val="0070C0"/>
                                <w:sz w:val="21"/>
                                <w:szCs w:val="21"/>
                              </w:rPr>
                              <w:t>Apikoyenira</w:t>
                            </w:r>
                            <w:proofErr w:type="spellEnd"/>
                            <w:r w:rsidRPr="00142465">
                              <w:rPr>
                                <w:rStyle w:val="normaltextrun"/>
                                <w:rFonts w:ascii="Roboto" w:hAnsi="Roboto" w:cs="Segoe UI"/>
                                <w:b/>
                                <w:bCs/>
                                <w:color w:val="0070C0"/>
                                <w:sz w:val="21"/>
                                <w:szCs w:val="21"/>
                              </w:rPr>
                              <w:t xml:space="preserve">: </w:t>
                            </w:r>
                            <w:proofErr w:type="spellStart"/>
                            <w:r w:rsidRPr="00142465">
                              <w:rPr>
                                <w:rStyle w:val="normaltextrun"/>
                                <w:rFonts w:ascii="Roboto" w:hAnsi="Roboto" w:cs="Segoe UI"/>
                                <w:bCs/>
                                <w:color w:val="0070C0"/>
                                <w:sz w:val="21"/>
                                <w:szCs w:val="21"/>
                              </w:rPr>
                              <w:t>Apinararajiwko</w:t>
                            </w:r>
                            <w:proofErr w:type="spellEnd"/>
                            <w:r w:rsidRPr="00142465">
                              <w:rPr>
                                <w:rStyle w:val="normaltextrun"/>
                                <w:rFonts w:ascii="Roboto" w:hAnsi="Roboto" w:cs="Segoe UI"/>
                                <w:bCs/>
                                <w:color w:val="0070C0"/>
                                <w:sz w:val="21"/>
                                <w:szCs w:val="21"/>
                              </w:rPr>
                              <w:t xml:space="preserve"> </w:t>
                            </w:r>
                            <w:proofErr w:type="spellStart"/>
                            <w:r w:rsidRPr="00142465">
                              <w:rPr>
                                <w:rStyle w:val="normaltextrun"/>
                                <w:rFonts w:ascii="Roboto" w:hAnsi="Roboto" w:cs="Segoe UI"/>
                                <w:bCs/>
                                <w:color w:val="0070C0"/>
                                <w:sz w:val="21"/>
                                <w:szCs w:val="21"/>
                              </w:rPr>
                              <w:t>etjo</w:t>
                            </w:r>
                            <w:proofErr w:type="spellEnd"/>
                            <w:r w:rsidRPr="00142465">
                              <w:rPr>
                                <w:rStyle w:val="normaltextrun"/>
                                <w:rFonts w:ascii="Roboto" w:hAnsi="Roboto" w:cs="Segoe UI"/>
                                <w:bCs/>
                                <w:color w:val="0070C0"/>
                                <w:sz w:val="21"/>
                                <w:szCs w:val="21"/>
                              </w:rPr>
                              <w:t xml:space="preserve"> ’jiro ene </w:t>
                            </w:r>
                            <w:proofErr w:type="spellStart"/>
                            <w:r w:rsidRPr="00142465">
                              <w:rPr>
                                <w:rStyle w:val="normaltextrun"/>
                                <w:rFonts w:ascii="Roboto" w:hAnsi="Roboto" w:cs="Segoe UI"/>
                                <w:bCs/>
                                <w:color w:val="0070C0"/>
                                <w:sz w:val="21"/>
                                <w:szCs w:val="21"/>
                              </w:rPr>
                              <w:t>etjo</w:t>
                            </w:r>
                            <w:proofErr w:type="spellEnd"/>
                            <w:r w:rsidRPr="00142465">
                              <w:rPr>
                                <w:rStyle w:val="normaltextrun"/>
                                <w:rFonts w:ascii="Roboto" w:hAnsi="Roboto" w:cs="Segoe UI"/>
                                <w:bCs/>
                                <w:color w:val="0070C0"/>
                                <w:sz w:val="21"/>
                                <w:szCs w:val="21"/>
                              </w:rPr>
                              <w:t xml:space="preserve"> ‘seno.</w:t>
                            </w:r>
                          </w:p>
                          <w:p w14:paraId="03DCE516" w14:textId="77777777" w:rsidR="00643E44" w:rsidRDefault="00643E44" w:rsidP="00643E44">
                            <w:pPr>
                              <w:pStyle w:val="paragraph"/>
                              <w:spacing w:before="0" w:beforeAutospacing="0" w:after="0" w:afterAutospacing="0"/>
                              <w:jc w:val="both"/>
                              <w:textAlignment w:val="baseline"/>
                              <w:rPr>
                                <w:rFonts w:ascii="Segoe UI" w:hAnsi="Segoe UI" w:cs="Segoe UI"/>
                                <w:sz w:val="21"/>
                                <w:szCs w:val="21"/>
                              </w:rPr>
                            </w:pPr>
                            <w:r>
                              <w:rPr>
                                <w:rStyle w:val="normaltextrun"/>
                                <w:rFonts w:ascii="Roboto" w:hAnsi="Roboto" w:cs="Segoe UI"/>
                                <w:b/>
                                <w:bCs/>
                                <w:color w:val="4A4A4A"/>
                                <w:sz w:val="21"/>
                                <w:szCs w:val="21"/>
                              </w:rPr>
                              <w:t xml:space="preserve">Intersexual: </w:t>
                            </w:r>
                            <w:r>
                              <w:rPr>
                                <w:rStyle w:val="normaltextrun"/>
                                <w:rFonts w:ascii="Roboto" w:hAnsi="Roboto" w:cs="Segoe UI"/>
                                <w:color w:val="4A4A4A"/>
                                <w:sz w:val="21"/>
                                <w:szCs w:val="21"/>
                              </w:rPr>
                              <w:t>Persona que tiene características físicas de ambos sexos.</w:t>
                            </w:r>
                            <w:r>
                              <w:rPr>
                                <w:rStyle w:val="eop"/>
                                <w:rFonts w:ascii="Roboto" w:hAnsi="Roboto" w:cs="Segoe UI"/>
                                <w:color w:val="4A4A4A"/>
                                <w:sz w:val="21"/>
                                <w:szCs w:val="21"/>
                              </w:rPr>
                              <w:t> </w:t>
                            </w:r>
                          </w:p>
                          <w:p w14:paraId="4C4D36FC" w14:textId="77777777" w:rsidR="00643E44" w:rsidRPr="005D4A2C" w:rsidRDefault="00643E44" w:rsidP="00643E44">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2F95" id="Cuadro de texto 54" o:spid="_x0000_s1039" type="#_x0000_t202" style="position:absolute;margin-left:205.15pt;margin-top:.15pt;width:256.35pt;height:166.55pt;z-index:251747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" fillcolor="#ddecee [664]" strokecolor="#9bc7ce [1944]" strokeweight="1pt">
                <v:stroke dashstyle="dash"/>
                <v:path arrowok="t"/>
                <v:textbox>
                  <w:txbxContent>
                    <w:p w14:paraId="386FB624" w14:textId="46FC1453" w:rsidR="00643E44" w:rsidRDefault="00643E44" w:rsidP="00643E44">
                      <w:pPr>
                        <w:pStyle w:val="paragraph"/>
                        <w:spacing w:before="0" w:beforeAutospacing="0" w:after="0" w:afterAutospacing="0"/>
                        <w:jc w:val="both"/>
                        <w:textAlignment w:val="baseline"/>
                        <w:rPr>
                          <w:rStyle w:val="eop"/>
                          <w:rFonts w:ascii="Roboto" w:hAnsi="Roboto" w:cs="Segoe UI"/>
                          <w:color w:val="000000" w:themeColor="text1"/>
                          <w:sz w:val="22"/>
                          <w:szCs w:val="22"/>
                        </w:rPr>
                      </w:pPr>
                      <w:r w:rsidRPr="00EC3ACC">
                        <w:rPr>
                          <w:rStyle w:val="normaltextrun"/>
                          <w:rFonts w:ascii="Roboto" w:hAnsi="Roboto" w:cs="Segoe UI"/>
                          <w:b/>
                          <w:bCs/>
                          <w:color w:val="000000" w:themeColor="text1"/>
                          <w:sz w:val="22"/>
                          <w:szCs w:val="22"/>
                        </w:rPr>
                        <w:t>Debida Diligencia:</w:t>
                      </w:r>
                      <w:r w:rsidRPr="00EC3ACC">
                        <w:rPr>
                          <w:rStyle w:val="normaltextrun"/>
                          <w:rFonts w:ascii="Roboto" w:hAnsi="Roboto" w:cs="Segoe UI"/>
                          <w:color w:val="000000" w:themeColor="text1"/>
                          <w:sz w:val="22"/>
                          <w:szCs w:val="22"/>
                        </w:rPr>
                        <w:t xml:space="preserve"> Actuación de acuerdo con medidas establecidas para evitar que se violenten los derechos humanos.</w:t>
                      </w:r>
                      <w:r w:rsidRPr="00EC3ACC">
                        <w:rPr>
                          <w:rStyle w:val="eop"/>
                          <w:rFonts w:ascii="Roboto" w:hAnsi="Roboto" w:cs="Segoe UI"/>
                          <w:color w:val="000000" w:themeColor="text1"/>
                          <w:sz w:val="22"/>
                          <w:szCs w:val="22"/>
                        </w:rPr>
                        <w:t> </w:t>
                      </w:r>
                    </w:p>
                    <w:p w14:paraId="30AB4757" w14:textId="77777777" w:rsidR="00643E44" w:rsidRPr="00EC3ACC" w:rsidRDefault="00643E44" w:rsidP="00643E44">
                      <w:pPr>
                        <w:suppressAutoHyphens w:val="0"/>
                        <w:spacing w:line="240" w:lineRule="auto"/>
                        <w:jc w:val="both"/>
                        <w:textAlignment w:val="baseline"/>
                        <w:rPr>
                          <w:rFonts w:ascii="Roboto" w:eastAsia="Times New Roman" w:hAnsi="Roboto" w:cs="Segoe UI"/>
                          <w:bCs/>
                          <w:color w:val="0070C0"/>
                          <w:spacing w:val="0"/>
                          <w:w w:val="100"/>
                          <w:sz w:val="22"/>
                          <w:lang w:val="es-MX" w:eastAsia="es-MX"/>
                        </w:rPr>
                      </w:pPr>
                      <w:proofErr w:type="spellStart"/>
                      <w:r w:rsidRPr="00EC3ACC">
                        <w:rPr>
                          <w:rFonts w:ascii="Roboto" w:eastAsia="Times New Roman" w:hAnsi="Roboto" w:cs="Segoe UI"/>
                          <w:b/>
                          <w:bCs/>
                          <w:color w:val="0070C0"/>
                          <w:spacing w:val="0"/>
                          <w:w w:val="100"/>
                          <w:sz w:val="22"/>
                          <w:lang w:val="es-MX" w:eastAsia="es-MX"/>
                        </w:rPr>
                        <w:t>Naemtannisra</w:t>
                      </w:r>
                      <w:proofErr w:type="spellEnd"/>
                      <w:r w:rsidRPr="00EC3ACC">
                        <w:rPr>
                          <w:rFonts w:ascii="Roboto" w:eastAsia="Times New Roman" w:hAnsi="Roboto" w:cs="Segoe UI"/>
                          <w:b/>
                          <w:bCs/>
                          <w:color w:val="0070C0"/>
                          <w:spacing w:val="0"/>
                          <w:w w:val="100"/>
                          <w:sz w:val="22"/>
                          <w:lang w:val="es-MX" w:eastAsia="es-MX"/>
                        </w:rPr>
                        <w:t xml:space="preserve">: </w:t>
                      </w:r>
                      <w:proofErr w:type="spellStart"/>
                      <w:r w:rsidRPr="00EC3ACC">
                        <w:rPr>
                          <w:rFonts w:ascii="Roboto" w:eastAsia="Times New Roman" w:hAnsi="Roboto" w:cs="Segoe UI"/>
                          <w:bCs/>
                          <w:color w:val="0070C0"/>
                          <w:spacing w:val="0"/>
                          <w:w w:val="100"/>
                          <w:sz w:val="22"/>
                          <w:lang w:val="es-MX" w:eastAsia="es-MX"/>
                        </w:rPr>
                        <w:t>takemtonera</w:t>
                      </w:r>
                      <w:proofErr w:type="spellEnd"/>
                      <w:r w:rsidRPr="00EC3ACC">
                        <w:rPr>
                          <w:rFonts w:ascii="Roboto" w:eastAsia="Times New Roman" w:hAnsi="Roboto" w:cs="Segoe UI"/>
                          <w:bCs/>
                          <w:color w:val="0070C0"/>
                          <w:spacing w:val="0"/>
                          <w:w w:val="100"/>
                          <w:sz w:val="22"/>
                          <w:lang w:val="es-MX" w:eastAsia="es-MX"/>
                        </w:rPr>
                        <w:t xml:space="preserve"> </w:t>
                      </w:r>
                      <w:proofErr w:type="spellStart"/>
                      <w:r w:rsidRPr="00EC3ACC">
                        <w:rPr>
                          <w:rFonts w:ascii="Roboto" w:eastAsia="Times New Roman" w:hAnsi="Roboto" w:cs="Segoe UI"/>
                          <w:bCs/>
                          <w:color w:val="0070C0"/>
                          <w:spacing w:val="0"/>
                          <w:w w:val="100"/>
                          <w:sz w:val="22"/>
                          <w:lang w:val="es-MX" w:eastAsia="es-MX"/>
                        </w:rPr>
                        <w:t>naponra</w:t>
                      </w:r>
                      <w:proofErr w:type="spellEnd"/>
                      <w:r w:rsidRPr="00EC3ACC">
                        <w:rPr>
                          <w:rFonts w:ascii="Roboto" w:eastAsia="Times New Roman" w:hAnsi="Roboto" w:cs="Segoe UI"/>
                          <w:bCs/>
                          <w:color w:val="0070C0"/>
                          <w:spacing w:val="0"/>
                          <w:w w:val="100"/>
                          <w:sz w:val="22"/>
                          <w:lang w:val="es-MX" w:eastAsia="es-MX"/>
                        </w:rPr>
                        <w:t xml:space="preserve"> </w:t>
                      </w:r>
                      <w:proofErr w:type="spellStart"/>
                      <w:r w:rsidRPr="00EC3ACC">
                        <w:rPr>
                          <w:rFonts w:ascii="Roboto" w:eastAsia="Times New Roman" w:hAnsi="Roboto" w:cs="Segoe UI"/>
                          <w:bCs/>
                          <w:color w:val="0070C0"/>
                          <w:spacing w:val="0"/>
                          <w:w w:val="100"/>
                          <w:sz w:val="22"/>
                          <w:lang w:val="es-MX" w:eastAsia="es-MX"/>
                        </w:rPr>
                        <w:t>tpikuchkore</w:t>
                      </w:r>
                      <w:proofErr w:type="spellEnd"/>
                      <w:r w:rsidRPr="00EC3ACC">
                        <w:rPr>
                          <w:rFonts w:ascii="Roboto" w:eastAsia="Times New Roman" w:hAnsi="Roboto" w:cs="Segoe UI"/>
                          <w:bCs/>
                          <w:color w:val="0070C0"/>
                          <w:spacing w:val="0"/>
                          <w:w w:val="100"/>
                          <w:sz w:val="22"/>
                          <w:lang w:val="es-MX" w:eastAsia="es-MX"/>
                        </w:rPr>
                        <w:t xml:space="preserve"> </w:t>
                      </w:r>
                      <w:proofErr w:type="spellStart"/>
                      <w:r w:rsidRPr="00EC3ACC">
                        <w:rPr>
                          <w:rFonts w:ascii="Roboto" w:eastAsia="Times New Roman" w:hAnsi="Roboto" w:cs="Segoe UI"/>
                          <w:bCs/>
                          <w:color w:val="0070C0"/>
                          <w:spacing w:val="0"/>
                          <w:w w:val="100"/>
                          <w:sz w:val="22"/>
                          <w:lang w:val="es-MX" w:eastAsia="es-MX"/>
                        </w:rPr>
                        <w:t>puejchu</w:t>
                      </w:r>
                      <w:proofErr w:type="spellEnd"/>
                      <w:r w:rsidRPr="00EC3ACC">
                        <w:rPr>
                          <w:rFonts w:ascii="Roboto" w:eastAsia="Times New Roman" w:hAnsi="Roboto" w:cs="Segoe UI"/>
                          <w:bCs/>
                          <w:color w:val="0070C0"/>
                          <w:spacing w:val="0"/>
                          <w:w w:val="100"/>
                          <w:sz w:val="22"/>
                          <w:lang w:val="es-MX" w:eastAsia="es-MX"/>
                        </w:rPr>
                        <w:t xml:space="preserve"> </w:t>
                      </w:r>
                      <w:proofErr w:type="spellStart"/>
                      <w:r w:rsidRPr="00EC3ACC">
                        <w:rPr>
                          <w:rFonts w:ascii="Roboto" w:eastAsia="Times New Roman" w:hAnsi="Roboto" w:cs="Segoe UI"/>
                          <w:bCs/>
                          <w:color w:val="0070C0"/>
                          <w:spacing w:val="0"/>
                          <w:w w:val="100"/>
                          <w:sz w:val="22"/>
                          <w:lang w:val="es-MX" w:eastAsia="es-MX"/>
                        </w:rPr>
                        <w:t>wo</w:t>
                      </w:r>
                      <w:proofErr w:type="spellEnd"/>
                      <w:r w:rsidRPr="00EC3ACC">
                        <w:rPr>
                          <w:rFonts w:ascii="Roboto" w:eastAsia="Times New Roman" w:hAnsi="Roboto" w:cs="Segoe UI"/>
                          <w:bCs/>
                          <w:color w:val="0070C0"/>
                          <w:spacing w:val="0"/>
                          <w:w w:val="100"/>
                          <w:sz w:val="22"/>
                          <w:lang w:val="es-MX" w:eastAsia="es-MX"/>
                        </w:rPr>
                        <w:t xml:space="preserve"> </w:t>
                      </w:r>
                      <w:proofErr w:type="spellStart"/>
                      <w:r w:rsidRPr="00EC3ACC">
                        <w:rPr>
                          <w:rFonts w:ascii="Roboto" w:eastAsia="Times New Roman" w:hAnsi="Roboto" w:cs="Segoe UI"/>
                          <w:bCs/>
                          <w:color w:val="0070C0"/>
                          <w:spacing w:val="0"/>
                          <w:w w:val="100"/>
                          <w:sz w:val="22"/>
                          <w:lang w:val="es-MX" w:eastAsia="es-MX"/>
                        </w:rPr>
                        <w:t>nakejkojwo</w:t>
                      </w:r>
                      <w:proofErr w:type="spellEnd"/>
                      <w:r w:rsidRPr="00EC3ACC">
                        <w:rPr>
                          <w:rFonts w:ascii="Roboto" w:eastAsia="Times New Roman" w:hAnsi="Roboto" w:cs="Segoe UI"/>
                          <w:bCs/>
                          <w:color w:val="0070C0"/>
                          <w:spacing w:val="0"/>
                          <w:w w:val="100"/>
                          <w:sz w:val="22"/>
                          <w:lang w:val="es-MX" w:eastAsia="es-MX"/>
                        </w:rPr>
                        <w:t xml:space="preserve"> te </w:t>
                      </w:r>
                      <w:proofErr w:type="spellStart"/>
                      <w:r w:rsidRPr="00EC3ACC">
                        <w:rPr>
                          <w:rFonts w:ascii="Roboto" w:eastAsia="Times New Roman" w:hAnsi="Roboto" w:cs="Segoe UI"/>
                          <w:bCs/>
                          <w:color w:val="0070C0"/>
                          <w:spacing w:val="0"/>
                          <w:w w:val="100"/>
                          <w:sz w:val="22"/>
                          <w:lang w:val="es-MX" w:eastAsia="es-MX"/>
                        </w:rPr>
                        <w:t>naekmuna</w:t>
                      </w:r>
                      <w:proofErr w:type="spellEnd"/>
                      <w:r w:rsidRPr="00EC3ACC">
                        <w:rPr>
                          <w:rFonts w:ascii="Roboto" w:eastAsia="Times New Roman" w:hAnsi="Roboto" w:cs="Segoe UI"/>
                          <w:bCs/>
                          <w:color w:val="0070C0"/>
                          <w:spacing w:val="0"/>
                          <w:w w:val="100"/>
                          <w:sz w:val="22"/>
                          <w:lang w:val="es-MX" w:eastAsia="es-MX"/>
                        </w:rPr>
                        <w:t xml:space="preserve"> ‘</w:t>
                      </w:r>
                      <w:proofErr w:type="spellStart"/>
                      <w:r w:rsidRPr="00EC3ACC">
                        <w:rPr>
                          <w:rFonts w:ascii="Roboto" w:eastAsia="Times New Roman" w:hAnsi="Roboto" w:cs="Segoe UI"/>
                          <w:bCs/>
                          <w:color w:val="0070C0"/>
                          <w:spacing w:val="0"/>
                          <w:w w:val="100"/>
                          <w:sz w:val="22"/>
                          <w:lang w:val="es-MX" w:eastAsia="es-MX"/>
                        </w:rPr>
                        <w:t>chañono</w:t>
                      </w:r>
                      <w:proofErr w:type="spellEnd"/>
                      <w:r w:rsidRPr="00EC3ACC">
                        <w:rPr>
                          <w:rFonts w:ascii="Roboto" w:eastAsia="Times New Roman" w:hAnsi="Roboto" w:cs="Segoe UI"/>
                          <w:bCs/>
                          <w:color w:val="0070C0"/>
                          <w:spacing w:val="0"/>
                          <w:w w:val="100"/>
                          <w:sz w:val="22"/>
                          <w:lang w:val="es-MX" w:eastAsia="es-MX"/>
                        </w:rPr>
                        <w:t>.</w:t>
                      </w:r>
                    </w:p>
                    <w:p w14:paraId="32698DE4" w14:textId="0CC25821" w:rsidR="00643E44" w:rsidRPr="00EC3ACC" w:rsidRDefault="00643E44" w:rsidP="00643E44">
                      <w:pPr>
                        <w:pStyle w:val="paragraph"/>
                        <w:spacing w:before="0" w:beforeAutospacing="0" w:after="0" w:afterAutospacing="0"/>
                        <w:jc w:val="both"/>
                        <w:textAlignment w:val="baseline"/>
                        <w:rPr>
                          <w:rStyle w:val="normaltextrun"/>
                          <w:rFonts w:ascii="Roboto" w:hAnsi="Roboto" w:cs="Segoe UI"/>
                          <w:bCs/>
                          <w:color w:val="0070C0"/>
                          <w:sz w:val="22"/>
                          <w:szCs w:val="22"/>
                        </w:rPr>
                      </w:pPr>
                      <w:proofErr w:type="spellStart"/>
                      <w:r w:rsidRPr="00EC3ACC">
                        <w:rPr>
                          <w:rStyle w:val="normaltextrun"/>
                          <w:rFonts w:ascii="Roboto" w:hAnsi="Roboto" w:cs="Segoe UI"/>
                          <w:b/>
                          <w:bCs/>
                          <w:color w:val="0070C0"/>
                          <w:sz w:val="22"/>
                          <w:szCs w:val="22"/>
                        </w:rPr>
                        <w:t>Naekyeewogne</w:t>
                      </w:r>
                      <w:proofErr w:type="spellEnd"/>
                      <w:r w:rsidRPr="00EC3ACC">
                        <w:rPr>
                          <w:rStyle w:val="normaltextrun"/>
                          <w:rFonts w:ascii="Roboto" w:hAnsi="Roboto" w:cs="Segoe UI"/>
                          <w:b/>
                          <w:bCs/>
                          <w:color w:val="0070C0"/>
                          <w:sz w:val="22"/>
                          <w:szCs w:val="22"/>
                        </w:rPr>
                        <w:t xml:space="preserve">: </w:t>
                      </w:r>
                      <w:proofErr w:type="spellStart"/>
                      <w:r w:rsidRPr="00EC3ACC">
                        <w:rPr>
                          <w:rStyle w:val="normaltextrun"/>
                          <w:rFonts w:ascii="Roboto" w:hAnsi="Roboto" w:cs="Segoe UI"/>
                          <w:bCs/>
                          <w:color w:val="0070C0"/>
                          <w:sz w:val="22"/>
                          <w:szCs w:val="22"/>
                        </w:rPr>
                        <w:t>Naekyeewogne</w:t>
                      </w:r>
                      <w:proofErr w:type="spellEnd"/>
                      <w:r w:rsidRPr="00EC3ACC">
                        <w:rPr>
                          <w:rStyle w:val="normaltextrun"/>
                          <w:rFonts w:ascii="Roboto" w:hAnsi="Roboto" w:cs="Segoe UI"/>
                          <w:bCs/>
                          <w:color w:val="0070C0"/>
                          <w:sz w:val="22"/>
                          <w:szCs w:val="22"/>
                        </w:rPr>
                        <w:t xml:space="preserve"> </w:t>
                      </w:r>
                      <w:proofErr w:type="spellStart"/>
                      <w:r w:rsidRPr="00EC3ACC">
                        <w:rPr>
                          <w:rStyle w:val="normaltextrun"/>
                          <w:rFonts w:ascii="Roboto" w:hAnsi="Roboto" w:cs="Segoe UI"/>
                          <w:bCs/>
                          <w:color w:val="0070C0"/>
                          <w:sz w:val="22"/>
                          <w:szCs w:val="22"/>
                        </w:rPr>
                        <w:t>to</w:t>
                      </w:r>
                      <w:proofErr w:type="spellEnd"/>
                      <w:r w:rsidRPr="00EC3ACC">
                        <w:rPr>
                          <w:rStyle w:val="normaltextrun"/>
                          <w:rFonts w:ascii="Roboto" w:hAnsi="Roboto" w:cs="Segoe UI"/>
                          <w:bCs/>
                          <w:color w:val="0070C0"/>
                          <w:sz w:val="22"/>
                          <w:szCs w:val="22"/>
                        </w:rPr>
                        <w:t xml:space="preserve"> </w:t>
                      </w:r>
                      <w:proofErr w:type="spellStart"/>
                      <w:r w:rsidRPr="00EC3ACC">
                        <w:rPr>
                          <w:rStyle w:val="normaltextrun"/>
                          <w:rFonts w:ascii="Roboto" w:hAnsi="Roboto" w:cs="Segoe UI"/>
                          <w:bCs/>
                          <w:color w:val="0070C0"/>
                          <w:sz w:val="22"/>
                          <w:szCs w:val="22"/>
                        </w:rPr>
                        <w:t>naemyuchkogne</w:t>
                      </w:r>
                      <w:proofErr w:type="spellEnd"/>
                      <w:r w:rsidRPr="00EC3ACC">
                        <w:rPr>
                          <w:rStyle w:val="normaltextrun"/>
                          <w:rFonts w:ascii="Roboto" w:hAnsi="Roboto" w:cs="Segoe UI"/>
                          <w:bCs/>
                          <w:color w:val="0070C0"/>
                          <w:sz w:val="22"/>
                          <w:szCs w:val="22"/>
                        </w:rPr>
                        <w:t>.</w:t>
                      </w:r>
                    </w:p>
                    <w:p w14:paraId="167536B4" w14:textId="1F958AD7" w:rsidR="00643E44" w:rsidRPr="00EC3ACC" w:rsidRDefault="00643E44" w:rsidP="00643E44">
                      <w:pPr>
                        <w:pStyle w:val="paragraph"/>
                        <w:spacing w:before="0" w:beforeAutospacing="0" w:after="0" w:afterAutospacing="0"/>
                        <w:jc w:val="both"/>
                        <w:textAlignment w:val="baseline"/>
                        <w:rPr>
                          <w:rStyle w:val="eop"/>
                          <w:rFonts w:ascii="Roboto" w:hAnsi="Roboto" w:cs="Segoe UI"/>
                          <w:color w:val="4A4A4A"/>
                          <w:sz w:val="22"/>
                          <w:szCs w:val="22"/>
                        </w:rPr>
                      </w:pPr>
                      <w:r w:rsidRPr="00EC3ACC">
                        <w:rPr>
                          <w:rStyle w:val="normaltextrun"/>
                          <w:rFonts w:ascii="Roboto" w:hAnsi="Roboto" w:cs="Segoe UI"/>
                          <w:b/>
                          <w:bCs/>
                          <w:color w:val="4A4A4A"/>
                          <w:sz w:val="22"/>
                          <w:szCs w:val="22"/>
                        </w:rPr>
                        <w:t>Transgénero:</w:t>
                      </w:r>
                      <w:r w:rsidRPr="00EC3ACC">
                        <w:rPr>
                          <w:rStyle w:val="normaltextrun"/>
                          <w:rFonts w:ascii="Roboto" w:hAnsi="Roboto" w:cs="Segoe UI"/>
                          <w:color w:val="4A4A4A"/>
                          <w:sz w:val="22"/>
                          <w:szCs w:val="22"/>
                        </w:rPr>
                        <w:t xml:space="preserve"> Persona que vive con un sexo/género diferente al que tuvo al nacer.</w:t>
                      </w:r>
                      <w:r w:rsidRPr="00EC3ACC">
                        <w:rPr>
                          <w:rStyle w:val="eop"/>
                          <w:rFonts w:ascii="Roboto" w:hAnsi="Roboto" w:cs="Segoe UI"/>
                          <w:color w:val="4A4A4A"/>
                          <w:sz w:val="22"/>
                          <w:szCs w:val="22"/>
                        </w:rPr>
                        <w:t> </w:t>
                      </w:r>
                    </w:p>
                    <w:p w14:paraId="5069BF4E" w14:textId="77777777" w:rsidR="00643E44" w:rsidRPr="00142465" w:rsidRDefault="00643E44" w:rsidP="00643E44">
                      <w:pPr>
                        <w:pStyle w:val="paragraph"/>
                        <w:spacing w:before="0" w:beforeAutospacing="0" w:after="0" w:afterAutospacing="0"/>
                        <w:jc w:val="both"/>
                        <w:textAlignment w:val="baseline"/>
                        <w:rPr>
                          <w:rStyle w:val="normaltextrun"/>
                          <w:rFonts w:ascii="Roboto" w:hAnsi="Roboto" w:cs="Segoe UI"/>
                          <w:bCs/>
                          <w:color w:val="0070C0"/>
                          <w:sz w:val="21"/>
                          <w:szCs w:val="21"/>
                        </w:rPr>
                      </w:pPr>
                      <w:proofErr w:type="spellStart"/>
                      <w:r w:rsidRPr="00142465">
                        <w:rPr>
                          <w:rStyle w:val="normaltextrun"/>
                          <w:rFonts w:ascii="Roboto" w:hAnsi="Roboto" w:cs="Segoe UI"/>
                          <w:b/>
                          <w:bCs/>
                          <w:color w:val="0070C0"/>
                          <w:sz w:val="21"/>
                          <w:szCs w:val="21"/>
                        </w:rPr>
                        <w:t>Apikoyenira</w:t>
                      </w:r>
                      <w:proofErr w:type="spellEnd"/>
                      <w:r w:rsidRPr="00142465">
                        <w:rPr>
                          <w:rStyle w:val="normaltextrun"/>
                          <w:rFonts w:ascii="Roboto" w:hAnsi="Roboto" w:cs="Segoe UI"/>
                          <w:b/>
                          <w:bCs/>
                          <w:color w:val="0070C0"/>
                          <w:sz w:val="21"/>
                          <w:szCs w:val="21"/>
                        </w:rPr>
                        <w:t xml:space="preserve">: </w:t>
                      </w:r>
                      <w:proofErr w:type="spellStart"/>
                      <w:r w:rsidRPr="00142465">
                        <w:rPr>
                          <w:rStyle w:val="normaltextrun"/>
                          <w:rFonts w:ascii="Roboto" w:hAnsi="Roboto" w:cs="Segoe UI"/>
                          <w:bCs/>
                          <w:color w:val="0070C0"/>
                          <w:sz w:val="21"/>
                          <w:szCs w:val="21"/>
                        </w:rPr>
                        <w:t>Apinararajiwko</w:t>
                      </w:r>
                      <w:proofErr w:type="spellEnd"/>
                      <w:r w:rsidRPr="00142465">
                        <w:rPr>
                          <w:rStyle w:val="normaltextrun"/>
                          <w:rFonts w:ascii="Roboto" w:hAnsi="Roboto" w:cs="Segoe UI"/>
                          <w:bCs/>
                          <w:color w:val="0070C0"/>
                          <w:sz w:val="21"/>
                          <w:szCs w:val="21"/>
                        </w:rPr>
                        <w:t xml:space="preserve"> </w:t>
                      </w:r>
                      <w:proofErr w:type="spellStart"/>
                      <w:r w:rsidRPr="00142465">
                        <w:rPr>
                          <w:rStyle w:val="normaltextrun"/>
                          <w:rFonts w:ascii="Roboto" w:hAnsi="Roboto" w:cs="Segoe UI"/>
                          <w:bCs/>
                          <w:color w:val="0070C0"/>
                          <w:sz w:val="21"/>
                          <w:szCs w:val="21"/>
                        </w:rPr>
                        <w:t>etjo</w:t>
                      </w:r>
                      <w:proofErr w:type="spellEnd"/>
                      <w:r w:rsidRPr="00142465">
                        <w:rPr>
                          <w:rStyle w:val="normaltextrun"/>
                          <w:rFonts w:ascii="Roboto" w:hAnsi="Roboto" w:cs="Segoe UI"/>
                          <w:bCs/>
                          <w:color w:val="0070C0"/>
                          <w:sz w:val="21"/>
                          <w:szCs w:val="21"/>
                        </w:rPr>
                        <w:t xml:space="preserve"> ’jiro ene </w:t>
                      </w:r>
                      <w:proofErr w:type="spellStart"/>
                      <w:r w:rsidRPr="00142465">
                        <w:rPr>
                          <w:rStyle w:val="normaltextrun"/>
                          <w:rFonts w:ascii="Roboto" w:hAnsi="Roboto" w:cs="Segoe UI"/>
                          <w:bCs/>
                          <w:color w:val="0070C0"/>
                          <w:sz w:val="21"/>
                          <w:szCs w:val="21"/>
                        </w:rPr>
                        <w:t>etjo</w:t>
                      </w:r>
                      <w:proofErr w:type="spellEnd"/>
                      <w:r w:rsidRPr="00142465">
                        <w:rPr>
                          <w:rStyle w:val="normaltextrun"/>
                          <w:rFonts w:ascii="Roboto" w:hAnsi="Roboto" w:cs="Segoe UI"/>
                          <w:bCs/>
                          <w:color w:val="0070C0"/>
                          <w:sz w:val="21"/>
                          <w:szCs w:val="21"/>
                        </w:rPr>
                        <w:t xml:space="preserve"> ‘seno.</w:t>
                      </w:r>
                    </w:p>
                    <w:p w14:paraId="03DCE516" w14:textId="77777777" w:rsidR="00643E44" w:rsidRDefault="00643E44" w:rsidP="00643E44">
                      <w:pPr>
                        <w:pStyle w:val="paragraph"/>
                        <w:spacing w:before="0" w:beforeAutospacing="0" w:after="0" w:afterAutospacing="0"/>
                        <w:jc w:val="both"/>
                        <w:textAlignment w:val="baseline"/>
                        <w:rPr>
                          <w:rFonts w:ascii="Segoe UI" w:hAnsi="Segoe UI" w:cs="Segoe UI"/>
                          <w:sz w:val="21"/>
                          <w:szCs w:val="21"/>
                        </w:rPr>
                      </w:pPr>
                      <w:r>
                        <w:rPr>
                          <w:rStyle w:val="normaltextrun"/>
                          <w:rFonts w:ascii="Roboto" w:hAnsi="Roboto" w:cs="Segoe UI"/>
                          <w:b/>
                          <w:bCs/>
                          <w:color w:val="4A4A4A"/>
                          <w:sz w:val="21"/>
                          <w:szCs w:val="21"/>
                        </w:rPr>
                        <w:t xml:space="preserve">Intersexual: </w:t>
                      </w:r>
                      <w:r>
                        <w:rPr>
                          <w:rStyle w:val="normaltextrun"/>
                          <w:rFonts w:ascii="Roboto" w:hAnsi="Roboto" w:cs="Segoe UI"/>
                          <w:color w:val="4A4A4A"/>
                          <w:sz w:val="21"/>
                          <w:szCs w:val="21"/>
                        </w:rPr>
                        <w:t>Persona que tiene características físicas de ambos sexos.</w:t>
                      </w:r>
                      <w:r>
                        <w:rPr>
                          <w:rStyle w:val="eop"/>
                          <w:rFonts w:ascii="Roboto" w:hAnsi="Roboto" w:cs="Segoe UI"/>
                          <w:color w:val="4A4A4A"/>
                          <w:sz w:val="21"/>
                          <w:szCs w:val="21"/>
                        </w:rPr>
                        <w:t> </w:t>
                      </w:r>
                    </w:p>
                    <w:p w14:paraId="4C4D36FC" w14:textId="77777777" w:rsidR="00643E44" w:rsidRPr="005D4A2C" w:rsidRDefault="00643E44" w:rsidP="00643E44">
                      <w:pPr>
                        <w:rPr>
                          <w:rFonts w:ascii="Roboto" w:hAnsi="Roboto"/>
                          <w:color w:val="3476B1" w:themeColor="accent2" w:themeShade="BF"/>
                          <w:sz w:val="22"/>
                          <w:lang w:val="es-MX"/>
                        </w:rPr>
                      </w:pPr>
                    </w:p>
                  </w:txbxContent>
                </v:textbox>
                <w10:wrap anchorx="margin"/>
              </v:shape>
            </w:pict>
          </mc:Fallback>
        </mc:AlternateContent>
      </w:r>
      <w:r w:rsidR="0066151C" w:rsidRPr="00AF1BF5">
        <w:rPr>
          <w:rStyle w:val="eop"/>
          <w:rFonts w:ascii="Roboto" w:hAnsi="Roboto" w:cs="Segoe UI"/>
          <w:color w:val="4A4A4A"/>
          <w:sz w:val="22"/>
          <w:szCs w:val="22"/>
        </w:rPr>
        <w:t> </w:t>
      </w:r>
    </w:p>
    <w:p w14:paraId="5F6D9329" w14:textId="77777777" w:rsidR="0066151C" w:rsidRPr="00AF1BF5" w:rsidRDefault="0066151C" w:rsidP="0066151C">
      <w:pPr>
        <w:pStyle w:val="paragraph"/>
        <w:spacing w:before="0" w:beforeAutospacing="0" w:after="0" w:afterAutospacing="0"/>
        <w:textAlignment w:val="baseline"/>
        <w:rPr>
          <w:rStyle w:val="normaltextrun"/>
          <w:rFonts w:ascii="Roboto" w:hAnsi="Roboto" w:cs="Segoe UI"/>
          <w:b/>
          <w:bCs/>
          <w:color w:val="4A4A4A"/>
          <w:sz w:val="22"/>
          <w:szCs w:val="22"/>
        </w:rPr>
      </w:pPr>
    </w:p>
    <w:p w14:paraId="09B36669" w14:textId="6EB255C2" w:rsidR="0066151C" w:rsidRPr="00AF1BF5" w:rsidRDefault="0066151C" w:rsidP="0066151C">
      <w:pPr>
        <w:pStyle w:val="paragraph"/>
        <w:spacing w:before="0" w:beforeAutospacing="0" w:after="0" w:afterAutospacing="0"/>
        <w:textAlignment w:val="baseline"/>
        <w:rPr>
          <w:rStyle w:val="normaltextrun"/>
          <w:rFonts w:ascii="Roboto" w:hAnsi="Roboto" w:cs="Segoe UI"/>
          <w:b/>
          <w:bCs/>
          <w:color w:val="4A4A4A"/>
          <w:sz w:val="22"/>
          <w:szCs w:val="22"/>
        </w:rPr>
      </w:pPr>
    </w:p>
    <w:p w14:paraId="426C8DCE" w14:textId="67033AE1" w:rsidR="0066151C" w:rsidRPr="00AF1BF5" w:rsidRDefault="0066151C" w:rsidP="0066151C">
      <w:pPr>
        <w:pStyle w:val="paragraph"/>
        <w:spacing w:before="0" w:beforeAutospacing="0" w:after="0" w:afterAutospacing="0"/>
        <w:textAlignment w:val="baseline"/>
        <w:rPr>
          <w:rStyle w:val="normaltextrun"/>
          <w:rFonts w:ascii="Roboto" w:hAnsi="Roboto" w:cs="Segoe UI"/>
          <w:b/>
          <w:bCs/>
          <w:color w:val="4A4A4A"/>
          <w:sz w:val="22"/>
          <w:szCs w:val="22"/>
        </w:rPr>
      </w:pPr>
    </w:p>
    <w:p w14:paraId="5988F27F" w14:textId="53E8DC5B" w:rsidR="0066151C" w:rsidRPr="00AF1BF5" w:rsidRDefault="0066151C" w:rsidP="0066151C">
      <w:pPr>
        <w:pStyle w:val="paragraph"/>
        <w:spacing w:before="0" w:beforeAutospacing="0" w:after="0" w:afterAutospacing="0"/>
        <w:textAlignment w:val="baseline"/>
        <w:rPr>
          <w:rStyle w:val="normaltextrun"/>
          <w:rFonts w:ascii="Roboto" w:hAnsi="Roboto" w:cs="Segoe UI"/>
          <w:b/>
          <w:bCs/>
          <w:color w:val="4A4A4A"/>
          <w:sz w:val="22"/>
          <w:szCs w:val="22"/>
        </w:rPr>
      </w:pPr>
    </w:p>
    <w:p w14:paraId="75CBEA18" w14:textId="77777777" w:rsidR="0066151C" w:rsidRPr="00AF1BF5" w:rsidRDefault="0066151C" w:rsidP="0066151C">
      <w:pPr>
        <w:pStyle w:val="paragraph"/>
        <w:spacing w:before="0" w:beforeAutospacing="0" w:after="0" w:afterAutospacing="0"/>
        <w:textAlignment w:val="baseline"/>
        <w:rPr>
          <w:rStyle w:val="normaltextrun"/>
          <w:rFonts w:ascii="Roboto" w:hAnsi="Roboto" w:cs="Segoe UI"/>
          <w:b/>
          <w:bCs/>
          <w:color w:val="4A4A4A"/>
          <w:sz w:val="22"/>
          <w:szCs w:val="22"/>
        </w:rPr>
      </w:pPr>
    </w:p>
    <w:p w14:paraId="2AE09381" w14:textId="06186DC4" w:rsidR="0066151C" w:rsidRPr="00AF1BF5" w:rsidRDefault="0066151C" w:rsidP="0066151C">
      <w:pPr>
        <w:pStyle w:val="paragraph"/>
        <w:spacing w:before="0" w:beforeAutospacing="0" w:after="0" w:afterAutospacing="0"/>
        <w:textAlignment w:val="baseline"/>
        <w:rPr>
          <w:rStyle w:val="normaltextrun"/>
          <w:rFonts w:ascii="Roboto" w:hAnsi="Roboto" w:cs="Segoe UI"/>
          <w:b/>
          <w:bCs/>
          <w:color w:val="4A4A4A"/>
          <w:sz w:val="22"/>
          <w:szCs w:val="22"/>
        </w:rPr>
      </w:pPr>
    </w:p>
    <w:p w14:paraId="04878E37" w14:textId="77777777" w:rsidR="0066151C" w:rsidRPr="00AF1BF5" w:rsidRDefault="0066151C" w:rsidP="0066151C">
      <w:pPr>
        <w:pStyle w:val="paragraph"/>
        <w:spacing w:before="0" w:beforeAutospacing="0" w:after="0" w:afterAutospacing="0"/>
        <w:textAlignment w:val="baseline"/>
        <w:rPr>
          <w:rStyle w:val="normaltextrun"/>
          <w:rFonts w:ascii="Roboto" w:hAnsi="Roboto" w:cs="Segoe UI"/>
          <w:b/>
          <w:bCs/>
          <w:color w:val="4A4A4A"/>
          <w:sz w:val="22"/>
          <w:szCs w:val="22"/>
        </w:rPr>
      </w:pPr>
    </w:p>
    <w:p w14:paraId="5F6778FE" w14:textId="471551DE" w:rsidR="0066151C" w:rsidRPr="00AF1BF5" w:rsidRDefault="0066151C" w:rsidP="0066151C">
      <w:pPr>
        <w:pStyle w:val="paragraph"/>
        <w:spacing w:before="0" w:beforeAutospacing="0" w:after="0" w:afterAutospacing="0"/>
        <w:textAlignment w:val="baseline"/>
        <w:rPr>
          <w:rStyle w:val="normaltextrun"/>
          <w:rFonts w:ascii="Roboto" w:hAnsi="Roboto" w:cs="Segoe UI"/>
          <w:b/>
          <w:bCs/>
          <w:color w:val="4A4A4A"/>
          <w:sz w:val="22"/>
          <w:szCs w:val="22"/>
        </w:rPr>
      </w:pPr>
    </w:p>
    <w:p w14:paraId="1F999E23" w14:textId="019487E9" w:rsidR="0066151C" w:rsidRPr="00AF1BF5" w:rsidRDefault="0066151C" w:rsidP="0066151C">
      <w:pPr>
        <w:pStyle w:val="paragraph"/>
        <w:spacing w:before="0" w:beforeAutospacing="0" w:after="0" w:afterAutospacing="0"/>
        <w:textAlignment w:val="baseline"/>
        <w:rPr>
          <w:rStyle w:val="normaltextrun"/>
          <w:rFonts w:ascii="Roboto" w:hAnsi="Roboto" w:cs="Segoe UI"/>
          <w:b/>
          <w:bCs/>
          <w:color w:val="4A4A4A"/>
          <w:sz w:val="22"/>
          <w:szCs w:val="22"/>
        </w:rPr>
      </w:pPr>
    </w:p>
    <w:p w14:paraId="635473D6" w14:textId="11B8A24C" w:rsidR="0066151C" w:rsidRPr="00AF1BF5" w:rsidRDefault="0066151C" w:rsidP="0066151C">
      <w:pPr>
        <w:pStyle w:val="paragraph"/>
        <w:spacing w:before="0" w:beforeAutospacing="0" w:after="0" w:afterAutospacing="0"/>
        <w:textAlignment w:val="baseline"/>
        <w:rPr>
          <w:rStyle w:val="normaltextrun"/>
          <w:rFonts w:ascii="Roboto" w:hAnsi="Roboto" w:cs="Segoe UI"/>
          <w:b/>
          <w:bCs/>
          <w:color w:val="4A4A4A"/>
          <w:sz w:val="22"/>
          <w:szCs w:val="22"/>
        </w:rPr>
      </w:pPr>
    </w:p>
    <w:p w14:paraId="39ECD1C1" w14:textId="48457307" w:rsidR="0066151C" w:rsidRPr="00AF1BF5" w:rsidRDefault="0066151C" w:rsidP="0066151C">
      <w:pPr>
        <w:pStyle w:val="paragraph"/>
        <w:spacing w:before="0" w:beforeAutospacing="0" w:after="0" w:afterAutospacing="0"/>
        <w:textAlignment w:val="baseline"/>
        <w:rPr>
          <w:rStyle w:val="normaltextrun"/>
          <w:rFonts w:ascii="Roboto" w:hAnsi="Roboto" w:cs="Segoe UI"/>
          <w:b/>
          <w:bCs/>
          <w:color w:val="4A4A4A"/>
          <w:sz w:val="22"/>
          <w:szCs w:val="22"/>
        </w:rPr>
      </w:pPr>
    </w:p>
    <w:p w14:paraId="4D379A00" w14:textId="3846CE1B" w:rsidR="0066151C" w:rsidRPr="00AF1BF5" w:rsidRDefault="0066151C" w:rsidP="0066151C">
      <w:pPr>
        <w:pStyle w:val="paragraph"/>
        <w:spacing w:before="0" w:beforeAutospacing="0" w:after="0" w:afterAutospacing="0"/>
        <w:textAlignment w:val="baseline"/>
        <w:rPr>
          <w:rStyle w:val="normaltextrun"/>
          <w:rFonts w:ascii="Roboto" w:hAnsi="Roboto" w:cs="Segoe UI"/>
          <w:b/>
          <w:bCs/>
          <w:color w:val="4A4A4A"/>
          <w:sz w:val="22"/>
          <w:szCs w:val="22"/>
        </w:rPr>
      </w:pPr>
    </w:p>
    <w:p w14:paraId="691BD760" w14:textId="0F5DC312" w:rsidR="0066151C" w:rsidRPr="00AF1BF5" w:rsidRDefault="0051717C" w:rsidP="0066151C">
      <w:pPr>
        <w:pStyle w:val="paragraph"/>
        <w:spacing w:before="0" w:beforeAutospacing="0" w:after="0" w:afterAutospacing="0"/>
        <w:textAlignment w:val="baseline"/>
        <w:rPr>
          <w:rStyle w:val="normaltextrun"/>
          <w:rFonts w:ascii="Roboto" w:hAnsi="Roboto" w:cs="Segoe UI"/>
          <w:b/>
          <w:bCs/>
          <w:color w:val="4A4A4A"/>
          <w:sz w:val="22"/>
          <w:szCs w:val="22"/>
        </w:rPr>
      </w:pPr>
      <w:r w:rsidRPr="00AF1BF5">
        <w:rPr>
          <w:rFonts w:ascii="Roboto" w:eastAsia="Calibri" w:hAnsi="Roboto"/>
          <w:b/>
          <w:noProof/>
          <w:spacing w:val="4"/>
          <w:w w:val="103"/>
          <w:kern w:val="14"/>
          <w:sz w:val="22"/>
          <w:szCs w:val="22"/>
          <w:lang w:val="es-BO" w:eastAsia="es-BO"/>
        </w:rPr>
        <w:lastRenderedPageBreak/>
        <w:drawing>
          <wp:anchor distT="0" distB="0" distL="114300" distR="114300" simplePos="0" relativeHeight="251716096" behindDoc="0" locked="0" layoutInCell="1" allowOverlap="1" wp14:anchorId="451226B9" wp14:editId="5E4DE600">
            <wp:simplePos x="0" y="0"/>
            <wp:positionH relativeFrom="margin">
              <wp:posOffset>-1270</wp:posOffset>
            </wp:positionH>
            <wp:positionV relativeFrom="paragraph">
              <wp:posOffset>45085</wp:posOffset>
            </wp:positionV>
            <wp:extent cx="804545" cy="633095"/>
            <wp:effectExtent l="19050" t="76200" r="186055" b="319405"/>
            <wp:wrapSquare wrapText="bothSides"/>
            <wp:docPr id="1055"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n 44"/>
                    <pic:cNvPicPr/>
                  </pic:nvPicPr>
                  <pic:blipFill>
                    <a:blip r:embed="rId29" cstate="print"/>
                    <a:srcRect/>
                    <a:stretch/>
                  </pic:blipFill>
                  <pic:spPr>
                    <a:xfrm>
                      <a:off x="0" y="0"/>
                      <a:ext cx="804545" cy="633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6151C">
        <w:rPr>
          <w:rFonts w:ascii="Roboto" w:hAnsi="Roboto" w:cs="Segoe UI"/>
          <w:noProof/>
          <w:sz w:val="22"/>
          <w:lang w:val="es-PY" w:eastAsia="es-PY"/>
        </w:rPr>
        <mc:AlternateContent>
          <mc:Choice Requires="wps">
            <w:drawing>
              <wp:anchor distT="0" distB="0" distL="114300" distR="114300" simplePos="0" relativeHeight="251749888" behindDoc="0" locked="0" layoutInCell="1" allowOverlap="1" wp14:anchorId="36EB440B" wp14:editId="0428B672">
                <wp:simplePos x="0" y="0"/>
                <wp:positionH relativeFrom="margin">
                  <wp:align>right</wp:align>
                </wp:positionH>
                <wp:positionV relativeFrom="paragraph">
                  <wp:posOffset>99873</wp:posOffset>
                </wp:positionV>
                <wp:extent cx="3255645" cy="497434"/>
                <wp:effectExtent l="0" t="0" r="20955" b="17145"/>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497434"/>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2BAE9F5E" w14:textId="77777777" w:rsidR="00EC3ACC" w:rsidRPr="00142465" w:rsidRDefault="00EC3ACC" w:rsidP="00EC3ACC">
                            <w:pPr>
                              <w:pStyle w:val="paragraph"/>
                              <w:spacing w:before="0" w:beforeAutospacing="0" w:after="0" w:afterAutospacing="0"/>
                              <w:textAlignment w:val="baseline"/>
                              <w:rPr>
                                <w:rFonts w:ascii="Segoe UI" w:hAnsi="Segoe UI" w:cs="Segoe UI"/>
                                <w:color w:val="000000" w:themeColor="text1"/>
                                <w:sz w:val="21"/>
                                <w:szCs w:val="21"/>
                              </w:rPr>
                            </w:pPr>
                            <w:r w:rsidRPr="00142465">
                              <w:rPr>
                                <w:rStyle w:val="normaltextrun"/>
                                <w:rFonts w:ascii="Roboto" w:hAnsi="Roboto" w:cs="Segoe UI"/>
                                <w:b/>
                                <w:bCs/>
                                <w:color w:val="000000" w:themeColor="text1"/>
                                <w:sz w:val="21"/>
                                <w:szCs w:val="21"/>
                              </w:rPr>
                              <w:t>Transgresor:</w:t>
                            </w:r>
                            <w:r w:rsidRPr="00142465">
                              <w:rPr>
                                <w:rStyle w:val="normaltextrun"/>
                                <w:rFonts w:ascii="Roboto" w:hAnsi="Roboto" w:cs="Segoe UI"/>
                                <w:color w:val="000000" w:themeColor="text1"/>
                                <w:sz w:val="21"/>
                                <w:szCs w:val="21"/>
                              </w:rPr>
                              <w:t xml:space="preserve"> Persona que incumple la ley.</w:t>
                            </w:r>
                            <w:r w:rsidRPr="00142465">
                              <w:rPr>
                                <w:rStyle w:val="eop"/>
                                <w:rFonts w:ascii="Roboto" w:hAnsi="Roboto" w:cs="Segoe UI"/>
                                <w:color w:val="000000" w:themeColor="text1"/>
                                <w:sz w:val="21"/>
                                <w:szCs w:val="21"/>
                              </w:rPr>
                              <w:t> </w:t>
                            </w:r>
                          </w:p>
                          <w:p w14:paraId="65249FBB" w14:textId="77777777" w:rsidR="00EC3ACC" w:rsidRPr="00142465" w:rsidRDefault="00EC3ACC" w:rsidP="00EC3ACC">
                            <w:pPr>
                              <w:suppressAutoHyphens w:val="0"/>
                              <w:spacing w:line="240" w:lineRule="auto"/>
                              <w:textAlignment w:val="baseline"/>
                              <w:rPr>
                                <w:rFonts w:ascii="Roboto" w:eastAsia="Times New Roman" w:hAnsi="Roboto" w:cs="Segoe UI"/>
                                <w:bCs/>
                                <w:color w:val="4A66AC" w:themeColor="accent1"/>
                                <w:spacing w:val="0"/>
                                <w:w w:val="100"/>
                                <w:sz w:val="21"/>
                                <w:szCs w:val="21"/>
                                <w:lang w:val="es-MX" w:eastAsia="es-MX"/>
                              </w:rPr>
                            </w:pPr>
                            <w:proofErr w:type="spellStart"/>
                            <w:r w:rsidRPr="00142465">
                              <w:rPr>
                                <w:rFonts w:ascii="Roboto" w:eastAsia="Times New Roman" w:hAnsi="Roboto" w:cs="Segoe UI"/>
                                <w:b/>
                                <w:bCs/>
                                <w:color w:val="4A66AC" w:themeColor="accent1"/>
                                <w:spacing w:val="0"/>
                                <w:w w:val="100"/>
                                <w:sz w:val="21"/>
                                <w:szCs w:val="21"/>
                                <w:lang w:val="es-MX" w:eastAsia="es-MX"/>
                              </w:rPr>
                              <w:t>Tkejiiwo</w:t>
                            </w:r>
                            <w:proofErr w:type="spellEnd"/>
                            <w:r w:rsidRPr="00142465">
                              <w:rPr>
                                <w:rFonts w:ascii="Roboto" w:eastAsia="Times New Roman" w:hAnsi="Roboto" w:cs="Segoe UI"/>
                                <w:b/>
                                <w:bCs/>
                                <w:color w:val="4A66AC" w:themeColor="accent1"/>
                                <w:spacing w:val="0"/>
                                <w:w w:val="100"/>
                                <w:sz w:val="21"/>
                                <w:szCs w:val="21"/>
                                <w:lang w:val="es-MX" w:eastAsia="es-MX"/>
                              </w:rPr>
                              <w:t xml:space="preserve">: </w:t>
                            </w:r>
                            <w:r w:rsidRPr="00142465">
                              <w:rPr>
                                <w:rFonts w:ascii="Roboto" w:eastAsia="Times New Roman" w:hAnsi="Roboto" w:cs="Segoe UI"/>
                                <w:bCs/>
                                <w:color w:val="4A66AC" w:themeColor="accent1"/>
                                <w:spacing w:val="0"/>
                                <w:w w:val="100"/>
                                <w:sz w:val="21"/>
                                <w:szCs w:val="21"/>
                                <w:lang w:val="es-MX" w:eastAsia="es-MX"/>
                              </w:rPr>
                              <w:t xml:space="preserve">‘chane </w:t>
                            </w:r>
                            <w:proofErr w:type="spellStart"/>
                            <w:r w:rsidRPr="00142465">
                              <w:rPr>
                                <w:rFonts w:ascii="Roboto" w:eastAsia="Times New Roman" w:hAnsi="Roboto" w:cs="Segoe UI"/>
                                <w:bCs/>
                                <w:color w:val="4A66AC" w:themeColor="accent1"/>
                                <w:spacing w:val="0"/>
                                <w:w w:val="100"/>
                                <w:sz w:val="21"/>
                                <w:szCs w:val="21"/>
                                <w:lang w:val="es-MX" w:eastAsia="es-MX"/>
                              </w:rPr>
                              <w:t>msopjira’i</w:t>
                            </w:r>
                            <w:proofErr w:type="spellEnd"/>
                            <w:r w:rsidRPr="00142465">
                              <w:rPr>
                                <w:rFonts w:ascii="Roboto" w:eastAsia="Times New Roman" w:hAnsi="Roboto" w:cs="Segoe UI"/>
                                <w:bCs/>
                                <w:color w:val="4A66AC" w:themeColor="accent1"/>
                                <w:spacing w:val="0"/>
                                <w:w w:val="100"/>
                                <w:sz w:val="21"/>
                                <w:szCs w:val="21"/>
                                <w:lang w:val="es-MX" w:eastAsia="es-MX"/>
                              </w:rPr>
                              <w:t xml:space="preserve"> te </w:t>
                            </w:r>
                            <w:proofErr w:type="spellStart"/>
                            <w:r w:rsidRPr="00142465">
                              <w:rPr>
                                <w:rFonts w:ascii="Roboto" w:eastAsia="Times New Roman" w:hAnsi="Roboto" w:cs="Segoe UI"/>
                                <w:bCs/>
                                <w:color w:val="4A66AC" w:themeColor="accent1"/>
                                <w:spacing w:val="0"/>
                                <w:w w:val="100"/>
                                <w:sz w:val="21"/>
                                <w:szCs w:val="21"/>
                                <w:lang w:val="es-MX" w:eastAsia="es-MX"/>
                              </w:rPr>
                              <w:t>tpikuchkoriono</w:t>
                            </w:r>
                            <w:proofErr w:type="spellEnd"/>
                            <w:r w:rsidRPr="00142465">
                              <w:rPr>
                                <w:rFonts w:ascii="Roboto" w:eastAsia="Times New Roman" w:hAnsi="Roboto" w:cs="Segoe UI"/>
                                <w:bCs/>
                                <w:color w:val="4A66AC" w:themeColor="accent1"/>
                                <w:spacing w:val="0"/>
                                <w:w w:val="100"/>
                                <w:sz w:val="21"/>
                                <w:szCs w:val="21"/>
                                <w:lang w:val="es-MX" w:eastAsia="es-MX"/>
                              </w:rPr>
                              <w:t>.</w:t>
                            </w:r>
                          </w:p>
                          <w:p w14:paraId="2A5A16E8" w14:textId="77777777" w:rsidR="00EC3ACC" w:rsidRPr="005D4A2C" w:rsidRDefault="00EC3ACC" w:rsidP="00EC3ACC">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B440B" id="Cuadro de texto 55" o:spid="_x0000_s1040" type="#_x0000_t202" style="position:absolute;margin-left:205.15pt;margin-top:7.85pt;width:256.35pt;height:39.15pt;z-index:25174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" fillcolor="#ddecee [664]" strokecolor="#9bc7ce [1944]" strokeweight="1pt">
                <v:stroke dashstyle="dash"/>
                <v:path arrowok="t"/>
                <v:textbox>
                  <w:txbxContent>
                    <w:p w14:paraId="2BAE9F5E" w14:textId="77777777" w:rsidR="00EC3ACC" w:rsidRPr="00142465" w:rsidRDefault="00EC3ACC" w:rsidP="00EC3ACC">
                      <w:pPr>
                        <w:pStyle w:val="paragraph"/>
                        <w:spacing w:before="0" w:beforeAutospacing="0" w:after="0" w:afterAutospacing="0"/>
                        <w:textAlignment w:val="baseline"/>
                        <w:rPr>
                          <w:rFonts w:ascii="Segoe UI" w:hAnsi="Segoe UI" w:cs="Segoe UI"/>
                          <w:color w:val="000000" w:themeColor="text1"/>
                          <w:sz w:val="21"/>
                          <w:szCs w:val="21"/>
                        </w:rPr>
                      </w:pPr>
                      <w:r w:rsidRPr="00142465">
                        <w:rPr>
                          <w:rStyle w:val="normaltextrun"/>
                          <w:rFonts w:ascii="Roboto" w:hAnsi="Roboto" w:cs="Segoe UI"/>
                          <w:b/>
                          <w:bCs/>
                          <w:color w:val="000000" w:themeColor="text1"/>
                          <w:sz w:val="21"/>
                          <w:szCs w:val="21"/>
                        </w:rPr>
                        <w:t>Transgresor:</w:t>
                      </w:r>
                      <w:r w:rsidRPr="00142465">
                        <w:rPr>
                          <w:rStyle w:val="normaltextrun"/>
                          <w:rFonts w:ascii="Roboto" w:hAnsi="Roboto" w:cs="Segoe UI"/>
                          <w:color w:val="000000" w:themeColor="text1"/>
                          <w:sz w:val="21"/>
                          <w:szCs w:val="21"/>
                        </w:rPr>
                        <w:t xml:space="preserve"> Persona que incumple la ley.</w:t>
                      </w:r>
                      <w:r w:rsidRPr="00142465">
                        <w:rPr>
                          <w:rStyle w:val="eop"/>
                          <w:rFonts w:ascii="Roboto" w:hAnsi="Roboto" w:cs="Segoe UI"/>
                          <w:color w:val="000000" w:themeColor="text1"/>
                          <w:sz w:val="21"/>
                          <w:szCs w:val="21"/>
                        </w:rPr>
                        <w:t> </w:t>
                      </w:r>
                    </w:p>
                    <w:p w14:paraId="65249FBB" w14:textId="77777777" w:rsidR="00EC3ACC" w:rsidRPr="00142465" w:rsidRDefault="00EC3ACC" w:rsidP="00EC3ACC">
                      <w:pPr>
                        <w:suppressAutoHyphens w:val="0"/>
                        <w:spacing w:line="240" w:lineRule="auto"/>
                        <w:textAlignment w:val="baseline"/>
                        <w:rPr>
                          <w:rFonts w:ascii="Roboto" w:eastAsia="Times New Roman" w:hAnsi="Roboto" w:cs="Segoe UI"/>
                          <w:bCs/>
                          <w:color w:val="4A66AC" w:themeColor="accent1"/>
                          <w:spacing w:val="0"/>
                          <w:w w:val="100"/>
                          <w:sz w:val="21"/>
                          <w:szCs w:val="21"/>
                          <w:lang w:val="es-MX" w:eastAsia="es-MX"/>
                        </w:rPr>
                      </w:pPr>
                      <w:proofErr w:type="spellStart"/>
                      <w:r w:rsidRPr="00142465">
                        <w:rPr>
                          <w:rFonts w:ascii="Roboto" w:eastAsia="Times New Roman" w:hAnsi="Roboto" w:cs="Segoe UI"/>
                          <w:b/>
                          <w:bCs/>
                          <w:color w:val="4A66AC" w:themeColor="accent1"/>
                          <w:spacing w:val="0"/>
                          <w:w w:val="100"/>
                          <w:sz w:val="21"/>
                          <w:szCs w:val="21"/>
                          <w:lang w:val="es-MX" w:eastAsia="es-MX"/>
                        </w:rPr>
                        <w:t>Tkejiiwo</w:t>
                      </w:r>
                      <w:proofErr w:type="spellEnd"/>
                      <w:r w:rsidRPr="00142465">
                        <w:rPr>
                          <w:rFonts w:ascii="Roboto" w:eastAsia="Times New Roman" w:hAnsi="Roboto" w:cs="Segoe UI"/>
                          <w:b/>
                          <w:bCs/>
                          <w:color w:val="4A66AC" w:themeColor="accent1"/>
                          <w:spacing w:val="0"/>
                          <w:w w:val="100"/>
                          <w:sz w:val="21"/>
                          <w:szCs w:val="21"/>
                          <w:lang w:val="es-MX" w:eastAsia="es-MX"/>
                        </w:rPr>
                        <w:t xml:space="preserve">: </w:t>
                      </w:r>
                      <w:r w:rsidRPr="00142465">
                        <w:rPr>
                          <w:rFonts w:ascii="Roboto" w:eastAsia="Times New Roman" w:hAnsi="Roboto" w:cs="Segoe UI"/>
                          <w:bCs/>
                          <w:color w:val="4A66AC" w:themeColor="accent1"/>
                          <w:spacing w:val="0"/>
                          <w:w w:val="100"/>
                          <w:sz w:val="21"/>
                          <w:szCs w:val="21"/>
                          <w:lang w:val="es-MX" w:eastAsia="es-MX"/>
                        </w:rPr>
                        <w:t xml:space="preserve">‘chane </w:t>
                      </w:r>
                      <w:proofErr w:type="spellStart"/>
                      <w:r w:rsidRPr="00142465">
                        <w:rPr>
                          <w:rFonts w:ascii="Roboto" w:eastAsia="Times New Roman" w:hAnsi="Roboto" w:cs="Segoe UI"/>
                          <w:bCs/>
                          <w:color w:val="4A66AC" w:themeColor="accent1"/>
                          <w:spacing w:val="0"/>
                          <w:w w:val="100"/>
                          <w:sz w:val="21"/>
                          <w:szCs w:val="21"/>
                          <w:lang w:val="es-MX" w:eastAsia="es-MX"/>
                        </w:rPr>
                        <w:t>msopjira’i</w:t>
                      </w:r>
                      <w:proofErr w:type="spellEnd"/>
                      <w:r w:rsidRPr="00142465">
                        <w:rPr>
                          <w:rFonts w:ascii="Roboto" w:eastAsia="Times New Roman" w:hAnsi="Roboto" w:cs="Segoe UI"/>
                          <w:bCs/>
                          <w:color w:val="4A66AC" w:themeColor="accent1"/>
                          <w:spacing w:val="0"/>
                          <w:w w:val="100"/>
                          <w:sz w:val="21"/>
                          <w:szCs w:val="21"/>
                          <w:lang w:val="es-MX" w:eastAsia="es-MX"/>
                        </w:rPr>
                        <w:t xml:space="preserve"> te </w:t>
                      </w:r>
                      <w:proofErr w:type="spellStart"/>
                      <w:r w:rsidRPr="00142465">
                        <w:rPr>
                          <w:rFonts w:ascii="Roboto" w:eastAsia="Times New Roman" w:hAnsi="Roboto" w:cs="Segoe UI"/>
                          <w:bCs/>
                          <w:color w:val="4A66AC" w:themeColor="accent1"/>
                          <w:spacing w:val="0"/>
                          <w:w w:val="100"/>
                          <w:sz w:val="21"/>
                          <w:szCs w:val="21"/>
                          <w:lang w:val="es-MX" w:eastAsia="es-MX"/>
                        </w:rPr>
                        <w:t>tpikuchkoriono</w:t>
                      </w:r>
                      <w:proofErr w:type="spellEnd"/>
                      <w:r w:rsidRPr="00142465">
                        <w:rPr>
                          <w:rFonts w:ascii="Roboto" w:eastAsia="Times New Roman" w:hAnsi="Roboto" w:cs="Segoe UI"/>
                          <w:bCs/>
                          <w:color w:val="4A66AC" w:themeColor="accent1"/>
                          <w:spacing w:val="0"/>
                          <w:w w:val="100"/>
                          <w:sz w:val="21"/>
                          <w:szCs w:val="21"/>
                          <w:lang w:val="es-MX" w:eastAsia="es-MX"/>
                        </w:rPr>
                        <w:t>.</w:t>
                      </w:r>
                    </w:p>
                    <w:p w14:paraId="2A5A16E8" w14:textId="77777777" w:rsidR="00EC3ACC" w:rsidRPr="005D4A2C" w:rsidRDefault="00EC3ACC" w:rsidP="00EC3ACC">
                      <w:pPr>
                        <w:rPr>
                          <w:rFonts w:ascii="Roboto" w:hAnsi="Roboto"/>
                          <w:color w:val="3476B1" w:themeColor="accent2" w:themeShade="BF"/>
                          <w:sz w:val="22"/>
                          <w:lang w:val="es-MX"/>
                        </w:rPr>
                      </w:pPr>
                    </w:p>
                  </w:txbxContent>
                </v:textbox>
                <w10:wrap anchorx="margin"/>
              </v:shape>
            </w:pict>
          </mc:Fallback>
        </mc:AlternateContent>
      </w:r>
    </w:p>
    <w:p w14:paraId="6C2274DC" w14:textId="359E1102" w:rsidR="0066151C" w:rsidRPr="00AF1BF5" w:rsidRDefault="0066151C" w:rsidP="0066151C">
      <w:pPr>
        <w:pStyle w:val="paragraph"/>
        <w:spacing w:before="0" w:beforeAutospacing="0" w:after="0" w:afterAutospacing="0"/>
        <w:textAlignment w:val="baseline"/>
        <w:rPr>
          <w:rStyle w:val="normaltextrun"/>
          <w:rFonts w:ascii="Roboto" w:hAnsi="Roboto" w:cs="Segoe UI"/>
          <w:b/>
          <w:bCs/>
          <w:color w:val="4A4A4A"/>
          <w:sz w:val="22"/>
          <w:szCs w:val="22"/>
        </w:rPr>
      </w:pPr>
    </w:p>
    <w:p w14:paraId="00EA06D9" w14:textId="474A5934" w:rsidR="0066151C" w:rsidRPr="00AF1BF5" w:rsidRDefault="0066151C" w:rsidP="0066151C">
      <w:pPr>
        <w:pStyle w:val="paragraph"/>
        <w:spacing w:before="0" w:beforeAutospacing="0" w:after="0" w:afterAutospacing="0"/>
        <w:textAlignment w:val="baseline"/>
        <w:rPr>
          <w:rFonts w:ascii="Roboto" w:hAnsi="Roboto" w:cs="Segoe UI"/>
          <w:sz w:val="22"/>
          <w:szCs w:val="22"/>
        </w:rPr>
      </w:pPr>
    </w:p>
    <w:p w14:paraId="2D156E1A" w14:textId="4B83D638" w:rsidR="0066151C" w:rsidRPr="00AF1BF5" w:rsidRDefault="0066151C" w:rsidP="0066151C">
      <w:pPr>
        <w:pStyle w:val="paragraph"/>
        <w:spacing w:before="0" w:beforeAutospacing="0" w:after="0" w:afterAutospacing="0"/>
        <w:textAlignment w:val="baseline"/>
        <w:rPr>
          <w:rFonts w:ascii="Roboto" w:hAnsi="Roboto" w:cs="Segoe UI"/>
          <w:sz w:val="22"/>
          <w:szCs w:val="22"/>
        </w:rPr>
      </w:pPr>
      <w:r w:rsidRPr="00AF1BF5">
        <w:rPr>
          <w:rStyle w:val="eop"/>
          <w:rFonts w:ascii="Roboto" w:hAnsi="Roboto" w:cs="Segoe UI"/>
          <w:sz w:val="22"/>
          <w:szCs w:val="22"/>
        </w:rPr>
        <w:t> </w:t>
      </w:r>
    </w:p>
    <w:p w14:paraId="2A2DA8ED" w14:textId="7289B273" w:rsidR="0066151C" w:rsidRPr="00AF1BF5" w:rsidRDefault="0066151C" w:rsidP="0066151C">
      <w:pPr>
        <w:pStyle w:val="paragraph"/>
        <w:spacing w:before="0" w:beforeAutospacing="0" w:after="0" w:afterAutospacing="0"/>
        <w:textAlignment w:val="baseline"/>
        <w:rPr>
          <w:rFonts w:ascii="Roboto" w:hAnsi="Roboto" w:cs="Segoe UI"/>
          <w:sz w:val="22"/>
          <w:szCs w:val="22"/>
        </w:rPr>
      </w:pPr>
      <w:r w:rsidRPr="00AF1BF5">
        <w:rPr>
          <w:rStyle w:val="eop"/>
          <w:rFonts w:ascii="Roboto" w:hAnsi="Roboto" w:cs="Segoe UI"/>
          <w:sz w:val="22"/>
          <w:szCs w:val="22"/>
        </w:rPr>
        <w:t> </w:t>
      </w:r>
    </w:p>
    <w:p w14:paraId="34B64408" w14:textId="7C81762F" w:rsidR="0066151C" w:rsidRPr="00AF1BF5" w:rsidRDefault="00EC3ACC" w:rsidP="0066151C">
      <w:pPr>
        <w:pStyle w:val="paragraph"/>
        <w:spacing w:before="0" w:beforeAutospacing="0" w:after="0" w:afterAutospacing="0"/>
        <w:textAlignment w:val="baseline"/>
        <w:rPr>
          <w:rFonts w:ascii="Roboto" w:hAnsi="Roboto" w:cs="Segoe UI"/>
          <w:sz w:val="22"/>
          <w:szCs w:val="22"/>
        </w:rPr>
      </w:pPr>
      <w:r w:rsidRPr="0066151C">
        <w:rPr>
          <w:rFonts w:ascii="Roboto" w:hAnsi="Roboto" w:cs="Segoe UI"/>
          <w:noProof/>
          <w:sz w:val="22"/>
          <w:lang w:val="es-PY" w:eastAsia="es-PY"/>
        </w:rPr>
        <mc:AlternateContent>
          <mc:Choice Requires="wps">
            <w:drawing>
              <wp:anchor distT="0" distB="0" distL="114300" distR="114300" simplePos="0" relativeHeight="251751936" behindDoc="0" locked="0" layoutInCell="1" allowOverlap="1" wp14:anchorId="348F0D7A" wp14:editId="62DF7B20">
                <wp:simplePos x="0" y="0"/>
                <wp:positionH relativeFrom="margin">
                  <wp:align>right</wp:align>
                </wp:positionH>
                <wp:positionV relativeFrom="paragraph">
                  <wp:posOffset>159330</wp:posOffset>
                </wp:positionV>
                <wp:extent cx="3255645" cy="1419149"/>
                <wp:effectExtent l="0" t="0" r="20955" b="1016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419149"/>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62113700" w14:textId="77777777" w:rsidR="00EC3ACC" w:rsidRPr="00142465" w:rsidRDefault="00EC3ACC" w:rsidP="00EC3ACC">
                            <w:pPr>
                              <w:pStyle w:val="paragraph"/>
                              <w:spacing w:before="0" w:beforeAutospacing="0" w:after="0" w:afterAutospacing="0"/>
                              <w:jc w:val="both"/>
                              <w:textAlignment w:val="baseline"/>
                              <w:rPr>
                                <w:rFonts w:ascii="Segoe UI" w:hAnsi="Segoe UI" w:cs="Segoe UI"/>
                                <w:sz w:val="21"/>
                                <w:szCs w:val="21"/>
                              </w:rPr>
                            </w:pPr>
                            <w:r w:rsidRPr="00142465">
                              <w:rPr>
                                <w:rStyle w:val="normaltextrun"/>
                                <w:rFonts w:ascii="Roboto" w:hAnsi="Roboto" w:cs="Segoe UI"/>
                                <w:b/>
                                <w:bCs/>
                                <w:sz w:val="21"/>
                                <w:szCs w:val="21"/>
                              </w:rPr>
                              <w:t>Reparación Integral:</w:t>
                            </w:r>
                            <w:r w:rsidRPr="00142465">
                              <w:rPr>
                                <w:rStyle w:val="normaltextrun"/>
                                <w:rFonts w:ascii="Roboto" w:hAnsi="Roboto" w:cs="Segoe UI"/>
                                <w:sz w:val="21"/>
                                <w:szCs w:val="21"/>
                              </w:rPr>
                              <w:t xml:space="preserve"> Medidas de compensación, rehabilitación, satisfacción y garantías de no repetición, a nivel individual, colectiva, material, moral y simbólica.</w:t>
                            </w:r>
                            <w:r w:rsidRPr="00142465">
                              <w:rPr>
                                <w:rStyle w:val="eop"/>
                                <w:rFonts w:ascii="Roboto" w:hAnsi="Roboto" w:cs="Segoe UI"/>
                                <w:sz w:val="21"/>
                                <w:szCs w:val="21"/>
                              </w:rPr>
                              <w:t> </w:t>
                            </w:r>
                          </w:p>
                          <w:p w14:paraId="4977DC08" w14:textId="77777777" w:rsidR="00EC3ACC" w:rsidRPr="00142465" w:rsidRDefault="00EC3ACC" w:rsidP="00EC3ACC">
                            <w:pPr>
                              <w:suppressAutoHyphens w:val="0"/>
                              <w:spacing w:line="240" w:lineRule="auto"/>
                              <w:jc w:val="both"/>
                              <w:textAlignment w:val="baseline"/>
                              <w:rPr>
                                <w:rFonts w:ascii="Roboto" w:eastAsia="Times New Roman" w:hAnsi="Roboto" w:cs="Segoe UI"/>
                                <w:bCs/>
                                <w:color w:val="4A66AC" w:themeColor="accent1"/>
                                <w:spacing w:val="0"/>
                                <w:w w:val="100"/>
                                <w:sz w:val="21"/>
                                <w:szCs w:val="21"/>
                                <w:lang w:val="es-MX" w:eastAsia="es-MX"/>
                              </w:rPr>
                            </w:pPr>
                            <w:proofErr w:type="spellStart"/>
                            <w:r w:rsidRPr="00142465">
                              <w:rPr>
                                <w:rFonts w:ascii="Roboto" w:eastAsia="Times New Roman" w:hAnsi="Roboto" w:cs="Segoe UI"/>
                                <w:b/>
                                <w:bCs/>
                                <w:color w:val="4A66AC" w:themeColor="accent1"/>
                                <w:spacing w:val="0"/>
                                <w:w w:val="100"/>
                                <w:sz w:val="21"/>
                                <w:szCs w:val="21"/>
                                <w:lang w:val="es-MX" w:eastAsia="es-MX"/>
                              </w:rPr>
                              <w:t>Mrijira</w:t>
                            </w:r>
                            <w:proofErr w:type="spellEnd"/>
                            <w:r w:rsidRPr="00142465">
                              <w:rPr>
                                <w:rFonts w:ascii="Roboto" w:eastAsia="Times New Roman" w:hAnsi="Roboto" w:cs="Segoe UI"/>
                                <w:b/>
                                <w:bCs/>
                                <w:color w:val="4A66AC" w:themeColor="accent1"/>
                                <w:spacing w:val="0"/>
                                <w:w w:val="100"/>
                                <w:sz w:val="21"/>
                                <w:szCs w:val="21"/>
                                <w:lang w:val="es-MX" w:eastAsia="es-MX"/>
                              </w:rPr>
                              <w:t xml:space="preserve"> </w:t>
                            </w:r>
                            <w:proofErr w:type="spellStart"/>
                            <w:r w:rsidRPr="00142465">
                              <w:rPr>
                                <w:rFonts w:ascii="Roboto" w:eastAsia="Times New Roman" w:hAnsi="Roboto" w:cs="Segoe UI"/>
                                <w:b/>
                                <w:bCs/>
                                <w:color w:val="4A66AC" w:themeColor="accent1"/>
                                <w:spacing w:val="0"/>
                                <w:w w:val="100"/>
                                <w:sz w:val="21"/>
                                <w:szCs w:val="21"/>
                                <w:lang w:val="es-MX" w:eastAsia="es-MX"/>
                              </w:rPr>
                              <w:t>taetswochra</w:t>
                            </w:r>
                            <w:proofErr w:type="spellEnd"/>
                            <w:r w:rsidRPr="00142465">
                              <w:rPr>
                                <w:rFonts w:ascii="Roboto" w:eastAsia="Times New Roman" w:hAnsi="Roboto" w:cs="Segoe UI"/>
                                <w:b/>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Taektichrawono</w:t>
                            </w:r>
                            <w:proofErr w:type="spellEnd"/>
                            <w:r w:rsidRPr="00142465">
                              <w:rPr>
                                <w:rFonts w:ascii="Roboto" w:eastAsia="Times New Roman" w:hAnsi="Roboto" w:cs="Segoe UI"/>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taetsworopi</w:t>
                            </w:r>
                            <w:proofErr w:type="spellEnd"/>
                            <w:r w:rsidRPr="00142465">
                              <w:rPr>
                                <w:rFonts w:ascii="Roboto" w:eastAsia="Times New Roman" w:hAnsi="Roboto" w:cs="Segoe UI"/>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taetpirisrano</w:t>
                            </w:r>
                            <w:proofErr w:type="spellEnd"/>
                            <w:r w:rsidRPr="00142465">
                              <w:rPr>
                                <w:rFonts w:ascii="Roboto" w:eastAsia="Times New Roman" w:hAnsi="Roboto" w:cs="Segoe UI"/>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taeschprawo</w:t>
                            </w:r>
                            <w:proofErr w:type="spellEnd"/>
                            <w:r w:rsidRPr="00142465">
                              <w:rPr>
                                <w:rFonts w:ascii="Roboto" w:eastAsia="Times New Roman" w:hAnsi="Roboto" w:cs="Segoe UI"/>
                                <w:bCs/>
                                <w:color w:val="4A66AC" w:themeColor="accent1"/>
                                <w:spacing w:val="0"/>
                                <w:w w:val="100"/>
                                <w:sz w:val="21"/>
                                <w:szCs w:val="21"/>
                                <w:lang w:val="es-MX" w:eastAsia="es-MX"/>
                              </w:rPr>
                              <w:t xml:space="preserve"> ene </w:t>
                            </w:r>
                            <w:proofErr w:type="spellStart"/>
                            <w:r w:rsidRPr="00142465">
                              <w:rPr>
                                <w:rFonts w:ascii="Roboto" w:eastAsia="Times New Roman" w:hAnsi="Roboto" w:cs="Segoe UI"/>
                                <w:bCs/>
                                <w:color w:val="4A66AC" w:themeColor="accent1"/>
                                <w:spacing w:val="0"/>
                                <w:w w:val="100"/>
                                <w:sz w:val="21"/>
                                <w:szCs w:val="21"/>
                                <w:lang w:val="es-MX" w:eastAsia="es-MX"/>
                              </w:rPr>
                              <w:t>wo</w:t>
                            </w:r>
                            <w:proofErr w:type="spellEnd"/>
                            <w:r w:rsidRPr="00142465">
                              <w:rPr>
                                <w:rFonts w:ascii="Roboto" w:eastAsia="Times New Roman" w:hAnsi="Roboto" w:cs="Segoe UI"/>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takapechwo</w:t>
                            </w:r>
                            <w:proofErr w:type="spellEnd"/>
                            <w:r w:rsidRPr="00142465">
                              <w:rPr>
                                <w:rFonts w:ascii="Roboto" w:eastAsia="Times New Roman" w:hAnsi="Roboto" w:cs="Segoe UI"/>
                                <w:bCs/>
                                <w:color w:val="4A66AC" w:themeColor="accent1"/>
                                <w:spacing w:val="0"/>
                                <w:w w:val="100"/>
                                <w:sz w:val="21"/>
                                <w:szCs w:val="21"/>
                                <w:lang w:val="es-MX" w:eastAsia="es-MX"/>
                              </w:rPr>
                              <w:t xml:space="preserve">, te </w:t>
                            </w:r>
                            <w:proofErr w:type="spellStart"/>
                            <w:r w:rsidRPr="00142465">
                              <w:rPr>
                                <w:rFonts w:ascii="Roboto" w:eastAsia="Times New Roman" w:hAnsi="Roboto" w:cs="Segoe UI"/>
                                <w:bCs/>
                                <w:color w:val="4A66AC" w:themeColor="accent1"/>
                                <w:spacing w:val="0"/>
                                <w:w w:val="100"/>
                                <w:sz w:val="21"/>
                                <w:szCs w:val="21"/>
                                <w:lang w:val="es-MX" w:eastAsia="es-MX"/>
                              </w:rPr>
                              <w:t>etoji</w:t>
                            </w:r>
                            <w:proofErr w:type="spellEnd"/>
                            <w:r w:rsidRPr="00142465">
                              <w:rPr>
                                <w:rFonts w:ascii="Roboto" w:eastAsia="Times New Roman" w:hAnsi="Roboto" w:cs="Segoe UI"/>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tkomuriono</w:t>
                            </w:r>
                            <w:proofErr w:type="spellEnd"/>
                            <w:r w:rsidRPr="00142465">
                              <w:rPr>
                                <w:rFonts w:ascii="Roboto" w:eastAsia="Times New Roman" w:hAnsi="Roboto" w:cs="Segoe UI"/>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tkomnukriono</w:t>
                            </w:r>
                            <w:proofErr w:type="spellEnd"/>
                            <w:r w:rsidRPr="00142465">
                              <w:rPr>
                                <w:rFonts w:ascii="Roboto" w:eastAsia="Times New Roman" w:hAnsi="Roboto" w:cs="Segoe UI"/>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tponrechkore</w:t>
                            </w:r>
                            <w:proofErr w:type="spellEnd"/>
                            <w:r w:rsidRPr="00142465">
                              <w:rPr>
                                <w:rFonts w:ascii="Roboto" w:eastAsia="Times New Roman" w:hAnsi="Roboto" w:cs="Segoe UI"/>
                                <w:bCs/>
                                <w:color w:val="4A66AC" w:themeColor="accent1"/>
                                <w:spacing w:val="0"/>
                                <w:w w:val="100"/>
                                <w:sz w:val="21"/>
                                <w:szCs w:val="21"/>
                                <w:lang w:val="es-MX" w:eastAsia="es-MX"/>
                              </w:rPr>
                              <w:t xml:space="preserve"> ene </w:t>
                            </w:r>
                            <w:proofErr w:type="spellStart"/>
                            <w:r w:rsidRPr="00142465">
                              <w:rPr>
                                <w:rFonts w:ascii="Roboto" w:eastAsia="Times New Roman" w:hAnsi="Roboto" w:cs="Segoe UI"/>
                                <w:bCs/>
                                <w:color w:val="4A66AC" w:themeColor="accent1"/>
                                <w:spacing w:val="0"/>
                                <w:w w:val="100"/>
                                <w:sz w:val="21"/>
                                <w:szCs w:val="21"/>
                                <w:lang w:val="es-MX" w:eastAsia="es-MX"/>
                              </w:rPr>
                              <w:t>takimotyorera</w:t>
                            </w:r>
                            <w:proofErr w:type="spellEnd"/>
                            <w:r w:rsidRPr="00142465">
                              <w:rPr>
                                <w:rFonts w:ascii="Roboto" w:eastAsia="Times New Roman" w:hAnsi="Roboto" w:cs="Segoe UI"/>
                                <w:bCs/>
                                <w:color w:val="4A66AC" w:themeColor="accent1"/>
                                <w:spacing w:val="0"/>
                                <w:w w:val="100"/>
                                <w:sz w:val="21"/>
                                <w:szCs w:val="21"/>
                                <w:lang w:val="es-MX" w:eastAsia="es-MX"/>
                              </w:rPr>
                              <w:t>.</w:t>
                            </w:r>
                          </w:p>
                          <w:p w14:paraId="3BCB217E" w14:textId="77777777" w:rsidR="00EC3ACC" w:rsidRPr="005D4A2C" w:rsidRDefault="00EC3ACC" w:rsidP="00EC3ACC">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F0D7A" id="Cuadro de texto 56" o:spid="_x0000_s1041" type="#_x0000_t202" style="position:absolute;margin-left:205.15pt;margin-top:12.55pt;width:256.35pt;height:111.75pt;z-index:251751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" fillcolor="#ddecee [664]" strokecolor="#9bc7ce [1944]" strokeweight="1pt">
                <v:stroke dashstyle="dash"/>
                <v:path arrowok="t"/>
                <v:textbox>
                  <w:txbxContent>
                    <w:p w14:paraId="62113700" w14:textId="77777777" w:rsidR="00EC3ACC" w:rsidRPr="00142465" w:rsidRDefault="00EC3ACC" w:rsidP="00EC3ACC">
                      <w:pPr>
                        <w:pStyle w:val="paragraph"/>
                        <w:spacing w:before="0" w:beforeAutospacing="0" w:after="0" w:afterAutospacing="0"/>
                        <w:jc w:val="both"/>
                        <w:textAlignment w:val="baseline"/>
                        <w:rPr>
                          <w:rFonts w:ascii="Segoe UI" w:hAnsi="Segoe UI" w:cs="Segoe UI"/>
                          <w:sz w:val="21"/>
                          <w:szCs w:val="21"/>
                        </w:rPr>
                      </w:pPr>
                      <w:r w:rsidRPr="00142465">
                        <w:rPr>
                          <w:rStyle w:val="normaltextrun"/>
                          <w:rFonts w:ascii="Roboto" w:hAnsi="Roboto" w:cs="Segoe UI"/>
                          <w:b/>
                          <w:bCs/>
                          <w:sz w:val="21"/>
                          <w:szCs w:val="21"/>
                        </w:rPr>
                        <w:t>Reparación Integral:</w:t>
                      </w:r>
                      <w:r w:rsidRPr="00142465">
                        <w:rPr>
                          <w:rStyle w:val="normaltextrun"/>
                          <w:rFonts w:ascii="Roboto" w:hAnsi="Roboto" w:cs="Segoe UI"/>
                          <w:sz w:val="21"/>
                          <w:szCs w:val="21"/>
                        </w:rPr>
                        <w:t xml:space="preserve"> Medidas de compensación, rehabilitación, satisfacción y garantías de no repetición, a nivel individual, colectiva, material, moral y simbólica.</w:t>
                      </w:r>
                      <w:r w:rsidRPr="00142465">
                        <w:rPr>
                          <w:rStyle w:val="eop"/>
                          <w:rFonts w:ascii="Roboto" w:hAnsi="Roboto" w:cs="Segoe UI"/>
                          <w:sz w:val="21"/>
                          <w:szCs w:val="21"/>
                        </w:rPr>
                        <w:t> </w:t>
                      </w:r>
                    </w:p>
                    <w:p w14:paraId="4977DC08" w14:textId="77777777" w:rsidR="00EC3ACC" w:rsidRPr="00142465" w:rsidRDefault="00EC3ACC" w:rsidP="00EC3ACC">
                      <w:pPr>
                        <w:suppressAutoHyphens w:val="0"/>
                        <w:spacing w:line="240" w:lineRule="auto"/>
                        <w:jc w:val="both"/>
                        <w:textAlignment w:val="baseline"/>
                        <w:rPr>
                          <w:rFonts w:ascii="Roboto" w:eastAsia="Times New Roman" w:hAnsi="Roboto" w:cs="Segoe UI"/>
                          <w:bCs/>
                          <w:color w:val="4A66AC" w:themeColor="accent1"/>
                          <w:spacing w:val="0"/>
                          <w:w w:val="100"/>
                          <w:sz w:val="21"/>
                          <w:szCs w:val="21"/>
                          <w:lang w:val="es-MX" w:eastAsia="es-MX"/>
                        </w:rPr>
                      </w:pPr>
                      <w:proofErr w:type="spellStart"/>
                      <w:r w:rsidRPr="00142465">
                        <w:rPr>
                          <w:rFonts w:ascii="Roboto" w:eastAsia="Times New Roman" w:hAnsi="Roboto" w:cs="Segoe UI"/>
                          <w:b/>
                          <w:bCs/>
                          <w:color w:val="4A66AC" w:themeColor="accent1"/>
                          <w:spacing w:val="0"/>
                          <w:w w:val="100"/>
                          <w:sz w:val="21"/>
                          <w:szCs w:val="21"/>
                          <w:lang w:val="es-MX" w:eastAsia="es-MX"/>
                        </w:rPr>
                        <w:t>Mrijira</w:t>
                      </w:r>
                      <w:proofErr w:type="spellEnd"/>
                      <w:r w:rsidRPr="00142465">
                        <w:rPr>
                          <w:rFonts w:ascii="Roboto" w:eastAsia="Times New Roman" w:hAnsi="Roboto" w:cs="Segoe UI"/>
                          <w:b/>
                          <w:bCs/>
                          <w:color w:val="4A66AC" w:themeColor="accent1"/>
                          <w:spacing w:val="0"/>
                          <w:w w:val="100"/>
                          <w:sz w:val="21"/>
                          <w:szCs w:val="21"/>
                          <w:lang w:val="es-MX" w:eastAsia="es-MX"/>
                        </w:rPr>
                        <w:t xml:space="preserve"> </w:t>
                      </w:r>
                      <w:proofErr w:type="spellStart"/>
                      <w:r w:rsidRPr="00142465">
                        <w:rPr>
                          <w:rFonts w:ascii="Roboto" w:eastAsia="Times New Roman" w:hAnsi="Roboto" w:cs="Segoe UI"/>
                          <w:b/>
                          <w:bCs/>
                          <w:color w:val="4A66AC" w:themeColor="accent1"/>
                          <w:spacing w:val="0"/>
                          <w:w w:val="100"/>
                          <w:sz w:val="21"/>
                          <w:szCs w:val="21"/>
                          <w:lang w:val="es-MX" w:eastAsia="es-MX"/>
                        </w:rPr>
                        <w:t>taetswochra</w:t>
                      </w:r>
                      <w:proofErr w:type="spellEnd"/>
                      <w:r w:rsidRPr="00142465">
                        <w:rPr>
                          <w:rFonts w:ascii="Roboto" w:eastAsia="Times New Roman" w:hAnsi="Roboto" w:cs="Segoe UI"/>
                          <w:b/>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Taektichrawono</w:t>
                      </w:r>
                      <w:proofErr w:type="spellEnd"/>
                      <w:r w:rsidRPr="00142465">
                        <w:rPr>
                          <w:rFonts w:ascii="Roboto" w:eastAsia="Times New Roman" w:hAnsi="Roboto" w:cs="Segoe UI"/>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taetsworopi</w:t>
                      </w:r>
                      <w:proofErr w:type="spellEnd"/>
                      <w:r w:rsidRPr="00142465">
                        <w:rPr>
                          <w:rFonts w:ascii="Roboto" w:eastAsia="Times New Roman" w:hAnsi="Roboto" w:cs="Segoe UI"/>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taetpirisrano</w:t>
                      </w:r>
                      <w:proofErr w:type="spellEnd"/>
                      <w:r w:rsidRPr="00142465">
                        <w:rPr>
                          <w:rFonts w:ascii="Roboto" w:eastAsia="Times New Roman" w:hAnsi="Roboto" w:cs="Segoe UI"/>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taeschprawo</w:t>
                      </w:r>
                      <w:proofErr w:type="spellEnd"/>
                      <w:r w:rsidRPr="00142465">
                        <w:rPr>
                          <w:rFonts w:ascii="Roboto" w:eastAsia="Times New Roman" w:hAnsi="Roboto" w:cs="Segoe UI"/>
                          <w:bCs/>
                          <w:color w:val="4A66AC" w:themeColor="accent1"/>
                          <w:spacing w:val="0"/>
                          <w:w w:val="100"/>
                          <w:sz w:val="21"/>
                          <w:szCs w:val="21"/>
                          <w:lang w:val="es-MX" w:eastAsia="es-MX"/>
                        </w:rPr>
                        <w:t xml:space="preserve"> ene </w:t>
                      </w:r>
                      <w:proofErr w:type="spellStart"/>
                      <w:r w:rsidRPr="00142465">
                        <w:rPr>
                          <w:rFonts w:ascii="Roboto" w:eastAsia="Times New Roman" w:hAnsi="Roboto" w:cs="Segoe UI"/>
                          <w:bCs/>
                          <w:color w:val="4A66AC" w:themeColor="accent1"/>
                          <w:spacing w:val="0"/>
                          <w:w w:val="100"/>
                          <w:sz w:val="21"/>
                          <w:szCs w:val="21"/>
                          <w:lang w:val="es-MX" w:eastAsia="es-MX"/>
                        </w:rPr>
                        <w:t>wo</w:t>
                      </w:r>
                      <w:proofErr w:type="spellEnd"/>
                      <w:r w:rsidRPr="00142465">
                        <w:rPr>
                          <w:rFonts w:ascii="Roboto" w:eastAsia="Times New Roman" w:hAnsi="Roboto" w:cs="Segoe UI"/>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takapechwo</w:t>
                      </w:r>
                      <w:proofErr w:type="spellEnd"/>
                      <w:r w:rsidRPr="00142465">
                        <w:rPr>
                          <w:rFonts w:ascii="Roboto" w:eastAsia="Times New Roman" w:hAnsi="Roboto" w:cs="Segoe UI"/>
                          <w:bCs/>
                          <w:color w:val="4A66AC" w:themeColor="accent1"/>
                          <w:spacing w:val="0"/>
                          <w:w w:val="100"/>
                          <w:sz w:val="21"/>
                          <w:szCs w:val="21"/>
                          <w:lang w:val="es-MX" w:eastAsia="es-MX"/>
                        </w:rPr>
                        <w:t xml:space="preserve">, te </w:t>
                      </w:r>
                      <w:proofErr w:type="spellStart"/>
                      <w:r w:rsidRPr="00142465">
                        <w:rPr>
                          <w:rFonts w:ascii="Roboto" w:eastAsia="Times New Roman" w:hAnsi="Roboto" w:cs="Segoe UI"/>
                          <w:bCs/>
                          <w:color w:val="4A66AC" w:themeColor="accent1"/>
                          <w:spacing w:val="0"/>
                          <w:w w:val="100"/>
                          <w:sz w:val="21"/>
                          <w:szCs w:val="21"/>
                          <w:lang w:val="es-MX" w:eastAsia="es-MX"/>
                        </w:rPr>
                        <w:t>etoji</w:t>
                      </w:r>
                      <w:proofErr w:type="spellEnd"/>
                      <w:r w:rsidRPr="00142465">
                        <w:rPr>
                          <w:rFonts w:ascii="Roboto" w:eastAsia="Times New Roman" w:hAnsi="Roboto" w:cs="Segoe UI"/>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tkomuriono</w:t>
                      </w:r>
                      <w:proofErr w:type="spellEnd"/>
                      <w:r w:rsidRPr="00142465">
                        <w:rPr>
                          <w:rFonts w:ascii="Roboto" w:eastAsia="Times New Roman" w:hAnsi="Roboto" w:cs="Segoe UI"/>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tkomnukriono</w:t>
                      </w:r>
                      <w:proofErr w:type="spellEnd"/>
                      <w:r w:rsidRPr="00142465">
                        <w:rPr>
                          <w:rFonts w:ascii="Roboto" w:eastAsia="Times New Roman" w:hAnsi="Roboto" w:cs="Segoe UI"/>
                          <w:bCs/>
                          <w:color w:val="4A66AC" w:themeColor="accent1"/>
                          <w:spacing w:val="0"/>
                          <w:w w:val="100"/>
                          <w:sz w:val="21"/>
                          <w:szCs w:val="21"/>
                          <w:lang w:val="es-MX" w:eastAsia="es-MX"/>
                        </w:rPr>
                        <w:t xml:space="preserve">, </w:t>
                      </w:r>
                      <w:proofErr w:type="spellStart"/>
                      <w:r w:rsidRPr="00142465">
                        <w:rPr>
                          <w:rFonts w:ascii="Roboto" w:eastAsia="Times New Roman" w:hAnsi="Roboto" w:cs="Segoe UI"/>
                          <w:bCs/>
                          <w:color w:val="4A66AC" w:themeColor="accent1"/>
                          <w:spacing w:val="0"/>
                          <w:w w:val="100"/>
                          <w:sz w:val="21"/>
                          <w:szCs w:val="21"/>
                          <w:lang w:val="es-MX" w:eastAsia="es-MX"/>
                        </w:rPr>
                        <w:t>tponrechkore</w:t>
                      </w:r>
                      <w:proofErr w:type="spellEnd"/>
                      <w:r w:rsidRPr="00142465">
                        <w:rPr>
                          <w:rFonts w:ascii="Roboto" w:eastAsia="Times New Roman" w:hAnsi="Roboto" w:cs="Segoe UI"/>
                          <w:bCs/>
                          <w:color w:val="4A66AC" w:themeColor="accent1"/>
                          <w:spacing w:val="0"/>
                          <w:w w:val="100"/>
                          <w:sz w:val="21"/>
                          <w:szCs w:val="21"/>
                          <w:lang w:val="es-MX" w:eastAsia="es-MX"/>
                        </w:rPr>
                        <w:t xml:space="preserve"> ene </w:t>
                      </w:r>
                      <w:proofErr w:type="spellStart"/>
                      <w:r w:rsidRPr="00142465">
                        <w:rPr>
                          <w:rFonts w:ascii="Roboto" w:eastAsia="Times New Roman" w:hAnsi="Roboto" w:cs="Segoe UI"/>
                          <w:bCs/>
                          <w:color w:val="4A66AC" w:themeColor="accent1"/>
                          <w:spacing w:val="0"/>
                          <w:w w:val="100"/>
                          <w:sz w:val="21"/>
                          <w:szCs w:val="21"/>
                          <w:lang w:val="es-MX" w:eastAsia="es-MX"/>
                        </w:rPr>
                        <w:t>takimotyorera</w:t>
                      </w:r>
                      <w:proofErr w:type="spellEnd"/>
                      <w:r w:rsidRPr="00142465">
                        <w:rPr>
                          <w:rFonts w:ascii="Roboto" w:eastAsia="Times New Roman" w:hAnsi="Roboto" w:cs="Segoe UI"/>
                          <w:bCs/>
                          <w:color w:val="4A66AC" w:themeColor="accent1"/>
                          <w:spacing w:val="0"/>
                          <w:w w:val="100"/>
                          <w:sz w:val="21"/>
                          <w:szCs w:val="21"/>
                          <w:lang w:val="es-MX" w:eastAsia="es-MX"/>
                        </w:rPr>
                        <w:t>.</w:t>
                      </w:r>
                    </w:p>
                    <w:p w14:paraId="3BCB217E" w14:textId="77777777" w:rsidR="00EC3ACC" w:rsidRPr="005D4A2C" w:rsidRDefault="00EC3ACC" w:rsidP="00EC3ACC">
                      <w:pPr>
                        <w:rPr>
                          <w:rFonts w:ascii="Roboto" w:hAnsi="Roboto"/>
                          <w:color w:val="3476B1" w:themeColor="accent2" w:themeShade="BF"/>
                          <w:sz w:val="22"/>
                          <w:lang w:val="es-MX"/>
                        </w:rPr>
                      </w:pPr>
                    </w:p>
                  </w:txbxContent>
                </v:textbox>
                <w10:wrap anchorx="margin"/>
              </v:shape>
            </w:pict>
          </mc:Fallback>
        </mc:AlternateContent>
      </w:r>
    </w:p>
    <w:p w14:paraId="4F5CC461" w14:textId="7CDF9199" w:rsidR="0066151C" w:rsidRPr="00AF1BF5" w:rsidRDefault="0051717C" w:rsidP="0066151C">
      <w:pPr>
        <w:pStyle w:val="SingleTxt"/>
        <w:spacing w:line="240" w:lineRule="auto"/>
        <w:ind w:left="0" w:right="0"/>
        <w:rPr>
          <w:rFonts w:ascii="Roboto" w:hAnsi="Roboto"/>
          <w:b/>
          <w:bCs/>
          <w:sz w:val="22"/>
          <w:lang w:val="es-MX"/>
        </w:rPr>
      </w:pPr>
      <w:r w:rsidRPr="00AF1BF5">
        <w:rPr>
          <w:rFonts w:ascii="Roboto" w:eastAsia="Calibri" w:hAnsi="Roboto"/>
          <w:b/>
          <w:noProof/>
          <w:sz w:val="22"/>
          <w:lang w:val="es-BO" w:eastAsia="es-BO"/>
        </w:rPr>
        <w:drawing>
          <wp:anchor distT="0" distB="0" distL="114300" distR="114300" simplePos="0" relativeHeight="251718144" behindDoc="0" locked="0" layoutInCell="1" allowOverlap="1" wp14:anchorId="687FBB3B" wp14:editId="5B6B8663">
            <wp:simplePos x="0" y="0"/>
            <wp:positionH relativeFrom="margin">
              <wp:align>left</wp:align>
            </wp:positionH>
            <wp:positionV relativeFrom="paragraph">
              <wp:posOffset>179402</wp:posOffset>
            </wp:positionV>
            <wp:extent cx="826135" cy="701675"/>
            <wp:effectExtent l="19050" t="95250" r="202565" b="327025"/>
            <wp:wrapThrough wrapText="bothSides">
              <wp:wrapPolygon edited="0">
                <wp:start x="11954" y="-2932"/>
                <wp:lineTo x="-498" y="-1759"/>
                <wp:lineTo x="-498" y="22871"/>
                <wp:lineTo x="1494" y="26389"/>
                <wp:lineTo x="7471" y="29908"/>
                <wp:lineTo x="7969" y="31081"/>
                <wp:lineTo x="9962" y="31081"/>
                <wp:lineTo x="10460" y="29908"/>
                <wp:lineTo x="23908" y="26389"/>
                <wp:lineTo x="26398" y="17593"/>
                <wp:lineTo x="26398" y="5864"/>
                <wp:lineTo x="19425" y="-1759"/>
                <wp:lineTo x="17433" y="-2932"/>
                <wp:lineTo x="11954" y="-2932"/>
              </wp:wrapPolygon>
            </wp:wrapThrough>
            <wp:docPr id="1057"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n 43"/>
                    <pic:cNvPicPr/>
                  </pic:nvPicPr>
                  <pic:blipFill>
                    <a:blip r:embed="rId30" cstate="print"/>
                    <a:srcRect/>
                    <a:stretch/>
                  </pic:blipFill>
                  <pic:spPr>
                    <a:xfrm>
                      <a:off x="0" y="0"/>
                      <a:ext cx="826135" cy="701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4E69ACA" w14:textId="103FDBCA" w:rsidR="0066151C" w:rsidRPr="00AF1BF5" w:rsidRDefault="0066151C" w:rsidP="0066151C">
      <w:pPr>
        <w:pStyle w:val="SingleTxt"/>
        <w:spacing w:line="240" w:lineRule="auto"/>
        <w:ind w:left="0" w:right="0"/>
        <w:rPr>
          <w:rFonts w:ascii="Roboto" w:hAnsi="Roboto"/>
          <w:b/>
          <w:bCs/>
          <w:sz w:val="22"/>
        </w:rPr>
      </w:pPr>
    </w:p>
    <w:p w14:paraId="0DCCF594" w14:textId="60443892" w:rsidR="0066151C" w:rsidRDefault="0066151C" w:rsidP="0066151C">
      <w:pPr>
        <w:pStyle w:val="SingleTxt"/>
        <w:spacing w:line="240" w:lineRule="auto"/>
        <w:ind w:left="0" w:right="0"/>
        <w:rPr>
          <w:rFonts w:ascii="Roboto" w:hAnsi="Roboto"/>
          <w:b/>
          <w:bCs/>
          <w:sz w:val="22"/>
        </w:rPr>
      </w:pPr>
    </w:p>
    <w:p w14:paraId="343B2071" w14:textId="1D7F852E" w:rsidR="00BD51C2" w:rsidRDefault="00BD51C2" w:rsidP="0066151C">
      <w:pPr>
        <w:pStyle w:val="SingleTxt"/>
        <w:spacing w:line="240" w:lineRule="auto"/>
        <w:ind w:left="0" w:right="0"/>
        <w:rPr>
          <w:rFonts w:ascii="Roboto" w:hAnsi="Roboto"/>
          <w:b/>
          <w:bCs/>
          <w:sz w:val="22"/>
        </w:rPr>
      </w:pPr>
    </w:p>
    <w:p w14:paraId="4024F95F" w14:textId="657F8C2C" w:rsidR="00BD51C2" w:rsidRDefault="00BD51C2" w:rsidP="0066151C">
      <w:pPr>
        <w:pStyle w:val="SingleTxt"/>
        <w:spacing w:line="240" w:lineRule="auto"/>
        <w:ind w:left="0" w:right="0"/>
        <w:rPr>
          <w:rFonts w:ascii="Roboto" w:hAnsi="Roboto"/>
          <w:b/>
          <w:bCs/>
          <w:sz w:val="22"/>
        </w:rPr>
      </w:pPr>
    </w:p>
    <w:p w14:paraId="69316BF1" w14:textId="2806F556" w:rsidR="00BD51C2" w:rsidRDefault="00BD51C2" w:rsidP="0066151C">
      <w:pPr>
        <w:pStyle w:val="SingleTxt"/>
        <w:spacing w:line="240" w:lineRule="auto"/>
        <w:ind w:left="0" w:right="0"/>
        <w:rPr>
          <w:rFonts w:ascii="Roboto" w:hAnsi="Roboto"/>
          <w:b/>
          <w:bCs/>
          <w:sz w:val="22"/>
        </w:rPr>
      </w:pPr>
    </w:p>
    <w:p w14:paraId="2DFEB697" w14:textId="77777777" w:rsidR="00BD51C2" w:rsidRPr="00AF1BF5" w:rsidRDefault="00BD51C2" w:rsidP="0066151C">
      <w:pPr>
        <w:pStyle w:val="SingleTxt"/>
        <w:spacing w:line="240" w:lineRule="auto"/>
        <w:ind w:left="0" w:right="0"/>
        <w:rPr>
          <w:rFonts w:ascii="Roboto" w:hAnsi="Roboto"/>
          <w:b/>
          <w:bCs/>
          <w:sz w:val="22"/>
        </w:rPr>
      </w:pPr>
    </w:p>
    <w:p w14:paraId="0AF5D91B" w14:textId="77777777" w:rsidR="0066151C" w:rsidRPr="00AF1BF5" w:rsidRDefault="0066151C" w:rsidP="00A576E2">
      <w:pPr>
        <w:pStyle w:val="SingleTxt"/>
        <w:numPr>
          <w:ilvl w:val="0"/>
          <w:numId w:val="17"/>
        </w:numPr>
        <w:tabs>
          <w:tab w:val="clear" w:pos="1267"/>
          <w:tab w:val="clear" w:pos="1742"/>
          <w:tab w:val="left" w:pos="1276"/>
        </w:tabs>
        <w:spacing w:line="240" w:lineRule="auto"/>
        <w:ind w:left="1276" w:right="0" w:hanging="425"/>
        <w:rPr>
          <w:rFonts w:ascii="Roboto" w:hAnsi="Roboto"/>
          <w:sz w:val="22"/>
        </w:rPr>
      </w:pPr>
      <w:r w:rsidRPr="00AF1BF5">
        <w:rPr>
          <w:rFonts w:ascii="Roboto" w:hAnsi="Roboto"/>
          <w:b/>
          <w:bCs/>
          <w:sz w:val="22"/>
        </w:rPr>
        <w:t>Colaboren con los Pueblos Indígenas, incluidas las mujeres, para elaborar programas educativos y planes de estudios culturalmente adecuados;</w:t>
      </w:r>
      <w:r w:rsidRPr="00AF1BF5">
        <w:rPr>
          <w:rFonts w:ascii="Roboto" w:hAnsi="Roboto"/>
          <w:sz w:val="22"/>
        </w:rPr>
        <w:t xml:space="preserve"> </w:t>
      </w:r>
    </w:p>
    <w:p w14:paraId="149685FA" w14:textId="77777777" w:rsidR="0066151C" w:rsidRPr="00A8121E" w:rsidRDefault="0066151C" w:rsidP="0066151C">
      <w:pPr>
        <w:pStyle w:val="SingleTxt"/>
        <w:tabs>
          <w:tab w:val="clear" w:pos="1267"/>
          <w:tab w:val="clear" w:pos="1742"/>
          <w:tab w:val="left" w:pos="1276"/>
        </w:tabs>
        <w:spacing w:line="240" w:lineRule="auto"/>
        <w:ind w:left="1276" w:right="0"/>
        <w:rPr>
          <w:rFonts w:ascii="Roboto" w:hAnsi="Roboto"/>
          <w:b/>
          <w:bCs/>
          <w:color w:val="3476B1" w:themeColor="accent2" w:themeShade="BF"/>
          <w:sz w:val="22"/>
        </w:rPr>
      </w:pPr>
      <w:proofErr w:type="spellStart"/>
      <w:r w:rsidRPr="00A8121E">
        <w:rPr>
          <w:rFonts w:ascii="Roboto" w:hAnsi="Roboto"/>
          <w:color w:val="3476B1" w:themeColor="accent2" w:themeShade="BF"/>
          <w:sz w:val="22"/>
        </w:rPr>
        <w:t>Naemkataka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wosariono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taemkosiopo</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senono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naepyasrena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ponereru</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tkarawo’koriono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taketpiimuri</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tkarawo’koriongieneyore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taechjis’a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naye’erepyono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taetpigiapo</w:t>
      </w:r>
      <w:proofErr w:type="spellEnd"/>
      <w:r w:rsidRPr="00A8121E">
        <w:rPr>
          <w:rFonts w:ascii="Roboto" w:hAnsi="Roboto"/>
          <w:color w:val="3476B1" w:themeColor="accent2" w:themeShade="BF"/>
          <w:sz w:val="22"/>
        </w:rPr>
        <w:t>.</w:t>
      </w:r>
    </w:p>
    <w:p w14:paraId="6D9E7EE4" w14:textId="77777777" w:rsidR="0066151C" w:rsidRPr="00AF1BF5" w:rsidRDefault="0066151C" w:rsidP="00A576E2">
      <w:pPr>
        <w:pStyle w:val="SingleTxt"/>
        <w:numPr>
          <w:ilvl w:val="0"/>
          <w:numId w:val="17"/>
        </w:numPr>
        <w:tabs>
          <w:tab w:val="clear" w:pos="1742"/>
        </w:tabs>
        <w:spacing w:line="240" w:lineRule="auto"/>
        <w:ind w:left="1276" w:right="0" w:hanging="425"/>
        <w:rPr>
          <w:rFonts w:ascii="Roboto" w:hAnsi="Roboto"/>
          <w:b/>
          <w:bCs/>
          <w:sz w:val="22"/>
        </w:rPr>
      </w:pPr>
      <w:r w:rsidRPr="00AF1BF5">
        <w:rPr>
          <w:rFonts w:ascii="Roboto" w:hAnsi="Roboto"/>
          <w:b/>
          <w:bCs/>
          <w:sz w:val="22"/>
        </w:rPr>
        <w:t xml:space="preserve">Fomentar el estudio de la relación entre tecnología y cultura, para transmitir y preservar las lenguas y la cultura Indígena. En los casos en que se utilicen herramientas digitales </w:t>
      </w:r>
    </w:p>
    <w:p w14:paraId="7476DE12" w14:textId="77777777" w:rsidR="0066151C" w:rsidRPr="00AF1BF5" w:rsidRDefault="0066151C" w:rsidP="0066151C">
      <w:pPr>
        <w:pStyle w:val="SingleTxt"/>
        <w:tabs>
          <w:tab w:val="clear" w:pos="1742"/>
        </w:tabs>
        <w:spacing w:line="240" w:lineRule="auto"/>
        <w:ind w:left="1276" w:right="0"/>
        <w:rPr>
          <w:rFonts w:ascii="Roboto" w:hAnsi="Roboto"/>
          <w:sz w:val="22"/>
        </w:rPr>
      </w:pPr>
      <w:r w:rsidRPr="00AF1BF5">
        <w:rPr>
          <w:rFonts w:ascii="Roboto" w:hAnsi="Roboto"/>
          <w:b/>
          <w:bCs/>
          <w:sz w:val="22"/>
        </w:rPr>
        <w:t>y hacerlos accesibles para ellas</w:t>
      </w:r>
      <w:r w:rsidRPr="00AF1BF5">
        <w:rPr>
          <w:rFonts w:ascii="Roboto" w:hAnsi="Roboto"/>
          <w:sz w:val="22"/>
        </w:rPr>
        <w:t xml:space="preserve"> </w:t>
      </w:r>
    </w:p>
    <w:p w14:paraId="0F325273" w14:textId="77777777" w:rsidR="0066151C" w:rsidRPr="00A8121E" w:rsidRDefault="0066151C" w:rsidP="0066151C">
      <w:pPr>
        <w:pStyle w:val="SingleTxt"/>
        <w:tabs>
          <w:tab w:val="clear" w:pos="1742"/>
        </w:tabs>
        <w:spacing w:line="240" w:lineRule="auto"/>
        <w:ind w:left="1276" w:right="0"/>
        <w:rPr>
          <w:rFonts w:ascii="Roboto" w:hAnsi="Roboto"/>
          <w:b/>
          <w:bCs/>
          <w:color w:val="3476B1" w:themeColor="accent2" w:themeShade="BF"/>
          <w:sz w:val="22"/>
        </w:rPr>
      </w:pPr>
      <w:proofErr w:type="spellStart"/>
      <w:r w:rsidRPr="00A8121E">
        <w:rPr>
          <w:rFonts w:ascii="Roboto" w:hAnsi="Roboto"/>
          <w:color w:val="3476B1" w:themeColor="accent2" w:themeShade="BF"/>
          <w:sz w:val="22"/>
        </w:rPr>
        <w:t>Naemechemcha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takarawo’ira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taennaprichu</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nachitkogne</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naye’erepyono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wosariono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nakwonrapka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motnekoropano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tajrisrawono</w:t>
      </w:r>
      <w:proofErr w:type="spellEnd"/>
      <w:r w:rsidRPr="00A8121E">
        <w:rPr>
          <w:rFonts w:ascii="Roboto" w:hAnsi="Roboto"/>
          <w:color w:val="3476B1" w:themeColor="accent2" w:themeShade="BF"/>
          <w:sz w:val="22"/>
        </w:rPr>
        <w:t>.</w:t>
      </w:r>
    </w:p>
    <w:p w14:paraId="1891CDA3" w14:textId="77777777" w:rsidR="0066151C" w:rsidRPr="00AF1BF5" w:rsidRDefault="0066151C" w:rsidP="00A576E2">
      <w:pPr>
        <w:pStyle w:val="SingleTxt"/>
        <w:numPr>
          <w:ilvl w:val="0"/>
          <w:numId w:val="17"/>
        </w:numPr>
        <w:tabs>
          <w:tab w:val="clear" w:pos="1742"/>
        </w:tabs>
        <w:spacing w:line="240" w:lineRule="auto"/>
        <w:ind w:left="1276" w:right="0" w:hanging="425"/>
        <w:rPr>
          <w:rFonts w:ascii="Roboto" w:hAnsi="Roboto"/>
          <w:b/>
          <w:bCs/>
          <w:sz w:val="22"/>
        </w:rPr>
      </w:pPr>
      <w:r w:rsidRPr="00AF1BF5">
        <w:rPr>
          <w:rFonts w:ascii="Roboto" w:hAnsi="Roboto"/>
          <w:b/>
          <w:bCs/>
          <w:sz w:val="22"/>
        </w:rPr>
        <w:t xml:space="preserve">Proteger la propiedad intelectual, el patrimonio cultural, los conocimientos científicos y médicos, las formas de expresión literaria, artística, musical y de danza, Los Estados parte deben fomentar el reconocimiento, el registro y la protección de la autoría individual o colectiva de las mujeres y las niñas Indígenas en el marco de los derechos de propiedad intelectual y deben impedir el uso no autorizado de la propiedad intelectual, </w:t>
      </w:r>
    </w:p>
    <w:p w14:paraId="2C8AA11C" w14:textId="77777777" w:rsidR="0066151C" w:rsidRPr="00A8121E" w:rsidRDefault="0066151C" w:rsidP="0066151C">
      <w:pPr>
        <w:pStyle w:val="SingleTxt"/>
        <w:tabs>
          <w:tab w:val="clear" w:pos="1742"/>
        </w:tabs>
        <w:spacing w:line="240" w:lineRule="auto"/>
        <w:ind w:left="1276" w:right="0"/>
        <w:rPr>
          <w:rFonts w:ascii="Roboto" w:hAnsi="Roboto"/>
          <w:color w:val="3476B1" w:themeColor="accent2" w:themeShade="BF"/>
          <w:sz w:val="22"/>
        </w:rPr>
      </w:pPr>
      <w:proofErr w:type="spellStart"/>
      <w:r w:rsidRPr="00A8121E">
        <w:rPr>
          <w:rFonts w:ascii="Roboto" w:hAnsi="Roboto"/>
          <w:color w:val="3476B1" w:themeColor="accent2" w:themeShade="BF"/>
          <w:sz w:val="22"/>
        </w:rPr>
        <w:t>Nakotyuchyore</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tkoy’e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tkepyarono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nonarugne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naye’erepyono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naemotgieñono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sientijvikono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ene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tiprujrikra’ono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najrisra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ajurekono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naespepyosra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napunnerepi</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naeemuiksa</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tparaakono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vyoopueru</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naemechoyre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timkechorojkonñore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nakajkunera</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nakotyuchra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enojiwra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tepyakono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etoji</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tkomuriono</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senono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moyono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naesopyore</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timye’echapono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naemtone</w:t>
      </w:r>
      <w:proofErr w:type="spellEnd"/>
      <w:r w:rsidRPr="00A8121E">
        <w:rPr>
          <w:rFonts w:ascii="Roboto" w:hAnsi="Roboto"/>
          <w:color w:val="3476B1" w:themeColor="accent2" w:themeShade="BF"/>
          <w:sz w:val="22"/>
        </w:rPr>
        <w:t>.</w:t>
      </w:r>
    </w:p>
    <w:p w14:paraId="5D53802B" w14:textId="67D1EA46" w:rsidR="0066151C" w:rsidRPr="00AF1BF5" w:rsidRDefault="00A8121E" w:rsidP="0066151C">
      <w:pPr>
        <w:pStyle w:val="SingleTxt"/>
        <w:tabs>
          <w:tab w:val="clear" w:pos="1742"/>
        </w:tabs>
        <w:spacing w:line="240" w:lineRule="auto"/>
        <w:ind w:left="1276" w:right="0"/>
        <w:rPr>
          <w:rFonts w:ascii="Roboto" w:hAnsi="Roboto"/>
          <w:b/>
          <w:bCs/>
          <w:sz w:val="22"/>
        </w:rPr>
      </w:pPr>
      <w:r w:rsidRPr="0066151C">
        <w:rPr>
          <w:rFonts w:ascii="Roboto" w:hAnsi="Roboto" w:cs="Segoe UI"/>
          <w:noProof/>
          <w:sz w:val="22"/>
          <w:lang w:val="es-PY" w:eastAsia="es-PY"/>
        </w:rPr>
        <w:lastRenderedPageBreak/>
        <mc:AlternateContent>
          <mc:Choice Requires="wps">
            <w:drawing>
              <wp:anchor distT="0" distB="0" distL="114300" distR="114300" simplePos="0" relativeHeight="251753984" behindDoc="0" locked="0" layoutInCell="1" allowOverlap="1" wp14:anchorId="29AFCA87" wp14:editId="358FD1A8">
                <wp:simplePos x="0" y="0"/>
                <wp:positionH relativeFrom="margin">
                  <wp:align>right</wp:align>
                </wp:positionH>
                <wp:positionV relativeFrom="paragraph">
                  <wp:posOffset>250494</wp:posOffset>
                </wp:positionV>
                <wp:extent cx="3255645" cy="775411"/>
                <wp:effectExtent l="0" t="0" r="20955" b="24765"/>
                <wp:wrapNone/>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775411"/>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1A8EAAD6" w14:textId="77777777" w:rsidR="00A8121E" w:rsidRPr="00142465" w:rsidRDefault="00A8121E" w:rsidP="00A8121E">
                            <w:pPr>
                              <w:pStyle w:val="paragraph"/>
                              <w:spacing w:before="0" w:beforeAutospacing="0" w:after="0" w:afterAutospacing="0"/>
                              <w:jc w:val="both"/>
                              <w:textAlignment w:val="baseline"/>
                              <w:rPr>
                                <w:rStyle w:val="normaltextrun"/>
                                <w:rFonts w:ascii="Roboto" w:hAnsi="Roboto" w:cs="Segoe UI"/>
                                <w:sz w:val="21"/>
                                <w:szCs w:val="21"/>
                              </w:rPr>
                            </w:pPr>
                            <w:r w:rsidRPr="00142465">
                              <w:rPr>
                                <w:rStyle w:val="normaltextrun"/>
                                <w:rFonts w:ascii="Roboto" w:hAnsi="Roboto" w:cs="Segoe UI"/>
                                <w:b/>
                                <w:bCs/>
                                <w:sz w:val="21"/>
                                <w:szCs w:val="21"/>
                              </w:rPr>
                              <w:t>Propiedad Intelectual:</w:t>
                            </w:r>
                            <w:r w:rsidRPr="00142465">
                              <w:rPr>
                                <w:rStyle w:val="normaltextrun"/>
                                <w:rFonts w:ascii="Roboto" w:hAnsi="Roboto" w:cs="Segoe UI"/>
                                <w:sz w:val="21"/>
                                <w:szCs w:val="21"/>
                              </w:rPr>
                              <w:t xml:space="preserve"> derechos exclusivos sobre su creación, obra, marca, diseño, modelo.</w:t>
                            </w:r>
                          </w:p>
                          <w:p w14:paraId="6E3C820C" w14:textId="77777777" w:rsidR="00A8121E" w:rsidRPr="004D027A" w:rsidRDefault="00A8121E" w:rsidP="00A8121E">
                            <w:pPr>
                              <w:pStyle w:val="paragraph"/>
                              <w:spacing w:before="0" w:beforeAutospacing="0" w:after="0" w:afterAutospacing="0"/>
                              <w:jc w:val="both"/>
                              <w:textAlignment w:val="baseline"/>
                              <w:rPr>
                                <w:rFonts w:ascii="Roboto" w:hAnsi="Roboto" w:cs="Segoe UI"/>
                                <w:bCs/>
                                <w:sz w:val="21"/>
                                <w:szCs w:val="21"/>
                              </w:rPr>
                            </w:pPr>
                            <w:r>
                              <w:rPr>
                                <w:rStyle w:val="eop"/>
                                <w:rFonts w:ascii="Roboto" w:hAnsi="Roboto" w:cs="Segoe UI"/>
                                <w:sz w:val="21"/>
                                <w:szCs w:val="21"/>
                              </w:rPr>
                              <w:t> </w:t>
                            </w:r>
                            <w:proofErr w:type="spellStart"/>
                            <w:r w:rsidRPr="00142465">
                              <w:rPr>
                                <w:rFonts w:ascii="Roboto" w:hAnsi="Roboto" w:cs="Segoe UI"/>
                                <w:b/>
                                <w:bCs/>
                                <w:color w:val="0070C0"/>
                                <w:sz w:val="21"/>
                                <w:szCs w:val="21"/>
                              </w:rPr>
                              <w:t>Naye’era</w:t>
                            </w:r>
                            <w:proofErr w:type="spellEnd"/>
                            <w:r w:rsidRPr="00142465">
                              <w:rPr>
                                <w:rFonts w:ascii="Roboto" w:hAnsi="Roboto" w:cs="Segoe UI"/>
                                <w:b/>
                                <w:bCs/>
                                <w:color w:val="0070C0"/>
                                <w:sz w:val="21"/>
                                <w:szCs w:val="21"/>
                              </w:rPr>
                              <w:t xml:space="preserve"> </w:t>
                            </w:r>
                            <w:proofErr w:type="spellStart"/>
                            <w:r w:rsidRPr="00142465">
                              <w:rPr>
                                <w:rFonts w:ascii="Roboto" w:hAnsi="Roboto" w:cs="Segoe UI"/>
                                <w:b/>
                                <w:bCs/>
                                <w:color w:val="0070C0"/>
                                <w:sz w:val="21"/>
                                <w:szCs w:val="21"/>
                              </w:rPr>
                              <w:t>naponreru</w:t>
                            </w:r>
                            <w:proofErr w:type="spellEnd"/>
                            <w:r w:rsidRPr="00142465">
                              <w:rPr>
                                <w:rFonts w:ascii="Roboto" w:hAnsi="Roboto" w:cs="Segoe UI"/>
                                <w:b/>
                                <w:bCs/>
                                <w:color w:val="0070C0"/>
                                <w:sz w:val="21"/>
                                <w:szCs w:val="21"/>
                              </w:rPr>
                              <w:t xml:space="preserve">: </w:t>
                            </w:r>
                            <w:proofErr w:type="spellStart"/>
                            <w:r w:rsidRPr="00142465">
                              <w:rPr>
                                <w:rFonts w:ascii="Roboto" w:hAnsi="Roboto" w:cs="Segoe UI"/>
                                <w:bCs/>
                                <w:color w:val="0070C0"/>
                                <w:sz w:val="21"/>
                                <w:szCs w:val="21"/>
                              </w:rPr>
                              <w:t>Naye’egienerichu</w:t>
                            </w:r>
                            <w:proofErr w:type="spellEnd"/>
                            <w:r w:rsidRPr="00142465">
                              <w:rPr>
                                <w:rFonts w:ascii="Roboto" w:hAnsi="Roboto" w:cs="Segoe UI"/>
                                <w:bCs/>
                                <w:color w:val="0070C0"/>
                                <w:sz w:val="21"/>
                                <w:szCs w:val="21"/>
                              </w:rPr>
                              <w:t xml:space="preserve"> </w:t>
                            </w:r>
                            <w:proofErr w:type="spellStart"/>
                            <w:r w:rsidRPr="00142465">
                              <w:rPr>
                                <w:rFonts w:ascii="Roboto" w:hAnsi="Roboto" w:cs="Segoe UI"/>
                                <w:bCs/>
                                <w:color w:val="0070C0"/>
                                <w:sz w:val="21"/>
                                <w:szCs w:val="21"/>
                              </w:rPr>
                              <w:t>naepyaru</w:t>
                            </w:r>
                            <w:proofErr w:type="spellEnd"/>
                            <w:r w:rsidRPr="00142465">
                              <w:rPr>
                                <w:rFonts w:ascii="Roboto" w:hAnsi="Roboto" w:cs="Segoe UI"/>
                                <w:bCs/>
                                <w:color w:val="0070C0"/>
                                <w:sz w:val="21"/>
                                <w:szCs w:val="21"/>
                              </w:rPr>
                              <w:t xml:space="preserve">, </w:t>
                            </w:r>
                            <w:proofErr w:type="spellStart"/>
                            <w:r w:rsidRPr="00142465">
                              <w:rPr>
                                <w:rFonts w:ascii="Roboto" w:hAnsi="Roboto" w:cs="Segoe UI"/>
                                <w:bCs/>
                                <w:color w:val="0070C0"/>
                                <w:sz w:val="21"/>
                                <w:szCs w:val="21"/>
                              </w:rPr>
                              <w:t>ajureko</w:t>
                            </w:r>
                            <w:proofErr w:type="spellEnd"/>
                            <w:r w:rsidRPr="00142465">
                              <w:rPr>
                                <w:rFonts w:ascii="Roboto" w:hAnsi="Roboto" w:cs="Segoe UI"/>
                                <w:bCs/>
                                <w:color w:val="0070C0"/>
                                <w:sz w:val="21"/>
                                <w:szCs w:val="21"/>
                              </w:rPr>
                              <w:t xml:space="preserve">, </w:t>
                            </w:r>
                            <w:proofErr w:type="spellStart"/>
                            <w:r w:rsidRPr="00142465">
                              <w:rPr>
                                <w:rFonts w:ascii="Roboto" w:hAnsi="Roboto" w:cs="Segoe UI"/>
                                <w:bCs/>
                                <w:color w:val="0070C0"/>
                                <w:sz w:val="21"/>
                                <w:szCs w:val="21"/>
                              </w:rPr>
                              <w:t>naemotyora</w:t>
                            </w:r>
                            <w:proofErr w:type="spellEnd"/>
                            <w:r w:rsidRPr="00142465">
                              <w:rPr>
                                <w:rFonts w:ascii="Roboto" w:hAnsi="Roboto" w:cs="Segoe UI"/>
                                <w:bCs/>
                                <w:color w:val="0070C0"/>
                                <w:sz w:val="21"/>
                                <w:szCs w:val="21"/>
                              </w:rPr>
                              <w:t xml:space="preserve">, </w:t>
                            </w:r>
                            <w:proofErr w:type="spellStart"/>
                            <w:r w:rsidRPr="00142465">
                              <w:rPr>
                                <w:rFonts w:ascii="Roboto" w:hAnsi="Roboto" w:cs="Segoe UI"/>
                                <w:bCs/>
                                <w:color w:val="0070C0"/>
                                <w:sz w:val="21"/>
                                <w:szCs w:val="21"/>
                              </w:rPr>
                              <w:t>naemmoschira</w:t>
                            </w:r>
                            <w:proofErr w:type="spellEnd"/>
                            <w:r w:rsidRPr="00142465">
                              <w:rPr>
                                <w:rFonts w:ascii="Roboto" w:hAnsi="Roboto" w:cs="Segoe UI"/>
                                <w:bCs/>
                                <w:color w:val="0070C0"/>
                                <w:sz w:val="21"/>
                                <w:szCs w:val="21"/>
                              </w:rPr>
                              <w:t xml:space="preserve">, </w:t>
                            </w:r>
                            <w:proofErr w:type="spellStart"/>
                            <w:r w:rsidRPr="00142465">
                              <w:rPr>
                                <w:rFonts w:ascii="Roboto" w:hAnsi="Roboto" w:cs="Segoe UI"/>
                                <w:bCs/>
                                <w:color w:val="0070C0"/>
                                <w:sz w:val="21"/>
                                <w:szCs w:val="21"/>
                              </w:rPr>
                              <w:t>tawosigiene</w:t>
                            </w:r>
                            <w:proofErr w:type="spellEnd"/>
                            <w:r w:rsidRPr="00142465">
                              <w:rPr>
                                <w:rFonts w:ascii="Roboto" w:hAnsi="Roboto" w:cs="Segoe UI"/>
                                <w:bCs/>
                                <w:color w:val="0070C0"/>
                                <w:sz w:val="21"/>
                                <w:szCs w:val="21"/>
                              </w:rPr>
                              <w:t>.</w:t>
                            </w:r>
                          </w:p>
                          <w:p w14:paraId="6B267AEA" w14:textId="77777777" w:rsidR="00A8121E" w:rsidRPr="005D4A2C" w:rsidRDefault="00A8121E" w:rsidP="00A8121E">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FCA87" id="Cuadro de texto 57" o:spid="_x0000_s1042" type="#_x0000_t202" style="position:absolute;left:0;text-align:left;margin-left:205.15pt;margin-top:19.7pt;width:256.35pt;height:61.05pt;z-index:25175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" fillcolor="#ddecee [664]" strokecolor="#9bc7ce [1944]" strokeweight="1pt">
                <v:stroke dashstyle="dash"/>
                <v:path arrowok="t"/>
                <v:textbox>
                  <w:txbxContent>
                    <w:p w14:paraId="1A8EAAD6" w14:textId="77777777" w:rsidR="00A8121E" w:rsidRPr="00142465" w:rsidRDefault="00A8121E" w:rsidP="00A8121E">
                      <w:pPr>
                        <w:pStyle w:val="paragraph"/>
                        <w:spacing w:before="0" w:beforeAutospacing="0" w:after="0" w:afterAutospacing="0"/>
                        <w:jc w:val="both"/>
                        <w:textAlignment w:val="baseline"/>
                        <w:rPr>
                          <w:rStyle w:val="normaltextrun"/>
                          <w:rFonts w:ascii="Roboto" w:hAnsi="Roboto" w:cs="Segoe UI"/>
                          <w:sz w:val="21"/>
                          <w:szCs w:val="21"/>
                        </w:rPr>
                      </w:pPr>
                      <w:r w:rsidRPr="00142465">
                        <w:rPr>
                          <w:rStyle w:val="normaltextrun"/>
                          <w:rFonts w:ascii="Roboto" w:hAnsi="Roboto" w:cs="Segoe UI"/>
                          <w:b/>
                          <w:bCs/>
                          <w:sz w:val="21"/>
                          <w:szCs w:val="21"/>
                        </w:rPr>
                        <w:t>Propiedad Intelectual:</w:t>
                      </w:r>
                      <w:r w:rsidRPr="00142465">
                        <w:rPr>
                          <w:rStyle w:val="normaltextrun"/>
                          <w:rFonts w:ascii="Roboto" w:hAnsi="Roboto" w:cs="Segoe UI"/>
                          <w:sz w:val="21"/>
                          <w:szCs w:val="21"/>
                        </w:rPr>
                        <w:t xml:space="preserve"> derechos exclusivos sobre su creación, obra, marca, diseño, modelo.</w:t>
                      </w:r>
                    </w:p>
                    <w:p w14:paraId="6E3C820C" w14:textId="77777777" w:rsidR="00A8121E" w:rsidRPr="004D027A" w:rsidRDefault="00A8121E" w:rsidP="00A8121E">
                      <w:pPr>
                        <w:pStyle w:val="paragraph"/>
                        <w:spacing w:before="0" w:beforeAutospacing="0" w:after="0" w:afterAutospacing="0"/>
                        <w:jc w:val="both"/>
                        <w:textAlignment w:val="baseline"/>
                        <w:rPr>
                          <w:rFonts w:ascii="Roboto" w:hAnsi="Roboto" w:cs="Segoe UI"/>
                          <w:bCs/>
                          <w:sz w:val="21"/>
                          <w:szCs w:val="21"/>
                        </w:rPr>
                      </w:pPr>
                      <w:r>
                        <w:rPr>
                          <w:rStyle w:val="eop"/>
                          <w:rFonts w:ascii="Roboto" w:hAnsi="Roboto" w:cs="Segoe UI"/>
                          <w:sz w:val="21"/>
                          <w:szCs w:val="21"/>
                        </w:rPr>
                        <w:t> </w:t>
                      </w:r>
                      <w:proofErr w:type="spellStart"/>
                      <w:r w:rsidRPr="00142465">
                        <w:rPr>
                          <w:rFonts w:ascii="Roboto" w:hAnsi="Roboto" w:cs="Segoe UI"/>
                          <w:b/>
                          <w:bCs/>
                          <w:color w:val="0070C0"/>
                          <w:sz w:val="21"/>
                          <w:szCs w:val="21"/>
                        </w:rPr>
                        <w:t>Naye’era</w:t>
                      </w:r>
                      <w:proofErr w:type="spellEnd"/>
                      <w:r w:rsidRPr="00142465">
                        <w:rPr>
                          <w:rFonts w:ascii="Roboto" w:hAnsi="Roboto" w:cs="Segoe UI"/>
                          <w:b/>
                          <w:bCs/>
                          <w:color w:val="0070C0"/>
                          <w:sz w:val="21"/>
                          <w:szCs w:val="21"/>
                        </w:rPr>
                        <w:t xml:space="preserve"> </w:t>
                      </w:r>
                      <w:proofErr w:type="spellStart"/>
                      <w:r w:rsidRPr="00142465">
                        <w:rPr>
                          <w:rFonts w:ascii="Roboto" w:hAnsi="Roboto" w:cs="Segoe UI"/>
                          <w:b/>
                          <w:bCs/>
                          <w:color w:val="0070C0"/>
                          <w:sz w:val="21"/>
                          <w:szCs w:val="21"/>
                        </w:rPr>
                        <w:t>naponreru</w:t>
                      </w:r>
                      <w:proofErr w:type="spellEnd"/>
                      <w:r w:rsidRPr="00142465">
                        <w:rPr>
                          <w:rFonts w:ascii="Roboto" w:hAnsi="Roboto" w:cs="Segoe UI"/>
                          <w:b/>
                          <w:bCs/>
                          <w:color w:val="0070C0"/>
                          <w:sz w:val="21"/>
                          <w:szCs w:val="21"/>
                        </w:rPr>
                        <w:t xml:space="preserve">: </w:t>
                      </w:r>
                      <w:proofErr w:type="spellStart"/>
                      <w:r w:rsidRPr="00142465">
                        <w:rPr>
                          <w:rFonts w:ascii="Roboto" w:hAnsi="Roboto" w:cs="Segoe UI"/>
                          <w:bCs/>
                          <w:color w:val="0070C0"/>
                          <w:sz w:val="21"/>
                          <w:szCs w:val="21"/>
                        </w:rPr>
                        <w:t>Naye’egienerichu</w:t>
                      </w:r>
                      <w:proofErr w:type="spellEnd"/>
                      <w:r w:rsidRPr="00142465">
                        <w:rPr>
                          <w:rFonts w:ascii="Roboto" w:hAnsi="Roboto" w:cs="Segoe UI"/>
                          <w:bCs/>
                          <w:color w:val="0070C0"/>
                          <w:sz w:val="21"/>
                          <w:szCs w:val="21"/>
                        </w:rPr>
                        <w:t xml:space="preserve"> </w:t>
                      </w:r>
                      <w:proofErr w:type="spellStart"/>
                      <w:r w:rsidRPr="00142465">
                        <w:rPr>
                          <w:rFonts w:ascii="Roboto" w:hAnsi="Roboto" w:cs="Segoe UI"/>
                          <w:bCs/>
                          <w:color w:val="0070C0"/>
                          <w:sz w:val="21"/>
                          <w:szCs w:val="21"/>
                        </w:rPr>
                        <w:t>naepyaru</w:t>
                      </w:r>
                      <w:proofErr w:type="spellEnd"/>
                      <w:r w:rsidRPr="00142465">
                        <w:rPr>
                          <w:rFonts w:ascii="Roboto" w:hAnsi="Roboto" w:cs="Segoe UI"/>
                          <w:bCs/>
                          <w:color w:val="0070C0"/>
                          <w:sz w:val="21"/>
                          <w:szCs w:val="21"/>
                        </w:rPr>
                        <w:t xml:space="preserve">, </w:t>
                      </w:r>
                      <w:proofErr w:type="spellStart"/>
                      <w:r w:rsidRPr="00142465">
                        <w:rPr>
                          <w:rFonts w:ascii="Roboto" w:hAnsi="Roboto" w:cs="Segoe UI"/>
                          <w:bCs/>
                          <w:color w:val="0070C0"/>
                          <w:sz w:val="21"/>
                          <w:szCs w:val="21"/>
                        </w:rPr>
                        <w:t>ajureko</w:t>
                      </w:r>
                      <w:proofErr w:type="spellEnd"/>
                      <w:r w:rsidRPr="00142465">
                        <w:rPr>
                          <w:rFonts w:ascii="Roboto" w:hAnsi="Roboto" w:cs="Segoe UI"/>
                          <w:bCs/>
                          <w:color w:val="0070C0"/>
                          <w:sz w:val="21"/>
                          <w:szCs w:val="21"/>
                        </w:rPr>
                        <w:t xml:space="preserve">, </w:t>
                      </w:r>
                      <w:proofErr w:type="spellStart"/>
                      <w:r w:rsidRPr="00142465">
                        <w:rPr>
                          <w:rFonts w:ascii="Roboto" w:hAnsi="Roboto" w:cs="Segoe UI"/>
                          <w:bCs/>
                          <w:color w:val="0070C0"/>
                          <w:sz w:val="21"/>
                          <w:szCs w:val="21"/>
                        </w:rPr>
                        <w:t>naemotyora</w:t>
                      </w:r>
                      <w:proofErr w:type="spellEnd"/>
                      <w:r w:rsidRPr="00142465">
                        <w:rPr>
                          <w:rFonts w:ascii="Roboto" w:hAnsi="Roboto" w:cs="Segoe UI"/>
                          <w:bCs/>
                          <w:color w:val="0070C0"/>
                          <w:sz w:val="21"/>
                          <w:szCs w:val="21"/>
                        </w:rPr>
                        <w:t xml:space="preserve">, </w:t>
                      </w:r>
                      <w:proofErr w:type="spellStart"/>
                      <w:r w:rsidRPr="00142465">
                        <w:rPr>
                          <w:rFonts w:ascii="Roboto" w:hAnsi="Roboto" w:cs="Segoe UI"/>
                          <w:bCs/>
                          <w:color w:val="0070C0"/>
                          <w:sz w:val="21"/>
                          <w:szCs w:val="21"/>
                        </w:rPr>
                        <w:t>naemmoschira</w:t>
                      </w:r>
                      <w:proofErr w:type="spellEnd"/>
                      <w:r w:rsidRPr="00142465">
                        <w:rPr>
                          <w:rFonts w:ascii="Roboto" w:hAnsi="Roboto" w:cs="Segoe UI"/>
                          <w:bCs/>
                          <w:color w:val="0070C0"/>
                          <w:sz w:val="21"/>
                          <w:szCs w:val="21"/>
                        </w:rPr>
                        <w:t xml:space="preserve">, </w:t>
                      </w:r>
                      <w:proofErr w:type="spellStart"/>
                      <w:r w:rsidRPr="00142465">
                        <w:rPr>
                          <w:rFonts w:ascii="Roboto" w:hAnsi="Roboto" w:cs="Segoe UI"/>
                          <w:bCs/>
                          <w:color w:val="0070C0"/>
                          <w:sz w:val="21"/>
                          <w:szCs w:val="21"/>
                        </w:rPr>
                        <w:t>tawosigiene</w:t>
                      </w:r>
                      <w:proofErr w:type="spellEnd"/>
                      <w:r w:rsidRPr="00142465">
                        <w:rPr>
                          <w:rFonts w:ascii="Roboto" w:hAnsi="Roboto" w:cs="Segoe UI"/>
                          <w:bCs/>
                          <w:color w:val="0070C0"/>
                          <w:sz w:val="21"/>
                          <w:szCs w:val="21"/>
                        </w:rPr>
                        <w:t>.</w:t>
                      </w:r>
                    </w:p>
                    <w:p w14:paraId="6B267AEA" w14:textId="77777777" w:rsidR="00A8121E" w:rsidRPr="005D4A2C" w:rsidRDefault="00A8121E" w:rsidP="00A8121E">
                      <w:pPr>
                        <w:rPr>
                          <w:rFonts w:ascii="Roboto" w:hAnsi="Roboto"/>
                          <w:color w:val="3476B1" w:themeColor="accent2" w:themeShade="BF"/>
                          <w:sz w:val="22"/>
                          <w:lang w:val="es-MX"/>
                        </w:rPr>
                      </w:pPr>
                    </w:p>
                  </w:txbxContent>
                </v:textbox>
                <w10:wrap anchorx="margin"/>
              </v:shape>
            </w:pict>
          </mc:Fallback>
        </mc:AlternateContent>
      </w:r>
    </w:p>
    <w:p w14:paraId="6768D905" w14:textId="7B157B22" w:rsidR="0066151C" w:rsidRPr="00AF1BF5" w:rsidRDefault="00A8121E" w:rsidP="0066151C">
      <w:pPr>
        <w:pStyle w:val="paragraph"/>
        <w:spacing w:before="0" w:beforeAutospacing="0" w:after="0" w:afterAutospacing="0"/>
        <w:textAlignment w:val="baseline"/>
        <w:rPr>
          <w:rFonts w:ascii="Roboto" w:hAnsi="Roboto" w:cs="Segoe UI"/>
          <w:sz w:val="22"/>
          <w:szCs w:val="22"/>
        </w:rPr>
      </w:pPr>
      <w:r w:rsidRPr="00AF1BF5">
        <w:rPr>
          <w:rFonts w:ascii="Roboto" w:hAnsi="Roboto"/>
          <w:b/>
          <w:noProof/>
          <w:sz w:val="22"/>
          <w:szCs w:val="22"/>
          <w:lang w:val="es-BO" w:eastAsia="es-BO"/>
        </w:rPr>
        <w:drawing>
          <wp:anchor distT="0" distB="0" distL="114300" distR="114300" simplePos="0" relativeHeight="251721216" behindDoc="0" locked="0" layoutInCell="1" allowOverlap="1" wp14:anchorId="5308C4E9" wp14:editId="60BCEB7C">
            <wp:simplePos x="0" y="0"/>
            <wp:positionH relativeFrom="margin">
              <wp:posOffset>351104</wp:posOffset>
            </wp:positionH>
            <wp:positionV relativeFrom="paragraph">
              <wp:posOffset>48006</wp:posOffset>
            </wp:positionV>
            <wp:extent cx="906780" cy="701675"/>
            <wp:effectExtent l="0" t="76200" r="121920" b="269875"/>
            <wp:wrapThrough wrapText="bothSides">
              <wp:wrapPolygon edited="0">
                <wp:start x="10891" y="-2346"/>
                <wp:lineTo x="1815" y="-1173"/>
                <wp:lineTo x="3176" y="20525"/>
                <wp:lineTo x="8168" y="26976"/>
                <wp:lineTo x="10891" y="29321"/>
                <wp:lineTo x="15882" y="29321"/>
                <wp:lineTo x="18605" y="26976"/>
                <wp:lineTo x="23143" y="18179"/>
                <wp:lineTo x="24050" y="7037"/>
                <wp:lineTo x="16790" y="-2346"/>
                <wp:lineTo x="10891" y="-2346"/>
              </wp:wrapPolygon>
            </wp:wrapThrough>
            <wp:docPr id="106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n 50"/>
                    <pic:cNvPicPr/>
                  </pic:nvPicPr>
                  <pic:blipFill>
                    <a:blip r:embed="rId31" cstate="print"/>
                    <a:srcRect/>
                    <a:stretch/>
                  </pic:blipFill>
                  <pic:spPr>
                    <a:xfrm>
                      <a:off x="0" y="0"/>
                      <a:ext cx="906780" cy="701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6151C" w:rsidRPr="00AF1BF5">
        <w:rPr>
          <w:rStyle w:val="eop"/>
          <w:rFonts w:ascii="Roboto" w:hAnsi="Roboto" w:cs="Segoe UI"/>
          <w:sz w:val="22"/>
          <w:szCs w:val="22"/>
        </w:rPr>
        <w:t> </w:t>
      </w:r>
    </w:p>
    <w:p w14:paraId="3C5A8822" w14:textId="77777777" w:rsidR="0066151C" w:rsidRPr="00AF1BF5" w:rsidRDefault="0066151C" w:rsidP="0066151C">
      <w:pPr>
        <w:pStyle w:val="SingleTxt"/>
        <w:spacing w:line="240" w:lineRule="auto"/>
        <w:ind w:left="0" w:right="0"/>
        <w:rPr>
          <w:rFonts w:ascii="Roboto" w:hAnsi="Roboto"/>
          <w:b/>
          <w:bCs/>
          <w:sz w:val="22"/>
        </w:rPr>
      </w:pPr>
    </w:p>
    <w:p w14:paraId="782548BB" w14:textId="2F5FFB98" w:rsidR="0066151C" w:rsidRPr="00AF1BF5" w:rsidRDefault="0066151C" w:rsidP="0066151C">
      <w:pPr>
        <w:pStyle w:val="SingleTxt"/>
        <w:spacing w:line="240" w:lineRule="auto"/>
        <w:ind w:left="0" w:right="0"/>
        <w:rPr>
          <w:rFonts w:ascii="Roboto" w:hAnsi="Roboto"/>
          <w:b/>
          <w:bCs/>
          <w:sz w:val="22"/>
        </w:rPr>
      </w:pPr>
    </w:p>
    <w:p w14:paraId="4964199B" w14:textId="3CD52A25" w:rsidR="0066151C" w:rsidRPr="00AF1BF5" w:rsidRDefault="0066151C" w:rsidP="0066151C">
      <w:pPr>
        <w:pStyle w:val="SingleTxt"/>
        <w:spacing w:line="240" w:lineRule="auto"/>
        <w:ind w:left="0" w:right="0"/>
        <w:rPr>
          <w:rFonts w:ascii="Roboto" w:hAnsi="Roboto"/>
          <w:b/>
          <w:bCs/>
          <w:sz w:val="22"/>
        </w:rPr>
      </w:pPr>
    </w:p>
    <w:p w14:paraId="203729E6" w14:textId="5DEA49FF" w:rsidR="0066151C" w:rsidRPr="00AF1BF5" w:rsidRDefault="0066151C" w:rsidP="0066151C">
      <w:pPr>
        <w:pStyle w:val="SingleTxt"/>
        <w:spacing w:line="240" w:lineRule="auto"/>
        <w:ind w:left="0" w:right="0"/>
        <w:rPr>
          <w:rFonts w:ascii="Roboto" w:hAnsi="Roboto"/>
          <w:b/>
          <w:bCs/>
          <w:sz w:val="22"/>
        </w:rPr>
      </w:pPr>
    </w:p>
    <w:p w14:paraId="1A9F0C9E" w14:textId="77777777" w:rsidR="0066151C" w:rsidRPr="00AF1BF5" w:rsidRDefault="0066151C" w:rsidP="00A576E2">
      <w:pPr>
        <w:pStyle w:val="SingleTxt"/>
        <w:numPr>
          <w:ilvl w:val="0"/>
          <w:numId w:val="11"/>
        </w:numPr>
        <w:tabs>
          <w:tab w:val="clear" w:pos="1742"/>
        </w:tabs>
        <w:spacing w:line="240" w:lineRule="auto"/>
        <w:ind w:left="709" w:right="0" w:hanging="283"/>
        <w:rPr>
          <w:rFonts w:ascii="Roboto" w:hAnsi="Roboto"/>
          <w:sz w:val="22"/>
        </w:rPr>
      </w:pPr>
      <w:r w:rsidRPr="00AF1BF5">
        <w:rPr>
          <w:rFonts w:ascii="Roboto" w:hAnsi="Roboto"/>
          <w:b/>
          <w:bCs/>
          <w:sz w:val="22"/>
        </w:rPr>
        <w:t>Respetar y proteger los lugares sagrados de los Pueblos Indígenas y sus territorios, y exigir responsabilidades a quienes los violen.</w:t>
      </w:r>
      <w:r w:rsidRPr="00AF1BF5">
        <w:rPr>
          <w:rFonts w:ascii="Roboto" w:hAnsi="Roboto"/>
          <w:sz w:val="22"/>
        </w:rPr>
        <w:t xml:space="preserve"> </w:t>
      </w:r>
    </w:p>
    <w:p w14:paraId="62B3DB71" w14:textId="77777777" w:rsidR="0066151C" w:rsidRPr="00A8121E" w:rsidRDefault="0066151C" w:rsidP="0066151C">
      <w:pPr>
        <w:pStyle w:val="SingleTxt"/>
        <w:tabs>
          <w:tab w:val="clear" w:pos="1742"/>
          <w:tab w:val="left" w:pos="709"/>
        </w:tabs>
        <w:spacing w:line="240" w:lineRule="auto"/>
        <w:ind w:left="709" w:right="0"/>
        <w:rPr>
          <w:rFonts w:ascii="Roboto" w:hAnsi="Roboto"/>
          <w:b/>
          <w:bCs/>
          <w:color w:val="3476B1" w:themeColor="accent2" w:themeShade="BF"/>
          <w:sz w:val="22"/>
        </w:rPr>
      </w:pPr>
      <w:proofErr w:type="spellStart"/>
      <w:r w:rsidRPr="00A8121E">
        <w:rPr>
          <w:rFonts w:ascii="Roboto" w:hAnsi="Roboto"/>
          <w:color w:val="3476B1" w:themeColor="accent2" w:themeShade="BF"/>
          <w:sz w:val="22"/>
        </w:rPr>
        <w:t>Nakuñuchyore</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nakotyuchyore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tanopuis’o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nayosseruch’owrare</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wosareenano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naye’e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pog’e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nameturigia</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takejiiwono</w:t>
      </w:r>
      <w:proofErr w:type="spellEnd"/>
      <w:r w:rsidRPr="00A8121E">
        <w:rPr>
          <w:rFonts w:ascii="Roboto" w:hAnsi="Roboto"/>
          <w:color w:val="3476B1" w:themeColor="accent2" w:themeShade="BF"/>
          <w:sz w:val="22"/>
        </w:rPr>
        <w:t>.</w:t>
      </w:r>
    </w:p>
    <w:p w14:paraId="12BDFC24" w14:textId="77777777" w:rsidR="0066151C" w:rsidRPr="00AF1BF5" w:rsidRDefault="0066151C" w:rsidP="0066151C">
      <w:pPr>
        <w:pStyle w:val="SingleTxt"/>
        <w:spacing w:after="0" w:line="240" w:lineRule="auto"/>
        <w:ind w:left="0" w:right="0"/>
        <w:rPr>
          <w:rFonts w:ascii="Roboto" w:hAnsi="Roboto"/>
          <w:sz w:val="22"/>
        </w:rPr>
      </w:pPr>
    </w:p>
    <w:p w14:paraId="1D7EBEB5" w14:textId="77777777" w:rsidR="0066151C" w:rsidRPr="00AF1BF5" w:rsidRDefault="0066151C" w:rsidP="00A576E2">
      <w:pPr>
        <w:pStyle w:val="H1"/>
        <w:numPr>
          <w:ilvl w:val="0"/>
          <w:numId w:val="8"/>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rPr>
          <w:rFonts w:ascii="Roboto" w:hAnsi="Roboto"/>
          <w:sz w:val="22"/>
        </w:rPr>
      </w:pPr>
      <w:r w:rsidRPr="00AF1BF5">
        <w:rPr>
          <w:rFonts w:ascii="Roboto" w:hAnsi="Roboto"/>
          <w:sz w:val="22"/>
        </w:rPr>
        <w:t xml:space="preserve">Derechos sobre la tierra, los territorios y los recursos naturales </w:t>
      </w:r>
    </w:p>
    <w:p w14:paraId="2266E020" w14:textId="77777777" w:rsidR="0066151C" w:rsidRPr="00A8121E" w:rsidRDefault="0066151C" w:rsidP="0066151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720"/>
        <w:rPr>
          <w:rFonts w:ascii="Roboto" w:hAnsi="Roboto"/>
          <w:color w:val="3476B1" w:themeColor="accent2" w:themeShade="BF"/>
          <w:sz w:val="22"/>
        </w:rPr>
      </w:pPr>
      <w:proofErr w:type="spellStart"/>
      <w:r w:rsidRPr="00A8121E">
        <w:rPr>
          <w:rFonts w:ascii="Roboto" w:hAnsi="Roboto"/>
          <w:color w:val="3476B1" w:themeColor="accent2" w:themeShade="BF"/>
          <w:sz w:val="22"/>
        </w:rPr>
        <w:t>Naekmuna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pog’e</w:t>
      </w:r>
      <w:proofErr w:type="spellEnd"/>
      <w:r w:rsidRPr="00A8121E">
        <w:rPr>
          <w:rFonts w:ascii="Roboto" w:hAnsi="Roboto"/>
          <w:color w:val="3476B1" w:themeColor="accent2" w:themeShade="BF"/>
          <w:sz w:val="22"/>
        </w:rPr>
        <w:t>, ‘</w:t>
      </w:r>
      <w:proofErr w:type="spellStart"/>
      <w:r w:rsidRPr="00A8121E">
        <w:rPr>
          <w:rFonts w:ascii="Roboto" w:hAnsi="Roboto"/>
          <w:color w:val="3476B1" w:themeColor="accent2" w:themeShade="BF"/>
          <w:sz w:val="22"/>
        </w:rPr>
        <w:t>pog’epa’ono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etojogne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taye’e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tkitorikwokovi</w:t>
      </w:r>
      <w:proofErr w:type="spellEnd"/>
    </w:p>
    <w:p w14:paraId="5FB0F235" w14:textId="77777777" w:rsidR="0066151C" w:rsidRPr="00AF1BF5" w:rsidRDefault="0066151C" w:rsidP="0066151C">
      <w:pPr>
        <w:pStyle w:val="SingleTxt"/>
        <w:spacing w:after="0" w:line="240" w:lineRule="auto"/>
        <w:ind w:left="0" w:right="0"/>
        <w:rPr>
          <w:rFonts w:ascii="Roboto" w:hAnsi="Roboto"/>
          <w:sz w:val="22"/>
        </w:rPr>
      </w:pPr>
    </w:p>
    <w:p w14:paraId="2248B924" w14:textId="77777777" w:rsidR="0066151C" w:rsidRPr="00AF1BF5" w:rsidRDefault="0066151C" w:rsidP="0066151C">
      <w:pPr>
        <w:pStyle w:val="SingleTxt"/>
        <w:spacing w:line="240" w:lineRule="auto"/>
        <w:ind w:left="0" w:right="0"/>
        <w:rPr>
          <w:rFonts w:ascii="Roboto" w:hAnsi="Roboto"/>
          <w:sz w:val="22"/>
        </w:rPr>
      </w:pPr>
    </w:p>
    <w:p w14:paraId="5AF36468" w14:textId="77777777" w:rsidR="0066151C" w:rsidRPr="00AF1BF5" w:rsidRDefault="0066151C" w:rsidP="00A576E2">
      <w:pPr>
        <w:pStyle w:val="SingleTxt"/>
        <w:numPr>
          <w:ilvl w:val="0"/>
          <w:numId w:val="20"/>
        </w:numPr>
        <w:spacing w:line="240" w:lineRule="auto"/>
        <w:ind w:right="0"/>
        <w:rPr>
          <w:rFonts w:ascii="Roboto" w:hAnsi="Roboto"/>
          <w:sz w:val="22"/>
        </w:rPr>
      </w:pPr>
      <w:r w:rsidRPr="00AF1BF5">
        <w:rPr>
          <w:rFonts w:ascii="Roboto" w:hAnsi="Roboto"/>
          <w:sz w:val="22"/>
        </w:rPr>
        <w:t xml:space="preserve">La tierra y los territorios son parte esencial de la identidad, la cultura y el espíritu de las mujeres y las niñas Indígenas. Sus vidas, su bienestar, su cultura y su supervivencia están fuertemente ligados al uso y al disfrute de sus tierras, territorios y recursos naturales La falta de reconocimiento de los derechos de los Pueblos Indígenas a la tierra anula sus derechos de propiedad colectiva, posesión, uso y disfrute de la tierra y los recursos. La falta de reconocimiento puede dar lugar a la pobreza, a la inseguridad alimentaria e hídrica, y a obstáculos para acceder a los recursos naturales necesarios para la estabilidad; y crear condiciones inseguras, que den lugar a la violencia de género contra las mujeres y las niñas Indígenas. </w:t>
      </w:r>
    </w:p>
    <w:p w14:paraId="465FCAD0" w14:textId="77777777" w:rsidR="0066151C" w:rsidRPr="00A8121E" w:rsidRDefault="0066151C" w:rsidP="0066151C">
      <w:pPr>
        <w:pStyle w:val="SingleTxt"/>
        <w:spacing w:line="240" w:lineRule="auto"/>
        <w:ind w:left="709" w:right="0"/>
        <w:rPr>
          <w:rFonts w:ascii="Roboto" w:hAnsi="Roboto"/>
          <w:color w:val="3476B1" w:themeColor="accent2" w:themeShade="BF"/>
          <w:sz w:val="22"/>
        </w:rPr>
      </w:pP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pog’e</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pog’epa’ono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mueje’oksi</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timkechorijko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nos’iyo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naye’erepyono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nachanewo</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senono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moyono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naetorisra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noriwirayore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naye’erepyono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tkitorikonñore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mraka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taemve’o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nakownorerayore</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nakemtonerayre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naye’e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pog’e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ene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atjogñono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namuimotira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naekmunagiene</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wosareenano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pog’e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takichojko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nakomnira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mrijirawko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naemye’echira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nakemtonera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norisirawo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towju’e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smeno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namuimotra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taemkitekpo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napowrewo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tajina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naet-si’apo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nanikgiene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naerogiene</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tamuisopra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nave’a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towju’e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smeno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Takomnu</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naechoyore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takoyempigne</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senono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moyono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puejchu</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naato’o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nakemtone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nave’a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nakomnugne</w:t>
      </w:r>
      <w:proofErr w:type="spellEnd"/>
      <w:r w:rsidRPr="00A8121E">
        <w:rPr>
          <w:rFonts w:ascii="Roboto" w:hAnsi="Roboto"/>
          <w:color w:val="3476B1" w:themeColor="accent2" w:themeShade="BF"/>
          <w:sz w:val="22"/>
        </w:rPr>
        <w:t>.</w:t>
      </w:r>
    </w:p>
    <w:p w14:paraId="63F47004" w14:textId="77777777" w:rsidR="0066151C" w:rsidRPr="00AF1BF5" w:rsidRDefault="0066151C" w:rsidP="0066151C">
      <w:pPr>
        <w:pStyle w:val="SingleTxt"/>
        <w:spacing w:line="240" w:lineRule="auto"/>
        <w:ind w:left="709" w:right="0"/>
        <w:rPr>
          <w:rFonts w:ascii="Roboto" w:hAnsi="Roboto"/>
          <w:sz w:val="22"/>
        </w:rPr>
      </w:pPr>
    </w:p>
    <w:p w14:paraId="337A3D38" w14:textId="77777777" w:rsidR="0066151C" w:rsidRPr="00AF1BF5" w:rsidRDefault="0066151C" w:rsidP="00A576E2">
      <w:pPr>
        <w:pStyle w:val="Prrafodelista"/>
        <w:numPr>
          <w:ilvl w:val="0"/>
          <w:numId w:val="20"/>
        </w:numPr>
        <w:spacing w:line="240" w:lineRule="auto"/>
        <w:rPr>
          <w:rFonts w:ascii="Roboto" w:hAnsi="Roboto"/>
          <w:sz w:val="22"/>
        </w:rPr>
      </w:pPr>
      <w:r w:rsidRPr="00AF1BF5">
        <w:rPr>
          <w:rFonts w:ascii="Roboto" w:hAnsi="Roboto"/>
          <w:b/>
          <w:bCs/>
          <w:sz w:val="22"/>
        </w:rPr>
        <w:t>El Comité recomienda que los Estados parte</w:t>
      </w:r>
      <w:r w:rsidRPr="00AF1BF5">
        <w:rPr>
          <w:rFonts w:ascii="Roboto" w:hAnsi="Roboto"/>
          <w:sz w:val="22"/>
        </w:rPr>
        <w:t xml:space="preserve">: </w:t>
      </w:r>
    </w:p>
    <w:p w14:paraId="738B592B" w14:textId="6E06F54A" w:rsidR="0066151C" w:rsidRPr="00A8121E" w:rsidRDefault="0066151C" w:rsidP="00A8121E">
      <w:pPr>
        <w:pStyle w:val="SingleTxt"/>
        <w:spacing w:line="240" w:lineRule="auto"/>
        <w:ind w:left="709" w:right="0"/>
        <w:rPr>
          <w:rFonts w:ascii="Roboto" w:hAnsi="Roboto"/>
          <w:color w:val="3476B1" w:themeColor="accent2" w:themeShade="BF"/>
          <w:sz w:val="22"/>
        </w:rPr>
      </w:pPr>
      <w:proofErr w:type="spellStart"/>
      <w:r w:rsidRPr="00A8121E">
        <w:rPr>
          <w:rFonts w:ascii="Roboto" w:hAnsi="Roboto"/>
          <w:bCs/>
          <w:color w:val="3476B1" w:themeColor="accent2" w:themeShade="BF"/>
          <w:sz w:val="22"/>
        </w:rPr>
        <w:t>To</w:t>
      </w:r>
      <w:proofErr w:type="spellEnd"/>
      <w:r w:rsidRPr="00A8121E">
        <w:rPr>
          <w:rFonts w:ascii="Roboto" w:hAnsi="Roboto"/>
          <w:bCs/>
          <w:color w:val="3476B1" w:themeColor="accent2" w:themeShade="BF"/>
          <w:sz w:val="22"/>
        </w:rPr>
        <w:t xml:space="preserve"> </w:t>
      </w:r>
      <w:proofErr w:type="spellStart"/>
      <w:r w:rsidRPr="00A8121E">
        <w:rPr>
          <w:rFonts w:ascii="Roboto" w:hAnsi="Roboto"/>
          <w:bCs/>
          <w:color w:val="3476B1" w:themeColor="accent2" w:themeShade="BF"/>
          <w:sz w:val="22"/>
        </w:rPr>
        <w:t>komité</w:t>
      </w:r>
      <w:proofErr w:type="spellEnd"/>
      <w:r w:rsidRPr="00A8121E">
        <w:rPr>
          <w:rFonts w:ascii="Roboto" w:hAnsi="Roboto"/>
          <w:bCs/>
          <w:color w:val="3476B1" w:themeColor="accent2" w:themeShade="BF"/>
          <w:sz w:val="22"/>
        </w:rPr>
        <w:t xml:space="preserve"> </w:t>
      </w:r>
      <w:proofErr w:type="spellStart"/>
      <w:r w:rsidRPr="00A8121E">
        <w:rPr>
          <w:rFonts w:ascii="Roboto" w:hAnsi="Roboto"/>
          <w:bCs/>
          <w:color w:val="3476B1" w:themeColor="accent2" w:themeShade="BF"/>
          <w:sz w:val="22"/>
        </w:rPr>
        <w:t>tkometoropi</w:t>
      </w:r>
      <w:proofErr w:type="spellEnd"/>
      <w:r w:rsidRPr="00A8121E">
        <w:rPr>
          <w:rFonts w:ascii="Roboto" w:hAnsi="Roboto"/>
          <w:bCs/>
          <w:color w:val="3476B1" w:themeColor="accent2" w:themeShade="BF"/>
          <w:sz w:val="22"/>
        </w:rPr>
        <w:t xml:space="preserve"> </w:t>
      </w:r>
      <w:proofErr w:type="spellStart"/>
      <w:r w:rsidRPr="00A8121E">
        <w:rPr>
          <w:rFonts w:ascii="Roboto" w:hAnsi="Roboto"/>
          <w:bCs/>
          <w:color w:val="3476B1" w:themeColor="accent2" w:themeShade="BF"/>
          <w:sz w:val="22"/>
        </w:rPr>
        <w:t>to</w:t>
      </w:r>
      <w:proofErr w:type="spellEnd"/>
      <w:r w:rsidRPr="00A8121E">
        <w:rPr>
          <w:rFonts w:ascii="Roboto" w:hAnsi="Roboto"/>
          <w:bCs/>
          <w:color w:val="3476B1" w:themeColor="accent2" w:themeShade="BF"/>
          <w:sz w:val="22"/>
        </w:rPr>
        <w:t xml:space="preserve"> </w:t>
      </w:r>
      <w:proofErr w:type="spellStart"/>
      <w:r w:rsidRPr="00A8121E">
        <w:rPr>
          <w:rFonts w:ascii="Roboto" w:hAnsi="Roboto"/>
          <w:bCs/>
          <w:color w:val="3476B1" w:themeColor="accent2" w:themeShade="BF"/>
          <w:sz w:val="22"/>
        </w:rPr>
        <w:t>vyoopuereru</w:t>
      </w:r>
      <w:proofErr w:type="spellEnd"/>
    </w:p>
    <w:p w14:paraId="43E8BFEE" w14:textId="77777777" w:rsidR="0066151C" w:rsidRPr="00AF1BF5" w:rsidRDefault="0066151C" w:rsidP="00A576E2">
      <w:pPr>
        <w:pStyle w:val="SingleTxt"/>
        <w:numPr>
          <w:ilvl w:val="0"/>
          <w:numId w:val="18"/>
        </w:numPr>
        <w:tabs>
          <w:tab w:val="clear" w:pos="1742"/>
          <w:tab w:val="left" w:pos="709"/>
        </w:tabs>
        <w:spacing w:line="240" w:lineRule="auto"/>
        <w:ind w:left="709" w:right="0" w:hanging="283"/>
        <w:rPr>
          <w:rFonts w:ascii="Roboto" w:hAnsi="Roboto"/>
          <w:b/>
          <w:bCs/>
          <w:sz w:val="22"/>
        </w:rPr>
      </w:pPr>
      <w:bookmarkStart w:id="8" w:name="_heading=h.2s8eyo1" w:colFirst="0" w:colLast="0"/>
      <w:bookmarkEnd w:id="8"/>
      <w:r w:rsidRPr="00AF1BF5">
        <w:rPr>
          <w:rFonts w:ascii="Roboto" w:hAnsi="Roboto"/>
          <w:b/>
          <w:bCs/>
          <w:sz w:val="22"/>
        </w:rPr>
        <w:t xml:space="preserve">Reconozcan los derechos de las mujeres y los Pueblos Indígenas a la propiedad y al control individual y colectivo de las tierras, y </w:t>
      </w:r>
      <w:r w:rsidRPr="00AF1BF5">
        <w:rPr>
          <w:rFonts w:ascii="Roboto" w:hAnsi="Roboto"/>
          <w:b/>
          <w:bCs/>
          <w:sz w:val="22"/>
        </w:rPr>
        <w:lastRenderedPageBreak/>
        <w:t>elaboren políticas y leyes que reflejen adecuadamente ese reconocimiento en las economías locales y nacionales;</w:t>
      </w:r>
    </w:p>
    <w:p w14:paraId="5317EA4C" w14:textId="77777777" w:rsidR="0066151C" w:rsidRPr="00A8121E" w:rsidRDefault="0066151C" w:rsidP="0066151C">
      <w:pPr>
        <w:pStyle w:val="SingleTxt"/>
        <w:tabs>
          <w:tab w:val="clear" w:pos="1742"/>
          <w:tab w:val="left" w:pos="709"/>
        </w:tabs>
        <w:spacing w:line="240" w:lineRule="auto"/>
        <w:ind w:left="709" w:right="0"/>
        <w:rPr>
          <w:rFonts w:ascii="Roboto" w:hAnsi="Roboto"/>
          <w:b/>
          <w:bCs/>
          <w:color w:val="3476B1" w:themeColor="accent2" w:themeShade="BF"/>
          <w:sz w:val="22"/>
        </w:rPr>
      </w:pPr>
      <w:proofErr w:type="spellStart"/>
      <w:r w:rsidRPr="00A8121E">
        <w:rPr>
          <w:rFonts w:ascii="Roboto" w:hAnsi="Roboto"/>
          <w:color w:val="3476B1" w:themeColor="accent2" w:themeShade="BF"/>
          <w:sz w:val="22"/>
        </w:rPr>
        <w:t>Naemkechorojgia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nakomnugñono</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senono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wosariono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naemye’echira</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nakunera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etojono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tkomuriompuka</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pog’e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tepyakano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tpikuchkoriono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timkechorojgia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tos’iyo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merionekre</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vyowsarapa’i</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ene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vyoopueru</w:t>
      </w:r>
      <w:proofErr w:type="spellEnd"/>
      <w:r w:rsidRPr="00A8121E">
        <w:rPr>
          <w:rFonts w:ascii="Roboto" w:hAnsi="Roboto"/>
          <w:color w:val="3476B1" w:themeColor="accent2" w:themeShade="BF"/>
          <w:sz w:val="22"/>
        </w:rPr>
        <w:t>.</w:t>
      </w:r>
    </w:p>
    <w:p w14:paraId="57844178" w14:textId="77777777" w:rsidR="0066151C" w:rsidRPr="00AF1BF5" w:rsidRDefault="0066151C" w:rsidP="00A576E2">
      <w:pPr>
        <w:pStyle w:val="SingleTxt"/>
        <w:numPr>
          <w:ilvl w:val="0"/>
          <w:numId w:val="18"/>
        </w:numPr>
        <w:tabs>
          <w:tab w:val="clear" w:pos="1742"/>
          <w:tab w:val="left" w:pos="709"/>
        </w:tabs>
        <w:spacing w:line="240" w:lineRule="auto"/>
        <w:ind w:left="709" w:right="0" w:hanging="283"/>
        <w:rPr>
          <w:rFonts w:ascii="Roboto" w:hAnsi="Roboto"/>
          <w:b/>
          <w:bCs/>
          <w:sz w:val="22"/>
        </w:rPr>
      </w:pPr>
      <w:r w:rsidRPr="00AF1BF5">
        <w:rPr>
          <w:rFonts w:ascii="Roboto" w:hAnsi="Roboto"/>
          <w:b/>
          <w:bCs/>
          <w:sz w:val="22"/>
        </w:rPr>
        <w:t>Reconozcan el derecho a la libre determinación y a la existencia y los derechos de los Pueblos Indígenas a sus tierras, territorios y recursos naturales en los tratados, constituciones y leyes a nivel nacional;</w:t>
      </w:r>
    </w:p>
    <w:p w14:paraId="07D08CF6" w14:textId="77777777" w:rsidR="0066151C" w:rsidRPr="00A8121E" w:rsidRDefault="0066151C" w:rsidP="0066151C">
      <w:pPr>
        <w:pStyle w:val="SingleTxt"/>
        <w:tabs>
          <w:tab w:val="clear" w:pos="1742"/>
          <w:tab w:val="left" w:pos="709"/>
        </w:tabs>
        <w:spacing w:line="240" w:lineRule="auto"/>
        <w:ind w:left="709" w:right="0"/>
        <w:rPr>
          <w:rFonts w:ascii="Roboto" w:hAnsi="Roboto"/>
          <w:b/>
          <w:bCs/>
          <w:color w:val="3476B1" w:themeColor="accent2" w:themeShade="BF"/>
          <w:sz w:val="22"/>
        </w:rPr>
      </w:pPr>
      <w:proofErr w:type="spellStart"/>
      <w:r w:rsidRPr="00A8121E">
        <w:rPr>
          <w:rFonts w:ascii="Roboto" w:hAnsi="Roboto"/>
          <w:color w:val="3476B1" w:themeColor="accent2" w:themeShade="BF"/>
          <w:sz w:val="22"/>
        </w:rPr>
        <w:t>Naemkechorojgia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enojiwra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timponrerikono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etjoo’ira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naekmuna</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wosareenano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naye’e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pog’e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towju’e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smeno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naemechokosgiene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taeyara’o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tpkuchkoriono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vyoopueru</w:t>
      </w:r>
      <w:proofErr w:type="spellEnd"/>
      <w:r w:rsidRPr="00A8121E">
        <w:rPr>
          <w:rFonts w:ascii="Roboto" w:hAnsi="Roboto"/>
          <w:color w:val="3476B1" w:themeColor="accent2" w:themeShade="BF"/>
          <w:sz w:val="22"/>
        </w:rPr>
        <w:t>.</w:t>
      </w:r>
    </w:p>
    <w:p w14:paraId="66BC7036" w14:textId="77777777" w:rsidR="0066151C" w:rsidRPr="00AF1BF5" w:rsidRDefault="0066151C" w:rsidP="00A576E2">
      <w:pPr>
        <w:pStyle w:val="SingleTxt"/>
        <w:numPr>
          <w:ilvl w:val="0"/>
          <w:numId w:val="18"/>
        </w:numPr>
        <w:tabs>
          <w:tab w:val="clear" w:pos="1742"/>
          <w:tab w:val="left" w:pos="709"/>
        </w:tabs>
        <w:spacing w:line="240" w:lineRule="auto"/>
        <w:ind w:left="709" w:right="0" w:hanging="283"/>
        <w:rPr>
          <w:rFonts w:ascii="Roboto" w:hAnsi="Roboto"/>
          <w:b/>
          <w:bCs/>
          <w:sz w:val="22"/>
        </w:rPr>
      </w:pPr>
      <w:r w:rsidRPr="00AF1BF5">
        <w:rPr>
          <w:rFonts w:ascii="Roboto" w:hAnsi="Roboto"/>
          <w:b/>
          <w:bCs/>
          <w:sz w:val="22"/>
        </w:rPr>
        <w:t>Exijan el consentimiento libre, previo e informado de las mujeres y las niñas Indígenas antes de autorizar proyectos económicos, de desarrollo, de extracción y de reducción de carbono.  Diseñar protocolos de consentimiento libre, previo e informado para guiar estos procesos;</w:t>
      </w:r>
    </w:p>
    <w:p w14:paraId="6629C652" w14:textId="77777777" w:rsidR="0066151C" w:rsidRPr="00A8121E" w:rsidRDefault="0066151C" w:rsidP="0066151C">
      <w:pPr>
        <w:pStyle w:val="SingleTxt"/>
        <w:spacing w:line="240" w:lineRule="auto"/>
        <w:ind w:left="709" w:right="0"/>
        <w:rPr>
          <w:rFonts w:ascii="Roboto" w:hAnsi="Roboto"/>
          <w:color w:val="3476B1" w:themeColor="accent2" w:themeShade="BF"/>
          <w:sz w:val="22"/>
        </w:rPr>
      </w:pPr>
      <w:proofErr w:type="spellStart"/>
      <w:r w:rsidRPr="00A8121E">
        <w:rPr>
          <w:rFonts w:ascii="Roboto" w:hAnsi="Roboto"/>
          <w:color w:val="3476B1" w:themeColor="accent2" w:themeShade="BF"/>
          <w:sz w:val="22"/>
        </w:rPr>
        <w:t>Nakomesegne’a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enojiwra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naeschopra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tatiwo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tkometoksiono</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senono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moyono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takepyayrepo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ponereru</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merionekre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tajuusirayore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navirayore</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takichisra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tapsuupano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Tkepyayre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nayoseriipi</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naeschopgieneyore</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tkoysere’onñore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tapongieneyore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ponereru</w:t>
      </w:r>
      <w:proofErr w:type="spellEnd"/>
      <w:r w:rsidRPr="00A8121E">
        <w:rPr>
          <w:rFonts w:ascii="Roboto" w:hAnsi="Roboto"/>
          <w:color w:val="3476B1" w:themeColor="accent2" w:themeShade="BF"/>
          <w:sz w:val="22"/>
        </w:rPr>
        <w:t>.</w:t>
      </w:r>
    </w:p>
    <w:p w14:paraId="6BAA178C" w14:textId="6CB07B24" w:rsidR="0066151C" w:rsidRPr="00AF1BF5" w:rsidRDefault="0066151C" w:rsidP="0066151C">
      <w:pPr>
        <w:pStyle w:val="SingleTxt"/>
        <w:spacing w:line="240" w:lineRule="auto"/>
        <w:ind w:left="709" w:right="0"/>
        <w:rPr>
          <w:rFonts w:ascii="Roboto" w:hAnsi="Roboto"/>
          <w:sz w:val="22"/>
        </w:rPr>
      </w:pPr>
    </w:p>
    <w:p w14:paraId="775634F1" w14:textId="256F7EC7" w:rsidR="0066151C" w:rsidRPr="00AF1BF5" w:rsidRDefault="00A8121E" w:rsidP="0066151C">
      <w:pPr>
        <w:pStyle w:val="SingleTxt"/>
        <w:spacing w:line="240" w:lineRule="auto"/>
        <w:ind w:left="709" w:right="0"/>
        <w:rPr>
          <w:rFonts w:ascii="Roboto" w:hAnsi="Roboto"/>
          <w:sz w:val="22"/>
        </w:rPr>
      </w:pPr>
      <w:r w:rsidRPr="00AF1BF5">
        <w:rPr>
          <w:rFonts w:ascii="Roboto" w:hAnsi="Roboto"/>
          <w:b/>
          <w:noProof/>
          <w:sz w:val="22"/>
          <w:lang w:val="es-BO" w:eastAsia="es-BO"/>
        </w:rPr>
        <w:drawing>
          <wp:anchor distT="0" distB="0" distL="114300" distR="114300" simplePos="0" relativeHeight="251722240" behindDoc="0" locked="0" layoutInCell="1" allowOverlap="1" wp14:anchorId="6198FF26" wp14:editId="4B5CBC40">
            <wp:simplePos x="0" y="0"/>
            <wp:positionH relativeFrom="margin">
              <wp:posOffset>270345</wp:posOffset>
            </wp:positionH>
            <wp:positionV relativeFrom="paragraph">
              <wp:posOffset>86360</wp:posOffset>
            </wp:positionV>
            <wp:extent cx="921385" cy="767715"/>
            <wp:effectExtent l="0" t="76200" r="145415" b="260985"/>
            <wp:wrapSquare wrapText="bothSides"/>
            <wp:docPr id="1062"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n 53"/>
                    <pic:cNvPicPr/>
                  </pic:nvPicPr>
                  <pic:blipFill>
                    <a:blip r:embed="rId32" cstate="print"/>
                    <a:srcRect/>
                    <a:stretch/>
                  </pic:blipFill>
                  <pic:spPr>
                    <a:xfrm>
                      <a:off x="0" y="0"/>
                      <a:ext cx="921385" cy="767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6151C">
        <w:rPr>
          <w:rFonts w:ascii="Roboto" w:hAnsi="Roboto" w:cs="Segoe UI"/>
          <w:noProof/>
          <w:sz w:val="22"/>
          <w:lang w:val="es-PY" w:eastAsia="es-PY"/>
        </w:rPr>
        <mc:AlternateContent>
          <mc:Choice Requires="wps">
            <w:drawing>
              <wp:anchor distT="0" distB="0" distL="114300" distR="114300" simplePos="0" relativeHeight="251756032" behindDoc="0" locked="0" layoutInCell="1" allowOverlap="1" wp14:anchorId="0011F1BA" wp14:editId="4C500096">
                <wp:simplePos x="0" y="0"/>
                <wp:positionH relativeFrom="margin">
                  <wp:align>right</wp:align>
                </wp:positionH>
                <wp:positionV relativeFrom="paragraph">
                  <wp:posOffset>6705</wp:posOffset>
                </wp:positionV>
                <wp:extent cx="3255645" cy="1272845"/>
                <wp:effectExtent l="0" t="0" r="20955" b="2286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5645" cy="1272845"/>
                        </a:xfrm>
                        <a:prstGeom prst="rect">
                          <a:avLst/>
                        </a:prstGeom>
                        <a:solidFill>
                          <a:schemeClr val="accent5">
                            <a:lumMod val="20000"/>
                            <a:lumOff val="80000"/>
                          </a:schemeClr>
                        </a:solidFill>
                        <a:ln w="12700">
                          <a:solidFill>
                            <a:schemeClr val="accent5">
                              <a:lumMod val="60000"/>
                              <a:lumOff val="40000"/>
                            </a:schemeClr>
                          </a:solidFill>
                          <a:prstDash val="dash"/>
                        </a:ln>
                      </wps:spPr>
                      <wps:txbx>
                        <w:txbxContent>
                          <w:p w14:paraId="4971170E" w14:textId="77777777" w:rsidR="00A8121E" w:rsidRPr="00142465" w:rsidRDefault="00A8121E" w:rsidP="00A8121E">
                            <w:pPr>
                              <w:pStyle w:val="paragraph"/>
                              <w:spacing w:before="0" w:beforeAutospacing="0" w:after="0" w:afterAutospacing="0"/>
                              <w:jc w:val="both"/>
                              <w:textAlignment w:val="baseline"/>
                              <w:rPr>
                                <w:rStyle w:val="eop"/>
                                <w:rFonts w:ascii="Roboto" w:hAnsi="Roboto" w:cs="Segoe UI"/>
                                <w:sz w:val="21"/>
                                <w:szCs w:val="21"/>
                              </w:rPr>
                            </w:pPr>
                            <w:r w:rsidRPr="00142465">
                              <w:rPr>
                                <w:rStyle w:val="normaltextrun"/>
                                <w:rFonts w:ascii="Roboto" w:hAnsi="Roboto" w:cs="Segoe UI"/>
                                <w:b/>
                                <w:sz w:val="21"/>
                                <w:szCs w:val="21"/>
                              </w:rPr>
                              <w:t>Extracción de Hidrocarburos:</w:t>
                            </w:r>
                            <w:r w:rsidRPr="00142465">
                              <w:rPr>
                                <w:rStyle w:val="normaltextrun"/>
                                <w:rFonts w:ascii="Roboto" w:hAnsi="Roboto" w:cs="Segoe UI"/>
                                <w:sz w:val="21"/>
                                <w:szCs w:val="21"/>
                              </w:rPr>
                              <w:t xml:space="preserve"> actividad o conjunto de actividades destinadas a la producción de derivados del petróleo una vez localizado un lugar donde se encuentran de manera natural.</w:t>
                            </w:r>
                            <w:r w:rsidRPr="00142465">
                              <w:rPr>
                                <w:rStyle w:val="eop"/>
                                <w:rFonts w:ascii="Roboto" w:hAnsi="Roboto" w:cs="Segoe UI"/>
                                <w:sz w:val="21"/>
                                <w:szCs w:val="21"/>
                              </w:rPr>
                              <w:t> </w:t>
                            </w:r>
                          </w:p>
                          <w:p w14:paraId="128E4696" w14:textId="77777777" w:rsidR="00A8121E" w:rsidRPr="00142465" w:rsidRDefault="00A8121E" w:rsidP="00A8121E">
                            <w:pPr>
                              <w:pStyle w:val="paragraph"/>
                              <w:spacing w:before="0" w:beforeAutospacing="0" w:after="0" w:afterAutospacing="0"/>
                              <w:jc w:val="both"/>
                              <w:textAlignment w:val="baseline"/>
                              <w:rPr>
                                <w:rFonts w:ascii="Roboto" w:hAnsi="Roboto" w:cs="Segoe UI"/>
                                <w:color w:val="0070C0"/>
                                <w:sz w:val="21"/>
                                <w:szCs w:val="21"/>
                              </w:rPr>
                            </w:pPr>
                            <w:proofErr w:type="spellStart"/>
                            <w:r w:rsidRPr="00142465">
                              <w:rPr>
                                <w:rFonts w:ascii="Roboto" w:hAnsi="Roboto" w:cs="Segoe UI"/>
                                <w:b/>
                                <w:color w:val="0070C0"/>
                                <w:sz w:val="21"/>
                                <w:szCs w:val="21"/>
                              </w:rPr>
                              <w:t>Navira</w:t>
                            </w:r>
                            <w:proofErr w:type="spellEnd"/>
                            <w:r w:rsidRPr="00142465">
                              <w:rPr>
                                <w:rFonts w:ascii="Roboto" w:hAnsi="Roboto" w:cs="Segoe UI"/>
                                <w:b/>
                                <w:color w:val="0070C0"/>
                                <w:sz w:val="21"/>
                                <w:szCs w:val="21"/>
                              </w:rPr>
                              <w:t xml:space="preserve"> </w:t>
                            </w:r>
                            <w:proofErr w:type="spellStart"/>
                            <w:r w:rsidRPr="00142465">
                              <w:rPr>
                                <w:rFonts w:ascii="Roboto" w:hAnsi="Roboto" w:cs="Segoe UI"/>
                                <w:b/>
                                <w:color w:val="0070C0"/>
                                <w:sz w:val="21"/>
                                <w:szCs w:val="21"/>
                              </w:rPr>
                              <w:t>tojewo</w:t>
                            </w:r>
                            <w:proofErr w:type="spellEnd"/>
                            <w:r w:rsidRPr="00142465">
                              <w:rPr>
                                <w:rFonts w:ascii="Roboto" w:hAnsi="Roboto" w:cs="Segoe UI"/>
                                <w:b/>
                                <w:color w:val="0070C0"/>
                                <w:sz w:val="21"/>
                                <w:szCs w:val="21"/>
                              </w:rPr>
                              <w:t xml:space="preserve"> mari: </w:t>
                            </w:r>
                            <w:r w:rsidRPr="00142465">
                              <w:rPr>
                                <w:rFonts w:ascii="Roboto" w:hAnsi="Roboto" w:cs="Segoe UI"/>
                                <w:color w:val="0070C0"/>
                                <w:sz w:val="21"/>
                                <w:szCs w:val="21"/>
                              </w:rPr>
                              <w:t>‘</w:t>
                            </w:r>
                            <w:proofErr w:type="spellStart"/>
                            <w:r w:rsidRPr="00142465">
                              <w:rPr>
                                <w:rFonts w:ascii="Roboto" w:hAnsi="Roboto" w:cs="Segoe UI"/>
                                <w:color w:val="0070C0"/>
                                <w:sz w:val="21"/>
                                <w:szCs w:val="21"/>
                              </w:rPr>
                              <w:t>motnekono</w:t>
                            </w:r>
                            <w:proofErr w:type="spellEnd"/>
                            <w:r w:rsidRPr="00142465">
                              <w:rPr>
                                <w:rFonts w:ascii="Roboto" w:hAnsi="Roboto" w:cs="Segoe UI"/>
                                <w:color w:val="0070C0"/>
                                <w:sz w:val="21"/>
                                <w:szCs w:val="21"/>
                              </w:rPr>
                              <w:t xml:space="preserve"> </w:t>
                            </w:r>
                            <w:proofErr w:type="spellStart"/>
                            <w:r w:rsidRPr="00142465">
                              <w:rPr>
                                <w:rFonts w:ascii="Roboto" w:hAnsi="Roboto" w:cs="Segoe UI"/>
                                <w:color w:val="0070C0"/>
                                <w:sz w:val="21"/>
                                <w:szCs w:val="21"/>
                              </w:rPr>
                              <w:t>takomuriogñono</w:t>
                            </w:r>
                            <w:proofErr w:type="spellEnd"/>
                            <w:r w:rsidRPr="00142465">
                              <w:rPr>
                                <w:rFonts w:ascii="Roboto" w:hAnsi="Roboto" w:cs="Segoe UI"/>
                                <w:color w:val="0070C0"/>
                                <w:sz w:val="21"/>
                                <w:szCs w:val="21"/>
                              </w:rPr>
                              <w:t xml:space="preserve"> </w:t>
                            </w:r>
                            <w:proofErr w:type="spellStart"/>
                            <w:r w:rsidRPr="00142465">
                              <w:rPr>
                                <w:rFonts w:ascii="Roboto" w:hAnsi="Roboto" w:cs="Segoe UI"/>
                                <w:color w:val="0070C0"/>
                                <w:sz w:val="21"/>
                                <w:szCs w:val="21"/>
                              </w:rPr>
                              <w:t>temeña’owono</w:t>
                            </w:r>
                            <w:proofErr w:type="spellEnd"/>
                            <w:r w:rsidRPr="00142465">
                              <w:rPr>
                                <w:rFonts w:ascii="Roboto" w:hAnsi="Roboto" w:cs="Segoe UI"/>
                                <w:color w:val="0070C0"/>
                                <w:sz w:val="21"/>
                                <w:szCs w:val="21"/>
                              </w:rPr>
                              <w:t xml:space="preserve"> te </w:t>
                            </w:r>
                            <w:proofErr w:type="spellStart"/>
                            <w:r w:rsidRPr="00142465">
                              <w:rPr>
                                <w:rFonts w:ascii="Roboto" w:hAnsi="Roboto" w:cs="Segoe UI"/>
                                <w:color w:val="0070C0"/>
                                <w:sz w:val="21"/>
                                <w:szCs w:val="21"/>
                              </w:rPr>
                              <w:t>taejpas’oyre</w:t>
                            </w:r>
                            <w:proofErr w:type="spellEnd"/>
                            <w:r w:rsidRPr="00142465">
                              <w:rPr>
                                <w:rFonts w:ascii="Roboto" w:hAnsi="Roboto" w:cs="Segoe UI"/>
                                <w:color w:val="0070C0"/>
                                <w:sz w:val="21"/>
                                <w:szCs w:val="21"/>
                              </w:rPr>
                              <w:t xml:space="preserve"> </w:t>
                            </w:r>
                            <w:proofErr w:type="spellStart"/>
                            <w:r w:rsidRPr="00142465">
                              <w:rPr>
                                <w:rFonts w:ascii="Roboto" w:hAnsi="Roboto" w:cs="Segoe UI"/>
                                <w:color w:val="0070C0"/>
                                <w:sz w:val="21"/>
                                <w:szCs w:val="21"/>
                              </w:rPr>
                              <w:t>takuchkogne</w:t>
                            </w:r>
                            <w:proofErr w:type="spellEnd"/>
                            <w:r w:rsidRPr="00142465">
                              <w:rPr>
                                <w:rFonts w:ascii="Roboto" w:hAnsi="Roboto" w:cs="Segoe UI"/>
                                <w:color w:val="0070C0"/>
                                <w:sz w:val="21"/>
                                <w:szCs w:val="21"/>
                              </w:rPr>
                              <w:t xml:space="preserve"> </w:t>
                            </w:r>
                            <w:proofErr w:type="spellStart"/>
                            <w:r w:rsidRPr="00142465">
                              <w:rPr>
                                <w:rFonts w:ascii="Roboto" w:hAnsi="Roboto" w:cs="Segoe UI"/>
                                <w:color w:val="0070C0"/>
                                <w:sz w:val="21"/>
                                <w:szCs w:val="21"/>
                              </w:rPr>
                              <w:t>tojewo</w:t>
                            </w:r>
                            <w:proofErr w:type="spellEnd"/>
                            <w:r w:rsidRPr="00142465">
                              <w:rPr>
                                <w:rFonts w:ascii="Roboto" w:hAnsi="Roboto" w:cs="Segoe UI"/>
                                <w:color w:val="0070C0"/>
                                <w:sz w:val="21"/>
                                <w:szCs w:val="21"/>
                              </w:rPr>
                              <w:t xml:space="preserve"> mari, </w:t>
                            </w:r>
                            <w:proofErr w:type="spellStart"/>
                            <w:r w:rsidRPr="00142465">
                              <w:rPr>
                                <w:rFonts w:ascii="Roboto" w:hAnsi="Roboto" w:cs="Segoe UI"/>
                                <w:color w:val="0070C0"/>
                                <w:sz w:val="21"/>
                                <w:szCs w:val="21"/>
                              </w:rPr>
                              <w:t>eto</w:t>
                            </w:r>
                            <w:proofErr w:type="spellEnd"/>
                            <w:r w:rsidRPr="00142465">
                              <w:rPr>
                                <w:rFonts w:ascii="Roboto" w:hAnsi="Roboto" w:cs="Segoe UI"/>
                                <w:color w:val="0070C0"/>
                                <w:sz w:val="21"/>
                                <w:szCs w:val="21"/>
                              </w:rPr>
                              <w:t xml:space="preserve"> te </w:t>
                            </w:r>
                            <w:proofErr w:type="spellStart"/>
                            <w:r w:rsidRPr="00142465">
                              <w:rPr>
                                <w:rFonts w:ascii="Roboto" w:hAnsi="Roboto" w:cs="Segoe UI"/>
                                <w:color w:val="0070C0"/>
                                <w:sz w:val="21"/>
                                <w:szCs w:val="21"/>
                              </w:rPr>
                              <w:t>naechmopo</w:t>
                            </w:r>
                            <w:proofErr w:type="spellEnd"/>
                            <w:r w:rsidRPr="00142465">
                              <w:rPr>
                                <w:rFonts w:ascii="Roboto" w:hAnsi="Roboto" w:cs="Segoe UI"/>
                                <w:color w:val="0070C0"/>
                                <w:sz w:val="21"/>
                                <w:szCs w:val="21"/>
                              </w:rPr>
                              <w:t xml:space="preserve"> </w:t>
                            </w:r>
                            <w:proofErr w:type="spellStart"/>
                            <w:r w:rsidRPr="00142465">
                              <w:rPr>
                                <w:rFonts w:ascii="Roboto" w:hAnsi="Roboto" w:cs="Segoe UI"/>
                                <w:color w:val="0070C0"/>
                                <w:sz w:val="21"/>
                                <w:szCs w:val="21"/>
                              </w:rPr>
                              <w:t>tanopui’so</w:t>
                            </w:r>
                            <w:proofErr w:type="spellEnd"/>
                            <w:r w:rsidRPr="00142465">
                              <w:rPr>
                                <w:rFonts w:ascii="Roboto" w:hAnsi="Roboto" w:cs="Segoe UI"/>
                                <w:color w:val="0070C0"/>
                                <w:sz w:val="21"/>
                                <w:szCs w:val="21"/>
                              </w:rPr>
                              <w:t xml:space="preserve"> te ‘</w:t>
                            </w:r>
                            <w:proofErr w:type="spellStart"/>
                            <w:r w:rsidRPr="00142465">
                              <w:rPr>
                                <w:rFonts w:ascii="Roboto" w:hAnsi="Roboto" w:cs="Segoe UI"/>
                                <w:color w:val="0070C0"/>
                                <w:sz w:val="21"/>
                                <w:szCs w:val="21"/>
                              </w:rPr>
                              <w:t>pog’e</w:t>
                            </w:r>
                            <w:proofErr w:type="spellEnd"/>
                            <w:r w:rsidRPr="00142465">
                              <w:rPr>
                                <w:rFonts w:ascii="Roboto" w:hAnsi="Roboto" w:cs="Segoe UI"/>
                                <w:color w:val="0070C0"/>
                                <w:sz w:val="21"/>
                                <w:szCs w:val="21"/>
                              </w:rPr>
                              <w:t>.</w:t>
                            </w:r>
                          </w:p>
                          <w:p w14:paraId="348678FA" w14:textId="77777777" w:rsidR="00A8121E" w:rsidRPr="005D4A2C" w:rsidRDefault="00A8121E" w:rsidP="00A8121E">
                            <w:pPr>
                              <w:rPr>
                                <w:rFonts w:ascii="Roboto" w:hAnsi="Roboto"/>
                                <w:color w:val="3476B1" w:themeColor="accent2" w:themeShade="BF"/>
                                <w:sz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F1BA" id="Cuadro de texto 58" o:spid="_x0000_s1043" type="#_x0000_t202" style="position:absolute;left:0;text-align:left;margin-left:205.15pt;margin-top:.55pt;width:256.35pt;height:100.2pt;z-index:25175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" fillcolor="#ddecee [664]" strokecolor="#9bc7ce [1944]" strokeweight="1pt">
                <v:stroke dashstyle="dash"/>
                <v:path arrowok="t"/>
                <v:textbox>
                  <w:txbxContent>
                    <w:p w14:paraId="4971170E" w14:textId="77777777" w:rsidR="00A8121E" w:rsidRPr="00142465" w:rsidRDefault="00A8121E" w:rsidP="00A8121E">
                      <w:pPr>
                        <w:pStyle w:val="paragraph"/>
                        <w:spacing w:before="0" w:beforeAutospacing="0" w:after="0" w:afterAutospacing="0"/>
                        <w:jc w:val="both"/>
                        <w:textAlignment w:val="baseline"/>
                        <w:rPr>
                          <w:rStyle w:val="eop"/>
                          <w:rFonts w:ascii="Roboto" w:hAnsi="Roboto" w:cs="Segoe UI"/>
                          <w:sz w:val="21"/>
                          <w:szCs w:val="21"/>
                        </w:rPr>
                      </w:pPr>
                      <w:r w:rsidRPr="00142465">
                        <w:rPr>
                          <w:rStyle w:val="normaltextrun"/>
                          <w:rFonts w:ascii="Roboto" w:hAnsi="Roboto" w:cs="Segoe UI"/>
                          <w:b/>
                          <w:sz w:val="21"/>
                          <w:szCs w:val="21"/>
                        </w:rPr>
                        <w:t>Extracción de Hidrocarburos:</w:t>
                      </w:r>
                      <w:r w:rsidRPr="00142465">
                        <w:rPr>
                          <w:rStyle w:val="normaltextrun"/>
                          <w:rFonts w:ascii="Roboto" w:hAnsi="Roboto" w:cs="Segoe UI"/>
                          <w:sz w:val="21"/>
                          <w:szCs w:val="21"/>
                        </w:rPr>
                        <w:t xml:space="preserve"> actividad o conjunto de actividades destinadas a la producción de derivados del petróleo una vez localizado un lugar donde se encuentran de manera natural.</w:t>
                      </w:r>
                      <w:r w:rsidRPr="00142465">
                        <w:rPr>
                          <w:rStyle w:val="eop"/>
                          <w:rFonts w:ascii="Roboto" w:hAnsi="Roboto" w:cs="Segoe UI"/>
                          <w:sz w:val="21"/>
                          <w:szCs w:val="21"/>
                        </w:rPr>
                        <w:t> </w:t>
                      </w:r>
                    </w:p>
                    <w:p w14:paraId="128E4696" w14:textId="77777777" w:rsidR="00A8121E" w:rsidRPr="00142465" w:rsidRDefault="00A8121E" w:rsidP="00A8121E">
                      <w:pPr>
                        <w:pStyle w:val="paragraph"/>
                        <w:spacing w:before="0" w:beforeAutospacing="0" w:after="0" w:afterAutospacing="0"/>
                        <w:jc w:val="both"/>
                        <w:textAlignment w:val="baseline"/>
                        <w:rPr>
                          <w:rFonts w:ascii="Roboto" w:hAnsi="Roboto" w:cs="Segoe UI"/>
                          <w:color w:val="0070C0"/>
                          <w:sz w:val="21"/>
                          <w:szCs w:val="21"/>
                        </w:rPr>
                      </w:pPr>
                      <w:proofErr w:type="spellStart"/>
                      <w:r w:rsidRPr="00142465">
                        <w:rPr>
                          <w:rFonts w:ascii="Roboto" w:hAnsi="Roboto" w:cs="Segoe UI"/>
                          <w:b/>
                          <w:color w:val="0070C0"/>
                          <w:sz w:val="21"/>
                          <w:szCs w:val="21"/>
                        </w:rPr>
                        <w:t>Navira</w:t>
                      </w:r>
                      <w:proofErr w:type="spellEnd"/>
                      <w:r w:rsidRPr="00142465">
                        <w:rPr>
                          <w:rFonts w:ascii="Roboto" w:hAnsi="Roboto" w:cs="Segoe UI"/>
                          <w:b/>
                          <w:color w:val="0070C0"/>
                          <w:sz w:val="21"/>
                          <w:szCs w:val="21"/>
                        </w:rPr>
                        <w:t xml:space="preserve"> </w:t>
                      </w:r>
                      <w:proofErr w:type="spellStart"/>
                      <w:r w:rsidRPr="00142465">
                        <w:rPr>
                          <w:rFonts w:ascii="Roboto" w:hAnsi="Roboto" w:cs="Segoe UI"/>
                          <w:b/>
                          <w:color w:val="0070C0"/>
                          <w:sz w:val="21"/>
                          <w:szCs w:val="21"/>
                        </w:rPr>
                        <w:t>tojewo</w:t>
                      </w:r>
                      <w:proofErr w:type="spellEnd"/>
                      <w:r w:rsidRPr="00142465">
                        <w:rPr>
                          <w:rFonts w:ascii="Roboto" w:hAnsi="Roboto" w:cs="Segoe UI"/>
                          <w:b/>
                          <w:color w:val="0070C0"/>
                          <w:sz w:val="21"/>
                          <w:szCs w:val="21"/>
                        </w:rPr>
                        <w:t xml:space="preserve"> mari: </w:t>
                      </w:r>
                      <w:r w:rsidRPr="00142465">
                        <w:rPr>
                          <w:rFonts w:ascii="Roboto" w:hAnsi="Roboto" w:cs="Segoe UI"/>
                          <w:color w:val="0070C0"/>
                          <w:sz w:val="21"/>
                          <w:szCs w:val="21"/>
                        </w:rPr>
                        <w:t>‘</w:t>
                      </w:r>
                      <w:proofErr w:type="spellStart"/>
                      <w:r w:rsidRPr="00142465">
                        <w:rPr>
                          <w:rFonts w:ascii="Roboto" w:hAnsi="Roboto" w:cs="Segoe UI"/>
                          <w:color w:val="0070C0"/>
                          <w:sz w:val="21"/>
                          <w:szCs w:val="21"/>
                        </w:rPr>
                        <w:t>motnekono</w:t>
                      </w:r>
                      <w:proofErr w:type="spellEnd"/>
                      <w:r w:rsidRPr="00142465">
                        <w:rPr>
                          <w:rFonts w:ascii="Roboto" w:hAnsi="Roboto" w:cs="Segoe UI"/>
                          <w:color w:val="0070C0"/>
                          <w:sz w:val="21"/>
                          <w:szCs w:val="21"/>
                        </w:rPr>
                        <w:t xml:space="preserve"> </w:t>
                      </w:r>
                      <w:proofErr w:type="spellStart"/>
                      <w:r w:rsidRPr="00142465">
                        <w:rPr>
                          <w:rFonts w:ascii="Roboto" w:hAnsi="Roboto" w:cs="Segoe UI"/>
                          <w:color w:val="0070C0"/>
                          <w:sz w:val="21"/>
                          <w:szCs w:val="21"/>
                        </w:rPr>
                        <w:t>takomuriogñono</w:t>
                      </w:r>
                      <w:proofErr w:type="spellEnd"/>
                      <w:r w:rsidRPr="00142465">
                        <w:rPr>
                          <w:rFonts w:ascii="Roboto" w:hAnsi="Roboto" w:cs="Segoe UI"/>
                          <w:color w:val="0070C0"/>
                          <w:sz w:val="21"/>
                          <w:szCs w:val="21"/>
                        </w:rPr>
                        <w:t xml:space="preserve"> </w:t>
                      </w:r>
                      <w:proofErr w:type="spellStart"/>
                      <w:r w:rsidRPr="00142465">
                        <w:rPr>
                          <w:rFonts w:ascii="Roboto" w:hAnsi="Roboto" w:cs="Segoe UI"/>
                          <w:color w:val="0070C0"/>
                          <w:sz w:val="21"/>
                          <w:szCs w:val="21"/>
                        </w:rPr>
                        <w:t>temeña’owono</w:t>
                      </w:r>
                      <w:proofErr w:type="spellEnd"/>
                      <w:r w:rsidRPr="00142465">
                        <w:rPr>
                          <w:rFonts w:ascii="Roboto" w:hAnsi="Roboto" w:cs="Segoe UI"/>
                          <w:color w:val="0070C0"/>
                          <w:sz w:val="21"/>
                          <w:szCs w:val="21"/>
                        </w:rPr>
                        <w:t xml:space="preserve"> te </w:t>
                      </w:r>
                      <w:proofErr w:type="spellStart"/>
                      <w:r w:rsidRPr="00142465">
                        <w:rPr>
                          <w:rFonts w:ascii="Roboto" w:hAnsi="Roboto" w:cs="Segoe UI"/>
                          <w:color w:val="0070C0"/>
                          <w:sz w:val="21"/>
                          <w:szCs w:val="21"/>
                        </w:rPr>
                        <w:t>taejpas’oyre</w:t>
                      </w:r>
                      <w:proofErr w:type="spellEnd"/>
                      <w:r w:rsidRPr="00142465">
                        <w:rPr>
                          <w:rFonts w:ascii="Roboto" w:hAnsi="Roboto" w:cs="Segoe UI"/>
                          <w:color w:val="0070C0"/>
                          <w:sz w:val="21"/>
                          <w:szCs w:val="21"/>
                        </w:rPr>
                        <w:t xml:space="preserve"> </w:t>
                      </w:r>
                      <w:proofErr w:type="spellStart"/>
                      <w:r w:rsidRPr="00142465">
                        <w:rPr>
                          <w:rFonts w:ascii="Roboto" w:hAnsi="Roboto" w:cs="Segoe UI"/>
                          <w:color w:val="0070C0"/>
                          <w:sz w:val="21"/>
                          <w:szCs w:val="21"/>
                        </w:rPr>
                        <w:t>takuchkogne</w:t>
                      </w:r>
                      <w:proofErr w:type="spellEnd"/>
                      <w:r w:rsidRPr="00142465">
                        <w:rPr>
                          <w:rFonts w:ascii="Roboto" w:hAnsi="Roboto" w:cs="Segoe UI"/>
                          <w:color w:val="0070C0"/>
                          <w:sz w:val="21"/>
                          <w:szCs w:val="21"/>
                        </w:rPr>
                        <w:t xml:space="preserve"> </w:t>
                      </w:r>
                      <w:proofErr w:type="spellStart"/>
                      <w:r w:rsidRPr="00142465">
                        <w:rPr>
                          <w:rFonts w:ascii="Roboto" w:hAnsi="Roboto" w:cs="Segoe UI"/>
                          <w:color w:val="0070C0"/>
                          <w:sz w:val="21"/>
                          <w:szCs w:val="21"/>
                        </w:rPr>
                        <w:t>tojewo</w:t>
                      </w:r>
                      <w:proofErr w:type="spellEnd"/>
                      <w:r w:rsidRPr="00142465">
                        <w:rPr>
                          <w:rFonts w:ascii="Roboto" w:hAnsi="Roboto" w:cs="Segoe UI"/>
                          <w:color w:val="0070C0"/>
                          <w:sz w:val="21"/>
                          <w:szCs w:val="21"/>
                        </w:rPr>
                        <w:t xml:space="preserve"> mari, </w:t>
                      </w:r>
                      <w:proofErr w:type="spellStart"/>
                      <w:r w:rsidRPr="00142465">
                        <w:rPr>
                          <w:rFonts w:ascii="Roboto" w:hAnsi="Roboto" w:cs="Segoe UI"/>
                          <w:color w:val="0070C0"/>
                          <w:sz w:val="21"/>
                          <w:szCs w:val="21"/>
                        </w:rPr>
                        <w:t>eto</w:t>
                      </w:r>
                      <w:proofErr w:type="spellEnd"/>
                      <w:r w:rsidRPr="00142465">
                        <w:rPr>
                          <w:rFonts w:ascii="Roboto" w:hAnsi="Roboto" w:cs="Segoe UI"/>
                          <w:color w:val="0070C0"/>
                          <w:sz w:val="21"/>
                          <w:szCs w:val="21"/>
                        </w:rPr>
                        <w:t xml:space="preserve"> te </w:t>
                      </w:r>
                      <w:proofErr w:type="spellStart"/>
                      <w:r w:rsidRPr="00142465">
                        <w:rPr>
                          <w:rFonts w:ascii="Roboto" w:hAnsi="Roboto" w:cs="Segoe UI"/>
                          <w:color w:val="0070C0"/>
                          <w:sz w:val="21"/>
                          <w:szCs w:val="21"/>
                        </w:rPr>
                        <w:t>naechmopo</w:t>
                      </w:r>
                      <w:proofErr w:type="spellEnd"/>
                      <w:r w:rsidRPr="00142465">
                        <w:rPr>
                          <w:rFonts w:ascii="Roboto" w:hAnsi="Roboto" w:cs="Segoe UI"/>
                          <w:color w:val="0070C0"/>
                          <w:sz w:val="21"/>
                          <w:szCs w:val="21"/>
                        </w:rPr>
                        <w:t xml:space="preserve"> </w:t>
                      </w:r>
                      <w:proofErr w:type="spellStart"/>
                      <w:r w:rsidRPr="00142465">
                        <w:rPr>
                          <w:rFonts w:ascii="Roboto" w:hAnsi="Roboto" w:cs="Segoe UI"/>
                          <w:color w:val="0070C0"/>
                          <w:sz w:val="21"/>
                          <w:szCs w:val="21"/>
                        </w:rPr>
                        <w:t>tanopui’so</w:t>
                      </w:r>
                      <w:proofErr w:type="spellEnd"/>
                      <w:r w:rsidRPr="00142465">
                        <w:rPr>
                          <w:rFonts w:ascii="Roboto" w:hAnsi="Roboto" w:cs="Segoe UI"/>
                          <w:color w:val="0070C0"/>
                          <w:sz w:val="21"/>
                          <w:szCs w:val="21"/>
                        </w:rPr>
                        <w:t xml:space="preserve"> te ‘</w:t>
                      </w:r>
                      <w:proofErr w:type="spellStart"/>
                      <w:r w:rsidRPr="00142465">
                        <w:rPr>
                          <w:rFonts w:ascii="Roboto" w:hAnsi="Roboto" w:cs="Segoe UI"/>
                          <w:color w:val="0070C0"/>
                          <w:sz w:val="21"/>
                          <w:szCs w:val="21"/>
                        </w:rPr>
                        <w:t>pog’e</w:t>
                      </w:r>
                      <w:proofErr w:type="spellEnd"/>
                      <w:r w:rsidRPr="00142465">
                        <w:rPr>
                          <w:rFonts w:ascii="Roboto" w:hAnsi="Roboto" w:cs="Segoe UI"/>
                          <w:color w:val="0070C0"/>
                          <w:sz w:val="21"/>
                          <w:szCs w:val="21"/>
                        </w:rPr>
                        <w:t>.</w:t>
                      </w:r>
                    </w:p>
                    <w:p w14:paraId="348678FA" w14:textId="77777777" w:rsidR="00A8121E" w:rsidRPr="005D4A2C" w:rsidRDefault="00A8121E" w:rsidP="00A8121E">
                      <w:pPr>
                        <w:rPr>
                          <w:rFonts w:ascii="Roboto" w:hAnsi="Roboto"/>
                          <w:color w:val="3476B1" w:themeColor="accent2" w:themeShade="BF"/>
                          <w:sz w:val="22"/>
                          <w:lang w:val="es-MX"/>
                        </w:rPr>
                      </w:pPr>
                    </w:p>
                  </w:txbxContent>
                </v:textbox>
                <w10:wrap anchorx="margin"/>
              </v:shape>
            </w:pict>
          </mc:Fallback>
        </mc:AlternateContent>
      </w:r>
    </w:p>
    <w:p w14:paraId="4139EEB9" w14:textId="77777777" w:rsidR="0066151C" w:rsidRPr="00AF1BF5" w:rsidRDefault="0066151C" w:rsidP="0066151C">
      <w:pPr>
        <w:pStyle w:val="SingleTxt"/>
        <w:spacing w:line="240" w:lineRule="auto"/>
        <w:ind w:left="709" w:right="0"/>
        <w:rPr>
          <w:rFonts w:ascii="Roboto" w:hAnsi="Roboto"/>
          <w:sz w:val="22"/>
        </w:rPr>
      </w:pPr>
    </w:p>
    <w:p w14:paraId="6687FBB5" w14:textId="60E75181" w:rsidR="0066151C" w:rsidRPr="00AF1BF5" w:rsidRDefault="0066151C" w:rsidP="0066151C">
      <w:pPr>
        <w:pStyle w:val="SingleTxt"/>
        <w:spacing w:line="240" w:lineRule="auto"/>
        <w:ind w:left="709" w:right="0"/>
        <w:rPr>
          <w:rFonts w:ascii="Roboto" w:hAnsi="Roboto"/>
          <w:b/>
          <w:bCs/>
          <w:sz w:val="22"/>
        </w:rPr>
      </w:pPr>
    </w:p>
    <w:p w14:paraId="09D03A0E" w14:textId="2D9343F2" w:rsidR="0066151C" w:rsidRPr="00AF1BF5" w:rsidRDefault="0066151C" w:rsidP="0066151C">
      <w:pPr>
        <w:pStyle w:val="paragraph"/>
        <w:spacing w:before="0" w:beforeAutospacing="0" w:after="0" w:afterAutospacing="0"/>
        <w:textAlignment w:val="baseline"/>
        <w:rPr>
          <w:rFonts w:ascii="Roboto" w:hAnsi="Roboto" w:cs="Segoe UI"/>
          <w:sz w:val="22"/>
          <w:szCs w:val="22"/>
        </w:rPr>
      </w:pPr>
      <w:r w:rsidRPr="00AF1BF5">
        <w:rPr>
          <w:rStyle w:val="eop"/>
          <w:rFonts w:ascii="Roboto" w:hAnsi="Roboto" w:cs="Segoe UI"/>
          <w:sz w:val="22"/>
          <w:szCs w:val="22"/>
        </w:rPr>
        <w:t> </w:t>
      </w:r>
    </w:p>
    <w:p w14:paraId="144FE2C3" w14:textId="470F6C31" w:rsidR="0066151C" w:rsidRDefault="0066151C" w:rsidP="0066151C">
      <w:pPr>
        <w:pStyle w:val="paragraph"/>
        <w:spacing w:before="0" w:beforeAutospacing="0" w:after="0" w:afterAutospacing="0"/>
        <w:textAlignment w:val="baseline"/>
        <w:rPr>
          <w:rStyle w:val="normaltextrun"/>
          <w:rFonts w:ascii="Roboto" w:hAnsi="Roboto" w:cs="Segoe UI"/>
          <w:b/>
          <w:bCs/>
          <w:sz w:val="22"/>
          <w:szCs w:val="22"/>
        </w:rPr>
      </w:pPr>
    </w:p>
    <w:p w14:paraId="35B660AE" w14:textId="77777777" w:rsidR="00BD51C2" w:rsidRPr="00AF1BF5" w:rsidRDefault="00BD51C2" w:rsidP="0066151C">
      <w:pPr>
        <w:pStyle w:val="paragraph"/>
        <w:spacing w:before="0" w:beforeAutospacing="0" w:after="0" w:afterAutospacing="0"/>
        <w:textAlignment w:val="baseline"/>
        <w:rPr>
          <w:rStyle w:val="normaltextrun"/>
          <w:rFonts w:ascii="Roboto" w:hAnsi="Roboto" w:cs="Segoe UI"/>
          <w:b/>
          <w:bCs/>
          <w:sz w:val="22"/>
          <w:szCs w:val="22"/>
        </w:rPr>
      </w:pPr>
    </w:p>
    <w:p w14:paraId="57BB04BE" w14:textId="77777777" w:rsidR="0066151C" w:rsidRPr="00AF1BF5" w:rsidRDefault="0066151C" w:rsidP="0066151C">
      <w:pPr>
        <w:pStyle w:val="paragraph"/>
        <w:spacing w:before="0" w:beforeAutospacing="0" w:after="0" w:afterAutospacing="0"/>
        <w:textAlignment w:val="baseline"/>
        <w:rPr>
          <w:rStyle w:val="normaltextrun"/>
          <w:rFonts w:ascii="Roboto" w:hAnsi="Roboto" w:cs="Segoe UI"/>
          <w:b/>
          <w:bCs/>
          <w:sz w:val="22"/>
          <w:szCs w:val="22"/>
        </w:rPr>
      </w:pPr>
    </w:p>
    <w:p w14:paraId="3CB1C5D0" w14:textId="77777777" w:rsidR="0066151C" w:rsidRPr="00AF1BF5" w:rsidRDefault="0066151C" w:rsidP="0066151C">
      <w:pPr>
        <w:pStyle w:val="paragraph"/>
        <w:spacing w:before="0" w:beforeAutospacing="0" w:after="0" w:afterAutospacing="0"/>
        <w:textAlignment w:val="baseline"/>
        <w:rPr>
          <w:rStyle w:val="normaltextrun"/>
          <w:rFonts w:ascii="Roboto" w:hAnsi="Roboto" w:cs="Segoe UI"/>
          <w:b/>
          <w:bCs/>
          <w:sz w:val="22"/>
          <w:szCs w:val="22"/>
        </w:rPr>
      </w:pPr>
    </w:p>
    <w:p w14:paraId="0AFE9FC5" w14:textId="77777777" w:rsidR="0066151C" w:rsidRPr="00AF1BF5" w:rsidRDefault="0066151C" w:rsidP="00A576E2">
      <w:pPr>
        <w:pStyle w:val="SingleTxt"/>
        <w:numPr>
          <w:ilvl w:val="0"/>
          <w:numId w:val="18"/>
        </w:numPr>
        <w:tabs>
          <w:tab w:val="clear" w:pos="1742"/>
          <w:tab w:val="left" w:pos="709"/>
        </w:tabs>
        <w:spacing w:line="240" w:lineRule="auto"/>
        <w:ind w:left="709" w:right="0" w:hanging="283"/>
        <w:rPr>
          <w:rFonts w:ascii="Roboto" w:hAnsi="Roboto"/>
          <w:sz w:val="22"/>
        </w:rPr>
      </w:pPr>
      <w:r w:rsidRPr="00AF1BF5">
        <w:rPr>
          <w:rFonts w:ascii="Roboto" w:hAnsi="Roboto"/>
          <w:b/>
          <w:bCs/>
          <w:sz w:val="22"/>
        </w:rPr>
        <w:t>Eviten y regulen las actividades de las empresas, sociedades y otros actores privados que puedan obstaculizar los derechos de las mujeres y las niñas Indígenas a sus tierras, territorios y medio ambiente, incluir medidas para castigar, garantizar la disponibilidad de recursos, conceder reparaciones y evitar violaciones a derechos humanos;</w:t>
      </w:r>
      <w:r w:rsidRPr="00AF1BF5">
        <w:rPr>
          <w:rFonts w:ascii="Roboto" w:hAnsi="Roboto"/>
          <w:sz w:val="22"/>
        </w:rPr>
        <w:t xml:space="preserve"> </w:t>
      </w:r>
    </w:p>
    <w:p w14:paraId="65440EEC" w14:textId="77777777" w:rsidR="0066151C" w:rsidRPr="00A8121E" w:rsidRDefault="0066151C" w:rsidP="0066151C">
      <w:pPr>
        <w:pStyle w:val="SingleTxt"/>
        <w:tabs>
          <w:tab w:val="clear" w:pos="1742"/>
          <w:tab w:val="left" w:pos="851"/>
        </w:tabs>
        <w:spacing w:line="240" w:lineRule="auto"/>
        <w:ind w:left="709" w:right="0"/>
        <w:rPr>
          <w:rFonts w:ascii="Roboto" w:hAnsi="Roboto"/>
          <w:b/>
          <w:bCs/>
          <w:color w:val="3476B1" w:themeColor="accent2" w:themeShade="BF"/>
          <w:sz w:val="22"/>
        </w:rPr>
      </w:pPr>
      <w:proofErr w:type="spellStart"/>
      <w:r w:rsidRPr="00A8121E">
        <w:rPr>
          <w:rFonts w:ascii="Roboto" w:hAnsi="Roboto"/>
          <w:color w:val="3476B1" w:themeColor="accent2" w:themeShade="BF"/>
          <w:sz w:val="22"/>
        </w:rPr>
        <w:t>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nakisopo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naetpirigia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tapuisra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motnekono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empresano</w:t>
      </w:r>
      <w:proofErr w:type="spellEnd"/>
      <w:r w:rsidRPr="00A8121E">
        <w:rPr>
          <w:rFonts w:ascii="Roboto" w:hAnsi="Roboto"/>
          <w:color w:val="3476B1" w:themeColor="accent2" w:themeShade="BF"/>
          <w:sz w:val="22"/>
        </w:rPr>
        <w:t>, ‘</w:t>
      </w:r>
      <w:proofErr w:type="spellStart"/>
      <w:r w:rsidRPr="00A8121E">
        <w:rPr>
          <w:rFonts w:ascii="Roboto" w:hAnsi="Roboto"/>
          <w:color w:val="3476B1" w:themeColor="accent2" w:themeShade="BF"/>
          <w:sz w:val="22"/>
        </w:rPr>
        <w:t>chañono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pomriono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tkemtoñono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powsajekono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nakisopo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tkusiopono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naekmuna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senono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moyono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naye’e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pog’e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tomuire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nomchirayore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puejchu</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nakmeturiwko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etopuinarichjicha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tkomnukriono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naechopa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naejikgiene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ene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nakisopo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nakisecho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nakoy’egne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chañono</w:t>
      </w:r>
      <w:proofErr w:type="spellEnd"/>
      <w:r w:rsidRPr="00A8121E">
        <w:rPr>
          <w:rFonts w:ascii="Roboto" w:hAnsi="Roboto"/>
          <w:color w:val="3476B1" w:themeColor="accent2" w:themeShade="BF"/>
          <w:sz w:val="22"/>
        </w:rPr>
        <w:t>.</w:t>
      </w:r>
    </w:p>
    <w:p w14:paraId="7EFD6313" w14:textId="77777777" w:rsidR="0066151C" w:rsidRPr="00AF1BF5" w:rsidRDefault="0066151C" w:rsidP="00A576E2">
      <w:pPr>
        <w:pStyle w:val="SingleTxt"/>
        <w:numPr>
          <w:ilvl w:val="0"/>
          <w:numId w:val="18"/>
        </w:numPr>
        <w:tabs>
          <w:tab w:val="clear" w:pos="1742"/>
        </w:tabs>
        <w:spacing w:line="240" w:lineRule="auto"/>
        <w:ind w:left="709" w:right="0" w:hanging="283"/>
        <w:rPr>
          <w:rFonts w:ascii="Roboto" w:hAnsi="Roboto"/>
          <w:b/>
          <w:bCs/>
          <w:sz w:val="22"/>
        </w:rPr>
      </w:pPr>
      <w:r w:rsidRPr="00AF1BF5">
        <w:rPr>
          <w:rFonts w:ascii="Roboto" w:hAnsi="Roboto"/>
          <w:b/>
          <w:bCs/>
          <w:sz w:val="22"/>
        </w:rPr>
        <w:lastRenderedPageBreak/>
        <w:t>Adoptar una estrategia integral para abordar los estereotipos, las actitudes y las prácticas discriminatorias que atentan contra los derechos de las mujeres Indígenas a la tierra, los territorios y los recursos naturales.</w:t>
      </w:r>
    </w:p>
    <w:p w14:paraId="59CECCF5" w14:textId="0B30B446" w:rsidR="0066151C" w:rsidRPr="00A8121E" w:rsidRDefault="0066151C" w:rsidP="0066151C">
      <w:pPr>
        <w:pStyle w:val="SingleTxt"/>
        <w:tabs>
          <w:tab w:val="clear" w:pos="1742"/>
        </w:tabs>
        <w:spacing w:line="240" w:lineRule="auto"/>
        <w:ind w:left="709" w:right="0"/>
        <w:rPr>
          <w:rFonts w:ascii="Roboto" w:hAnsi="Roboto"/>
          <w:b/>
          <w:bCs/>
          <w:color w:val="3476B1" w:themeColor="accent2" w:themeShade="BF"/>
          <w:sz w:val="22"/>
        </w:rPr>
      </w:pPr>
      <w:proofErr w:type="spellStart"/>
      <w:r w:rsidRPr="00A8121E">
        <w:rPr>
          <w:rFonts w:ascii="Roboto" w:hAnsi="Roboto"/>
          <w:color w:val="3476B1" w:themeColor="accent2" w:themeShade="BF"/>
          <w:sz w:val="22"/>
        </w:rPr>
        <w:t>Etjoyre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taemtannisru</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mrijira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puejchu</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naechjis’a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nasintuwirano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najichrokwogne</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nakichigia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nanerejisra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nakepewtsirajira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nakutupyoko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naekmuna</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senono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naye’e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pog’e</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pog’ono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towju’egiene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vitori’opri’i</w:t>
      </w:r>
      <w:proofErr w:type="spellEnd"/>
    </w:p>
    <w:p w14:paraId="6D99B2FC" w14:textId="77777777" w:rsidR="0066151C" w:rsidRPr="00AF1BF5" w:rsidRDefault="0066151C" w:rsidP="0066151C">
      <w:pPr>
        <w:pStyle w:val="SingleTxt"/>
        <w:spacing w:after="0" w:line="240" w:lineRule="auto"/>
        <w:ind w:left="0" w:right="0"/>
        <w:rPr>
          <w:rFonts w:ascii="Roboto" w:hAnsi="Roboto"/>
          <w:sz w:val="22"/>
        </w:rPr>
      </w:pPr>
    </w:p>
    <w:p w14:paraId="3C746189" w14:textId="77777777" w:rsidR="0066151C" w:rsidRPr="00AF1BF5" w:rsidRDefault="0066151C" w:rsidP="0066151C">
      <w:pPr>
        <w:pStyle w:val="SingleTxt"/>
        <w:spacing w:after="0" w:line="240" w:lineRule="auto"/>
        <w:ind w:left="0" w:right="0"/>
        <w:rPr>
          <w:rFonts w:ascii="Roboto" w:hAnsi="Roboto"/>
          <w:sz w:val="22"/>
        </w:rPr>
      </w:pPr>
    </w:p>
    <w:p w14:paraId="57CEA580" w14:textId="77777777" w:rsidR="0066151C" w:rsidRPr="00AF1BF5" w:rsidRDefault="0066151C" w:rsidP="00A576E2">
      <w:pPr>
        <w:pStyle w:val="H1"/>
        <w:numPr>
          <w:ilvl w:val="0"/>
          <w:numId w:val="8"/>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rPr>
          <w:rFonts w:ascii="Roboto" w:hAnsi="Roboto"/>
          <w:sz w:val="22"/>
        </w:rPr>
      </w:pPr>
      <w:r w:rsidRPr="00AF1BF5">
        <w:rPr>
          <w:rFonts w:ascii="Roboto" w:hAnsi="Roboto"/>
          <w:sz w:val="22"/>
        </w:rPr>
        <w:t xml:space="preserve">Derechos a la alimentación, al agua y a las semillas </w:t>
      </w:r>
    </w:p>
    <w:p w14:paraId="2DB00C72" w14:textId="77777777" w:rsidR="0066151C" w:rsidRPr="00A8121E" w:rsidRDefault="0066151C" w:rsidP="0066151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720"/>
        <w:rPr>
          <w:rFonts w:ascii="Roboto" w:hAnsi="Roboto"/>
          <w:color w:val="3476B1" w:themeColor="accent2" w:themeShade="BF"/>
          <w:sz w:val="22"/>
        </w:rPr>
      </w:pPr>
      <w:proofErr w:type="spellStart"/>
      <w:r w:rsidRPr="00A8121E">
        <w:rPr>
          <w:rFonts w:ascii="Roboto" w:hAnsi="Roboto"/>
          <w:color w:val="3476B1" w:themeColor="accent2" w:themeShade="BF"/>
          <w:sz w:val="22"/>
        </w:rPr>
        <w:t>Naekmuna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tnikkoriono</w:t>
      </w:r>
      <w:proofErr w:type="spellEnd"/>
      <w:r w:rsidRPr="00A8121E">
        <w:rPr>
          <w:rFonts w:ascii="Roboto" w:hAnsi="Roboto"/>
          <w:color w:val="3476B1" w:themeColor="accent2" w:themeShade="BF"/>
          <w:sz w:val="22"/>
        </w:rPr>
        <w:t xml:space="preserve">, te une,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tagirano</w:t>
      </w:r>
      <w:proofErr w:type="spellEnd"/>
    </w:p>
    <w:p w14:paraId="55DA4F4C" w14:textId="77777777" w:rsidR="0066151C" w:rsidRPr="00AF1BF5" w:rsidRDefault="0066151C" w:rsidP="0066151C">
      <w:pPr>
        <w:pStyle w:val="SingleTxt"/>
        <w:spacing w:after="0" w:line="240" w:lineRule="auto"/>
        <w:ind w:left="0" w:right="0"/>
        <w:rPr>
          <w:rFonts w:ascii="Roboto" w:hAnsi="Roboto"/>
          <w:sz w:val="22"/>
        </w:rPr>
      </w:pPr>
    </w:p>
    <w:p w14:paraId="3321074D" w14:textId="77777777" w:rsidR="0066151C" w:rsidRPr="00AF1BF5" w:rsidRDefault="0066151C" w:rsidP="00A576E2">
      <w:pPr>
        <w:pStyle w:val="SingleTxt"/>
        <w:numPr>
          <w:ilvl w:val="0"/>
          <w:numId w:val="22"/>
        </w:numPr>
        <w:spacing w:line="240" w:lineRule="auto"/>
        <w:ind w:right="0"/>
        <w:rPr>
          <w:rFonts w:ascii="Roboto" w:hAnsi="Roboto"/>
          <w:sz w:val="22"/>
        </w:rPr>
      </w:pPr>
      <w:r w:rsidRPr="00AF1BF5">
        <w:rPr>
          <w:rFonts w:ascii="Roboto" w:hAnsi="Roboto"/>
          <w:sz w:val="22"/>
        </w:rPr>
        <w:t xml:space="preserve">Las mujeres y las niñas Indígenas desempeñan un papel fundamental en sus comunidades a la hora de asegurar los alimentos, el agua y las formas de sustento y supervivencia. La realización de actividades extractivas y otras actividades económicas y proyectos de desarrollo pueden provocar la contaminación, la alteración y la degradación de los alimentos y el agua, e interferir con la agricultura ancestral. Los Estados deben adoptar medidas urgentes para garantizar que las mujeres y las niñas Indígenas tengan acceso adecuado a los alimentos, la nutrición y el agua. </w:t>
      </w:r>
    </w:p>
    <w:p w14:paraId="1521F602" w14:textId="77777777" w:rsidR="0066151C" w:rsidRPr="00A8121E" w:rsidRDefault="0066151C" w:rsidP="0066151C">
      <w:pPr>
        <w:pStyle w:val="SingleTxt"/>
        <w:spacing w:line="240" w:lineRule="auto"/>
        <w:ind w:left="709" w:right="0"/>
        <w:rPr>
          <w:rFonts w:ascii="Roboto" w:hAnsi="Roboto"/>
          <w:color w:val="3476B1" w:themeColor="accent2" w:themeShade="BF"/>
          <w:sz w:val="22"/>
        </w:rPr>
      </w:pPr>
      <w:r w:rsidRPr="00A8121E">
        <w:rPr>
          <w:rFonts w:ascii="Roboto" w:hAnsi="Roboto"/>
          <w:color w:val="3476B1" w:themeColor="accent2" w:themeShade="BF"/>
          <w:sz w:val="22"/>
        </w:rPr>
        <w:t>No ‘</w:t>
      </w:r>
      <w:proofErr w:type="spellStart"/>
      <w:r w:rsidRPr="00A8121E">
        <w:rPr>
          <w:rFonts w:ascii="Roboto" w:hAnsi="Roboto"/>
          <w:color w:val="3476B1" w:themeColor="accent2" w:themeShade="BF"/>
          <w:sz w:val="22"/>
        </w:rPr>
        <w:t>senono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moyono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mueje’iksiwko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nowsampoo’i</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orapo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nakomoveracho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tnikkoriono</w:t>
      </w:r>
      <w:proofErr w:type="spellEnd"/>
      <w:r w:rsidRPr="00A8121E">
        <w:rPr>
          <w:rFonts w:ascii="Roboto" w:hAnsi="Roboto"/>
          <w:color w:val="3476B1" w:themeColor="accent2" w:themeShade="BF"/>
          <w:sz w:val="22"/>
        </w:rPr>
        <w:t xml:space="preserve">, une ene </w:t>
      </w:r>
      <w:proofErr w:type="spellStart"/>
      <w:r w:rsidRPr="00A8121E">
        <w:rPr>
          <w:rFonts w:ascii="Roboto" w:hAnsi="Roboto"/>
          <w:color w:val="3476B1" w:themeColor="accent2" w:themeShade="BF"/>
          <w:sz w:val="22"/>
        </w:rPr>
        <w:t>nakunnareewono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naetorisra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Naepyasra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motnekono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tkovyoskore</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pomriono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motnekono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takomerionera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takoponreegiene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taemjuusirayore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etjo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taekomacho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taejisra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takoojisra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tnikkore</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une, </w:t>
      </w:r>
      <w:proofErr w:type="spellStart"/>
      <w:r w:rsidRPr="00A8121E">
        <w:rPr>
          <w:rFonts w:ascii="Roboto" w:hAnsi="Roboto"/>
          <w:color w:val="3476B1" w:themeColor="accent2" w:themeShade="BF"/>
          <w:sz w:val="22"/>
        </w:rPr>
        <w:t>tamuisopra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nakoskurera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naewsira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vyochkonini</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kopeni</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tparaakono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vyoopueru</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vijajiyre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naemtankoyre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napongieneyore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puejchu</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senono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moyono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atopuina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toonagne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tnikkoriono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norinisraena</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une.</w:t>
      </w:r>
    </w:p>
    <w:p w14:paraId="52E766D1" w14:textId="77777777" w:rsidR="0066151C" w:rsidRPr="00AF1BF5" w:rsidRDefault="0066151C" w:rsidP="0066151C">
      <w:pPr>
        <w:pStyle w:val="SingleTxt"/>
        <w:spacing w:line="240" w:lineRule="auto"/>
        <w:ind w:left="709" w:right="0"/>
        <w:rPr>
          <w:rFonts w:ascii="Roboto" w:hAnsi="Roboto"/>
          <w:sz w:val="22"/>
        </w:rPr>
      </w:pPr>
    </w:p>
    <w:p w14:paraId="126053B1" w14:textId="77777777" w:rsidR="0066151C" w:rsidRPr="00AF1BF5" w:rsidRDefault="0066151C" w:rsidP="00A576E2">
      <w:pPr>
        <w:pStyle w:val="SingleTxt"/>
        <w:numPr>
          <w:ilvl w:val="0"/>
          <w:numId w:val="22"/>
        </w:numPr>
        <w:spacing w:line="240" w:lineRule="auto"/>
        <w:ind w:right="0"/>
        <w:rPr>
          <w:rFonts w:ascii="Roboto" w:hAnsi="Roboto"/>
          <w:sz w:val="22"/>
        </w:rPr>
      </w:pPr>
      <w:r w:rsidRPr="00AF1BF5">
        <w:rPr>
          <w:rFonts w:ascii="Roboto" w:hAnsi="Roboto"/>
          <w:b/>
          <w:bCs/>
          <w:sz w:val="22"/>
        </w:rPr>
        <w:t>El Comité recomienda que los Estados parte</w:t>
      </w:r>
      <w:r w:rsidRPr="00AF1BF5">
        <w:rPr>
          <w:rFonts w:ascii="Roboto" w:hAnsi="Roboto"/>
          <w:sz w:val="22"/>
        </w:rPr>
        <w:t xml:space="preserve">: </w:t>
      </w:r>
    </w:p>
    <w:p w14:paraId="14777922" w14:textId="77777777" w:rsidR="0066151C" w:rsidRPr="00A8121E" w:rsidRDefault="0066151C" w:rsidP="0066151C">
      <w:pPr>
        <w:pStyle w:val="SingleTxt"/>
        <w:spacing w:line="240" w:lineRule="auto"/>
        <w:ind w:left="0" w:right="0" w:firstLine="709"/>
        <w:rPr>
          <w:rFonts w:ascii="Roboto" w:hAnsi="Roboto"/>
          <w:b/>
          <w:bCs/>
          <w:color w:val="3476B1" w:themeColor="accent2" w:themeShade="BF"/>
          <w:sz w:val="22"/>
        </w:rPr>
      </w:pPr>
      <w:proofErr w:type="spellStart"/>
      <w:r w:rsidRPr="00A8121E">
        <w:rPr>
          <w:rFonts w:ascii="Roboto" w:hAnsi="Roboto"/>
          <w:bCs/>
          <w:color w:val="3476B1" w:themeColor="accent2" w:themeShade="BF"/>
          <w:sz w:val="22"/>
        </w:rPr>
        <w:t>To</w:t>
      </w:r>
      <w:proofErr w:type="spellEnd"/>
      <w:r w:rsidRPr="00A8121E">
        <w:rPr>
          <w:rFonts w:ascii="Roboto" w:hAnsi="Roboto"/>
          <w:bCs/>
          <w:color w:val="3476B1" w:themeColor="accent2" w:themeShade="BF"/>
          <w:sz w:val="22"/>
        </w:rPr>
        <w:t xml:space="preserve"> </w:t>
      </w:r>
      <w:proofErr w:type="spellStart"/>
      <w:r w:rsidRPr="00A8121E">
        <w:rPr>
          <w:rFonts w:ascii="Roboto" w:hAnsi="Roboto"/>
          <w:bCs/>
          <w:color w:val="3476B1" w:themeColor="accent2" w:themeShade="BF"/>
          <w:sz w:val="22"/>
        </w:rPr>
        <w:t>komité</w:t>
      </w:r>
      <w:proofErr w:type="spellEnd"/>
      <w:r w:rsidRPr="00A8121E">
        <w:rPr>
          <w:rFonts w:ascii="Roboto" w:hAnsi="Roboto"/>
          <w:bCs/>
          <w:color w:val="3476B1" w:themeColor="accent2" w:themeShade="BF"/>
          <w:sz w:val="22"/>
        </w:rPr>
        <w:t xml:space="preserve"> </w:t>
      </w:r>
      <w:proofErr w:type="spellStart"/>
      <w:r w:rsidRPr="00A8121E">
        <w:rPr>
          <w:rFonts w:ascii="Roboto" w:hAnsi="Roboto"/>
          <w:bCs/>
          <w:color w:val="3476B1" w:themeColor="accent2" w:themeShade="BF"/>
          <w:sz w:val="22"/>
        </w:rPr>
        <w:t>tkometoropi</w:t>
      </w:r>
      <w:proofErr w:type="spellEnd"/>
      <w:r w:rsidRPr="00A8121E">
        <w:rPr>
          <w:rFonts w:ascii="Roboto" w:hAnsi="Roboto"/>
          <w:bCs/>
          <w:color w:val="3476B1" w:themeColor="accent2" w:themeShade="BF"/>
          <w:sz w:val="22"/>
        </w:rPr>
        <w:t xml:space="preserve"> </w:t>
      </w:r>
      <w:proofErr w:type="spellStart"/>
      <w:r w:rsidRPr="00A8121E">
        <w:rPr>
          <w:rFonts w:ascii="Roboto" w:hAnsi="Roboto"/>
          <w:bCs/>
          <w:color w:val="3476B1" w:themeColor="accent2" w:themeShade="BF"/>
          <w:sz w:val="22"/>
        </w:rPr>
        <w:t>to</w:t>
      </w:r>
      <w:proofErr w:type="spellEnd"/>
      <w:r w:rsidRPr="00A8121E">
        <w:rPr>
          <w:rFonts w:ascii="Roboto" w:hAnsi="Roboto"/>
          <w:bCs/>
          <w:color w:val="3476B1" w:themeColor="accent2" w:themeShade="BF"/>
          <w:sz w:val="22"/>
        </w:rPr>
        <w:t xml:space="preserve"> </w:t>
      </w:r>
      <w:proofErr w:type="spellStart"/>
      <w:r w:rsidRPr="00A8121E">
        <w:rPr>
          <w:rFonts w:ascii="Roboto" w:hAnsi="Roboto"/>
          <w:bCs/>
          <w:color w:val="3476B1" w:themeColor="accent2" w:themeShade="BF"/>
          <w:sz w:val="22"/>
        </w:rPr>
        <w:t>vyoopuereru</w:t>
      </w:r>
      <w:proofErr w:type="spellEnd"/>
      <w:r w:rsidRPr="00A8121E">
        <w:rPr>
          <w:rFonts w:ascii="Roboto" w:hAnsi="Roboto"/>
          <w:b/>
          <w:bCs/>
          <w:color w:val="3476B1" w:themeColor="accent2" w:themeShade="BF"/>
          <w:sz w:val="22"/>
        </w:rPr>
        <w:t xml:space="preserve"> </w:t>
      </w:r>
    </w:p>
    <w:p w14:paraId="466EB9EF" w14:textId="77777777" w:rsidR="0066151C" w:rsidRPr="00AF1BF5" w:rsidRDefault="0066151C" w:rsidP="00A576E2">
      <w:pPr>
        <w:pStyle w:val="SingleTxt"/>
        <w:numPr>
          <w:ilvl w:val="0"/>
          <w:numId w:val="19"/>
        </w:numPr>
        <w:tabs>
          <w:tab w:val="clear" w:pos="1742"/>
          <w:tab w:val="left" w:pos="1134"/>
        </w:tabs>
        <w:spacing w:line="240" w:lineRule="auto"/>
        <w:ind w:left="851" w:right="0" w:hanging="425"/>
        <w:rPr>
          <w:rFonts w:ascii="Roboto" w:hAnsi="Roboto"/>
          <w:b/>
          <w:bCs/>
          <w:sz w:val="22"/>
        </w:rPr>
      </w:pPr>
      <w:r w:rsidRPr="00AF1BF5">
        <w:rPr>
          <w:rFonts w:ascii="Roboto" w:hAnsi="Roboto"/>
          <w:b/>
          <w:bCs/>
          <w:sz w:val="22"/>
        </w:rPr>
        <w:t>Garanticen el acceso de las mujeres y las niñas Indígenas a suficientes alimentos, agua y semillas y reconocer su contribución a la producción de alimentos, la soberanía y el desarrollo sostenible;</w:t>
      </w:r>
    </w:p>
    <w:p w14:paraId="20DFE296" w14:textId="77777777" w:rsidR="0066151C" w:rsidRPr="00A8121E" w:rsidRDefault="0066151C" w:rsidP="0066151C">
      <w:pPr>
        <w:pStyle w:val="SingleTxt"/>
        <w:tabs>
          <w:tab w:val="clear" w:pos="1742"/>
          <w:tab w:val="left" w:pos="1134"/>
        </w:tabs>
        <w:spacing w:line="240" w:lineRule="auto"/>
        <w:ind w:left="851" w:right="0" w:hanging="142"/>
        <w:rPr>
          <w:rFonts w:ascii="Roboto" w:hAnsi="Roboto"/>
          <w:color w:val="3476B1" w:themeColor="accent2" w:themeShade="BF"/>
          <w:sz w:val="22"/>
        </w:rPr>
      </w:pPr>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Tasimri</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tnikkoriono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naekmunena</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senono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moyono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intigenano</w:t>
      </w:r>
      <w:proofErr w:type="spellEnd"/>
      <w:r w:rsidRPr="00A8121E">
        <w:rPr>
          <w:rFonts w:ascii="Roboto" w:hAnsi="Roboto"/>
          <w:color w:val="3476B1" w:themeColor="accent2" w:themeShade="BF"/>
          <w:sz w:val="22"/>
        </w:rPr>
        <w:t xml:space="preserve">, une ene </w:t>
      </w:r>
      <w:proofErr w:type="spellStart"/>
      <w:r w:rsidRPr="00A8121E">
        <w:rPr>
          <w:rFonts w:ascii="Roboto" w:hAnsi="Roboto"/>
          <w:color w:val="3476B1" w:themeColor="accent2" w:themeShade="BF"/>
          <w:sz w:val="22"/>
        </w:rPr>
        <w:t>tagirano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naechato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nomuire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tkoskuriono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tewkono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tnikkoriono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noojiwra</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naejpas’o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takitowo</w:t>
      </w:r>
      <w:proofErr w:type="spellEnd"/>
      <w:r w:rsidRPr="00A8121E">
        <w:rPr>
          <w:rFonts w:ascii="Roboto" w:hAnsi="Roboto"/>
          <w:color w:val="3476B1" w:themeColor="accent2" w:themeShade="BF"/>
          <w:sz w:val="22"/>
        </w:rPr>
        <w:t>.</w:t>
      </w:r>
    </w:p>
    <w:p w14:paraId="48046963" w14:textId="77777777" w:rsidR="0066151C" w:rsidRPr="00AF1BF5" w:rsidRDefault="0066151C" w:rsidP="0066151C">
      <w:pPr>
        <w:pStyle w:val="SingleTxt"/>
        <w:tabs>
          <w:tab w:val="clear" w:pos="1742"/>
          <w:tab w:val="left" w:pos="1134"/>
        </w:tabs>
        <w:spacing w:line="240" w:lineRule="auto"/>
        <w:ind w:left="851" w:right="0" w:hanging="142"/>
        <w:rPr>
          <w:rFonts w:ascii="Roboto" w:hAnsi="Roboto"/>
          <w:b/>
          <w:bCs/>
          <w:sz w:val="22"/>
        </w:rPr>
      </w:pPr>
    </w:p>
    <w:p w14:paraId="6C4BCD15" w14:textId="77777777" w:rsidR="0066151C" w:rsidRPr="00AF1BF5" w:rsidRDefault="0066151C" w:rsidP="00A576E2">
      <w:pPr>
        <w:pStyle w:val="SingleTxt"/>
        <w:numPr>
          <w:ilvl w:val="0"/>
          <w:numId w:val="19"/>
        </w:numPr>
        <w:tabs>
          <w:tab w:val="clear" w:pos="1267"/>
          <w:tab w:val="clear" w:pos="1742"/>
          <w:tab w:val="left" w:pos="1276"/>
        </w:tabs>
        <w:spacing w:line="240" w:lineRule="auto"/>
        <w:ind w:left="1276" w:right="0" w:hanging="425"/>
        <w:rPr>
          <w:rFonts w:ascii="Roboto" w:hAnsi="Roboto"/>
          <w:sz w:val="22"/>
        </w:rPr>
      </w:pPr>
      <w:r w:rsidRPr="00AF1BF5">
        <w:rPr>
          <w:rFonts w:ascii="Roboto" w:hAnsi="Roboto"/>
          <w:b/>
          <w:bCs/>
          <w:sz w:val="22"/>
        </w:rPr>
        <w:lastRenderedPageBreak/>
        <w:t>Protejan las formas ancestrales de agricultura y garanticen la participación significativa de las mujeres y las niñas Indígenas en el diseño, la aprobación y la aplicación de los planes de reforma agraria y la gestión y el control de los recursos naturales;</w:t>
      </w:r>
      <w:r w:rsidRPr="00AF1BF5">
        <w:rPr>
          <w:rFonts w:ascii="Roboto" w:hAnsi="Roboto"/>
          <w:sz w:val="22"/>
        </w:rPr>
        <w:t xml:space="preserve"> </w:t>
      </w:r>
    </w:p>
    <w:p w14:paraId="3307A1D4" w14:textId="77777777" w:rsidR="0066151C" w:rsidRPr="00A8121E" w:rsidRDefault="0066151C" w:rsidP="0066151C">
      <w:pPr>
        <w:pStyle w:val="SingleTxt"/>
        <w:tabs>
          <w:tab w:val="clear" w:pos="1267"/>
          <w:tab w:val="clear" w:pos="1742"/>
          <w:tab w:val="left" w:pos="1276"/>
        </w:tabs>
        <w:spacing w:line="240" w:lineRule="auto"/>
        <w:ind w:left="1276" w:right="0"/>
        <w:rPr>
          <w:rFonts w:ascii="Roboto" w:hAnsi="Roboto"/>
          <w:color w:val="3476B1" w:themeColor="accent2" w:themeShade="BF"/>
          <w:sz w:val="22"/>
        </w:rPr>
      </w:pPr>
      <w:proofErr w:type="spellStart"/>
      <w:r w:rsidRPr="00A8121E">
        <w:rPr>
          <w:rFonts w:ascii="Roboto" w:hAnsi="Roboto"/>
          <w:color w:val="3476B1" w:themeColor="accent2" w:themeShade="BF"/>
          <w:sz w:val="22"/>
        </w:rPr>
        <w:t>Nakotyucha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naet</w:t>
      </w:r>
      <w:proofErr w:type="spellEnd"/>
      <w:r w:rsidRPr="00A8121E">
        <w:rPr>
          <w:rFonts w:ascii="Roboto" w:hAnsi="Roboto"/>
          <w:color w:val="3476B1" w:themeColor="accent2" w:themeShade="BF"/>
          <w:sz w:val="22"/>
        </w:rPr>
        <w:t xml:space="preserve">-sira </w:t>
      </w:r>
      <w:proofErr w:type="spellStart"/>
      <w:r w:rsidRPr="00A8121E">
        <w:rPr>
          <w:rFonts w:ascii="Roboto" w:hAnsi="Roboto"/>
          <w:color w:val="3476B1" w:themeColor="accent2" w:themeShade="BF"/>
          <w:sz w:val="22"/>
        </w:rPr>
        <w:t>naewsira</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nakoskurerakopeni</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vyochkonini</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naemsiopa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naemkataresra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senono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moyono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taepyasrano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naeschopra</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takemtonewopo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takemtonewo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pog’e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naemponrechra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nakotyochra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towju’e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smano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vitoris’o</w:t>
      </w:r>
      <w:proofErr w:type="spellEnd"/>
      <w:r w:rsidRPr="00A8121E">
        <w:rPr>
          <w:rFonts w:ascii="Roboto" w:hAnsi="Roboto"/>
          <w:color w:val="3476B1" w:themeColor="accent2" w:themeShade="BF"/>
          <w:sz w:val="22"/>
        </w:rPr>
        <w:t>.</w:t>
      </w:r>
    </w:p>
    <w:p w14:paraId="46D81DF4" w14:textId="77777777" w:rsidR="0066151C" w:rsidRPr="00AF1BF5" w:rsidRDefault="0066151C" w:rsidP="0066151C">
      <w:pPr>
        <w:pStyle w:val="SingleTxt"/>
        <w:tabs>
          <w:tab w:val="clear" w:pos="1267"/>
          <w:tab w:val="clear" w:pos="1742"/>
          <w:tab w:val="left" w:pos="1276"/>
        </w:tabs>
        <w:spacing w:line="240" w:lineRule="auto"/>
        <w:ind w:left="1276" w:right="0"/>
        <w:rPr>
          <w:rFonts w:ascii="Roboto" w:hAnsi="Roboto"/>
          <w:b/>
          <w:bCs/>
          <w:color w:val="0070C0"/>
          <w:sz w:val="22"/>
        </w:rPr>
      </w:pPr>
    </w:p>
    <w:p w14:paraId="6C01EE9B" w14:textId="77777777" w:rsidR="0066151C" w:rsidRPr="00AF1BF5" w:rsidRDefault="0066151C" w:rsidP="00A576E2">
      <w:pPr>
        <w:pStyle w:val="SingleTxt"/>
        <w:numPr>
          <w:ilvl w:val="0"/>
          <w:numId w:val="19"/>
        </w:numPr>
        <w:tabs>
          <w:tab w:val="clear" w:pos="1267"/>
          <w:tab w:val="clear" w:pos="1742"/>
          <w:tab w:val="left" w:pos="1276"/>
        </w:tabs>
        <w:spacing w:line="240" w:lineRule="auto"/>
        <w:ind w:left="1276" w:right="0" w:hanging="425"/>
        <w:rPr>
          <w:rFonts w:ascii="Roboto" w:hAnsi="Roboto"/>
          <w:sz w:val="22"/>
        </w:rPr>
      </w:pPr>
      <w:r w:rsidRPr="00AF1BF5">
        <w:rPr>
          <w:rFonts w:ascii="Roboto" w:hAnsi="Roboto"/>
          <w:b/>
          <w:bCs/>
          <w:sz w:val="22"/>
        </w:rPr>
        <w:t>prevenir, investigar y castigar la violencia de género contra las mujeres y las niñas Indígenas cuando realicen trabajos agrícolas, obtengan alimentos y busquen agua para sus familias y comunidades,</w:t>
      </w:r>
      <w:r w:rsidRPr="00AF1BF5">
        <w:rPr>
          <w:rFonts w:ascii="Roboto" w:hAnsi="Roboto"/>
          <w:sz w:val="22"/>
        </w:rPr>
        <w:t xml:space="preserve"> </w:t>
      </w:r>
      <w:r w:rsidRPr="00AF1BF5">
        <w:rPr>
          <w:rFonts w:ascii="Roboto" w:hAnsi="Roboto"/>
          <w:b/>
          <w:bCs/>
          <w:sz w:val="22"/>
        </w:rPr>
        <w:t>y garanticen que ellas tengan acceso a los beneficios del progreso científico y la innovación tecnológica para poder lograr la seguridad alimentaria e hídrica,</w:t>
      </w:r>
      <w:r w:rsidRPr="00AF1BF5">
        <w:rPr>
          <w:rFonts w:ascii="Roboto" w:hAnsi="Roboto"/>
          <w:sz w:val="22"/>
        </w:rPr>
        <w:t xml:space="preserve"> </w:t>
      </w:r>
      <w:r w:rsidRPr="00AF1BF5">
        <w:rPr>
          <w:rFonts w:ascii="Roboto" w:hAnsi="Roboto"/>
          <w:b/>
          <w:bCs/>
          <w:sz w:val="22"/>
        </w:rPr>
        <w:t>Sus contribuciones científicas también deben ser reconocidas por los Estados parte.</w:t>
      </w:r>
      <w:r w:rsidRPr="00AF1BF5">
        <w:rPr>
          <w:rFonts w:ascii="Roboto" w:hAnsi="Roboto"/>
          <w:sz w:val="22"/>
        </w:rPr>
        <w:t xml:space="preserve"> </w:t>
      </w:r>
    </w:p>
    <w:p w14:paraId="212BAFC4" w14:textId="4701A860" w:rsidR="0066151C" w:rsidRPr="00A8121E" w:rsidRDefault="0066151C" w:rsidP="00A576E2">
      <w:pPr>
        <w:pStyle w:val="SingleTxt"/>
        <w:numPr>
          <w:ilvl w:val="0"/>
          <w:numId w:val="19"/>
        </w:numPr>
        <w:tabs>
          <w:tab w:val="clear" w:pos="1267"/>
          <w:tab w:val="clear" w:pos="1742"/>
          <w:tab w:val="left" w:pos="1276"/>
        </w:tabs>
        <w:spacing w:line="240" w:lineRule="auto"/>
        <w:ind w:left="1276" w:right="0" w:hanging="425"/>
        <w:rPr>
          <w:rFonts w:ascii="Roboto" w:hAnsi="Roboto"/>
          <w:b/>
          <w:bCs/>
          <w:color w:val="3476B1" w:themeColor="accent2" w:themeShade="BF"/>
          <w:sz w:val="22"/>
        </w:rPr>
      </w:pPr>
      <w:proofErr w:type="spellStart"/>
      <w:r w:rsidRPr="00A8121E">
        <w:rPr>
          <w:rFonts w:ascii="Roboto" w:hAnsi="Roboto"/>
          <w:color w:val="3476B1" w:themeColor="accent2" w:themeShade="BF"/>
          <w:sz w:val="22"/>
        </w:rPr>
        <w:t>Taemechoyre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taemtankoyre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taemtoprawchoyre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nakimponnojsira</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senono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nakemtoñuchra</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motnekono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samtyono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nakye’e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tnikoriono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tkankano</w:t>
      </w:r>
      <w:proofErr w:type="spellEnd"/>
      <w:r w:rsidRPr="00A8121E">
        <w:rPr>
          <w:rFonts w:ascii="Roboto" w:hAnsi="Roboto"/>
          <w:color w:val="3476B1" w:themeColor="accent2" w:themeShade="BF"/>
          <w:sz w:val="22"/>
        </w:rPr>
        <w:t xml:space="preserve"> une </w:t>
      </w:r>
      <w:proofErr w:type="spellStart"/>
      <w:r w:rsidRPr="00A8121E">
        <w:rPr>
          <w:rFonts w:ascii="Roboto" w:hAnsi="Roboto"/>
          <w:color w:val="3476B1" w:themeColor="accent2" w:themeShade="BF"/>
          <w:sz w:val="22"/>
        </w:rPr>
        <w:t>na’ye’eyore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najañonono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nowsampoo’i</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nasioprenarichu</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nachit-sirayore</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naemtannisra</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makinano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puejchu</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naetkapo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navirayore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tnikkoriono</w:t>
      </w:r>
      <w:proofErr w:type="spellEnd"/>
      <w:r w:rsidRPr="00A8121E">
        <w:rPr>
          <w:rFonts w:ascii="Roboto" w:hAnsi="Roboto"/>
          <w:color w:val="3476B1" w:themeColor="accent2" w:themeShade="BF"/>
          <w:sz w:val="22"/>
        </w:rPr>
        <w:t xml:space="preserve">, une,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naemkatarapi</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naemkechorojkoyre</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tparaakono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vyoopueru</w:t>
      </w:r>
      <w:proofErr w:type="spellEnd"/>
      <w:r w:rsidRPr="00A8121E">
        <w:rPr>
          <w:rFonts w:ascii="Roboto" w:hAnsi="Roboto"/>
          <w:color w:val="3476B1" w:themeColor="accent2" w:themeShade="BF"/>
          <w:sz w:val="22"/>
        </w:rPr>
        <w:t>.</w:t>
      </w:r>
    </w:p>
    <w:p w14:paraId="2402A4A2" w14:textId="77777777" w:rsidR="0066151C" w:rsidRPr="00AF1BF5" w:rsidRDefault="0066151C" w:rsidP="0066151C">
      <w:pPr>
        <w:pStyle w:val="SingleTxt"/>
        <w:spacing w:after="0" w:line="240" w:lineRule="auto"/>
        <w:ind w:left="0" w:right="0"/>
        <w:rPr>
          <w:rFonts w:ascii="Roboto" w:hAnsi="Roboto"/>
          <w:sz w:val="22"/>
        </w:rPr>
      </w:pPr>
    </w:p>
    <w:p w14:paraId="147297B2" w14:textId="77777777" w:rsidR="0066151C" w:rsidRPr="00AF1BF5" w:rsidRDefault="0066151C" w:rsidP="0066151C">
      <w:pPr>
        <w:pStyle w:val="SingleTxt"/>
        <w:spacing w:after="0" w:line="240" w:lineRule="auto"/>
        <w:ind w:left="0" w:right="0"/>
        <w:rPr>
          <w:rFonts w:ascii="Roboto" w:hAnsi="Roboto"/>
          <w:sz w:val="22"/>
        </w:rPr>
      </w:pPr>
    </w:p>
    <w:p w14:paraId="0B324E06" w14:textId="77777777" w:rsidR="0066151C" w:rsidRPr="00AF1BF5" w:rsidRDefault="0066151C" w:rsidP="00A576E2">
      <w:pPr>
        <w:pStyle w:val="H1"/>
        <w:numPr>
          <w:ilvl w:val="0"/>
          <w:numId w:val="22"/>
        </w:num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rPr>
          <w:rFonts w:ascii="Roboto" w:hAnsi="Roboto"/>
          <w:sz w:val="22"/>
        </w:rPr>
      </w:pPr>
      <w:r w:rsidRPr="00AF1BF5">
        <w:rPr>
          <w:rFonts w:ascii="Roboto" w:hAnsi="Roboto"/>
          <w:sz w:val="22"/>
        </w:rPr>
        <w:t>El derecho a un medio ambiente limpio, sano y sostenible</w:t>
      </w:r>
    </w:p>
    <w:p w14:paraId="23E80529" w14:textId="77777777" w:rsidR="0066151C" w:rsidRPr="00A8121E" w:rsidRDefault="0066151C" w:rsidP="0066151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720"/>
        <w:rPr>
          <w:rFonts w:ascii="Roboto" w:hAnsi="Roboto"/>
          <w:color w:val="3476B1" w:themeColor="accent2" w:themeShade="BF"/>
          <w:sz w:val="22"/>
        </w:rPr>
      </w:pPr>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Naekomuna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naetoris’o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tyuuna</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takitowo</w:t>
      </w:r>
      <w:proofErr w:type="spellEnd"/>
    </w:p>
    <w:p w14:paraId="171ACC97" w14:textId="77777777" w:rsidR="0066151C" w:rsidRPr="00AF1BF5" w:rsidRDefault="0066151C" w:rsidP="0066151C">
      <w:pPr>
        <w:pStyle w:val="SingleTxt"/>
        <w:spacing w:after="0" w:line="240" w:lineRule="auto"/>
        <w:ind w:left="0" w:right="0"/>
        <w:rPr>
          <w:rFonts w:ascii="Roboto" w:hAnsi="Roboto"/>
          <w:sz w:val="22"/>
        </w:rPr>
      </w:pPr>
    </w:p>
    <w:p w14:paraId="56F61413" w14:textId="77777777" w:rsidR="0066151C" w:rsidRPr="00AF1BF5" w:rsidRDefault="0066151C" w:rsidP="00A576E2">
      <w:pPr>
        <w:pStyle w:val="SingleTxt"/>
        <w:numPr>
          <w:ilvl w:val="0"/>
          <w:numId w:val="22"/>
        </w:numPr>
        <w:spacing w:line="240" w:lineRule="auto"/>
        <w:ind w:right="0" w:hanging="11"/>
        <w:rPr>
          <w:rFonts w:ascii="Roboto" w:hAnsi="Roboto"/>
          <w:sz w:val="22"/>
        </w:rPr>
      </w:pPr>
      <w:r w:rsidRPr="00AF1BF5">
        <w:rPr>
          <w:rFonts w:ascii="Roboto" w:hAnsi="Roboto"/>
          <w:sz w:val="22"/>
        </w:rPr>
        <w:t xml:space="preserve">El acceso a un medio ambiente limpio, sano y sostenible abarca un clima seguro y estable; alimentos y aguas seguras y suficientes; ecosistemas y una biodiversidad sanos. Las mujeres y las niñas Indígenas se refieren a la “Madre Tierra”, concepto que refleja el vínculo vital que tienen con el medio ambiente sano y con sus tierras, territorios y recursos naturales. La contaminación, la deforestación, la quema de combustibles fósiles y la pérdida de ecosistemas y especies animales provocadas por el hombre amenazan ese vínculo. Los Estados también deben apoyar la labor de las mujeres y las niñas Indígenas defensoras de los derechos humanos ambientales y garantizar su protección y seguridad. </w:t>
      </w:r>
    </w:p>
    <w:p w14:paraId="396D01D5" w14:textId="77777777" w:rsidR="0066151C" w:rsidRPr="00A8121E" w:rsidRDefault="0066151C" w:rsidP="0066151C">
      <w:pPr>
        <w:pStyle w:val="SingleTxt"/>
        <w:spacing w:line="240" w:lineRule="auto"/>
        <w:ind w:left="709" w:right="0"/>
        <w:rPr>
          <w:rFonts w:ascii="Roboto" w:hAnsi="Roboto"/>
          <w:color w:val="3476B1" w:themeColor="accent2" w:themeShade="BF"/>
          <w:sz w:val="22"/>
        </w:rPr>
      </w:pPr>
      <w:proofErr w:type="spellStart"/>
      <w:r w:rsidRPr="00A8121E">
        <w:rPr>
          <w:rFonts w:ascii="Roboto" w:hAnsi="Roboto"/>
          <w:color w:val="3476B1" w:themeColor="accent2" w:themeShade="BF"/>
          <w:sz w:val="22"/>
        </w:rPr>
        <w:t>Nakye’e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toonawgiene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naetoris’o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tyuuna</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takitowo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taemve’o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tnikkorriono</w:t>
      </w:r>
      <w:proofErr w:type="spellEnd"/>
      <w:r w:rsidRPr="00A8121E">
        <w:rPr>
          <w:rFonts w:ascii="Roboto" w:hAnsi="Roboto"/>
          <w:color w:val="3476B1" w:themeColor="accent2" w:themeShade="BF"/>
          <w:sz w:val="22"/>
        </w:rPr>
        <w:t xml:space="preserve">, une </w:t>
      </w:r>
      <w:proofErr w:type="spellStart"/>
      <w:r w:rsidRPr="00A8121E">
        <w:rPr>
          <w:rFonts w:ascii="Roboto" w:hAnsi="Roboto"/>
          <w:color w:val="3476B1" w:themeColor="accent2" w:themeShade="BF"/>
          <w:sz w:val="22"/>
        </w:rPr>
        <w:t>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takechri</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takukvevoj’e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smeno</w:t>
      </w:r>
      <w:proofErr w:type="spellEnd"/>
      <w:r w:rsidRPr="00A8121E">
        <w:rPr>
          <w:rFonts w:ascii="Roboto" w:hAnsi="Roboto"/>
          <w:color w:val="3476B1" w:themeColor="accent2" w:themeShade="BF"/>
          <w:sz w:val="22"/>
        </w:rPr>
        <w:t>, une ene ‘</w:t>
      </w:r>
      <w:proofErr w:type="spellStart"/>
      <w:r w:rsidRPr="00A8121E">
        <w:rPr>
          <w:rFonts w:ascii="Roboto" w:hAnsi="Roboto"/>
          <w:color w:val="3476B1" w:themeColor="accent2" w:themeShade="BF"/>
          <w:sz w:val="22"/>
        </w:rPr>
        <w:t>pog’epa’i</w:t>
      </w:r>
      <w:proofErr w:type="spellEnd"/>
      <w:r w:rsidRPr="00A8121E">
        <w:rPr>
          <w:rFonts w:ascii="Roboto" w:hAnsi="Roboto"/>
          <w:color w:val="3476B1" w:themeColor="accent2" w:themeShade="BF"/>
          <w:sz w:val="22"/>
        </w:rPr>
        <w:t>. No ‘</w:t>
      </w:r>
      <w:proofErr w:type="spellStart"/>
      <w:r w:rsidRPr="00A8121E">
        <w:rPr>
          <w:rFonts w:ascii="Roboto" w:hAnsi="Roboto"/>
          <w:color w:val="3476B1" w:themeColor="accent2" w:themeShade="BF"/>
          <w:sz w:val="22"/>
        </w:rPr>
        <w:t>senono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moyono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naechjis’o</w:t>
      </w:r>
      <w:proofErr w:type="spellEnd"/>
      <w:r w:rsidRPr="00A8121E">
        <w:rPr>
          <w:rFonts w:ascii="Roboto" w:hAnsi="Roboto"/>
          <w:color w:val="3476B1" w:themeColor="accent2" w:themeShade="BF"/>
          <w:sz w:val="22"/>
        </w:rPr>
        <w:t xml:space="preserve">  “su </w:t>
      </w:r>
      <w:proofErr w:type="spellStart"/>
      <w:r w:rsidRPr="00A8121E">
        <w:rPr>
          <w:rFonts w:ascii="Roboto" w:hAnsi="Roboto"/>
          <w:color w:val="3476B1" w:themeColor="accent2" w:themeShade="BF"/>
          <w:sz w:val="22"/>
        </w:rPr>
        <w:t>veno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pg’e</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takoy’egne</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taju’e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tkitorikwokovi</w:t>
      </w:r>
      <w:proofErr w:type="spellEnd"/>
      <w:r w:rsidRPr="00A8121E">
        <w:rPr>
          <w:rFonts w:ascii="Roboto" w:hAnsi="Roboto"/>
          <w:color w:val="3476B1" w:themeColor="accent2" w:themeShade="BF"/>
          <w:sz w:val="22"/>
        </w:rPr>
        <w:t>.</w:t>
      </w:r>
    </w:p>
    <w:p w14:paraId="25EC158F" w14:textId="77777777" w:rsidR="0066151C" w:rsidRPr="00AF1BF5" w:rsidRDefault="0066151C" w:rsidP="0066151C">
      <w:pPr>
        <w:pStyle w:val="SingleTxt"/>
        <w:spacing w:line="240" w:lineRule="auto"/>
        <w:ind w:left="0" w:right="0"/>
        <w:rPr>
          <w:rFonts w:ascii="Roboto" w:hAnsi="Roboto"/>
          <w:b/>
          <w:bCs/>
          <w:sz w:val="22"/>
        </w:rPr>
      </w:pPr>
    </w:p>
    <w:p w14:paraId="6D03C5DF" w14:textId="77777777" w:rsidR="0066151C" w:rsidRPr="00BD51C2" w:rsidRDefault="0066151C" w:rsidP="00A576E2">
      <w:pPr>
        <w:pStyle w:val="SingleTxt"/>
        <w:numPr>
          <w:ilvl w:val="0"/>
          <w:numId w:val="22"/>
        </w:numPr>
        <w:spacing w:line="240" w:lineRule="auto"/>
        <w:ind w:right="0"/>
        <w:rPr>
          <w:rFonts w:ascii="Roboto" w:hAnsi="Roboto"/>
          <w:b/>
          <w:bCs/>
          <w:sz w:val="22"/>
        </w:rPr>
      </w:pPr>
      <w:r w:rsidRPr="00BD51C2">
        <w:rPr>
          <w:rFonts w:ascii="Roboto" w:hAnsi="Roboto"/>
          <w:b/>
          <w:bCs/>
          <w:sz w:val="22"/>
        </w:rPr>
        <w:t xml:space="preserve">El Comité recomienda que los Estados parte: </w:t>
      </w:r>
    </w:p>
    <w:p w14:paraId="44CADB52" w14:textId="25A5531A" w:rsidR="0066151C" w:rsidRPr="00BD51C2" w:rsidRDefault="0066151C" w:rsidP="00A8121E">
      <w:pPr>
        <w:pStyle w:val="SingleTxt"/>
        <w:spacing w:line="240" w:lineRule="auto"/>
        <w:ind w:left="720" w:right="0"/>
        <w:rPr>
          <w:rFonts w:ascii="Roboto" w:hAnsi="Roboto"/>
          <w:b/>
          <w:bCs/>
          <w:color w:val="3476B1" w:themeColor="accent2" w:themeShade="BF"/>
          <w:sz w:val="22"/>
        </w:rPr>
      </w:pPr>
      <w:proofErr w:type="spellStart"/>
      <w:r w:rsidRPr="00BD51C2">
        <w:rPr>
          <w:rFonts w:ascii="Roboto" w:hAnsi="Roboto"/>
          <w:b/>
          <w:bCs/>
          <w:color w:val="3476B1" w:themeColor="accent2" w:themeShade="BF"/>
          <w:sz w:val="22"/>
        </w:rPr>
        <w:t>To</w:t>
      </w:r>
      <w:proofErr w:type="spellEnd"/>
      <w:r w:rsidRPr="00BD51C2">
        <w:rPr>
          <w:rFonts w:ascii="Roboto" w:hAnsi="Roboto"/>
          <w:b/>
          <w:bCs/>
          <w:color w:val="3476B1" w:themeColor="accent2" w:themeShade="BF"/>
          <w:sz w:val="22"/>
        </w:rPr>
        <w:t xml:space="preserve"> </w:t>
      </w:r>
      <w:proofErr w:type="spellStart"/>
      <w:r w:rsidRPr="00BD51C2">
        <w:rPr>
          <w:rFonts w:ascii="Roboto" w:hAnsi="Roboto"/>
          <w:b/>
          <w:bCs/>
          <w:color w:val="3476B1" w:themeColor="accent2" w:themeShade="BF"/>
          <w:sz w:val="22"/>
        </w:rPr>
        <w:t>komité</w:t>
      </w:r>
      <w:proofErr w:type="spellEnd"/>
      <w:r w:rsidRPr="00BD51C2">
        <w:rPr>
          <w:rFonts w:ascii="Roboto" w:hAnsi="Roboto"/>
          <w:b/>
          <w:bCs/>
          <w:color w:val="3476B1" w:themeColor="accent2" w:themeShade="BF"/>
          <w:sz w:val="22"/>
        </w:rPr>
        <w:t xml:space="preserve"> </w:t>
      </w:r>
      <w:proofErr w:type="spellStart"/>
      <w:r w:rsidRPr="00BD51C2">
        <w:rPr>
          <w:rFonts w:ascii="Roboto" w:hAnsi="Roboto"/>
          <w:b/>
          <w:bCs/>
          <w:color w:val="3476B1" w:themeColor="accent2" w:themeShade="BF"/>
          <w:sz w:val="22"/>
        </w:rPr>
        <w:t>tkometoropi</w:t>
      </w:r>
      <w:proofErr w:type="spellEnd"/>
      <w:r w:rsidRPr="00BD51C2">
        <w:rPr>
          <w:rFonts w:ascii="Roboto" w:hAnsi="Roboto"/>
          <w:b/>
          <w:bCs/>
          <w:color w:val="3476B1" w:themeColor="accent2" w:themeShade="BF"/>
          <w:sz w:val="22"/>
        </w:rPr>
        <w:t xml:space="preserve"> </w:t>
      </w:r>
      <w:proofErr w:type="spellStart"/>
      <w:r w:rsidRPr="00BD51C2">
        <w:rPr>
          <w:rFonts w:ascii="Roboto" w:hAnsi="Roboto"/>
          <w:b/>
          <w:bCs/>
          <w:color w:val="3476B1" w:themeColor="accent2" w:themeShade="BF"/>
          <w:sz w:val="22"/>
        </w:rPr>
        <w:t>to</w:t>
      </w:r>
      <w:proofErr w:type="spellEnd"/>
      <w:r w:rsidRPr="00BD51C2">
        <w:rPr>
          <w:rFonts w:ascii="Roboto" w:hAnsi="Roboto"/>
          <w:b/>
          <w:bCs/>
          <w:color w:val="3476B1" w:themeColor="accent2" w:themeShade="BF"/>
          <w:sz w:val="22"/>
        </w:rPr>
        <w:t xml:space="preserve"> </w:t>
      </w:r>
      <w:proofErr w:type="spellStart"/>
      <w:r w:rsidRPr="00BD51C2">
        <w:rPr>
          <w:rFonts w:ascii="Roboto" w:hAnsi="Roboto"/>
          <w:b/>
          <w:bCs/>
          <w:color w:val="3476B1" w:themeColor="accent2" w:themeShade="BF"/>
          <w:sz w:val="22"/>
        </w:rPr>
        <w:t>Vyoopuereru</w:t>
      </w:r>
      <w:proofErr w:type="spellEnd"/>
    </w:p>
    <w:p w14:paraId="354CB46D" w14:textId="77777777" w:rsidR="0066151C" w:rsidRPr="00AF1BF5" w:rsidRDefault="0066151C" w:rsidP="0066151C">
      <w:pPr>
        <w:pStyle w:val="SingleTxt"/>
        <w:spacing w:line="240" w:lineRule="auto"/>
        <w:ind w:left="0" w:right="0"/>
        <w:rPr>
          <w:rFonts w:ascii="Roboto" w:hAnsi="Roboto"/>
          <w:bCs/>
          <w:color w:val="0070C0"/>
          <w:sz w:val="22"/>
        </w:rPr>
      </w:pPr>
    </w:p>
    <w:p w14:paraId="5AB2990E" w14:textId="77777777" w:rsidR="0066151C" w:rsidRPr="00AF1BF5" w:rsidRDefault="0066151C" w:rsidP="00A576E2">
      <w:pPr>
        <w:pStyle w:val="SingleTxt"/>
        <w:numPr>
          <w:ilvl w:val="0"/>
          <w:numId w:val="23"/>
        </w:numPr>
        <w:spacing w:line="240" w:lineRule="auto"/>
        <w:ind w:right="0"/>
        <w:rPr>
          <w:rFonts w:ascii="Roboto" w:hAnsi="Roboto"/>
          <w:b/>
          <w:bCs/>
          <w:sz w:val="22"/>
        </w:rPr>
      </w:pPr>
      <w:r w:rsidRPr="00AF1BF5">
        <w:rPr>
          <w:rFonts w:ascii="Roboto" w:hAnsi="Roboto"/>
          <w:b/>
          <w:bCs/>
          <w:sz w:val="22"/>
        </w:rPr>
        <w:t>Garanticen que las leyes y políticas relacionadas con el medio ambiente, reflejen los efectos específicos del cambio climático y de otras formas de degradación y daño ambiental;</w:t>
      </w:r>
      <w:r w:rsidRPr="00AF1BF5">
        <w:rPr>
          <w:rFonts w:ascii="Roboto" w:hAnsi="Roboto"/>
          <w:sz w:val="22"/>
        </w:rPr>
        <w:t xml:space="preserve"> </w:t>
      </w:r>
    </w:p>
    <w:p w14:paraId="10A697AA" w14:textId="77777777" w:rsidR="0066151C" w:rsidRPr="00A8121E" w:rsidRDefault="0066151C" w:rsidP="0066151C">
      <w:pPr>
        <w:pStyle w:val="SingleTxt"/>
        <w:spacing w:line="240" w:lineRule="auto"/>
        <w:ind w:left="720" w:right="0"/>
        <w:rPr>
          <w:rFonts w:ascii="Roboto" w:hAnsi="Roboto"/>
          <w:b/>
          <w:bCs/>
          <w:color w:val="3476B1" w:themeColor="accent2" w:themeShade="BF"/>
          <w:sz w:val="22"/>
        </w:rPr>
      </w:pPr>
      <w:proofErr w:type="spellStart"/>
      <w:r w:rsidRPr="00A8121E">
        <w:rPr>
          <w:rFonts w:ascii="Roboto" w:hAnsi="Roboto"/>
          <w:color w:val="3476B1" w:themeColor="accent2" w:themeShade="BF"/>
          <w:sz w:val="22"/>
        </w:rPr>
        <w:t>Nakentonucho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tpikuchkoriono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poritikano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techjis’o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vitoris’ono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taemerigia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taejiigienewo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tkitorikwokovi</w:t>
      </w:r>
      <w:proofErr w:type="spellEnd"/>
      <w:r w:rsidRPr="00A8121E">
        <w:rPr>
          <w:rFonts w:ascii="Roboto" w:hAnsi="Roboto"/>
          <w:color w:val="3476B1" w:themeColor="accent2" w:themeShade="BF"/>
          <w:sz w:val="22"/>
        </w:rPr>
        <w:t>, ‘</w:t>
      </w:r>
      <w:proofErr w:type="spellStart"/>
      <w:r w:rsidRPr="00A8121E">
        <w:rPr>
          <w:rFonts w:ascii="Roboto" w:hAnsi="Roboto"/>
          <w:color w:val="3476B1" w:themeColor="accent2" w:themeShade="BF"/>
          <w:sz w:val="22"/>
        </w:rPr>
        <w:t>pomriono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temejikono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vitoris’o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pog’e</w:t>
      </w:r>
      <w:proofErr w:type="spellEnd"/>
      <w:r w:rsidRPr="00A8121E">
        <w:rPr>
          <w:rFonts w:ascii="Roboto" w:hAnsi="Roboto"/>
          <w:color w:val="3476B1" w:themeColor="accent2" w:themeShade="BF"/>
          <w:sz w:val="22"/>
        </w:rPr>
        <w:t>.</w:t>
      </w:r>
    </w:p>
    <w:p w14:paraId="6215059C" w14:textId="77777777" w:rsidR="0066151C" w:rsidRPr="00AF1BF5" w:rsidRDefault="0066151C" w:rsidP="00A576E2">
      <w:pPr>
        <w:pStyle w:val="SingleTxt"/>
        <w:numPr>
          <w:ilvl w:val="0"/>
          <w:numId w:val="23"/>
        </w:numPr>
        <w:spacing w:line="240" w:lineRule="auto"/>
        <w:ind w:right="0"/>
        <w:rPr>
          <w:rFonts w:ascii="Roboto" w:hAnsi="Roboto"/>
          <w:sz w:val="22"/>
        </w:rPr>
      </w:pPr>
      <w:r w:rsidRPr="00AF1BF5">
        <w:rPr>
          <w:rFonts w:ascii="Roboto" w:hAnsi="Roboto"/>
          <w:b/>
          <w:bCs/>
          <w:sz w:val="22"/>
        </w:rPr>
        <w:t>Velen por que las mujeres y las niñas Indígenas tengan las mismas oportunidades de participación en la adopción de decisiones relacionadas con el medio ambiente</w:t>
      </w:r>
      <w:r w:rsidRPr="00AF1BF5">
        <w:rPr>
          <w:rFonts w:ascii="Roboto" w:hAnsi="Roboto"/>
          <w:sz w:val="22"/>
        </w:rPr>
        <w:t xml:space="preserve"> </w:t>
      </w:r>
    </w:p>
    <w:p w14:paraId="5B851BFE" w14:textId="77777777" w:rsidR="0066151C" w:rsidRPr="00A8121E" w:rsidRDefault="0066151C" w:rsidP="0066151C">
      <w:pPr>
        <w:pStyle w:val="SingleTxt"/>
        <w:tabs>
          <w:tab w:val="clear" w:pos="2218"/>
        </w:tabs>
        <w:spacing w:line="240" w:lineRule="auto"/>
        <w:ind w:left="709" w:right="0"/>
        <w:rPr>
          <w:rFonts w:ascii="Roboto" w:hAnsi="Roboto"/>
          <w:b/>
          <w:bCs/>
          <w:color w:val="3476B1" w:themeColor="accent2" w:themeShade="BF"/>
          <w:sz w:val="22"/>
        </w:rPr>
      </w:pPr>
      <w:proofErr w:type="spellStart"/>
      <w:r w:rsidRPr="00A8121E">
        <w:rPr>
          <w:rFonts w:ascii="Roboto" w:hAnsi="Roboto"/>
          <w:color w:val="3476B1" w:themeColor="accent2" w:themeShade="BF"/>
          <w:sz w:val="22"/>
        </w:rPr>
        <w:t>Naponrejgia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puejchu</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senono</w:t>
      </w:r>
      <w:proofErr w:type="spellEnd"/>
      <w:r w:rsidRPr="00A8121E">
        <w:rPr>
          <w:rFonts w:ascii="Roboto" w:hAnsi="Roboto"/>
          <w:color w:val="3476B1" w:themeColor="accent2" w:themeShade="BF"/>
          <w:sz w:val="22"/>
        </w:rPr>
        <w:t xml:space="preserve"> ene ‘</w:t>
      </w:r>
      <w:proofErr w:type="spellStart"/>
      <w:r w:rsidRPr="00A8121E">
        <w:rPr>
          <w:rFonts w:ascii="Roboto" w:hAnsi="Roboto"/>
          <w:color w:val="3476B1" w:themeColor="accent2" w:themeShade="BF"/>
          <w:sz w:val="22"/>
        </w:rPr>
        <w:t>moyono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intijenano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naktirichu</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namutu</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pomri</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chañono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nasama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naechogiene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naponreru</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vitoris’ompoo’i</w:t>
      </w:r>
      <w:proofErr w:type="spellEnd"/>
      <w:r w:rsidRPr="00A8121E">
        <w:rPr>
          <w:rFonts w:ascii="Roboto" w:hAnsi="Roboto"/>
          <w:color w:val="3476B1" w:themeColor="accent2" w:themeShade="BF"/>
          <w:sz w:val="22"/>
        </w:rPr>
        <w:t>.</w:t>
      </w:r>
    </w:p>
    <w:p w14:paraId="1C8FD5D0" w14:textId="77777777" w:rsidR="0066151C" w:rsidRPr="00AF1BF5" w:rsidRDefault="0066151C" w:rsidP="00A576E2">
      <w:pPr>
        <w:pStyle w:val="SingleTxt"/>
        <w:numPr>
          <w:ilvl w:val="0"/>
          <w:numId w:val="23"/>
        </w:numPr>
        <w:spacing w:line="240" w:lineRule="auto"/>
        <w:ind w:right="0"/>
        <w:rPr>
          <w:rFonts w:ascii="Roboto" w:hAnsi="Roboto"/>
          <w:b/>
          <w:bCs/>
          <w:sz w:val="22"/>
        </w:rPr>
      </w:pPr>
      <w:r w:rsidRPr="00AF1BF5">
        <w:rPr>
          <w:rFonts w:ascii="Roboto" w:hAnsi="Roboto"/>
          <w:b/>
          <w:bCs/>
          <w:sz w:val="22"/>
        </w:rPr>
        <w:t>Garanticen que se cuente con recursos y mecanismos de rendición de cuentas efectivos para que los responsables de los daños ambientales rindan cuentas</w:t>
      </w:r>
    </w:p>
    <w:p w14:paraId="550A4DAD" w14:textId="77777777" w:rsidR="0066151C" w:rsidRPr="00A8121E" w:rsidRDefault="0066151C" w:rsidP="0066151C">
      <w:pPr>
        <w:pStyle w:val="SingleTxt"/>
        <w:spacing w:line="240" w:lineRule="auto"/>
        <w:ind w:left="709" w:right="0"/>
        <w:rPr>
          <w:rFonts w:ascii="Roboto" w:hAnsi="Roboto"/>
          <w:b/>
          <w:bCs/>
          <w:color w:val="3476B1" w:themeColor="accent2" w:themeShade="BF"/>
          <w:sz w:val="22"/>
        </w:rPr>
      </w:pPr>
      <w:proofErr w:type="spellStart"/>
      <w:r w:rsidRPr="00A8121E">
        <w:rPr>
          <w:rFonts w:ascii="Roboto" w:hAnsi="Roboto"/>
          <w:color w:val="3476B1" w:themeColor="accent2" w:themeShade="BF"/>
          <w:sz w:val="22"/>
        </w:rPr>
        <w:t>Naemponrejgia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etopuina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meriokore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naponrejsi’a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to</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nakoy’era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meriokore</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puejchu</w:t>
      </w:r>
      <w:proofErr w:type="spellEnd"/>
      <w:r w:rsidRPr="00A8121E">
        <w:rPr>
          <w:rFonts w:ascii="Roboto" w:hAnsi="Roboto"/>
          <w:color w:val="3476B1" w:themeColor="accent2" w:themeShade="BF"/>
          <w:sz w:val="22"/>
        </w:rPr>
        <w:t xml:space="preserve"> no </w:t>
      </w:r>
      <w:proofErr w:type="spellStart"/>
      <w:r w:rsidRPr="00A8121E">
        <w:rPr>
          <w:rFonts w:ascii="Roboto" w:hAnsi="Roboto"/>
          <w:color w:val="3476B1" w:themeColor="accent2" w:themeShade="BF"/>
          <w:sz w:val="22"/>
        </w:rPr>
        <w:t>tkotpara’ono</w:t>
      </w:r>
      <w:proofErr w:type="spellEnd"/>
      <w:r w:rsidRPr="00A8121E">
        <w:rPr>
          <w:rFonts w:ascii="Roboto" w:hAnsi="Roboto"/>
          <w:color w:val="3476B1" w:themeColor="accent2" w:themeShade="BF"/>
          <w:sz w:val="22"/>
        </w:rPr>
        <w:t xml:space="preserve"> te </w:t>
      </w:r>
      <w:proofErr w:type="spellStart"/>
      <w:r w:rsidRPr="00A8121E">
        <w:rPr>
          <w:rFonts w:ascii="Roboto" w:hAnsi="Roboto"/>
          <w:color w:val="3476B1" w:themeColor="accent2" w:themeShade="BF"/>
          <w:sz w:val="22"/>
        </w:rPr>
        <w:t>tkitorikwokovi</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naemichopa</w:t>
      </w:r>
      <w:proofErr w:type="spellEnd"/>
      <w:r w:rsidRPr="00A8121E">
        <w:rPr>
          <w:rFonts w:ascii="Roboto" w:hAnsi="Roboto"/>
          <w:color w:val="3476B1" w:themeColor="accent2" w:themeShade="BF"/>
          <w:sz w:val="22"/>
        </w:rPr>
        <w:t xml:space="preserve"> </w:t>
      </w:r>
      <w:proofErr w:type="spellStart"/>
      <w:r w:rsidRPr="00A8121E">
        <w:rPr>
          <w:rFonts w:ascii="Roboto" w:hAnsi="Roboto"/>
          <w:color w:val="3476B1" w:themeColor="accent2" w:themeShade="BF"/>
          <w:sz w:val="22"/>
        </w:rPr>
        <w:t>naejiigiene</w:t>
      </w:r>
      <w:proofErr w:type="spellEnd"/>
      <w:r w:rsidRPr="00A8121E">
        <w:rPr>
          <w:rFonts w:ascii="Roboto" w:hAnsi="Roboto"/>
          <w:color w:val="3476B1" w:themeColor="accent2" w:themeShade="BF"/>
          <w:sz w:val="22"/>
        </w:rPr>
        <w:t>.</w:t>
      </w:r>
    </w:p>
    <w:p w14:paraId="0752B9C5" w14:textId="77777777" w:rsidR="0066151C" w:rsidRPr="00AF1BF5" w:rsidRDefault="0066151C" w:rsidP="00A576E2">
      <w:pPr>
        <w:pStyle w:val="SingleTxt"/>
        <w:numPr>
          <w:ilvl w:val="0"/>
          <w:numId w:val="23"/>
        </w:numPr>
        <w:spacing w:line="240" w:lineRule="auto"/>
        <w:ind w:right="0"/>
        <w:rPr>
          <w:rFonts w:ascii="Roboto" w:hAnsi="Roboto"/>
          <w:b/>
          <w:bCs/>
          <w:sz w:val="22"/>
        </w:rPr>
      </w:pPr>
      <w:r w:rsidRPr="00AF1BF5">
        <w:rPr>
          <w:rFonts w:ascii="Roboto" w:hAnsi="Roboto"/>
          <w:b/>
          <w:bCs/>
          <w:sz w:val="22"/>
        </w:rPr>
        <w:t>Garanticen el consentimiento libre, previo e informado de las mujeres y las niñas Indígenas en los asuntos que afecten a su medio ambiente, sus tierras, su patrimonio cultural y sus recursos naturales, incluyendo cualquier propuesta para designar sus tierras como zona protegida con fines de conservación o de mitigación del cambio y cualquier otro asunto que afecte significativamente a sus derechos humanos.</w:t>
      </w:r>
    </w:p>
    <w:p w14:paraId="0BAD7ED4" w14:textId="77777777" w:rsidR="0066151C" w:rsidRPr="00F93BCD" w:rsidRDefault="0066151C" w:rsidP="0066151C">
      <w:pPr>
        <w:pStyle w:val="SingleTxt"/>
        <w:spacing w:line="240" w:lineRule="auto"/>
        <w:ind w:left="709" w:right="0"/>
        <w:rPr>
          <w:rFonts w:ascii="Roboto" w:hAnsi="Roboto"/>
          <w:color w:val="3476B1" w:themeColor="accent2" w:themeShade="BF"/>
          <w:sz w:val="22"/>
        </w:rPr>
      </w:pPr>
      <w:proofErr w:type="spellStart"/>
      <w:r w:rsidRPr="00F93BCD">
        <w:rPr>
          <w:rFonts w:ascii="Roboto" w:hAnsi="Roboto"/>
          <w:color w:val="3476B1" w:themeColor="accent2" w:themeShade="BF"/>
          <w:sz w:val="22"/>
        </w:rPr>
        <w:t>Naemponrejgia</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naeschopra</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enojiwina</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tatiwo</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tkometksiono</w:t>
      </w:r>
      <w:proofErr w:type="spellEnd"/>
      <w:r w:rsidRPr="00F93BCD">
        <w:rPr>
          <w:rFonts w:ascii="Roboto" w:hAnsi="Roboto"/>
          <w:color w:val="3476B1" w:themeColor="accent2" w:themeShade="BF"/>
          <w:sz w:val="22"/>
        </w:rPr>
        <w:t xml:space="preserve"> no ‘</w:t>
      </w:r>
      <w:proofErr w:type="spellStart"/>
      <w:r w:rsidRPr="00F93BCD">
        <w:rPr>
          <w:rFonts w:ascii="Roboto" w:hAnsi="Roboto"/>
          <w:color w:val="3476B1" w:themeColor="accent2" w:themeShade="BF"/>
          <w:sz w:val="22"/>
        </w:rPr>
        <w:t>senono</w:t>
      </w:r>
      <w:proofErr w:type="spellEnd"/>
      <w:r w:rsidRPr="00F93BCD">
        <w:rPr>
          <w:rFonts w:ascii="Roboto" w:hAnsi="Roboto"/>
          <w:color w:val="3476B1" w:themeColor="accent2" w:themeShade="BF"/>
          <w:sz w:val="22"/>
        </w:rPr>
        <w:t xml:space="preserve"> ene ‘</w:t>
      </w:r>
      <w:proofErr w:type="spellStart"/>
      <w:r w:rsidRPr="00F93BCD">
        <w:rPr>
          <w:rFonts w:ascii="Roboto" w:hAnsi="Roboto"/>
          <w:color w:val="3476B1" w:themeColor="accent2" w:themeShade="BF"/>
          <w:sz w:val="22"/>
        </w:rPr>
        <w:t>moyonointijenano</w:t>
      </w:r>
      <w:proofErr w:type="spellEnd"/>
      <w:r w:rsidRPr="00F93BCD">
        <w:rPr>
          <w:rFonts w:ascii="Roboto" w:hAnsi="Roboto"/>
          <w:color w:val="3476B1" w:themeColor="accent2" w:themeShade="BF"/>
          <w:sz w:val="22"/>
        </w:rPr>
        <w:t xml:space="preserve">, te </w:t>
      </w:r>
      <w:proofErr w:type="spellStart"/>
      <w:r w:rsidRPr="00F93BCD">
        <w:rPr>
          <w:rFonts w:ascii="Roboto" w:hAnsi="Roboto"/>
          <w:color w:val="3476B1" w:themeColor="accent2" w:themeShade="BF"/>
          <w:sz w:val="22"/>
        </w:rPr>
        <w:t>etopuina</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takejiiwono</w:t>
      </w:r>
      <w:proofErr w:type="spellEnd"/>
      <w:r w:rsidRPr="00F93BCD">
        <w:rPr>
          <w:rFonts w:ascii="Roboto" w:hAnsi="Roboto"/>
          <w:color w:val="3476B1" w:themeColor="accent2" w:themeShade="BF"/>
          <w:sz w:val="22"/>
        </w:rPr>
        <w:t xml:space="preserve"> te </w:t>
      </w:r>
      <w:proofErr w:type="spellStart"/>
      <w:r w:rsidRPr="00F93BCD">
        <w:rPr>
          <w:rFonts w:ascii="Roboto" w:hAnsi="Roboto"/>
          <w:color w:val="3476B1" w:themeColor="accent2" w:themeShade="BF"/>
          <w:sz w:val="22"/>
        </w:rPr>
        <w:t>vitoris’o</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naye’e</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pog’e</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nonnareru</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naye’erepyono</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nakoy’egne</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towju’e</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smano</w:t>
      </w:r>
      <w:proofErr w:type="spellEnd"/>
      <w:r w:rsidRPr="00F93BCD">
        <w:rPr>
          <w:rFonts w:ascii="Roboto" w:hAnsi="Roboto"/>
          <w:color w:val="3476B1" w:themeColor="accent2" w:themeShade="BF"/>
          <w:sz w:val="22"/>
        </w:rPr>
        <w:t>, ‘</w:t>
      </w:r>
      <w:proofErr w:type="spellStart"/>
      <w:r w:rsidRPr="00F93BCD">
        <w:rPr>
          <w:rFonts w:ascii="Roboto" w:hAnsi="Roboto"/>
          <w:color w:val="3476B1" w:themeColor="accent2" w:themeShade="BF"/>
          <w:sz w:val="22"/>
        </w:rPr>
        <w:t>pog’e</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taemve’o</w:t>
      </w:r>
      <w:proofErr w:type="spellEnd"/>
      <w:r w:rsidRPr="00F93BCD">
        <w:rPr>
          <w:rFonts w:ascii="Roboto" w:hAnsi="Roboto"/>
          <w:color w:val="3476B1" w:themeColor="accent2" w:themeShade="BF"/>
          <w:sz w:val="22"/>
        </w:rPr>
        <w:t xml:space="preserve"> te </w:t>
      </w:r>
      <w:proofErr w:type="spellStart"/>
      <w:r w:rsidRPr="00F93BCD">
        <w:rPr>
          <w:rFonts w:ascii="Roboto" w:hAnsi="Roboto"/>
          <w:color w:val="3476B1" w:themeColor="accent2" w:themeShade="BF"/>
          <w:sz w:val="22"/>
        </w:rPr>
        <w:t>etjo</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ponereru</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nakotyuchrayre</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puejchu</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wo</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takejikwo</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takotyuchrapka</w:t>
      </w:r>
      <w:proofErr w:type="spellEnd"/>
      <w:r w:rsidRPr="00F93BCD">
        <w:rPr>
          <w:rFonts w:ascii="Roboto" w:hAnsi="Roboto"/>
          <w:color w:val="3476B1" w:themeColor="accent2" w:themeShade="BF"/>
          <w:sz w:val="22"/>
        </w:rPr>
        <w:t xml:space="preserve"> te </w:t>
      </w:r>
      <w:proofErr w:type="spellStart"/>
      <w:r w:rsidRPr="00F93BCD">
        <w:rPr>
          <w:rFonts w:ascii="Roboto" w:hAnsi="Roboto"/>
          <w:color w:val="3476B1" w:themeColor="accent2" w:themeShade="BF"/>
          <w:sz w:val="22"/>
        </w:rPr>
        <w:t>tejigiapo</w:t>
      </w:r>
      <w:proofErr w:type="spellEnd"/>
      <w:r w:rsidRPr="00F93BCD">
        <w:rPr>
          <w:rFonts w:ascii="Roboto" w:hAnsi="Roboto"/>
          <w:color w:val="3476B1" w:themeColor="accent2" w:themeShade="BF"/>
          <w:sz w:val="22"/>
        </w:rPr>
        <w:t xml:space="preserve"> ene </w:t>
      </w:r>
      <w:proofErr w:type="spellStart"/>
      <w:r w:rsidRPr="00F93BCD">
        <w:rPr>
          <w:rFonts w:ascii="Roboto" w:hAnsi="Roboto"/>
          <w:color w:val="3476B1" w:themeColor="accent2" w:themeShade="BF"/>
          <w:sz w:val="22"/>
        </w:rPr>
        <w:t>tomuire</w:t>
      </w:r>
      <w:proofErr w:type="spellEnd"/>
      <w:r w:rsidRPr="00F93BCD">
        <w:rPr>
          <w:rFonts w:ascii="Roboto" w:hAnsi="Roboto"/>
          <w:color w:val="3476B1" w:themeColor="accent2" w:themeShade="BF"/>
          <w:sz w:val="22"/>
        </w:rPr>
        <w:t xml:space="preserve"> te </w:t>
      </w:r>
      <w:proofErr w:type="spellStart"/>
      <w:r w:rsidRPr="00F93BCD">
        <w:rPr>
          <w:rFonts w:ascii="Roboto" w:hAnsi="Roboto"/>
          <w:color w:val="3476B1" w:themeColor="accent2" w:themeShade="BF"/>
          <w:sz w:val="22"/>
        </w:rPr>
        <w:t>etopuina</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taesecga</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tkotyuchono</w:t>
      </w:r>
      <w:proofErr w:type="spellEnd"/>
      <w:r w:rsidRPr="00F93BCD">
        <w:rPr>
          <w:rFonts w:ascii="Roboto" w:hAnsi="Roboto"/>
          <w:color w:val="3476B1" w:themeColor="accent2" w:themeShade="BF"/>
          <w:sz w:val="22"/>
        </w:rPr>
        <w:t xml:space="preserve"> ‘</w:t>
      </w:r>
      <w:proofErr w:type="spellStart"/>
      <w:r w:rsidRPr="00F93BCD">
        <w:rPr>
          <w:rFonts w:ascii="Roboto" w:hAnsi="Roboto"/>
          <w:color w:val="3476B1" w:themeColor="accent2" w:themeShade="BF"/>
          <w:sz w:val="22"/>
        </w:rPr>
        <w:t>chañono</w:t>
      </w:r>
      <w:proofErr w:type="spellEnd"/>
      <w:r w:rsidRPr="00F93BCD">
        <w:rPr>
          <w:rFonts w:ascii="Roboto" w:hAnsi="Roboto"/>
          <w:color w:val="3476B1" w:themeColor="accent2" w:themeShade="BF"/>
          <w:sz w:val="22"/>
        </w:rPr>
        <w:t>.</w:t>
      </w:r>
      <w:r w:rsidRPr="00F93BCD">
        <w:rPr>
          <w:rFonts w:ascii="Roboto" w:hAnsi="Roboto"/>
          <w:noProof/>
          <w:color w:val="3476B1" w:themeColor="accent2" w:themeShade="BF"/>
          <w:w w:val="100"/>
          <w:sz w:val="22"/>
          <w:lang w:val="es-BO" w:eastAsia="es-BO"/>
        </w:rPr>
        <mc:AlternateContent>
          <mc:Choice Requires="wps">
            <w:drawing>
              <wp:anchor distT="0" distB="0" distL="0" distR="0" simplePos="0" relativeHeight="251690496" behindDoc="0" locked="0" layoutInCell="1" allowOverlap="1" wp14:anchorId="090F544C" wp14:editId="2C21982A">
                <wp:simplePos x="0" y="0"/>
                <wp:positionH relativeFrom="column">
                  <wp:posOffset>2669540</wp:posOffset>
                </wp:positionH>
                <wp:positionV relativeFrom="paragraph">
                  <wp:posOffset>304800</wp:posOffset>
                </wp:positionV>
                <wp:extent cx="914400" cy="0"/>
                <wp:effectExtent l="0" t="0" r="0" b="0"/>
                <wp:wrapNone/>
                <wp:docPr id="1063"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3175" cap="flat" cmpd="sng">
                          <a:solidFill>
                            <a:srgbClr val="010000"/>
                          </a:solidFill>
                          <a:prstDash val="solid"/>
                          <a:round/>
                          <a:headEnd/>
                          <a:tailEnd/>
                        </a:ln>
                      </wps:spPr>
                      <wps:bodyPr/>
                    </wps:wsp>
                  </a:graphicData>
                </a:graphic>
              </wp:anchor>
            </w:drawing>
          </mc:Choice>
          <mc:Fallback>
            <w:pict>
              <v:line w14:anchorId="00EC7537" id="Conector recto 4" o:spid="_x0000_s1026" style="position:absolute;z-index:251690496;visibility:visible;mso-wrap-style:square;mso-wrap-distance-left:0;mso-wrap-distance-top:0;mso-wrap-distance-right:0;mso-wrap-distance-bottom:0;mso-position-horizontal:absolute;mso-position-horizontal-relative:text;mso-position-vertical:absolute;mso-position-vertical-relative:text" from="210.2pt,24pt" to="28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" strokecolor="#010000" strokeweight=".25pt">
                <o:lock v:ext="edit" shapetype="f"/>
              </v:line>
            </w:pict>
          </mc:Fallback>
        </mc:AlternateContent>
      </w:r>
    </w:p>
    <w:p w14:paraId="2F436CBA" w14:textId="231AE8ED" w:rsidR="0066151C" w:rsidRDefault="0066151C" w:rsidP="00F93BCD">
      <w:pPr>
        <w:pStyle w:val="SingleTxt"/>
        <w:spacing w:line="240" w:lineRule="auto"/>
        <w:ind w:left="0"/>
        <w:rPr>
          <w:rFonts w:ascii="Roboto" w:hAnsi="Roboto"/>
          <w:lang w:val="es-ES_tradnl"/>
        </w:rPr>
      </w:pPr>
    </w:p>
    <w:p w14:paraId="5A66A470" w14:textId="0EABB53C" w:rsidR="00C1072D" w:rsidRDefault="00C1072D" w:rsidP="00F93BCD">
      <w:pPr>
        <w:pStyle w:val="SingleTxt"/>
        <w:spacing w:line="240" w:lineRule="auto"/>
        <w:ind w:left="0"/>
        <w:rPr>
          <w:rFonts w:ascii="Roboto" w:hAnsi="Roboto"/>
          <w:lang w:val="es-ES_tradnl"/>
        </w:rPr>
      </w:pPr>
    </w:p>
    <w:p w14:paraId="6C548441" w14:textId="01629A11" w:rsidR="00C1072D" w:rsidRDefault="00C1072D" w:rsidP="00F93BCD">
      <w:pPr>
        <w:pStyle w:val="SingleTxt"/>
        <w:spacing w:line="240" w:lineRule="auto"/>
        <w:ind w:left="0"/>
        <w:rPr>
          <w:rFonts w:ascii="Roboto" w:hAnsi="Roboto"/>
          <w:lang w:val="es-ES_tradnl"/>
        </w:rPr>
      </w:pPr>
    </w:p>
    <w:p w14:paraId="3EBD39BF" w14:textId="7C5D175F" w:rsidR="00C1072D" w:rsidRDefault="00C1072D" w:rsidP="00F93BCD">
      <w:pPr>
        <w:pStyle w:val="SingleTxt"/>
        <w:spacing w:line="240" w:lineRule="auto"/>
        <w:ind w:left="0"/>
        <w:rPr>
          <w:rFonts w:ascii="Roboto" w:hAnsi="Roboto"/>
          <w:lang w:val="es-ES_tradnl"/>
        </w:rPr>
      </w:pPr>
    </w:p>
    <w:p w14:paraId="1A568BA7" w14:textId="05384E21" w:rsidR="00C1072D" w:rsidRDefault="00C1072D" w:rsidP="00F93BCD">
      <w:pPr>
        <w:pStyle w:val="SingleTxt"/>
        <w:spacing w:line="240" w:lineRule="auto"/>
        <w:ind w:left="0"/>
        <w:rPr>
          <w:rFonts w:ascii="Roboto" w:hAnsi="Roboto"/>
          <w:lang w:val="es-ES_tradnl"/>
        </w:rPr>
      </w:pPr>
    </w:p>
    <w:p w14:paraId="5C19EDE7" w14:textId="69C88D4F" w:rsidR="00C1072D" w:rsidRDefault="00C1072D" w:rsidP="00F93BCD">
      <w:pPr>
        <w:pStyle w:val="SingleTxt"/>
        <w:spacing w:line="240" w:lineRule="auto"/>
        <w:ind w:left="0"/>
        <w:rPr>
          <w:rFonts w:ascii="Roboto" w:hAnsi="Roboto"/>
          <w:lang w:val="es-ES_tradnl"/>
        </w:rPr>
      </w:pPr>
    </w:p>
    <w:p w14:paraId="74732743" w14:textId="147B116D" w:rsidR="00C1072D" w:rsidRDefault="007E3A6B" w:rsidP="00F93BCD">
      <w:pPr>
        <w:pStyle w:val="SingleTxt"/>
        <w:spacing w:line="240" w:lineRule="auto"/>
        <w:ind w:left="0"/>
        <w:rPr>
          <w:rFonts w:ascii="Roboto" w:hAnsi="Roboto"/>
          <w:lang w:val="es-ES_tradnl"/>
        </w:rPr>
      </w:pPr>
      <w:r>
        <w:rPr>
          <w:rFonts w:ascii="Roboto" w:hAnsi="Roboto"/>
          <w:noProof/>
          <w:lang w:val="es-ES_tradnl"/>
        </w:rPr>
        <w:lastRenderedPageBreak/>
        <w:drawing>
          <wp:inline distT="0" distB="0" distL="0" distR="0" wp14:anchorId="50584CDA" wp14:editId="30EEE76B">
            <wp:extent cx="829340" cy="842663"/>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3"/>
                    <a:stretch>
                      <a:fillRect/>
                    </a:stretch>
                  </pic:blipFill>
                  <pic:spPr>
                    <a:xfrm>
                      <a:off x="0" y="0"/>
                      <a:ext cx="835674" cy="849099"/>
                    </a:xfrm>
                    <a:prstGeom prst="rect">
                      <a:avLst/>
                    </a:prstGeom>
                  </pic:spPr>
                </pic:pic>
              </a:graphicData>
            </a:graphic>
          </wp:inline>
        </w:drawing>
      </w:r>
    </w:p>
    <w:p w14:paraId="66FD8097" w14:textId="77777777" w:rsidR="00C1072D" w:rsidRDefault="00C1072D" w:rsidP="00F93BCD">
      <w:pPr>
        <w:pStyle w:val="SingleTxt"/>
        <w:spacing w:line="240" w:lineRule="auto"/>
        <w:ind w:left="0"/>
        <w:rPr>
          <w:rFonts w:ascii="Roboto" w:hAnsi="Roboto"/>
          <w:lang w:val="es-ES_tradnl"/>
        </w:rPr>
      </w:pPr>
    </w:p>
    <w:p w14:paraId="1E19A1FB" w14:textId="77777777" w:rsidR="00C1072D" w:rsidRPr="00BD51C2" w:rsidRDefault="00C1072D" w:rsidP="00C1072D">
      <w:pPr>
        <w:rPr>
          <w:rFonts w:ascii="Roboto" w:hAnsi="Roboto"/>
          <w:b/>
          <w:color w:val="0070C0"/>
          <w:sz w:val="16"/>
          <w:szCs w:val="16"/>
          <w:lang w:val="es-MX"/>
        </w:rPr>
      </w:pPr>
      <w:r w:rsidRPr="00BD51C2">
        <w:rPr>
          <w:rFonts w:ascii="Roboto" w:hAnsi="Roboto"/>
          <w:b/>
          <w:color w:val="0070C0"/>
          <w:sz w:val="16"/>
          <w:szCs w:val="16"/>
          <w:lang w:val="es-MX"/>
        </w:rPr>
        <w:t>CONSULTORA DE EDUCACION INTEGRAL</w:t>
      </w:r>
    </w:p>
    <w:p w14:paraId="5867DA05" w14:textId="77777777" w:rsidR="00C1072D" w:rsidRPr="00BD51C2" w:rsidRDefault="00C1072D" w:rsidP="00C1072D">
      <w:pPr>
        <w:rPr>
          <w:rFonts w:ascii="Roboto" w:hAnsi="Roboto"/>
          <w:b/>
          <w:color w:val="0070C0"/>
          <w:sz w:val="16"/>
          <w:szCs w:val="16"/>
          <w:lang w:val="es-MX"/>
        </w:rPr>
      </w:pPr>
      <w:r w:rsidRPr="00BD51C2">
        <w:rPr>
          <w:rFonts w:ascii="Roboto" w:hAnsi="Roboto"/>
          <w:b/>
          <w:color w:val="0070C0"/>
          <w:sz w:val="16"/>
          <w:szCs w:val="16"/>
          <w:lang w:val="es-MX"/>
        </w:rPr>
        <w:t xml:space="preserve"> “VIYPEREKU”</w:t>
      </w:r>
    </w:p>
    <w:p w14:paraId="2323E8BB" w14:textId="77777777" w:rsidR="00C1072D" w:rsidRPr="00BD51C2" w:rsidRDefault="00C1072D" w:rsidP="00C1072D">
      <w:pPr>
        <w:rPr>
          <w:rFonts w:ascii="Roboto" w:hAnsi="Roboto"/>
          <w:b/>
          <w:color w:val="0070C0"/>
          <w:sz w:val="16"/>
          <w:szCs w:val="16"/>
          <w:lang w:val="es-MX"/>
        </w:rPr>
      </w:pPr>
      <w:r w:rsidRPr="00BD51C2">
        <w:rPr>
          <w:rFonts w:ascii="Roboto" w:hAnsi="Roboto"/>
          <w:b/>
          <w:color w:val="0070C0"/>
          <w:sz w:val="16"/>
          <w:szCs w:val="16"/>
          <w:lang w:val="es-MX"/>
        </w:rPr>
        <w:t>IDIOMA MOJEÑO TRINITARIO</w:t>
      </w:r>
    </w:p>
    <w:p w14:paraId="33A40B87" w14:textId="77777777" w:rsidR="00C1072D" w:rsidRPr="00BD51C2" w:rsidRDefault="00C1072D" w:rsidP="00C1072D">
      <w:pPr>
        <w:rPr>
          <w:rFonts w:ascii="Roboto" w:hAnsi="Roboto"/>
          <w:sz w:val="16"/>
          <w:szCs w:val="16"/>
          <w:lang w:val="es-MX"/>
        </w:rPr>
      </w:pPr>
    </w:p>
    <w:p w14:paraId="381D048E" w14:textId="77777777" w:rsidR="00C1072D" w:rsidRPr="00BD51C2" w:rsidRDefault="00C1072D" w:rsidP="00C1072D">
      <w:pPr>
        <w:rPr>
          <w:rFonts w:ascii="Roboto" w:hAnsi="Roboto"/>
          <w:b/>
          <w:sz w:val="16"/>
          <w:szCs w:val="16"/>
          <w:lang w:val="es-MX"/>
        </w:rPr>
      </w:pPr>
      <w:r w:rsidRPr="00BD51C2">
        <w:rPr>
          <w:rFonts w:ascii="Roboto" w:hAnsi="Roboto"/>
          <w:b/>
          <w:sz w:val="16"/>
          <w:szCs w:val="16"/>
          <w:lang w:val="es-MX"/>
        </w:rPr>
        <w:t>TRADUCIDO POR EL EQUIPO TECNICO:</w:t>
      </w:r>
    </w:p>
    <w:p w14:paraId="4C449606" w14:textId="77777777" w:rsidR="00C1072D" w:rsidRPr="00BD51C2" w:rsidRDefault="00C1072D" w:rsidP="00C1072D">
      <w:pPr>
        <w:rPr>
          <w:rFonts w:ascii="Roboto" w:hAnsi="Roboto"/>
          <w:sz w:val="16"/>
          <w:szCs w:val="16"/>
          <w:lang w:val="es-MX"/>
        </w:rPr>
      </w:pPr>
    </w:p>
    <w:p w14:paraId="7E3C473B" w14:textId="77777777" w:rsidR="00C1072D" w:rsidRPr="00BD51C2" w:rsidRDefault="00C1072D" w:rsidP="00C1072D">
      <w:pPr>
        <w:spacing w:line="360" w:lineRule="auto"/>
        <w:rPr>
          <w:rFonts w:ascii="Roboto" w:hAnsi="Roboto"/>
          <w:sz w:val="16"/>
          <w:szCs w:val="16"/>
          <w:lang w:val="es-MX"/>
        </w:rPr>
      </w:pPr>
      <w:r w:rsidRPr="00BD51C2">
        <w:rPr>
          <w:rFonts w:ascii="Roboto" w:hAnsi="Roboto"/>
          <w:sz w:val="16"/>
          <w:szCs w:val="16"/>
          <w:lang w:val="es-MX"/>
        </w:rPr>
        <w:t xml:space="preserve">Lic. Mariela Temo </w:t>
      </w:r>
      <w:proofErr w:type="spellStart"/>
      <w:r w:rsidRPr="00BD51C2">
        <w:rPr>
          <w:rFonts w:ascii="Roboto" w:hAnsi="Roboto"/>
          <w:sz w:val="16"/>
          <w:szCs w:val="16"/>
          <w:lang w:val="es-MX"/>
        </w:rPr>
        <w:t>Gualy</w:t>
      </w:r>
      <w:proofErr w:type="spellEnd"/>
      <w:r w:rsidRPr="00BD51C2">
        <w:rPr>
          <w:rFonts w:ascii="Roboto" w:hAnsi="Roboto"/>
          <w:sz w:val="16"/>
          <w:szCs w:val="16"/>
          <w:lang w:val="es-MX"/>
        </w:rPr>
        <w:t xml:space="preserve"> </w:t>
      </w:r>
      <w:r w:rsidRPr="00BD51C2">
        <w:rPr>
          <w:rFonts w:ascii="Roboto" w:hAnsi="Roboto"/>
          <w:sz w:val="16"/>
          <w:szCs w:val="16"/>
          <w:lang w:val="es-MX"/>
        </w:rPr>
        <w:tab/>
        <w:t xml:space="preserve">/ </w:t>
      </w:r>
      <w:r w:rsidRPr="00BD51C2">
        <w:rPr>
          <w:rFonts w:ascii="Roboto" w:hAnsi="Roboto"/>
          <w:b/>
          <w:sz w:val="16"/>
          <w:szCs w:val="16"/>
          <w:lang w:val="es-MX"/>
        </w:rPr>
        <w:t>DIRECTORA GENERAL</w:t>
      </w:r>
      <w:r w:rsidRPr="00BD51C2">
        <w:rPr>
          <w:rFonts w:ascii="Roboto" w:hAnsi="Roboto"/>
          <w:sz w:val="16"/>
          <w:szCs w:val="16"/>
          <w:lang w:val="es-MX"/>
        </w:rPr>
        <w:tab/>
      </w:r>
      <w:r w:rsidRPr="00BD51C2">
        <w:rPr>
          <w:rFonts w:ascii="Roboto" w:hAnsi="Roboto"/>
          <w:sz w:val="16"/>
          <w:szCs w:val="16"/>
          <w:lang w:val="es-MX"/>
        </w:rPr>
        <w:tab/>
      </w:r>
      <w:r w:rsidRPr="00BD51C2">
        <w:rPr>
          <w:rFonts w:ascii="Roboto" w:hAnsi="Roboto"/>
          <w:sz w:val="16"/>
          <w:szCs w:val="16"/>
          <w:lang w:val="es-MX"/>
        </w:rPr>
        <w:tab/>
      </w:r>
      <w:r w:rsidRPr="00BD51C2">
        <w:rPr>
          <w:rFonts w:ascii="Roboto" w:hAnsi="Roboto"/>
          <w:sz w:val="16"/>
          <w:szCs w:val="16"/>
          <w:lang w:val="es-MX"/>
        </w:rPr>
        <w:tab/>
        <w:t xml:space="preserve">    </w:t>
      </w:r>
    </w:p>
    <w:p w14:paraId="6985A794" w14:textId="77777777" w:rsidR="00C1072D" w:rsidRPr="00BD51C2" w:rsidRDefault="00C1072D" w:rsidP="00C1072D">
      <w:pPr>
        <w:spacing w:line="360" w:lineRule="auto"/>
        <w:rPr>
          <w:rFonts w:ascii="Roboto" w:hAnsi="Roboto"/>
          <w:b/>
          <w:sz w:val="16"/>
          <w:szCs w:val="16"/>
          <w:lang w:val="es-MX"/>
        </w:rPr>
      </w:pPr>
      <w:r w:rsidRPr="00BD51C2">
        <w:rPr>
          <w:rFonts w:ascii="Roboto" w:hAnsi="Roboto"/>
          <w:sz w:val="16"/>
          <w:szCs w:val="16"/>
          <w:lang w:val="es-MX"/>
        </w:rPr>
        <w:t xml:space="preserve">Lic. Mariluz </w:t>
      </w:r>
      <w:proofErr w:type="spellStart"/>
      <w:r w:rsidRPr="00BD51C2">
        <w:rPr>
          <w:rFonts w:ascii="Roboto" w:hAnsi="Roboto"/>
          <w:sz w:val="16"/>
          <w:szCs w:val="16"/>
          <w:lang w:val="es-MX"/>
        </w:rPr>
        <w:t>Guaji</w:t>
      </w:r>
      <w:proofErr w:type="spellEnd"/>
      <w:r w:rsidRPr="00BD51C2">
        <w:rPr>
          <w:rFonts w:ascii="Roboto" w:hAnsi="Roboto"/>
          <w:sz w:val="16"/>
          <w:szCs w:val="16"/>
          <w:lang w:val="es-MX"/>
        </w:rPr>
        <w:t xml:space="preserve"> </w:t>
      </w:r>
      <w:proofErr w:type="spellStart"/>
      <w:r w:rsidRPr="00BD51C2">
        <w:rPr>
          <w:rFonts w:ascii="Roboto" w:hAnsi="Roboto"/>
          <w:sz w:val="16"/>
          <w:szCs w:val="16"/>
          <w:lang w:val="es-MX"/>
        </w:rPr>
        <w:t>Mosua</w:t>
      </w:r>
      <w:proofErr w:type="spellEnd"/>
      <w:r w:rsidRPr="00BD51C2">
        <w:rPr>
          <w:rFonts w:ascii="Roboto" w:hAnsi="Roboto"/>
          <w:b/>
          <w:sz w:val="16"/>
          <w:szCs w:val="16"/>
          <w:lang w:val="es-MX"/>
        </w:rPr>
        <w:t xml:space="preserve"> / RESPONSABLE DE CAPACITACIO</w:t>
      </w:r>
    </w:p>
    <w:p w14:paraId="477AD06D" w14:textId="77777777" w:rsidR="00C1072D" w:rsidRPr="00BD51C2" w:rsidRDefault="00C1072D" w:rsidP="00C1072D">
      <w:pPr>
        <w:spacing w:line="360" w:lineRule="auto"/>
        <w:rPr>
          <w:rFonts w:ascii="Roboto" w:hAnsi="Roboto"/>
          <w:sz w:val="16"/>
          <w:szCs w:val="16"/>
          <w:lang w:val="es-MX"/>
        </w:rPr>
      </w:pPr>
      <w:r w:rsidRPr="00BD51C2">
        <w:rPr>
          <w:rFonts w:ascii="Roboto" w:hAnsi="Roboto"/>
          <w:sz w:val="16"/>
          <w:szCs w:val="16"/>
          <w:lang w:val="es-MX"/>
        </w:rPr>
        <w:t xml:space="preserve">Prof. Florentino </w:t>
      </w:r>
      <w:proofErr w:type="spellStart"/>
      <w:r w:rsidRPr="00BD51C2">
        <w:rPr>
          <w:rFonts w:ascii="Roboto" w:hAnsi="Roboto"/>
          <w:sz w:val="16"/>
          <w:szCs w:val="16"/>
          <w:lang w:val="es-MX"/>
        </w:rPr>
        <w:t>Noza</w:t>
      </w:r>
      <w:proofErr w:type="spellEnd"/>
      <w:r w:rsidRPr="00BD51C2">
        <w:rPr>
          <w:rFonts w:ascii="Roboto" w:hAnsi="Roboto"/>
          <w:sz w:val="16"/>
          <w:szCs w:val="16"/>
          <w:lang w:val="es-MX"/>
        </w:rPr>
        <w:t xml:space="preserve"> </w:t>
      </w:r>
      <w:proofErr w:type="spellStart"/>
      <w:r w:rsidRPr="00BD51C2">
        <w:rPr>
          <w:rFonts w:ascii="Roboto" w:hAnsi="Roboto"/>
          <w:sz w:val="16"/>
          <w:szCs w:val="16"/>
          <w:lang w:val="es-MX"/>
        </w:rPr>
        <w:t>Fabricano</w:t>
      </w:r>
      <w:proofErr w:type="spellEnd"/>
      <w:r w:rsidRPr="00BD51C2">
        <w:rPr>
          <w:rFonts w:ascii="Roboto" w:hAnsi="Roboto"/>
          <w:b/>
          <w:sz w:val="16"/>
          <w:szCs w:val="16"/>
          <w:lang w:val="es-MX"/>
        </w:rPr>
        <w:t xml:space="preserve"> / RESPONSABLE DE COORDINACION SOCIAL</w:t>
      </w:r>
      <w:r w:rsidRPr="00BD51C2">
        <w:rPr>
          <w:rFonts w:ascii="Roboto" w:hAnsi="Roboto"/>
          <w:sz w:val="16"/>
          <w:szCs w:val="16"/>
          <w:lang w:val="es-MX"/>
        </w:rPr>
        <w:t xml:space="preserve"> </w:t>
      </w:r>
    </w:p>
    <w:p w14:paraId="4D9AC282" w14:textId="77777777" w:rsidR="00C1072D" w:rsidRPr="00BD51C2" w:rsidRDefault="00C1072D" w:rsidP="00C1072D">
      <w:pPr>
        <w:spacing w:line="360" w:lineRule="auto"/>
        <w:rPr>
          <w:rFonts w:ascii="Roboto" w:hAnsi="Roboto"/>
          <w:sz w:val="16"/>
          <w:szCs w:val="16"/>
          <w:lang w:val="es-MX"/>
        </w:rPr>
      </w:pPr>
      <w:r w:rsidRPr="00BD51C2">
        <w:rPr>
          <w:rFonts w:ascii="Roboto" w:hAnsi="Roboto"/>
          <w:sz w:val="16"/>
          <w:szCs w:val="16"/>
          <w:lang w:val="es-MX"/>
        </w:rPr>
        <w:t xml:space="preserve">Ing. Marco A. Villegas </w:t>
      </w:r>
      <w:proofErr w:type="spellStart"/>
      <w:r w:rsidRPr="00BD51C2">
        <w:rPr>
          <w:rFonts w:ascii="Roboto" w:hAnsi="Roboto"/>
          <w:sz w:val="16"/>
          <w:szCs w:val="16"/>
          <w:lang w:val="es-MX"/>
        </w:rPr>
        <w:t>Muiba</w:t>
      </w:r>
      <w:proofErr w:type="spellEnd"/>
      <w:r w:rsidRPr="00BD51C2">
        <w:rPr>
          <w:rFonts w:ascii="Roboto" w:hAnsi="Roboto"/>
          <w:sz w:val="16"/>
          <w:szCs w:val="16"/>
          <w:lang w:val="es-MX"/>
        </w:rPr>
        <w:t xml:space="preserve"> / </w:t>
      </w:r>
      <w:r w:rsidRPr="00BD51C2">
        <w:rPr>
          <w:rFonts w:ascii="Roboto" w:hAnsi="Roboto"/>
          <w:b/>
          <w:sz w:val="16"/>
          <w:szCs w:val="16"/>
          <w:lang w:val="es-MX"/>
        </w:rPr>
        <w:t>RESPONSABLE DE COMUNICACIÓN Y SISTEMAS</w:t>
      </w:r>
    </w:p>
    <w:p w14:paraId="4524D80F" w14:textId="77777777" w:rsidR="00C1072D" w:rsidRPr="00BD51C2" w:rsidRDefault="00C1072D" w:rsidP="00C1072D">
      <w:pPr>
        <w:spacing w:line="360" w:lineRule="auto"/>
        <w:rPr>
          <w:rFonts w:ascii="Roboto" w:hAnsi="Roboto"/>
          <w:b/>
          <w:sz w:val="16"/>
          <w:szCs w:val="16"/>
          <w:lang w:val="es-MX"/>
        </w:rPr>
      </w:pPr>
    </w:p>
    <w:p w14:paraId="31818154" w14:textId="77777777" w:rsidR="00C1072D" w:rsidRPr="00BD51C2" w:rsidRDefault="00C1072D" w:rsidP="00C1072D">
      <w:pPr>
        <w:spacing w:line="360" w:lineRule="auto"/>
        <w:rPr>
          <w:rFonts w:ascii="Roboto" w:hAnsi="Roboto"/>
          <w:sz w:val="16"/>
          <w:szCs w:val="16"/>
          <w:lang w:val="es-MX"/>
        </w:rPr>
      </w:pPr>
      <w:proofErr w:type="spellStart"/>
      <w:r w:rsidRPr="00BD51C2">
        <w:rPr>
          <w:rFonts w:ascii="Roboto" w:hAnsi="Roboto"/>
          <w:sz w:val="16"/>
          <w:szCs w:val="16"/>
          <w:lang w:val="es-MX"/>
        </w:rPr>
        <w:t>Santisima</w:t>
      </w:r>
      <w:proofErr w:type="spellEnd"/>
      <w:r w:rsidRPr="00BD51C2">
        <w:rPr>
          <w:rFonts w:ascii="Roboto" w:hAnsi="Roboto"/>
          <w:sz w:val="16"/>
          <w:szCs w:val="16"/>
          <w:lang w:val="es-MX"/>
        </w:rPr>
        <w:t xml:space="preserve"> Trinidad, 10 de agosto del 2023</w:t>
      </w:r>
    </w:p>
    <w:p w14:paraId="685F360F" w14:textId="56A8A047" w:rsidR="00C1072D" w:rsidRPr="0066151C" w:rsidRDefault="00C1072D" w:rsidP="00F93BCD">
      <w:pPr>
        <w:pStyle w:val="SingleTxt"/>
        <w:spacing w:line="240" w:lineRule="auto"/>
        <w:ind w:left="0"/>
        <w:rPr>
          <w:rFonts w:ascii="Roboto" w:hAnsi="Roboto"/>
          <w:lang w:val="es-ES_tradnl"/>
        </w:rPr>
      </w:pPr>
    </w:p>
    <w:sectPr w:rsidR="00C1072D" w:rsidRPr="0066151C" w:rsidSect="00734541">
      <w:endnotePr>
        <w:numFmt w:val="decimal"/>
      </w:endnotePr>
      <w:pgSz w:w="12240" w:h="15840" w:code="1"/>
      <w:pgMar w:top="1701" w:right="1701" w:bottom="1134" w:left="2835" w:header="431" w:footer="505"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67DC4" w14:textId="77777777" w:rsidR="00D33B45" w:rsidRDefault="00D33B45" w:rsidP="00101B18">
      <w:r>
        <w:separator/>
      </w:r>
    </w:p>
  </w:endnote>
  <w:endnote w:type="continuationSeparator" w:id="0">
    <w:p w14:paraId="30ABF666" w14:textId="77777777" w:rsidR="00D33B45" w:rsidRDefault="00D33B45" w:rsidP="00101B18">
      <w:r>
        <w:continuationSeparator/>
      </w:r>
    </w:p>
  </w:endnote>
  <w:endnote w:type="continuationNotice" w:id="1">
    <w:p w14:paraId="5430043A" w14:textId="77777777" w:rsidR="00D33B45" w:rsidRDefault="00D33B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tserrat">
    <w:altName w:val="Courier New"/>
    <w:charset w:val="4D"/>
    <w:family w:val="auto"/>
    <w:pitch w:val="variable"/>
    <w:sig w:usb0="A00002FF" w:usb1="4000207B" w:usb2="00000000" w:usb3="00000000" w:csb0="00000197" w:csb1="00000000"/>
  </w:font>
  <w:font w:name="Times New Roman Bold">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variable"/>
    <w:sig w:usb0="E00002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4920"/>
      <w:gridCol w:w="4920"/>
    </w:tblGrid>
    <w:tr w:rsidR="0093137A" w14:paraId="51AD40DE" w14:textId="77777777" w:rsidTr="00F717CF">
      <w:tc>
        <w:tcPr>
          <w:tcW w:w="4920" w:type="dxa"/>
          <w:shd w:val="clear" w:color="auto" w:fill="auto"/>
          <w:vAlign w:val="bottom"/>
        </w:tcPr>
        <w:p w14:paraId="48B47A8B" w14:textId="77777777" w:rsidR="0093137A" w:rsidRPr="00172560" w:rsidRDefault="0093137A" w:rsidP="00F717CF">
          <w:pPr>
            <w:pStyle w:val="Piedepgina"/>
            <w:rPr>
              <w:rFonts w:ascii="Montserrat" w:hAnsi="Montserrat"/>
              <w:color w:val="000000"/>
            </w:rPr>
          </w:pPr>
          <w:r w:rsidRPr="00172560">
            <w:rPr>
              <w:rFonts w:ascii="Montserrat" w:hAnsi="Montserrat"/>
            </w:rPr>
            <w:fldChar w:fldCharType="begin"/>
          </w:r>
          <w:r w:rsidRPr="00172560">
            <w:rPr>
              <w:rFonts w:ascii="Montserrat" w:hAnsi="Montserrat"/>
            </w:rPr>
            <w:instrText xml:space="preserve"> PAGE  \* Arabic  \* MERGEFORMAT </w:instrText>
          </w:r>
          <w:r w:rsidRPr="00172560">
            <w:rPr>
              <w:rFonts w:ascii="Montserrat" w:hAnsi="Montserrat"/>
            </w:rPr>
            <w:fldChar w:fldCharType="separate"/>
          </w:r>
          <w:r w:rsidR="00C1301A">
            <w:rPr>
              <w:rFonts w:ascii="Montserrat" w:hAnsi="Montserrat"/>
            </w:rPr>
            <w:t>6</w:t>
          </w:r>
          <w:r w:rsidRPr="00172560">
            <w:rPr>
              <w:rFonts w:ascii="Montserrat" w:hAnsi="Montserrat"/>
            </w:rPr>
            <w:fldChar w:fldCharType="end"/>
          </w:r>
          <w:r w:rsidRPr="00172560">
            <w:rPr>
              <w:rFonts w:ascii="Montserrat" w:hAnsi="Montserrat"/>
            </w:rPr>
            <w:t>/</w:t>
          </w:r>
          <w:fldSimple w:instr=" NUMPAGES  \* Arabic  \* MERGEFORMAT ">
            <w:r w:rsidR="00C1301A" w:rsidRPr="00C1301A">
              <w:rPr>
                <w:rFonts w:ascii="Montserrat" w:hAnsi="Montserrat"/>
              </w:rPr>
              <w:t>32</w:t>
            </w:r>
          </w:fldSimple>
        </w:p>
      </w:tc>
      <w:tc>
        <w:tcPr>
          <w:tcW w:w="4920" w:type="dxa"/>
          <w:shd w:val="clear" w:color="auto" w:fill="auto"/>
          <w:vAlign w:val="bottom"/>
        </w:tcPr>
        <w:p w14:paraId="4ECE0BF3" w14:textId="504A2FBB" w:rsidR="0093137A" w:rsidRPr="00F717CF" w:rsidRDefault="00F1255A" w:rsidP="00F717CF">
          <w:pPr>
            <w:pStyle w:val="Piedepgina"/>
            <w:jc w:val="right"/>
            <w:rPr>
              <w:b w:val="0"/>
              <w:color w:val="000000"/>
              <w:sz w:val="14"/>
            </w:rPr>
          </w:pPr>
          <w:fldSimple w:instr=" DOCVARIABLE &quot;FooterJN&quot; \* MERGEFORMAT ">
            <w:r w:rsidR="0094121F" w:rsidRPr="0094121F">
              <w:rPr>
                <w:b w:val="0"/>
                <w:color w:val="000000"/>
                <w:sz w:val="14"/>
              </w:rPr>
              <w:t>22-24375</w:t>
            </w:r>
          </w:fldSimple>
        </w:p>
      </w:tc>
    </w:tr>
  </w:tbl>
  <w:p w14:paraId="7E9E6B72" w14:textId="77777777" w:rsidR="0093137A" w:rsidRPr="00F717CF" w:rsidRDefault="0093137A" w:rsidP="00F717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4920"/>
      <w:gridCol w:w="4920"/>
    </w:tblGrid>
    <w:tr w:rsidR="0093137A" w14:paraId="66BBB279" w14:textId="77777777" w:rsidTr="00F717CF">
      <w:tc>
        <w:tcPr>
          <w:tcW w:w="4920" w:type="dxa"/>
          <w:shd w:val="clear" w:color="auto" w:fill="auto"/>
          <w:vAlign w:val="bottom"/>
        </w:tcPr>
        <w:p w14:paraId="21C7952E" w14:textId="6B0C5C38" w:rsidR="0093137A" w:rsidRPr="00F717CF" w:rsidRDefault="00F1255A" w:rsidP="00F717CF">
          <w:pPr>
            <w:pStyle w:val="Piedepgina"/>
            <w:rPr>
              <w:b w:val="0"/>
              <w:color w:val="000000"/>
              <w:sz w:val="14"/>
            </w:rPr>
          </w:pPr>
          <w:fldSimple w:instr=" DOCVARIABLE &quot;FooterJN&quot; \* MERGEFORMAT ">
            <w:r w:rsidR="0094121F" w:rsidRPr="0094121F">
              <w:rPr>
                <w:b w:val="0"/>
                <w:color w:val="000000"/>
                <w:sz w:val="14"/>
              </w:rPr>
              <w:t>22-24375</w:t>
            </w:r>
          </w:fldSimple>
        </w:p>
      </w:tc>
      <w:tc>
        <w:tcPr>
          <w:tcW w:w="4920" w:type="dxa"/>
          <w:shd w:val="clear" w:color="auto" w:fill="auto"/>
          <w:vAlign w:val="bottom"/>
        </w:tcPr>
        <w:p w14:paraId="00B2CEFF" w14:textId="77777777" w:rsidR="0093137A" w:rsidRPr="00F717CF" w:rsidRDefault="0093137A" w:rsidP="00F717CF">
          <w:pPr>
            <w:pStyle w:val="Piedepgina"/>
            <w:jc w:val="right"/>
          </w:pPr>
          <w:r>
            <w:fldChar w:fldCharType="begin"/>
          </w:r>
          <w:r>
            <w:instrText xml:space="preserve"> PAGE  \* Arabic  \* MERGEFORMAT </w:instrText>
          </w:r>
          <w:r>
            <w:fldChar w:fldCharType="separate"/>
          </w:r>
          <w:r w:rsidR="00C1301A">
            <w:t>5</w:t>
          </w:r>
          <w:r>
            <w:fldChar w:fldCharType="end"/>
          </w:r>
          <w:r>
            <w:t>/</w:t>
          </w:r>
          <w:fldSimple w:instr="NUMPAGES  \* Arabic  \* MERGEFORMAT">
            <w:r w:rsidR="00C1301A">
              <w:t>32</w:t>
            </w:r>
          </w:fldSimple>
        </w:p>
      </w:tc>
    </w:tr>
  </w:tbl>
  <w:p w14:paraId="49BAC1BF" w14:textId="77777777" w:rsidR="0093137A" w:rsidRPr="00F717CF" w:rsidRDefault="0093137A" w:rsidP="00F717C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1766D" w14:textId="77777777" w:rsidR="0093137A" w:rsidRPr="00F717CF" w:rsidRDefault="0093137A" w:rsidP="00F717CF">
    <w:pPr>
      <w:pStyle w:val="Piedepgina"/>
      <w:spacing w:line="56"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739FE" w14:textId="77777777" w:rsidR="00D33B45" w:rsidRPr="00A3320B" w:rsidRDefault="00D33B45" w:rsidP="00A3320B">
      <w:pPr>
        <w:pStyle w:val="Piedepgina"/>
        <w:spacing w:after="80"/>
        <w:ind w:left="792"/>
        <w:rPr>
          <w:sz w:val="16"/>
        </w:rPr>
      </w:pPr>
      <w:r w:rsidRPr="00A3320B">
        <w:rPr>
          <w:sz w:val="16"/>
        </w:rPr>
        <w:t>__________________</w:t>
      </w:r>
    </w:p>
  </w:footnote>
  <w:footnote w:type="continuationSeparator" w:id="0">
    <w:p w14:paraId="4F203F0E" w14:textId="77777777" w:rsidR="00D33B45" w:rsidRPr="00A3320B" w:rsidRDefault="00D33B45" w:rsidP="00A3320B">
      <w:pPr>
        <w:pStyle w:val="Piedepgina"/>
        <w:spacing w:after="80"/>
        <w:ind w:left="792"/>
        <w:rPr>
          <w:sz w:val="16"/>
        </w:rPr>
      </w:pPr>
      <w:r w:rsidRPr="00A3320B">
        <w:rPr>
          <w:sz w:val="16"/>
        </w:rPr>
        <w:t>__________________</w:t>
      </w:r>
    </w:p>
  </w:footnote>
  <w:footnote w:type="continuationNotice" w:id="1">
    <w:p w14:paraId="164AC330" w14:textId="77777777" w:rsidR="00D33B45" w:rsidRDefault="00D33B4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4F83F" w14:textId="77777777" w:rsidR="00927677" w:rsidRDefault="00927677" w:rsidP="00927677">
    <w:pPr>
      <w:pStyle w:val="Encabezado"/>
      <w:spacing w:line="276" w:lineRule="auto"/>
      <w:rPr>
        <w:rFonts w:ascii="Roboto" w:hAnsi="Roboto"/>
        <w:sz w:val="16"/>
        <w:szCs w:val="20"/>
      </w:rPr>
    </w:pPr>
  </w:p>
  <w:p w14:paraId="755975C5" w14:textId="77777777" w:rsidR="00927677" w:rsidRDefault="00927677" w:rsidP="00927677">
    <w:pPr>
      <w:pStyle w:val="Encabezado"/>
      <w:spacing w:line="276" w:lineRule="auto"/>
      <w:rPr>
        <w:rFonts w:ascii="Roboto" w:hAnsi="Roboto"/>
        <w:sz w:val="16"/>
        <w:szCs w:val="20"/>
      </w:rPr>
    </w:pPr>
  </w:p>
  <w:p w14:paraId="0FC46B09" w14:textId="5A65DF52" w:rsidR="00927677" w:rsidRPr="00A13D7D" w:rsidRDefault="00927677" w:rsidP="00927677">
    <w:pPr>
      <w:pStyle w:val="Encabezado"/>
      <w:spacing w:line="276" w:lineRule="auto"/>
      <w:rPr>
        <w:rFonts w:ascii="Roboto" w:hAnsi="Roboto"/>
        <w:color w:val="4A66AC" w:themeColor="accent1"/>
        <w:sz w:val="16"/>
        <w:szCs w:val="20"/>
      </w:rPr>
    </w:pPr>
    <w:r>
      <w:rPr>
        <w:rFonts w:ascii="Roboto" w:hAnsi="Roboto"/>
        <w:sz w:val="16"/>
        <w:szCs w:val="20"/>
      </w:rPr>
      <mc:AlternateContent>
        <mc:Choice Requires="wps">
          <w:drawing>
            <wp:anchor distT="0" distB="0" distL="114300" distR="114300" simplePos="0" relativeHeight="251661312" behindDoc="0" locked="0" layoutInCell="1" allowOverlap="1" wp14:anchorId="7D4AFB54" wp14:editId="4098B529">
              <wp:simplePos x="0" y="0"/>
              <wp:positionH relativeFrom="column">
                <wp:posOffset>13946</wp:posOffset>
              </wp:positionH>
              <wp:positionV relativeFrom="paragraph">
                <wp:posOffset>301168</wp:posOffset>
              </wp:positionV>
              <wp:extent cx="797356" cy="0"/>
              <wp:effectExtent l="0" t="0" r="0" b="0"/>
              <wp:wrapNone/>
              <wp:docPr id="33" name="Conector recto 33"/>
              <wp:cNvGraphicFramePr/>
              <a:graphic xmlns:a="http://schemas.openxmlformats.org/drawingml/2006/main">
                <a:graphicData uri="http://schemas.microsoft.com/office/word/2010/wordprocessingShape">
                  <wps:wsp>
                    <wps:cNvCnPr/>
                    <wps:spPr>
                      <a:xfrm>
                        <a:off x="0" y="0"/>
                        <a:ext cx="7973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FCEE15" id="Conector recto 3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23.7pt" to="63.9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" strokecolor="black [3213]" strokeweight=".5pt"/>
          </w:pict>
        </mc:Fallback>
      </mc:AlternateContent>
    </w:r>
    <w:r w:rsidRPr="00A13D7D">
      <w:rPr>
        <w:rFonts w:ascii="Roboto" w:hAnsi="Roboto"/>
        <w:sz w:val="16"/>
        <w:szCs w:val="20"/>
      </w:rPr>
      <w:t>Convención sobre la Eliminación de Todas las Formas de Discriminación contra la Mujer</w:t>
    </w:r>
    <w:r>
      <w:rPr>
        <w:rFonts w:ascii="Roboto" w:hAnsi="Roboto"/>
        <w:sz w:val="16"/>
        <w:szCs w:val="20"/>
      </w:rPr>
      <w:t xml:space="preserve"> </w:t>
    </w:r>
    <w:r w:rsidRPr="00A13D7D">
      <w:rPr>
        <w:rFonts w:ascii="Roboto" w:hAnsi="Roboto"/>
        <w:color w:val="4A66AC" w:themeColor="accent1"/>
        <w:sz w:val="16"/>
        <w:szCs w:val="20"/>
      </w:rPr>
      <w:fldChar w:fldCharType="begin"/>
    </w:r>
    <w:r w:rsidRPr="00A13D7D">
      <w:rPr>
        <w:rFonts w:ascii="Roboto" w:hAnsi="Roboto"/>
        <w:color w:val="4A66AC" w:themeColor="accent1"/>
        <w:sz w:val="16"/>
        <w:szCs w:val="20"/>
      </w:rPr>
      <w:instrText xml:space="preserve"> DOCVARIABLE "sss1" \* MERGEFORMAT </w:instrText>
    </w:r>
    <w:r w:rsidRPr="00A13D7D">
      <w:rPr>
        <w:rFonts w:ascii="Roboto" w:hAnsi="Roboto"/>
        <w:color w:val="4A66AC" w:themeColor="accent1"/>
        <w:sz w:val="16"/>
        <w:szCs w:val="20"/>
      </w:rPr>
      <w:fldChar w:fldCharType="separate"/>
    </w:r>
    <w:r w:rsidR="0094121F" w:rsidRPr="0094121F">
      <w:rPr>
        <w:rFonts w:ascii="Roboto" w:hAnsi="Roboto"/>
        <w:b/>
        <w:color w:val="4A66AC" w:themeColor="accent1"/>
        <w:sz w:val="16"/>
        <w:szCs w:val="20"/>
      </w:rPr>
      <w:t>CEDAW/C/GC/39</w:t>
    </w:r>
    <w:r w:rsidRPr="00A13D7D">
      <w:rPr>
        <w:rFonts w:ascii="Roboto" w:hAnsi="Roboto"/>
        <w:b/>
        <w:color w:val="4A66AC" w:themeColor="accent1"/>
        <w:sz w:val="16"/>
        <w:szCs w:val="20"/>
      </w:rPr>
      <w:fldChar w:fldCharType="end"/>
    </w:r>
  </w:p>
  <w:p w14:paraId="798C71E4" w14:textId="77777777" w:rsidR="0093137A" w:rsidRPr="00F717CF" w:rsidRDefault="0093137A" w:rsidP="00F717C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81C0" w14:textId="77777777" w:rsidR="00A13D7D" w:rsidRDefault="00A13D7D" w:rsidP="00A326AD">
    <w:pPr>
      <w:pStyle w:val="Encabezado"/>
      <w:ind w:left="475"/>
      <w:rPr>
        <w:rFonts w:ascii="Roboto" w:hAnsi="Roboto"/>
      </w:rPr>
    </w:pPr>
  </w:p>
  <w:p w14:paraId="4B096DF9" w14:textId="77777777" w:rsidR="00A13D7D" w:rsidRDefault="00A13D7D" w:rsidP="00A326AD">
    <w:pPr>
      <w:pStyle w:val="Encabezado"/>
      <w:ind w:left="475"/>
      <w:rPr>
        <w:rFonts w:ascii="Roboto" w:hAnsi="Roboto"/>
      </w:rPr>
    </w:pPr>
  </w:p>
  <w:p w14:paraId="7FC24E17" w14:textId="417924BE" w:rsidR="00A326AD" w:rsidRPr="00A13D7D" w:rsidRDefault="00A13D7D" w:rsidP="00927677">
    <w:pPr>
      <w:pStyle w:val="Encabezado"/>
      <w:spacing w:line="276" w:lineRule="auto"/>
      <w:jc w:val="right"/>
      <w:rPr>
        <w:rFonts w:ascii="Roboto" w:hAnsi="Roboto"/>
        <w:color w:val="4A66AC" w:themeColor="accent1"/>
        <w:sz w:val="16"/>
        <w:szCs w:val="20"/>
      </w:rPr>
    </w:pPr>
    <w:r>
      <w:rPr>
        <w:rFonts w:ascii="Roboto" w:hAnsi="Roboto"/>
        <w:sz w:val="16"/>
        <w:szCs w:val="20"/>
      </w:rPr>
      <mc:AlternateContent>
        <mc:Choice Requires="wps">
          <w:drawing>
            <wp:anchor distT="0" distB="0" distL="114300" distR="114300" simplePos="0" relativeHeight="251659264" behindDoc="0" locked="0" layoutInCell="1" allowOverlap="1" wp14:anchorId="427BA580" wp14:editId="0C235C6D">
              <wp:simplePos x="0" y="0"/>
              <wp:positionH relativeFrom="margin">
                <wp:align>right</wp:align>
              </wp:positionH>
              <wp:positionV relativeFrom="paragraph">
                <wp:posOffset>293675</wp:posOffset>
              </wp:positionV>
              <wp:extent cx="797356" cy="0"/>
              <wp:effectExtent l="0" t="0" r="0" b="0"/>
              <wp:wrapNone/>
              <wp:docPr id="27" name="Conector recto 27"/>
              <wp:cNvGraphicFramePr/>
              <a:graphic xmlns:a="http://schemas.openxmlformats.org/drawingml/2006/main">
                <a:graphicData uri="http://schemas.microsoft.com/office/word/2010/wordprocessingShape">
                  <wps:wsp>
                    <wps:cNvCnPr/>
                    <wps:spPr>
                      <a:xfrm>
                        <a:off x="0" y="0"/>
                        <a:ext cx="7973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657F3B" id="Conector recto 27" o:spid="_x0000_s1026" style="position:absolute;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11.6pt,23.1pt" to="74.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" strokecolor="black [3213]" strokeweight=".5pt">
              <w10:wrap anchorx="margin"/>
            </v:line>
          </w:pict>
        </mc:Fallback>
      </mc:AlternateContent>
    </w:r>
    <w:r w:rsidR="00A326AD" w:rsidRPr="00A13D7D">
      <w:rPr>
        <w:rFonts w:ascii="Roboto" w:hAnsi="Roboto"/>
        <w:sz w:val="16"/>
        <w:szCs w:val="20"/>
      </w:rPr>
      <w:t>Convención sobre la Eliminación de Todas las Formas de Discriminación contra la Mujer</w:t>
    </w:r>
    <w:r w:rsidR="003E7FA0">
      <w:rPr>
        <w:rFonts w:ascii="Roboto" w:hAnsi="Roboto"/>
        <w:sz w:val="16"/>
        <w:szCs w:val="20"/>
      </w:rPr>
      <w:t xml:space="preserve"> </w:t>
    </w:r>
    <w:r w:rsidR="00A326AD" w:rsidRPr="00A13D7D">
      <w:rPr>
        <w:rFonts w:ascii="Roboto" w:hAnsi="Roboto"/>
        <w:color w:val="4A66AC" w:themeColor="accent1"/>
        <w:sz w:val="16"/>
        <w:szCs w:val="20"/>
      </w:rPr>
      <w:fldChar w:fldCharType="begin"/>
    </w:r>
    <w:r w:rsidR="00A326AD" w:rsidRPr="00A13D7D">
      <w:rPr>
        <w:rFonts w:ascii="Roboto" w:hAnsi="Roboto"/>
        <w:color w:val="4A66AC" w:themeColor="accent1"/>
        <w:sz w:val="16"/>
        <w:szCs w:val="20"/>
      </w:rPr>
      <w:instrText xml:space="preserve"> DOCVARIABLE "sss1" \* MERGEFORMAT </w:instrText>
    </w:r>
    <w:r w:rsidR="00A326AD" w:rsidRPr="00A13D7D">
      <w:rPr>
        <w:rFonts w:ascii="Roboto" w:hAnsi="Roboto"/>
        <w:color w:val="4A66AC" w:themeColor="accent1"/>
        <w:sz w:val="16"/>
        <w:szCs w:val="20"/>
      </w:rPr>
      <w:fldChar w:fldCharType="separate"/>
    </w:r>
    <w:r w:rsidR="0094121F" w:rsidRPr="0094121F">
      <w:rPr>
        <w:rFonts w:ascii="Roboto" w:hAnsi="Roboto"/>
        <w:b/>
        <w:color w:val="4A66AC" w:themeColor="accent1"/>
        <w:sz w:val="16"/>
        <w:szCs w:val="20"/>
      </w:rPr>
      <w:t>CEDAW/C/GC/39</w:t>
    </w:r>
    <w:r w:rsidR="00A326AD" w:rsidRPr="00A13D7D">
      <w:rPr>
        <w:rFonts w:ascii="Roboto" w:hAnsi="Roboto"/>
        <w:b/>
        <w:color w:val="4A66AC" w:themeColor="accent1"/>
        <w:sz w:val="16"/>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6B79" w14:textId="77777777" w:rsidR="0093137A" w:rsidRDefault="0093137A" w:rsidP="00F717CF">
    <w:pPr>
      <w:pStyle w:val="Encabezado"/>
    </w:pPr>
  </w:p>
  <w:p w14:paraId="05C3FD7E" w14:textId="77777777" w:rsidR="0093137A" w:rsidRDefault="009313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B"/>
    <w:multiLevelType w:val="hybridMultilevel"/>
    <w:tmpl w:val="17A21810"/>
    <w:lvl w:ilvl="0" w:tplc="D43457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000023"/>
    <w:multiLevelType w:val="hybridMultilevel"/>
    <w:tmpl w:val="0E6EFAF0"/>
    <w:lvl w:ilvl="0" w:tplc="6E843B56">
      <w:start w:val="9"/>
      <w:numFmt w:val="decimal"/>
      <w:lvlText w:val="%1."/>
      <w:lvlJc w:val="left"/>
      <w:pPr>
        <w:ind w:left="720" w:hanging="360"/>
      </w:pPr>
    </w:lvl>
    <w:lvl w:ilvl="1" w:tplc="DFC2CB50">
      <w:start w:val="1"/>
      <w:numFmt w:val="lowerLetter"/>
      <w:lvlText w:val="%2."/>
      <w:lvlJc w:val="left"/>
      <w:pPr>
        <w:ind w:left="1440" w:hanging="360"/>
      </w:pPr>
    </w:lvl>
    <w:lvl w:ilvl="2" w:tplc="4E6E690A">
      <w:start w:val="1"/>
      <w:numFmt w:val="lowerRoman"/>
      <w:lvlText w:val="%3."/>
      <w:lvlJc w:val="right"/>
      <w:pPr>
        <w:ind w:left="2160" w:hanging="180"/>
      </w:pPr>
    </w:lvl>
    <w:lvl w:ilvl="3" w:tplc="0EA40922">
      <w:start w:val="1"/>
      <w:numFmt w:val="decimal"/>
      <w:lvlText w:val="%4."/>
      <w:lvlJc w:val="left"/>
      <w:pPr>
        <w:ind w:left="2880" w:hanging="360"/>
      </w:pPr>
    </w:lvl>
    <w:lvl w:ilvl="4" w:tplc="A04CF870">
      <w:start w:val="1"/>
      <w:numFmt w:val="lowerLetter"/>
      <w:lvlText w:val="%5."/>
      <w:lvlJc w:val="left"/>
      <w:pPr>
        <w:ind w:left="3600" w:hanging="360"/>
      </w:pPr>
    </w:lvl>
    <w:lvl w:ilvl="5" w:tplc="8360588A">
      <w:start w:val="1"/>
      <w:numFmt w:val="lowerRoman"/>
      <w:lvlText w:val="%6."/>
      <w:lvlJc w:val="right"/>
      <w:pPr>
        <w:ind w:left="4320" w:hanging="180"/>
      </w:pPr>
    </w:lvl>
    <w:lvl w:ilvl="6" w:tplc="09A2D320">
      <w:start w:val="1"/>
      <w:numFmt w:val="decimal"/>
      <w:lvlText w:val="%7."/>
      <w:lvlJc w:val="left"/>
      <w:pPr>
        <w:ind w:left="5040" w:hanging="360"/>
      </w:pPr>
    </w:lvl>
    <w:lvl w:ilvl="7" w:tplc="FC8C4268">
      <w:start w:val="1"/>
      <w:numFmt w:val="lowerLetter"/>
      <w:lvlText w:val="%8."/>
      <w:lvlJc w:val="left"/>
      <w:pPr>
        <w:ind w:left="5760" w:hanging="360"/>
      </w:pPr>
    </w:lvl>
    <w:lvl w:ilvl="8" w:tplc="01E4C0C8">
      <w:start w:val="1"/>
      <w:numFmt w:val="lowerRoman"/>
      <w:lvlText w:val="%9."/>
      <w:lvlJc w:val="right"/>
      <w:pPr>
        <w:ind w:left="6480" w:hanging="180"/>
      </w:pPr>
    </w:lvl>
  </w:abstractNum>
  <w:abstractNum w:abstractNumId="2" w15:restartNumberingAfterBreak="0">
    <w:nsid w:val="05012D32"/>
    <w:multiLevelType w:val="hybridMultilevel"/>
    <w:tmpl w:val="B59A55C0"/>
    <w:lvl w:ilvl="0" w:tplc="C5E0DDAC">
      <w:start w:val="1"/>
      <w:numFmt w:val="lowerLetter"/>
      <w:lvlText w:val="%1)"/>
      <w:lvlJc w:val="left"/>
      <w:pPr>
        <w:ind w:left="1740" w:hanging="480"/>
      </w:pPr>
      <w:rPr>
        <w:rFonts w:hint="default"/>
      </w:rPr>
    </w:lvl>
    <w:lvl w:ilvl="1" w:tplc="0C0A0019" w:tentative="1">
      <w:start w:val="1"/>
      <w:numFmt w:val="lowerLetter"/>
      <w:lvlText w:val="%2."/>
      <w:lvlJc w:val="left"/>
      <w:pPr>
        <w:ind w:left="2340" w:hanging="360"/>
      </w:pPr>
    </w:lvl>
    <w:lvl w:ilvl="2" w:tplc="0C0A001B" w:tentative="1">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3" w15:restartNumberingAfterBreak="0">
    <w:nsid w:val="0D954887"/>
    <w:multiLevelType w:val="hybridMultilevel"/>
    <w:tmpl w:val="2B362816"/>
    <w:lvl w:ilvl="0" w:tplc="D9682672">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67024E06" w:tentative="1">
      <w:start w:val="1"/>
      <w:numFmt w:val="lowerLetter"/>
      <w:lvlText w:val="%2."/>
      <w:lvlJc w:val="left"/>
      <w:pPr>
        <w:tabs>
          <w:tab w:val="num" w:pos="1440"/>
        </w:tabs>
        <w:ind w:left="1440" w:hanging="360"/>
      </w:pPr>
    </w:lvl>
    <w:lvl w:ilvl="2" w:tplc="AFC0E8F6" w:tentative="1">
      <w:start w:val="1"/>
      <w:numFmt w:val="lowerRoman"/>
      <w:lvlText w:val="%3."/>
      <w:lvlJc w:val="right"/>
      <w:pPr>
        <w:tabs>
          <w:tab w:val="num" w:pos="2160"/>
        </w:tabs>
        <w:ind w:left="2160" w:hanging="180"/>
      </w:pPr>
    </w:lvl>
    <w:lvl w:ilvl="3" w:tplc="DE3C2030" w:tentative="1">
      <w:start w:val="1"/>
      <w:numFmt w:val="decimal"/>
      <w:lvlText w:val="%4."/>
      <w:lvlJc w:val="left"/>
      <w:pPr>
        <w:tabs>
          <w:tab w:val="num" w:pos="2880"/>
        </w:tabs>
        <w:ind w:left="2880" w:hanging="360"/>
      </w:pPr>
    </w:lvl>
    <w:lvl w:ilvl="4" w:tplc="2044426A" w:tentative="1">
      <w:start w:val="1"/>
      <w:numFmt w:val="lowerLetter"/>
      <w:lvlText w:val="%5."/>
      <w:lvlJc w:val="left"/>
      <w:pPr>
        <w:tabs>
          <w:tab w:val="num" w:pos="3600"/>
        </w:tabs>
        <w:ind w:left="3600" w:hanging="360"/>
      </w:pPr>
    </w:lvl>
    <w:lvl w:ilvl="5" w:tplc="38B623BA" w:tentative="1">
      <w:start w:val="1"/>
      <w:numFmt w:val="lowerRoman"/>
      <w:lvlText w:val="%6."/>
      <w:lvlJc w:val="right"/>
      <w:pPr>
        <w:tabs>
          <w:tab w:val="num" w:pos="4320"/>
        </w:tabs>
        <w:ind w:left="4320" w:hanging="180"/>
      </w:pPr>
    </w:lvl>
    <w:lvl w:ilvl="6" w:tplc="11569234" w:tentative="1">
      <w:start w:val="1"/>
      <w:numFmt w:val="decimal"/>
      <w:lvlText w:val="%7."/>
      <w:lvlJc w:val="left"/>
      <w:pPr>
        <w:tabs>
          <w:tab w:val="num" w:pos="5040"/>
        </w:tabs>
        <w:ind w:left="5040" w:hanging="360"/>
      </w:pPr>
    </w:lvl>
    <w:lvl w:ilvl="7" w:tplc="3B967DF6" w:tentative="1">
      <w:start w:val="1"/>
      <w:numFmt w:val="lowerLetter"/>
      <w:lvlText w:val="%8."/>
      <w:lvlJc w:val="left"/>
      <w:pPr>
        <w:tabs>
          <w:tab w:val="num" w:pos="5760"/>
        </w:tabs>
        <w:ind w:left="5760" w:hanging="360"/>
      </w:pPr>
    </w:lvl>
    <w:lvl w:ilvl="8" w:tplc="CCF2FFE0" w:tentative="1">
      <w:start w:val="1"/>
      <w:numFmt w:val="lowerRoman"/>
      <w:lvlText w:val="%9."/>
      <w:lvlJc w:val="right"/>
      <w:pPr>
        <w:tabs>
          <w:tab w:val="num" w:pos="6480"/>
        </w:tabs>
        <w:ind w:left="6480" w:hanging="180"/>
      </w:pPr>
    </w:lvl>
  </w:abstractNum>
  <w:abstractNum w:abstractNumId="4" w15:restartNumberingAfterBreak="0">
    <w:nsid w:val="0DAC3C91"/>
    <w:multiLevelType w:val="hybridMultilevel"/>
    <w:tmpl w:val="8526758A"/>
    <w:lvl w:ilvl="0" w:tplc="04E04940">
      <w:start w:val="1"/>
      <w:numFmt w:val="upperLetter"/>
      <w:lvlText w:val="%1."/>
      <w:lvlJc w:val="left"/>
      <w:pPr>
        <w:ind w:left="1260" w:hanging="435"/>
      </w:pPr>
      <w:rPr>
        <w:rFonts w:hint="default"/>
      </w:rPr>
    </w:lvl>
    <w:lvl w:ilvl="1" w:tplc="0C0A0019" w:tentative="1">
      <w:start w:val="1"/>
      <w:numFmt w:val="lowerLetter"/>
      <w:lvlText w:val="%2."/>
      <w:lvlJc w:val="left"/>
      <w:pPr>
        <w:ind w:left="1905" w:hanging="360"/>
      </w:pPr>
    </w:lvl>
    <w:lvl w:ilvl="2" w:tplc="0C0A001B" w:tentative="1">
      <w:start w:val="1"/>
      <w:numFmt w:val="lowerRoman"/>
      <w:lvlText w:val="%3."/>
      <w:lvlJc w:val="right"/>
      <w:pPr>
        <w:ind w:left="2625" w:hanging="180"/>
      </w:pPr>
    </w:lvl>
    <w:lvl w:ilvl="3" w:tplc="0C0A000F" w:tentative="1">
      <w:start w:val="1"/>
      <w:numFmt w:val="decimal"/>
      <w:lvlText w:val="%4."/>
      <w:lvlJc w:val="left"/>
      <w:pPr>
        <w:ind w:left="3345" w:hanging="360"/>
      </w:pPr>
    </w:lvl>
    <w:lvl w:ilvl="4" w:tplc="0C0A0019" w:tentative="1">
      <w:start w:val="1"/>
      <w:numFmt w:val="lowerLetter"/>
      <w:lvlText w:val="%5."/>
      <w:lvlJc w:val="left"/>
      <w:pPr>
        <w:ind w:left="4065" w:hanging="360"/>
      </w:pPr>
    </w:lvl>
    <w:lvl w:ilvl="5" w:tplc="0C0A001B" w:tentative="1">
      <w:start w:val="1"/>
      <w:numFmt w:val="lowerRoman"/>
      <w:lvlText w:val="%6."/>
      <w:lvlJc w:val="right"/>
      <w:pPr>
        <w:ind w:left="4785" w:hanging="180"/>
      </w:pPr>
    </w:lvl>
    <w:lvl w:ilvl="6" w:tplc="0C0A000F" w:tentative="1">
      <w:start w:val="1"/>
      <w:numFmt w:val="decimal"/>
      <w:lvlText w:val="%7."/>
      <w:lvlJc w:val="left"/>
      <w:pPr>
        <w:ind w:left="5505" w:hanging="360"/>
      </w:pPr>
    </w:lvl>
    <w:lvl w:ilvl="7" w:tplc="0C0A0019" w:tentative="1">
      <w:start w:val="1"/>
      <w:numFmt w:val="lowerLetter"/>
      <w:lvlText w:val="%8."/>
      <w:lvlJc w:val="left"/>
      <w:pPr>
        <w:ind w:left="6225" w:hanging="360"/>
      </w:pPr>
    </w:lvl>
    <w:lvl w:ilvl="8" w:tplc="0C0A001B" w:tentative="1">
      <w:start w:val="1"/>
      <w:numFmt w:val="lowerRoman"/>
      <w:lvlText w:val="%9."/>
      <w:lvlJc w:val="right"/>
      <w:pPr>
        <w:ind w:left="6945" w:hanging="180"/>
      </w:pPr>
    </w:lvl>
  </w:abstractNum>
  <w:abstractNum w:abstractNumId="5" w15:restartNumberingAfterBreak="0">
    <w:nsid w:val="172647EC"/>
    <w:multiLevelType w:val="hybridMultilevel"/>
    <w:tmpl w:val="8F5C2946"/>
    <w:lvl w:ilvl="0" w:tplc="6E727B38">
      <w:start w:val="1"/>
      <w:numFmt w:val="lowerLetter"/>
      <w:lvlText w:val="%1)"/>
      <w:lvlJc w:val="left"/>
      <w:pPr>
        <w:ind w:left="1740" w:hanging="468"/>
      </w:pPr>
      <w:rPr>
        <w:rFonts w:ascii="Arial Narrow" w:hAnsi="Arial Narrow" w:hint="default"/>
        <w:b/>
        <w:sz w:val="24"/>
      </w:rPr>
    </w:lvl>
    <w:lvl w:ilvl="1" w:tplc="400A0019" w:tentative="1">
      <w:start w:val="1"/>
      <w:numFmt w:val="lowerLetter"/>
      <w:lvlText w:val="%2."/>
      <w:lvlJc w:val="left"/>
      <w:pPr>
        <w:ind w:left="2352" w:hanging="360"/>
      </w:pPr>
    </w:lvl>
    <w:lvl w:ilvl="2" w:tplc="400A001B" w:tentative="1">
      <w:start w:val="1"/>
      <w:numFmt w:val="lowerRoman"/>
      <w:lvlText w:val="%3."/>
      <w:lvlJc w:val="right"/>
      <w:pPr>
        <w:ind w:left="3072" w:hanging="180"/>
      </w:pPr>
    </w:lvl>
    <w:lvl w:ilvl="3" w:tplc="400A000F" w:tentative="1">
      <w:start w:val="1"/>
      <w:numFmt w:val="decimal"/>
      <w:lvlText w:val="%4."/>
      <w:lvlJc w:val="left"/>
      <w:pPr>
        <w:ind w:left="3792" w:hanging="360"/>
      </w:pPr>
    </w:lvl>
    <w:lvl w:ilvl="4" w:tplc="400A0019" w:tentative="1">
      <w:start w:val="1"/>
      <w:numFmt w:val="lowerLetter"/>
      <w:lvlText w:val="%5."/>
      <w:lvlJc w:val="left"/>
      <w:pPr>
        <w:ind w:left="4512" w:hanging="360"/>
      </w:pPr>
    </w:lvl>
    <w:lvl w:ilvl="5" w:tplc="400A001B" w:tentative="1">
      <w:start w:val="1"/>
      <w:numFmt w:val="lowerRoman"/>
      <w:lvlText w:val="%6."/>
      <w:lvlJc w:val="right"/>
      <w:pPr>
        <w:ind w:left="5232" w:hanging="180"/>
      </w:pPr>
    </w:lvl>
    <w:lvl w:ilvl="6" w:tplc="400A000F" w:tentative="1">
      <w:start w:val="1"/>
      <w:numFmt w:val="decimal"/>
      <w:lvlText w:val="%7."/>
      <w:lvlJc w:val="left"/>
      <w:pPr>
        <w:ind w:left="5952" w:hanging="360"/>
      </w:pPr>
    </w:lvl>
    <w:lvl w:ilvl="7" w:tplc="400A0019" w:tentative="1">
      <w:start w:val="1"/>
      <w:numFmt w:val="lowerLetter"/>
      <w:lvlText w:val="%8."/>
      <w:lvlJc w:val="left"/>
      <w:pPr>
        <w:ind w:left="6672" w:hanging="360"/>
      </w:pPr>
    </w:lvl>
    <w:lvl w:ilvl="8" w:tplc="400A001B" w:tentative="1">
      <w:start w:val="1"/>
      <w:numFmt w:val="lowerRoman"/>
      <w:lvlText w:val="%9."/>
      <w:lvlJc w:val="right"/>
      <w:pPr>
        <w:ind w:left="7392" w:hanging="180"/>
      </w:pPr>
    </w:lvl>
  </w:abstractNum>
  <w:abstractNum w:abstractNumId="6" w15:restartNumberingAfterBreak="0">
    <w:nsid w:val="1C470416"/>
    <w:multiLevelType w:val="hybridMultilevel"/>
    <w:tmpl w:val="3D1E0646"/>
    <w:lvl w:ilvl="0" w:tplc="400A000F">
      <w:start w:val="3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26497976"/>
    <w:multiLevelType w:val="hybridMultilevel"/>
    <w:tmpl w:val="F7BA58C6"/>
    <w:lvl w:ilvl="0" w:tplc="954296EA">
      <w:start w:val="1"/>
      <w:numFmt w:val="lowerLetter"/>
      <w:lvlText w:val="%1)"/>
      <w:lvlJc w:val="left"/>
      <w:pPr>
        <w:ind w:left="1740" w:hanging="480"/>
      </w:pPr>
      <w:rPr>
        <w:rFonts w:hint="default"/>
      </w:rPr>
    </w:lvl>
    <w:lvl w:ilvl="1" w:tplc="0C0A0019" w:tentative="1">
      <w:start w:val="1"/>
      <w:numFmt w:val="lowerLetter"/>
      <w:lvlText w:val="%2."/>
      <w:lvlJc w:val="left"/>
      <w:pPr>
        <w:ind w:left="2340" w:hanging="360"/>
      </w:pPr>
    </w:lvl>
    <w:lvl w:ilvl="2" w:tplc="0C0A001B" w:tentative="1">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8" w15:restartNumberingAfterBreak="0">
    <w:nsid w:val="277E51A8"/>
    <w:multiLevelType w:val="hybridMultilevel"/>
    <w:tmpl w:val="613A8226"/>
    <w:lvl w:ilvl="0" w:tplc="2C484F22">
      <w:start w:val="1"/>
      <w:numFmt w:val="lowerLetter"/>
      <w:lvlText w:val="%1)"/>
      <w:lvlJc w:val="left"/>
      <w:pPr>
        <w:ind w:left="1740" w:hanging="468"/>
      </w:pPr>
      <w:rPr>
        <w:rFonts w:hint="default"/>
      </w:rPr>
    </w:lvl>
    <w:lvl w:ilvl="1" w:tplc="400A0019">
      <w:start w:val="1"/>
      <w:numFmt w:val="lowerLetter"/>
      <w:lvlText w:val="%2."/>
      <w:lvlJc w:val="left"/>
      <w:pPr>
        <w:ind w:left="2352" w:hanging="360"/>
      </w:pPr>
    </w:lvl>
    <w:lvl w:ilvl="2" w:tplc="400A001B">
      <w:start w:val="1"/>
      <w:numFmt w:val="lowerRoman"/>
      <w:lvlText w:val="%3."/>
      <w:lvlJc w:val="right"/>
      <w:pPr>
        <w:ind w:left="3072" w:hanging="180"/>
      </w:pPr>
    </w:lvl>
    <w:lvl w:ilvl="3" w:tplc="400A000F" w:tentative="1">
      <w:start w:val="1"/>
      <w:numFmt w:val="decimal"/>
      <w:lvlText w:val="%4."/>
      <w:lvlJc w:val="left"/>
      <w:pPr>
        <w:ind w:left="3792" w:hanging="360"/>
      </w:pPr>
    </w:lvl>
    <w:lvl w:ilvl="4" w:tplc="400A0019" w:tentative="1">
      <w:start w:val="1"/>
      <w:numFmt w:val="lowerLetter"/>
      <w:lvlText w:val="%5."/>
      <w:lvlJc w:val="left"/>
      <w:pPr>
        <w:ind w:left="4512" w:hanging="360"/>
      </w:pPr>
    </w:lvl>
    <w:lvl w:ilvl="5" w:tplc="400A001B" w:tentative="1">
      <w:start w:val="1"/>
      <w:numFmt w:val="lowerRoman"/>
      <w:lvlText w:val="%6."/>
      <w:lvlJc w:val="right"/>
      <w:pPr>
        <w:ind w:left="5232" w:hanging="180"/>
      </w:pPr>
    </w:lvl>
    <w:lvl w:ilvl="6" w:tplc="400A000F" w:tentative="1">
      <w:start w:val="1"/>
      <w:numFmt w:val="decimal"/>
      <w:lvlText w:val="%7."/>
      <w:lvlJc w:val="left"/>
      <w:pPr>
        <w:ind w:left="5952" w:hanging="360"/>
      </w:pPr>
    </w:lvl>
    <w:lvl w:ilvl="7" w:tplc="400A0019" w:tentative="1">
      <w:start w:val="1"/>
      <w:numFmt w:val="lowerLetter"/>
      <w:lvlText w:val="%8."/>
      <w:lvlJc w:val="left"/>
      <w:pPr>
        <w:ind w:left="6672" w:hanging="360"/>
      </w:pPr>
    </w:lvl>
    <w:lvl w:ilvl="8" w:tplc="400A001B" w:tentative="1">
      <w:start w:val="1"/>
      <w:numFmt w:val="lowerRoman"/>
      <w:lvlText w:val="%9."/>
      <w:lvlJc w:val="right"/>
      <w:pPr>
        <w:ind w:left="7392" w:hanging="180"/>
      </w:pPr>
    </w:lvl>
  </w:abstractNum>
  <w:abstractNum w:abstractNumId="9" w15:restartNumberingAfterBreak="0">
    <w:nsid w:val="2DA55C6B"/>
    <w:multiLevelType w:val="hybridMultilevel"/>
    <w:tmpl w:val="EF3A3096"/>
    <w:lvl w:ilvl="0" w:tplc="898AD550">
      <w:start w:val="1"/>
      <w:numFmt w:val="lowerLetter"/>
      <w:lvlText w:val="%1."/>
      <w:lvlJc w:val="left"/>
      <w:pPr>
        <w:ind w:left="720" w:hanging="360"/>
      </w:pPr>
      <w:rPr>
        <w:rFonts w:ascii="Montserrat" w:hAnsi="Montserrat" w:cs="Times New Roman Bold" w:hint="default"/>
        <w:b/>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341C556C"/>
    <w:multiLevelType w:val="hybridMultilevel"/>
    <w:tmpl w:val="FF3C437C"/>
    <w:lvl w:ilvl="0" w:tplc="7714DEC6">
      <w:start w:val="1"/>
      <w:numFmt w:val="lowerLetter"/>
      <w:lvlText w:val="%1)"/>
      <w:lvlJc w:val="left"/>
      <w:pPr>
        <w:ind w:left="1740" w:hanging="468"/>
      </w:pPr>
      <w:rPr>
        <w:rFonts w:hint="default"/>
      </w:rPr>
    </w:lvl>
    <w:lvl w:ilvl="1" w:tplc="400A0019" w:tentative="1">
      <w:start w:val="1"/>
      <w:numFmt w:val="lowerLetter"/>
      <w:lvlText w:val="%2."/>
      <w:lvlJc w:val="left"/>
      <w:pPr>
        <w:ind w:left="2352" w:hanging="360"/>
      </w:pPr>
    </w:lvl>
    <w:lvl w:ilvl="2" w:tplc="400A001B" w:tentative="1">
      <w:start w:val="1"/>
      <w:numFmt w:val="lowerRoman"/>
      <w:lvlText w:val="%3."/>
      <w:lvlJc w:val="right"/>
      <w:pPr>
        <w:ind w:left="3072" w:hanging="180"/>
      </w:pPr>
    </w:lvl>
    <w:lvl w:ilvl="3" w:tplc="400A000F" w:tentative="1">
      <w:start w:val="1"/>
      <w:numFmt w:val="decimal"/>
      <w:lvlText w:val="%4."/>
      <w:lvlJc w:val="left"/>
      <w:pPr>
        <w:ind w:left="3792" w:hanging="360"/>
      </w:pPr>
    </w:lvl>
    <w:lvl w:ilvl="4" w:tplc="400A0019" w:tentative="1">
      <w:start w:val="1"/>
      <w:numFmt w:val="lowerLetter"/>
      <w:lvlText w:val="%5."/>
      <w:lvlJc w:val="left"/>
      <w:pPr>
        <w:ind w:left="4512" w:hanging="360"/>
      </w:pPr>
    </w:lvl>
    <w:lvl w:ilvl="5" w:tplc="400A001B" w:tentative="1">
      <w:start w:val="1"/>
      <w:numFmt w:val="lowerRoman"/>
      <w:lvlText w:val="%6."/>
      <w:lvlJc w:val="right"/>
      <w:pPr>
        <w:ind w:left="5232" w:hanging="180"/>
      </w:pPr>
    </w:lvl>
    <w:lvl w:ilvl="6" w:tplc="400A000F" w:tentative="1">
      <w:start w:val="1"/>
      <w:numFmt w:val="decimal"/>
      <w:lvlText w:val="%7."/>
      <w:lvlJc w:val="left"/>
      <w:pPr>
        <w:ind w:left="5952" w:hanging="360"/>
      </w:pPr>
    </w:lvl>
    <w:lvl w:ilvl="7" w:tplc="400A0019" w:tentative="1">
      <w:start w:val="1"/>
      <w:numFmt w:val="lowerLetter"/>
      <w:lvlText w:val="%8."/>
      <w:lvlJc w:val="left"/>
      <w:pPr>
        <w:ind w:left="6672" w:hanging="360"/>
      </w:pPr>
    </w:lvl>
    <w:lvl w:ilvl="8" w:tplc="400A001B" w:tentative="1">
      <w:start w:val="1"/>
      <w:numFmt w:val="lowerRoman"/>
      <w:lvlText w:val="%9."/>
      <w:lvlJc w:val="right"/>
      <w:pPr>
        <w:ind w:left="7392" w:hanging="180"/>
      </w:pPr>
    </w:lvl>
  </w:abstractNum>
  <w:abstractNum w:abstractNumId="11" w15:restartNumberingAfterBreak="0">
    <w:nsid w:val="3ACF4EB2"/>
    <w:multiLevelType w:val="hybridMultilevel"/>
    <w:tmpl w:val="CB6C816A"/>
    <w:lvl w:ilvl="0" w:tplc="E5626C14">
      <w:start w:val="1"/>
      <w:numFmt w:val="bullet"/>
      <w:pStyle w:val="Bullet2G"/>
      <w:lvlText w:val="•"/>
      <w:lvlJc w:val="left"/>
      <w:pPr>
        <w:tabs>
          <w:tab w:val="num" w:pos="2268"/>
        </w:tabs>
        <w:ind w:left="2268" w:hanging="170"/>
      </w:pPr>
      <w:rPr>
        <w:rFonts w:ascii="Times New Roman" w:hAnsi="Times New Roman" w:cs="Times New Roman" w:hint="default"/>
      </w:rPr>
    </w:lvl>
    <w:lvl w:ilvl="1" w:tplc="C8D40A30" w:tentative="1">
      <w:start w:val="1"/>
      <w:numFmt w:val="bullet"/>
      <w:lvlText w:val="o"/>
      <w:lvlJc w:val="left"/>
      <w:pPr>
        <w:tabs>
          <w:tab w:val="num" w:pos="3708"/>
        </w:tabs>
        <w:ind w:left="3708" w:hanging="360"/>
      </w:pPr>
      <w:rPr>
        <w:rFonts w:ascii="Courier New" w:hAnsi="Courier New" w:hint="default"/>
      </w:rPr>
    </w:lvl>
    <w:lvl w:ilvl="2" w:tplc="1EC48AF6" w:tentative="1">
      <w:start w:val="1"/>
      <w:numFmt w:val="bullet"/>
      <w:lvlText w:val=""/>
      <w:lvlJc w:val="left"/>
      <w:pPr>
        <w:tabs>
          <w:tab w:val="num" w:pos="4428"/>
        </w:tabs>
        <w:ind w:left="4428" w:hanging="360"/>
      </w:pPr>
      <w:rPr>
        <w:rFonts w:ascii="Wingdings" w:hAnsi="Wingdings" w:hint="default"/>
      </w:rPr>
    </w:lvl>
    <w:lvl w:ilvl="3" w:tplc="80C0C0DE" w:tentative="1">
      <w:start w:val="1"/>
      <w:numFmt w:val="bullet"/>
      <w:lvlText w:val=""/>
      <w:lvlJc w:val="left"/>
      <w:pPr>
        <w:tabs>
          <w:tab w:val="num" w:pos="5148"/>
        </w:tabs>
        <w:ind w:left="5148" w:hanging="360"/>
      </w:pPr>
      <w:rPr>
        <w:rFonts w:ascii="Symbol" w:hAnsi="Symbol" w:hint="default"/>
      </w:rPr>
    </w:lvl>
    <w:lvl w:ilvl="4" w:tplc="A3CC6D12" w:tentative="1">
      <w:start w:val="1"/>
      <w:numFmt w:val="bullet"/>
      <w:lvlText w:val="o"/>
      <w:lvlJc w:val="left"/>
      <w:pPr>
        <w:tabs>
          <w:tab w:val="num" w:pos="5868"/>
        </w:tabs>
        <w:ind w:left="5868" w:hanging="360"/>
      </w:pPr>
      <w:rPr>
        <w:rFonts w:ascii="Courier New" w:hAnsi="Courier New" w:hint="default"/>
      </w:rPr>
    </w:lvl>
    <w:lvl w:ilvl="5" w:tplc="DA82334E" w:tentative="1">
      <w:start w:val="1"/>
      <w:numFmt w:val="bullet"/>
      <w:lvlText w:val=""/>
      <w:lvlJc w:val="left"/>
      <w:pPr>
        <w:tabs>
          <w:tab w:val="num" w:pos="6588"/>
        </w:tabs>
        <w:ind w:left="6588" w:hanging="360"/>
      </w:pPr>
      <w:rPr>
        <w:rFonts w:ascii="Wingdings" w:hAnsi="Wingdings" w:hint="default"/>
      </w:rPr>
    </w:lvl>
    <w:lvl w:ilvl="6" w:tplc="C32015DA" w:tentative="1">
      <w:start w:val="1"/>
      <w:numFmt w:val="bullet"/>
      <w:lvlText w:val=""/>
      <w:lvlJc w:val="left"/>
      <w:pPr>
        <w:tabs>
          <w:tab w:val="num" w:pos="7308"/>
        </w:tabs>
        <w:ind w:left="7308" w:hanging="360"/>
      </w:pPr>
      <w:rPr>
        <w:rFonts w:ascii="Symbol" w:hAnsi="Symbol" w:hint="default"/>
      </w:rPr>
    </w:lvl>
    <w:lvl w:ilvl="7" w:tplc="AA46CDD6" w:tentative="1">
      <w:start w:val="1"/>
      <w:numFmt w:val="bullet"/>
      <w:lvlText w:val="o"/>
      <w:lvlJc w:val="left"/>
      <w:pPr>
        <w:tabs>
          <w:tab w:val="num" w:pos="8028"/>
        </w:tabs>
        <w:ind w:left="8028" w:hanging="360"/>
      </w:pPr>
      <w:rPr>
        <w:rFonts w:ascii="Courier New" w:hAnsi="Courier New" w:hint="default"/>
      </w:rPr>
    </w:lvl>
    <w:lvl w:ilvl="8" w:tplc="30B862D6"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4B280798"/>
    <w:multiLevelType w:val="hybridMultilevel"/>
    <w:tmpl w:val="94063B5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56E26824"/>
    <w:multiLevelType w:val="hybridMultilevel"/>
    <w:tmpl w:val="053E545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573F65BD"/>
    <w:multiLevelType w:val="hybridMultilevel"/>
    <w:tmpl w:val="251269DE"/>
    <w:lvl w:ilvl="0" w:tplc="C2664302">
      <w:start w:val="1"/>
      <w:numFmt w:val="lowerLetter"/>
      <w:lvlText w:val="%1)"/>
      <w:lvlJc w:val="left"/>
      <w:pPr>
        <w:ind w:left="1740" w:hanging="468"/>
      </w:pPr>
      <w:rPr>
        <w:rFonts w:ascii="Arial Narrow" w:hAnsi="Arial Narrow" w:hint="default"/>
        <w:b/>
        <w:sz w:val="24"/>
      </w:rPr>
    </w:lvl>
    <w:lvl w:ilvl="1" w:tplc="400A0019" w:tentative="1">
      <w:start w:val="1"/>
      <w:numFmt w:val="lowerLetter"/>
      <w:lvlText w:val="%2."/>
      <w:lvlJc w:val="left"/>
      <w:pPr>
        <w:ind w:left="2352" w:hanging="360"/>
      </w:pPr>
    </w:lvl>
    <w:lvl w:ilvl="2" w:tplc="400A001B" w:tentative="1">
      <w:start w:val="1"/>
      <w:numFmt w:val="lowerRoman"/>
      <w:lvlText w:val="%3."/>
      <w:lvlJc w:val="right"/>
      <w:pPr>
        <w:ind w:left="3072" w:hanging="180"/>
      </w:pPr>
    </w:lvl>
    <w:lvl w:ilvl="3" w:tplc="400A000F" w:tentative="1">
      <w:start w:val="1"/>
      <w:numFmt w:val="decimal"/>
      <w:lvlText w:val="%4."/>
      <w:lvlJc w:val="left"/>
      <w:pPr>
        <w:ind w:left="3792" w:hanging="360"/>
      </w:pPr>
    </w:lvl>
    <w:lvl w:ilvl="4" w:tplc="400A0019" w:tentative="1">
      <w:start w:val="1"/>
      <w:numFmt w:val="lowerLetter"/>
      <w:lvlText w:val="%5."/>
      <w:lvlJc w:val="left"/>
      <w:pPr>
        <w:ind w:left="4512" w:hanging="360"/>
      </w:pPr>
    </w:lvl>
    <w:lvl w:ilvl="5" w:tplc="400A001B" w:tentative="1">
      <w:start w:val="1"/>
      <w:numFmt w:val="lowerRoman"/>
      <w:lvlText w:val="%6."/>
      <w:lvlJc w:val="right"/>
      <w:pPr>
        <w:ind w:left="5232" w:hanging="180"/>
      </w:pPr>
    </w:lvl>
    <w:lvl w:ilvl="6" w:tplc="400A000F" w:tentative="1">
      <w:start w:val="1"/>
      <w:numFmt w:val="decimal"/>
      <w:lvlText w:val="%7."/>
      <w:lvlJc w:val="left"/>
      <w:pPr>
        <w:ind w:left="5952" w:hanging="360"/>
      </w:pPr>
    </w:lvl>
    <w:lvl w:ilvl="7" w:tplc="400A0019" w:tentative="1">
      <w:start w:val="1"/>
      <w:numFmt w:val="lowerLetter"/>
      <w:lvlText w:val="%8."/>
      <w:lvlJc w:val="left"/>
      <w:pPr>
        <w:ind w:left="6672" w:hanging="360"/>
      </w:pPr>
    </w:lvl>
    <w:lvl w:ilvl="8" w:tplc="400A001B" w:tentative="1">
      <w:start w:val="1"/>
      <w:numFmt w:val="lowerRoman"/>
      <w:lvlText w:val="%9."/>
      <w:lvlJc w:val="right"/>
      <w:pPr>
        <w:ind w:left="7392" w:hanging="180"/>
      </w:pPr>
    </w:lvl>
  </w:abstractNum>
  <w:abstractNum w:abstractNumId="15" w15:restartNumberingAfterBreak="0">
    <w:nsid w:val="619F6210"/>
    <w:multiLevelType w:val="multilevel"/>
    <w:tmpl w:val="0809001F"/>
    <w:styleLink w:val="111111"/>
    <w:lvl w:ilvl="0">
      <w:start w:val="1"/>
      <w:numFmt w:val="decimal"/>
      <w:pStyle w:val="NormalBulle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8524F95"/>
    <w:multiLevelType w:val="singleLevel"/>
    <w:tmpl w:val="E5A44448"/>
    <w:name w:val="TOC"/>
    <w:lvl w:ilvl="0">
      <w:start w:val="9"/>
      <w:numFmt w:val="decimal"/>
      <w:lvlText w:val="%1."/>
      <w:lvlJc w:val="left"/>
      <w:pPr>
        <w:ind w:left="10141" w:hanging="360"/>
      </w:pPr>
      <w:rPr>
        <w:rFonts w:ascii="Montserrat" w:hAnsi="Montserrat" w:hint="default"/>
        <w:spacing w:val="0"/>
        <w:w w:val="100"/>
      </w:rPr>
    </w:lvl>
  </w:abstractNum>
  <w:abstractNum w:abstractNumId="17" w15:restartNumberingAfterBreak="0">
    <w:nsid w:val="68AD07B2"/>
    <w:multiLevelType w:val="hybridMultilevel"/>
    <w:tmpl w:val="7FEE3222"/>
    <w:lvl w:ilvl="0" w:tplc="47A6FC6A">
      <w:start w:val="1"/>
      <w:numFmt w:val="bullet"/>
      <w:pStyle w:val="Bullet1G"/>
      <w:lvlText w:val="•"/>
      <w:lvlJc w:val="left"/>
      <w:pPr>
        <w:tabs>
          <w:tab w:val="num" w:pos="1701"/>
        </w:tabs>
        <w:ind w:left="1701" w:hanging="170"/>
      </w:pPr>
      <w:rPr>
        <w:rFonts w:ascii="Times New Roman" w:hAnsi="Times New Roman" w:cs="Times New Roman" w:hint="default"/>
      </w:rPr>
    </w:lvl>
    <w:lvl w:ilvl="1" w:tplc="F528AB64" w:tentative="1">
      <w:start w:val="1"/>
      <w:numFmt w:val="bullet"/>
      <w:lvlText w:val="o"/>
      <w:lvlJc w:val="left"/>
      <w:pPr>
        <w:tabs>
          <w:tab w:val="num" w:pos="3141"/>
        </w:tabs>
        <w:ind w:left="3141" w:hanging="360"/>
      </w:pPr>
      <w:rPr>
        <w:rFonts w:ascii="Courier New" w:hAnsi="Courier New" w:hint="default"/>
      </w:rPr>
    </w:lvl>
    <w:lvl w:ilvl="2" w:tplc="A41AEEE8" w:tentative="1">
      <w:start w:val="1"/>
      <w:numFmt w:val="bullet"/>
      <w:lvlText w:val=""/>
      <w:lvlJc w:val="left"/>
      <w:pPr>
        <w:tabs>
          <w:tab w:val="num" w:pos="3861"/>
        </w:tabs>
        <w:ind w:left="3861" w:hanging="360"/>
      </w:pPr>
      <w:rPr>
        <w:rFonts w:ascii="Wingdings" w:hAnsi="Wingdings" w:hint="default"/>
      </w:rPr>
    </w:lvl>
    <w:lvl w:ilvl="3" w:tplc="CCD45744" w:tentative="1">
      <w:start w:val="1"/>
      <w:numFmt w:val="bullet"/>
      <w:lvlText w:val=""/>
      <w:lvlJc w:val="left"/>
      <w:pPr>
        <w:tabs>
          <w:tab w:val="num" w:pos="4581"/>
        </w:tabs>
        <w:ind w:left="4581" w:hanging="360"/>
      </w:pPr>
      <w:rPr>
        <w:rFonts w:ascii="Symbol" w:hAnsi="Symbol" w:hint="default"/>
      </w:rPr>
    </w:lvl>
    <w:lvl w:ilvl="4" w:tplc="38D83788" w:tentative="1">
      <w:start w:val="1"/>
      <w:numFmt w:val="bullet"/>
      <w:lvlText w:val="o"/>
      <w:lvlJc w:val="left"/>
      <w:pPr>
        <w:tabs>
          <w:tab w:val="num" w:pos="5301"/>
        </w:tabs>
        <w:ind w:left="5301" w:hanging="360"/>
      </w:pPr>
      <w:rPr>
        <w:rFonts w:ascii="Courier New" w:hAnsi="Courier New" w:hint="default"/>
      </w:rPr>
    </w:lvl>
    <w:lvl w:ilvl="5" w:tplc="C57CAC02" w:tentative="1">
      <w:start w:val="1"/>
      <w:numFmt w:val="bullet"/>
      <w:lvlText w:val=""/>
      <w:lvlJc w:val="left"/>
      <w:pPr>
        <w:tabs>
          <w:tab w:val="num" w:pos="6021"/>
        </w:tabs>
        <w:ind w:left="6021" w:hanging="360"/>
      </w:pPr>
      <w:rPr>
        <w:rFonts w:ascii="Wingdings" w:hAnsi="Wingdings" w:hint="default"/>
      </w:rPr>
    </w:lvl>
    <w:lvl w:ilvl="6" w:tplc="3DE255C6" w:tentative="1">
      <w:start w:val="1"/>
      <w:numFmt w:val="bullet"/>
      <w:lvlText w:val=""/>
      <w:lvlJc w:val="left"/>
      <w:pPr>
        <w:tabs>
          <w:tab w:val="num" w:pos="6741"/>
        </w:tabs>
        <w:ind w:left="6741" w:hanging="360"/>
      </w:pPr>
      <w:rPr>
        <w:rFonts w:ascii="Symbol" w:hAnsi="Symbol" w:hint="default"/>
      </w:rPr>
    </w:lvl>
    <w:lvl w:ilvl="7" w:tplc="E3C6D560" w:tentative="1">
      <w:start w:val="1"/>
      <w:numFmt w:val="bullet"/>
      <w:lvlText w:val="o"/>
      <w:lvlJc w:val="left"/>
      <w:pPr>
        <w:tabs>
          <w:tab w:val="num" w:pos="7461"/>
        </w:tabs>
        <w:ind w:left="7461" w:hanging="360"/>
      </w:pPr>
      <w:rPr>
        <w:rFonts w:ascii="Courier New" w:hAnsi="Courier New" w:hint="default"/>
      </w:rPr>
    </w:lvl>
    <w:lvl w:ilvl="8" w:tplc="839EE02C" w:tentative="1">
      <w:start w:val="1"/>
      <w:numFmt w:val="bullet"/>
      <w:lvlText w:val=""/>
      <w:lvlJc w:val="left"/>
      <w:pPr>
        <w:tabs>
          <w:tab w:val="num" w:pos="8181"/>
        </w:tabs>
        <w:ind w:left="8181" w:hanging="360"/>
      </w:pPr>
      <w:rPr>
        <w:rFonts w:ascii="Wingdings" w:hAnsi="Wingdings" w:hint="default"/>
      </w:rPr>
    </w:lvl>
  </w:abstractNum>
  <w:abstractNum w:abstractNumId="18" w15:restartNumberingAfterBreak="0">
    <w:nsid w:val="6B9159B8"/>
    <w:multiLevelType w:val="hybridMultilevel"/>
    <w:tmpl w:val="6EA4E13E"/>
    <w:lvl w:ilvl="0" w:tplc="874CF382">
      <w:start w:val="1"/>
      <w:numFmt w:val="lowerLetter"/>
      <w:lvlText w:val="%1)"/>
      <w:lvlJc w:val="left"/>
      <w:pPr>
        <w:ind w:left="1740" w:hanging="480"/>
      </w:pPr>
      <w:rPr>
        <w:rFonts w:hint="default"/>
      </w:rPr>
    </w:lvl>
    <w:lvl w:ilvl="1" w:tplc="0C0A0019" w:tentative="1">
      <w:start w:val="1"/>
      <w:numFmt w:val="lowerLetter"/>
      <w:lvlText w:val="%2."/>
      <w:lvlJc w:val="left"/>
      <w:pPr>
        <w:ind w:left="2340" w:hanging="360"/>
      </w:pPr>
    </w:lvl>
    <w:lvl w:ilvl="2" w:tplc="0C0A001B" w:tentative="1">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19" w15:restartNumberingAfterBreak="0">
    <w:nsid w:val="6E487E19"/>
    <w:multiLevelType w:val="multilevel"/>
    <w:tmpl w:val="DC1CDA4A"/>
    <w:name w:val="TOC2"/>
    <w:lvl w:ilvl="0">
      <w:start w:val="1"/>
      <w:numFmt w:val="upperRoman"/>
      <w:lvlRestart w:val="0"/>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bullet"/>
      <w:lvlText w:val=""/>
      <w:lvlJc w:val="left"/>
      <w:pPr>
        <w:tabs>
          <w:tab w:val="num" w:pos="4680"/>
        </w:tabs>
        <w:ind w:left="4320" w:firstLine="0"/>
      </w:pPr>
      <w:rPr>
        <w:rFonts w:ascii="Symbol" w:hAnsi="Symbol" w:hint="default"/>
      </w:rPr>
    </w:lvl>
    <w:lvl w:ilvl="7">
      <w:start w:val="1"/>
      <w:numFmt w:val="bullet"/>
      <w:suff w:val="nothing"/>
      <w:lvlText w:val=""/>
      <w:lvlJc w:val="left"/>
      <w:pPr>
        <w:ind w:left="5040" w:firstLine="0"/>
      </w:pPr>
      <w:rPr>
        <w:rFonts w:ascii="Symbol" w:hAnsi="Symbol" w:hint="default"/>
      </w:rPr>
    </w:lvl>
    <w:lvl w:ilvl="8">
      <w:start w:val="1"/>
      <w:numFmt w:val="none"/>
      <w:suff w:val="nothing"/>
      <w:lvlText w:val=""/>
      <w:lvlJc w:val="left"/>
      <w:pPr>
        <w:ind w:left="5760" w:firstLine="0"/>
      </w:pPr>
    </w:lvl>
  </w:abstractNum>
  <w:abstractNum w:abstractNumId="20" w15:restartNumberingAfterBreak="0">
    <w:nsid w:val="71860434"/>
    <w:multiLevelType w:val="hybridMultilevel"/>
    <w:tmpl w:val="F796FBF6"/>
    <w:lvl w:ilvl="0" w:tplc="58588384">
      <w:start w:val="1"/>
      <w:numFmt w:val="lowerLetter"/>
      <w:lvlText w:val="%1)"/>
      <w:lvlJc w:val="left"/>
      <w:pPr>
        <w:ind w:left="1740" w:hanging="468"/>
      </w:pPr>
      <w:rPr>
        <w:rFonts w:hint="default"/>
      </w:rPr>
    </w:lvl>
    <w:lvl w:ilvl="1" w:tplc="400A0019" w:tentative="1">
      <w:start w:val="1"/>
      <w:numFmt w:val="lowerLetter"/>
      <w:lvlText w:val="%2."/>
      <w:lvlJc w:val="left"/>
      <w:pPr>
        <w:ind w:left="2352" w:hanging="360"/>
      </w:pPr>
    </w:lvl>
    <w:lvl w:ilvl="2" w:tplc="400A001B" w:tentative="1">
      <w:start w:val="1"/>
      <w:numFmt w:val="lowerRoman"/>
      <w:lvlText w:val="%3."/>
      <w:lvlJc w:val="right"/>
      <w:pPr>
        <w:ind w:left="3072" w:hanging="180"/>
      </w:pPr>
    </w:lvl>
    <w:lvl w:ilvl="3" w:tplc="400A000F" w:tentative="1">
      <w:start w:val="1"/>
      <w:numFmt w:val="decimal"/>
      <w:lvlText w:val="%4."/>
      <w:lvlJc w:val="left"/>
      <w:pPr>
        <w:ind w:left="3792" w:hanging="360"/>
      </w:pPr>
    </w:lvl>
    <w:lvl w:ilvl="4" w:tplc="400A0019" w:tentative="1">
      <w:start w:val="1"/>
      <w:numFmt w:val="lowerLetter"/>
      <w:lvlText w:val="%5."/>
      <w:lvlJc w:val="left"/>
      <w:pPr>
        <w:ind w:left="4512" w:hanging="360"/>
      </w:pPr>
    </w:lvl>
    <w:lvl w:ilvl="5" w:tplc="400A001B" w:tentative="1">
      <w:start w:val="1"/>
      <w:numFmt w:val="lowerRoman"/>
      <w:lvlText w:val="%6."/>
      <w:lvlJc w:val="right"/>
      <w:pPr>
        <w:ind w:left="5232" w:hanging="180"/>
      </w:pPr>
    </w:lvl>
    <w:lvl w:ilvl="6" w:tplc="400A000F" w:tentative="1">
      <w:start w:val="1"/>
      <w:numFmt w:val="decimal"/>
      <w:lvlText w:val="%7."/>
      <w:lvlJc w:val="left"/>
      <w:pPr>
        <w:ind w:left="5952" w:hanging="360"/>
      </w:pPr>
    </w:lvl>
    <w:lvl w:ilvl="7" w:tplc="400A0019" w:tentative="1">
      <w:start w:val="1"/>
      <w:numFmt w:val="lowerLetter"/>
      <w:lvlText w:val="%8."/>
      <w:lvlJc w:val="left"/>
      <w:pPr>
        <w:ind w:left="6672" w:hanging="360"/>
      </w:pPr>
    </w:lvl>
    <w:lvl w:ilvl="8" w:tplc="400A001B" w:tentative="1">
      <w:start w:val="1"/>
      <w:numFmt w:val="lowerRoman"/>
      <w:lvlText w:val="%9."/>
      <w:lvlJc w:val="right"/>
      <w:pPr>
        <w:ind w:left="7392" w:hanging="180"/>
      </w:pPr>
    </w:lvl>
  </w:abstractNum>
  <w:abstractNum w:abstractNumId="21" w15:restartNumberingAfterBreak="0">
    <w:nsid w:val="74A361D4"/>
    <w:multiLevelType w:val="hybridMultilevel"/>
    <w:tmpl w:val="2D4E6C40"/>
    <w:lvl w:ilvl="0" w:tplc="92BCA75E">
      <w:start w:val="1"/>
      <w:numFmt w:val="upperLetter"/>
      <w:lvlText w:val="%1."/>
      <w:lvlJc w:val="left"/>
      <w:pPr>
        <w:ind w:left="720" w:hanging="360"/>
      </w:pPr>
      <w:rPr>
        <w:rFonts w:cs="Times New Roman Bold"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784C4726"/>
    <w:multiLevelType w:val="hybridMultilevel"/>
    <w:tmpl w:val="4FC81174"/>
    <w:lvl w:ilvl="0" w:tplc="6488254C">
      <w:start w:val="1"/>
      <w:numFmt w:val="lowerLetter"/>
      <w:lvlText w:val="%1)"/>
      <w:lvlJc w:val="left"/>
      <w:pPr>
        <w:ind w:left="1740" w:hanging="480"/>
      </w:pPr>
      <w:rPr>
        <w:rFonts w:hint="default"/>
      </w:rPr>
    </w:lvl>
    <w:lvl w:ilvl="1" w:tplc="0C0A0019" w:tentative="1">
      <w:start w:val="1"/>
      <w:numFmt w:val="lowerLetter"/>
      <w:lvlText w:val="%2."/>
      <w:lvlJc w:val="left"/>
      <w:pPr>
        <w:ind w:left="2340" w:hanging="360"/>
      </w:pPr>
    </w:lvl>
    <w:lvl w:ilvl="2" w:tplc="0C0A001B" w:tentative="1">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23" w15:restartNumberingAfterBreak="0">
    <w:nsid w:val="78703ABA"/>
    <w:multiLevelType w:val="multilevel"/>
    <w:tmpl w:val="0809001D"/>
    <w:styleLink w:val="1ai"/>
    <w:lvl w:ilvl="0">
      <w:start w:val="1"/>
      <w:numFmt w:val="decimal"/>
      <w:pStyle w:val="Ttulo1"/>
      <w:lvlText w:val="%1)"/>
      <w:lvlJc w:val="left"/>
      <w:pPr>
        <w:ind w:left="360" w:hanging="360"/>
      </w:pPr>
    </w:lvl>
    <w:lvl w:ilvl="1">
      <w:start w:val="1"/>
      <w:numFmt w:val="lowerLetter"/>
      <w:pStyle w:val="Ttulo2"/>
      <w:lvlText w:val="%2)"/>
      <w:lvlJc w:val="left"/>
      <w:pPr>
        <w:ind w:left="720" w:hanging="360"/>
      </w:pPr>
    </w:lvl>
    <w:lvl w:ilvl="2">
      <w:start w:val="1"/>
      <w:numFmt w:val="lowerRoman"/>
      <w:pStyle w:val="Ttulo3"/>
      <w:lvlText w:val="%3)"/>
      <w:lvlJc w:val="left"/>
      <w:pPr>
        <w:ind w:left="1080" w:hanging="360"/>
      </w:pPr>
    </w:lvl>
    <w:lvl w:ilvl="3">
      <w:start w:val="1"/>
      <w:numFmt w:val="decimal"/>
      <w:pStyle w:val="Ttulo4"/>
      <w:lvlText w:val="(%4)"/>
      <w:lvlJc w:val="left"/>
      <w:pPr>
        <w:ind w:left="1440" w:hanging="360"/>
      </w:pPr>
    </w:lvl>
    <w:lvl w:ilvl="4">
      <w:start w:val="1"/>
      <w:numFmt w:val="lowerLetter"/>
      <w:pStyle w:val="Ttulo5"/>
      <w:lvlText w:val="(%5)"/>
      <w:lvlJc w:val="left"/>
      <w:pPr>
        <w:ind w:left="1800" w:hanging="360"/>
      </w:pPr>
    </w:lvl>
    <w:lvl w:ilvl="5">
      <w:start w:val="1"/>
      <w:numFmt w:val="lowerRoman"/>
      <w:pStyle w:val="Ttulo6"/>
      <w:lvlText w:val="(%6)"/>
      <w:lvlJc w:val="left"/>
      <w:pPr>
        <w:ind w:left="2160" w:hanging="360"/>
      </w:pPr>
    </w:lvl>
    <w:lvl w:ilvl="6">
      <w:start w:val="1"/>
      <w:numFmt w:val="decimal"/>
      <w:pStyle w:val="Ttulo7"/>
      <w:lvlText w:val="%7."/>
      <w:lvlJc w:val="left"/>
      <w:pPr>
        <w:ind w:left="2520" w:hanging="360"/>
      </w:pPr>
    </w:lvl>
    <w:lvl w:ilvl="7">
      <w:start w:val="1"/>
      <w:numFmt w:val="lowerLetter"/>
      <w:pStyle w:val="Ttulo8"/>
      <w:lvlText w:val="%8."/>
      <w:lvlJc w:val="left"/>
      <w:pPr>
        <w:ind w:left="2880" w:hanging="360"/>
      </w:pPr>
    </w:lvl>
    <w:lvl w:ilvl="8">
      <w:start w:val="1"/>
      <w:numFmt w:val="lowerRoman"/>
      <w:pStyle w:val="Ttulo9"/>
      <w:lvlText w:val="%9."/>
      <w:lvlJc w:val="left"/>
      <w:pPr>
        <w:ind w:left="3240" w:hanging="360"/>
      </w:pPr>
    </w:lvl>
  </w:abstractNum>
  <w:abstractNum w:abstractNumId="24" w15:restartNumberingAfterBreak="0">
    <w:nsid w:val="7C2E5319"/>
    <w:multiLevelType w:val="hybridMultilevel"/>
    <w:tmpl w:val="D95AF0CE"/>
    <w:lvl w:ilvl="0" w:tplc="C8F87286">
      <w:start w:val="26"/>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11"/>
  </w:num>
  <w:num w:numId="3">
    <w:abstractNumId w:val="3"/>
  </w:num>
  <w:num w:numId="4">
    <w:abstractNumId w:val="15"/>
  </w:num>
  <w:num w:numId="5">
    <w:abstractNumId w:val="23"/>
  </w:num>
  <w:num w:numId="6">
    <w:abstractNumId w:val="0"/>
  </w:num>
  <w:num w:numId="7">
    <w:abstractNumId w:val="1"/>
  </w:num>
  <w:num w:numId="8">
    <w:abstractNumId w:val="21"/>
  </w:num>
  <w:num w:numId="9">
    <w:abstractNumId w:val="9"/>
  </w:num>
  <w:num w:numId="10">
    <w:abstractNumId w:val="22"/>
  </w:num>
  <w:num w:numId="11">
    <w:abstractNumId w:val="2"/>
  </w:num>
  <w:num w:numId="12">
    <w:abstractNumId w:val="18"/>
  </w:num>
  <w:num w:numId="13">
    <w:abstractNumId w:val="4"/>
  </w:num>
  <w:num w:numId="14">
    <w:abstractNumId w:val="7"/>
  </w:num>
  <w:num w:numId="15">
    <w:abstractNumId w:val="8"/>
  </w:num>
  <w:num w:numId="16">
    <w:abstractNumId w:val="14"/>
  </w:num>
  <w:num w:numId="17">
    <w:abstractNumId w:val="5"/>
  </w:num>
  <w:num w:numId="18">
    <w:abstractNumId w:val="20"/>
  </w:num>
  <w:num w:numId="19">
    <w:abstractNumId w:val="10"/>
  </w:num>
  <w:num w:numId="20">
    <w:abstractNumId w:val="24"/>
  </w:num>
  <w:num w:numId="21">
    <w:abstractNumId w:val="13"/>
  </w:num>
  <w:num w:numId="22">
    <w:abstractNumId w:val="6"/>
  </w:num>
  <w:num w:numId="2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mirrorMargins/>
  <w:hideSpellingErrors/>
  <w:proofState w:spelling="clean" w:grammar="clean"/>
  <w:defaultTabStop w:val="475"/>
  <w:autoHyphenation/>
  <w:hyphenationZone w:val="425"/>
  <w:doNotHyphenateCaps/>
  <w:evenAndOddHeaders/>
  <w:characterSpacingControl w:val="doNotCompress"/>
  <w:hdrShapeDefaults>
    <o:shapedefaults v:ext="edit" spidmax="2049">
      <o:colormru v:ext="edit" colors="#f8f8f8"/>
    </o:shapedefaults>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rcode" w:val="*2224375*"/>
    <w:docVar w:name="CreationDt" w:val="01/12/2022 11:24 AM"/>
    <w:docVar w:name="DocCategory" w:val="Doc"/>
    <w:docVar w:name="DocType" w:val="Final"/>
    <w:docVar w:name="DutyStation" w:val="New York"/>
    <w:docVar w:name="FooterJN" w:val="22-24375"/>
    <w:docVar w:name="jobn" w:val="22-24375 (S)"/>
    <w:docVar w:name="jobnDT" w:val="22-24375 (S)   011222"/>
    <w:docVar w:name="jobnDTDT" w:val="22-24375 (S)   011222   011222"/>
    <w:docVar w:name="JobNo" w:val="2224375S"/>
    <w:docVar w:name="JobNo2" w:val="226626711:24 AM"/>
    <w:docVar w:name="LocalDrive" w:val="0"/>
    <w:docVar w:name="OandT" w:val="Claudia/Isabel Blondet"/>
    <w:docVar w:name="sss1" w:val="CEDAW/C/GC/39"/>
    <w:docVar w:name="sss2" w:val="-"/>
    <w:docVar w:name="Symbol1" w:val="CEDAW/C/GC/39"/>
    <w:docVar w:name="Symbol2" w:val="-"/>
    <w:docVar w:name="Title1" w:val="_x0009__x0009_Recomendación general núm. 39 (2022) sobre los derechos de las mujeres y las niñas Indígenas_x000d_"/>
  </w:docVars>
  <w:rsids>
    <w:rsidRoot w:val="00513707"/>
    <w:rsid w:val="00000BC5"/>
    <w:rsid w:val="00000DE5"/>
    <w:rsid w:val="00002147"/>
    <w:rsid w:val="00002584"/>
    <w:rsid w:val="00002E02"/>
    <w:rsid w:val="00002FAA"/>
    <w:rsid w:val="00003185"/>
    <w:rsid w:val="00003384"/>
    <w:rsid w:val="0000453B"/>
    <w:rsid w:val="00004A5E"/>
    <w:rsid w:val="00004DF4"/>
    <w:rsid w:val="0000536C"/>
    <w:rsid w:val="000063DB"/>
    <w:rsid w:val="000063F9"/>
    <w:rsid w:val="00007D6F"/>
    <w:rsid w:val="0001061D"/>
    <w:rsid w:val="00011BFF"/>
    <w:rsid w:val="00012220"/>
    <w:rsid w:val="000124EF"/>
    <w:rsid w:val="00012FBB"/>
    <w:rsid w:val="0001327A"/>
    <w:rsid w:val="00013914"/>
    <w:rsid w:val="000143FD"/>
    <w:rsid w:val="00014C92"/>
    <w:rsid w:val="00015D1A"/>
    <w:rsid w:val="00016120"/>
    <w:rsid w:val="000179A1"/>
    <w:rsid w:val="00017A62"/>
    <w:rsid w:val="000239D0"/>
    <w:rsid w:val="00023BCF"/>
    <w:rsid w:val="000241FF"/>
    <w:rsid w:val="00025FA6"/>
    <w:rsid w:val="0002701D"/>
    <w:rsid w:val="00027CA0"/>
    <w:rsid w:val="00030A00"/>
    <w:rsid w:val="00031CFB"/>
    <w:rsid w:val="00032CBD"/>
    <w:rsid w:val="00032EE5"/>
    <w:rsid w:val="00033A5F"/>
    <w:rsid w:val="00034022"/>
    <w:rsid w:val="00036070"/>
    <w:rsid w:val="00037418"/>
    <w:rsid w:val="0004235E"/>
    <w:rsid w:val="00042C20"/>
    <w:rsid w:val="00042C57"/>
    <w:rsid w:val="0004545A"/>
    <w:rsid w:val="000462AF"/>
    <w:rsid w:val="000474B4"/>
    <w:rsid w:val="000476D0"/>
    <w:rsid w:val="00050796"/>
    <w:rsid w:val="000517C9"/>
    <w:rsid w:val="00051880"/>
    <w:rsid w:val="00051A77"/>
    <w:rsid w:val="000524C2"/>
    <w:rsid w:val="00054C9F"/>
    <w:rsid w:val="000554AB"/>
    <w:rsid w:val="00055DD7"/>
    <w:rsid w:val="000569ED"/>
    <w:rsid w:val="00057681"/>
    <w:rsid w:val="000600C1"/>
    <w:rsid w:val="000604BB"/>
    <w:rsid w:val="0006050F"/>
    <w:rsid w:val="0006073C"/>
    <w:rsid w:val="000608F8"/>
    <w:rsid w:val="00060E5A"/>
    <w:rsid w:val="000613E8"/>
    <w:rsid w:val="00061AC8"/>
    <w:rsid w:val="000621C9"/>
    <w:rsid w:val="000626A3"/>
    <w:rsid w:val="000633D9"/>
    <w:rsid w:val="00064145"/>
    <w:rsid w:val="00064338"/>
    <w:rsid w:val="0006491F"/>
    <w:rsid w:val="00064A9F"/>
    <w:rsid w:val="00064E3B"/>
    <w:rsid w:val="00065321"/>
    <w:rsid w:val="00065C0F"/>
    <w:rsid w:val="00065D4C"/>
    <w:rsid w:val="000661B9"/>
    <w:rsid w:val="00066676"/>
    <w:rsid w:val="000671DD"/>
    <w:rsid w:val="000677E2"/>
    <w:rsid w:val="00067932"/>
    <w:rsid w:val="00067B89"/>
    <w:rsid w:val="00070D04"/>
    <w:rsid w:val="00070EAC"/>
    <w:rsid w:val="00071D43"/>
    <w:rsid w:val="00073860"/>
    <w:rsid w:val="00074C10"/>
    <w:rsid w:val="00074D9D"/>
    <w:rsid w:val="000757DD"/>
    <w:rsid w:val="000758B2"/>
    <w:rsid w:val="00077466"/>
    <w:rsid w:val="00077804"/>
    <w:rsid w:val="00077D56"/>
    <w:rsid w:val="00077E63"/>
    <w:rsid w:val="00077E70"/>
    <w:rsid w:val="00080853"/>
    <w:rsid w:val="00080A25"/>
    <w:rsid w:val="00080E9B"/>
    <w:rsid w:val="00080F20"/>
    <w:rsid w:val="00080F47"/>
    <w:rsid w:val="00082144"/>
    <w:rsid w:val="00082318"/>
    <w:rsid w:val="0008294D"/>
    <w:rsid w:val="00082A97"/>
    <w:rsid w:val="00082CDC"/>
    <w:rsid w:val="00083E40"/>
    <w:rsid w:val="000843A1"/>
    <w:rsid w:val="0008487B"/>
    <w:rsid w:val="00085398"/>
    <w:rsid w:val="00085499"/>
    <w:rsid w:val="00085B9E"/>
    <w:rsid w:val="000862B2"/>
    <w:rsid w:val="00086553"/>
    <w:rsid w:val="00087DDD"/>
    <w:rsid w:val="00090CDA"/>
    <w:rsid w:val="00091A9E"/>
    <w:rsid w:val="00091D9A"/>
    <w:rsid w:val="00091F86"/>
    <w:rsid w:val="00092079"/>
    <w:rsid w:val="000922CC"/>
    <w:rsid w:val="00093165"/>
    <w:rsid w:val="00093711"/>
    <w:rsid w:val="0009374E"/>
    <w:rsid w:val="00093FAB"/>
    <w:rsid w:val="00093FAF"/>
    <w:rsid w:val="00094E2E"/>
    <w:rsid w:val="00094EC7"/>
    <w:rsid w:val="00095300"/>
    <w:rsid w:val="00095BB6"/>
    <w:rsid w:val="000962E7"/>
    <w:rsid w:val="00096F0A"/>
    <w:rsid w:val="000970E1"/>
    <w:rsid w:val="00097723"/>
    <w:rsid w:val="00097AE0"/>
    <w:rsid w:val="00097D42"/>
    <w:rsid w:val="000A10D3"/>
    <w:rsid w:val="000A1259"/>
    <w:rsid w:val="000A1E57"/>
    <w:rsid w:val="000A1EF6"/>
    <w:rsid w:val="000A21A2"/>
    <w:rsid w:val="000A234D"/>
    <w:rsid w:val="000A2666"/>
    <w:rsid w:val="000A2866"/>
    <w:rsid w:val="000A4A5F"/>
    <w:rsid w:val="000A5670"/>
    <w:rsid w:val="000A5C78"/>
    <w:rsid w:val="000A5CF5"/>
    <w:rsid w:val="000A6D3D"/>
    <w:rsid w:val="000A79FD"/>
    <w:rsid w:val="000A7BE6"/>
    <w:rsid w:val="000B0457"/>
    <w:rsid w:val="000B06CE"/>
    <w:rsid w:val="000B0DB6"/>
    <w:rsid w:val="000B145F"/>
    <w:rsid w:val="000B160D"/>
    <w:rsid w:val="000B190C"/>
    <w:rsid w:val="000B26B2"/>
    <w:rsid w:val="000B3510"/>
    <w:rsid w:val="000B3696"/>
    <w:rsid w:val="000B3EEC"/>
    <w:rsid w:val="000B5092"/>
    <w:rsid w:val="000B511F"/>
    <w:rsid w:val="000B5687"/>
    <w:rsid w:val="000B5997"/>
    <w:rsid w:val="000B6295"/>
    <w:rsid w:val="000B6355"/>
    <w:rsid w:val="000B69C1"/>
    <w:rsid w:val="000B730C"/>
    <w:rsid w:val="000B731F"/>
    <w:rsid w:val="000B755B"/>
    <w:rsid w:val="000B7C85"/>
    <w:rsid w:val="000C1B29"/>
    <w:rsid w:val="000C288B"/>
    <w:rsid w:val="000C4518"/>
    <w:rsid w:val="000C52DE"/>
    <w:rsid w:val="000C6078"/>
    <w:rsid w:val="000C71F5"/>
    <w:rsid w:val="000D0A48"/>
    <w:rsid w:val="000D0FDC"/>
    <w:rsid w:val="000D1109"/>
    <w:rsid w:val="000D1CDD"/>
    <w:rsid w:val="000D30BE"/>
    <w:rsid w:val="000D37CB"/>
    <w:rsid w:val="000D49E0"/>
    <w:rsid w:val="000D4EB8"/>
    <w:rsid w:val="000D580D"/>
    <w:rsid w:val="000D5BF4"/>
    <w:rsid w:val="000D622B"/>
    <w:rsid w:val="000D6318"/>
    <w:rsid w:val="000D6A73"/>
    <w:rsid w:val="000D72A4"/>
    <w:rsid w:val="000D734D"/>
    <w:rsid w:val="000D77DD"/>
    <w:rsid w:val="000E182F"/>
    <w:rsid w:val="000E48CB"/>
    <w:rsid w:val="000E4FB4"/>
    <w:rsid w:val="000E5899"/>
    <w:rsid w:val="000E704F"/>
    <w:rsid w:val="000E7BD8"/>
    <w:rsid w:val="000F0088"/>
    <w:rsid w:val="000F082C"/>
    <w:rsid w:val="000F09B5"/>
    <w:rsid w:val="000F139F"/>
    <w:rsid w:val="000F1F99"/>
    <w:rsid w:val="000F2506"/>
    <w:rsid w:val="000F344C"/>
    <w:rsid w:val="000F4AD3"/>
    <w:rsid w:val="000F4ECF"/>
    <w:rsid w:val="000F509A"/>
    <w:rsid w:val="000F628F"/>
    <w:rsid w:val="000F71DC"/>
    <w:rsid w:val="000F7364"/>
    <w:rsid w:val="000F7D3A"/>
    <w:rsid w:val="00100141"/>
    <w:rsid w:val="00100358"/>
    <w:rsid w:val="0010056B"/>
    <w:rsid w:val="00100CB8"/>
    <w:rsid w:val="00101B18"/>
    <w:rsid w:val="00101B77"/>
    <w:rsid w:val="00102861"/>
    <w:rsid w:val="00102E07"/>
    <w:rsid w:val="00103222"/>
    <w:rsid w:val="00104AFE"/>
    <w:rsid w:val="00105449"/>
    <w:rsid w:val="00106649"/>
    <w:rsid w:val="00106D0F"/>
    <w:rsid w:val="00106D69"/>
    <w:rsid w:val="00110F58"/>
    <w:rsid w:val="00111ADE"/>
    <w:rsid w:val="00112667"/>
    <w:rsid w:val="00112A34"/>
    <w:rsid w:val="00113024"/>
    <w:rsid w:val="001131B9"/>
    <w:rsid w:val="001139AB"/>
    <w:rsid w:val="00113CA5"/>
    <w:rsid w:val="00113E1E"/>
    <w:rsid w:val="001165C5"/>
    <w:rsid w:val="00117EA0"/>
    <w:rsid w:val="001202B8"/>
    <w:rsid w:val="00120433"/>
    <w:rsid w:val="0012110E"/>
    <w:rsid w:val="001216CF"/>
    <w:rsid w:val="00121763"/>
    <w:rsid w:val="00121D76"/>
    <w:rsid w:val="001220D9"/>
    <w:rsid w:val="0012228E"/>
    <w:rsid w:val="001228B0"/>
    <w:rsid w:val="00122A56"/>
    <w:rsid w:val="00123001"/>
    <w:rsid w:val="001231E5"/>
    <w:rsid w:val="00123867"/>
    <w:rsid w:val="00124430"/>
    <w:rsid w:val="001251EA"/>
    <w:rsid w:val="00125C88"/>
    <w:rsid w:val="001263A1"/>
    <w:rsid w:val="00126E6F"/>
    <w:rsid w:val="00126FD3"/>
    <w:rsid w:val="00127E8F"/>
    <w:rsid w:val="0013096B"/>
    <w:rsid w:val="00132386"/>
    <w:rsid w:val="00132D35"/>
    <w:rsid w:val="001331F9"/>
    <w:rsid w:val="001339B8"/>
    <w:rsid w:val="0013452E"/>
    <w:rsid w:val="001345DC"/>
    <w:rsid w:val="00134FEE"/>
    <w:rsid w:val="001358F8"/>
    <w:rsid w:val="00136672"/>
    <w:rsid w:val="00137384"/>
    <w:rsid w:val="00137A65"/>
    <w:rsid w:val="001406A3"/>
    <w:rsid w:val="00141CAE"/>
    <w:rsid w:val="00141EF2"/>
    <w:rsid w:val="00142384"/>
    <w:rsid w:val="00144BB1"/>
    <w:rsid w:val="00145C0F"/>
    <w:rsid w:val="00146ACD"/>
    <w:rsid w:val="00146AEA"/>
    <w:rsid w:val="00146C6A"/>
    <w:rsid w:val="00147570"/>
    <w:rsid w:val="001475F0"/>
    <w:rsid w:val="001479C7"/>
    <w:rsid w:val="00147F07"/>
    <w:rsid w:val="00150152"/>
    <w:rsid w:val="00150220"/>
    <w:rsid w:val="00150344"/>
    <w:rsid w:val="00151326"/>
    <w:rsid w:val="00151388"/>
    <w:rsid w:val="001519DC"/>
    <w:rsid w:val="001527BE"/>
    <w:rsid w:val="0015317E"/>
    <w:rsid w:val="00153D92"/>
    <w:rsid w:val="00154468"/>
    <w:rsid w:val="001552BF"/>
    <w:rsid w:val="001560CB"/>
    <w:rsid w:val="00160FCA"/>
    <w:rsid w:val="0016155E"/>
    <w:rsid w:val="00161720"/>
    <w:rsid w:val="001618AF"/>
    <w:rsid w:val="00161AC7"/>
    <w:rsid w:val="00161C0E"/>
    <w:rsid w:val="00161E15"/>
    <w:rsid w:val="00162822"/>
    <w:rsid w:val="00162C6A"/>
    <w:rsid w:val="00162E64"/>
    <w:rsid w:val="0016343A"/>
    <w:rsid w:val="00163B0F"/>
    <w:rsid w:val="00163C2B"/>
    <w:rsid w:val="00163E8B"/>
    <w:rsid w:val="00164159"/>
    <w:rsid w:val="001642C0"/>
    <w:rsid w:val="00166373"/>
    <w:rsid w:val="00166A0D"/>
    <w:rsid w:val="001672E7"/>
    <w:rsid w:val="00167C6F"/>
    <w:rsid w:val="0017048E"/>
    <w:rsid w:val="0017136E"/>
    <w:rsid w:val="00171B47"/>
    <w:rsid w:val="0017235C"/>
    <w:rsid w:val="00172560"/>
    <w:rsid w:val="00172D0A"/>
    <w:rsid w:val="00172D53"/>
    <w:rsid w:val="00173690"/>
    <w:rsid w:val="00173FF6"/>
    <w:rsid w:val="00174EC2"/>
    <w:rsid w:val="00175416"/>
    <w:rsid w:val="00175917"/>
    <w:rsid w:val="00175DAD"/>
    <w:rsid w:val="00177647"/>
    <w:rsid w:val="00177BA5"/>
    <w:rsid w:val="00177DBE"/>
    <w:rsid w:val="0018000C"/>
    <w:rsid w:val="001809D2"/>
    <w:rsid w:val="0018127C"/>
    <w:rsid w:val="00181FE4"/>
    <w:rsid w:val="00182AFD"/>
    <w:rsid w:val="00182D55"/>
    <w:rsid w:val="001831BE"/>
    <w:rsid w:val="001834A9"/>
    <w:rsid w:val="00184820"/>
    <w:rsid w:val="00185B80"/>
    <w:rsid w:val="0018668D"/>
    <w:rsid w:val="00186E06"/>
    <w:rsid w:val="00187D18"/>
    <w:rsid w:val="00187D38"/>
    <w:rsid w:val="00190026"/>
    <w:rsid w:val="001901A9"/>
    <w:rsid w:val="001903AF"/>
    <w:rsid w:val="001903E2"/>
    <w:rsid w:val="00191BA7"/>
    <w:rsid w:val="00192737"/>
    <w:rsid w:val="0019343B"/>
    <w:rsid w:val="00193A72"/>
    <w:rsid w:val="00194073"/>
    <w:rsid w:val="00194AA5"/>
    <w:rsid w:val="00194DA4"/>
    <w:rsid w:val="0019618F"/>
    <w:rsid w:val="00196FEA"/>
    <w:rsid w:val="00197F16"/>
    <w:rsid w:val="001A0041"/>
    <w:rsid w:val="001A02CE"/>
    <w:rsid w:val="001A0793"/>
    <w:rsid w:val="001A0B31"/>
    <w:rsid w:val="001A1217"/>
    <w:rsid w:val="001A1BF9"/>
    <w:rsid w:val="001A20D7"/>
    <w:rsid w:val="001A276C"/>
    <w:rsid w:val="001A2A08"/>
    <w:rsid w:val="001A2F4A"/>
    <w:rsid w:val="001A3807"/>
    <w:rsid w:val="001A4DDD"/>
    <w:rsid w:val="001A5753"/>
    <w:rsid w:val="001A5922"/>
    <w:rsid w:val="001A596B"/>
    <w:rsid w:val="001A6F18"/>
    <w:rsid w:val="001A7A04"/>
    <w:rsid w:val="001A7E88"/>
    <w:rsid w:val="001B111B"/>
    <w:rsid w:val="001B19F5"/>
    <w:rsid w:val="001B23FE"/>
    <w:rsid w:val="001B2829"/>
    <w:rsid w:val="001B3033"/>
    <w:rsid w:val="001B3766"/>
    <w:rsid w:val="001B4142"/>
    <w:rsid w:val="001B4163"/>
    <w:rsid w:val="001B51BD"/>
    <w:rsid w:val="001B5A38"/>
    <w:rsid w:val="001B5ED6"/>
    <w:rsid w:val="001B6105"/>
    <w:rsid w:val="001B6C6B"/>
    <w:rsid w:val="001B72C8"/>
    <w:rsid w:val="001B78F8"/>
    <w:rsid w:val="001B7929"/>
    <w:rsid w:val="001B7FED"/>
    <w:rsid w:val="001C065E"/>
    <w:rsid w:val="001C2717"/>
    <w:rsid w:val="001C2949"/>
    <w:rsid w:val="001C2B72"/>
    <w:rsid w:val="001C2C74"/>
    <w:rsid w:val="001C2E76"/>
    <w:rsid w:val="001C32F3"/>
    <w:rsid w:val="001C35EA"/>
    <w:rsid w:val="001C3919"/>
    <w:rsid w:val="001C3CEF"/>
    <w:rsid w:val="001C53FF"/>
    <w:rsid w:val="001C5539"/>
    <w:rsid w:val="001C64CC"/>
    <w:rsid w:val="001C7369"/>
    <w:rsid w:val="001D1316"/>
    <w:rsid w:val="001D3012"/>
    <w:rsid w:val="001D335B"/>
    <w:rsid w:val="001D5969"/>
    <w:rsid w:val="001D6BAF"/>
    <w:rsid w:val="001D6BF5"/>
    <w:rsid w:val="001D6E34"/>
    <w:rsid w:val="001D721A"/>
    <w:rsid w:val="001E0065"/>
    <w:rsid w:val="001E00C0"/>
    <w:rsid w:val="001E035C"/>
    <w:rsid w:val="001E098C"/>
    <w:rsid w:val="001E16B5"/>
    <w:rsid w:val="001E1C6B"/>
    <w:rsid w:val="001E201B"/>
    <w:rsid w:val="001E22A9"/>
    <w:rsid w:val="001E258A"/>
    <w:rsid w:val="001E26C9"/>
    <w:rsid w:val="001E26DA"/>
    <w:rsid w:val="001E2F2A"/>
    <w:rsid w:val="001E318B"/>
    <w:rsid w:val="001E4B50"/>
    <w:rsid w:val="001E5264"/>
    <w:rsid w:val="001E530F"/>
    <w:rsid w:val="001E5480"/>
    <w:rsid w:val="001E54B2"/>
    <w:rsid w:val="001E5684"/>
    <w:rsid w:val="001E625C"/>
    <w:rsid w:val="001E6E78"/>
    <w:rsid w:val="001E6EBC"/>
    <w:rsid w:val="001E77FB"/>
    <w:rsid w:val="001F0743"/>
    <w:rsid w:val="001F0E51"/>
    <w:rsid w:val="001F18A0"/>
    <w:rsid w:val="001F1E8B"/>
    <w:rsid w:val="001F216C"/>
    <w:rsid w:val="001F2609"/>
    <w:rsid w:val="001F2866"/>
    <w:rsid w:val="001F42E6"/>
    <w:rsid w:val="001F48C4"/>
    <w:rsid w:val="001F550F"/>
    <w:rsid w:val="001F5DF4"/>
    <w:rsid w:val="001F65D8"/>
    <w:rsid w:val="001F71B6"/>
    <w:rsid w:val="001F7B22"/>
    <w:rsid w:val="001F7C65"/>
    <w:rsid w:val="00201D0D"/>
    <w:rsid w:val="002020BF"/>
    <w:rsid w:val="002027CC"/>
    <w:rsid w:val="0020327F"/>
    <w:rsid w:val="002035E8"/>
    <w:rsid w:val="002045CE"/>
    <w:rsid w:val="002049E2"/>
    <w:rsid w:val="00204E70"/>
    <w:rsid w:val="00205160"/>
    <w:rsid w:val="00205B47"/>
    <w:rsid w:val="00205FCC"/>
    <w:rsid w:val="00206188"/>
    <w:rsid w:val="0020625B"/>
    <w:rsid w:val="00207AA3"/>
    <w:rsid w:val="0021067D"/>
    <w:rsid w:val="00210CB3"/>
    <w:rsid w:val="002112F0"/>
    <w:rsid w:val="00211EA9"/>
    <w:rsid w:val="00212008"/>
    <w:rsid w:val="0021343E"/>
    <w:rsid w:val="002137D7"/>
    <w:rsid w:val="00214212"/>
    <w:rsid w:val="0021547B"/>
    <w:rsid w:val="00215FF3"/>
    <w:rsid w:val="002164BF"/>
    <w:rsid w:val="002168ED"/>
    <w:rsid w:val="002216A4"/>
    <w:rsid w:val="002227C2"/>
    <w:rsid w:val="002229A7"/>
    <w:rsid w:val="00223867"/>
    <w:rsid w:val="00223FD0"/>
    <w:rsid w:val="0022452E"/>
    <w:rsid w:val="0022465F"/>
    <w:rsid w:val="0022505C"/>
    <w:rsid w:val="00226EBC"/>
    <w:rsid w:val="0022750C"/>
    <w:rsid w:val="00227C63"/>
    <w:rsid w:val="00230B1C"/>
    <w:rsid w:val="00230B90"/>
    <w:rsid w:val="002317EA"/>
    <w:rsid w:val="00231C53"/>
    <w:rsid w:val="002320F1"/>
    <w:rsid w:val="002328EF"/>
    <w:rsid w:val="00232971"/>
    <w:rsid w:val="00233167"/>
    <w:rsid w:val="002335C0"/>
    <w:rsid w:val="002336EF"/>
    <w:rsid w:val="00233BDD"/>
    <w:rsid w:val="00233EF9"/>
    <w:rsid w:val="00233F32"/>
    <w:rsid w:val="0023444A"/>
    <w:rsid w:val="0023544F"/>
    <w:rsid w:val="00236F8E"/>
    <w:rsid w:val="00237C75"/>
    <w:rsid w:val="002400E4"/>
    <w:rsid w:val="002403E5"/>
    <w:rsid w:val="002418E7"/>
    <w:rsid w:val="00241B93"/>
    <w:rsid w:val="002420A9"/>
    <w:rsid w:val="002433D1"/>
    <w:rsid w:val="00243D20"/>
    <w:rsid w:val="00243E3C"/>
    <w:rsid w:val="0024421E"/>
    <w:rsid w:val="00244484"/>
    <w:rsid w:val="002453FA"/>
    <w:rsid w:val="00245ADC"/>
    <w:rsid w:val="00245D8F"/>
    <w:rsid w:val="00245EF9"/>
    <w:rsid w:val="00246391"/>
    <w:rsid w:val="00246D61"/>
    <w:rsid w:val="00246E18"/>
    <w:rsid w:val="002478A0"/>
    <w:rsid w:val="002506CD"/>
    <w:rsid w:val="0025094D"/>
    <w:rsid w:val="00250C49"/>
    <w:rsid w:val="00251089"/>
    <w:rsid w:val="002513E8"/>
    <w:rsid w:val="00251470"/>
    <w:rsid w:val="0025258E"/>
    <w:rsid w:val="00252FEC"/>
    <w:rsid w:val="0025449C"/>
    <w:rsid w:val="00254678"/>
    <w:rsid w:val="002549C6"/>
    <w:rsid w:val="00255017"/>
    <w:rsid w:val="00255675"/>
    <w:rsid w:val="00255B87"/>
    <w:rsid w:val="002563E7"/>
    <w:rsid w:val="002564F4"/>
    <w:rsid w:val="002569EC"/>
    <w:rsid w:val="00260297"/>
    <w:rsid w:val="002604EE"/>
    <w:rsid w:val="00260806"/>
    <w:rsid w:val="002609FC"/>
    <w:rsid w:val="00260D78"/>
    <w:rsid w:val="00261A1E"/>
    <w:rsid w:val="00263BD7"/>
    <w:rsid w:val="00263FB3"/>
    <w:rsid w:val="00264AF5"/>
    <w:rsid w:val="00264E49"/>
    <w:rsid w:val="00264EFC"/>
    <w:rsid w:val="00265E7A"/>
    <w:rsid w:val="0026664B"/>
    <w:rsid w:val="00266AF7"/>
    <w:rsid w:val="00266C67"/>
    <w:rsid w:val="00266D18"/>
    <w:rsid w:val="00267262"/>
    <w:rsid w:val="002672EA"/>
    <w:rsid w:val="002679AE"/>
    <w:rsid w:val="00267B7F"/>
    <w:rsid w:val="00267C94"/>
    <w:rsid w:val="002709E0"/>
    <w:rsid w:val="00270B78"/>
    <w:rsid w:val="00270BAF"/>
    <w:rsid w:val="00271EDC"/>
    <w:rsid w:val="00272515"/>
    <w:rsid w:val="00272CF6"/>
    <w:rsid w:val="00273BAD"/>
    <w:rsid w:val="0027416F"/>
    <w:rsid w:val="00274D68"/>
    <w:rsid w:val="00274E3B"/>
    <w:rsid w:val="00274FAC"/>
    <w:rsid w:val="00275626"/>
    <w:rsid w:val="00275939"/>
    <w:rsid w:val="002763DD"/>
    <w:rsid w:val="002764DC"/>
    <w:rsid w:val="00277A3A"/>
    <w:rsid w:val="0028026F"/>
    <w:rsid w:val="00280FE0"/>
    <w:rsid w:val="0028322D"/>
    <w:rsid w:val="00283371"/>
    <w:rsid w:val="002835F8"/>
    <w:rsid w:val="002856F0"/>
    <w:rsid w:val="00286078"/>
    <w:rsid w:val="0028636D"/>
    <w:rsid w:val="0028661F"/>
    <w:rsid w:val="00287C61"/>
    <w:rsid w:val="00287EF3"/>
    <w:rsid w:val="002911AC"/>
    <w:rsid w:val="00291C69"/>
    <w:rsid w:val="00291C6C"/>
    <w:rsid w:val="00295AE8"/>
    <w:rsid w:val="0029657F"/>
    <w:rsid w:val="00296A3C"/>
    <w:rsid w:val="0029708D"/>
    <w:rsid w:val="00297095"/>
    <w:rsid w:val="002A0A50"/>
    <w:rsid w:val="002A0ED9"/>
    <w:rsid w:val="002A1419"/>
    <w:rsid w:val="002A1AD6"/>
    <w:rsid w:val="002A1F71"/>
    <w:rsid w:val="002A27F7"/>
    <w:rsid w:val="002A2F5F"/>
    <w:rsid w:val="002A3706"/>
    <w:rsid w:val="002A4173"/>
    <w:rsid w:val="002A4CDA"/>
    <w:rsid w:val="002A5B20"/>
    <w:rsid w:val="002A5E20"/>
    <w:rsid w:val="002A66C5"/>
    <w:rsid w:val="002B0C26"/>
    <w:rsid w:val="002B3403"/>
    <w:rsid w:val="002B36FF"/>
    <w:rsid w:val="002B4A15"/>
    <w:rsid w:val="002B4F19"/>
    <w:rsid w:val="002B6D40"/>
    <w:rsid w:val="002B6E60"/>
    <w:rsid w:val="002B729C"/>
    <w:rsid w:val="002B73FC"/>
    <w:rsid w:val="002B771D"/>
    <w:rsid w:val="002C0328"/>
    <w:rsid w:val="002C0A15"/>
    <w:rsid w:val="002C2183"/>
    <w:rsid w:val="002C269E"/>
    <w:rsid w:val="002C3BF7"/>
    <w:rsid w:val="002C3D48"/>
    <w:rsid w:val="002C3D60"/>
    <w:rsid w:val="002C5510"/>
    <w:rsid w:val="002C5882"/>
    <w:rsid w:val="002C5B35"/>
    <w:rsid w:val="002C5DE9"/>
    <w:rsid w:val="002C5E05"/>
    <w:rsid w:val="002D075D"/>
    <w:rsid w:val="002D09AE"/>
    <w:rsid w:val="002D0A8D"/>
    <w:rsid w:val="002D1584"/>
    <w:rsid w:val="002D18B2"/>
    <w:rsid w:val="002D1EFD"/>
    <w:rsid w:val="002D20FF"/>
    <w:rsid w:val="002D308E"/>
    <w:rsid w:val="002D38DC"/>
    <w:rsid w:val="002D3C25"/>
    <w:rsid w:val="002D41FE"/>
    <w:rsid w:val="002D4A1D"/>
    <w:rsid w:val="002D512C"/>
    <w:rsid w:val="002D58A1"/>
    <w:rsid w:val="002D5931"/>
    <w:rsid w:val="002D6CB2"/>
    <w:rsid w:val="002D75DC"/>
    <w:rsid w:val="002D7BEC"/>
    <w:rsid w:val="002D7ECF"/>
    <w:rsid w:val="002E0FB8"/>
    <w:rsid w:val="002E12D1"/>
    <w:rsid w:val="002E1474"/>
    <w:rsid w:val="002E2587"/>
    <w:rsid w:val="002E25C2"/>
    <w:rsid w:val="002E2693"/>
    <w:rsid w:val="002E26D2"/>
    <w:rsid w:val="002E27B1"/>
    <w:rsid w:val="002E331D"/>
    <w:rsid w:val="002E343C"/>
    <w:rsid w:val="002E4204"/>
    <w:rsid w:val="002E4B32"/>
    <w:rsid w:val="002E4DAE"/>
    <w:rsid w:val="002E5868"/>
    <w:rsid w:val="002E74E1"/>
    <w:rsid w:val="002E7EDE"/>
    <w:rsid w:val="002F011F"/>
    <w:rsid w:val="002F022A"/>
    <w:rsid w:val="002F0CF5"/>
    <w:rsid w:val="002F0EC0"/>
    <w:rsid w:val="002F187C"/>
    <w:rsid w:val="002F29C5"/>
    <w:rsid w:val="002F45D6"/>
    <w:rsid w:val="002F4B86"/>
    <w:rsid w:val="002F4DAA"/>
    <w:rsid w:val="002F4E5C"/>
    <w:rsid w:val="002F4FC3"/>
    <w:rsid w:val="002F7255"/>
    <w:rsid w:val="00300B48"/>
    <w:rsid w:val="00302065"/>
    <w:rsid w:val="00302BA8"/>
    <w:rsid w:val="0030323B"/>
    <w:rsid w:val="00303A7D"/>
    <w:rsid w:val="00303BEC"/>
    <w:rsid w:val="00303FE0"/>
    <w:rsid w:val="00304428"/>
    <w:rsid w:val="0030500A"/>
    <w:rsid w:val="003054ED"/>
    <w:rsid w:val="00306264"/>
    <w:rsid w:val="00306B33"/>
    <w:rsid w:val="00307800"/>
    <w:rsid w:val="00310EDE"/>
    <w:rsid w:val="003112A6"/>
    <w:rsid w:val="0031156E"/>
    <w:rsid w:val="00312818"/>
    <w:rsid w:val="00312F51"/>
    <w:rsid w:val="00314847"/>
    <w:rsid w:val="00315CFE"/>
    <w:rsid w:val="0031685D"/>
    <w:rsid w:val="003174C8"/>
    <w:rsid w:val="00317618"/>
    <w:rsid w:val="0031768A"/>
    <w:rsid w:val="00323D03"/>
    <w:rsid w:val="003243DB"/>
    <w:rsid w:val="003243E4"/>
    <w:rsid w:val="00324785"/>
    <w:rsid w:val="00326BE8"/>
    <w:rsid w:val="003271C4"/>
    <w:rsid w:val="003302CB"/>
    <w:rsid w:val="00330377"/>
    <w:rsid w:val="00330591"/>
    <w:rsid w:val="003314F9"/>
    <w:rsid w:val="00331C3C"/>
    <w:rsid w:val="00331EC7"/>
    <w:rsid w:val="0033202C"/>
    <w:rsid w:val="0033246E"/>
    <w:rsid w:val="00332686"/>
    <w:rsid w:val="00333373"/>
    <w:rsid w:val="003335F3"/>
    <w:rsid w:val="00333CFE"/>
    <w:rsid w:val="00333ED2"/>
    <w:rsid w:val="003344BB"/>
    <w:rsid w:val="003351D7"/>
    <w:rsid w:val="003368BF"/>
    <w:rsid w:val="00337C96"/>
    <w:rsid w:val="003421AA"/>
    <w:rsid w:val="00343517"/>
    <w:rsid w:val="00343F4E"/>
    <w:rsid w:val="00344436"/>
    <w:rsid w:val="003444CB"/>
    <w:rsid w:val="00345691"/>
    <w:rsid w:val="00350403"/>
    <w:rsid w:val="003504CB"/>
    <w:rsid w:val="003507AC"/>
    <w:rsid w:val="00350E7E"/>
    <w:rsid w:val="0035105B"/>
    <w:rsid w:val="003512AD"/>
    <w:rsid w:val="003513E0"/>
    <w:rsid w:val="00351A89"/>
    <w:rsid w:val="00351BD2"/>
    <w:rsid w:val="00351EB9"/>
    <w:rsid w:val="003525B5"/>
    <w:rsid w:val="00352B6E"/>
    <w:rsid w:val="00352E71"/>
    <w:rsid w:val="00353597"/>
    <w:rsid w:val="00353976"/>
    <w:rsid w:val="00353CC3"/>
    <w:rsid w:val="00353DC8"/>
    <w:rsid w:val="00354351"/>
    <w:rsid w:val="00354A73"/>
    <w:rsid w:val="00355CA0"/>
    <w:rsid w:val="0035672C"/>
    <w:rsid w:val="00356AFF"/>
    <w:rsid w:val="00356DCA"/>
    <w:rsid w:val="003576EF"/>
    <w:rsid w:val="00357BF0"/>
    <w:rsid w:val="00357E03"/>
    <w:rsid w:val="00357EC6"/>
    <w:rsid w:val="003606CE"/>
    <w:rsid w:val="003611A8"/>
    <w:rsid w:val="00361368"/>
    <w:rsid w:val="00361649"/>
    <w:rsid w:val="00361E1A"/>
    <w:rsid w:val="00362D97"/>
    <w:rsid w:val="00364212"/>
    <w:rsid w:val="00364B0C"/>
    <w:rsid w:val="00364B29"/>
    <w:rsid w:val="00364F72"/>
    <w:rsid w:val="00366449"/>
    <w:rsid w:val="00366D21"/>
    <w:rsid w:val="00367124"/>
    <w:rsid w:val="0036795B"/>
    <w:rsid w:val="00367E28"/>
    <w:rsid w:val="00370057"/>
    <w:rsid w:val="003703A4"/>
    <w:rsid w:val="00370FE2"/>
    <w:rsid w:val="0037104E"/>
    <w:rsid w:val="0037122B"/>
    <w:rsid w:val="00371894"/>
    <w:rsid w:val="00372130"/>
    <w:rsid w:val="003722FD"/>
    <w:rsid w:val="00372772"/>
    <w:rsid w:val="00373245"/>
    <w:rsid w:val="003733C6"/>
    <w:rsid w:val="00373B6B"/>
    <w:rsid w:val="003741EB"/>
    <w:rsid w:val="003750B3"/>
    <w:rsid w:val="00375409"/>
    <w:rsid w:val="00375816"/>
    <w:rsid w:val="00375AC1"/>
    <w:rsid w:val="00375BBA"/>
    <w:rsid w:val="00375CB0"/>
    <w:rsid w:val="00376480"/>
    <w:rsid w:val="003773CE"/>
    <w:rsid w:val="00377E22"/>
    <w:rsid w:val="0038008C"/>
    <w:rsid w:val="0038020F"/>
    <w:rsid w:val="003805E1"/>
    <w:rsid w:val="00380E20"/>
    <w:rsid w:val="00381F34"/>
    <w:rsid w:val="00382656"/>
    <w:rsid w:val="00382776"/>
    <w:rsid w:val="00383401"/>
    <w:rsid w:val="003840CA"/>
    <w:rsid w:val="003841F2"/>
    <w:rsid w:val="00384486"/>
    <w:rsid w:val="00385711"/>
    <w:rsid w:val="003858F3"/>
    <w:rsid w:val="00385F74"/>
    <w:rsid w:val="003865C5"/>
    <w:rsid w:val="00386652"/>
    <w:rsid w:val="00387278"/>
    <w:rsid w:val="0038769A"/>
    <w:rsid w:val="003903D2"/>
    <w:rsid w:val="00390500"/>
    <w:rsid w:val="0039127C"/>
    <w:rsid w:val="00395246"/>
    <w:rsid w:val="00395BBB"/>
    <w:rsid w:val="0039609F"/>
    <w:rsid w:val="003967F1"/>
    <w:rsid w:val="00396A60"/>
    <w:rsid w:val="00396D01"/>
    <w:rsid w:val="00397B65"/>
    <w:rsid w:val="00397BC0"/>
    <w:rsid w:val="00397F98"/>
    <w:rsid w:val="003A049D"/>
    <w:rsid w:val="003A0BAD"/>
    <w:rsid w:val="003A11E3"/>
    <w:rsid w:val="003A1882"/>
    <w:rsid w:val="003A194D"/>
    <w:rsid w:val="003A28CD"/>
    <w:rsid w:val="003A3C56"/>
    <w:rsid w:val="003A461E"/>
    <w:rsid w:val="003A5141"/>
    <w:rsid w:val="003A53CC"/>
    <w:rsid w:val="003A675A"/>
    <w:rsid w:val="003A725E"/>
    <w:rsid w:val="003A74E2"/>
    <w:rsid w:val="003A77F7"/>
    <w:rsid w:val="003B1629"/>
    <w:rsid w:val="003B199D"/>
    <w:rsid w:val="003B24AA"/>
    <w:rsid w:val="003B28DD"/>
    <w:rsid w:val="003B2BE3"/>
    <w:rsid w:val="003B38C7"/>
    <w:rsid w:val="003B5FEF"/>
    <w:rsid w:val="003B5FF6"/>
    <w:rsid w:val="003B65B6"/>
    <w:rsid w:val="003B6CA0"/>
    <w:rsid w:val="003B6F96"/>
    <w:rsid w:val="003B77E0"/>
    <w:rsid w:val="003B7966"/>
    <w:rsid w:val="003B7D71"/>
    <w:rsid w:val="003C03CB"/>
    <w:rsid w:val="003C072A"/>
    <w:rsid w:val="003C0D0A"/>
    <w:rsid w:val="003C0FF2"/>
    <w:rsid w:val="003C1B9F"/>
    <w:rsid w:val="003C2234"/>
    <w:rsid w:val="003C23D1"/>
    <w:rsid w:val="003C24AD"/>
    <w:rsid w:val="003C29B4"/>
    <w:rsid w:val="003C3361"/>
    <w:rsid w:val="003C34EB"/>
    <w:rsid w:val="003C440E"/>
    <w:rsid w:val="003C4F27"/>
    <w:rsid w:val="003C58A4"/>
    <w:rsid w:val="003C59EA"/>
    <w:rsid w:val="003C6420"/>
    <w:rsid w:val="003C6C93"/>
    <w:rsid w:val="003C7632"/>
    <w:rsid w:val="003C771D"/>
    <w:rsid w:val="003C7DC4"/>
    <w:rsid w:val="003D0391"/>
    <w:rsid w:val="003D061A"/>
    <w:rsid w:val="003D07FA"/>
    <w:rsid w:val="003D096D"/>
    <w:rsid w:val="003D10F5"/>
    <w:rsid w:val="003D14BF"/>
    <w:rsid w:val="003D18D2"/>
    <w:rsid w:val="003D2625"/>
    <w:rsid w:val="003D342E"/>
    <w:rsid w:val="003D4808"/>
    <w:rsid w:val="003D5101"/>
    <w:rsid w:val="003D5190"/>
    <w:rsid w:val="003D5602"/>
    <w:rsid w:val="003D5EC5"/>
    <w:rsid w:val="003D6206"/>
    <w:rsid w:val="003D6A9F"/>
    <w:rsid w:val="003D6BF4"/>
    <w:rsid w:val="003D7A9E"/>
    <w:rsid w:val="003D7C10"/>
    <w:rsid w:val="003D7F64"/>
    <w:rsid w:val="003E09CA"/>
    <w:rsid w:val="003E0D9A"/>
    <w:rsid w:val="003E1CA5"/>
    <w:rsid w:val="003E21D6"/>
    <w:rsid w:val="003E24D7"/>
    <w:rsid w:val="003E2BB5"/>
    <w:rsid w:val="003E3567"/>
    <w:rsid w:val="003E3D5D"/>
    <w:rsid w:val="003E4616"/>
    <w:rsid w:val="003E4CAC"/>
    <w:rsid w:val="003E5EA4"/>
    <w:rsid w:val="003E6078"/>
    <w:rsid w:val="003E6A7A"/>
    <w:rsid w:val="003E6C86"/>
    <w:rsid w:val="003E6F65"/>
    <w:rsid w:val="003E76F5"/>
    <w:rsid w:val="003E7FA0"/>
    <w:rsid w:val="003F0015"/>
    <w:rsid w:val="003F0663"/>
    <w:rsid w:val="003F08D4"/>
    <w:rsid w:val="003F14EF"/>
    <w:rsid w:val="003F332E"/>
    <w:rsid w:val="003F39E7"/>
    <w:rsid w:val="003F3F36"/>
    <w:rsid w:val="003F4173"/>
    <w:rsid w:val="003F4FBD"/>
    <w:rsid w:val="003F51AD"/>
    <w:rsid w:val="003F55A1"/>
    <w:rsid w:val="003F61E1"/>
    <w:rsid w:val="003F668A"/>
    <w:rsid w:val="003F7111"/>
    <w:rsid w:val="003F74D5"/>
    <w:rsid w:val="003F79E1"/>
    <w:rsid w:val="003F7BD4"/>
    <w:rsid w:val="003F7DCE"/>
    <w:rsid w:val="00401856"/>
    <w:rsid w:val="00401E73"/>
    <w:rsid w:val="0040217A"/>
    <w:rsid w:val="0040248A"/>
    <w:rsid w:val="004030C8"/>
    <w:rsid w:val="004030F0"/>
    <w:rsid w:val="004034AC"/>
    <w:rsid w:val="004035EE"/>
    <w:rsid w:val="004037EA"/>
    <w:rsid w:val="00403D52"/>
    <w:rsid w:val="00404001"/>
    <w:rsid w:val="00405E87"/>
    <w:rsid w:val="0040618F"/>
    <w:rsid w:val="0040634B"/>
    <w:rsid w:val="00406B43"/>
    <w:rsid w:val="004074A0"/>
    <w:rsid w:val="004079DB"/>
    <w:rsid w:val="00411541"/>
    <w:rsid w:val="0041188B"/>
    <w:rsid w:val="00411903"/>
    <w:rsid w:val="00411D9E"/>
    <w:rsid w:val="004125FD"/>
    <w:rsid w:val="0041286D"/>
    <w:rsid w:val="004134F1"/>
    <w:rsid w:val="00413763"/>
    <w:rsid w:val="00413893"/>
    <w:rsid w:val="00413FCF"/>
    <w:rsid w:val="004145CF"/>
    <w:rsid w:val="00415725"/>
    <w:rsid w:val="004159B3"/>
    <w:rsid w:val="00415BD3"/>
    <w:rsid w:val="00415E1D"/>
    <w:rsid w:val="00416A20"/>
    <w:rsid w:val="00416CDB"/>
    <w:rsid w:val="00420B8E"/>
    <w:rsid w:val="00420F00"/>
    <w:rsid w:val="00420F75"/>
    <w:rsid w:val="00421268"/>
    <w:rsid w:val="004213C3"/>
    <w:rsid w:val="004217D3"/>
    <w:rsid w:val="00421B1E"/>
    <w:rsid w:val="00421D97"/>
    <w:rsid w:val="00421E25"/>
    <w:rsid w:val="00422729"/>
    <w:rsid w:val="00422D53"/>
    <w:rsid w:val="004230AF"/>
    <w:rsid w:val="004232F4"/>
    <w:rsid w:val="004242A9"/>
    <w:rsid w:val="0042472A"/>
    <w:rsid w:val="00426B28"/>
    <w:rsid w:val="004278DD"/>
    <w:rsid w:val="00427B88"/>
    <w:rsid w:val="00427E2F"/>
    <w:rsid w:val="004309E0"/>
    <w:rsid w:val="00430B47"/>
    <w:rsid w:val="00431940"/>
    <w:rsid w:val="00431D86"/>
    <w:rsid w:val="00431E47"/>
    <w:rsid w:val="00432266"/>
    <w:rsid w:val="004329D8"/>
    <w:rsid w:val="00432F04"/>
    <w:rsid w:val="00433F1F"/>
    <w:rsid w:val="00434171"/>
    <w:rsid w:val="0043426F"/>
    <w:rsid w:val="00434308"/>
    <w:rsid w:val="00434438"/>
    <w:rsid w:val="00436125"/>
    <w:rsid w:val="00436852"/>
    <w:rsid w:val="004376D5"/>
    <w:rsid w:val="0043787C"/>
    <w:rsid w:val="00437FBE"/>
    <w:rsid w:val="00440122"/>
    <w:rsid w:val="00440773"/>
    <w:rsid w:val="00440926"/>
    <w:rsid w:val="00440C93"/>
    <w:rsid w:val="0044198B"/>
    <w:rsid w:val="00442079"/>
    <w:rsid w:val="004429C4"/>
    <w:rsid w:val="00442F54"/>
    <w:rsid w:val="00443161"/>
    <w:rsid w:val="004432D3"/>
    <w:rsid w:val="00443B63"/>
    <w:rsid w:val="00443E7B"/>
    <w:rsid w:val="004445A4"/>
    <w:rsid w:val="0044564A"/>
    <w:rsid w:val="00445AAA"/>
    <w:rsid w:val="00446083"/>
    <w:rsid w:val="004460AC"/>
    <w:rsid w:val="00446164"/>
    <w:rsid w:val="00447111"/>
    <w:rsid w:val="0044714E"/>
    <w:rsid w:val="00447BC5"/>
    <w:rsid w:val="00447F1C"/>
    <w:rsid w:val="00450E58"/>
    <w:rsid w:val="00451397"/>
    <w:rsid w:val="00451E5A"/>
    <w:rsid w:val="00452296"/>
    <w:rsid w:val="00452769"/>
    <w:rsid w:val="00453601"/>
    <w:rsid w:val="00454722"/>
    <w:rsid w:val="00454771"/>
    <w:rsid w:val="00455E61"/>
    <w:rsid w:val="00456A4E"/>
    <w:rsid w:val="0045746A"/>
    <w:rsid w:val="004602B8"/>
    <w:rsid w:val="00460CEA"/>
    <w:rsid w:val="004613AD"/>
    <w:rsid w:val="00461A0E"/>
    <w:rsid w:val="00461A83"/>
    <w:rsid w:val="004638D1"/>
    <w:rsid w:val="00463F87"/>
    <w:rsid w:val="0046416D"/>
    <w:rsid w:val="004644D0"/>
    <w:rsid w:val="0046482E"/>
    <w:rsid w:val="00464C07"/>
    <w:rsid w:val="00464F02"/>
    <w:rsid w:val="004650BE"/>
    <w:rsid w:val="00465DF0"/>
    <w:rsid w:val="00465E13"/>
    <w:rsid w:val="00466A78"/>
    <w:rsid w:val="0046702A"/>
    <w:rsid w:val="00467030"/>
    <w:rsid w:val="00467D37"/>
    <w:rsid w:val="00467E09"/>
    <w:rsid w:val="00467F89"/>
    <w:rsid w:val="00470C94"/>
    <w:rsid w:val="0047216A"/>
    <w:rsid w:val="0047226F"/>
    <w:rsid w:val="00472832"/>
    <w:rsid w:val="00472B42"/>
    <w:rsid w:val="00472E59"/>
    <w:rsid w:val="00473890"/>
    <w:rsid w:val="00473F27"/>
    <w:rsid w:val="00474005"/>
    <w:rsid w:val="00474653"/>
    <w:rsid w:val="00474E21"/>
    <w:rsid w:val="00476E9F"/>
    <w:rsid w:val="004775B4"/>
    <w:rsid w:val="00480B84"/>
    <w:rsid w:val="0048127E"/>
    <w:rsid w:val="0048170F"/>
    <w:rsid w:val="0048265D"/>
    <w:rsid w:val="00482F7C"/>
    <w:rsid w:val="00483C2A"/>
    <w:rsid w:val="004844E5"/>
    <w:rsid w:val="00484B79"/>
    <w:rsid w:val="00484D0E"/>
    <w:rsid w:val="004868B5"/>
    <w:rsid w:val="00487D58"/>
    <w:rsid w:val="00490014"/>
    <w:rsid w:val="004908F0"/>
    <w:rsid w:val="00490B35"/>
    <w:rsid w:val="00490BBD"/>
    <w:rsid w:val="00491006"/>
    <w:rsid w:val="00491F8B"/>
    <w:rsid w:val="004932CD"/>
    <w:rsid w:val="004943DC"/>
    <w:rsid w:val="004947EC"/>
    <w:rsid w:val="00494B0F"/>
    <w:rsid w:val="004A05B7"/>
    <w:rsid w:val="004A0ECE"/>
    <w:rsid w:val="004A209B"/>
    <w:rsid w:val="004A366A"/>
    <w:rsid w:val="004A48B6"/>
    <w:rsid w:val="004A5275"/>
    <w:rsid w:val="004A55F3"/>
    <w:rsid w:val="004A5F25"/>
    <w:rsid w:val="004A6527"/>
    <w:rsid w:val="004A6AAB"/>
    <w:rsid w:val="004A72A4"/>
    <w:rsid w:val="004A7894"/>
    <w:rsid w:val="004A82F7"/>
    <w:rsid w:val="004B035B"/>
    <w:rsid w:val="004B0629"/>
    <w:rsid w:val="004B0F6E"/>
    <w:rsid w:val="004B1123"/>
    <w:rsid w:val="004B135D"/>
    <w:rsid w:val="004B2CA0"/>
    <w:rsid w:val="004B4023"/>
    <w:rsid w:val="004B4980"/>
    <w:rsid w:val="004B5733"/>
    <w:rsid w:val="004B5E45"/>
    <w:rsid w:val="004B64F9"/>
    <w:rsid w:val="004B6695"/>
    <w:rsid w:val="004B6E88"/>
    <w:rsid w:val="004B6EA1"/>
    <w:rsid w:val="004B7BBA"/>
    <w:rsid w:val="004C06D7"/>
    <w:rsid w:val="004C1022"/>
    <w:rsid w:val="004C1A25"/>
    <w:rsid w:val="004C1DE3"/>
    <w:rsid w:val="004C251D"/>
    <w:rsid w:val="004C2545"/>
    <w:rsid w:val="004C385E"/>
    <w:rsid w:val="004C47E6"/>
    <w:rsid w:val="004C4DF7"/>
    <w:rsid w:val="004C55A2"/>
    <w:rsid w:val="004C59F8"/>
    <w:rsid w:val="004C5DAB"/>
    <w:rsid w:val="004C68E9"/>
    <w:rsid w:val="004C6A04"/>
    <w:rsid w:val="004C72B4"/>
    <w:rsid w:val="004C738E"/>
    <w:rsid w:val="004C778F"/>
    <w:rsid w:val="004C7B4B"/>
    <w:rsid w:val="004C7E56"/>
    <w:rsid w:val="004C7F72"/>
    <w:rsid w:val="004D074D"/>
    <w:rsid w:val="004D079C"/>
    <w:rsid w:val="004D0ABC"/>
    <w:rsid w:val="004D12D5"/>
    <w:rsid w:val="004D1360"/>
    <w:rsid w:val="004D17C1"/>
    <w:rsid w:val="004D1966"/>
    <w:rsid w:val="004D1AF7"/>
    <w:rsid w:val="004D33BC"/>
    <w:rsid w:val="004D37C0"/>
    <w:rsid w:val="004D4922"/>
    <w:rsid w:val="004D49F8"/>
    <w:rsid w:val="004D4B4E"/>
    <w:rsid w:val="004D501F"/>
    <w:rsid w:val="004D58D5"/>
    <w:rsid w:val="004D5C51"/>
    <w:rsid w:val="004D5CBB"/>
    <w:rsid w:val="004D5DF2"/>
    <w:rsid w:val="004D6B51"/>
    <w:rsid w:val="004D712C"/>
    <w:rsid w:val="004E0067"/>
    <w:rsid w:val="004E0912"/>
    <w:rsid w:val="004E1347"/>
    <w:rsid w:val="004E1427"/>
    <w:rsid w:val="004E1C43"/>
    <w:rsid w:val="004E1DBA"/>
    <w:rsid w:val="004E25A0"/>
    <w:rsid w:val="004E34A1"/>
    <w:rsid w:val="004E34E0"/>
    <w:rsid w:val="004E540C"/>
    <w:rsid w:val="004E5A34"/>
    <w:rsid w:val="004E5AB3"/>
    <w:rsid w:val="004E6039"/>
    <w:rsid w:val="004E6AEA"/>
    <w:rsid w:val="004E6CF5"/>
    <w:rsid w:val="004E7BE7"/>
    <w:rsid w:val="004F0F75"/>
    <w:rsid w:val="004F1166"/>
    <w:rsid w:val="004F1343"/>
    <w:rsid w:val="004F1770"/>
    <w:rsid w:val="004F1FA0"/>
    <w:rsid w:val="004F358B"/>
    <w:rsid w:val="004F3D12"/>
    <w:rsid w:val="004F43ED"/>
    <w:rsid w:val="004F4C42"/>
    <w:rsid w:val="004F4D77"/>
    <w:rsid w:val="004F56A3"/>
    <w:rsid w:val="004F61F0"/>
    <w:rsid w:val="004F6812"/>
    <w:rsid w:val="004F6B0C"/>
    <w:rsid w:val="004F71ED"/>
    <w:rsid w:val="004F767F"/>
    <w:rsid w:val="005002F7"/>
    <w:rsid w:val="005004AE"/>
    <w:rsid w:val="00502466"/>
    <w:rsid w:val="005024B1"/>
    <w:rsid w:val="00504420"/>
    <w:rsid w:val="005048ED"/>
    <w:rsid w:val="005055DA"/>
    <w:rsid w:val="0050575E"/>
    <w:rsid w:val="00505B48"/>
    <w:rsid w:val="00506643"/>
    <w:rsid w:val="005069B6"/>
    <w:rsid w:val="00507326"/>
    <w:rsid w:val="00510B6E"/>
    <w:rsid w:val="005115D4"/>
    <w:rsid w:val="00512492"/>
    <w:rsid w:val="0051261D"/>
    <w:rsid w:val="005128DE"/>
    <w:rsid w:val="0051290E"/>
    <w:rsid w:val="005130E1"/>
    <w:rsid w:val="00513707"/>
    <w:rsid w:val="005145FB"/>
    <w:rsid w:val="00514FCE"/>
    <w:rsid w:val="00515056"/>
    <w:rsid w:val="0051506E"/>
    <w:rsid w:val="00515991"/>
    <w:rsid w:val="00515CD3"/>
    <w:rsid w:val="00516E04"/>
    <w:rsid w:val="00516FD8"/>
    <w:rsid w:val="0051717C"/>
    <w:rsid w:val="005178E4"/>
    <w:rsid w:val="00517F8B"/>
    <w:rsid w:val="00521AC2"/>
    <w:rsid w:val="005225EC"/>
    <w:rsid w:val="00522669"/>
    <w:rsid w:val="00523461"/>
    <w:rsid w:val="005236FA"/>
    <w:rsid w:val="005237B6"/>
    <w:rsid w:val="00524F60"/>
    <w:rsid w:val="00525097"/>
    <w:rsid w:val="00525196"/>
    <w:rsid w:val="00526595"/>
    <w:rsid w:val="00526D37"/>
    <w:rsid w:val="00526FC0"/>
    <w:rsid w:val="00527486"/>
    <w:rsid w:val="0052765B"/>
    <w:rsid w:val="0052768C"/>
    <w:rsid w:val="00527F9A"/>
    <w:rsid w:val="005302A8"/>
    <w:rsid w:val="005302C0"/>
    <w:rsid w:val="00530403"/>
    <w:rsid w:val="00530E03"/>
    <w:rsid w:val="00531152"/>
    <w:rsid w:val="0053180B"/>
    <w:rsid w:val="00532F16"/>
    <w:rsid w:val="0053317B"/>
    <w:rsid w:val="00534046"/>
    <w:rsid w:val="005348EB"/>
    <w:rsid w:val="00534970"/>
    <w:rsid w:val="00535C5C"/>
    <w:rsid w:val="00536900"/>
    <w:rsid w:val="00536BAF"/>
    <w:rsid w:val="0053721F"/>
    <w:rsid w:val="005374E8"/>
    <w:rsid w:val="00540813"/>
    <w:rsid w:val="005414D4"/>
    <w:rsid w:val="005428BE"/>
    <w:rsid w:val="00542B65"/>
    <w:rsid w:val="0054382A"/>
    <w:rsid w:val="00543830"/>
    <w:rsid w:val="00543F80"/>
    <w:rsid w:val="00543F97"/>
    <w:rsid w:val="00544BEF"/>
    <w:rsid w:val="00546961"/>
    <w:rsid w:val="00546B9C"/>
    <w:rsid w:val="00546E30"/>
    <w:rsid w:val="00546FEE"/>
    <w:rsid w:val="005509B6"/>
    <w:rsid w:val="00550B06"/>
    <w:rsid w:val="00550D60"/>
    <w:rsid w:val="005511F0"/>
    <w:rsid w:val="005522FF"/>
    <w:rsid w:val="00552952"/>
    <w:rsid w:val="00552C50"/>
    <w:rsid w:val="00552EA7"/>
    <w:rsid w:val="005538B5"/>
    <w:rsid w:val="005551B7"/>
    <w:rsid w:val="00556046"/>
    <w:rsid w:val="00556A36"/>
    <w:rsid w:val="00556BEA"/>
    <w:rsid w:val="00557178"/>
    <w:rsid w:val="00557836"/>
    <w:rsid w:val="005606C2"/>
    <w:rsid w:val="00560CA6"/>
    <w:rsid w:val="00562107"/>
    <w:rsid w:val="0056259F"/>
    <w:rsid w:val="005640C0"/>
    <w:rsid w:val="005644E9"/>
    <w:rsid w:val="005646CF"/>
    <w:rsid w:val="005648BE"/>
    <w:rsid w:val="00565802"/>
    <w:rsid w:val="005700FE"/>
    <w:rsid w:val="00570A25"/>
    <w:rsid w:val="00570D0A"/>
    <w:rsid w:val="005714B2"/>
    <w:rsid w:val="005719E2"/>
    <w:rsid w:val="005729E7"/>
    <w:rsid w:val="00572EED"/>
    <w:rsid w:val="005751E1"/>
    <w:rsid w:val="00577408"/>
    <w:rsid w:val="005777AD"/>
    <w:rsid w:val="00580D4E"/>
    <w:rsid w:val="00582040"/>
    <w:rsid w:val="00582E4F"/>
    <w:rsid w:val="00583464"/>
    <w:rsid w:val="005838E6"/>
    <w:rsid w:val="00584183"/>
    <w:rsid w:val="00584F7C"/>
    <w:rsid w:val="005852BB"/>
    <w:rsid w:val="00586B29"/>
    <w:rsid w:val="00586E7D"/>
    <w:rsid w:val="0058773D"/>
    <w:rsid w:val="00590CD8"/>
    <w:rsid w:val="00592113"/>
    <w:rsid w:val="005921A0"/>
    <w:rsid w:val="00594C92"/>
    <w:rsid w:val="00595591"/>
    <w:rsid w:val="00595B68"/>
    <w:rsid w:val="00595FC5"/>
    <w:rsid w:val="00596564"/>
    <w:rsid w:val="00597C91"/>
    <w:rsid w:val="005A0D88"/>
    <w:rsid w:val="005A160D"/>
    <w:rsid w:val="005A1997"/>
    <w:rsid w:val="005A19BB"/>
    <w:rsid w:val="005A1DC8"/>
    <w:rsid w:val="005A1E4A"/>
    <w:rsid w:val="005A1F0D"/>
    <w:rsid w:val="005A24BD"/>
    <w:rsid w:val="005A33F9"/>
    <w:rsid w:val="005A362C"/>
    <w:rsid w:val="005A3AA4"/>
    <w:rsid w:val="005A3C0D"/>
    <w:rsid w:val="005A4325"/>
    <w:rsid w:val="005A4B83"/>
    <w:rsid w:val="005A4FF3"/>
    <w:rsid w:val="005A53F5"/>
    <w:rsid w:val="005A5F94"/>
    <w:rsid w:val="005A644C"/>
    <w:rsid w:val="005A66BB"/>
    <w:rsid w:val="005A6713"/>
    <w:rsid w:val="005A6D68"/>
    <w:rsid w:val="005A6ED8"/>
    <w:rsid w:val="005A7E62"/>
    <w:rsid w:val="005B0D4B"/>
    <w:rsid w:val="005B0DA4"/>
    <w:rsid w:val="005B1248"/>
    <w:rsid w:val="005B1531"/>
    <w:rsid w:val="005B2B53"/>
    <w:rsid w:val="005B5785"/>
    <w:rsid w:val="005B57A6"/>
    <w:rsid w:val="005B57D6"/>
    <w:rsid w:val="005B5B83"/>
    <w:rsid w:val="005B6F9B"/>
    <w:rsid w:val="005B7A25"/>
    <w:rsid w:val="005B7BDA"/>
    <w:rsid w:val="005C0143"/>
    <w:rsid w:val="005C26D7"/>
    <w:rsid w:val="005C31B3"/>
    <w:rsid w:val="005C3BB7"/>
    <w:rsid w:val="005C51D5"/>
    <w:rsid w:val="005C5276"/>
    <w:rsid w:val="005C590F"/>
    <w:rsid w:val="005C5FB0"/>
    <w:rsid w:val="005C641C"/>
    <w:rsid w:val="005C681C"/>
    <w:rsid w:val="005C71EE"/>
    <w:rsid w:val="005D2519"/>
    <w:rsid w:val="005D2C5B"/>
    <w:rsid w:val="005D3A1B"/>
    <w:rsid w:val="005D4A2C"/>
    <w:rsid w:val="005D4EE8"/>
    <w:rsid w:val="005D5B90"/>
    <w:rsid w:val="005D5C3D"/>
    <w:rsid w:val="005D5CCE"/>
    <w:rsid w:val="005D60A0"/>
    <w:rsid w:val="005D6F5F"/>
    <w:rsid w:val="005D7115"/>
    <w:rsid w:val="005D76B2"/>
    <w:rsid w:val="005E0006"/>
    <w:rsid w:val="005E06EC"/>
    <w:rsid w:val="005E07E9"/>
    <w:rsid w:val="005E0968"/>
    <w:rsid w:val="005E30E4"/>
    <w:rsid w:val="005E3233"/>
    <w:rsid w:val="005E323C"/>
    <w:rsid w:val="005E33F8"/>
    <w:rsid w:val="005E43E9"/>
    <w:rsid w:val="005E5232"/>
    <w:rsid w:val="005E528C"/>
    <w:rsid w:val="005E6E45"/>
    <w:rsid w:val="005E74B6"/>
    <w:rsid w:val="005F1364"/>
    <w:rsid w:val="005F1C0C"/>
    <w:rsid w:val="005F1F5F"/>
    <w:rsid w:val="005F25AB"/>
    <w:rsid w:val="005F28F6"/>
    <w:rsid w:val="005F30EE"/>
    <w:rsid w:val="005F44B8"/>
    <w:rsid w:val="005F4765"/>
    <w:rsid w:val="005F4EA3"/>
    <w:rsid w:val="005F57EC"/>
    <w:rsid w:val="005F5EA1"/>
    <w:rsid w:val="005F6DF2"/>
    <w:rsid w:val="005F77C9"/>
    <w:rsid w:val="00600440"/>
    <w:rsid w:val="00600C4F"/>
    <w:rsid w:val="0060370A"/>
    <w:rsid w:val="006039F9"/>
    <w:rsid w:val="006049AE"/>
    <w:rsid w:val="006052F1"/>
    <w:rsid w:val="00605C8B"/>
    <w:rsid w:val="006065BC"/>
    <w:rsid w:val="00607252"/>
    <w:rsid w:val="006072F6"/>
    <w:rsid w:val="00607BC7"/>
    <w:rsid w:val="00610834"/>
    <w:rsid w:val="00611A69"/>
    <w:rsid w:val="00611BE8"/>
    <w:rsid w:val="006128D3"/>
    <w:rsid w:val="00613B4F"/>
    <w:rsid w:val="006145A8"/>
    <w:rsid w:val="00615DD0"/>
    <w:rsid w:val="00617414"/>
    <w:rsid w:val="00620144"/>
    <w:rsid w:val="00620490"/>
    <w:rsid w:val="00620587"/>
    <w:rsid w:val="00620F96"/>
    <w:rsid w:val="00621030"/>
    <w:rsid w:val="0062190F"/>
    <w:rsid w:val="00622288"/>
    <w:rsid w:val="00622ABD"/>
    <w:rsid w:val="00622BE8"/>
    <w:rsid w:val="00622C64"/>
    <w:rsid w:val="00622D4D"/>
    <w:rsid w:val="00622E44"/>
    <w:rsid w:val="00623739"/>
    <w:rsid w:val="00623F3E"/>
    <w:rsid w:val="006261E0"/>
    <w:rsid w:val="00626407"/>
    <w:rsid w:val="006264F8"/>
    <w:rsid w:val="00626ABB"/>
    <w:rsid w:val="006309ED"/>
    <w:rsid w:val="0063108B"/>
    <w:rsid w:val="006315B7"/>
    <w:rsid w:val="00632C10"/>
    <w:rsid w:val="00634813"/>
    <w:rsid w:val="006365D5"/>
    <w:rsid w:val="00636ECA"/>
    <w:rsid w:val="0063776A"/>
    <w:rsid w:val="006377D2"/>
    <w:rsid w:val="00637AD0"/>
    <w:rsid w:val="00640481"/>
    <w:rsid w:val="0064203E"/>
    <w:rsid w:val="006428DD"/>
    <w:rsid w:val="00643022"/>
    <w:rsid w:val="00643711"/>
    <w:rsid w:val="006438BA"/>
    <w:rsid w:val="006438D0"/>
    <w:rsid w:val="00643B4A"/>
    <w:rsid w:val="00643E44"/>
    <w:rsid w:val="00644132"/>
    <w:rsid w:val="00644E75"/>
    <w:rsid w:val="00645213"/>
    <w:rsid w:val="00645534"/>
    <w:rsid w:val="006469EC"/>
    <w:rsid w:val="006473BF"/>
    <w:rsid w:val="00647C52"/>
    <w:rsid w:val="006505AC"/>
    <w:rsid w:val="00651166"/>
    <w:rsid w:val="00651208"/>
    <w:rsid w:val="006524A4"/>
    <w:rsid w:val="00652946"/>
    <w:rsid w:val="00654308"/>
    <w:rsid w:val="00654743"/>
    <w:rsid w:val="00654D81"/>
    <w:rsid w:val="00654F1B"/>
    <w:rsid w:val="00657C5A"/>
    <w:rsid w:val="00660BE8"/>
    <w:rsid w:val="0066151C"/>
    <w:rsid w:val="006617C5"/>
    <w:rsid w:val="00661DA9"/>
    <w:rsid w:val="00663F2A"/>
    <w:rsid w:val="006648CF"/>
    <w:rsid w:val="00664AE2"/>
    <w:rsid w:val="006650D2"/>
    <w:rsid w:val="006653D6"/>
    <w:rsid w:val="006676CA"/>
    <w:rsid w:val="00667EB4"/>
    <w:rsid w:val="006703EE"/>
    <w:rsid w:val="00670B8A"/>
    <w:rsid w:val="00670D07"/>
    <w:rsid w:val="00670DF9"/>
    <w:rsid w:val="00670F83"/>
    <w:rsid w:val="00671932"/>
    <w:rsid w:val="00671988"/>
    <w:rsid w:val="00671B89"/>
    <w:rsid w:val="006720FF"/>
    <w:rsid w:val="00672A98"/>
    <w:rsid w:val="00672C27"/>
    <w:rsid w:val="00673345"/>
    <w:rsid w:val="00673AB5"/>
    <w:rsid w:val="006748BC"/>
    <w:rsid w:val="0067573C"/>
    <w:rsid w:val="00675FD9"/>
    <w:rsid w:val="00676638"/>
    <w:rsid w:val="0067787D"/>
    <w:rsid w:val="00677F0B"/>
    <w:rsid w:val="00680C42"/>
    <w:rsid w:val="00681AF5"/>
    <w:rsid w:val="00684544"/>
    <w:rsid w:val="006859B2"/>
    <w:rsid w:val="00685C86"/>
    <w:rsid w:val="00685DEA"/>
    <w:rsid w:val="00686BF7"/>
    <w:rsid w:val="00686E1D"/>
    <w:rsid w:val="00690672"/>
    <w:rsid w:val="00690684"/>
    <w:rsid w:val="00690698"/>
    <w:rsid w:val="00690CF9"/>
    <w:rsid w:val="006921C7"/>
    <w:rsid w:val="006926C6"/>
    <w:rsid w:val="006926F4"/>
    <w:rsid w:val="00693401"/>
    <w:rsid w:val="00693CAF"/>
    <w:rsid w:val="006946B2"/>
    <w:rsid w:val="00695178"/>
    <w:rsid w:val="00696054"/>
    <w:rsid w:val="00696E98"/>
    <w:rsid w:val="006970A6"/>
    <w:rsid w:val="006A006A"/>
    <w:rsid w:val="006A0D5A"/>
    <w:rsid w:val="006A0D71"/>
    <w:rsid w:val="006A20CD"/>
    <w:rsid w:val="006A2461"/>
    <w:rsid w:val="006A2C73"/>
    <w:rsid w:val="006A319D"/>
    <w:rsid w:val="006A3B0B"/>
    <w:rsid w:val="006A3C19"/>
    <w:rsid w:val="006A5B19"/>
    <w:rsid w:val="006A5DBF"/>
    <w:rsid w:val="006A652A"/>
    <w:rsid w:val="006A6D8A"/>
    <w:rsid w:val="006A6E69"/>
    <w:rsid w:val="006B0375"/>
    <w:rsid w:val="006B04C9"/>
    <w:rsid w:val="006B0615"/>
    <w:rsid w:val="006B1089"/>
    <w:rsid w:val="006B11A8"/>
    <w:rsid w:val="006B1274"/>
    <w:rsid w:val="006B1A21"/>
    <w:rsid w:val="006B1CAD"/>
    <w:rsid w:val="006B25AC"/>
    <w:rsid w:val="006B27BE"/>
    <w:rsid w:val="006B291D"/>
    <w:rsid w:val="006B3327"/>
    <w:rsid w:val="006B35CF"/>
    <w:rsid w:val="006B4A26"/>
    <w:rsid w:val="006B57EC"/>
    <w:rsid w:val="006B5F5B"/>
    <w:rsid w:val="006B5FD8"/>
    <w:rsid w:val="006B6426"/>
    <w:rsid w:val="006B6A30"/>
    <w:rsid w:val="006B6FA7"/>
    <w:rsid w:val="006B7676"/>
    <w:rsid w:val="006B7954"/>
    <w:rsid w:val="006B7A70"/>
    <w:rsid w:val="006B7ED5"/>
    <w:rsid w:val="006C1A02"/>
    <w:rsid w:val="006C30BA"/>
    <w:rsid w:val="006C3C52"/>
    <w:rsid w:val="006C3F40"/>
    <w:rsid w:val="006C4AD6"/>
    <w:rsid w:val="006C4BCA"/>
    <w:rsid w:val="006C566D"/>
    <w:rsid w:val="006C5D85"/>
    <w:rsid w:val="006C5FA6"/>
    <w:rsid w:val="006C6B55"/>
    <w:rsid w:val="006C7092"/>
    <w:rsid w:val="006C730F"/>
    <w:rsid w:val="006C7FB8"/>
    <w:rsid w:val="006D0731"/>
    <w:rsid w:val="006D1762"/>
    <w:rsid w:val="006D179A"/>
    <w:rsid w:val="006D1C44"/>
    <w:rsid w:val="006D4C0F"/>
    <w:rsid w:val="006D5985"/>
    <w:rsid w:val="006D6526"/>
    <w:rsid w:val="006D664E"/>
    <w:rsid w:val="006D6E81"/>
    <w:rsid w:val="006D763E"/>
    <w:rsid w:val="006E082B"/>
    <w:rsid w:val="006E0AD6"/>
    <w:rsid w:val="006E1B28"/>
    <w:rsid w:val="006E203E"/>
    <w:rsid w:val="006E2ACD"/>
    <w:rsid w:val="006E2F53"/>
    <w:rsid w:val="006E32EC"/>
    <w:rsid w:val="006E3E48"/>
    <w:rsid w:val="006E4A4B"/>
    <w:rsid w:val="006E4FDB"/>
    <w:rsid w:val="006E614F"/>
    <w:rsid w:val="006E628C"/>
    <w:rsid w:val="006E6D05"/>
    <w:rsid w:val="006E741B"/>
    <w:rsid w:val="006F0AA0"/>
    <w:rsid w:val="006F0B4F"/>
    <w:rsid w:val="006F0D64"/>
    <w:rsid w:val="006F1518"/>
    <w:rsid w:val="006F1823"/>
    <w:rsid w:val="006F18B8"/>
    <w:rsid w:val="006F2E7F"/>
    <w:rsid w:val="006F400D"/>
    <w:rsid w:val="006F42E9"/>
    <w:rsid w:val="006F484C"/>
    <w:rsid w:val="006F4ED4"/>
    <w:rsid w:val="006F5C29"/>
    <w:rsid w:val="006F705A"/>
    <w:rsid w:val="006F7220"/>
    <w:rsid w:val="006F78AA"/>
    <w:rsid w:val="007014D2"/>
    <w:rsid w:val="00701841"/>
    <w:rsid w:val="00702098"/>
    <w:rsid w:val="00703106"/>
    <w:rsid w:val="00703C70"/>
    <w:rsid w:val="00704E00"/>
    <w:rsid w:val="00705366"/>
    <w:rsid w:val="007064D4"/>
    <w:rsid w:val="0070681C"/>
    <w:rsid w:val="0070755C"/>
    <w:rsid w:val="00710B17"/>
    <w:rsid w:val="007117AA"/>
    <w:rsid w:val="00711D6B"/>
    <w:rsid w:val="00711D7C"/>
    <w:rsid w:val="00711F70"/>
    <w:rsid w:val="00712CD8"/>
    <w:rsid w:val="007137E7"/>
    <w:rsid w:val="00713993"/>
    <w:rsid w:val="007149F8"/>
    <w:rsid w:val="00714AF4"/>
    <w:rsid w:val="00714BF0"/>
    <w:rsid w:val="00714C02"/>
    <w:rsid w:val="00715F05"/>
    <w:rsid w:val="007161D3"/>
    <w:rsid w:val="0071691B"/>
    <w:rsid w:val="00716D37"/>
    <w:rsid w:val="007178E4"/>
    <w:rsid w:val="00717A53"/>
    <w:rsid w:val="00717B47"/>
    <w:rsid w:val="00717C24"/>
    <w:rsid w:val="00720187"/>
    <w:rsid w:val="00722736"/>
    <w:rsid w:val="00722953"/>
    <w:rsid w:val="00723FEE"/>
    <w:rsid w:val="00724088"/>
    <w:rsid w:val="0072569E"/>
    <w:rsid w:val="007265ED"/>
    <w:rsid w:val="00726D56"/>
    <w:rsid w:val="0072707A"/>
    <w:rsid w:val="007274CE"/>
    <w:rsid w:val="00730099"/>
    <w:rsid w:val="007304FB"/>
    <w:rsid w:val="00730633"/>
    <w:rsid w:val="00730A86"/>
    <w:rsid w:val="00730EAA"/>
    <w:rsid w:val="0073124A"/>
    <w:rsid w:val="007314C9"/>
    <w:rsid w:val="00731CD6"/>
    <w:rsid w:val="00731E1E"/>
    <w:rsid w:val="00733D5F"/>
    <w:rsid w:val="00734541"/>
    <w:rsid w:val="007349AD"/>
    <w:rsid w:val="00735D0F"/>
    <w:rsid w:val="00737239"/>
    <w:rsid w:val="0074073A"/>
    <w:rsid w:val="00742530"/>
    <w:rsid w:val="00742665"/>
    <w:rsid w:val="007426AE"/>
    <w:rsid w:val="0074311E"/>
    <w:rsid w:val="007442B0"/>
    <w:rsid w:val="00744A45"/>
    <w:rsid w:val="0074583E"/>
    <w:rsid w:val="007459AE"/>
    <w:rsid w:val="0074663C"/>
    <w:rsid w:val="007476AB"/>
    <w:rsid w:val="00747C76"/>
    <w:rsid w:val="00750F76"/>
    <w:rsid w:val="0075232E"/>
    <w:rsid w:val="007526FF"/>
    <w:rsid w:val="00752949"/>
    <w:rsid w:val="00752ED8"/>
    <w:rsid w:val="00753020"/>
    <w:rsid w:val="007531A5"/>
    <w:rsid w:val="0075325A"/>
    <w:rsid w:val="00753497"/>
    <w:rsid w:val="007537FC"/>
    <w:rsid w:val="0075387F"/>
    <w:rsid w:val="00753D8A"/>
    <w:rsid w:val="007542EF"/>
    <w:rsid w:val="0075516B"/>
    <w:rsid w:val="00755C00"/>
    <w:rsid w:val="00756952"/>
    <w:rsid w:val="007606A7"/>
    <w:rsid w:val="00760B45"/>
    <w:rsid w:val="00762107"/>
    <w:rsid w:val="007624B4"/>
    <w:rsid w:val="00763656"/>
    <w:rsid w:val="00763D33"/>
    <w:rsid w:val="00763DAC"/>
    <w:rsid w:val="0076414A"/>
    <w:rsid w:val="007644D4"/>
    <w:rsid w:val="0076564F"/>
    <w:rsid w:val="0076767A"/>
    <w:rsid w:val="0077049A"/>
    <w:rsid w:val="00770954"/>
    <w:rsid w:val="00770ED8"/>
    <w:rsid w:val="00771C9E"/>
    <w:rsid w:val="007733A7"/>
    <w:rsid w:val="00773424"/>
    <w:rsid w:val="00774606"/>
    <w:rsid w:val="007749CF"/>
    <w:rsid w:val="00774EA2"/>
    <w:rsid w:val="007750B9"/>
    <w:rsid w:val="0077552C"/>
    <w:rsid w:val="00775A94"/>
    <w:rsid w:val="007763DE"/>
    <w:rsid w:val="00776A11"/>
    <w:rsid w:val="00777119"/>
    <w:rsid w:val="00777700"/>
    <w:rsid w:val="0078014F"/>
    <w:rsid w:val="007803DD"/>
    <w:rsid w:val="00780EEF"/>
    <w:rsid w:val="00781261"/>
    <w:rsid w:val="00781E71"/>
    <w:rsid w:val="0078347F"/>
    <w:rsid w:val="00783513"/>
    <w:rsid w:val="00783685"/>
    <w:rsid w:val="007853FE"/>
    <w:rsid w:val="00785829"/>
    <w:rsid w:val="0078691B"/>
    <w:rsid w:val="007872DE"/>
    <w:rsid w:val="00787330"/>
    <w:rsid w:val="00787907"/>
    <w:rsid w:val="0079022A"/>
    <w:rsid w:val="007906B1"/>
    <w:rsid w:val="0079178A"/>
    <w:rsid w:val="0079193B"/>
    <w:rsid w:val="0079247E"/>
    <w:rsid w:val="007929F9"/>
    <w:rsid w:val="00793A31"/>
    <w:rsid w:val="00794495"/>
    <w:rsid w:val="007949ED"/>
    <w:rsid w:val="0079611C"/>
    <w:rsid w:val="007964D6"/>
    <w:rsid w:val="00796598"/>
    <w:rsid w:val="007968DE"/>
    <w:rsid w:val="007973E9"/>
    <w:rsid w:val="007979AA"/>
    <w:rsid w:val="00797B47"/>
    <w:rsid w:val="00797D52"/>
    <w:rsid w:val="007A16AE"/>
    <w:rsid w:val="007A16D2"/>
    <w:rsid w:val="007A3E4A"/>
    <w:rsid w:val="007A4399"/>
    <w:rsid w:val="007A46C8"/>
    <w:rsid w:val="007A4EC5"/>
    <w:rsid w:val="007A4FA8"/>
    <w:rsid w:val="007A56B2"/>
    <w:rsid w:val="007A5885"/>
    <w:rsid w:val="007A59BB"/>
    <w:rsid w:val="007A61D5"/>
    <w:rsid w:val="007A6AC7"/>
    <w:rsid w:val="007A7EC0"/>
    <w:rsid w:val="007A7EDB"/>
    <w:rsid w:val="007B1099"/>
    <w:rsid w:val="007B134F"/>
    <w:rsid w:val="007B1C8C"/>
    <w:rsid w:val="007B2E37"/>
    <w:rsid w:val="007B34A7"/>
    <w:rsid w:val="007B4136"/>
    <w:rsid w:val="007B4CF4"/>
    <w:rsid w:val="007B54DA"/>
    <w:rsid w:val="007B553F"/>
    <w:rsid w:val="007B6875"/>
    <w:rsid w:val="007B68F8"/>
    <w:rsid w:val="007B6D6E"/>
    <w:rsid w:val="007B71C5"/>
    <w:rsid w:val="007B79CC"/>
    <w:rsid w:val="007B7A30"/>
    <w:rsid w:val="007C0AD4"/>
    <w:rsid w:val="007C0FC2"/>
    <w:rsid w:val="007C1975"/>
    <w:rsid w:val="007C1AEF"/>
    <w:rsid w:val="007C1E84"/>
    <w:rsid w:val="007C22EC"/>
    <w:rsid w:val="007C25C8"/>
    <w:rsid w:val="007C3183"/>
    <w:rsid w:val="007C46F4"/>
    <w:rsid w:val="007C4D82"/>
    <w:rsid w:val="007C5B6E"/>
    <w:rsid w:val="007C623A"/>
    <w:rsid w:val="007C62A4"/>
    <w:rsid w:val="007C6476"/>
    <w:rsid w:val="007C68D3"/>
    <w:rsid w:val="007C762F"/>
    <w:rsid w:val="007D1192"/>
    <w:rsid w:val="007D13C5"/>
    <w:rsid w:val="007D154E"/>
    <w:rsid w:val="007D1DBB"/>
    <w:rsid w:val="007D2995"/>
    <w:rsid w:val="007D2B5C"/>
    <w:rsid w:val="007D33DC"/>
    <w:rsid w:val="007D42A3"/>
    <w:rsid w:val="007D60F8"/>
    <w:rsid w:val="007D628A"/>
    <w:rsid w:val="007D72BA"/>
    <w:rsid w:val="007E088A"/>
    <w:rsid w:val="007E145F"/>
    <w:rsid w:val="007E1B56"/>
    <w:rsid w:val="007E2E47"/>
    <w:rsid w:val="007E2F7B"/>
    <w:rsid w:val="007E370D"/>
    <w:rsid w:val="007E3A6B"/>
    <w:rsid w:val="007E52CF"/>
    <w:rsid w:val="007E56A8"/>
    <w:rsid w:val="007E58D5"/>
    <w:rsid w:val="007E6FCE"/>
    <w:rsid w:val="007E70CB"/>
    <w:rsid w:val="007E75D3"/>
    <w:rsid w:val="007E765A"/>
    <w:rsid w:val="007F040D"/>
    <w:rsid w:val="007F0E01"/>
    <w:rsid w:val="007F180A"/>
    <w:rsid w:val="007F1F11"/>
    <w:rsid w:val="007F264E"/>
    <w:rsid w:val="007F2928"/>
    <w:rsid w:val="007F3667"/>
    <w:rsid w:val="007F3854"/>
    <w:rsid w:val="007F3957"/>
    <w:rsid w:val="007F4603"/>
    <w:rsid w:val="007F5BBB"/>
    <w:rsid w:val="007F66D7"/>
    <w:rsid w:val="007F743F"/>
    <w:rsid w:val="00800664"/>
    <w:rsid w:val="00801646"/>
    <w:rsid w:val="008016A0"/>
    <w:rsid w:val="00801C63"/>
    <w:rsid w:val="00801F2F"/>
    <w:rsid w:val="008020F5"/>
    <w:rsid w:val="0080241D"/>
    <w:rsid w:val="008031E3"/>
    <w:rsid w:val="00804245"/>
    <w:rsid w:val="00804533"/>
    <w:rsid w:val="008046D5"/>
    <w:rsid w:val="00804815"/>
    <w:rsid w:val="00805CE5"/>
    <w:rsid w:val="0080657C"/>
    <w:rsid w:val="00807B29"/>
    <w:rsid w:val="0081005D"/>
    <w:rsid w:val="0081144C"/>
    <w:rsid w:val="00811979"/>
    <w:rsid w:val="008123D8"/>
    <w:rsid w:val="008126F9"/>
    <w:rsid w:val="00813BB8"/>
    <w:rsid w:val="00813D81"/>
    <w:rsid w:val="00814F52"/>
    <w:rsid w:val="00815160"/>
    <w:rsid w:val="008158D5"/>
    <w:rsid w:val="0081635C"/>
    <w:rsid w:val="0081654C"/>
    <w:rsid w:val="00816810"/>
    <w:rsid w:val="00816D71"/>
    <w:rsid w:val="00817BF0"/>
    <w:rsid w:val="0082045E"/>
    <w:rsid w:val="008218AF"/>
    <w:rsid w:val="008222A3"/>
    <w:rsid w:val="00822526"/>
    <w:rsid w:val="00822E06"/>
    <w:rsid w:val="00823F9D"/>
    <w:rsid w:val="0082449E"/>
    <w:rsid w:val="00825195"/>
    <w:rsid w:val="008255D8"/>
    <w:rsid w:val="00825785"/>
    <w:rsid w:val="00826344"/>
    <w:rsid w:val="00826A50"/>
    <w:rsid w:val="00826AAE"/>
    <w:rsid w:val="008279EA"/>
    <w:rsid w:val="00827FD6"/>
    <w:rsid w:val="00830216"/>
    <w:rsid w:val="00830BFC"/>
    <w:rsid w:val="00830E80"/>
    <w:rsid w:val="00830F70"/>
    <w:rsid w:val="00831417"/>
    <w:rsid w:val="0083150B"/>
    <w:rsid w:val="008329C6"/>
    <w:rsid w:val="00832AF2"/>
    <w:rsid w:val="00832BC6"/>
    <w:rsid w:val="00832E3B"/>
    <w:rsid w:val="00833721"/>
    <w:rsid w:val="00833C82"/>
    <w:rsid w:val="0083404A"/>
    <w:rsid w:val="00834482"/>
    <w:rsid w:val="008349E5"/>
    <w:rsid w:val="00834A47"/>
    <w:rsid w:val="00834BA0"/>
    <w:rsid w:val="00835DA9"/>
    <w:rsid w:val="008361AA"/>
    <w:rsid w:val="0083671F"/>
    <w:rsid w:val="0083792F"/>
    <w:rsid w:val="00837B8E"/>
    <w:rsid w:val="00837D9C"/>
    <w:rsid w:val="00840664"/>
    <w:rsid w:val="00841059"/>
    <w:rsid w:val="00841287"/>
    <w:rsid w:val="008413B9"/>
    <w:rsid w:val="00841A7D"/>
    <w:rsid w:val="00841EE8"/>
    <w:rsid w:val="008427A9"/>
    <w:rsid w:val="008428E0"/>
    <w:rsid w:val="00843895"/>
    <w:rsid w:val="0084399D"/>
    <w:rsid w:val="00843A1E"/>
    <w:rsid w:val="00844290"/>
    <w:rsid w:val="00844615"/>
    <w:rsid w:val="00844C62"/>
    <w:rsid w:val="00844F70"/>
    <w:rsid w:val="008454C5"/>
    <w:rsid w:val="00845F70"/>
    <w:rsid w:val="008462ED"/>
    <w:rsid w:val="008466BF"/>
    <w:rsid w:val="00847737"/>
    <w:rsid w:val="00847928"/>
    <w:rsid w:val="00847C71"/>
    <w:rsid w:val="00850441"/>
    <w:rsid w:val="0085072B"/>
    <w:rsid w:val="00850829"/>
    <w:rsid w:val="00850F2C"/>
    <w:rsid w:val="0085165C"/>
    <w:rsid w:val="00851BFB"/>
    <w:rsid w:val="0085289D"/>
    <w:rsid w:val="00852D34"/>
    <w:rsid w:val="00852D59"/>
    <w:rsid w:val="00852E2F"/>
    <w:rsid w:val="0085303D"/>
    <w:rsid w:val="00853219"/>
    <w:rsid w:val="00853B41"/>
    <w:rsid w:val="008549DD"/>
    <w:rsid w:val="00855A43"/>
    <w:rsid w:val="00855F91"/>
    <w:rsid w:val="008561A8"/>
    <w:rsid w:val="00856370"/>
    <w:rsid w:val="00856621"/>
    <w:rsid w:val="008579A3"/>
    <w:rsid w:val="00857D27"/>
    <w:rsid w:val="008601FA"/>
    <w:rsid w:val="008614A5"/>
    <w:rsid w:val="008617A9"/>
    <w:rsid w:val="00862F4F"/>
    <w:rsid w:val="0086324A"/>
    <w:rsid w:val="008639B9"/>
    <w:rsid w:val="00863A05"/>
    <w:rsid w:val="00863B35"/>
    <w:rsid w:val="00864B1B"/>
    <w:rsid w:val="00864F2B"/>
    <w:rsid w:val="00865B2E"/>
    <w:rsid w:val="0086617A"/>
    <w:rsid w:val="008669E2"/>
    <w:rsid w:val="00866E1F"/>
    <w:rsid w:val="008671AA"/>
    <w:rsid w:val="0086727C"/>
    <w:rsid w:val="008679BF"/>
    <w:rsid w:val="008721F7"/>
    <w:rsid w:val="0087229F"/>
    <w:rsid w:val="00872614"/>
    <w:rsid w:val="0087265F"/>
    <w:rsid w:val="00872E94"/>
    <w:rsid w:val="00873A48"/>
    <w:rsid w:val="008757DD"/>
    <w:rsid w:val="00875EAF"/>
    <w:rsid w:val="0087620A"/>
    <w:rsid w:val="00876743"/>
    <w:rsid w:val="00877454"/>
    <w:rsid w:val="00877686"/>
    <w:rsid w:val="00877AE7"/>
    <w:rsid w:val="008807FD"/>
    <w:rsid w:val="00881825"/>
    <w:rsid w:val="00881A95"/>
    <w:rsid w:val="00881B38"/>
    <w:rsid w:val="00881FE3"/>
    <w:rsid w:val="008821F7"/>
    <w:rsid w:val="00882CE2"/>
    <w:rsid w:val="008832AD"/>
    <w:rsid w:val="00883E83"/>
    <w:rsid w:val="008852B8"/>
    <w:rsid w:val="00885419"/>
    <w:rsid w:val="008858F0"/>
    <w:rsid w:val="00886E1B"/>
    <w:rsid w:val="00887277"/>
    <w:rsid w:val="0088795E"/>
    <w:rsid w:val="00887F83"/>
    <w:rsid w:val="00890FBC"/>
    <w:rsid w:val="0089127C"/>
    <w:rsid w:val="0089381A"/>
    <w:rsid w:val="00895079"/>
    <w:rsid w:val="008957CD"/>
    <w:rsid w:val="00895A42"/>
    <w:rsid w:val="0089610F"/>
    <w:rsid w:val="00896EAA"/>
    <w:rsid w:val="008A0786"/>
    <w:rsid w:val="008A0989"/>
    <w:rsid w:val="008A0BC2"/>
    <w:rsid w:val="008A0D0A"/>
    <w:rsid w:val="008A155F"/>
    <w:rsid w:val="008A1AD7"/>
    <w:rsid w:val="008A1DAD"/>
    <w:rsid w:val="008A3A76"/>
    <w:rsid w:val="008A3F10"/>
    <w:rsid w:val="008A4965"/>
    <w:rsid w:val="008A4D99"/>
    <w:rsid w:val="008A4FEA"/>
    <w:rsid w:val="008A55B5"/>
    <w:rsid w:val="008A5DFC"/>
    <w:rsid w:val="008A6241"/>
    <w:rsid w:val="008A652A"/>
    <w:rsid w:val="008A6697"/>
    <w:rsid w:val="008A66B5"/>
    <w:rsid w:val="008A693B"/>
    <w:rsid w:val="008A7546"/>
    <w:rsid w:val="008A7E01"/>
    <w:rsid w:val="008A7E41"/>
    <w:rsid w:val="008B0737"/>
    <w:rsid w:val="008B0B11"/>
    <w:rsid w:val="008B130B"/>
    <w:rsid w:val="008B1510"/>
    <w:rsid w:val="008B1BE2"/>
    <w:rsid w:val="008B348A"/>
    <w:rsid w:val="008B34E3"/>
    <w:rsid w:val="008B389D"/>
    <w:rsid w:val="008B3FC7"/>
    <w:rsid w:val="008B4EAB"/>
    <w:rsid w:val="008B52EE"/>
    <w:rsid w:val="008B556B"/>
    <w:rsid w:val="008B563E"/>
    <w:rsid w:val="008B65BE"/>
    <w:rsid w:val="008B70E5"/>
    <w:rsid w:val="008C0125"/>
    <w:rsid w:val="008C06BC"/>
    <w:rsid w:val="008C08BE"/>
    <w:rsid w:val="008C17D3"/>
    <w:rsid w:val="008C1A08"/>
    <w:rsid w:val="008C3632"/>
    <w:rsid w:val="008C3DAB"/>
    <w:rsid w:val="008C3FAF"/>
    <w:rsid w:val="008C40E8"/>
    <w:rsid w:val="008C4157"/>
    <w:rsid w:val="008C5D62"/>
    <w:rsid w:val="008C6CFC"/>
    <w:rsid w:val="008C6FC3"/>
    <w:rsid w:val="008C6FED"/>
    <w:rsid w:val="008C7705"/>
    <w:rsid w:val="008C7CF4"/>
    <w:rsid w:val="008D1A2B"/>
    <w:rsid w:val="008D1EFB"/>
    <w:rsid w:val="008D1F8C"/>
    <w:rsid w:val="008D3DE0"/>
    <w:rsid w:val="008D4DD5"/>
    <w:rsid w:val="008D4E75"/>
    <w:rsid w:val="008D4FF5"/>
    <w:rsid w:val="008D5790"/>
    <w:rsid w:val="008D5AFD"/>
    <w:rsid w:val="008D5B55"/>
    <w:rsid w:val="008D63D1"/>
    <w:rsid w:val="008D701F"/>
    <w:rsid w:val="008D7081"/>
    <w:rsid w:val="008D7EA1"/>
    <w:rsid w:val="008E0131"/>
    <w:rsid w:val="008E06CD"/>
    <w:rsid w:val="008E2433"/>
    <w:rsid w:val="008E2D8E"/>
    <w:rsid w:val="008E3367"/>
    <w:rsid w:val="008E369A"/>
    <w:rsid w:val="008E402C"/>
    <w:rsid w:val="008E4714"/>
    <w:rsid w:val="008E4C03"/>
    <w:rsid w:val="008E4FB0"/>
    <w:rsid w:val="008E5A95"/>
    <w:rsid w:val="008E68FB"/>
    <w:rsid w:val="008E70F9"/>
    <w:rsid w:val="008E71E8"/>
    <w:rsid w:val="008E73CA"/>
    <w:rsid w:val="008E7B4A"/>
    <w:rsid w:val="008F176F"/>
    <w:rsid w:val="008F1875"/>
    <w:rsid w:val="008F1A21"/>
    <w:rsid w:val="008F2C3F"/>
    <w:rsid w:val="008F2DBE"/>
    <w:rsid w:val="008F3462"/>
    <w:rsid w:val="008F4288"/>
    <w:rsid w:val="008F621A"/>
    <w:rsid w:val="008F6360"/>
    <w:rsid w:val="008F6AAF"/>
    <w:rsid w:val="008F7549"/>
    <w:rsid w:val="009005E2"/>
    <w:rsid w:val="00901119"/>
    <w:rsid w:val="0090115A"/>
    <w:rsid w:val="009016E3"/>
    <w:rsid w:val="00901AAF"/>
    <w:rsid w:val="00903360"/>
    <w:rsid w:val="00903E58"/>
    <w:rsid w:val="009042D3"/>
    <w:rsid w:val="009046CD"/>
    <w:rsid w:val="0090501F"/>
    <w:rsid w:val="00905265"/>
    <w:rsid w:val="00905646"/>
    <w:rsid w:val="00906D1C"/>
    <w:rsid w:val="00907DB9"/>
    <w:rsid w:val="00907E41"/>
    <w:rsid w:val="00910D3F"/>
    <w:rsid w:val="00911305"/>
    <w:rsid w:val="00911402"/>
    <w:rsid w:val="009137C7"/>
    <w:rsid w:val="00913EF0"/>
    <w:rsid w:val="00913F50"/>
    <w:rsid w:val="00914012"/>
    <w:rsid w:val="00914ACE"/>
    <w:rsid w:val="00914C26"/>
    <w:rsid w:val="00917884"/>
    <w:rsid w:val="0092010D"/>
    <w:rsid w:val="00920C65"/>
    <w:rsid w:val="009223B5"/>
    <w:rsid w:val="009227C3"/>
    <w:rsid w:val="009228AF"/>
    <w:rsid w:val="00922BFB"/>
    <w:rsid w:val="009235EC"/>
    <w:rsid w:val="009236C2"/>
    <w:rsid w:val="00923BF9"/>
    <w:rsid w:val="00925775"/>
    <w:rsid w:val="00925E87"/>
    <w:rsid w:val="00925FF1"/>
    <w:rsid w:val="00926A10"/>
    <w:rsid w:val="00926D3E"/>
    <w:rsid w:val="00927677"/>
    <w:rsid w:val="00927C0E"/>
    <w:rsid w:val="00927E63"/>
    <w:rsid w:val="00930D5F"/>
    <w:rsid w:val="00931172"/>
    <w:rsid w:val="0093137A"/>
    <w:rsid w:val="00931A22"/>
    <w:rsid w:val="00931EBD"/>
    <w:rsid w:val="009329A9"/>
    <w:rsid w:val="00932B8A"/>
    <w:rsid w:val="0093356A"/>
    <w:rsid w:val="009355CE"/>
    <w:rsid w:val="00935884"/>
    <w:rsid w:val="00935932"/>
    <w:rsid w:val="00935951"/>
    <w:rsid w:val="00936029"/>
    <w:rsid w:val="00940780"/>
    <w:rsid w:val="0094121F"/>
    <w:rsid w:val="009413C6"/>
    <w:rsid w:val="009424A0"/>
    <w:rsid w:val="009441AD"/>
    <w:rsid w:val="00944795"/>
    <w:rsid w:val="00944814"/>
    <w:rsid w:val="009454EB"/>
    <w:rsid w:val="00945E5E"/>
    <w:rsid w:val="00947D5E"/>
    <w:rsid w:val="00947DDB"/>
    <w:rsid w:val="00950077"/>
    <w:rsid w:val="009526CA"/>
    <w:rsid w:val="0095287E"/>
    <w:rsid w:val="00952BD6"/>
    <w:rsid w:val="00953231"/>
    <w:rsid w:val="00953669"/>
    <w:rsid w:val="009536FA"/>
    <w:rsid w:val="0095546B"/>
    <w:rsid w:val="009559A6"/>
    <w:rsid w:val="00956F20"/>
    <w:rsid w:val="00957EF4"/>
    <w:rsid w:val="0096047A"/>
    <w:rsid w:val="00960624"/>
    <w:rsid w:val="009607F7"/>
    <w:rsid w:val="00960BA2"/>
    <w:rsid w:val="00961307"/>
    <w:rsid w:val="00961E8B"/>
    <w:rsid w:val="009621CF"/>
    <w:rsid w:val="0096248B"/>
    <w:rsid w:val="009624F6"/>
    <w:rsid w:val="009634D4"/>
    <w:rsid w:val="00963601"/>
    <w:rsid w:val="009636EF"/>
    <w:rsid w:val="009646C8"/>
    <w:rsid w:val="00964DA0"/>
    <w:rsid w:val="00964E4D"/>
    <w:rsid w:val="00965FDD"/>
    <w:rsid w:val="00966AA3"/>
    <w:rsid w:val="00966D6A"/>
    <w:rsid w:val="009672AB"/>
    <w:rsid w:val="0096782B"/>
    <w:rsid w:val="00971DF4"/>
    <w:rsid w:val="009724B8"/>
    <w:rsid w:val="00972CEC"/>
    <w:rsid w:val="00973103"/>
    <w:rsid w:val="0097364B"/>
    <w:rsid w:val="00974536"/>
    <w:rsid w:val="00974719"/>
    <w:rsid w:val="00974768"/>
    <w:rsid w:val="00974C94"/>
    <w:rsid w:val="00975119"/>
    <w:rsid w:val="00975441"/>
    <w:rsid w:val="00975641"/>
    <w:rsid w:val="00976A87"/>
    <w:rsid w:val="00977DBC"/>
    <w:rsid w:val="009802B2"/>
    <w:rsid w:val="00980348"/>
    <w:rsid w:val="00980865"/>
    <w:rsid w:val="00981ADA"/>
    <w:rsid w:val="00981CF0"/>
    <w:rsid w:val="00982353"/>
    <w:rsid w:val="00982505"/>
    <w:rsid w:val="00982C1B"/>
    <w:rsid w:val="009838F4"/>
    <w:rsid w:val="00983AAC"/>
    <w:rsid w:val="00985402"/>
    <w:rsid w:val="00986490"/>
    <w:rsid w:val="00986C0D"/>
    <w:rsid w:val="00986F97"/>
    <w:rsid w:val="00987054"/>
    <w:rsid w:val="00990DA5"/>
    <w:rsid w:val="00990F76"/>
    <w:rsid w:val="009912BC"/>
    <w:rsid w:val="0099208C"/>
    <w:rsid w:val="009928D1"/>
    <w:rsid w:val="00992B09"/>
    <w:rsid w:val="0099327F"/>
    <w:rsid w:val="009933AC"/>
    <w:rsid w:val="00993946"/>
    <w:rsid w:val="00993CB7"/>
    <w:rsid w:val="00993D5B"/>
    <w:rsid w:val="0099424E"/>
    <w:rsid w:val="009946F8"/>
    <w:rsid w:val="0099504B"/>
    <w:rsid w:val="009951BD"/>
    <w:rsid w:val="00995284"/>
    <w:rsid w:val="009953FF"/>
    <w:rsid w:val="00995929"/>
    <w:rsid w:val="00996145"/>
    <w:rsid w:val="009961E1"/>
    <w:rsid w:val="00997407"/>
    <w:rsid w:val="00997591"/>
    <w:rsid w:val="00997E93"/>
    <w:rsid w:val="009A06BB"/>
    <w:rsid w:val="009A07A6"/>
    <w:rsid w:val="009A089E"/>
    <w:rsid w:val="009A119B"/>
    <w:rsid w:val="009A14B6"/>
    <w:rsid w:val="009A16E9"/>
    <w:rsid w:val="009A1D52"/>
    <w:rsid w:val="009A2526"/>
    <w:rsid w:val="009A2E1C"/>
    <w:rsid w:val="009A3011"/>
    <w:rsid w:val="009A33C9"/>
    <w:rsid w:val="009A42C7"/>
    <w:rsid w:val="009A4354"/>
    <w:rsid w:val="009A71CD"/>
    <w:rsid w:val="009A7398"/>
    <w:rsid w:val="009A7F4C"/>
    <w:rsid w:val="009B070F"/>
    <w:rsid w:val="009B09CC"/>
    <w:rsid w:val="009B0ACD"/>
    <w:rsid w:val="009B11F2"/>
    <w:rsid w:val="009B1A15"/>
    <w:rsid w:val="009B1DC3"/>
    <w:rsid w:val="009B26B3"/>
    <w:rsid w:val="009B2D67"/>
    <w:rsid w:val="009B2DA5"/>
    <w:rsid w:val="009B3599"/>
    <w:rsid w:val="009B3983"/>
    <w:rsid w:val="009B42DD"/>
    <w:rsid w:val="009B5106"/>
    <w:rsid w:val="009B56F4"/>
    <w:rsid w:val="009B5EEF"/>
    <w:rsid w:val="009B6A8F"/>
    <w:rsid w:val="009B6C56"/>
    <w:rsid w:val="009B6E48"/>
    <w:rsid w:val="009B70FE"/>
    <w:rsid w:val="009B726C"/>
    <w:rsid w:val="009B72A8"/>
    <w:rsid w:val="009B76CB"/>
    <w:rsid w:val="009C2E12"/>
    <w:rsid w:val="009C2EA2"/>
    <w:rsid w:val="009C36D8"/>
    <w:rsid w:val="009C3D17"/>
    <w:rsid w:val="009C684C"/>
    <w:rsid w:val="009C6CE0"/>
    <w:rsid w:val="009C79F7"/>
    <w:rsid w:val="009D0296"/>
    <w:rsid w:val="009D0E01"/>
    <w:rsid w:val="009D0EE3"/>
    <w:rsid w:val="009D13F7"/>
    <w:rsid w:val="009D1648"/>
    <w:rsid w:val="009D1697"/>
    <w:rsid w:val="009D1BBB"/>
    <w:rsid w:val="009D24E8"/>
    <w:rsid w:val="009D29C2"/>
    <w:rsid w:val="009D3B5B"/>
    <w:rsid w:val="009D3D0F"/>
    <w:rsid w:val="009D4DF8"/>
    <w:rsid w:val="009D5613"/>
    <w:rsid w:val="009D5E47"/>
    <w:rsid w:val="009D6441"/>
    <w:rsid w:val="009D72DD"/>
    <w:rsid w:val="009D7D3E"/>
    <w:rsid w:val="009E021F"/>
    <w:rsid w:val="009E04A0"/>
    <w:rsid w:val="009E07CC"/>
    <w:rsid w:val="009E29A2"/>
    <w:rsid w:val="009E3500"/>
    <w:rsid w:val="009E3851"/>
    <w:rsid w:val="009E3C40"/>
    <w:rsid w:val="009E3D3C"/>
    <w:rsid w:val="009E4160"/>
    <w:rsid w:val="009E44B6"/>
    <w:rsid w:val="009E458E"/>
    <w:rsid w:val="009E5416"/>
    <w:rsid w:val="009E6271"/>
    <w:rsid w:val="009E7FAE"/>
    <w:rsid w:val="009F043E"/>
    <w:rsid w:val="009F044B"/>
    <w:rsid w:val="009F11C7"/>
    <w:rsid w:val="009F4C10"/>
    <w:rsid w:val="009F4DAA"/>
    <w:rsid w:val="009F6765"/>
    <w:rsid w:val="009F6B45"/>
    <w:rsid w:val="00A004AA"/>
    <w:rsid w:val="00A01010"/>
    <w:rsid w:val="00A01274"/>
    <w:rsid w:val="00A012E4"/>
    <w:rsid w:val="00A0179E"/>
    <w:rsid w:val="00A01C36"/>
    <w:rsid w:val="00A025C6"/>
    <w:rsid w:val="00A030AB"/>
    <w:rsid w:val="00A04F82"/>
    <w:rsid w:val="00A0501E"/>
    <w:rsid w:val="00A05364"/>
    <w:rsid w:val="00A05A59"/>
    <w:rsid w:val="00A05EF8"/>
    <w:rsid w:val="00A060B5"/>
    <w:rsid w:val="00A06342"/>
    <w:rsid w:val="00A06481"/>
    <w:rsid w:val="00A06BC9"/>
    <w:rsid w:val="00A0748D"/>
    <w:rsid w:val="00A079A9"/>
    <w:rsid w:val="00A1038C"/>
    <w:rsid w:val="00A10B16"/>
    <w:rsid w:val="00A10FBD"/>
    <w:rsid w:val="00A11FB1"/>
    <w:rsid w:val="00A12CD2"/>
    <w:rsid w:val="00A135B3"/>
    <w:rsid w:val="00A13A2C"/>
    <w:rsid w:val="00A13D7D"/>
    <w:rsid w:val="00A16089"/>
    <w:rsid w:val="00A16C10"/>
    <w:rsid w:val="00A170ED"/>
    <w:rsid w:val="00A176ED"/>
    <w:rsid w:val="00A20AC0"/>
    <w:rsid w:val="00A2125D"/>
    <w:rsid w:val="00A21738"/>
    <w:rsid w:val="00A2224E"/>
    <w:rsid w:val="00A225C2"/>
    <w:rsid w:val="00A230C4"/>
    <w:rsid w:val="00A2322C"/>
    <w:rsid w:val="00A238A8"/>
    <w:rsid w:val="00A23CCA"/>
    <w:rsid w:val="00A246BC"/>
    <w:rsid w:val="00A2494D"/>
    <w:rsid w:val="00A24C0C"/>
    <w:rsid w:val="00A25355"/>
    <w:rsid w:val="00A25900"/>
    <w:rsid w:val="00A25F49"/>
    <w:rsid w:val="00A2724E"/>
    <w:rsid w:val="00A27A5A"/>
    <w:rsid w:val="00A300FD"/>
    <w:rsid w:val="00A3050A"/>
    <w:rsid w:val="00A305D9"/>
    <w:rsid w:val="00A3106C"/>
    <w:rsid w:val="00A31A09"/>
    <w:rsid w:val="00A31C0F"/>
    <w:rsid w:val="00A31C1D"/>
    <w:rsid w:val="00A322AA"/>
    <w:rsid w:val="00A326AD"/>
    <w:rsid w:val="00A32AAB"/>
    <w:rsid w:val="00A32E7D"/>
    <w:rsid w:val="00A3320B"/>
    <w:rsid w:val="00A3574D"/>
    <w:rsid w:val="00A3731C"/>
    <w:rsid w:val="00A37727"/>
    <w:rsid w:val="00A4020F"/>
    <w:rsid w:val="00A40243"/>
    <w:rsid w:val="00A419AE"/>
    <w:rsid w:val="00A42382"/>
    <w:rsid w:val="00A4293F"/>
    <w:rsid w:val="00A43618"/>
    <w:rsid w:val="00A438F6"/>
    <w:rsid w:val="00A439E5"/>
    <w:rsid w:val="00A459FC"/>
    <w:rsid w:val="00A4642B"/>
    <w:rsid w:val="00A46798"/>
    <w:rsid w:val="00A46A90"/>
    <w:rsid w:val="00A475DA"/>
    <w:rsid w:val="00A50051"/>
    <w:rsid w:val="00A500A2"/>
    <w:rsid w:val="00A50C63"/>
    <w:rsid w:val="00A512B7"/>
    <w:rsid w:val="00A528E5"/>
    <w:rsid w:val="00A52C67"/>
    <w:rsid w:val="00A53144"/>
    <w:rsid w:val="00A536A1"/>
    <w:rsid w:val="00A538F4"/>
    <w:rsid w:val="00A54AA8"/>
    <w:rsid w:val="00A55151"/>
    <w:rsid w:val="00A576E2"/>
    <w:rsid w:val="00A6283E"/>
    <w:rsid w:val="00A64581"/>
    <w:rsid w:val="00A65038"/>
    <w:rsid w:val="00A65550"/>
    <w:rsid w:val="00A65581"/>
    <w:rsid w:val="00A65C8C"/>
    <w:rsid w:val="00A666F4"/>
    <w:rsid w:val="00A66CCC"/>
    <w:rsid w:val="00A66D3C"/>
    <w:rsid w:val="00A66E1E"/>
    <w:rsid w:val="00A67265"/>
    <w:rsid w:val="00A67539"/>
    <w:rsid w:val="00A70830"/>
    <w:rsid w:val="00A70C6C"/>
    <w:rsid w:val="00A72905"/>
    <w:rsid w:val="00A733E5"/>
    <w:rsid w:val="00A740C5"/>
    <w:rsid w:val="00A74199"/>
    <w:rsid w:val="00A74858"/>
    <w:rsid w:val="00A749BA"/>
    <w:rsid w:val="00A755BD"/>
    <w:rsid w:val="00A75B68"/>
    <w:rsid w:val="00A767F4"/>
    <w:rsid w:val="00A76DEE"/>
    <w:rsid w:val="00A802D3"/>
    <w:rsid w:val="00A8121E"/>
    <w:rsid w:val="00A82333"/>
    <w:rsid w:val="00A842AE"/>
    <w:rsid w:val="00A844F9"/>
    <w:rsid w:val="00A85392"/>
    <w:rsid w:val="00A85817"/>
    <w:rsid w:val="00A86CE6"/>
    <w:rsid w:val="00A8762C"/>
    <w:rsid w:val="00A877E8"/>
    <w:rsid w:val="00A87CEB"/>
    <w:rsid w:val="00A90565"/>
    <w:rsid w:val="00A905CC"/>
    <w:rsid w:val="00A908A3"/>
    <w:rsid w:val="00A90F36"/>
    <w:rsid w:val="00A945BA"/>
    <w:rsid w:val="00A94BAC"/>
    <w:rsid w:val="00A94DF8"/>
    <w:rsid w:val="00A95348"/>
    <w:rsid w:val="00A96403"/>
    <w:rsid w:val="00A9681D"/>
    <w:rsid w:val="00A96F61"/>
    <w:rsid w:val="00A9784C"/>
    <w:rsid w:val="00AA0D00"/>
    <w:rsid w:val="00AA1976"/>
    <w:rsid w:val="00AA2423"/>
    <w:rsid w:val="00AA32AD"/>
    <w:rsid w:val="00AA3D4F"/>
    <w:rsid w:val="00AA5D09"/>
    <w:rsid w:val="00AA611D"/>
    <w:rsid w:val="00AA681A"/>
    <w:rsid w:val="00AA6DC4"/>
    <w:rsid w:val="00AA7AE8"/>
    <w:rsid w:val="00AB03D9"/>
    <w:rsid w:val="00AB0A10"/>
    <w:rsid w:val="00AB0B7D"/>
    <w:rsid w:val="00AB10BF"/>
    <w:rsid w:val="00AB157B"/>
    <w:rsid w:val="00AB2357"/>
    <w:rsid w:val="00AB3AB3"/>
    <w:rsid w:val="00AB434B"/>
    <w:rsid w:val="00AB4E35"/>
    <w:rsid w:val="00AB50A7"/>
    <w:rsid w:val="00AB5AEF"/>
    <w:rsid w:val="00AB6D29"/>
    <w:rsid w:val="00AC0320"/>
    <w:rsid w:val="00AC1300"/>
    <w:rsid w:val="00AC1C55"/>
    <w:rsid w:val="00AC2872"/>
    <w:rsid w:val="00AC28DD"/>
    <w:rsid w:val="00AC2B57"/>
    <w:rsid w:val="00AC3240"/>
    <w:rsid w:val="00AC3B4A"/>
    <w:rsid w:val="00AC3BE9"/>
    <w:rsid w:val="00AC405A"/>
    <w:rsid w:val="00AC4337"/>
    <w:rsid w:val="00AC4385"/>
    <w:rsid w:val="00AC4E6E"/>
    <w:rsid w:val="00AC5348"/>
    <w:rsid w:val="00AC63BB"/>
    <w:rsid w:val="00AC68C6"/>
    <w:rsid w:val="00AC7B12"/>
    <w:rsid w:val="00AC7C0B"/>
    <w:rsid w:val="00AD03B8"/>
    <w:rsid w:val="00AD0BCD"/>
    <w:rsid w:val="00AD1A1B"/>
    <w:rsid w:val="00AD2125"/>
    <w:rsid w:val="00AD2314"/>
    <w:rsid w:val="00AD2368"/>
    <w:rsid w:val="00AD35AF"/>
    <w:rsid w:val="00AD3A73"/>
    <w:rsid w:val="00AD3DE1"/>
    <w:rsid w:val="00AD425C"/>
    <w:rsid w:val="00AD48D5"/>
    <w:rsid w:val="00AD4D51"/>
    <w:rsid w:val="00AD512B"/>
    <w:rsid w:val="00AD545F"/>
    <w:rsid w:val="00AD5579"/>
    <w:rsid w:val="00AD59AA"/>
    <w:rsid w:val="00AD5DAE"/>
    <w:rsid w:val="00AD5F2F"/>
    <w:rsid w:val="00AD60FF"/>
    <w:rsid w:val="00AD6103"/>
    <w:rsid w:val="00AD794C"/>
    <w:rsid w:val="00AD79F6"/>
    <w:rsid w:val="00AD7C6F"/>
    <w:rsid w:val="00AE04B5"/>
    <w:rsid w:val="00AE10EC"/>
    <w:rsid w:val="00AE14D6"/>
    <w:rsid w:val="00AE1EDD"/>
    <w:rsid w:val="00AE2B4F"/>
    <w:rsid w:val="00AE34B8"/>
    <w:rsid w:val="00AE4057"/>
    <w:rsid w:val="00AE434C"/>
    <w:rsid w:val="00AE551C"/>
    <w:rsid w:val="00AE5629"/>
    <w:rsid w:val="00AE60CC"/>
    <w:rsid w:val="00AE622C"/>
    <w:rsid w:val="00AE6276"/>
    <w:rsid w:val="00AE668C"/>
    <w:rsid w:val="00AE6836"/>
    <w:rsid w:val="00AE6AB7"/>
    <w:rsid w:val="00AE7507"/>
    <w:rsid w:val="00AE7C75"/>
    <w:rsid w:val="00AE7F76"/>
    <w:rsid w:val="00AF1BF5"/>
    <w:rsid w:val="00AF1FA9"/>
    <w:rsid w:val="00AF3AB5"/>
    <w:rsid w:val="00AF4336"/>
    <w:rsid w:val="00AF4669"/>
    <w:rsid w:val="00AF4E8C"/>
    <w:rsid w:val="00AF511B"/>
    <w:rsid w:val="00AF5916"/>
    <w:rsid w:val="00AF5921"/>
    <w:rsid w:val="00AF5C9B"/>
    <w:rsid w:val="00AF60FD"/>
    <w:rsid w:val="00AF7175"/>
    <w:rsid w:val="00AF753E"/>
    <w:rsid w:val="00AF7F17"/>
    <w:rsid w:val="00B00BA2"/>
    <w:rsid w:val="00B02011"/>
    <w:rsid w:val="00B02285"/>
    <w:rsid w:val="00B02353"/>
    <w:rsid w:val="00B02A75"/>
    <w:rsid w:val="00B0317C"/>
    <w:rsid w:val="00B03223"/>
    <w:rsid w:val="00B046FB"/>
    <w:rsid w:val="00B04B89"/>
    <w:rsid w:val="00B0571B"/>
    <w:rsid w:val="00B05DF2"/>
    <w:rsid w:val="00B06C11"/>
    <w:rsid w:val="00B0740A"/>
    <w:rsid w:val="00B07592"/>
    <w:rsid w:val="00B079DF"/>
    <w:rsid w:val="00B07CC7"/>
    <w:rsid w:val="00B07D56"/>
    <w:rsid w:val="00B10158"/>
    <w:rsid w:val="00B114E4"/>
    <w:rsid w:val="00B11AC2"/>
    <w:rsid w:val="00B1349E"/>
    <w:rsid w:val="00B13C60"/>
    <w:rsid w:val="00B13F33"/>
    <w:rsid w:val="00B141AF"/>
    <w:rsid w:val="00B1430D"/>
    <w:rsid w:val="00B1454E"/>
    <w:rsid w:val="00B147AD"/>
    <w:rsid w:val="00B14CB4"/>
    <w:rsid w:val="00B157D5"/>
    <w:rsid w:val="00B16F49"/>
    <w:rsid w:val="00B17248"/>
    <w:rsid w:val="00B177D2"/>
    <w:rsid w:val="00B17847"/>
    <w:rsid w:val="00B203D6"/>
    <w:rsid w:val="00B203E4"/>
    <w:rsid w:val="00B20727"/>
    <w:rsid w:val="00B22B79"/>
    <w:rsid w:val="00B240FC"/>
    <w:rsid w:val="00B2494B"/>
    <w:rsid w:val="00B255B5"/>
    <w:rsid w:val="00B26E01"/>
    <w:rsid w:val="00B273C1"/>
    <w:rsid w:val="00B27828"/>
    <w:rsid w:val="00B310B8"/>
    <w:rsid w:val="00B312D3"/>
    <w:rsid w:val="00B3159D"/>
    <w:rsid w:val="00B31A4D"/>
    <w:rsid w:val="00B31BFE"/>
    <w:rsid w:val="00B32204"/>
    <w:rsid w:val="00B322FE"/>
    <w:rsid w:val="00B324FB"/>
    <w:rsid w:val="00B328FE"/>
    <w:rsid w:val="00B33947"/>
    <w:rsid w:val="00B34654"/>
    <w:rsid w:val="00B34E8C"/>
    <w:rsid w:val="00B35692"/>
    <w:rsid w:val="00B36621"/>
    <w:rsid w:val="00B401FA"/>
    <w:rsid w:val="00B40528"/>
    <w:rsid w:val="00B40691"/>
    <w:rsid w:val="00B41017"/>
    <w:rsid w:val="00B412E1"/>
    <w:rsid w:val="00B4198F"/>
    <w:rsid w:val="00B4263C"/>
    <w:rsid w:val="00B43047"/>
    <w:rsid w:val="00B430A1"/>
    <w:rsid w:val="00B441CA"/>
    <w:rsid w:val="00B44650"/>
    <w:rsid w:val="00B44D5A"/>
    <w:rsid w:val="00B502FA"/>
    <w:rsid w:val="00B5248A"/>
    <w:rsid w:val="00B527A5"/>
    <w:rsid w:val="00B5316A"/>
    <w:rsid w:val="00B54378"/>
    <w:rsid w:val="00B54C71"/>
    <w:rsid w:val="00B55050"/>
    <w:rsid w:val="00B5676D"/>
    <w:rsid w:val="00B60520"/>
    <w:rsid w:val="00B6098C"/>
    <w:rsid w:val="00B643E0"/>
    <w:rsid w:val="00B665C5"/>
    <w:rsid w:val="00B678D8"/>
    <w:rsid w:val="00B67978"/>
    <w:rsid w:val="00B708C8"/>
    <w:rsid w:val="00B71E27"/>
    <w:rsid w:val="00B72774"/>
    <w:rsid w:val="00B730FE"/>
    <w:rsid w:val="00B733BA"/>
    <w:rsid w:val="00B7408D"/>
    <w:rsid w:val="00B7441F"/>
    <w:rsid w:val="00B748E3"/>
    <w:rsid w:val="00B7516F"/>
    <w:rsid w:val="00B75DD1"/>
    <w:rsid w:val="00B76772"/>
    <w:rsid w:val="00B769AB"/>
    <w:rsid w:val="00B76C41"/>
    <w:rsid w:val="00B77492"/>
    <w:rsid w:val="00B80628"/>
    <w:rsid w:val="00B80B4F"/>
    <w:rsid w:val="00B80E35"/>
    <w:rsid w:val="00B81225"/>
    <w:rsid w:val="00B81785"/>
    <w:rsid w:val="00B82895"/>
    <w:rsid w:val="00B83CA3"/>
    <w:rsid w:val="00B848B2"/>
    <w:rsid w:val="00B85061"/>
    <w:rsid w:val="00B8546C"/>
    <w:rsid w:val="00B855E5"/>
    <w:rsid w:val="00B858D5"/>
    <w:rsid w:val="00B909B4"/>
    <w:rsid w:val="00B911F0"/>
    <w:rsid w:val="00B9140C"/>
    <w:rsid w:val="00B93155"/>
    <w:rsid w:val="00B9415A"/>
    <w:rsid w:val="00B945AE"/>
    <w:rsid w:val="00B94D10"/>
    <w:rsid w:val="00B94EFD"/>
    <w:rsid w:val="00B95763"/>
    <w:rsid w:val="00B95CC1"/>
    <w:rsid w:val="00B970CC"/>
    <w:rsid w:val="00B973A1"/>
    <w:rsid w:val="00B97D3E"/>
    <w:rsid w:val="00BA02F0"/>
    <w:rsid w:val="00BA18A3"/>
    <w:rsid w:val="00BA1B09"/>
    <w:rsid w:val="00BA27D7"/>
    <w:rsid w:val="00BA412D"/>
    <w:rsid w:val="00BA439A"/>
    <w:rsid w:val="00BA444E"/>
    <w:rsid w:val="00BA464C"/>
    <w:rsid w:val="00BA5980"/>
    <w:rsid w:val="00BA5CA5"/>
    <w:rsid w:val="00BA6718"/>
    <w:rsid w:val="00BA6817"/>
    <w:rsid w:val="00BA6F15"/>
    <w:rsid w:val="00BA752D"/>
    <w:rsid w:val="00BA7554"/>
    <w:rsid w:val="00BB03A2"/>
    <w:rsid w:val="00BB097D"/>
    <w:rsid w:val="00BB1027"/>
    <w:rsid w:val="00BB10C9"/>
    <w:rsid w:val="00BB2559"/>
    <w:rsid w:val="00BB28A5"/>
    <w:rsid w:val="00BB2A6C"/>
    <w:rsid w:val="00BB3F76"/>
    <w:rsid w:val="00BB40EF"/>
    <w:rsid w:val="00BB44E8"/>
    <w:rsid w:val="00BB462D"/>
    <w:rsid w:val="00BB46CF"/>
    <w:rsid w:val="00BB4DD0"/>
    <w:rsid w:val="00BB5BC1"/>
    <w:rsid w:val="00BB77DA"/>
    <w:rsid w:val="00BB7CEE"/>
    <w:rsid w:val="00BC1290"/>
    <w:rsid w:val="00BC13C0"/>
    <w:rsid w:val="00BC19C2"/>
    <w:rsid w:val="00BC2E90"/>
    <w:rsid w:val="00BC35CB"/>
    <w:rsid w:val="00BC4CA4"/>
    <w:rsid w:val="00BC507E"/>
    <w:rsid w:val="00BC5880"/>
    <w:rsid w:val="00BC661A"/>
    <w:rsid w:val="00BC6B12"/>
    <w:rsid w:val="00BC6B53"/>
    <w:rsid w:val="00BC7A5C"/>
    <w:rsid w:val="00BC7C9E"/>
    <w:rsid w:val="00BD0CC0"/>
    <w:rsid w:val="00BD113B"/>
    <w:rsid w:val="00BD2430"/>
    <w:rsid w:val="00BD3813"/>
    <w:rsid w:val="00BD3924"/>
    <w:rsid w:val="00BD3C45"/>
    <w:rsid w:val="00BD4052"/>
    <w:rsid w:val="00BD4CD4"/>
    <w:rsid w:val="00BD51C2"/>
    <w:rsid w:val="00BD7168"/>
    <w:rsid w:val="00BD745A"/>
    <w:rsid w:val="00BE06BF"/>
    <w:rsid w:val="00BE1079"/>
    <w:rsid w:val="00BE1155"/>
    <w:rsid w:val="00BE13F8"/>
    <w:rsid w:val="00BE2256"/>
    <w:rsid w:val="00BE25D0"/>
    <w:rsid w:val="00BE314F"/>
    <w:rsid w:val="00BE35E1"/>
    <w:rsid w:val="00BE3AA0"/>
    <w:rsid w:val="00BE4341"/>
    <w:rsid w:val="00BE486D"/>
    <w:rsid w:val="00BE48A0"/>
    <w:rsid w:val="00BE4E35"/>
    <w:rsid w:val="00BE50B8"/>
    <w:rsid w:val="00BE5907"/>
    <w:rsid w:val="00BE6008"/>
    <w:rsid w:val="00BE6649"/>
    <w:rsid w:val="00BE688C"/>
    <w:rsid w:val="00BE689D"/>
    <w:rsid w:val="00BE6BC2"/>
    <w:rsid w:val="00BE6F13"/>
    <w:rsid w:val="00BE7F65"/>
    <w:rsid w:val="00BF20F0"/>
    <w:rsid w:val="00BF2725"/>
    <w:rsid w:val="00BF2A53"/>
    <w:rsid w:val="00BF4362"/>
    <w:rsid w:val="00BF69BD"/>
    <w:rsid w:val="00BF6BDE"/>
    <w:rsid w:val="00BF6E11"/>
    <w:rsid w:val="00BF7622"/>
    <w:rsid w:val="00C00C74"/>
    <w:rsid w:val="00C012A9"/>
    <w:rsid w:val="00C01ACA"/>
    <w:rsid w:val="00C01D25"/>
    <w:rsid w:val="00C023CB"/>
    <w:rsid w:val="00C026EE"/>
    <w:rsid w:val="00C032C6"/>
    <w:rsid w:val="00C0332B"/>
    <w:rsid w:val="00C03BC8"/>
    <w:rsid w:val="00C048F0"/>
    <w:rsid w:val="00C04F39"/>
    <w:rsid w:val="00C06641"/>
    <w:rsid w:val="00C06798"/>
    <w:rsid w:val="00C07315"/>
    <w:rsid w:val="00C07FF6"/>
    <w:rsid w:val="00C1018B"/>
    <w:rsid w:val="00C1072D"/>
    <w:rsid w:val="00C11079"/>
    <w:rsid w:val="00C110AB"/>
    <w:rsid w:val="00C111BA"/>
    <w:rsid w:val="00C11259"/>
    <w:rsid w:val="00C122FF"/>
    <w:rsid w:val="00C12BEA"/>
    <w:rsid w:val="00C12FC4"/>
    <w:rsid w:val="00C1301A"/>
    <w:rsid w:val="00C1320A"/>
    <w:rsid w:val="00C13487"/>
    <w:rsid w:val="00C14C65"/>
    <w:rsid w:val="00C1669A"/>
    <w:rsid w:val="00C173ED"/>
    <w:rsid w:val="00C175FA"/>
    <w:rsid w:val="00C17601"/>
    <w:rsid w:val="00C179B9"/>
    <w:rsid w:val="00C2026E"/>
    <w:rsid w:val="00C212DB"/>
    <w:rsid w:val="00C220F2"/>
    <w:rsid w:val="00C22173"/>
    <w:rsid w:val="00C234B1"/>
    <w:rsid w:val="00C24318"/>
    <w:rsid w:val="00C24547"/>
    <w:rsid w:val="00C24754"/>
    <w:rsid w:val="00C24DAE"/>
    <w:rsid w:val="00C251C1"/>
    <w:rsid w:val="00C25C5A"/>
    <w:rsid w:val="00C271E9"/>
    <w:rsid w:val="00C27341"/>
    <w:rsid w:val="00C303A8"/>
    <w:rsid w:val="00C30B87"/>
    <w:rsid w:val="00C31534"/>
    <w:rsid w:val="00C318C1"/>
    <w:rsid w:val="00C3196C"/>
    <w:rsid w:val="00C31B09"/>
    <w:rsid w:val="00C31F6A"/>
    <w:rsid w:val="00C32938"/>
    <w:rsid w:val="00C32BC2"/>
    <w:rsid w:val="00C331EC"/>
    <w:rsid w:val="00C332ED"/>
    <w:rsid w:val="00C333A0"/>
    <w:rsid w:val="00C33F96"/>
    <w:rsid w:val="00C343F5"/>
    <w:rsid w:val="00C34E40"/>
    <w:rsid w:val="00C36474"/>
    <w:rsid w:val="00C36F5F"/>
    <w:rsid w:val="00C41C51"/>
    <w:rsid w:val="00C41F6E"/>
    <w:rsid w:val="00C424B9"/>
    <w:rsid w:val="00C43505"/>
    <w:rsid w:val="00C43C7C"/>
    <w:rsid w:val="00C44946"/>
    <w:rsid w:val="00C454FA"/>
    <w:rsid w:val="00C46D49"/>
    <w:rsid w:val="00C47537"/>
    <w:rsid w:val="00C47F1A"/>
    <w:rsid w:val="00C5036A"/>
    <w:rsid w:val="00C51592"/>
    <w:rsid w:val="00C5295F"/>
    <w:rsid w:val="00C52F43"/>
    <w:rsid w:val="00C53104"/>
    <w:rsid w:val="00C53441"/>
    <w:rsid w:val="00C53FA8"/>
    <w:rsid w:val="00C540E6"/>
    <w:rsid w:val="00C550C6"/>
    <w:rsid w:val="00C560DB"/>
    <w:rsid w:val="00C56140"/>
    <w:rsid w:val="00C566FD"/>
    <w:rsid w:val="00C56AC3"/>
    <w:rsid w:val="00C5737C"/>
    <w:rsid w:val="00C57C72"/>
    <w:rsid w:val="00C605AA"/>
    <w:rsid w:val="00C61732"/>
    <w:rsid w:val="00C6196B"/>
    <w:rsid w:val="00C61990"/>
    <w:rsid w:val="00C61AB4"/>
    <w:rsid w:val="00C61D92"/>
    <w:rsid w:val="00C62603"/>
    <w:rsid w:val="00C62992"/>
    <w:rsid w:val="00C65951"/>
    <w:rsid w:val="00C66127"/>
    <w:rsid w:val="00C66841"/>
    <w:rsid w:val="00C66898"/>
    <w:rsid w:val="00C66A0B"/>
    <w:rsid w:val="00C66BE5"/>
    <w:rsid w:val="00C66E9C"/>
    <w:rsid w:val="00C67BC6"/>
    <w:rsid w:val="00C67FF2"/>
    <w:rsid w:val="00C70646"/>
    <w:rsid w:val="00C70E2C"/>
    <w:rsid w:val="00C71BDE"/>
    <w:rsid w:val="00C722DC"/>
    <w:rsid w:val="00C72448"/>
    <w:rsid w:val="00C724EC"/>
    <w:rsid w:val="00C72DFF"/>
    <w:rsid w:val="00C73067"/>
    <w:rsid w:val="00C7378D"/>
    <w:rsid w:val="00C7435B"/>
    <w:rsid w:val="00C743C8"/>
    <w:rsid w:val="00C744B6"/>
    <w:rsid w:val="00C7457F"/>
    <w:rsid w:val="00C75512"/>
    <w:rsid w:val="00C756C9"/>
    <w:rsid w:val="00C7718A"/>
    <w:rsid w:val="00C779D2"/>
    <w:rsid w:val="00C802F4"/>
    <w:rsid w:val="00C80897"/>
    <w:rsid w:val="00C80A1E"/>
    <w:rsid w:val="00C81998"/>
    <w:rsid w:val="00C81AD7"/>
    <w:rsid w:val="00C81D0B"/>
    <w:rsid w:val="00C81E3D"/>
    <w:rsid w:val="00C820EB"/>
    <w:rsid w:val="00C830F3"/>
    <w:rsid w:val="00C84215"/>
    <w:rsid w:val="00C84356"/>
    <w:rsid w:val="00C84BB8"/>
    <w:rsid w:val="00C853C7"/>
    <w:rsid w:val="00C85824"/>
    <w:rsid w:val="00C86E14"/>
    <w:rsid w:val="00C87286"/>
    <w:rsid w:val="00C915C7"/>
    <w:rsid w:val="00C915DD"/>
    <w:rsid w:val="00C930F3"/>
    <w:rsid w:val="00C93174"/>
    <w:rsid w:val="00C9548A"/>
    <w:rsid w:val="00C9569C"/>
    <w:rsid w:val="00C95BDF"/>
    <w:rsid w:val="00C96B1E"/>
    <w:rsid w:val="00C97120"/>
    <w:rsid w:val="00CA1549"/>
    <w:rsid w:val="00CA2306"/>
    <w:rsid w:val="00CA2937"/>
    <w:rsid w:val="00CA32D9"/>
    <w:rsid w:val="00CA4047"/>
    <w:rsid w:val="00CA4DC0"/>
    <w:rsid w:val="00CA59D9"/>
    <w:rsid w:val="00CA5CE9"/>
    <w:rsid w:val="00CA5DE9"/>
    <w:rsid w:val="00CA5FFB"/>
    <w:rsid w:val="00CA653A"/>
    <w:rsid w:val="00CA6685"/>
    <w:rsid w:val="00CA677D"/>
    <w:rsid w:val="00CA6D34"/>
    <w:rsid w:val="00CA76F2"/>
    <w:rsid w:val="00CB06FB"/>
    <w:rsid w:val="00CB0CC4"/>
    <w:rsid w:val="00CB10D7"/>
    <w:rsid w:val="00CB1383"/>
    <w:rsid w:val="00CB1AF9"/>
    <w:rsid w:val="00CB1B4F"/>
    <w:rsid w:val="00CB3077"/>
    <w:rsid w:val="00CB3952"/>
    <w:rsid w:val="00CB4235"/>
    <w:rsid w:val="00CB57C1"/>
    <w:rsid w:val="00CB63C5"/>
    <w:rsid w:val="00CC0455"/>
    <w:rsid w:val="00CC0F87"/>
    <w:rsid w:val="00CC1035"/>
    <w:rsid w:val="00CC1F96"/>
    <w:rsid w:val="00CC3560"/>
    <w:rsid w:val="00CC3737"/>
    <w:rsid w:val="00CC4790"/>
    <w:rsid w:val="00CC4957"/>
    <w:rsid w:val="00CC4DF5"/>
    <w:rsid w:val="00CC4FFB"/>
    <w:rsid w:val="00CC6ECF"/>
    <w:rsid w:val="00CC79D4"/>
    <w:rsid w:val="00CC7D82"/>
    <w:rsid w:val="00CC7E01"/>
    <w:rsid w:val="00CD0CCF"/>
    <w:rsid w:val="00CD2D7B"/>
    <w:rsid w:val="00CD35C8"/>
    <w:rsid w:val="00CD375E"/>
    <w:rsid w:val="00CD39E8"/>
    <w:rsid w:val="00CD60F0"/>
    <w:rsid w:val="00CD6EF8"/>
    <w:rsid w:val="00CD7C8F"/>
    <w:rsid w:val="00CE0315"/>
    <w:rsid w:val="00CE194D"/>
    <w:rsid w:val="00CE28A7"/>
    <w:rsid w:val="00CE3006"/>
    <w:rsid w:val="00CE3A70"/>
    <w:rsid w:val="00CE3E6B"/>
    <w:rsid w:val="00CE4E8E"/>
    <w:rsid w:val="00CE5D6B"/>
    <w:rsid w:val="00CE646E"/>
    <w:rsid w:val="00CE7E14"/>
    <w:rsid w:val="00CF0823"/>
    <w:rsid w:val="00CF0B03"/>
    <w:rsid w:val="00CF14E5"/>
    <w:rsid w:val="00CF176E"/>
    <w:rsid w:val="00CF1C70"/>
    <w:rsid w:val="00CF313B"/>
    <w:rsid w:val="00CF3EE0"/>
    <w:rsid w:val="00CF407C"/>
    <w:rsid w:val="00CF4B39"/>
    <w:rsid w:val="00CF4EEE"/>
    <w:rsid w:val="00CF62B7"/>
    <w:rsid w:val="00CF6D80"/>
    <w:rsid w:val="00CF7D1A"/>
    <w:rsid w:val="00D0035F"/>
    <w:rsid w:val="00D003A3"/>
    <w:rsid w:val="00D01D6A"/>
    <w:rsid w:val="00D02109"/>
    <w:rsid w:val="00D02661"/>
    <w:rsid w:val="00D03153"/>
    <w:rsid w:val="00D03D27"/>
    <w:rsid w:val="00D05247"/>
    <w:rsid w:val="00D0543A"/>
    <w:rsid w:val="00D05F2A"/>
    <w:rsid w:val="00D06329"/>
    <w:rsid w:val="00D0670F"/>
    <w:rsid w:val="00D068E6"/>
    <w:rsid w:val="00D06F4D"/>
    <w:rsid w:val="00D07A9F"/>
    <w:rsid w:val="00D108C4"/>
    <w:rsid w:val="00D10A30"/>
    <w:rsid w:val="00D11350"/>
    <w:rsid w:val="00D11514"/>
    <w:rsid w:val="00D12465"/>
    <w:rsid w:val="00D126D7"/>
    <w:rsid w:val="00D12793"/>
    <w:rsid w:val="00D12BFA"/>
    <w:rsid w:val="00D13B33"/>
    <w:rsid w:val="00D13B91"/>
    <w:rsid w:val="00D14862"/>
    <w:rsid w:val="00D14B7C"/>
    <w:rsid w:val="00D16C13"/>
    <w:rsid w:val="00D17D98"/>
    <w:rsid w:val="00D201AE"/>
    <w:rsid w:val="00D222ED"/>
    <w:rsid w:val="00D2290C"/>
    <w:rsid w:val="00D22EE8"/>
    <w:rsid w:val="00D22F9C"/>
    <w:rsid w:val="00D23A92"/>
    <w:rsid w:val="00D252B3"/>
    <w:rsid w:val="00D257F0"/>
    <w:rsid w:val="00D25E67"/>
    <w:rsid w:val="00D25EC2"/>
    <w:rsid w:val="00D26AF4"/>
    <w:rsid w:val="00D2764F"/>
    <w:rsid w:val="00D27910"/>
    <w:rsid w:val="00D3073B"/>
    <w:rsid w:val="00D30CDC"/>
    <w:rsid w:val="00D30EED"/>
    <w:rsid w:val="00D31469"/>
    <w:rsid w:val="00D316A6"/>
    <w:rsid w:val="00D318DE"/>
    <w:rsid w:val="00D31F32"/>
    <w:rsid w:val="00D32D8F"/>
    <w:rsid w:val="00D32DD2"/>
    <w:rsid w:val="00D33B45"/>
    <w:rsid w:val="00D348F2"/>
    <w:rsid w:val="00D362B6"/>
    <w:rsid w:val="00D36462"/>
    <w:rsid w:val="00D3769F"/>
    <w:rsid w:val="00D37950"/>
    <w:rsid w:val="00D37E23"/>
    <w:rsid w:val="00D37E62"/>
    <w:rsid w:val="00D402E1"/>
    <w:rsid w:val="00D40579"/>
    <w:rsid w:val="00D40B21"/>
    <w:rsid w:val="00D4106E"/>
    <w:rsid w:val="00D411A8"/>
    <w:rsid w:val="00D41464"/>
    <w:rsid w:val="00D42C8A"/>
    <w:rsid w:val="00D43074"/>
    <w:rsid w:val="00D445E4"/>
    <w:rsid w:val="00D44D39"/>
    <w:rsid w:val="00D44FA2"/>
    <w:rsid w:val="00D44FE8"/>
    <w:rsid w:val="00D45BEE"/>
    <w:rsid w:val="00D46263"/>
    <w:rsid w:val="00D46924"/>
    <w:rsid w:val="00D478AE"/>
    <w:rsid w:val="00D51B5A"/>
    <w:rsid w:val="00D52AFE"/>
    <w:rsid w:val="00D52B4A"/>
    <w:rsid w:val="00D538F3"/>
    <w:rsid w:val="00D53AC7"/>
    <w:rsid w:val="00D543DA"/>
    <w:rsid w:val="00D5522D"/>
    <w:rsid w:val="00D570F1"/>
    <w:rsid w:val="00D60215"/>
    <w:rsid w:val="00D602AF"/>
    <w:rsid w:val="00D602E2"/>
    <w:rsid w:val="00D61876"/>
    <w:rsid w:val="00D618E4"/>
    <w:rsid w:val="00D61FD7"/>
    <w:rsid w:val="00D62563"/>
    <w:rsid w:val="00D62C04"/>
    <w:rsid w:val="00D64C44"/>
    <w:rsid w:val="00D659AE"/>
    <w:rsid w:val="00D65DD7"/>
    <w:rsid w:val="00D667F4"/>
    <w:rsid w:val="00D66D39"/>
    <w:rsid w:val="00D66EDC"/>
    <w:rsid w:val="00D67715"/>
    <w:rsid w:val="00D678D3"/>
    <w:rsid w:val="00D67E26"/>
    <w:rsid w:val="00D70024"/>
    <w:rsid w:val="00D70FC4"/>
    <w:rsid w:val="00D71933"/>
    <w:rsid w:val="00D71AFC"/>
    <w:rsid w:val="00D71F41"/>
    <w:rsid w:val="00D72157"/>
    <w:rsid w:val="00D723A4"/>
    <w:rsid w:val="00D72F84"/>
    <w:rsid w:val="00D72FBF"/>
    <w:rsid w:val="00D7567F"/>
    <w:rsid w:val="00D75BF5"/>
    <w:rsid w:val="00D75D4D"/>
    <w:rsid w:val="00D75D7D"/>
    <w:rsid w:val="00D76EBF"/>
    <w:rsid w:val="00D77703"/>
    <w:rsid w:val="00D80C5A"/>
    <w:rsid w:val="00D813A9"/>
    <w:rsid w:val="00D815AD"/>
    <w:rsid w:val="00D818B3"/>
    <w:rsid w:val="00D81B85"/>
    <w:rsid w:val="00D81DD5"/>
    <w:rsid w:val="00D81E5A"/>
    <w:rsid w:val="00D81F5D"/>
    <w:rsid w:val="00D82363"/>
    <w:rsid w:val="00D823F9"/>
    <w:rsid w:val="00D8282F"/>
    <w:rsid w:val="00D83CB9"/>
    <w:rsid w:val="00D83FDF"/>
    <w:rsid w:val="00D8411D"/>
    <w:rsid w:val="00D84603"/>
    <w:rsid w:val="00D84D2A"/>
    <w:rsid w:val="00D85215"/>
    <w:rsid w:val="00D8547F"/>
    <w:rsid w:val="00D854CD"/>
    <w:rsid w:val="00D85A81"/>
    <w:rsid w:val="00D86325"/>
    <w:rsid w:val="00D86807"/>
    <w:rsid w:val="00D87618"/>
    <w:rsid w:val="00D9019F"/>
    <w:rsid w:val="00D904A6"/>
    <w:rsid w:val="00D906D8"/>
    <w:rsid w:val="00D923D8"/>
    <w:rsid w:val="00D92C41"/>
    <w:rsid w:val="00D94349"/>
    <w:rsid w:val="00D9742B"/>
    <w:rsid w:val="00D979FF"/>
    <w:rsid w:val="00DA1265"/>
    <w:rsid w:val="00DA2269"/>
    <w:rsid w:val="00DA2792"/>
    <w:rsid w:val="00DA3658"/>
    <w:rsid w:val="00DA398E"/>
    <w:rsid w:val="00DA3C4C"/>
    <w:rsid w:val="00DA4202"/>
    <w:rsid w:val="00DA5A94"/>
    <w:rsid w:val="00DA5EE4"/>
    <w:rsid w:val="00DA71B0"/>
    <w:rsid w:val="00DA732F"/>
    <w:rsid w:val="00DB16ED"/>
    <w:rsid w:val="00DB1CDA"/>
    <w:rsid w:val="00DB2053"/>
    <w:rsid w:val="00DB2262"/>
    <w:rsid w:val="00DB2678"/>
    <w:rsid w:val="00DB274C"/>
    <w:rsid w:val="00DB32F0"/>
    <w:rsid w:val="00DB3CC4"/>
    <w:rsid w:val="00DB447E"/>
    <w:rsid w:val="00DB454A"/>
    <w:rsid w:val="00DB4AF1"/>
    <w:rsid w:val="00DB63BE"/>
    <w:rsid w:val="00DB66DE"/>
    <w:rsid w:val="00DB739D"/>
    <w:rsid w:val="00DC0081"/>
    <w:rsid w:val="00DC0E3F"/>
    <w:rsid w:val="00DC143A"/>
    <w:rsid w:val="00DC1B40"/>
    <w:rsid w:val="00DC1FCB"/>
    <w:rsid w:val="00DC20EF"/>
    <w:rsid w:val="00DC4469"/>
    <w:rsid w:val="00DC454C"/>
    <w:rsid w:val="00DC578F"/>
    <w:rsid w:val="00DC67CD"/>
    <w:rsid w:val="00DC7881"/>
    <w:rsid w:val="00DD018A"/>
    <w:rsid w:val="00DD02DC"/>
    <w:rsid w:val="00DD0503"/>
    <w:rsid w:val="00DD094C"/>
    <w:rsid w:val="00DD0B78"/>
    <w:rsid w:val="00DD0BEA"/>
    <w:rsid w:val="00DD114C"/>
    <w:rsid w:val="00DD1EBE"/>
    <w:rsid w:val="00DD262C"/>
    <w:rsid w:val="00DD2B70"/>
    <w:rsid w:val="00DD378E"/>
    <w:rsid w:val="00DD37AA"/>
    <w:rsid w:val="00DD5701"/>
    <w:rsid w:val="00DD5721"/>
    <w:rsid w:val="00DD5DCB"/>
    <w:rsid w:val="00DD6D4C"/>
    <w:rsid w:val="00DD77F8"/>
    <w:rsid w:val="00DD7B39"/>
    <w:rsid w:val="00DD7F86"/>
    <w:rsid w:val="00DE018B"/>
    <w:rsid w:val="00DE0EA6"/>
    <w:rsid w:val="00DE1199"/>
    <w:rsid w:val="00DE129A"/>
    <w:rsid w:val="00DE182D"/>
    <w:rsid w:val="00DE1AC2"/>
    <w:rsid w:val="00DE1FA8"/>
    <w:rsid w:val="00DE2992"/>
    <w:rsid w:val="00DE33CC"/>
    <w:rsid w:val="00DE4420"/>
    <w:rsid w:val="00DE4EF6"/>
    <w:rsid w:val="00DE5551"/>
    <w:rsid w:val="00DE5E1C"/>
    <w:rsid w:val="00DE5F2C"/>
    <w:rsid w:val="00DE7426"/>
    <w:rsid w:val="00DF0043"/>
    <w:rsid w:val="00DF0299"/>
    <w:rsid w:val="00DF0342"/>
    <w:rsid w:val="00DF055F"/>
    <w:rsid w:val="00DF148C"/>
    <w:rsid w:val="00DF4326"/>
    <w:rsid w:val="00DF44EA"/>
    <w:rsid w:val="00DF4BB8"/>
    <w:rsid w:val="00DF6559"/>
    <w:rsid w:val="00DF6E05"/>
    <w:rsid w:val="00E000D3"/>
    <w:rsid w:val="00E02A07"/>
    <w:rsid w:val="00E02F25"/>
    <w:rsid w:val="00E03512"/>
    <w:rsid w:val="00E0380A"/>
    <w:rsid w:val="00E03ED3"/>
    <w:rsid w:val="00E04136"/>
    <w:rsid w:val="00E054B5"/>
    <w:rsid w:val="00E05F47"/>
    <w:rsid w:val="00E06062"/>
    <w:rsid w:val="00E0621D"/>
    <w:rsid w:val="00E06C6E"/>
    <w:rsid w:val="00E06F55"/>
    <w:rsid w:val="00E0773F"/>
    <w:rsid w:val="00E07B81"/>
    <w:rsid w:val="00E10049"/>
    <w:rsid w:val="00E108DB"/>
    <w:rsid w:val="00E10C15"/>
    <w:rsid w:val="00E117BC"/>
    <w:rsid w:val="00E12BD6"/>
    <w:rsid w:val="00E132C5"/>
    <w:rsid w:val="00E132DB"/>
    <w:rsid w:val="00E1395E"/>
    <w:rsid w:val="00E1438B"/>
    <w:rsid w:val="00E14461"/>
    <w:rsid w:val="00E14B75"/>
    <w:rsid w:val="00E1617A"/>
    <w:rsid w:val="00E16DBA"/>
    <w:rsid w:val="00E1778B"/>
    <w:rsid w:val="00E20391"/>
    <w:rsid w:val="00E208DA"/>
    <w:rsid w:val="00E21C5B"/>
    <w:rsid w:val="00E2235D"/>
    <w:rsid w:val="00E22772"/>
    <w:rsid w:val="00E22E73"/>
    <w:rsid w:val="00E22F04"/>
    <w:rsid w:val="00E2340D"/>
    <w:rsid w:val="00E234BF"/>
    <w:rsid w:val="00E238A6"/>
    <w:rsid w:val="00E23A80"/>
    <w:rsid w:val="00E24E05"/>
    <w:rsid w:val="00E24FA4"/>
    <w:rsid w:val="00E25341"/>
    <w:rsid w:val="00E25608"/>
    <w:rsid w:val="00E26001"/>
    <w:rsid w:val="00E2644D"/>
    <w:rsid w:val="00E26665"/>
    <w:rsid w:val="00E26B31"/>
    <w:rsid w:val="00E27713"/>
    <w:rsid w:val="00E308C6"/>
    <w:rsid w:val="00E3107A"/>
    <w:rsid w:val="00E31906"/>
    <w:rsid w:val="00E31DC7"/>
    <w:rsid w:val="00E31E59"/>
    <w:rsid w:val="00E31EED"/>
    <w:rsid w:val="00E33945"/>
    <w:rsid w:val="00E33EEE"/>
    <w:rsid w:val="00E343A6"/>
    <w:rsid w:val="00E348D3"/>
    <w:rsid w:val="00E35D9D"/>
    <w:rsid w:val="00E36620"/>
    <w:rsid w:val="00E369EA"/>
    <w:rsid w:val="00E37368"/>
    <w:rsid w:val="00E37628"/>
    <w:rsid w:val="00E37B42"/>
    <w:rsid w:val="00E40299"/>
    <w:rsid w:val="00E402CD"/>
    <w:rsid w:val="00E412EA"/>
    <w:rsid w:val="00E4156E"/>
    <w:rsid w:val="00E42842"/>
    <w:rsid w:val="00E43230"/>
    <w:rsid w:val="00E43BFF"/>
    <w:rsid w:val="00E4412F"/>
    <w:rsid w:val="00E443AC"/>
    <w:rsid w:val="00E44A40"/>
    <w:rsid w:val="00E44AE0"/>
    <w:rsid w:val="00E45357"/>
    <w:rsid w:val="00E45E3C"/>
    <w:rsid w:val="00E46A3C"/>
    <w:rsid w:val="00E47200"/>
    <w:rsid w:val="00E47844"/>
    <w:rsid w:val="00E47A1E"/>
    <w:rsid w:val="00E47D55"/>
    <w:rsid w:val="00E50A86"/>
    <w:rsid w:val="00E50FEC"/>
    <w:rsid w:val="00E5119F"/>
    <w:rsid w:val="00E517AD"/>
    <w:rsid w:val="00E518F7"/>
    <w:rsid w:val="00E51BC9"/>
    <w:rsid w:val="00E52084"/>
    <w:rsid w:val="00E523AC"/>
    <w:rsid w:val="00E524ED"/>
    <w:rsid w:val="00E52FC6"/>
    <w:rsid w:val="00E53147"/>
    <w:rsid w:val="00E5350F"/>
    <w:rsid w:val="00E53A52"/>
    <w:rsid w:val="00E541E7"/>
    <w:rsid w:val="00E54AF3"/>
    <w:rsid w:val="00E55058"/>
    <w:rsid w:val="00E550B6"/>
    <w:rsid w:val="00E55468"/>
    <w:rsid w:val="00E55472"/>
    <w:rsid w:val="00E564B8"/>
    <w:rsid w:val="00E5720B"/>
    <w:rsid w:val="00E573CE"/>
    <w:rsid w:val="00E60300"/>
    <w:rsid w:val="00E61236"/>
    <w:rsid w:val="00E61250"/>
    <w:rsid w:val="00E61443"/>
    <w:rsid w:val="00E6165F"/>
    <w:rsid w:val="00E629B4"/>
    <w:rsid w:val="00E62C12"/>
    <w:rsid w:val="00E62FAA"/>
    <w:rsid w:val="00E64FCA"/>
    <w:rsid w:val="00E65E7F"/>
    <w:rsid w:val="00E66D30"/>
    <w:rsid w:val="00E673E6"/>
    <w:rsid w:val="00E67682"/>
    <w:rsid w:val="00E7105F"/>
    <w:rsid w:val="00E71E2C"/>
    <w:rsid w:val="00E7234B"/>
    <w:rsid w:val="00E73331"/>
    <w:rsid w:val="00E739DC"/>
    <w:rsid w:val="00E742A3"/>
    <w:rsid w:val="00E74557"/>
    <w:rsid w:val="00E74DCB"/>
    <w:rsid w:val="00E75089"/>
    <w:rsid w:val="00E7525D"/>
    <w:rsid w:val="00E766B0"/>
    <w:rsid w:val="00E76735"/>
    <w:rsid w:val="00E7694B"/>
    <w:rsid w:val="00E77D4E"/>
    <w:rsid w:val="00E77DE1"/>
    <w:rsid w:val="00E77E7C"/>
    <w:rsid w:val="00E77ECA"/>
    <w:rsid w:val="00E80B51"/>
    <w:rsid w:val="00E80DCA"/>
    <w:rsid w:val="00E81057"/>
    <w:rsid w:val="00E81377"/>
    <w:rsid w:val="00E818DE"/>
    <w:rsid w:val="00E833F1"/>
    <w:rsid w:val="00E8344B"/>
    <w:rsid w:val="00E83AB2"/>
    <w:rsid w:val="00E84B1D"/>
    <w:rsid w:val="00E85B82"/>
    <w:rsid w:val="00E85E85"/>
    <w:rsid w:val="00E863D9"/>
    <w:rsid w:val="00E86D87"/>
    <w:rsid w:val="00E87C4E"/>
    <w:rsid w:val="00E90146"/>
    <w:rsid w:val="00E90759"/>
    <w:rsid w:val="00E918BC"/>
    <w:rsid w:val="00E92B40"/>
    <w:rsid w:val="00E95014"/>
    <w:rsid w:val="00E95491"/>
    <w:rsid w:val="00E95DEC"/>
    <w:rsid w:val="00E95F0B"/>
    <w:rsid w:val="00E96739"/>
    <w:rsid w:val="00E96CD1"/>
    <w:rsid w:val="00E973EA"/>
    <w:rsid w:val="00E978D7"/>
    <w:rsid w:val="00EA0501"/>
    <w:rsid w:val="00EA060C"/>
    <w:rsid w:val="00EA1746"/>
    <w:rsid w:val="00EA199A"/>
    <w:rsid w:val="00EA1EDB"/>
    <w:rsid w:val="00EA210D"/>
    <w:rsid w:val="00EA2EC6"/>
    <w:rsid w:val="00EA3CBE"/>
    <w:rsid w:val="00EA3F5B"/>
    <w:rsid w:val="00EA45CF"/>
    <w:rsid w:val="00EA513D"/>
    <w:rsid w:val="00EA5647"/>
    <w:rsid w:val="00EA584D"/>
    <w:rsid w:val="00EA5A4A"/>
    <w:rsid w:val="00EA652B"/>
    <w:rsid w:val="00EA77F2"/>
    <w:rsid w:val="00EA7E3D"/>
    <w:rsid w:val="00EB09F2"/>
    <w:rsid w:val="00EB1F88"/>
    <w:rsid w:val="00EB296D"/>
    <w:rsid w:val="00EB32FE"/>
    <w:rsid w:val="00EB359A"/>
    <w:rsid w:val="00EB3C7C"/>
    <w:rsid w:val="00EB4197"/>
    <w:rsid w:val="00EB4263"/>
    <w:rsid w:val="00EB4279"/>
    <w:rsid w:val="00EB44E5"/>
    <w:rsid w:val="00EB5B8A"/>
    <w:rsid w:val="00EB5EAA"/>
    <w:rsid w:val="00EB666B"/>
    <w:rsid w:val="00EB7315"/>
    <w:rsid w:val="00EB75D4"/>
    <w:rsid w:val="00EB79CD"/>
    <w:rsid w:val="00EC0033"/>
    <w:rsid w:val="00EC022F"/>
    <w:rsid w:val="00EC1294"/>
    <w:rsid w:val="00EC2333"/>
    <w:rsid w:val="00EC3048"/>
    <w:rsid w:val="00EC3ACC"/>
    <w:rsid w:val="00EC3AFF"/>
    <w:rsid w:val="00EC50CB"/>
    <w:rsid w:val="00EC5373"/>
    <w:rsid w:val="00EC551F"/>
    <w:rsid w:val="00EC5612"/>
    <w:rsid w:val="00EC67FF"/>
    <w:rsid w:val="00EC6D44"/>
    <w:rsid w:val="00EC6F6E"/>
    <w:rsid w:val="00EC75E6"/>
    <w:rsid w:val="00ED08C7"/>
    <w:rsid w:val="00ED0E80"/>
    <w:rsid w:val="00ED1409"/>
    <w:rsid w:val="00ED170E"/>
    <w:rsid w:val="00ED1BB6"/>
    <w:rsid w:val="00ED1F7D"/>
    <w:rsid w:val="00ED2A3C"/>
    <w:rsid w:val="00ED30DB"/>
    <w:rsid w:val="00ED46BF"/>
    <w:rsid w:val="00ED471D"/>
    <w:rsid w:val="00ED4AAE"/>
    <w:rsid w:val="00ED612D"/>
    <w:rsid w:val="00ED64AE"/>
    <w:rsid w:val="00ED71B6"/>
    <w:rsid w:val="00ED7AD2"/>
    <w:rsid w:val="00ED7AE8"/>
    <w:rsid w:val="00ED7F5F"/>
    <w:rsid w:val="00EE06FE"/>
    <w:rsid w:val="00EE1D76"/>
    <w:rsid w:val="00EE2233"/>
    <w:rsid w:val="00EE3131"/>
    <w:rsid w:val="00EE37EC"/>
    <w:rsid w:val="00EE3E6E"/>
    <w:rsid w:val="00EE4054"/>
    <w:rsid w:val="00EE4161"/>
    <w:rsid w:val="00EE5286"/>
    <w:rsid w:val="00EE6E9D"/>
    <w:rsid w:val="00EE7672"/>
    <w:rsid w:val="00EF1F70"/>
    <w:rsid w:val="00EF2C39"/>
    <w:rsid w:val="00EF2DFA"/>
    <w:rsid w:val="00EF3087"/>
    <w:rsid w:val="00EF33E6"/>
    <w:rsid w:val="00EF3D70"/>
    <w:rsid w:val="00EF6267"/>
    <w:rsid w:val="00EF635C"/>
    <w:rsid w:val="00EF6C6F"/>
    <w:rsid w:val="00EF6CC6"/>
    <w:rsid w:val="00EF6E39"/>
    <w:rsid w:val="00EF713C"/>
    <w:rsid w:val="00EF78E8"/>
    <w:rsid w:val="00F00091"/>
    <w:rsid w:val="00F0071C"/>
    <w:rsid w:val="00F00934"/>
    <w:rsid w:val="00F00D63"/>
    <w:rsid w:val="00F01467"/>
    <w:rsid w:val="00F02182"/>
    <w:rsid w:val="00F028ED"/>
    <w:rsid w:val="00F02CCB"/>
    <w:rsid w:val="00F02F80"/>
    <w:rsid w:val="00F03B4C"/>
    <w:rsid w:val="00F03C70"/>
    <w:rsid w:val="00F046E4"/>
    <w:rsid w:val="00F05507"/>
    <w:rsid w:val="00F05634"/>
    <w:rsid w:val="00F0704E"/>
    <w:rsid w:val="00F0723B"/>
    <w:rsid w:val="00F07990"/>
    <w:rsid w:val="00F07ADE"/>
    <w:rsid w:val="00F11900"/>
    <w:rsid w:val="00F120DF"/>
    <w:rsid w:val="00F12214"/>
    <w:rsid w:val="00F1255A"/>
    <w:rsid w:val="00F128E6"/>
    <w:rsid w:val="00F131A1"/>
    <w:rsid w:val="00F13200"/>
    <w:rsid w:val="00F1369C"/>
    <w:rsid w:val="00F14DF4"/>
    <w:rsid w:val="00F1505B"/>
    <w:rsid w:val="00F15792"/>
    <w:rsid w:val="00F15DC5"/>
    <w:rsid w:val="00F163AB"/>
    <w:rsid w:val="00F16862"/>
    <w:rsid w:val="00F16E3B"/>
    <w:rsid w:val="00F16F05"/>
    <w:rsid w:val="00F171D4"/>
    <w:rsid w:val="00F222A8"/>
    <w:rsid w:val="00F2230C"/>
    <w:rsid w:val="00F23662"/>
    <w:rsid w:val="00F23791"/>
    <w:rsid w:val="00F24A17"/>
    <w:rsid w:val="00F24ED8"/>
    <w:rsid w:val="00F25909"/>
    <w:rsid w:val="00F25DE6"/>
    <w:rsid w:val="00F272D7"/>
    <w:rsid w:val="00F273B8"/>
    <w:rsid w:val="00F273ED"/>
    <w:rsid w:val="00F279EA"/>
    <w:rsid w:val="00F30469"/>
    <w:rsid w:val="00F30C86"/>
    <w:rsid w:val="00F30D26"/>
    <w:rsid w:val="00F313F6"/>
    <w:rsid w:val="00F31951"/>
    <w:rsid w:val="00F32454"/>
    <w:rsid w:val="00F324D9"/>
    <w:rsid w:val="00F33EF8"/>
    <w:rsid w:val="00F34380"/>
    <w:rsid w:val="00F34855"/>
    <w:rsid w:val="00F34B5F"/>
    <w:rsid w:val="00F35C0F"/>
    <w:rsid w:val="00F3730A"/>
    <w:rsid w:val="00F40099"/>
    <w:rsid w:val="00F40FE1"/>
    <w:rsid w:val="00F424E6"/>
    <w:rsid w:val="00F42E7B"/>
    <w:rsid w:val="00F4372C"/>
    <w:rsid w:val="00F4404B"/>
    <w:rsid w:val="00F449FE"/>
    <w:rsid w:val="00F44F92"/>
    <w:rsid w:val="00F454F7"/>
    <w:rsid w:val="00F46638"/>
    <w:rsid w:val="00F46937"/>
    <w:rsid w:val="00F477D0"/>
    <w:rsid w:val="00F47C2B"/>
    <w:rsid w:val="00F500D8"/>
    <w:rsid w:val="00F5012D"/>
    <w:rsid w:val="00F502F8"/>
    <w:rsid w:val="00F5072A"/>
    <w:rsid w:val="00F50975"/>
    <w:rsid w:val="00F50AD8"/>
    <w:rsid w:val="00F5117E"/>
    <w:rsid w:val="00F5129B"/>
    <w:rsid w:val="00F51C07"/>
    <w:rsid w:val="00F51E14"/>
    <w:rsid w:val="00F5249E"/>
    <w:rsid w:val="00F52792"/>
    <w:rsid w:val="00F52DD6"/>
    <w:rsid w:val="00F52E42"/>
    <w:rsid w:val="00F532FE"/>
    <w:rsid w:val="00F537DF"/>
    <w:rsid w:val="00F55ECE"/>
    <w:rsid w:val="00F560C2"/>
    <w:rsid w:val="00F56941"/>
    <w:rsid w:val="00F600A5"/>
    <w:rsid w:val="00F605F0"/>
    <w:rsid w:val="00F60608"/>
    <w:rsid w:val="00F60E76"/>
    <w:rsid w:val="00F60F6B"/>
    <w:rsid w:val="00F6107A"/>
    <w:rsid w:val="00F610E2"/>
    <w:rsid w:val="00F616FC"/>
    <w:rsid w:val="00F63C29"/>
    <w:rsid w:val="00F63EBD"/>
    <w:rsid w:val="00F63FC3"/>
    <w:rsid w:val="00F6449F"/>
    <w:rsid w:val="00F64D13"/>
    <w:rsid w:val="00F665C0"/>
    <w:rsid w:val="00F67516"/>
    <w:rsid w:val="00F6760D"/>
    <w:rsid w:val="00F67A94"/>
    <w:rsid w:val="00F7167B"/>
    <w:rsid w:val="00F717CF"/>
    <w:rsid w:val="00F725D7"/>
    <w:rsid w:val="00F726DF"/>
    <w:rsid w:val="00F7287A"/>
    <w:rsid w:val="00F73093"/>
    <w:rsid w:val="00F73152"/>
    <w:rsid w:val="00F73808"/>
    <w:rsid w:val="00F73E25"/>
    <w:rsid w:val="00F75CF3"/>
    <w:rsid w:val="00F80D94"/>
    <w:rsid w:val="00F81A4C"/>
    <w:rsid w:val="00F8277C"/>
    <w:rsid w:val="00F82F65"/>
    <w:rsid w:val="00F832EC"/>
    <w:rsid w:val="00F833B9"/>
    <w:rsid w:val="00F83A9D"/>
    <w:rsid w:val="00F83E66"/>
    <w:rsid w:val="00F84028"/>
    <w:rsid w:val="00F84813"/>
    <w:rsid w:val="00F84F07"/>
    <w:rsid w:val="00F85111"/>
    <w:rsid w:val="00F851D9"/>
    <w:rsid w:val="00F86570"/>
    <w:rsid w:val="00F8677E"/>
    <w:rsid w:val="00F86902"/>
    <w:rsid w:val="00F86D62"/>
    <w:rsid w:val="00F873D4"/>
    <w:rsid w:val="00F876CC"/>
    <w:rsid w:val="00F877BE"/>
    <w:rsid w:val="00F87988"/>
    <w:rsid w:val="00F87ECB"/>
    <w:rsid w:val="00F913DB"/>
    <w:rsid w:val="00F92389"/>
    <w:rsid w:val="00F92479"/>
    <w:rsid w:val="00F92616"/>
    <w:rsid w:val="00F93AC9"/>
    <w:rsid w:val="00F93BCD"/>
    <w:rsid w:val="00F93C82"/>
    <w:rsid w:val="00F93E23"/>
    <w:rsid w:val="00F9447D"/>
    <w:rsid w:val="00F9481E"/>
    <w:rsid w:val="00F953D8"/>
    <w:rsid w:val="00F95412"/>
    <w:rsid w:val="00F95D1D"/>
    <w:rsid w:val="00F96120"/>
    <w:rsid w:val="00F96463"/>
    <w:rsid w:val="00F96C90"/>
    <w:rsid w:val="00F97078"/>
    <w:rsid w:val="00F976D5"/>
    <w:rsid w:val="00F97C89"/>
    <w:rsid w:val="00F97F1A"/>
    <w:rsid w:val="00F97FF2"/>
    <w:rsid w:val="00FA0882"/>
    <w:rsid w:val="00FA179F"/>
    <w:rsid w:val="00FA1E58"/>
    <w:rsid w:val="00FA256B"/>
    <w:rsid w:val="00FA2AC3"/>
    <w:rsid w:val="00FA355E"/>
    <w:rsid w:val="00FA3A71"/>
    <w:rsid w:val="00FA3D05"/>
    <w:rsid w:val="00FA3E3F"/>
    <w:rsid w:val="00FA4866"/>
    <w:rsid w:val="00FA57FF"/>
    <w:rsid w:val="00FA5CC9"/>
    <w:rsid w:val="00FA72C9"/>
    <w:rsid w:val="00FA766B"/>
    <w:rsid w:val="00FB0A2C"/>
    <w:rsid w:val="00FB131D"/>
    <w:rsid w:val="00FB179F"/>
    <w:rsid w:val="00FB1BCF"/>
    <w:rsid w:val="00FB26AA"/>
    <w:rsid w:val="00FB373C"/>
    <w:rsid w:val="00FB3AEE"/>
    <w:rsid w:val="00FB3AF4"/>
    <w:rsid w:val="00FB607A"/>
    <w:rsid w:val="00FC075A"/>
    <w:rsid w:val="00FC0EF2"/>
    <w:rsid w:val="00FC11DF"/>
    <w:rsid w:val="00FC2A57"/>
    <w:rsid w:val="00FC3342"/>
    <w:rsid w:val="00FC3F5D"/>
    <w:rsid w:val="00FC4814"/>
    <w:rsid w:val="00FC57C1"/>
    <w:rsid w:val="00FC5890"/>
    <w:rsid w:val="00FC59F1"/>
    <w:rsid w:val="00FC5A17"/>
    <w:rsid w:val="00FC5A6A"/>
    <w:rsid w:val="00FC6927"/>
    <w:rsid w:val="00FD0AB0"/>
    <w:rsid w:val="00FD24A6"/>
    <w:rsid w:val="00FD3D67"/>
    <w:rsid w:val="00FD4832"/>
    <w:rsid w:val="00FD4CB7"/>
    <w:rsid w:val="00FD6C24"/>
    <w:rsid w:val="00FD71E6"/>
    <w:rsid w:val="00FD7645"/>
    <w:rsid w:val="00FD7C87"/>
    <w:rsid w:val="00FE0603"/>
    <w:rsid w:val="00FE195A"/>
    <w:rsid w:val="00FE2523"/>
    <w:rsid w:val="00FE392B"/>
    <w:rsid w:val="00FE4869"/>
    <w:rsid w:val="00FE651D"/>
    <w:rsid w:val="00FE6634"/>
    <w:rsid w:val="00FE6C3E"/>
    <w:rsid w:val="00FE6EB2"/>
    <w:rsid w:val="00FE7300"/>
    <w:rsid w:val="00FF007A"/>
    <w:rsid w:val="00FF0259"/>
    <w:rsid w:val="00FF19D9"/>
    <w:rsid w:val="00FF256D"/>
    <w:rsid w:val="00FF25F5"/>
    <w:rsid w:val="00FF2C18"/>
    <w:rsid w:val="00FF2CD1"/>
    <w:rsid w:val="00FF2DBE"/>
    <w:rsid w:val="00FF3448"/>
    <w:rsid w:val="00FF5A91"/>
    <w:rsid w:val="00FF6A37"/>
    <w:rsid w:val="00FF6EA1"/>
    <w:rsid w:val="00FF70FC"/>
    <w:rsid w:val="00FF786D"/>
    <w:rsid w:val="00FF7BCF"/>
    <w:rsid w:val="0290F177"/>
    <w:rsid w:val="02AF76A9"/>
    <w:rsid w:val="038223B9"/>
    <w:rsid w:val="085594DC"/>
    <w:rsid w:val="1A0F768D"/>
    <w:rsid w:val="1D9A21E7"/>
    <w:rsid w:val="2C9C054E"/>
    <w:rsid w:val="2CB52DAB"/>
    <w:rsid w:val="33FCFC2C"/>
    <w:rsid w:val="39CB6C3F"/>
    <w:rsid w:val="3D9DFA4F"/>
    <w:rsid w:val="42B1839A"/>
    <w:rsid w:val="48CF7655"/>
    <w:rsid w:val="4B9BF6AC"/>
    <w:rsid w:val="656D850F"/>
    <w:rsid w:val="73250412"/>
    <w:rsid w:val="79446EDB"/>
    <w:rsid w:val="7BD272F8"/>
    <w:rsid w:val="7F08011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8f8f8"/>
    </o:shapedefaults>
    <o:shapelayout v:ext="edit">
      <o:idmap v:ext="edit" data="1"/>
    </o:shapelayout>
  </w:shapeDefaults>
  <w:decimalSymbol w:val=","/>
  <w:listSeparator w:val=";"/>
  <w14:docId w14:val="7FDB0170"/>
  <w15:docId w15:val="{8790456C-FB63-4B1B-B085-17345743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qFormat="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B20"/>
    <w:pPr>
      <w:suppressAutoHyphens/>
      <w:spacing w:after="0" w:line="240" w:lineRule="exact"/>
    </w:pPr>
    <w:rPr>
      <w:rFonts w:ascii="Times New Roman" w:eastAsiaTheme="minorHAnsi" w:hAnsi="Times New Roman" w:cs="Times New Roman"/>
      <w:spacing w:val="4"/>
      <w:w w:val="103"/>
      <w:sz w:val="20"/>
      <w:lang w:val="es-ES_tradnl" w:eastAsia="en-US"/>
    </w:rPr>
  </w:style>
  <w:style w:type="paragraph" w:styleId="Ttulo1">
    <w:name w:val="heading 1"/>
    <w:aliases w:val="Table_G"/>
    <w:basedOn w:val="Normal"/>
    <w:next w:val="Normal"/>
    <w:link w:val="Ttulo1Car"/>
    <w:uiPriority w:val="9"/>
    <w:qFormat/>
    <w:rsid w:val="002A5B20"/>
    <w:pPr>
      <w:keepNext/>
      <w:numPr>
        <w:numId w:val="5"/>
      </w:numPr>
      <w:spacing w:before="240" w:after="60"/>
      <w:outlineLvl w:val="0"/>
    </w:pPr>
    <w:rPr>
      <w:rFonts w:ascii="Arial" w:eastAsia="Times New Roman" w:hAnsi="Arial"/>
      <w:b/>
      <w:bCs/>
      <w:kern w:val="32"/>
      <w:sz w:val="32"/>
      <w:szCs w:val="28"/>
    </w:rPr>
  </w:style>
  <w:style w:type="paragraph" w:styleId="Ttulo2">
    <w:name w:val="heading 2"/>
    <w:basedOn w:val="Normal"/>
    <w:next w:val="Normal"/>
    <w:link w:val="Ttulo2Car"/>
    <w:uiPriority w:val="9"/>
    <w:qFormat/>
    <w:rsid w:val="002A5B20"/>
    <w:pPr>
      <w:keepNext/>
      <w:numPr>
        <w:ilvl w:val="1"/>
        <w:numId w:val="5"/>
      </w:numPr>
      <w:spacing w:before="240" w:after="60"/>
      <w:outlineLvl w:val="1"/>
    </w:pPr>
    <w:rPr>
      <w:rFonts w:ascii="Arial" w:eastAsia="Times New Roman" w:hAnsi="Arial"/>
      <w:b/>
      <w:bCs/>
      <w:i/>
      <w:kern w:val="14"/>
      <w:sz w:val="28"/>
      <w:szCs w:val="26"/>
    </w:rPr>
  </w:style>
  <w:style w:type="paragraph" w:styleId="Ttulo3">
    <w:name w:val="heading 3"/>
    <w:basedOn w:val="Normal"/>
    <w:next w:val="Normal"/>
    <w:link w:val="Ttulo3Car"/>
    <w:uiPriority w:val="9"/>
    <w:qFormat/>
    <w:rsid w:val="002A5B20"/>
    <w:pPr>
      <w:keepNext/>
      <w:numPr>
        <w:ilvl w:val="2"/>
        <w:numId w:val="5"/>
      </w:numPr>
      <w:spacing w:before="240" w:after="60"/>
      <w:outlineLvl w:val="2"/>
    </w:pPr>
    <w:rPr>
      <w:rFonts w:ascii="Arial" w:eastAsia="Times New Roman" w:hAnsi="Arial"/>
      <w:b/>
      <w:bCs/>
      <w:kern w:val="14"/>
      <w:sz w:val="26"/>
    </w:rPr>
  </w:style>
  <w:style w:type="paragraph" w:styleId="Ttulo4">
    <w:name w:val="heading 4"/>
    <w:basedOn w:val="Normal"/>
    <w:next w:val="Normal"/>
    <w:link w:val="Ttulo4Car"/>
    <w:uiPriority w:val="9"/>
    <w:unhideWhenUsed/>
    <w:qFormat/>
    <w:rsid w:val="002A5B20"/>
    <w:pPr>
      <w:numPr>
        <w:ilvl w:val="3"/>
        <w:numId w:val="5"/>
      </w:numPr>
      <w:spacing w:before="200"/>
      <w:outlineLvl w:val="3"/>
    </w:pPr>
    <w:rPr>
      <w:rFonts w:ascii="Cambria" w:eastAsia="Times New Roman" w:hAnsi="Cambria"/>
      <w:b/>
      <w:bCs/>
      <w:i/>
      <w:iCs/>
    </w:rPr>
  </w:style>
  <w:style w:type="paragraph" w:styleId="Ttulo5">
    <w:name w:val="heading 5"/>
    <w:basedOn w:val="Normal"/>
    <w:next w:val="Normal"/>
    <w:link w:val="Ttulo5Car"/>
    <w:uiPriority w:val="9"/>
    <w:unhideWhenUsed/>
    <w:qFormat/>
    <w:rsid w:val="002A5B20"/>
    <w:pPr>
      <w:numPr>
        <w:ilvl w:val="4"/>
        <w:numId w:val="5"/>
      </w:numPr>
      <w:spacing w:before="200"/>
      <w:outlineLvl w:val="4"/>
    </w:pPr>
    <w:rPr>
      <w:rFonts w:ascii="Cambria" w:eastAsia="Times New Roman" w:hAnsi="Cambria"/>
      <w:b/>
      <w:bCs/>
      <w:color w:val="7F7F7F"/>
    </w:rPr>
  </w:style>
  <w:style w:type="paragraph" w:styleId="Ttulo6">
    <w:name w:val="heading 6"/>
    <w:basedOn w:val="Normal"/>
    <w:next w:val="Normal"/>
    <w:link w:val="Ttulo6Car"/>
    <w:uiPriority w:val="9"/>
    <w:unhideWhenUsed/>
    <w:qFormat/>
    <w:rsid w:val="002A5B20"/>
    <w:pPr>
      <w:numPr>
        <w:ilvl w:val="5"/>
        <w:numId w:val="5"/>
      </w:numPr>
      <w:spacing w:line="271" w:lineRule="auto"/>
      <w:outlineLvl w:val="5"/>
    </w:pPr>
    <w:rPr>
      <w:rFonts w:ascii="Cambria" w:eastAsia="Times New Roman" w:hAnsi="Cambria"/>
      <w:b/>
      <w:bCs/>
      <w:i/>
      <w:iCs/>
      <w:color w:val="7F7F7F"/>
    </w:rPr>
  </w:style>
  <w:style w:type="paragraph" w:styleId="Ttulo7">
    <w:name w:val="heading 7"/>
    <w:basedOn w:val="Normal"/>
    <w:next w:val="Normal"/>
    <w:link w:val="Ttulo7Car"/>
    <w:semiHidden/>
    <w:unhideWhenUsed/>
    <w:qFormat/>
    <w:rsid w:val="002A5B20"/>
    <w:pPr>
      <w:numPr>
        <w:ilvl w:val="6"/>
        <w:numId w:val="5"/>
      </w:numPr>
      <w:outlineLvl w:val="6"/>
    </w:pPr>
    <w:rPr>
      <w:rFonts w:ascii="Cambria" w:eastAsia="Times New Roman" w:hAnsi="Cambria"/>
      <w:i/>
      <w:iCs/>
    </w:rPr>
  </w:style>
  <w:style w:type="paragraph" w:styleId="Ttulo8">
    <w:name w:val="heading 8"/>
    <w:basedOn w:val="Normal"/>
    <w:next w:val="Normal"/>
    <w:link w:val="Ttulo8Car"/>
    <w:semiHidden/>
    <w:unhideWhenUsed/>
    <w:qFormat/>
    <w:rsid w:val="002A5B20"/>
    <w:pPr>
      <w:numPr>
        <w:ilvl w:val="7"/>
        <w:numId w:val="5"/>
      </w:numPr>
      <w:outlineLvl w:val="7"/>
    </w:pPr>
    <w:rPr>
      <w:rFonts w:ascii="Cambria" w:eastAsia="Times New Roman" w:hAnsi="Cambria"/>
      <w:szCs w:val="20"/>
    </w:rPr>
  </w:style>
  <w:style w:type="paragraph" w:styleId="Ttulo9">
    <w:name w:val="heading 9"/>
    <w:basedOn w:val="Normal"/>
    <w:next w:val="Normal"/>
    <w:link w:val="Ttulo9Car"/>
    <w:semiHidden/>
    <w:unhideWhenUsed/>
    <w:qFormat/>
    <w:rsid w:val="002A5B20"/>
    <w:pPr>
      <w:numPr>
        <w:ilvl w:val="8"/>
        <w:numId w:val="5"/>
      </w:numPr>
      <w:outlineLvl w:val="8"/>
    </w:pPr>
    <w:rPr>
      <w:rFonts w:ascii="Cambria" w:eastAsia="Times New Roman" w:hAnsi="Cambria"/>
      <w:i/>
      <w:iCs/>
      <w:spacing w:val="5"/>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1">
    <w:name w:val="_ H_1"/>
    <w:basedOn w:val="Normal"/>
    <w:next w:val="SingleTxt"/>
    <w:qFormat/>
    <w:rsid w:val="002A5B20"/>
    <w:pPr>
      <w:keepNext/>
      <w:keepLines/>
      <w:spacing w:line="270" w:lineRule="exact"/>
      <w:outlineLvl w:val="0"/>
    </w:pPr>
    <w:rPr>
      <w:b/>
      <w:kern w:val="14"/>
      <w:sz w:val="24"/>
    </w:rPr>
  </w:style>
  <w:style w:type="paragraph" w:customStyle="1" w:styleId="HCH">
    <w:name w:val="_ H _CH"/>
    <w:basedOn w:val="H1"/>
    <w:next w:val="Normal"/>
    <w:qFormat/>
    <w:rsid w:val="00BD113B"/>
    <w:pPr>
      <w:spacing w:line="300" w:lineRule="exact"/>
    </w:pPr>
    <w:rPr>
      <w:spacing w:val="-2"/>
      <w:sz w:val="28"/>
    </w:rPr>
  </w:style>
  <w:style w:type="paragraph" w:customStyle="1" w:styleId="HM">
    <w:name w:val="_ H __M"/>
    <w:basedOn w:val="HCh0"/>
    <w:next w:val="Normal"/>
    <w:qFormat/>
    <w:rsid w:val="002A5B20"/>
    <w:pPr>
      <w:spacing w:line="360" w:lineRule="exact"/>
    </w:pPr>
    <w:rPr>
      <w:spacing w:val="-3"/>
      <w:w w:val="99"/>
      <w:sz w:val="34"/>
    </w:rPr>
  </w:style>
  <w:style w:type="paragraph" w:customStyle="1" w:styleId="H23">
    <w:name w:val="_ H_2/3"/>
    <w:basedOn w:val="H1"/>
    <w:next w:val="Normal"/>
    <w:qFormat/>
    <w:rsid w:val="002A5B20"/>
    <w:pPr>
      <w:spacing w:line="240" w:lineRule="exact"/>
      <w:outlineLvl w:val="1"/>
    </w:pPr>
    <w:rPr>
      <w:spacing w:val="2"/>
      <w:sz w:val="20"/>
    </w:rPr>
  </w:style>
  <w:style w:type="paragraph" w:customStyle="1" w:styleId="H4">
    <w:name w:val="_ H_4"/>
    <w:basedOn w:val="Normal"/>
    <w:next w:val="Normal"/>
    <w:qFormat/>
    <w:rsid w:val="002A5B20"/>
    <w:pPr>
      <w:keepNext/>
      <w:keepLines/>
      <w:tabs>
        <w:tab w:val="right" w:pos="360"/>
      </w:tabs>
      <w:outlineLvl w:val="3"/>
    </w:pPr>
    <w:rPr>
      <w:i/>
      <w:spacing w:val="3"/>
      <w:kern w:val="14"/>
    </w:rPr>
  </w:style>
  <w:style w:type="paragraph" w:customStyle="1" w:styleId="H56">
    <w:name w:val="_ H_5/6"/>
    <w:basedOn w:val="Normal"/>
    <w:next w:val="Normal"/>
    <w:qFormat/>
    <w:rsid w:val="002A5B20"/>
    <w:pPr>
      <w:keepNext/>
      <w:keepLines/>
      <w:tabs>
        <w:tab w:val="right" w:pos="360"/>
      </w:tabs>
      <w:outlineLvl w:val="4"/>
    </w:pPr>
    <w:rPr>
      <w:kern w:val="14"/>
    </w:rPr>
  </w:style>
  <w:style w:type="paragraph" w:customStyle="1" w:styleId="DualTxt">
    <w:name w:val="__Dual Txt"/>
    <w:basedOn w:val="Normal"/>
    <w:qFormat/>
    <w:rsid w:val="002A5B20"/>
    <w:pPr>
      <w:tabs>
        <w:tab w:val="left" w:pos="480"/>
        <w:tab w:val="left" w:pos="960"/>
        <w:tab w:val="left" w:pos="1440"/>
        <w:tab w:val="left" w:pos="1915"/>
        <w:tab w:val="left" w:pos="2405"/>
        <w:tab w:val="left" w:pos="2880"/>
        <w:tab w:val="left" w:pos="3355"/>
      </w:tabs>
      <w:spacing w:after="120"/>
      <w:jc w:val="both"/>
    </w:pPr>
    <w:rPr>
      <w:kern w:val="14"/>
    </w:rPr>
  </w:style>
  <w:style w:type="paragraph" w:customStyle="1" w:styleId="SM">
    <w:name w:val="__S_M"/>
    <w:basedOn w:val="Normal"/>
    <w:next w:val="Normal"/>
    <w:qFormat/>
    <w:rsid w:val="002A5B20"/>
    <w:pPr>
      <w:keepNext/>
      <w:keepLines/>
      <w:tabs>
        <w:tab w:val="right" w:leader="dot" w:pos="360"/>
      </w:tabs>
      <w:spacing w:line="390" w:lineRule="exact"/>
      <w:ind w:left="1267" w:right="1267"/>
      <w:outlineLvl w:val="0"/>
    </w:pPr>
    <w:rPr>
      <w:b/>
      <w:spacing w:val="-4"/>
      <w:w w:val="98"/>
      <w:kern w:val="14"/>
      <w:sz w:val="40"/>
    </w:rPr>
  </w:style>
  <w:style w:type="paragraph" w:customStyle="1" w:styleId="SL">
    <w:name w:val="__S_L"/>
    <w:basedOn w:val="SM"/>
    <w:next w:val="Normal"/>
    <w:qFormat/>
    <w:rsid w:val="002A5B20"/>
    <w:pPr>
      <w:spacing w:line="540" w:lineRule="exact"/>
    </w:pPr>
    <w:rPr>
      <w:spacing w:val="-8"/>
      <w:w w:val="96"/>
      <w:sz w:val="57"/>
    </w:rPr>
  </w:style>
  <w:style w:type="paragraph" w:customStyle="1" w:styleId="SS">
    <w:name w:val="__S_S"/>
    <w:basedOn w:val="HCh0"/>
    <w:next w:val="Normal"/>
    <w:qFormat/>
    <w:rsid w:val="002A5B20"/>
    <w:pPr>
      <w:ind w:left="1267" w:right="1267"/>
    </w:pPr>
  </w:style>
  <w:style w:type="paragraph" w:customStyle="1" w:styleId="SingleTxt">
    <w:name w:val="__Single Txt"/>
    <w:basedOn w:val="Normal"/>
    <w:link w:val="SingleTxtChar"/>
    <w:qFormat/>
    <w:rsid w:val="002A5B20"/>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kern w:val="14"/>
      <w:lang w:val="es-ES"/>
    </w:rPr>
  </w:style>
  <w:style w:type="paragraph" w:customStyle="1" w:styleId="AgendaItemNormal">
    <w:name w:val="Agenda_Item_Normal"/>
    <w:next w:val="Normal"/>
    <w:qFormat/>
    <w:rsid w:val="002A5B20"/>
    <w:pPr>
      <w:spacing w:after="0" w:line="240" w:lineRule="exact"/>
    </w:pPr>
    <w:rPr>
      <w:rFonts w:ascii="Times New Roman" w:eastAsiaTheme="minorHAnsi" w:hAnsi="Times New Roman" w:cs="Times New Roman"/>
      <w:snapToGrid w:val="0"/>
      <w:spacing w:val="4"/>
      <w:w w:val="103"/>
      <w:kern w:val="14"/>
      <w:sz w:val="20"/>
      <w:lang w:val="es-ES" w:eastAsia="en-US"/>
    </w:rPr>
  </w:style>
  <w:style w:type="paragraph" w:customStyle="1" w:styleId="TitleH1">
    <w:name w:val="Title_H1"/>
    <w:basedOn w:val="H1"/>
    <w:next w:val="SingleTxt"/>
    <w:qFormat/>
    <w:rsid w:val="002A5B20"/>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napToGrid w:val="0"/>
    </w:rPr>
  </w:style>
  <w:style w:type="paragraph" w:customStyle="1" w:styleId="AgendaTitleH2">
    <w:name w:val="Agenda_Title_H2"/>
    <w:basedOn w:val="TitleH1"/>
    <w:next w:val="Normal"/>
    <w:autoRedefine/>
    <w:qFormat/>
    <w:rsid w:val="002A5B20"/>
    <w:pPr>
      <w:keepNext/>
      <w:keepLines/>
      <w:spacing w:line="240" w:lineRule="exact"/>
      <w:ind w:left="0" w:right="5040" w:firstLine="0"/>
      <w:outlineLvl w:val="1"/>
    </w:pPr>
    <w:rPr>
      <w:sz w:val="20"/>
    </w:rPr>
  </w:style>
  <w:style w:type="paragraph" w:styleId="Textodeglobo">
    <w:name w:val="Balloon Text"/>
    <w:basedOn w:val="Normal"/>
    <w:link w:val="TextodegloboCar"/>
    <w:uiPriority w:val="99"/>
    <w:semiHidden/>
    <w:rsid w:val="002A5B20"/>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B20"/>
    <w:rPr>
      <w:rFonts w:ascii="Tahoma" w:eastAsiaTheme="minorHAnsi" w:hAnsi="Tahoma" w:cs="Tahoma"/>
      <w:spacing w:val="4"/>
      <w:w w:val="103"/>
      <w:sz w:val="16"/>
      <w:szCs w:val="16"/>
      <w:lang w:val="es-ES" w:eastAsia="en-US"/>
    </w:rPr>
  </w:style>
  <w:style w:type="paragraph" w:customStyle="1" w:styleId="Bullet1">
    <w:name w:val="Bullet 1"/>
    <w:basedOn w:val="Normal"/>
    <w:qFormat/>
    <w:rsid w:val="002A5B20"/>
    <w:pPr>
      <w:tabs>
        <w:tab w:val="num" w:pos="1701"/>
      </w:tabs>
      <w:spacing w:after="120"/>
      <w:ind w:left="1701" w:right="1264" w:hanging="170"/>
      <w:jc w:val="both"/>
    </w:pPr>
  </w:style>
  <w:style w:type="paragraph" w:customStyle="1" w:styleId="Bullet2">
    <w:name w:val="Bullet 2"/>
    <w:basedOn w:val="Normal"/>
    <w:qFormat/>
    <w:rsid w:val="002A5B20"/>
    <w:pPr>
      <w:tabs>
        <w:tab w:val="num" w:pos="2268"/>
      </w:tabs>
      <w:spacing w:after="120"/>
      <w:ind w:left="2268" w:right="1264" w:hanging="170"/>
      <w:jc w:val="both"/>
    </w:pPr>
  </w:style>
  <w:style w:type="paragraph" w:customStyle="1" w:styleId="Bullet3">
    <w:name w:val="Bullet 3"/>
    <w:basedOn w:val="SingleTxt"/>
    <w:qFormat/>
    <w:rsid w:val="002A5B20"/>
    <w:p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num" w:pos="1701"/>
      </w:tabs>
      <w:ind w:left="1134"/>
    </w:pPr>
  </w:style>
  <w:style w:type="paragraph" w:customStyle="1" w:styleId="Distribution">
    <w:name w:val="Distribution"/>
    <w:next w:val="Normal"/>
    <w:autoRedefine/>
    <w:qFormat/>
    <w:rsid w:val="002A5B20"/>
    <w:pPr>
      <w:spacing w:after="0" w:line="240" w:lineRule="auto"/>
    </w:pPr>
    <w:rPr>
      <w:rFonts w:ascii="Times New Roman" w:eastAsiaTheme="minorHAnsi" w:hAnsi="Times New Roman" w:cs="Times New Roman"/>
      <w:spacing w:val="4"/>
      <w:w w:val="103"/>
      <w:sz w:val="20"/>
      <w:lang w:val="es-ES" w:eastAsia="en-US"/>
    </w:rPr>
  </w:style>
  <w:style w:type="character" w:styleId="Refdenotaalfinal">
    <w:name w:val="endnote reference"/>
    <w:aliases w:val="1_G"/>
    <w:qFormat/>
    <w:rsid w:val="002A5B20"/>
    <w:rPr>
      <w:color w:val="auto"/>
      <w:spacing w:val="5"/>
      <w:w w:val="103"/>
      <w:kern w:val="14"/>
      <w:position w:val="0"/>
      <w:vertAlign w:val="superscript"/>
    </w:rPr>
  </w:style>
  <w:style w:type="paragraph" w:styleId="Textonotaalfinal">
    <w:name w:val="endnote text"/>
    <w:aliases w:val="2_G"/>
    <w:basedOn w:val="Textonotapie"/>
    <w:link w:val="TextonotaalfinalCar"/>
    <w:qFormat/>
    <w:rsid w:val="002A5B20"/>
    <w:pPr>
      <w:spacing w:after="80"/>
    </w:pPr>
  </w:style>
  <w:style w:type="character" w:customStyle="1" w:styleId="TextonotaalfinalCar">
    <w:name w:val="Texto nota al final Car"/>
    <w:aliases w:val="2_G Car"/>
    <w:basedOn w:val="Fuentedeprrafopredeter"/>
    <w:link w:val="Textonotaalfinal"/>
    <w:rsid w:val="002A5B20"/>
    <w:rPr>
      <w:rFonts w:ascii="Times New Roman" w:eastAsiaTheme="minorHAnsi" w:hAnsi="Times New Roman" w:cs="Times New Roman"/>
      <w:spacing w:val="5"/>
      <w:w w:val="104"/>
      <w:sz w:val="17"/>
      <w:lang w:val="es-ES" w:eastAsia="en-US"/>
    </w:rPr>
  </w:style>
  <w:style w:type="paragraph" w:styleId="Piedepgina">
    <w:name w:val="footer"/>
    <w:aliases w:val="3_G"/>
    <w:link w:val="PiedepginaCar"/>
    <w:uiPriority w:val="99"/>
    <w:qFormat/>
    <w:rsid w:val="002A5B20"/>
    <w:pPr>
      <w:tabs>
        <w:tab w:val="center" w:pos="4320"/>
        <w:tab w:val="right" w:pos="8640"/>
      </w:tabs>
      <w:spacing w:after="0" w:line="240" w:lineRule="auto"/>
    </w:pPr>
    <w:rPr>
      <w:rFonts w:ascii="Times New Roman" w:eastAsiaTheme="minorHAnsi" w:hAnsi="Times New Roman" w:cs="Times New Roman"/>
      <w:b/>
      <w:noProof/>
      <w:sz w:val="17"/>
      <w:lang w:val="en-US" w:eastAsia="en-US"/>
    </w:rPr>
  </w:style>
  <w:style w:type="character" w:customStyle="1" w:styleId="PiedepginaCar">
    <w:name w:val="Pie de página Car"/>
    <w:aliases w:val="3_G Car"/>
    <w:basedOn w:val="Fuentedeprrafopredeter"/>
    <w:link w:val="Piedepgina"/>
    <w:uiPriority w:val="99"/>
    <w:rsid w:val="002A5B20"/>
    <w:rPr>
      <w:rFonts w:ascii="Times New Roman" w:eastAsiaTheme="minorHAnsi" w:hAnsi="Times New Roman" w:cs="Times New Roman"/>
      <w:b/>
      <w:noProof/>
      <w:sz w:val="17"/>
      <w:lang w:val="en-US" w:eastAsia="en-US"/>
    </w:rPr>
  </w:style>
  <w:style w:type="character" w:styleId="Refdenotaalpie">
    <w:name w:val="footnote reference"/>
    <w:aliases w:val="4_G,ftref,16 Point,Superscript 6 Point,Footnote Reference Number,Ref,de nota al pie,BVI fnr,Superscript 10 Point,Footnote symbol,Texto de nota al pie,Appel note de bas de page,Footnotes refss,Footnote number,referencia nota al pie,f"/>
    <w:uiPriority w:val="99"/>
    <w:qFormat/>
    <w:rsid w:val="002A5B20"/>
    <w:rPr>
      <w:color w:val="auto"/>
      <w:spacing w:val="5"/>
      <w:w w:val="103"/>
      <w:kern w:val="14"/>
      <w:position w:val="0"/>
      <w:vertAlign w:val="superscript"/>
    </w:rPr>
  </w:style>
  <w:style w:type="paragraph" w:styleId="Textonotapie">
    <w:name w:val="footnote text"/>
    <w:aliases w:val="5_G,Footnote Quote,Footnote Quote1,Footnote Quote2,Footnote Quote3,Footnote Quote4,Footnote Quote5,Footnote Quote6,Footnote Quote7,Footnote Quote8,Footnote Quote9,Footnote Quote10,Footnote Quote11,Footnote Quote12,Footnote Quote13,FA Fu"/>
    <w:basedOn w:val="Normal"/>
    <w:link w:val="TextonotapieCar"/>
    <w:uiPriority w:val="99"/>
    <w:qFormat/>
    <w:rsid w:val="002A5B20"/>
    <w:pPr>
      <w:tabs>
        <w:tab w:val="right" w:pos="418"/>
      </w:tabs>
      <w:spacing w:line="210" w:lineRule="exact"/>
      <w:ind w:left="475" w:hanging="475"/>
    </w:pPr>
    <w:rPr>
      <w:spacing w:val="5"/>
      <w:w w:val="104"/>
      <w:sz w:val="17"/>
    </w:rPr>
  </w:style>
  <w:style w:type="character" w:customStyle="1" w:styleId="TextonotapieCar">
    <w:name w:val="Texto nota pie Car"/>
    <w:aliases w:val="5_G Car,Footnote Quote Car,Footnote Quote1 Car,Footnote Quote2 Car,Footnote Quote3 Car,Footnote Quote4 Car,Footnote Quote5 Car,Footnote Quote6 Car,Footnote Quote7 Car,Footnote Quote8 Car,Footnote Quote9 Car,Footnote Quote10 Car"/>
    <w:basedOn w:val="Fuentedeprrafopredeter"/>
    <w:link w:val="Textonotapie"/>
    <w:uiPriority w:val="99"/>
    <w:rsid w:val="002A5B20"/>
    <w:rPr>
      <w:rFonts w:ascii="Times New Roman" w:eastAsiaTheme="minorHAnsi" w:hAnsi="Times New Roman" w:cs="Times New Roman"/>
      <w:spacing w:val="5"/>
      <w:w w:val="104"/>
      <w:sz w:val="17"/>
      <w:lang w:val="es-ES" w:eastAsia="en-US"/>
    </w:rPr>
  </w:style>
  <w:style w:type="paragraph" w:styleId="Encabezado">
    <w:name w:val="header"/>
    <w:aliases w:val="6_G"/>
    <w:link w:val="EncabezadoCar"/>
    <w:uiPriority w:val="99"/>
    <w:qFormat/>
    <w:rsid w:val="002A5B20"/>
    <w:pPr>
      <w:tabs>
        <w:tab w:val="center" w:pos="4320"/>
        <w:tab w:val="right" w:pos="8640"/>
      </w:tabs>
      <w:spacing w:after="0" w:line="240" w:lineRule="auto"/>
    </w:pPr>
    <w:rPr>
      <w:rFonts w:ascii="Times New Roman" w:eastAsiaTheme="minorHAnsi" w:hAnsi="Times New Roman" w:cs="Times New Roman"/>
      <w:noProof/>
      <w:sz w:val="17"/>
      <w:lang w:val="en-US" w:eastAsia="en-US"/>
    </w:rPr>
  </w:style>
  <w:style w:type="character" w:customStyle="1" w:styleId="EncabezadoCar">
    <w:name w:val="Encabezado Car"/>
    <w:aliases w:val="6_G Car"/>
    <w:basedOn w:val="Fuentedeprrafopredeter"/>
    <w:link w:val="Encabezado"/>
    <w:uiPriority w:val="99"/>
    <w:rsid w:val="002A5B20"/>
    <w:rPr>
      <w:rFonts w:ascii="Times New Roman" w:eastAsiaTheme="minorHAnsi" w:hAnsi="Times New Roman" w:cs="Times New Roman"/>
      <w:noProof/>
      <w:sz w:val="17"/>
      <w:lang w:val="en-US" w:eastAsia="en-US"/>
    </w:rPr>
  </w:style>
  <w:style w:type="character" w:customStyle="1" w:styleId="Ttulo1Car">
    <w:name w:val="Título 1 Car"/>
    <w:aliases w:val="Table_G Car"/>
    <w:link w:val="Ttulo1"/>
    <w:uiPriority w:val="9"/>
    <w:rsid w:val="002A5B20"/>
    <w:rPr>
      <w:rFonts w:ascii="Arial" w:eastAsia="Times New Roman" w:hAnsi="Arial" w:cs="Times New Roman"/>
      <w:b/>
      <w:bCs/>
      <w:spacing w:val="4"/>
      <w:w w:val="103"/>
      <w:kern w:val="32"/>
      <w:sz w:val="32"/>
      <w:szCs w:val="28"/>
      <w:lang w:val="es-ES_tradnl" w:eastAsia="en-US"/>
    </w:rPr>
  </w:style>
  <w:style w:type="character" w:customStyle="1" w:styleId="Ttulo2Car">
    <w:name w:val="Título 2 Car"/>
    <w:link w:val="Ttulo2"/>
    <w:uiPriority w:val="9"/>
    <w:rsid w:val="002A5B20"/>
    <w:rPr>
      <w:rFonts w:ascii="Arial" w:eastAsia="Times New Roman" w:hAnsi="Arial" w:cs="Times New Roman"/>
      <w:b/>
      <w:bCs/>
      <w:i/>
      <w:spacing w:val="4"/>
      <w:w w:val="103"/>
      <w:kern w:val="14"/>
      <w:sz w:val="28"/>
      <w:szCs w:val="26"/>
      <w:lang w:val="es-ES_tradnl" w:eastAsia="en-US"/>
    </w:rPr>
  </w:style>
  <w:style w:type="character" w:customStyle="1" w:styleId="Ttulo3Car">
    <w:name w:val="Título 3 Car"/>
    <w:link w:val="Ttulo3"/>
    <w:uiPriority w:val="9"/>
    <w:rsid w:val="002A5B20"/>
    <w:rPr>
      <w:rFonts w:ascii="Arial" w:eastAsia="Times New Roman" w:hAnsi="Arial" w:cs="Times New Roman"/>
      <w:b/>
      <w:bCs/>
      <w:spacing w:val="4"/>
      <w:w w:val="103"/>
      <w:kern w:val="14"/>
      <w:sz w:val="26"/>
      <w:lang w:val="es-ES_tradnl" w:eastAsia="en-US"/>
    </w:rPr>
  </w:style>
  <w:style w:type="character" w:customStyle="1" w:styleId="Ttulo4Car">
    <w:name w:val="Título 4 Car"/>
    <w:link w:val="Ttulo4"/>
    <w:uiPriority w:val="9"/>
    <w:rsid w:val="002A5B20"/>
    <w:rPr>
      <w:rFonts w:ascii="Cambria" w:eastAsia="Times New Roman" w:hAnsi="Cambria" w:cs="Times New Roman"/>
      <w:b/>
      <w:bCs/>
      <w:i/>
      <w:iCs/>
      <w:spacing w:val="4"/>
      <w:w w:val="103"/>
      <w:sz w:val="20"/>
      <w:lang w:val="es-ES_tradnl" w:eastAsia="en-US"/>
    </w:rPr>
  </w:style>
  <w:style w:type="character" w:customStyle="1" w:styleId="Ttulo5Car">
    <w:name w:val="Título 5 Car"/>
    <w:link w:val="Ttulo5"/>
    <w:uiPriority w:val="9"/>
    <w:rsid w:val="002A5B20"/>
    <w:rPr>
      <w:rFonts w:ascii="Cambria" w:eastAsia="Times New Roman" w:hAnsi="Cambria" w:cs="Times New Roman"/>
      <w:b/>
      <w:bCs/>
      <w:color w:val="7F7F7F"/>
      <w:spacing w:val="4"/>
      <w:w w:val="103"/>
      <w:sz w:val="20"/>
      <w:lang w:val="es-ES_tradnl" w:eastAsia="en-US"/>
    </w:rPr>
  </w:style>
  <w:style w:type="character" w:customStyle="1" w:styleId="Ttulo6Car">
    <w:name w:val="Título 6 Car"/>
    <w:link w:val="Ttulo6"/>
    <w:uiPriority w:val="9"/>
    <w:rsid w:val="002A5B20"/>
    <w:rPr>
      <w:rFonts w:ascii="Cambria" w:eastAsia="Times New Roman" w:hAnsi="Cambria" w:cs="Times New Roman"/>
      <w:b/>
      <w:bCs/>
      <w:i/>
      <w:iCs/>
      <w:color w:val="7F7F7F"/>
      <w:spacing w:val="4"/>
      <w:w w:val="103"/>
      <w:sz w:val="20"/>
      <w:lang w:val="es-ES_tradnl" w:eastAsia="en-US"/>
    </w:rPr>
  </w:style>
  <w:style w:type="character" w:customStyle="1" w:styleId="Ttulo7Car">
    <w:name w:val="Título 7 Car"/>
    <w:link w:val="Ttulo7"/>
    <w:semiHidden/>
    <w:rsid w:val="002A5B20"/>
    <w:rPr>
      <w:rFonts w:ascii="Cambria" w:eastAsia="Times New Roman" w:hAnsi="Cambria" w:cs="Times New Roman"/>
      <w:i/>
      <w:iCs/>
      <w:spacing w:val="4"/>
      <w:w w:val="103"/>
      <w:sz w:val="20"/>
      <w:lang w:val="es-ES_tradnl" w:eastAsia="en-US"/>
    </w:rPr>
  </w:style>
  <w:style w:type="character" w:customStyle="1" w:styleId="Ttulo8Car">
    <w:name w:val="Título 8 Car"/>
    <w:link w:val="Ttulo8"/>
    <w:semiHidden/>
    <w:rsid w:val="002A5B20"/>
    <w:rPr>
      <w:rFonts w:ascii="Cambria" w:eastAsia="Times New Roman" w:hAnsi="Cambria" w:cs="Times New Roman"/>
      <w:spacing w:val="4"/>
      <w:w w:val="103"/>
      <w:sz w:val="20"/>
      <w:szCs w:val="20"/>
      <w:lang w:val="es-ES_tradnl" w:eastAsia="en-US"/>
    </w:rPr>
  </w:style>
  <w:style w:type="character" w:customStyle="1" w:styleId="Ttulo9Car">
    <w:name w:val="Título 9 Car"/>
    <w:link w:val="Ttulo9"/>
    <w:semiHidden/>
    <w:rsid w:val="002A5B20"/>
    <w:rPr>
      <w:rFonts w:ascii="Cambria" w:eastAsia="Times New Roman" w:hAnsi="Cambria" w:cs="Times New Roman"/>
      <w:i/>
      <w:iCs/>
      <w:spacing w:val="5"/>
      <w:w w:val="103"/>
      <w:sz w:val="20"/>
      <w:szCs w:val="20"/>
      <w:lang w:val="es-ES_tradnl" w:eastAsia="en-US"/>
    </w:rPr>
  </w:style>
  <w:style w:type="character" w:styleId="Nmerodelnea">
    <w:name w:val="line number"/>
    <w:qFormat/>
    <w:rsid w:val="002A5B20"/>
    <w:rPr>
      <w:sz w:val="14"/>
    </w:rPr>
  </w:style>
  <w:style w:type="paragraph" w:styleId="Prrafodelista">
    <w:name w:val="List Paragraph"/>
    <w:basedOn w:val="Normal"/>
    <w:uiPriority w:val="34"/>
    <w:qFormat/>
    <w:rsid w:val="00BD113B"/>
    <w:pPr>
      <w:ind w:left="720"/>
      <w:contextualSpacing/>
    </w:pPr>
  </w:style>
  <w:style w:type="paragraph" w:styleId="Sinespaciado">
    <w:name w:val="No Spacing"/>
    <w:basedOn w:val="Normal"/>
    <w:uiPriority w:val="1"/>
    <w:qFormat/>
    <w:rsid w:val="002A5B20"/>
    <w:pPr>
      <w:spacing w:line="240" w:lineRule="auto"/>
    </w:pPr>
  </w:style>
  <w:style w:type="paragraph" w:customStyle="1" w:styleId="Original">
    <w:name w:val="Original"/>
    <w:next w:val="Normal"/>
    <w:autoRedefine/>
    <w:qFormat/>
    <w:rsid w:val="002A5B20"/>
    <w:pPr>
      <w:spacing w:after="0" w:line="240" w:lineRule="auto"/>
    </w:pPr>
    <w:rPr>
      <w:rFonts w:ascii="Times New Roman" w:eastAsiaTheme="minorHAnsi" w:hAnsi="Times New Roman" w:cs="Times New Roman"/>
      <w:spacing w:val="4"/>
      <w:w w:val="103"/>
      <w:sz w:val="20"/>
      <w:lang w:val="es-ES" w:eastAsia="en-US"/>
    </w:rPr>
  </w:style>
  <w:style w:type="paragraph" w:customStyle="1" w:styleId="Publication">
    <w:name w:val="Publication"/>
    <w:next w:val="Normal"/>
    <w:autoRedefine/>
    <w:qFormat/>
    <w:rsid w:val="002A5B20"/>
    <w:pPr>
      <w:spacing w:after="0" w:line="240" w:lineRule="auto"/>
    </w:pPr>
    <w:rPr>
      <w:rFonts w:ascii="Times New Roman" w:eastAsiaTheme="minorHAnsi" w:hAnsi="Times New Roman" w:cs="Times New Roman"/>
      <w:spacing w:val="4"/>
      <w:w w:val="103"/>
      <w:sz w:val="20"/>
      <w:lang w:val="es-ES" w:eastAsia="en-US"/>
    </w:rPr>
  </w:style>
  <w:style w:type="paragraph" w:customStyle="1" w:styleId="ReleaseDate">
    <w:name w:val="Release Date"/>
    <w:next w:val="Normal"/>
    <w:autoRedefine/>
    <w:qFormat/>
    <w:rsid w:val="00BD113B"/>
    <w:pPr>
      <w:spacing w:after="0" w:line="240" w:lineRule="auto"/>
    </w:pPr>
    <w:rPr>
      <w:rFonts w:ascii="Times New Roman" w:eastAsiaTheme="minorHAnsi" w:hAnsi="Times New Roman" w:cs="Times New Roman"/>
      <w:spacing w:val="-3"/>
      <w:w w:val="99"/>
      <w:kern w:val="14"/>
      <w:sz w:val="20"/>
      <w:lang w:val="en-US" w:eastAsia="en-US"/>
    </w:rPr>
  </w:style>
  <w:style w:type="paragraph" w:customStyle="1" w:styleId="Small">
    <w:name w:val="Small"/>
    <w:basedOn w:val="Normal"/>
    <w:next w:val="Normal"/>
    <w:qFormat/>
    <w:rsid w:val="002A5B20"/>
    <w:pPr>
      <w:tabs>
        <w:tab w:val="right" w:pos="9965"/>
      </w:tabs>
      <w:spacing w:line="210" w:lineRule="exact"/>
    </w:pPr>
    <w:rPr>
      <w:spacing w:val="5"/>
      <w:w w:val="104"/>
      <w:kern w:val="14"/>
      <w:sz w:val="17"/>
    </w:rPr>
  </w:style>
  <w:style w:type="paragraph" w:customStyle="1" w:styleId="SmallX">
    <w:name w:val="SmallX"/>
    <w:basedOn w:val="Small"/>
    <w:next w:val="Normal"/>
    <w:qFormat/>
    <w:rsid w:val="002A5B20"/>
    <w:pPr>
      <w:spacing w:line="180" w:lineRule="exact"/>
      <w:jc w:val="right"/>
    </w:pPr>
    <w:rPr>
      <w:spacing w:val="6"/>
      <w:w w:val="106"/>
      <w:sz w:val="14"/>
    </w:rPr>
  </w:style>
  <w:style w:type="character" w:styleId="Textoennegrita">
    <w:name w:val="Strong"/>
    <w:uiPriority w:val="22"/>
    <w:rsid w:val="00BD113B"/>
    <w:rPr>
      <w:b/>
      <w:bCs/>
    </w:rPr>
  </w:style>
  <w:style w:type="paragraph" w:customStyle="1" w:styleId="Style1">
    <w:name w:val="Style1"/>
    <w:basedOn w:val="Normal"/>
    <w:qFormat/>
    <w:rsid w:val="00BD113B"/>
  </w:style>
  <w:style w:type="paragraph" w:customStyle="1" w:styleId="Style2">
    <w:name w:val="Style2"/>
    <w:basedOn w:val="Normal"/>
    <w:autoRedefine/>
    <w:qFormat/>
    <w:rsid w:val="00BD113B"/>
  </w:style>
  <w:style w:type="paragraph" w:customStyle="1" w:styleId="TitleHCH">
    <w:name w:val="Title_H_CH"/>
    <w:basedOn w:val="HCh0"/>
    <w:next w:val="SingleTxt"/>
    <w:qFormat/>
    <w:rsid w:val="002A5B20"/>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2A5B20"/>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XLarge">
    <w:name w:val="XLarge"/>
    <w:basedOn w:val="HM"/>
    <w:qFormat/>
    <w:rsid w:val="002A5B20"/>
    <w:pPr>
      <w:tabs>
        <w:tab w:val="right" w:leader="dot" w:pos="360"/>
      </w:tabs>
      <w:spacing w:line="390" w:lineRule="exact"/>
    </w:pPr>
    <w:rPr>
      <w:spacing w:val="-4"/>
      <w:w w:val="98"/>
      <w:sz w:val="40"/>
    </w:rPr>
  </w:style>
  <w:style w:type="paragraph" w:customStyle="1" w:styleId="Session">
    <w:name w:val="Session"/>
    <w:basedOn w:val="H23"/>
    <w:qFormat/>
    <w:rsid w:val="00E818DE"/>
  </w:style>
  <w:style w:type="paragraph" w:customStyle="1" w:styleId="Sponsors">
    <w:name w:val="Sponsors"/>
    <w:basedOn w:val="H1"/>
    <w:next w:val="Normal"/>
    <w:qFormat/>
    <w:rsid w:val="005225EC"/>
    <w:pPr>
      <w:spacing w:line="240" w:lineRule="exact"/>
      <w:outlineLvl w:val="1"/>
    </w:pPr>
    <w:rPr>
      <w:spacing w:val="2"/>
      <w:sz w:val="20"/>
    </w:rPr>
  </w:style>
  <w:style w:type="paragraph" w:customStyle="1" w:styleId="STitleM">
    <w:name w:val="S_Title_M"/>
    <w:basedOn w:val="Normal"/>
    <w:next w:val="Normal"/>
    <w:qFormat/>
    <w:rsid w:val="00E818DE"/>
    <w:pPr>
      <w:keepNext/>
      <w:keepLines/>
      <w:tabs>
        <w:tab w:val="right" w:leader="dot" w:pos="360"/>
      </w:tabs>
      <w:spacing w:line="390" w:lineRule="exact"/>
      <w:ind w:left="1267" w:right="1267"/>
      <w:outlineLvl w:val="0"/>
    </w:pPr>
    <w:rPr>
      <w:b/>
      <w:spacing w:val="-4"/>
      <w:w w:val="98"/>
      <w:kern w:val="14"/>
      <w:sz w:val="40"/>
    </w:rPr>
  </w:style>
  <w:style w:type="paragraph" w:customStyle="1" w:styleId="STitleS">
    <w:name w:val="S_Title_S"/>
    <w:basedOn w:val="HCh0"/>
    <w:next w:val="Normal"/>
    <w:qFormat/>
    <w:rsid w:val="00E818DE"/>
    <w:pPr>
      <w:ind w:left="1267" w:right="1267"/>
    </w:pPr>
  </w:style>
  <w:style w:type="paragraph" w:customStyle="1" w:styleId="STitleL">
    <w:name w:val="S_Title_L"/>
    <w:basedOn w:val="SM"/>
    <w:next w:val="Normal"/>
    <w:qFormat/>
    <w:rsid w:val="00082144"/>
    <w:pPr>
      <w:spacing w:line="540" w:lineRule="exact"/>
    </w:pPr>
    <w:rPr>
      <w:spacing w:val="-8"/>
      <w:w w:val="96"/>
      <w:sz w:val="57"/>
    </w:rPr>
  </w:style>
  <w:style w:type="paragraph" w:customStyle="1" w:styleId="SummaryRecord">
    <w:name w:val="SummaryRecord"/>
    <w:basedOn w:val="H23"/>
    <w:next w:val="Session"/>
    <w:qFormat/>
    <w:rsid w:val="00E818DE"/>
  </w:style>
  <w:style w:type="paragraph" w:customStyle="1" w:styleId="SRMeetingInfo">
    <w:name w:val="SR_Meeting_Info"/>
    <w:next w:val="Normal"/>
    <w:qFormat/>
    <w:rsid w:val="00E818DE"/>
    <w:pPr>
      <w:spacing w:after="0" w:line="240" w:lineRule="exact"/>
    </w:pPr>
    <w:rPr>
      <w:rFonts w:ascii="Times New Roman" w:eastAsiaTheme="minorHAnsi" w:hAnsi="Times New Roman" w:cs="Times New Roman"/>
      <w:spacing w:val="4"/>
      <w:w w:val="103"/>
      <w:sz w:val="20"/>
      <w:lang w:val="es-ES" w:eastAsia="en-US"/>
    </w:rPr>
  </w:style>
  <w:style w:type="paragraph" w:customStyle="1" w:styleId="7P">
    <w:name w:val="_ 7_ P"/>
    <w:basedOn w:val="Normal"/>
    <w:next w:val="Normal"/>
    <w:qFormat/>
    <w:rsid w:val="002A5B20"/>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kern w:val="14"/>
      <w:sz w:val="14"/>
      <w:szCs w:val="24"/>
    </w:rPr>
  </w:style>
  <w:style w:type="paragraph" w:customStyle="1" w:styleId="HCh0">
    <w:name w:val="_ H _Ch"/>
    <w:basedOn w:val="H1"/>
    <w:next w:val="SingleTxt"/>
    <w:qFormat/>
    <w:rsid w:val="002A5B20"/>
    <w:pPr>
      <w:spacing w:line="300" w:lineRule="exact"/>
    </w:pPr>
    <w:rPr>
      <w:spacing w:val="-2"/>
      <w:sz w:val="28"/>
    </w:rPr>
  </w:style>
  <w:style w:type="paragraph" w:styleId="Descripcin">
    <w:name w:val="caption"/>
    <w:basedOn w:val="Normal"/>
    <w:next w:val="Normal"/>
    <w:uiPriority w:val="35"/>
    <w:semiHidden/>
    <w:unhideWhenUsed/>
    <w:rsid w:val="002A5B20"/>
    <w:pPr>
      <w:spacing w:line="240" w:lineRule="auto"/>
    </w:pPr>
    <w:rPr>
      <w:b/>
      <w:bCs/>
      <w:color w:val="4F81BD"/>
      <w:sz w:val="18"/>
      <w:szCs w:val="18"/>
    </w:rPr>
  </w:style>
  <w:style w:type="character" w:styleId="Refdecomentario">
    <w:name w:val="annotation reference"/>
    <w:uiPriority w:val="99"/>
    <w:semiHidden/>
    <w:rsid w:val="002A5B20"/>
    <w:rPr>
      <w:sz w:val="6"/>
    </w:rPr>
  </w:style>
  <w:style w:type="paragraph" w:customStyle="1" w:styleId="HdBanner">
    <w:name w:val="Hd Banner"/>
    <w:basedOn w:val="Normal"/>
    <w:next w:val="Normal"/>
    <w:qFormat/>
    <w:rsid w:val="002A5B20"/>
    <w:pPr>
      <w:keepLines/>
      <w:shd w:val="pct10" w:color="auto" w:fill="FFFFFF"/>
      <w:tabs>
        <w:tab w:val="left" w:pos="2218"/>
      </w:tabs>
      <w:spacing w:line="360" w:lineRule="exact"/>
    </w:pPr>
    <w:rPr>
      <w:b/>
      <w:spacing w:val="1"/>
      <w:kern w:val="14"/>
      <w:position w:val="6"/>
      <w:sz w:val="24"/>
      <w:szCs w:val="24"/>
    </w:rPr>
  </w:style>
  <w:style w:type="paragraph" w:customStyle="1" w:styleId="HdChapterLt">
    <w:name w:val="Hd Chapter Lt"/>
    <w:basedOn w:val="Normal"/>
    <w:next w:val="Normal"/>
    <w:qFormat/>
    <w:rsid w:val="002A5B20"/>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2A5B20"/>
    <w:pPr>
      <w:spacing w:before="240"/>
    </w:pPr>
    <w:rPr>
      <w:b/>
      <w:spacing w:val="-2"/>
      <w:w w:val="100"/>
    </w:rPr>
  </w:style>
  <w:style w:type="paragraph" w:customStyle="1" w:styleId="HdChapterBdLg">
    <w:name w:val="Hd Chapter Bd Lg"/>
    <w:basedOn w:val="HdChapterBD"/>
    <w:next w:val="Normal"/>
    <w:qFormat/>
    <w:rsid w:val="002A5B20"/>
    <w:rPr>
      <w:spacing w:val="-3"/>
      <w:w w:val="99"/>
      <w:kern w:val="14"/>
      <w:sz w:val="34"/>
      <w:szCs w:val="34"/>
    </w:rPr>
  </w:style>
  <w:style w:type="paragraph" w:customStyle="1" w:styleId="JournalHeading1">
    <w:name w:val="Journal_Heading1"/>
    <w:basedOn w:val="Normal"/>
    <w:next w:val="Normal"/>
    <w:qFormat/>
    <w:rsid w:val="002A5B20"/>
    <w:pPr>
      <w:keepNext/>
      <w:spacing w:before="190" w:line="270" w:lineRule="exact"/>
    </w:pPr>
    <w:rPr>
      <w:b/>
      <w:kern w:val="14"/>
      <w:sz w:val="24"/>
    </w:rPr>
  </w:style>
  <w:style w:type="paragraph" w:customStyle="1" w:styleId="JournalHeading2">
    <w:name w:val="Journal_Heading2"/>
    <w:basedOn w:val="Normal"/>
    <w:next w:val="Normal"/>
    <w:qFormat/>
    <w:rsid w:val="002A5B20"/>
    <w:pPr>
      <w:keepNext/>
      <w:keepLines/>
      <w:spacing w:before="240"/>
      <w:outlineLvl w:val="1"/>
    </w:pPr>
    <w:rPr>
      <w:b/>
      <w:spacing w:val="2"/>
      <w:kern w:val="14"/>
    </w:rPr>
  </w:style>
  <w:style w:type="paragraph" w:customStyle="1" w:styleId="JournalHeading4">
    <w:name w:val="Journal_Heading4"/>
    <w:basedOn w:val="Normal"/>
    <w:next w:val="Normal"/>
    <w:qFormat/>
    <w:rsid w:val="002A5B20"/>
    <w:pPr>
      <w:keepNext/>
      <w:keepLines/>
      <w:spacing w:before="240"/>
      <w:outlineLvl w:val="3"/>
    </w:pPr>
    <w:rPr>
      <w:i/>
      <w:kern w:val="14"/>
    </w:rPr>
  </w:style>
  <w:style w:type="paragraph" w:customStyle="1" w:styleId="NormalBullet">
    <w:name w:val="Normal Bullet"/>
    <w:basedOn w:val="Normal"/>
    <w:next w:val="Normal"/>
    <w:qFormat/>
    <w:rsid w:val="002A5B20"/>
    <w:pPr>
      <w:keepLines/>
      <w:numPr>
        <w:numId w:val="4"/>
      </w:numPr>
      <w:tabs>
        <w:tab w:val="left" w:pos="2218"/>
      </w:tabs>
      <w:spacing w:before="40" w:after="80"/>
      <w:ind w:right="302"/>
    </w:pPr>
    <w:rPr>
      <w:kern w:val="14"/>
    </w:rPr>
  </w:style>
  <w:style w:type="paragraph" w:customStyle="1" w:styleId="NormalSchedule">
    <w:name w:val="Normal Schedule"/>
    <w:basedOn w:val="Normal"/>
    <w:next w:val="Normal"/>
    <w:qFormat/>
    <w:rsid w:val="002A5B20"/>
    <w:pPr>
      <w:tabs>
        <w:tab w:val="left" w:leader="dot" w:pos="2218"/>
        <w:tab w:val="left" w:pos="2707"/>
        <w:tab w:val="right" w:leader="dot" w:pos="9835"/>
      </w:tabs>
    </w:pPr>
    <w:rPr>
      <w:kern w:val="14"/>
    </w:rPr>
  </w:style>
  <w:style w:type="paragraph" w:customStyle="1" w:styleId="ReleaseDate0">
    <w:name w:val="ReleaseDate"/>
    <w:next w:val="Piedepgina"/>
    <w:autoRedefine/>
    <w:qFormat/>
    <w:rsid w:val="002A5B20"/>
    <w:pPr>
      <w:spacing w:after="0" w:line="240" w:lineRule="auto"/>
    </w:pPr>
    <w:rPr>
      <w:rFonts w:ascii="Times New Roman" w:eastAsiaTheme="minorHAnsi" w:hAnsi="Times New Roman" w:cs="Times New Roman"/>
      <w:spacing w:val="4"/>
      <w:w w:val="103"/>
      <w:sz w:val="20"/>
      <w:lang w:val="es-ES" w:eastAsia="en-US"/>
    </w:rPr>
  </w:style>
  <w:style w:type="paragraph" w:styleId="TtuloTDC">
    <w:name w:val="TOC Heading"/>
    <w:basedOn w:val="Ttulo1"/>
    <w:next w:val="Normal"/>
    <w:uiPriority w:val="39"/>
    <w:semiHidden/>
    <w:unhideWhenUsed/>
    <w:qFormat/>
    <w:rsid w:val="002A5B20"/>
    <w:pPr>
      <w:outlineLvl w:val="9"/>
    </w:pPr>
    <w:rPr>
      <w:rFonts w:eastAsiaTheme="majorEastAsia" w:cstheme="majorBidi"/>
      <w:lang w:bidi="en-US"/>
    </w:rPr>
  </w:style>
  <w:style w:type="paragraph" w:customStyle="1" w:styleId="SRContents">
    <w:name w:val="SR_Contents"/>
    <w:basedOn w:val="Normal"/>
    <w:qFormat/>
    <w:rsid w:val="00E818D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pPr>
  </w:style>
  <w:style w:type="character" w:styleId="Hipervnculovisitado">
    <w:name w:val="FollowedHyperlink"/>
    <w:basedOn w:val="Fuentedeprrafopredeter"/>
    <w:uiPriority w:val="99"/>
    <w:semiHidden/>
    <w:unhideWhenUsed/>
    <w:rsid w:val="00E818DE"/>
    <w:rPr>
      <w:color w:val="0000FF"/>
      <w:u w:val="none"/>
    </w:rPr>
  </w:style>
  <w:style w:type="character" w:styleId="Hipervnculo">
    <w:name w:val="Hyperlink"/>
    <w:basedOn w:val="Fuentedeprrafopredeter"/>
    <w:uiPriority w:val="99"/>
    <w:unhideWhenUsed/>
    <w:rsid w:val="00E818DE"/>
    <w:rPr>
      <w:color w:val="0000FF"/>
      <w:u w:val="none"/>
    </w:rPr>
  </w:style>
  <w:style w:type="paragraph" w:customStyle="1" w:styleId="AgendaItemNumber">
    <w:name w:val="Agenda_Item_Number"/>
    <w:next w:val="Normal"/>
    <w:qFormat/>
    <w:rsid w:val="00E818DE"/>
    <w:pPr>
      <w:spacing w:after="0" w:line="240" w:lineRule="exact"/>
    </w:pPr>
    <w:rPr>
      <w:rFonts w:ascii="Times New Roman" w:eastAsiaTheme="minorHAnsi" w:hAnsi="Times New Roman" w:cs="Times New Roman"/>
      <w:snapToGrid w:val="0"/>
      <w:spacing w:val="4"/>
      <w:w w:val="103"/>
      <w:kern w:val="14"/>
      <w:sz w:val="20"/>
      <w:lang w:val="es-ES" w:eastAsia="en-US"/>
    </w:rPr>
  </w:style>
  <w:style w:type="paragraph" w:customStyle="1" w:styleId="AgendaItemTitle">
    <w:name w:val="Agenda_Item_Title"/>
    <w:basedOn w:val="TitleH1"/>
    <w:next w:val="Normal"/>
    <w:qFormat/>
    <w:rsid w:val="00E818DE"/>
    <w:pPr>
      <w:keepNext/>
      <w:keepLines/>
      <w:spacing w:line="240" w:lineRule="exact"/>
      <w:ind w:left="0" w:right="5040" w:firstLine="0"/>
      <w:outlineLvl w:val="1"/>
    </w:pPr>
    <w:rPr>
      <w:sz w:val="20"/>
    </w:rPr>
  </w:style>
  <w:style w:type="paragraph" w:customStyle="1" w:styleId="DecisionNumber">
    <w:name w:val="DecisionNumber"/>
    <w:basedOn w:val="TitleH1"/>
    <w:next w:val="Normal"/>
    <w:qFormat/>
    <w:rsid w:val="00E818DE"/>
    <w:pPr>
      <w:keepNext/>
      <w:keepLines/>
      <w:spacing w:line="240" w:lineRule="exact"/>
      <w:ind w:left="0" w:right="5040" w:firstLine="0"/>
      <w:outlineLvl w:val="1"/>
    </w:pPr>
    <w:rPr>
      <w:sz w:val="20"/>
    </w:rPr>
  </w:style>
  <w:style w:type="paragraph" w:customStyle="1" w:styleId="DecisionTitle">
    <w:name w:val="DecisionTitle"/>
    <w:basedOn w:val="TitleH1"/>
    <w:next w:val="Normal"/>
    <w:qFormat/>
    <w:rsid w:val="00E818DE"/>
    <w:pPr>
      <w:keepNext/>
      <w:keepLines/>
      <w:spacing w:line="240" w:lineRule="exact"/>
      <w:ind w:left="0" w:right="5040" w:firstLine="0"/>
      <w:outlineLvl w:val="1"/>
    </w:pPr>
    <w:rPr>
      <w:sz w:val="20"/>
    </w:rPr>
  </w:style>
  <w:style w:type="paragraph" w:customStyle="1" w:styleId="MeetingNumber">
    <w:name w:val="MeetingNumber"/>
    <w:basedOn w:val="TitleH1"/>
    <w:next w:val="Normal"/>
    <w:qFormat/>
    <w:rsid w:val="00E818DE"/>
    <w:pPr>
      <w:keepNext/>
      <w:keepLines/>
      <w:spacing w:line="240" w:lineRule="exact"/>
      <w:ind w:left="0" w:right="5040" w:firstLine="0"/>
      <w:outlineLvl w:val="1"/>
    </w:pPr>
    <w:rPr>
      <w:sz w:val="20"/>
    </w:rPr>
  </w:style>
  <w:style w:type="character" w:customStyle="1" w:styleId="SingleTxtChar">
    <w:name w:val="__Single Txt Char"/>
    <w:link w:val="SingleTxt"/>
    <w:locked/>
    <w:rsid w:val="002A5B20"/>
    <w:rPr>
      <w:rFonts w:ascii="Times New Roman" w:eastAsiaTheme="minorHAnsi" w:hAnsi="Times New Roman" w:cs="Times New Roman"/>
      <w:spacing w:val="4"/>
      <w:w w:val="103"/>
      <w:kern w:val="14"/>
      <w:sz w:val="20"/>
      <w:lang w:val="es-ES" w:eastAsia="en-US"/>
    </w:rPr>
  </w:style>
  <w:style w:type="paragraph" w:styleId="Textocomentario">
    <w:name w:val="annotation text"/>
    <w:basedOn w:val="Normal"/>
    <w:link w:val="TextocomentarioCar"/>
    <w:uiPriority w:val="99"/>
    <w:unhideWhenUsed/>
    <w:rsid w:val="00F717CF"/>
    <w:pPr>
      <w:spacing w:line="240" w:lineRule="auto"/>
    </w:pPr>
    <w:rPr>
      <w:szCs w:val="20"/>
    </w:rPr>
  </w:style>
  <w:style w:type="character" w:customStyle="1" w:styleId="TextocomentarioCar">
    <w:name w:val="Texto comentario Car"/>
    <w:basedOn w:val="Fuentedeprrafopredeter"/>
    <w:link w:val="Textocomentario"/>
    <w:uiPriority w:val="99"/>
    <w:rsid w:val="00F717CF"/>
    <w:rPr>
      <w:rFonts w:ascii="Times New Roman" w:eastAsiaTheme="minorHAnsi" w:hAnsi="Times New Roman" w:cs="Times New Roman"/>
      <w:spacing w:val="4"/>
      <w:w w:val="103"/>
      <w:sz w:val="20"/>
      <w:szCs w:val="20"/>
      <w:lang w:val="es-ES_tradnl" w:eastAsia="en-US"/>
    </w:rPr>
  </w:style>
  <w:style w:type="paragraph" w:styleId="Asuntodelcomentario">
    <w:name w:val="annotation subject"/>
    <w:basedOn w:val="Textocomentario"/>
    <w:next w:val="Textocomentario"/>
    <w:link w:val="AsuntodelcomentarioCar"/>
    <w:uiPriority w:val="99"/>
    <w:semiHidden/>
    <w:unhideWhenUsed/>
    <w:rsid w:val="00F717CF"/>
    <w:rPr>
      <w:b/>
      <w:bCs/>
    </w:rPr>
  </w:style>
  <w:style w:type="character" w:customStyle="1" w:styleId="AsuntodelcomentarioCar">
    <w:name w:val="Asunto del comentario Car"/>
    <w:basedOn w:val="TextocomentarioCar"/>
    <w:link w:val="Asuntodelcomentario"/>
    <w:uiPriority w:val="99"/>
    <w:semiHidden/>
    <w:rsid w:val="00F717CF"/>
    <w:rPr>
      <w:rFonts w:ascii="Times New Roman" w:eastAsiaTheme="minorHAnsi" w:hAnsi="Times New Roman" w:cs="Times New Roman"/>
      <w:b/>
      <w:bCs/>
      <w:spacing w:val="4"/>
      <w:w w:val="103"/>
      <w:sz w:val="20"/>
      <w:szCs w:val="20"/>
      <w:lang w:val="es-ES_tradnl" w:eastAsia="en-US"/>
    </w:rPr>
  </w:style>
  <w:style w:type="paragraph" w:customStyle="1" w:styleId="HMG">
    <w:name w:val="_ H __M_G"/>
    <w:basedOn w:val="Normal"/>
    <w:next w:val="Normal"/>
    <w:qFormat/>
    <w:rsid w:val="00F34855"/>
    <w:pPr>
      <w:keepNext/>
      <w:keepLines/>
      <w:tabs>
        <w:tab w:val="right" w:pos="851"/>
      </w:tabs>
      <w:kinsoku w:val="0"/>
      <w:overflowPunct w:val="0"/>
      <w:autoSpaceDE w:val="0"/>
      <w:autoSpaceDN w:val="0"/>
      <w:adjustRightInd w:val="0"/>
      <w:snapToGrid w:val="0"/>
      <w:spacing w:before="240" w:after="240" w:line="360" w:lineRule="exact"/>
      <w:ind w:left="1134" w:right="1134" w:hanging="1134"/>
      <w:outlineLvl w:val="0"/>
    </w:pPr>
    <w:rPr>
      <w:b/>
      <w:spacing w:val="0"/>
      <w:w w:val="100"/>
      <w:sz w:val="34"/>
      <w:szCs w:val="20"/>
      <w:lang w:val="en-GB"/>
    </w:rPr>
  </w:style>
  <w:style w:type="paragraph" w:customStyle="1" w:styleId="HChG">
    <w:name w:val="_ H _Ch_G"/>
    <w:basedOn w:val="Normal"/>
    <w:next w:val="Normal"/>
    <w:qFormat/>
    <w:rsid w:val="00F34855"/>
    <w:pPr>
      <w:keepNext/>
      <w:keepLines/>
      <w:tabs>
        <w:tab w:val="right" w:pos="851"/>
      </w:tabs>
      <w:kinsoku w:val="0"/>
      <w:overflowPunct w:val="0"/>
      <w:autoSpaceDE w:val="0"/>
      <w:autoSpaceDN w:val="0"/>
      <w:adjustRightInd w:val="0"/>
      <w:snapToGrid w:val="0"/>
      <w:spacing w:before="360" w:after="240" w:line="300" w:lineRule="exact"/>
      <w:ind w:left="1134" w:right="1134" w:hanging="1134"/>
      <w:outlineLvl w:val="1"/>
    </w:pPr>
    <w:rPr>
      <w:b/>
      <w:spacing w:val="0"/>
      <w:w w:val="100"/>
      <w:sz w:val="28"/>
      <w:szCs w:val="20"/>
      <w:lang w:val="en-GB"/>
    </w:rPr>
  </w:style>
  <w:style w:type="paragraph" w:customStyle="1" w:styleId="H1G">
    <w:name w:val="_ H_1_G"/>
    <w:basedOn w:val="Normal"/>
    <w:next w:val="Normal"/>
    <w:qFormat/>
    <w:rsid w:val="00F34855"/>
    <w:pPr>
      <w:keepNext/>
      <w:keepLines/>
      <w:tabs>
        <w:tab w:val="right" w:pos="851"/>
      </w:tabs>
      <w:kinsoku w:val="0"/>
      <w:overflowPunct w:val="0"/>
      <w:autoSpaceDE w:val="0"/>
      <w:autoSpaceDN w:val="0"/>
      <w:adjustRightInd w:val="0"/>
      <w:snapToGrid w:val="0"/>
      <w:spacing w:before="360" w:after="240" w:line="270" w:lineRule="exact"/>
      <w:ind w:left="1134" w:right="1134" w:hanging="1134"/>
      <w:outlineLvl w:val="2"/>
    </w:pPr>
    <w:rPr>
      <w:b/>
      <w:spacing w:val="0"/>
      <w:w w:val="100"/>
      <w:sz w:val="24"/>
      <w:szCs w:val="20"/>
      <w:lang w:val="en-GB"/>
    </w:rPr>
  </w:style>
  <w:style w:type="paragraph" w:customStyle="1" w:styleId="H23G">
    <w:name w:val="_ H_2/3_G"/>
    <w:basedOn w:val="Normal"/>
    <w:next w:val="Normal"/>
    <w:qFormat/>
    <w:rsid w:val="00F34855"/>
    <w:pPr>
      <w:keepNext/>
      <w:keepLines/>
      <w:tabs>
        <w:tab w:val="right" w:pos="851"/>
      </w:tabs>
      <w:kinsoku w:val="0"/>
      <w:overflowPunct w:val="0"/>
      <w:autoSpaceDE w:val="0"/>
      <w:autoSpaceDN w:val="0"/>
      <w:adjustRightInd w:val="0"/>
      <w:snapToGrid w:val="0"/>
      <w:spacing w:before="240" w:after="120"/>
      <w:ind w:left="1134" w:right="1134" w:hanging="1134"/>
      <w:outlineLvl w:val="3"/>
    </w:pPr>
    <w:rPr>
      <w:b/>
      <w:spacing w:val="0"/>
      <w:w w:val="100"/>
      <w:szCs w:val="20"/>
      <w:lang w:val="en-GB"/>
    </w:rPr>
  </w:style>
  <w:style w:type="paragraph" w:customStyle="1" w:styleId="H4G">
    <w:name w:val="_ H_4_G"/>
    <w:basedOn w:val="Normal"/>
    <w:next w:val="Normal"/>
    <w:qFormat/>
    <w:rsid w:val="00F34855"/>
    <w:pPr>
      <w:keepNext/>
      <w:keepLines/>
      <w:tabs>
        <w:tab w:val="right" w:pos="851"/>
      </w:tabs>
      <w:kinsoku w:val="0"/>
      <w:overflowPunct w:val="0"/>
      <w:autoSpaceDE w:val="0"/>
      <w:autoSpaceDN w:val="0"/>
      <w:adjustRightInd w:val="0"/>
      <w:snapToGrid w:val="0"/>
      <w:spacing w:before="240" w:after="120"/>
      <w:ind w:left="1134" w:right="1134" w:hanging="1134"/>
      <w:outlineLvl w:val="4"/>
    </w:pPr>
    <w:rPr>
      <w:i/>
      <w:spacing w:val="0"/>
      <w:w w:val="100"/>
      <w:szCs w:val="20"/>
      <w:lang w:val="en-GB"/>
    </w:rPr>
  </w:style>
  <w:style w:type="paragraph" w:customStyle="1" w:styleId="H56G">
    <w:name w:val="_ H_5/6_G"/>
    <w:basedOn w:val="Normal"/>
    <w:next w:val="Normal"/>
    <w:qFormat/>
    <w:rsid w:val="00F34855"/>
    <w:pPr>
      <w:keepNext/>
      <w:keepLines/>
      <w:tabs>
        <w:tab w:val="right" w:pos="851"/>
      </w:tabs>
      <w:kinsoku w:val="0"/>
      <w:overflowPunct w:val="0"/>
      <w:autoSpaceDE w:val="0"/>
      <w:autoSpaceDN w:val="0"/>
      <w:adjustRightInd w:val="0"/>
      <w:snapToGrid w:val="0"/>
      <w:spacing w:before="240" w:after="120"/>
      <w:ind w:left="1134" w:right="1134" w:hanging="1134"/>
      <w:outlineLvl w:val="5"/>
    </w:pPr>
    <w:rPr>
      <w:spacing w:val="0"/>
      <w:w w:val="100"/>
      <w:szCs w:val="20"/>
      <w:lang w:val="en-GB"/>
    </w:rPr>
  </w:style>
  <w:style w:type="paragraph" w:customStyle="1" w:styleId="SingleTxtG">
    <w:name w:val="_ Single Txt_G"/>
    <w:basedOn w:val="Normal"/>
    <w:link w:val="SingleTxtGChar"/>
    <w:qFormat/>
    <w:rsid w:val="00F34855"/>
    <w:pPr>
      <w:tabs>
        <w:tab w:val="left" w:pos="1701"/>
        <w:tab w:val="left" w:pos="2268"/>
        <w:tab w:val="left" w:pos="2835"/>
      </w:tabs>
      <w:kinsoku w:val="0"/>
      <w:overflowPunct w:val="0"/>
      <w:autoSpaceDE w:val="0"/>
      <w:autoSpaceDN w:val="0"/>
      <w:adjustRightInd w:val="0"/>
      <w:snapToGrid w:val="0"/>
      <w:spacing w:after="120" w:line="240" w:lineRule="atLeast"/>
      <w:ind w:left="1134" w:right="1134"/>
      <w:jc w:val="both"/>
    </w:pPr>
    <w:rPr>
      <w:spacing w:val="0"/>
      <w:w w:val="100"/>
      <w:szCs w:val="20"/>
      <w:lang w:val="en-GB"/>
    </w:rPr>
  </w:style>
  <w:style w:type="paragraph" w:customStyle="1" w:styleId="SLG">
    <w:name w:val="__S_L_G"/>
    <w:basedOn w:val="Normal"/>
    <w:next w:val="Normal"/>
    <w:rsid w:val="00F34855"/>
    <w:pPr>
      <w:keepNext/>
      <w:keepLines/>
      <w:spacing w:before="240" w:after="240" w:line="580" w:lineRule="exact"/>
      <w:ind w:left="1134" w:right="1134"/>
    </w:pPr>
    <w:rPr>
      <w:rFonts w:eastAsia="Times New Roman"/>
      <w:b/>
      <w:spacing w:val="0"/>
      <w:w w:val="100"/>
      <w:sz w:val="56"/>
      <w:szCs w:val="20"/>
      <w:lang w:val="en-GB"/>
    </w:rPr>
  </w:style>
  <w:style w:type="paragraph" w:customStyle="1" w:styleId="SMG">
    <w:name w:val="__S_M_G"/>
    <w:basedOn w:val="Normal"/>
    <w:next w:val="Normal"/>
    <w:rsid w:val="00F34855"/>
    <w:pPr>
      <w:keepNext/>
      <w:keepLines/>
      <w:spacing w:before="240" w:after="240" w:line="420" w:lineRule="exact"/>
      <w:ind w:left="1134" w:right="1134"/>
    </w:pPr>
    <w:rPr>
      <w:rFonts w:eastAsia="Times New Roman"/>
      <w:b/>
      <w:spacing w:val="0"/>
      <w:w w:val="100"/>
      <w:sz w:val="40"/>
      <w:szCs w:val="20"/>
      <w:lang w:val="en-GB"/>
    </w:rPr>
  </w:style>
  <w:style w:type="paragraph" w:customStyle="1" w:styleId="SSG">
    <w:name w:val="__S_S_G"/>
    <w:basedOn w:val="Normal"/>
    <w:next w:val="Normal"/>
    <w:rsid w:val="00F34855"/>
    <w:pPr>
      <w:keepNext/>
      <w:keepLines/>
      <w:spacing w:before="240" w:after="240" w:line="300" w:lineRule="exact"/>
      <w:ind w:left="1134" w:right="1134"/>
    </w:pPr>
    <w:rPr>
      <w:rFonts w:eastAsia="Times New Roman"/>
      <w:b/>
      <w:spacing w:val="0"/>
      <w:w w:val="100"/>
      <w:sz w:val="28"/>
      <w:szCs w:val="20"/>
      <w:lang w:val="en-GB"/>
    </w:rPr>
  </w:style>
  <w:style w:type="paragraph" w:customStyle="1" w:styleId="XLargeG">
    <w:name w:val="__XLarge_G"/>
    <w:basedOn w:val="Normal"/>
    <w:next w:val="Normal"/>
    <w:rsid w:val="00F34855"/>
    <w:pPr>
      <w:keepNext/>
      <w:keepLines/>
      <w:spacing w:before="240" w:after="240" w:line="420" w:lineRule="exact"/>
      <w:ind w:left="1134" w:right="1134"/>
    </w:pPr>
    <w:rPr>
      <w:rFonts w:eastAsia="Times New Roman"/>
      <w:b/>
      <w:spacing w:val="0"/>
      <w:w w:val="100"/>
      <w:sz w:val="40"/>
      <w:szCs w:val="20"/>
      <w:lang w:val="en-GB"/>
    </w:rPr>
  </w:style>
  <w:style w:type="paragraph" w:customStyle="1" w:styleId="Bullet1G">
    <w:name w:val="_Bullet 1_G"/>
    <w:basedOn w:val="Normal"/>
    <w:qFormat/>
    <w:rsid w:val="00F34855"/>
    <w:pPr>
      <w:numPr>
        <w:numId w:val="1"/>
      </w:numPr>
      <w:kinsoku w:val="0"/>
      <w:overflowPunct w:val="0"/>
      <w:autoSpaceDE w:val="0"/>
      <w:autoSpaceDN w:val="0"/>
      <w:adjustRightInd w:val="0"/>
      <w:snapToGrid w:val="0"/>
      <w:spacing w:after="120" w:line="240" w:lineRule="atLeast"/>
      <w:ind w:right="1134"/>
      <w:jc w:val="both"/>
    </w:pPr>
    <w:rPr>
      <w:spacing w:val="0"/>
      <w:w w:val="100"/>
      <w:szCs w:val="20"/>
      <w:lang w:val="en-GB"/>
    </w:rPr>
  </w:style>
  <w:style w:type="paragraph" w:customStyle="1" w:styleId="Bullet2G">
    <w:name w:val="_Bullet 2_G"/>
    <w:basedOn w:val="Normal"/>
    <w:qFormat/>
    <w:rsid w:val="00F34855"/>
    <w:pPr>
      <w:numPr>
        <w:numId w:val="2"/>
      </w:numPr>
      <w:kinsoku w:val="0"/>
      <w:overflowPunct w:val="0"/>
      <w:autoSpaceDE w:val="0"/>
      <w:autoSpaceDN w:val="0"/>
      <w:adjustRightInd w:val="0"/>
      <w:snapToGrid w:val="0"/>
      <w:spacing w:after="120" w:line="240" w:lineRule="atLeast"/>
      <w:ind w:right="1134"/>
      <w:jc w:val="both"/>
    </w:pPr>
    <w:rPr>
      <w:spacing w:val="0"/>
      <w:w w:val="100"/>
      <w:szCs w:val="20"/>
      <w:lang w:val="en-GB"/>
    </w:rPr>
  </w:style>
  <w:style w:type="paragraph" w:customStyle="1" w:styleId="ParNoG">
    <w:name w:val="_ParNo_G"/>
    <w:basedOn w:val="Normal"/>
    <w:qFormat/>
    <w:rsid w:val="00F34855"/>
    <w:pPr>
      <w:numPr>
        <w:numId w:val="3"/>
      </w:numPr>
      <w:tabs>
        <w:tab w:val="left" w:pos="1701"/>
        <w:tab w:val="left" w:pos="2268"/>
        <w:tab w:val="left" w:pos="2835"/>
      </w:tabs>
      <w:kinsoku w:val="0"/>
      <w:overflowPunct w:val="0"/>
      <w:autoSpaceDE w:val="0"/>
      <w:autoSpaceDN w:val="0"/>
      <w:adjustRightInd w:val="0"/>
      <w:snapToGrid w:val="0"/>
      <w:spacing w:after="120" w:line="240" w:lineRule="atLeast"/>
      <w:ind w:right="1134"/>
      <w:jc w:val="both"/>
    </w:pPr>
    <w:rPr>
      <w:spacing w:val="0"/>
      <w:w w:val="100"/>
      <w:szCs w:val="20"/>
      <w:lang w:val="en-GB"/>
    </w:rPr>
  </w:style>
  <w:style w:type="table" w:styleId="Tablaconcuadrcula">
    <w:name w:val="Table Grid"/>
    <w:basedOn w:val="Tablanormal"/>
    <w:rsid w:val="00F34855"/>
    <w:pPr>
      <w:suppressAutoHyphens/>
      <w:spacing w:after="0" w:line="240" w:lineRule="atLeast"/>
    </w:pPr>
    <w:rPr>
      <w:rFonts w:ascii="Times New Roman" w:eastAsiaTheme="minorHAnsi" w:hAnsi="Times New Roman" w:cs="Times New Roman"/>
      <w:sz w:val="20"/>
      <w:szCs w:val="20"/>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Nmerodepgina">
    <w:name w:val="page number"/>
    <w:aliases w:val="7_G"/>
    <w:basedOn w:val="Fuentedeprrafopredeter"/>
    <w:qFormat/>
    <w:rsid w:val="00F34855"/>
    <w:rPr>
      <w:rFonts w:ascii="Times New Roman" w:hAnsi="Times New Roman"/>
      <w:b/>
      <w:sz w:val="18"/>
      <w:lang w:val="en-GB"/>
    </w:rPr>
  </w:style>
  <w:style w:type="character" w:customStyle="1" w:styleId="SingleTxtGChar">
    <w:name w:val="_ Single Txt_G Char"/>
    <w:link w:val="SingleTxtG"/>
    <w:locked/>
    <w:rsid w:val="00F34855"/>
    <w:rPr>
      <w:rFonts w:ascii="Times New Roman" w:eastAsiaTheme="minorHAnsi" w:hAnsi="Times New Roman" w:cs="Times New Roman"/>
      <w:sz w:val="20"/>
      <w:szCs w:val="20"/>
      <w:lang w:eastAsia="en-US"/>
    </w:rPr>
  </w:style>
  <w:style w:type="numbering" w:styleId="111111">
    <w:name w:val="Outline List 2"/>
    <w:basedOn w:val="Sinlista"/>
    <w:semiHidden/>
    <w:rsid w:val="00F34855"/>
    <w:pPr>
      <w:numPr>
        <w:numId w:val="4"/>
      </w:numPr>
    </w:pPr>
  </w:style>
  <w:style w:type="numbering" w:styleId="1ai">
    <w:name w:val="Outline List 1"/>
    <w:basedOn w:val="Sinlista"/>
    <w:semiHidden/>
    <w:rsid w:val="00F34855"/>
    <w:pPr>
      <w:numPr>
        <w:numId w:val="5"/>
      </w:numPr>
    </w:pPr>
  </w:style>
  <w:style w:type="table" w:customStyle="1" w:styleId="TableGrid1">
    <w:name w:val="Table Grid1"/>
    <w:basedOn w:val="Tablanormal"/>
    <w:rsid w:val="00F34855"/>
    <w:pPr>
      <w:suppressAutoHyphens/>
      <w:spacing w:after="0" w:line="240" w:lineRule="atLeast"/>
    </w:pPr>
    <w:rPr>
      <w:rFonts w:ascii="Times New Roman" w:eastAsiaTheme="minorHAnsi" w:hAnsi="Times New Roman" w:cs="Times New Roman"/>
      <w:sz w:val="20"/>
      <w:szCs w:val="20"/>
      <w:lang w:val="fr-CH"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tulo">
    <w:name w:val="Title"/>
    <w:basedOn w:val="Normal"/>
    <w:next w:val="Normal"/>
    <w:link w:val="TtuloCar"/>
    <w:uiPriority w:val="10"/>
    <w:qFormat/>
    <w:rsid w:val="00F34855"/>
    <w:pPr>
      <w:keepNext/>
      <w:keepLines/>
      <w:suppressAutoHyphens w:val="0"/>
      <w:spacing w:before="480" w:after="120" w:line="240" w:lineRule="auto"/>
    </w:pPr>
    <w:rPr>
      <w:rFonts w:eastAsia="Times New Roman"/>
      <w:b/>
      <w:spacing w:val="0"/>
      <w:w w:val="100"/>
      <w:sz w:val="72"/>
      <w:szCs w:val="72"/>
      <w:lang w:val="en-US"/>
    </w:rPr>
  </w:style>
  <w:style w:type="character" w:customStyle="1" w:styleId="TtuloCar">
    <w:name w:val="Título Car"/>
    <w:basedOn w:val="Fuentedeprrafopredeter"/>
    <w:link w:val="Ttulo"/>
    <w:uiPriority w:val="10"/>
    <w:rsid w:val="00F34855"/>
    <w:rPr>
      <w:rFonts w:ascii="Times New Roman" w:eastAsia="Times New Roman" w:hAnsi="Times New Roman" w:cs="Times New Roman"/>
      <w:b/>
      <w:sz w:val="72"/>
      <w:szCs w:val="72"/>
      <w:lang w:val="en-US" w:eastAsia="en-US"/>
    </w:rPr>
  </w:style>
  <w:style w:type="character" w:customStyle="1" w:styleId="UnresolvedMention1">
    <w:name w:val="Unresolved Mention1"/>
    <w:uiPriority w:val="99"/>
    <w:semiHidden/>
    <w:unhideWhenUsed/>
    <w:rsid w:val="00F34855"/>
    <w:rPr>
      <w:color w:val="605E5C"/>
      <w:shd w:val="clear" w:color="auto" w:fill="E1DFDD"/>
    </w:rPr>
  </w:style>
  <w:style w:type="character" w:customStyle="1" w:styleId="UnresolvedMention2">
    <w:name w:val="Unresolved Mention2"/>
    <w:uiPriority w:val="99"/>
    <w:semiHidden/>
    <w:unhideWhenUsed/>
    <w:rsid w:val="00F34855"/>
    <w:rPr>
      <w:color w:val="605E5C"/>
      <w:shd w:val="clear" w:color="auto" w:fill="E1DFDD"/>
    </w:rPr>
  </w:style>
  <w:style w:type="paragraph" w:styleId="Subttulo">
    <w:name w:val="Subtitle"/>
    <w:basedOn w:val="Normal"/>
    <w:next w:val="Normal"/>
    <w:link w:val="SubttuloCar"/>
    <w:uiPriority w:val="11"/>
    <w:qFormat/>
    <w:rsid w:val="00F34855"/>
    <w:pPr>
      <w:keepNext/>
      <w:keepLines/>
      <w:suppressAutoHyphens w:val="0"/>
      <w:spacing w:before="360" w:after="80" w:line="240" w:lineRule="auto"/>
    </w:pPr>
    <w:rPr>
      <w:rFonts w:ascii="Georgia" w:eastAsia="Georgia" w:hAnsi="Georgia" w:cs="Georgia"/>
      <w:i/>
      <w:color w:val="666666"/>
      <w:spacing w:val="0"/>
      <w:w w:val="100"/>
      <w:sz w:val="48"/>
      <w:szCs w:val="48"/>
      <w:lang w:val="en-US"/>
    </w:rPr>
  </w:style>
  <w:style w:type="character" w:customStyle="1" w:styleId="SubttuloCar">
    <w:name w:val="Subtítulo Car"/>
    <w:basedOn w:val="Fuentedeprrafopredeter"/>
    <w:link w:val="Subttulo"/>
    <w:uiPriority w:val="11"/>
    <w:rsid w:val="00F34855"/>
    <w:rPr>
      <w:rFonts w:ascii="Georgia" w:eastAsia="Georgia" w:hAnsi="Georgia" w:cs="Georgia"/>
      <w:i/>
      <w:color w:val="666666"/>
      <w:sz w:val="48"/>
      <w:szCs w:val="48"/>
      <w:lang w:val="en-US" w:eastAsia="en-US"/>
    </w:rPr>
  </w:style>
  <w:style w:type="paragraph" w:styleId="Revisin">
    <w:name w:val="Revision"/>
    <w:hidden/>
    <w:uiPriority w:val="99"/>
    <w:semiHidden/>
    <w:rsid w:val="00F34855"/>
    <w:pPr>
      <w:spacing w:after="0" w:line="240" w:lineRule="auto"/>
    </w:pPr>
    <w:rPr>
      <w:rFonts w:ascii="Calibri" w:eastAsia="Calibri" w:hAnsi="Calibri" w:cs="Calibri"/>
      <w:lang w:val="en-US" w:eastAsia="en-US"/>
    </w:rPr>
  </w:style>
  <w:style w:type="character" w:customStyle="1" w:styleId="UnresolvedMention3">
    <w:name w:val="Unresolved Mention3"/>
    <w:uiPriority w:val="99"/>
    <w:semiHidden/>
    <w:unhideWhenUsed/>
    <w:rsid w:val="00F34855"/>
    <w:rPr>
      <w:color w:val="605E5C"/>
      <w:shd w:val="clear" w:color="auto" w:fill="E1DFDD"/>
    </w:rPr>
  </w:style>
  <w:style w:type="paragraph" w:styleId="NormalWeb">
    <w:name w:val="Normal (Web)"/>
    <w:basedOn w:val="Normal"/>
    <w:uiPriority w:val="99"/>
    <w:unhideWhenUsed/>
    <w:rsid w:val="00F34855"/>
    <w:pPr>
      <w:suppressAutoHyphens w:val="0"/>
      <w:spacing w:before="100" w:beforeAutospacing="1" w:after="100" w:afterAutospacing="1" w:line="240" w:lineRule="auto"/>
    </w:pPr>
    <w:rPr>
      <w:rFonts w:eastAsia="Times New Roman"/>
      <w:spacing w:val="0"/>
      <w:w w:val="100"/>
      <w:sz w:val="24"/>
      <w:szCs w:val="24"/>
      <w:lang w:val="en-US"/>
    </w:rPr>
  </w:style>
  <w:style w:type="character" w:customStyle="1" w:styleId="Mencinsinresolver1">
    <w:name w:val="Mención sin resolver1"/>
    <w:basedOn w:val="Fuentedeprrafopredeter"/>
    <w:uiPriority w:val="99"/>
    <w:semiHidden/>
    <w:unhideWhenUsed/>
    <w:rsid w:val="00F34855"/>
    <w:rPr>
      <w:color w:val="605E5C"/>
      <w:shd w:val="clear" w:color="auto" w:fill="E1DFDD"/>
    </w:rPr>
  </w:style>
  <w:style w:type="paragraph" w:customStyle="1" w:styleId="paragraph">
    <w:name w:val="paragraph"/>
    <w:basedOn w:val="Normal"/>
    <w:rsid w:val="007644D4"/>
    <w:pPr>
      <w:suppressAutoHyphens w:val="0"/>
      <w:spacing w:before="100" w:beforeAutospacing="1" w:after="100" w:afterAutospacing="1" w:line="240" w:lineRule="auto"/>
    </w:pPr>
    <w:rPr>
      <w:rFonts w:eastAsia="Times New Roman"/>
      <w:spacing w:val="0"/>
      <w:w w:val="100"/>
      <w:sz w:val="24"/>
      <w:szCs w:val="24"/>
      <w:lang w:val="es-MX" w:eastAsia="es-MX"/>
    </w:rPr>
  </w:style>
  <w:style w:type="character" w:customStyle="1" w:styleId="eop">
    <w:name w:val="eop"/>
    <w:basedOn w:val="Fuentedeprrafopredeter"/>
    <w:rsid w:val="007644D4"/>
  </w:style>
  <w:style w:type="character" w:customStyle="1" w:styleId="normaltextrun">
    <w:name w:val="normaltextrun"/>
    <w:basedOn w:val="Fuentedeprrafopredeter"/>
    <w:rsid w:val="007644D4"/>
  </w:style>
  <w:style w:type="character" w:styleId="Textodelmarcadordeposicin">
    <w:name w:val="Placeholder Text"/>
    <w:basedOn w:val="Fuentedeprrafopredeter"/>
    <w:uiPriority w:val="99"/>
    <w:semiHidden/>
    <w:rsid w:val="00711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4104">
      <w:bodyDiv w:val="1"/>
      <w:marLeft w:val="0"/>
      <w:marRight w:val="0"/>
      <w:marTop w:val="0"/>
      <w:marBottom w:val="0"/>
      <w:divBdr>
        <w:top w:val="none" w:sz="0" w:space="0" w:color="auto"/>
        <w:left w:val="none" w:sz="0" w:space="0" w:color="auto"/>
        <w:bottom w:val="none" w:sz="0" w:space="0" w:color="auto"/>
        <w:right w:val="none" w:sz="0" w:space="0" w:color="auto"/>
      </w:divBdr>
      <w:divsChild>
        <w:div w:id="1025324413">
          <w:marLeft w:val="0"/>
          <w:marRight w:val="0"/>
          <w:marTop w:val="0"/>
          <w:marBottom w:val="0"/>
          <w:divBdr>
            <w:top w:val="none" w:sz="0" w:space="0" w:color="auto"/>
            <w:left w:val="none" w:sz="0" w:space="0" w:color="auto"/>
            <w:bottom w:val="none" w:sz="0" w:space="0" w:color="auto"/>
            <w:right w:val="none" w:sz="0" w:space="0" w:color="auto"/>
          </w:divBdr>
        </w:div>
        <w:div w:id="1948656357">
          <w:marLeft w:val="0"/>
          <w:marRight w:val="0"/>
          <w:marTop w:val="0"/>
          <w:marBottom w:val="0"/>
          <w:divBdr>
            <w:top w:val="none" w:sz="0" w:space="0" w:color="auto"/>
            <w:left w:val="none" w:sz="0" w:space="0" w:color="auto"/>
            <w:bottom w:val="none" w:sz="0" w:space="0" w:color="auto"/>
            <w:right w:val="none" w:sz="0" w:space="0" w:color="auto"/>
          </w:divBdr>
        </w:div>
      </w:divsChild>
    </w:div>
    <w:div w:id="345523407">
      <w:bodyDiv w:val="1"/>
      <w:marLeft w:val="0"/>
      <w:marRight w:val="0"/>
      <w:marTop w:val="0"/>
      <w:marBottom w:val="0"/>
      <w:divBdr>
        <w:top w:val="none" w:sz="0" w:space="0" w:color="auto"/>
        <w:left w:val="none" w:sz="0" w:space="0" w:color="auto"/>
        <w:bottom w:val="none" w:sz="0" w:space="0" w:color="auto"/>
        <w:right w:val="none" w:sz="0" w:space="0" w:color="auto"/>
      </w:divBdr>
      <w:divsChild>
        <w:div w:id="1319573822">
          <w:marLeft w:val="0"/>
          <w:marRight w:val="0"/>
          <w:marTop w:val="0"/>
          <w:marBottom w:val="0"/>
          <w:divBdr>
            <w:top w:val="none" w:sz="0" w:space="0" w:color="auto"/>
            <w:left w:val="none" w:sz="0" w:space="0" w:color="auto"/>
            <w:bottom w:val="none" w:sz="0" w:space="0" w:color="auto"/>
            <w:right w:val="none" w:sz="0" w:space="0" w:color="auto"/>
          </w:divBdr>
        </w:div>
        <w:div w:id="1989431072">
          <w:marLeft w:val="0"/>
          <w:marRight w:val="0"/>
          <w:marTop w:val="0"/>
          <w:marBottom w:val="0"/>
          <w:divBdr>
            <w:top w:val="none" w:sz="0" w:space="0" w:color="auto"/>
            <w:left w:val="none" w:sz="0" w:space="0" w:color="auto"/>
            <w:bottom w:val="none" w:sz="0" w:space="0" w:color="auto"/>
            <w:right w:val="none" w:sz="0" w:space="0" w:color="auto"/>
          </w:divBdr>
        </w:div>
      </w:divsChild>
    </w:div>
    <w:div w:id="747264084">
      <w:bodyDiv w:val="1"/>
      <w:marLeft w:val="0"/>
      <w:marRight w:val="0"/>
      <w:marTop w:val="0"/>
      <w:marBottom w:val="0"/>
      <w:divBdr>
        <w:top w:val="none" w:sz="0" w:space="0" w:color="auto"/>
        <w:left w:val="none" w:sz="0" w:space="0" w:color="auto"/>
        <w:bottom w:val="none" w:sz="0" w:space="0" w:color="auto"/>
        <w:right w:val="none" w:sz="0" w:space="0" w:color="auto"/>
      </w:divBdr>
      <w:divsChild>
        <w:div w:id="1369644962">
          <w:marLeft w:val="0"/>
          <w:marRight w:val="0"/>
          <w:marTop w:val="0"/>
          <w:marBottom w:val="0"/>
          <w:divBdr>
            <w:top w:val="none" w:sz="0" w:space="0" w:color="auto"/>
            <w:left w:val="none" w:sz="0" w:space="0" w:color="auto"/>
            <w:bottom w:val="none" w:sz="0" w:space="0" w:color="auto"/>
            <w:right w:val="none" w:sz="0" w:space="0" w:color="auto"/>
          </w:divBdr>
        </w:div>
        <w:div w:id="1418402197">
          <w:marLeft w:val="0"/>
          <w:marRight w:val="0"/>
          <w:marTop w:val="0"/>
          <w:marBottom w:val="0"/>
          <w:divBdr>
            <w:top w:val="none" w:sz="0" w:space="0" w:color="auto"/>
            <w:left w:val="none" w:sz="0" w:space="0" w:color="auto"/>
            <w:bottom w:val="none" w:sz="0" w:space="0" w:color="auto"/>
            <w:right w:val="none" w:sz="0" w:space="0" w:color="auto"/>
          </w:divBdr>
        </w:div>
        <w:div w:id="2053458608">
          <w:marLeft w:val="0"/>
          <w:marRight w:val="0"/>
          <w:marTop w:val="0"/>
          <w:marBottom w:val="0"/>
          <w:divBdr>
            <w:top w:val="none" w:sz="0" w:space="0" w:color="auto"/>
            <w:left w:val="none" w:sz="0" w:space="0" w:color="auto"/>
            <w:bottom w:val="none" w:sz="0" w:space="0" w:color="auto"/>
            <w:right w:val="none" w:sz="0" w:space="0" w:color="auto"/>
          </w:divBdr>
        </w:div>
      </w:divsChild>
    </w:div>
    <w:div w:id="780807175">
      <w:bodyDiv w:val="1"/>
      <w:marLeft w:val="0"/>
      <w:marRight w:val="0"/>
      <w:marTop w:val="0"/>
      <w:marBottom w:val="0"/>
      <w:divBdr>
        <w:top w:val="none" w:sz="0" w:space="0" w:color="auto"/>
        <w:left w:val="none" w:sz="0" w:space="0" w:color="auto"/>
        <w:bottom w:val="none" w:sz="0" w:space="0" w:color="auto"/>
        <w:right w:val="none" w:sz="0" w:space="0" w:color="auto"/>
      </w:divBdr>
      <w:divsChild>
        <w:div w:id="133498149">
          <w:marLeft w:val="0"/>
          <w:marRight w:val="0"/>
          <w:marTop w:val="0"/>
          <w:marBottom w:val="0"/>
          <w:divBdr>
            <w:top w:val="none" w:sz="0" w:space="0" w:color="auto"/>
            <w:left w:val="none" w:sz="0" w:space="0" w:color="auto"/>
            <w:bottom w:val="none" w:sz="0" w:space="0" w:color="auto"/>
            <w:right w:val="none" w:sz="0" w:space="0" w:color="auto"/>
          </w:divBdr>
        </w:div>
        <w:div w:id="1634943595">
          <w:marLeft w:val="0"/>
          <w:marRight w:val="0"/>
          <w:marTop w:val="0"/>
          <w:marBottom w:val="0"/>
          <w:divBdr>
            <w:top w:val="none" w:sz="0" w:space="0" w:color="auto"/>
            <w:left w:val="none" w:sz="0" w:space="0" w:color="auto"/>
            <w:bottom w:val="none" w:sz="0" w:space="0" w:color="auto"/>
            <w:right w:val="none" w:sz="0" w:space="0" w:color="auto"/>
          </w:divBdr>
        </w:div>
      </w:divsChild>
    </w:div>
    <w:div w:id="940722184">
      <w:bodyDiv w:val="1"/>
      <w:marLeft w:val="0"/>
      <w:marRight w:val="0"/>
      <w:marTop w:val="0"/>
      <w:marBottom w:val="0"/>
      <w:divBdr>
        <w:top w:val="none" w:sz="0" w:space="0" w:color="auto"/>
        <w:left w:val="none" w:sz="0" w:space="0" w:color="auto"/>
        <w:bottom w:val="none" w:sz="0" w:space="0" w:color="auto"/>
        <w:right w:val="none" w:sz="0" w:space="0" w:color="auto"/>
      </w:divBdr>
      <w:divsChild>
        <w:div w:id="1464419838">
          <w:marLeft w:val="0"/>
          <w:marRight w:val="0"/>
          <w:marTop w:val="0"/>
          <w:marBottom w:val="0"/>
          <w:divBdr>
            <w:top w:val="none" w:sz="0" w:space="0" w:color="auto"/>
            <w:left w:val="none" w:sz="0" w:space="0" w:color="auto"/>
            <w:bottom w:val="none" w:sz="0" w:space="0" w:color="auto"/>
            <w:right w:val="none" w:sz="0" w:space="0" w:color="auto"/>
          </w:divBdr>
        </w:div>
        <w:div w:id="1624530713">
          <w:marLeft w:val="0"/>
          <w:marRight w:val="0"/>
          <w:marTop w:val="0"/>
          <w:marBottom w:val="0"/>
          <w:divBdr>
            <w:top w:val="none" w:sz="0" w:space="0" w:color="auto"/>
            <w:left w:val="none" w:sz="0" w:space="0" w:color="auto"/>
            <w:bottom w:val="none" w:sz="0" w:space="0" w:color="auto"/>
            <w:right w:val="none" w:sz="0" w:space="0" w:color="auto"/>
          </w:divBdr>
        </w:div>
      </w:divsChild>
    </w:div>
    <w:div w:id="970747403">
      <w:bodyDiv w:val="1"/>
      <w:marLeft w:val="0"/>
      <w:marRight w:val="0"/>
      <w:marTop w:val="0"/>
      <w:marBottom w:val="0"/>
      <w:divBdr>
        <w:top w:val="none" w:sz="0" w:space="0" w:color="auto"/>
        <w:left w:val="none" w:sz="0" w:space="0" w:color="auto"/>
        <w:bottom w:val="none" w:sz="0" w:space="0" w:color="auto"/>
        <w:right w:val="none" w:sz="0" w:space="0" w:color="auto"/>
      </w:divBdr>
      <w:divsChild>
        <w:div w:id="205223857">
          <w:marLeft w:val="0"/>
          <w:marRight w:val="0"/>
          <w:marTop w:val="0"/>
          <w:marBottom w:val="0"/>
          <w:divBdr>
            <w:top w:val="none" w:sz="0" w:space="0" w:color="auto"/>
            <w:left w:val="none" w:sz="0" w:space="0" w:color="auto"/>
            <w:bottom w:val="none" w:sz="0" w:space="0" w:color="auto"/>
            <w:right w:val="none" w:sz="0" w:space="0" w:color="auto"/>
          </w:divBdr>
        </w:div>
        <w:div w:id="350687548">
          <w:marLeft w:val="0"/>
          <w:marRight w:val="0"/>
          <w:marTop w:val="0"/>
          <w:marBottom w:val="0"/>
          <w:divBdr>
            <w:top w:val="none" w:sz="0" w:space="0" w:color="auto"/>
            <w:left w:val="none" w:sz="0" w:space="0" w:color="auto"/>
            <w:bottom w:val="none" w:sz="0" w:space="0" w:color="auto"/>
            <w:right w:val="none" w:sz="0" w:space="0" w:color="auto"/>
          </w:divBdr>
        </w:div>
        <w:div w:id="633828621">
          <w:marLeft w:val="0"/>
          <w:marRight w:val="0"/>
          <w:marTop w:val="0"/>
          <w:marBottom w:val="0"/>
          <w:divBdr>
            <w:top w:val="none" w:sz="0" w:space="0" w:color="auto"/>
            <w:left w:val="none" w:sz="0" w:space="0" w:color="auto"/>
            <w:bottom w:val="none" w:sz="0" w:space="0" w:color="auto"/>
            <w:right w:val="none" w:sz="0" w:space="0" w:color="auto"/>
          </w:divBdr>
        </w:div>
        <w:div w:id="658271279">
          <w:marLeft w:val="0"/>
          <w:marRight w:val="0"/>
          <w:marTop w:val="0"/>
          <w:marBottom w:val="0"/>
          <w:divBdr>
            <w:top w:val="none" w:sz="0" w:space="0" w:color="auto"/>
            <w:left w:val="none" w:sz="0" w:space="0" w:color="auto"/>
            <w:bottom w:val="none" w:sz="0" w:space="0" w:color="auto"/>
            <w:right w:val="none" w:sz="0" w:space="0" w:color="auto"/>
          </w:divBdr>
        </w:div>
        <w:div w:id="879702530">
          <w:marLeft w:val="0"/>
          <w:marRight w:val="0"/>
          <w:marTop w:val="0"/>
          <w:marBottom w:val="0"/>
          <w:divBdr>
            <w:top w:val="none" w:sz="0" w:space="0" w:color="auto"/>
            <w:left w:val="none" w:sz="0" w:space="0" w:color="auto"/>
            <w:bottom w:val="none" w:sz="0" w:space="0" w:color="auto"/>
            <w:right w:val="none" w:sz="0" w:space="0" w:color="auto"/>
          </w:divBdr>
        </w:div>
        <w:div w:id="1640070598">
          <w:marLeft w:val="0"/>
          <w:marRight w:val="0"/>
          <w:marTop w:val="0"/>
          <w:marBottom w:val="0"/>
          <w:divBdr>
            <w:top w:val="none" w:sz="0" w:space="0" w:color="auto"/>
            <w:left w:val="none" w:sz="0" w:space="0" w:color="auto"/>
            <w:bottom w:val="none" w:sz="0" w:space="0" w:color="auto"/>
            <w:right w:val="none" w:sz="0" w:space="0" w:color="auto"/>
          </w:divBdr>
        </w:div>
        <w:div w:id="2062433391">
          <w:marLeft w:val="0"/>
          <w:marRight w:val="0"/>
          <w:marTop w:val="0"/>
          <w:marBottom w:val="0"/>
          <w:divBdr>
            <w:top w:val="none" w:sz="0" w:space="0" w:color="auto"/>
            <w:left w:val="none" w:sz="0" w:space="0" w:color="auto"/>
            <w:bottom w:val="none" w:sz="0" w:space="0" w:color="auto"/>
            <w:right w:val="none" w:sz="0" w:space="0" w:color="auto"/>
          </w:divBdr>
        </w:div>
        <w:div w:id="2134404522">
          <w:marLeft w:val="0"/>
          <w:marRight w:val="0"/>
          <w:marTop w:val="0"/>
          <w:marBottom w:val="0"/>
          <w:divBdr>
            <w:top w:val="none" w:sz="0" w:space="0" w:color="auto"/>
            <w:left w:val="none" w:sz="0" w:space="0" w:color="auto"/>
            <w:bottom w:val="none" w:sz="0" w:space="0" w:color="auto"/>
            <w:right w:val="none" w:sz="0" w:space="0" w:color="auto"/>
          </w:divBdr>
        </w:div>
      </w:divsChild>
    </w:div>
    <w:div w:id="978344939">
      <w:bodyDiv w:val="1"/>
      <w:marLeft w:val="0"/>
      <w:marRight w:val="0"/>
      <w:marTop w:val="0"/>
      <w:marBottom w:val="0"/>
      <w:divBdr>
        <w:top w:val="none" w:sz="0" w:space="0" w:color="auto"/>
        <w:left w:val="none" w:sz="0" w:space="0" w:color="auto"/>
        <w:bottom w:val="none" w:sz="0" w:space="0" w:color="auto"/>
        <w:right w:val="none" w:sz="0" w:space="0" w:color="auto"/>
      </w:divBdr>
      <w:divsChild>
        <w:div w:id="878860791">
          <w:marLeft w:val="0"/>
          <w:marRight w:val="0"/>
          <w:marTop w:val="0"/>
          <w:marBottom w:val="0"/>
          <w:divBdr>
            <w:top w:val="none" w:sz="0" w:space="0" w:color="auto"/>
            <w:left w:val="none" w:sz="0" w:space="0" w:color="auto"/>
            <w:bottom w:val="none" w:sz="0" w:space="0" w:color="auto"/>
            <w:right w:val="none" w:sz="0" w:space="0" w:color="auto"/>
          </w:divBdr>
        </w:div>
        <w:div w:id="2107998082">
          <w:marLeft w:val="0"/>
          <w:marRight w:val="0"/>
          <w:marTop w:val="0"/>
          <w:marBottom w:val="0"/>
          <w:divBdr>
            <w:top w:val="none" w:sz="0" w:space="0" w:color="auto"/>
            <w:left w:val="none" w:sz="0" w:space="0" w:color="auto"/>
            <w:bottom w:val="none" w:sz="0" w:space="0" w:color="auto"/>
            <w:right w:val="none" w:sz="0" w:space="0" w:color="auto"/>
          </w:divBdr>
        </w:div>
      </w:divsChild>
    </w:div>
    <w:div w:id="1130051080">
      <w:bodyDiv w:val="1"/>
      <w:marLeft w:val="0"/>
      <w:marRight w:val="0"/>
      <w:marTop w:val="0"/>
      <w:marBottom w:val="0"/>
      <w:divBdr>
        <w:top w:val="none" w:sz="0" w:space="0" w:color="auto"/>
        <w:left w:val="none" w:sz="0" w:space="0" w:color="auto"/>
        <w:bottom w:val="none" w:sz="0" w:space="0" w:color="auto"/>
        <w:right w:val="none" w:sz="0" w:space="0" w:color="auto"/>
      </w:divBdr>
      <w:divsChild>
        <w:div w:id="657921911">
          <w:marLeft w:val="0"/>
          <w:marRight w:val="0"/>
          <w:marTop w:val="0"/>
          <w:marBottom w:val="0"/>
          <w:divBdr>
            <w:top w:val="none" w:sz="0" w:space="0" w:color="auto"/>
            <w:left w:val="none" w:sz="0" w:space="0" w:color="auto"/>
            <w:bottom w:val="none" w:sz="0" w:space="0" w:color="auto"/>
            <w:right w:val="none" w:sz="0" w:space="0" w:color="auto"/>
          </w:divBdr>
        </w:div>
        <w:div w:id="1266502459">
          <w:marLeft w:val="0"/>
          <w:marRight w:val="0"/>
          <w:marTop w:val="0"/>
          <w:marBottom w:val="0"/>
          <w:divBdr>
            <w:top w:val="none" w:sz="0" w:space="0" w:color="auto"/>
            <w:left w:val="none" w:sz="0" w:space="0" w:color="auto"/>
            <w:bottom w:val="none" w:sz="0" w:space="0" w:color="auto"/>
            <w:right w:val="none" w:sz="0" w:space="0" w:color="auto"/>
          </w:divBdr>
        </w:div>
      </w:divsChild>
    </w:div>
    <w:div w:id="1159463752">
      <w:bodyDiv w:val="1"/>
      <w:marLeft w:val="0"/>
      <w:marRight w:val="0"/>
      <w:marTop w:val="0"/>
      <w:marBottom w:val="0"/>
      <w:divBdr>
        <w:top w:val="none" w:sz="0" w:space="0" w:color="auto"/>
        <w:left w:val="none" w:sz="0" w:space="0" w:color="auto"/>
        <w:bottom w:val="none" w:sz="0" w:space="0" w:color="auto"/>
        <w:right w:val="none" w:sz="0" w:space="0" w:color="auto"/>
      </w:divBdr>
      <w:divsChild>
        <w:div w:id="782460367">
          <w:marLeft w:val="0"/>
          <w:marRight w:val="0"/>
          <w:marTop w:val="0"/>
          <w:marBottom w:val="0"/>
          <w:divBdr>
            <w:top w:val="none" w:sz="0" w:space="0" w:color="auto"/>
            <w:left w:val="none" w:sz="0" w:space="0" w:color="auto"/>
            <w:bottom w:val="none" w:sz="0" w:space="0" w:color="auto"/>
            <w:right w:val="none" w:sz="0" w:space="0" w:color="auto"/>
          </w:divBdr>
        </w:div>
        <w:div w:id="1298147399">
          <w:marLeft w:val="0"/>
          <w:marRight w:val="0"/>
          <w:marTop w:val="0"/>
          <w:marBottom w:val="0"/>
          <w:divBdr>
            <w:top w:val="none" w:sz="0" w:space="0" w:color="auto"/>
            <w:left w:val="none" w:sz="0" w:space="0" w:color="auto"/>
            <w:bottom w:val="none" w:sz="0" w:space="0" w:color="auto"/>
            <w:right w:val="none" w:sz="0" w:space="0" w:color="auto"/>
          </w:divBdr>
        </w:div>
      </w:divsChild>
    </w:div>
    <w:div w:id="1187720255">
      <w:bodyDiv w:val="1"/>
      <w:marLeft w:val="0"/>
      <w:marRight w:val="0"/>
      <w:marTop w:val="0"/>
      <w:marBottom w:val="0"/>
      <w:divBdr>
        <w:top w:val="none" w:sz="0" w:space="0" w:color="auto"/>
        <w:left w:val="none" w:sz="0" w:space="0" w:color="auto"/>
        <w:bottom w:val="none" w:sz="0" w:space="0" w:color="auto"/>
        <w:right w:val="none" w:sz="0" w:space="0" w:color="auto"/>
      </w:divBdr>
      <w:divsChild>
        <w:div w:id="248346997">
          <w:marLeft w:val="0"/>
          <w:marRight w:val="0"/>
          <w:marTop w:val="0"/>
          <w:marBottom w:val="0"/>
          <w:divBdr>
            <w:top w:val="none" w:sz="0" w:space="0" w:color="auto"/>
            <w:left w:val="none" w:sz="0" w:space="0" w:color="auto"/>
            <w:bottom w:val="none" w:sz="0" w:space="0" w:color="auto"/>
            <w:right w:val="none" w:sz="0" w:space="0" w:color="auto"/>
          </w:divBdr>
        </w:div>
        <w:div w:id="424418736">
          <w:marLeft w:val="0"/>
          <w:marRight w:val="0"/>
          <w:marTop w:val="0"/>
          <w:marBottom w:val="0"/>
          <w:divBdr>
            <w:top w:val="none" w:sz="0" w:space="0" w:color="auto"/>
            <w:left w:val="none" w:sz="0" w:space="0" w:color="auto"/>
            <w:bottom w:val="none" w:sz="0" w:space="0" w:color="auto"/>
            <w:right w:val="none" w:sz="0" w:space="0" w:color="auto"/>
          </w:divBdr>
        </w:div>
        <w:div w:id="1017315470">
          <w:marLeft w:val="0"/>
          <w:marRight w:val="0"/>
          <w:marTop w:val="0"/>
          <w:marBottom w:val="0"/>
          <w:divBdr>
            <w:top w:val="none" w:sz="0" w:space="0" w:color="auto"/>
            <w:left w:val="none" w:sz="0" w:space="0" w:color="auto"/>
            <w:bottom w:val="none" w:sz="0" w:space="0" w:color="auto"/>
            <w:right w:val="none" w:sz="0" w:space="0" w:color="auto"/>
          </w:divBdr>
        </w:div>
        <w:div w:id="1479221607">
          <w:marLeft w:val="0"/>
          <w:marRight w:val="0"/>
          <w:marTop w:val="0"/>
          <w:marBottom w:val="0"/>
          <w:divBdr>
            <w:top w:val="none" w:sz="0" w:space="0" w:color="auto"/>
            <w:left w:val="none" w:sz="0" w:space="0" w:color="auto"/>
            <w:bottom w:val="none" w:sz="0" w:space="0" w:color="auto"/>
            <w:right w:val="none" w:sz="0" w:space="0" w:color="auto"/>
          </w:divBdr>
        </w:div>
        <w:div w:id="1554342613">
          <w:marLeft w:val="0"/>
          <w:marRight w:val="0"/>
          <w:marTop w:val="0"/>
          <w:marBottom w:val="0"/>
          <w:divBdr>
            <w:top w:val="none" w:sz="0" w:space="0" w:color="auto"/>
            <w:left w:val="none" w:sz="0" w:space="0" w:color="auto"/>
            <w:bottom w:val="none" w:sz="0" w:space="0" w:color="auto"/>
            <w:right w:val="none" w:sz="0" w:space="0" w:color="auto"/>
          </w:divBdr>
        </w:div>
        <w:div w:id="1943562779">
          <w:marLeft w:val="0"/>
          <w:marRight w:val="0"/>
          <w:marTop w:val="0"/>
          <w:marBottom w:val="0"/>
          <w:divBdr>
            <w:top w:val="none" w:sz="0" w:space="0" w:color="auto"/>
            <w:left w:val="none" w:sz="0" w:space="0" w:color="auto"/>
            <w:bottom w:val="none" w:sz="0" w:space="0" w:color="auto"/>
            <w:right w:val="none" w:sz="0" w:space="0" w:color="auto"/>
          </w:divBdr>
        </w:div>
        <w:div w:id="2023508142">
          <w:marLeft w:val="0"/>
          <w:marRight w:val="0"/>
          <w:marTop w:val="0"/>
          <w:marBottom w:val="0"/>
          <w:divBdr>
            <w:top w:val="none" w:sz="0" w:space="0" w:color="auto"/>
            <w:left w:val="none" w:sz="0" w:space="0" w:color="auto"/>
            <w:bottom w:val="none" w:sz="0" w:space="0" w:color="auto"/>
            <w:right w:val="none" w:sz="0" w:space="0" w:color="auto"/>
          </w:divBdr>
        </w:div>
      </w:divsChild>
    </w:div>
    <w:div w:id="1318219302">
      <w:bodyDiv w:val="1"/>
      <w:marLeft w:val="0"/>
      <w:marRight w:val="0"/>
      <w:marTop w:val="0"/>
      <w:marBottom w:val="0"/>
      <w:divBdr>
        <w:top w:val="none" w:sz="0" w:space="0" w:color="auto"/>
        <w:left w:val="none" w:sz="0" w:space="0" w:color="auto"/>
        <w:bottom w:val="none" w:sz="0" w:space="0" w:color="auto"/>
        <w:right w:val="none" w:sz="0" w:space="0" w:color="auto"/>
      </w:divBdr>
      <w:divsChild>
        <w:div w:id="151802751">
          <w:marLeft w:val="0"/>
          <w:marRight w:val="0"/>
          <w:marTop w:val="0"/>
          <w:marBottom w:val="0"/>
          <w:divBdr>
            <w:top w:val="none" w:sz="0" w:space="0" w:color="auto"/>
            <w:left w:val="none" w:sz="0" w:space="0" w:color="auto"/>
            <w:bottom w:val="none" w:sz="0" w:space="0" w:color="auto"/>
            <w:right w:val="none" w:sz="0" w:space="0" w:color="auto"/>
          </w:divBdr>
        </w:div>
        <w:div w:id="2117552964">
          <w:marLeft w:val="0"/>
          <w:marRight w:val="0"/>
          <w:marTop w:val="0"/>
          <w:marBottom w:val="0"/>
          <w:divBdr>
            <w:top w:val="none" w:sz="0" w:space="0" w:color="auto"/>
            <w:left w:val="none" w:sz="0" w:space="0" w:color="auto"/>
            <w:bottom w:val="none" w:sz="0" w:space="0" w:color="auto"/>
            <w:right w:val="none" w:sz="0" w:space="0" w:color="auto"/>
          </w:divBdr>
        </w:div>
      </w:divsChild>
    </w:div>
    <w:div w:id="1524397403">
      <w:bodyDiv w:val="1"/>
      <w:marLeft w:val="0"/>
      <w:marRight w:val="0"/>
      <w:marTop w:val="0"/>
      <w:marBottom w:val="0"/>
      <w:divBdr>
        <w:top w:val="none" w:sz="0" w:space="0" w:color="auto"/>
        <w:left w:val="none" w:sz="0" w:space="0" w:color="auto"/>
        <w:bottom w:val="none" w:sz="0" w:space="0" w:color="auto"/>
        <w:right w:val="none" w:sz="0" w:space="0" w:color="auto"/>
      </w:divBdr>
      <w:divsChild>
        <w:div w:id="706757962">
          <w:marLeft w:val="0"/>
          <w:marRight w:val="0"/>
          <w:marTop w:val="0"/>
          <w:marBottom w:val="0"/>
          <w:divBdr>
            <w:top w:val="none" w:sz="0" w:space="0" w:color="auto"/>
            <w:left w:val="none" w:sz="0" w:space="0" w:color="auto"/>
            <w:bottom w:val="none" w:sz="0" w:space="0" w:color="auto"/>
            <w:right w:val="none" w:sz="0" w:space="0" w:color="auto"/>
          </w:divBdr>
        </w:div>
        <w:div w:id="851458018">
          <w:marLeft w:val="0"/>
          <w:marRight w:val="0"/>
          <w:marTop w:val="0"/>
          <w:marBottom w:val="0"/>
          <w:divBdr>
            <w:top w:val="none" w:sz="0" w:space="0" w:color="auto"/>
            <w:left w:val="none" w:sz="0" w:space="0" w:color="auto"/>
            <w:bottom w:val="none" w:sz="0" w:space="0" w:color="auto"/>
            <w:right w:val="none" w:sz="0" w:space="0" w:color="auto"/>
          </w:divBdr>
        </w:div>
        <w:div w:id="963735365">
          <w:marLeft w:val="0"/>
          <w:marRight w:val="0"/>
          <w:marTop w:val="0"/>
          <w:marBottom w:val="0"/>
          <w:divBdr>
            <w:top w:val="none" w:sz="0" w:space="0" w:color="auto"/>
            <w:left w:val="none" w:sz="0" w:space="0" w:color="auto"/>
            <w:bottom w:val="none" w:sz="0" w:space="0" w:color="auto"/>
            <w:right w:val="none" w:sz="0" w:space="0" w:color="auto"/>
          </w:divBdr>
        </w:div>
        <w:div w:id="1113675834">
          <w:marLeft w:val="0"/>
          <w:marRight w:val="0"/>
          <w:marTop w:val="0"/>
          <w:marBottom w:val="0"/>
          <w:divBdr>
            <w:top w:val="none" w:sz="0" w:space="0" w:color="auto"/>
            <w:left w:val="none" w:sz="0" w:space="0" w:color="auto"/>
            <w:bottom w:val="none" w:sz="0" w:space="0" w:color="auto"/>
            <w:right w:val="none" w:sz="0" w:space="0" w:color="auto"/>
          </w:divBdr>
        </w:div>
        <w:div w:id="1430546157">
          <w:marLeft w:val="0"/>
          <w:marRight w:val="0"/>
          <w:marTop w:val="0"/>
          <w:marBottom w:val="0"/>
          <w:divBdr>
            <w:top w:val="none" w:sz="0" w:space="0" w:color="auto"/>
            <w:left w:val="none" w:sz="0" w:space="0" w:color="auto"/>
            <w:bottom w:val="none" w:sz="0" w:space="0" w:color="auto"/>
            <w:right w:val="none" w:sz="0" w:space="0" w:color="auto"/>
          </w:divBdr>
        </w:div>
        <w:div w:id="1793019344">
          <w:marLeft w:val="0"/>
          <w:marRight w:val="0"/>
          <w:marTop w:val="0"/>
          <w:marBottom w:val="0"/>
          <w:divBdr>
            <w:top w:val="none" w:sz="0" w:space="0" w:color="auto"/>
            <w:left w:val="none" w:sz="0" w:space="0" w:color="auto"/>
            <w:bottom w:val="none" w:sz="0" w:space="0" w:color="auto"/>
            <w:right w:val="none" w:sz="0" w:space="0" w:color="auto"/>
          </w:divBdr>
        </w:div>
      </w:divsChild>
    </w:div>
    <w:div w:id="1527717661">
      <w:bodyDiv w:val="1"/>
      <w:marLeft w:val="0"/>
      <w:marRight w:val="0"/>
      <w:marTop w:val="0"/>
      <w:marBottom w:val="0"/>
      <w:divBdr>
        <w:top w:val="none" w:sz="0" w:space="0" w:color="auto"/>
        <w:left w:val="none" w:sz="0" w:space="0" w:color="auto"/>
        <w:bottom w:val="none" w:sz="0" w:space="0" w:color="auto"/>
        <w:right w:val="none" w:sz="0" w:space="0" w:color="auto"/>
      </w:divBdr>
      <w:divsChild>
        <w:div w:id="641665567">
          <w:marLeft w:val="0"/>
          <w:marRight w:val="0"/>
          <w:marTop w:val="0"/>
          <w:marBottom w:val="0"/>
          <w:divBdr>
            <w:top w:val="none" w:sz="0" w:space="0" w:color="auto"/>
            <w:left w:val="none" w:sz="0" w:space="0" w:color="auto"/>
            <w:bottom w:val="none" w:sz="0" w:space="0" w:color="auto"/>
            <w:right w:val="none" w:sz="0" w:space="0" w:color="auto"/>
          </w:divBdr>
        </w:div>
        <w:div w:id="1082025803">
          <w:marLeft w:val="0"/>
          <w:marRight w:val="0"/>
          <w:marTop w:val="0"/>
          <w:marBottom w:val="0"/>
          <w:divBdr>
            <w:top w:val="none" w:sz="0" w:space="0" w:color="auto"/>
            <w:left w:val="none" w:sz="0" w:space="0" w:color="auto"/>
            <w:bottom w:val="none" w:sz="0" w:space="0" w:color="auto"/>
            <w:right w:val="none" w:sz="0" w:space="0" w:color="auto"/>
          </w:divBdr>
        </w:div>
      </w:divsChild>
    </w:div>
    <w:div w:id="1919093252">
      <w:bodyDiv w:val="1"/>
      <w:marLeft w:val="0"/>
      <w:marRight w:val="0"/>
      <w:marTop w:val="0"/>
      <w:marBottom w:val="0"/>
      <w:divBdr>
        <w:top w:val="none" w:sz="0" w:space="0" w:color="auto"/>
        <w:left w:val="none" w:sz="0" w:space="0" w:color="auto"/>
        <w:bottom w:val="none" w:sz="0" w:space="0" w:color="auto"/>
        <w:right w:val="none" w:sz="0" w:space="0" w:color="auto"/>
      </w:divBdr>
      <w:divsChild>
        <w:div w:id="1513061721">
          <w:marLeft w:val="0"/>
          <w:marRight w:val="0"/>
          <w:marTop w:val="0"/>
          <w:marBottom w:val="0"/>
          <w:divBdr>
            <w:top w:val="none" w:sz="0" w:space="0" w:color="auto"/>
            <w:left w:val="none" w:sz="0" w:space="0" w:color="auto"/>
            <w:bottom w:val="none" w:sz="0" w:space="0" w:color="auto"/>
            <w:right w:val="none" w:sz="0" w:space="0" w:color="auto"/>
          </w:divBdr>
        </w:div>
        <w:div w:id="1842355495">
          <w:marLeft w:val="0"/>
          <w:marRight w:val="0"/>
          <w:marTop w:val="0"/>
          <w:marBottom w:val="0"/>
          <w:divBdr>
            <w:top w:val="none" w:sz="0" w:space="0" w:color="auto"/>
            <w:left w:val="none" w:sz="0" w:space="0" w:color="auto"/>
            <w:bottom w:val="none" w:sz="0" w:space="0" w:color="auto"/>
            <w:right w:val="none" w:sz="0" w:space="0" w:color="auto"/>
          </w:divBdr>
        </w:div>
      </w:divsChild>
    </w:div>
    <w:div w:id="2007826857">
      <w:bodyDiv w:val="1"/>
      <w:marLeft w:val="0"/>
      <w:marRight w:val="0"/>
      <w:marTop w:val="0"/>
      <w:marBottom w:val="0"/>
      <w:divBdr>
        <w:top w:val="none" w:sz="0" w:space="0" w:color="auto"/>
        <w:left w:val="none" w:sz="0" w:space="0" w:color="auto"/>
        <w:bottom w:val="none" w:sz="0" w:space="0" w:color="auto"/>
        <w:right w:val="none" w:sz="0" w:space="0" w:color="auto"/>
      </w:divBdr>
      <w:divsChild>
        <w:div w:id="1623875767">
          <w:marLeft w:val="0"/>
          <w:marRight w:val="0"/>
          <w:marTop w:val="0"/>
          <w:marBottom w:val="0"/>
          <w:divBdr>
            <w:top w:val="none" w:sz="0" w:space="0" w:color="auto"/>
            <w:left w:val="none" w:sz="0" w:space="0" w:color="auto"/>
            <w:bottom w:val="none" w:sz="0" w:space="0" w:color="auto"/>
            <w:right w:val="none" w:sz="0" w:space="0" w:color="auto"/>
          </w:divBdr>
        </w:div>
        <w:div w:id="1855807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5AB59289BFBAB4F9FD152C776C60BDD" ma:contentTypeVersion="10" ma:contentTypeDescription="Create a new document." ma:contentTypeScope="" ma:versionID="0470a25d883dcb41463ed3bb18e7d99e">
  <xsd:schema xmlns:xsd="http://www.w3.org/2001/XMLSchema" xmlns:xs="http://www.w3.org/2001/XMLSchema" xmlns:p="http://schemas.microsoft.com/office/2006/metadata/properties" xmlns:ns2="fa1020ff-48ad-4b90-98f4-7161a6f3b630" xmlns:ns3="985ec44e-1bab-4c0b-9df0-6ba128686fc9" targetNamespace="http://schemas.microsoft.com/office/2006/metadata/properties" ma:root="true" ma:fieldsID="9af15f07dc10de0852260294b99aa4e6" ns2:_="" ns3:_="">
    <xsd:import namespace="fa1020ff-48ad-4b90-98f4-7161a6f3b630"/>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020ff-48ad-4b90-98f4-7161a6f3b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fa1020ff-48ad-4b90-98f4-7161a6f3b6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E47F9F-0D48-4300-8DD8-9549D77C40B3}">
  <ds:schemaRefs>
    <ds:schemaRef ds:uri="http://schemas.openxmlformats.org/officeDocument/2006/bibliography"/>
  </ds:schemaRefs>
</ds:datastoreItem>
</file>

<file path=customXml/itemProps2.xml><?xml version="1.0" encoding="utf-8"?>
<ds:datastoreItem xmlns:ds="http://schemas.openxmlformats.org/officeDocument/2006/customXml" ds:itemID="{DB154F69-7BDA-4173-83BD-DD2FEC0CBF63}"/>
</file>

<file path=customXml/itemProps3.xml><?xml version="1.0" encoding="utf-8"?>
<ds:datastoreItem xmlns:ds="http://schemas.openxmlformats.org/officeDocument/2006/customXml" ds:itemID="{7CC893B4-8DED-4759-8793-61FB995A19E3}"/>
</file>

<file path=customXml/itemProps4.xml><?xml version="1.0" encoding="utf-8"?>
<ds:datastoreItem xmlns:ds="http://schemas.openxmlformats.org/officeDocument/2006/customXml" ds:itemID="{4C7460FC-873E-4C9D-AE5C-D0E990DBD57A}"/>
</file>

<file path=docProps/app.xml><?xml version="1.0" encoding="utf-8"?>
<Properties xmlns="http://schemas.openxmlformats.org/officeDocument/2006/extended-properties" xmlns:vt="http://schemas.openxmlformats.org/officeDocument/2006/docPropsVTypes">
  <Template>Normal.dotm</Template>
  <TotalTime>172</TotalTime>
  <Pages>1</Pages>
  <Words>11625</Words>
  <Characters>63939</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disetica</Company>
  <LinksUpToDate>false</LinksUpToDate>
  <CharactersWithSpaces>75414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Jamila Devi Seerathun</dc:title>
  <dc:subject/>
  <dc:creator>Claudia Pastor</dc:creator>
  <cp:keywords/>
  <dc:description/>
  <cp:lastModifiedBy>Diego Padron</cp:lastModifiedBy>
  <cp:revision>37</cp:revision>
  <cp:lastPrinted>2023-10-11T15:25:00Z</cp:lastPrinted>
  <dcterms:created xsi:type="dcterms:W3CDTF">2023-09-04T14:25:00Z</dcterms:created>
  <dcterms:modified xsi:type="dcterms:W3CDTF">2023-10-11T15:27:00Z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2224375</vt:lpwstr>
  </property>
  <property fmtid="{D5CDD505-2E9C-101B-9397-08002B2CF9AE}" pid="3" name="ODSRefJobNo">
    <vt:lpwstr>2266267</vt:lpwstr>
  </property>
  <property fmtid="{D5CDD505-2E9C-101B-9397-08002B2CF9AE}" pid="4" name="Symbol1">
    <vt:lpwstr>CEDAW/C/GC/39</vt:lpwstr>
  </property>
  <property fmtid="{D5CDD505-2E9C-101B-9397-08002B2CF9AE}" pid="5" name="Symbol2">
    <vt:lpwstr/>
  </property>
  <property fmtid="{D5CDD505-2E9C-101B-9397-08002B2CF9AE}" pid="6" name="Category">
    <vt:lpwstr>Document</vt:lpwstr>
  </property>
  <property fmtid="{D5CDD505-2E9C-101B-9397-08002B2CF9AE}" pid="7" name="Language">
    <vt:lpwstr>Spanish</vt:lpwstr>
  </property>
  <property fmtid="{D5CDD505-2E9C-101B-9397-08002B2CF9AE}" pid="8" name="Title1">
    <vt:lpwstr>		Recomendación general núm. 39 (2022) sobre los derechos de las mujeres y las niñas Indígenas_x000d_</vt:lpwstr>
  </property>
  <property fmtid="{D5CDD505-2E9C-101B-9397-08002B2CF9AE}" pid="9" name="Comment">
    <vt:lpwstr>Leído y corregido, consultas pendientes. Compare done with 2224375S_Corrections._x000d_
Ed/New corr y consultas por email de Claudia resueltas. mtdk_x000d_
Finalizado. mtdk</vt:lpwstr>
  </property>
  <property fmtid="{D5CDD505-2E9C-101B-9397-08002B2CF9AE}" pid="10" name="DraftPages">
    <vt:lpwstr>28</vt:lpwstr>
  </property>
  <property fmtid="{D5CDD505-2E9C-101B-9397-08002B2CF9AE}" pid="11" name="Operator">
    <vt:lpwstr>Claudia / Claudia / mtdk</vt:lpwstr>
  </property>
  <property fmtid="{D5CDD505-2E9C-101B-9397-08002B2CF9AE}" pid="12" name="Translator">
    <vt:lpwstr>Isabel Blondet</vt:lpwstr>
  </property>
  <property fmtid="{D5CDD505-2E9C-101B-9397-08002B2CF9AE}" pid="13" name="ContentTypeId">
    <vt:lpwstr>0x010100F5AB59289BFBAB4F9FD152C776C60BDD</vt:lpwstr>
  </property>
  <property fmtid="{D5CDD505-2E9C-101B-9397-08002B2CF9AE}" pid="14" name="_ExtendedDescription">
    <vt:lpwstr>FW&amp;#58; Formato Word Documentos traducción Convención sobre la Eliminación de Todas las Formas de Discriminación contra la Mujer CEDAW/C/GC/39</vt:lpwstr>
  </property>
</Properties>
</file>