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2F38" w14:textId="77777777" w:rsidR="003C2791" w:rsidRDefault="003C2791" w:rsidP="00700DB3">
      <w:pPr>
        <w:pBdr>
          <w:top w:val="nil"/>
          <w:left w:val="nil"/>
          <w:bottom w:val="nil"/>
          <w:right w:val="nil"/>
          <w:between w:val="nil"/>
          <w:bar w:val="nil"/>
        </w:pBdr>
        <w:tabs>
          <w:tab w:val="left" w:pos="3840"/>
        </w:tabs>
        <w:suppressAutoHyphens/>
        <w:spacing w:after="0" w:line="240" w:lineRule="auto"/>
        <w:jc w:val="center"/>
        <w:rPr>
          <w:rFonts w:ascii="Century Gothic" w:eastAsia="Calibri" w:hAnsi="Century Gothic" w:cs="Calibri"/>
          <w:b/>
          <w:bCs/>
          <w:color w:val="000000"/>
          <w:sz w:val="24"/>
          <w:szCs w:val="24"/>
          <w:u w:color="000000"/>
          <w:bdr w:val="nil"/>
          <w:lang w:eastAsia="cs-CZ"/>
        </w:rPr>
      </w:pPr>
    </w:p>
    <w:p w14:paraId="318EAA66" w14:textId="77777777" w:rsidR="003C2791" w:rsidRDefault="003C2791" w:rsidP="00700DB3">
      <w:pPr>
        <w:pBdr>
          <w:top w:val="nil"/>
          <w:left w:val="nil"/>
          <w:bottom w:val="nil"/>
          <w:right w:val="nil"/>
          <w:between w:val="nil"/>
          <w:bar w:val="nil"/>
        </w:pBdr>
        <w:tabs>
          <w:tab w:val="left" w:pos="3840"/>
        </w:tabs>
        <w:suppressAutoHyphens/>
        <w:spacing w:after="0" w:line="240" w:lineRule="auto"/>
        <w:jc w:val="center"/>
        <w:rPr>
          <w:rFonts w:ascii="Century Gothic" w:eastAsia="Calibri" w:hAnsi="Century Gothic" w:cs="Calibri"/>
          <w:b/>
          <w:bCs/>
          <w:color w:val="000000"/>
          <w:sz w:val="24"/>
          <w:szCs w:val="24"/>
          <w:u w:color="000000"/>
          <w:bdr w:val="nil"/>
          <w:lang w:eastAsia="cs-CZ"/>
        </w:rPr>
      </w:pPr>
    </w:p>
    <w:p w14:paraId="31B730DC" w14:textId="77777777" w:rsidR="003C2791" w:rsidRDefault="003C2791" w:rsidP="00700DB3">
      <w:pPr>
        <w:pBdr>
          <w:top w:val="nil"/>
          <w:left w:val="nil"/>
          <w:bottom w:val="nil"/>
          <w:right w:val="nil"/>
          <w:between w:val="nil"/>
          <w:bar w:val="nil"/>
        </w:pBdr>
        <w:tabs>
          <w:tab w:val="left" w:pos="3840"/>
        </w:tabs>
        <w:suppressAutoHyphens/>
        <w:spacing w:after="0" w:line="240" w:lineRule="auto"/>
        <w:jc w:val="center"/>
        <w:rPr>
          <w:rFonts w:ascii="Century Gothic" w:eastAsia="Calibri" w:hAnsi="Century Gothic" w:cs="Calibri"/>
          <w:b/>
          <w:bCs/>
          <w:color w:val="000000"/>
          <w:sz w:val="24"/>
          <w:szCs w:val="24"/>
          <w:u w:color="000000"/>
          <w:bdr w:val="nil"/>
          <w:lang w:eastAsia="cs-CZ"/>
        </w:rPr>
      </w:pPr>
    </w:p>
    <w:p w14:paraId="5CAFA351" w14:textId="77777777" w:rsidR="003C2791" w:rsidRDefault="003C2791" w:rsidP="00700DB3">
      <w:pPr>
        <w:pBdr>
          <w:top w:val="nil"/>
          <w:left w:val="nil"/>
          <w:bottom w:val="nil"/>
          <w:right w:val="nil"/>
          <w:between w:val="nil"/>
          <w:bar w:val="nil"/>
        </w:pBdr>
        <w:tabs>
          <w:tab w:val="left" w:pos="3840"/>
        </w:tabs>
        <w:suppressAutoHyphens/>
        <w:spacing w:after="0" w:line="240" w:lineRule="auto"/>
        <w:jc w:val="center"/>
        <w:rPr>
          <w:rFonts w:ascii="Century Gothic" w:eastAsia="Calibri" w:hAnsi="Century Gothic" w:cs="Calibri"/>
          <w:b/>
          <w:bCs/>
          <w:color w:val="000000"/>
          <w:sz w:val="24"/>
          <w:szCs w:val="24"/>
          <w:u w:color="000000"/>
          <w:bdr w:val="nil"/>
          <w:lang w:eastAsia="cs-CZ"/>
        </w:rPr>
      </w:pPr>
    </w:p>
    <w:p w14:paraId="0F753A0E" w14:textId="5BDA31A6" w:rsidR="00700DB3" w:rsidRPr="00945F39" w:rsidRDefault="00700DB3" w:rsidP="00700DB3">
      <w:pPr>
        <w:pBdr>
          <w:top w:val="nil"/>
          <w:left w:val="nil"/>
          <w:bottom w:val="nil"/>
          <w:right w:val="nil"/>
          <w:between w:val="nil"/>
          <w:bar w:val="nil"/>
        </w:pBdr>
        <w:tabs>
          <w:tab w:val="left" w:pos="3840"/>
        </w:tabs>
        <w:suppressAutoHyphens/>
        <w:spacing w:after="0" w:line="240" w:lineRule="auto"/>
        <w:jc w:val="center"/>
        <w:rPr>
          <w:rFonts w:ascii="Century Gothic" w:eastAsia="Calibri" w:hAnsi="Century Gothic" w:cs="Calibri"/>
          <w:b/>
          <w:bCs/>
          <w:color w:val="000000"/>
          <w:sz w:val="24"/>
          <w:szCs w:val="24"/>
          <w:u w:color="000000"/>
          <w:bdr w:val="nil"/>
          <w:lang w:eastAsia="cs-CZ"/>
        </w:rPr>
      </w:pPr>
      <w:r w:rsidRPr="00945F39">
        <w:rPr>
          <w:rFonts w:ascii="Century Gothic" w:eastAsia="Calibri" w:hAnsi="Century Gothic" w:cs="Calibri"/>
          <w:b/>
          <w:bCs/>
          <w:noProof/>
          <w:color w:val="000000"/>
          <w:sz w:val="24"/>
          <w:szCs w:val="24"/>
          <w:u w:color="000000"/>
          <w:bdr w:val="nil"/>
          <w:lang w:eastAsia="cs-CZ"/>
        </w:rPr>
        <w:drawing>
          <wp:inline distT="0" distB="0" distL="0" distR="0" wp14:anchorId="5606A816" wp14:editId="586B25AA">
            <wp:extent cx="2028825" cy="640716"/>
            <wp:effectExtent l="0" t="0" r="0" b="0"/>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11"/>
                    <a:stretch>
                      <a:fillRect/>
                    </a:stretch>
                  </pic:blipFill>
                  <pic:spPr>
                    <a:xfrm>
                      <a:off x="0" y="0"/>
                      <a:ext cx="2028825" cy="640716"/>
                    </a:xfrm>
                    <a:prstGeom prst="rect">
                      <a:avLst/>
                    </a:prstGeom>
                    <a:ln w="12700" cap="flat">
                      <a:noFill/>
                      <a:miter lim="400000"/>
                    </a:ln>
                    <a:effectLst/>
                  </pic:spPr>
                </pic:pic>
              </a:graphicData>
            </a:graphic>
          </wp:inline>
        </w:drawing>
      </w:r>
    </w:p>
    <w:p w14:paraId="1F40D63F" w14:textId="77777777" w:rsidR="00700DB3" w:rsidRPr="00945F39" w:rsidRDefault="00700DB3" w:rsidP="00700DB3">
      <w:pPr>
        <w:pBdr>
          <w:top w:val="nil"/>
          <w:left w:val="nil"/>
          <w:bottom w:val="nil"/>
          <w:right w:val="nil"/>
          <w:between w:val="nil"/>
          <w:bar w:val="nil"/>
        </w:pBdr>
        <w:suppressAutoHyphens/>
        <w:spacing w:after="0" w:line="240" w:lineRule="auto"/>
        <w:jc w:val="both"/>
        <w:rPr>
          <w:rFonts w:ascii="Century Gothic" w:eastAsia="Calibri" w:hAnsi="Century Gothic" w:cs="Calibri"/>
          <w:color w:val="000000"/>
          <w:sz w:val="24"/>
          <w:szCs w:val="24"/>
          <w:u w:color="000000"/>
          <w:bdr w:val="nil"/>
          <w:lang w:eastAsia="cs-CZ"/>
        </w:rPr>
      </w:pPr>
    </w:p>
    <w:p w14:paraId="1567FA58" w14:textId="77777777" w:rsidR="00700DB3" w:rsidRPr="00945F39" w:rsidRDefault="00700DB3" w:rsidP="00700DB3">
      <w:pPr>
        <w:pBdr>
          <w:top w:val="nil"/>
          <w:left w:val="nil"/>
          <w:bottom w:val="nil"/>
          <w:right w:val="nil"/>
          <w:between w:val="nil"/>
          <w:bar w:val="nil"/>
        </w:pBdr>
        <w:suppressAutoHyphens/>
        <w:spacing w:after="0" w:line="240" w:lineRule="auto"/>
        <w:jc w:val="both"/>
        <w:rPr>
          <w:rFonts w:ascii="Century Gothic" w:eastAsia="Calibri" w:hAnsi="Century Gothic" w:cs="Calibri"/>
          <w:color w:val="000000"/>
          <w:sz w:val="24"/>
          <w:szCs w:val="24"/>
          <w:u w:color="000000"/>
          <w:bdr w:val="nil"/>
          <w:lang w:eastAsia="cs-CZ"/>
        </w:rPr>
      </w:pPr>
    </w:p>
    <w:p w14:paraId="50FBB212" w14:textId="77777777" w:rsidR="00700DB3" w:rsidRPr="00945F39" w:rsidRDefault="00700DB3" w:rsidP="00700DB3">
      <w:pPr>
        <w:pBdr>
          <w:top w:val="nil"/>
          <w:left w:val="nil"/>
          <w:bottom w:val="nil"/>
          <w:right w:val="nil"/>
          <w:between w:val="nil"/>
          <w:bar w:val="nil"/>
        </w:pBdr>
        <w:suppressAutoHyphens/>
        <w:spacing w:after="0" w:line="240" w:lineRule="auto"/>
        <w:jc w:val="both"/>
        <w:rPr>
          <w:rFonts w:ascii="Century Gothic" w:eastAsia="Calibri" w:hAnsi="Century Gothic" w:cs="Calibri"/>
          <w:color w:val="000000"/>
          <w:sz w:val="24"/>
          <w:szCs w:val="24"/>
          <w:u w:color="000000"/>
          <w:bdr w:val="nil"/>
          <w:lang w:eastAsia="cs-CZ"/>
        </w:rPr>
      </w:pPr>
    </w:p>
    <w:p w14:paraId="62EB4DE7" w14:textId="77777777" w:rsidR="00700DB3" w:rsidRDefault="00700DB3" w:rsidP="00700DB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8"/>
          <w:szCs w:val="28"/>
          <w:u w:color="000000"/>
          <w:bdr w:val="nil"/>
          <w:lang w:eastAsia="cs-CZ"/>
        </w:rPr>
      </w:pPr>
    </w:p>
    <w:p w14:paraId="7818904C" w14:textId="308AF1BA" w:rsidR="00700DB3" w:rsidRDefault="00700DB3" w:rsidP="00700DB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8"/>
          <w:szCs w:val="28"/>
          <w:u w:color="000000"/>
          <w:bdr w:val="nil"/>
          <w:lang w:eastAsia="cs-CZ"/>
        </w:rPr>
      </w:pPr>
    </w:p>
    <w:p w14:paraId="5D684788" w14:textId="77777777" w:rsidR="0012588C" w:rsidRPr="00945F39" w:rsidRDefault="0012588C" w:rsidP="00700DB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8"/>
          <w:szCs w:val="28"/>
          <w:u w:color="000000"/>
          <w:bdr w:val="nil"/>
          <w:lang w:eastAsia="cs-CZ"/>
        </w:rPr>
      </w:pPr>
    </w:p>
    <w:p w14:paraId="6164BDB3" w14:textId="761CF3B1" w:rsidR="00700DB3" w:rsidRPr="00945F39" w:rsidRDefault="005E2BAC" w:rsidP="00700DB3">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sz w:val="28"/>
          <w:szCs w:val="28"/>
          <w:u w:color="000000"/>
          <w:bdr w:val="nil"/>
          <w:lang w:eastAsia="cs-CZ"/>
        </w:rPr>
      </w:pPr>
      <w:r>
        <w:rPr>
          <w:rFonts w:ascii="Times New Roman" w:eastAsia="Calibri" w:hAnsi="Times New Roman" w:cs="Times New Roman"/>
          <w:b/>
          <w:bCs/>
          <w:sz w:val="28"/>
          <w:szCs w:val="28"/>
          <w:u w:color="000000"/>
          <w:bdr w:val="nil"/>
          <w:lang w:eastAsia="cs-CZ"/>
        </w:rPr>
        <w:t xml:space="preserve">Statement </w:t>
      </w:r>
      <w:r w:rsidR="00700DB3" w:rsidRPr="00945F39">
        <w:rPr>
          <w:rFonts w:ascii="Times New Roman" w:eastAsia="Calibri" w:hAnsi="Times New Roman" w:cs="Times New Roman"/>
          <w:b/>
          <w:bCs/>
          <w:sz w:val="28"/>
          <w:szCs w:val="28"/>
          <w:u w:color="000000"/>
          <w:bdr w:val="nil"/>
          <w:lang w:eastAsia="cs-CZ"/>
        </w:rPr>
        <w:t>by</w:t>
      </w:r>
    </w:p>
    <w:p w14:paraId="70CE733C" w14:textId="4FBDB6E0" w:rsidR="00700DB3" w:rsidRDefault="00700DB3" w:rsidP="00700DB3">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sz w:val="28"/>
          <w:szCs w:val="28"/>
          <w:u w:color="000000"/>
          <w:bdr w:val="nil"/>
          <w:lang w:eastAsia="cs-CZ"/>
        </w:rPr>
      </w:pPr>
      <w:r w:rsidRPr="00945F39">
        <w:rPr>
          <w:rFonts w:ascii="Times New Roman" w:eastAsia="Calibri" w:hAnsi="Times New Roman" w:cs="Times New Roman"/>
          <w:b/>
          <w:bCs/>
          <w:sz w:val="28"/>
          <w:szCs w:val="28"/>
          <w:u w:color="000000"/>
          <w:bdr w:val="nil"/>
          <w:lang w:eastAsia="cs-CZ"/>
        </w:rPr>
        <w:t xml:space="preserve">the Validity Foundation </w:t>
      </w:r>
      <w:bookmarkStart w:id="0" w:name="_Hlk61522688"/>
      <w:r w:rsidRPr="00945F39">
        <w:rPr>
          <w:rFonts w:ascii="Times New Roman" w:eastAsia="Calibri" w:hAnsi="Times New Roman" w:cs="Times New Roman"/>
          <w:b/>
          <w:bCs/>
          <w:sz w:val="28"/>
          <w:szCs w:val="28"/>
          <w:u w:color="000000"/>
          <w:bdr w:val="nil"/>
          <w:lang w:eastAsia="cs-CZ"/>
        </w:rPr>
        <w:t>– Mental Disability Advocacy Centre</w:t>
      </w:r>
      <w:bookmarkEnd w:id="0"/>
    </w:p>
    <w:p w14:paraId="2501D3C7" w14:textId="2D0772F4" w:rsidR="005E2BAC" w:rsidRDefault="0012588C" w:rsidP="0012588C">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sz w:val="28"/>
          <w:szCs w:val="28"/>
          <w:u w:color="000000"/>
          <w:bdr w:val="nil"/>
          <w:lang w:eastAsia="cs-CZ"/>
        </w:rPr>
      </w:pPr>
      <w:r>
        <w:rPr>
          <w:rFonts w:ascii="Times New Roman" w:eastAsia="Calibri" w:hAnsi="Times New Roman" w:cs="Times New Roman"/>
          <w:b/>
          <w:bCs/>
          <w:sz w:val="28"/>
          <w:szCs w:val="28"/>
          <w:u w:color="000000"/>
          <w:bdr w:val="nil"/>
          <w:lang w:eastAsia="cs-CZ"/>
        </w:rPr>
        <w:t xml:space="preserve">to be delivered </w:t>
      </w:r>
      <w:r w:rsidR="00E612D0" w:rsidRPr="00E612D0">
        <w:rPr>
          <w:rFonts w:ascii="Times New Roman" w:eastAsia="Calibri" w:hAnsi="Times New Roman" w:cs="Times New Roman"/>
          <w:b/>
          <w:bCs/>
          <w:sz w:val="28"/>
          <w:szCs w:val="28"/>
          <w:u w:color="000000"/>
          <w:bdr w:val="nil"/>
          <w:lang w:eastAsia="cs-CZ"/>
        </w:rPr>
        <w:t>during the Day of General Discussion on article 11 of the CRPD on 7 March 2023 in the regional segment for Asia Pacific, Eastern Europe and Central Asia under the topic “best practices to protect persons with disabilities and ensure their safety in situations of risks”.</w:t>
      </w:r>
    </w:p>
    <w:p w14:paraId="0309EC87" w14:textId="2EC3B77C" w:rsidR="00E612D0" w:rsidRDefault="00E612D0" w:rsidP="00700DB3">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sz w:val="28"/>
          <w:szCs w:val="28"/>
          <w:u w:color="000000"/>
          <w:bdr w:val="nil"/>
          <w:lang w:eastAsia="cs-CZ"/>
        </w:rPr>
      </w:pPr>
    </w:p>
    <w:p w14:paraId="2562CB9F" w14:textId="5A2A4663" w:rsidR="00E612D0" w:rsidRDefault="00E612D0" w:rsidP="00700DB3">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sz w:val="28"/>
          <w:szCs w:val="28"/>
          <w:u w:color="000000"/>
          <w:bdr w:val="nil"/>
          <w:lang w:eastAsia="cs-CZ"/>
        </w:rPr>
      </w:pPr>
    </w:p>
    <w:p w14:paraId="3A0914BC" w14:textId="77777777" w:rsidR="00700DB3" w:rsidRPr="00EF46AE" w:rsidRDefault="00700DB3" w:rsidP="00700DB3">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sz w:val="28"/>
          <w:szCs w:val="28"/>
          <w:u w:color="000000"/>
          <w:bdr w:val="nil"/>
          <w:lang w:eastAsia="cs-CZ"/>
        </w:rPr>
      </w:pPr>
    </w:p>
    <w:p w14:paraId="096D34C9" w14:textId="77777777" w:rsidR="00700DB3" w:rsidRPr="00EF46AE" w:rsidRDefault="00700DB3" w:rsidP="00700DB3">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sz w:val="28"/>
          <w:szCs w:val="28"/>
          <w:u w:color="000000"/>
          <w:bdr w:val="nil"/>
          <w:lang w:eastAsia="cs-CZ"/>
        </w:rPr>
      </w:pPr>
    </w:p>
    <w:p w14:paraId="3D8EB73F" w14:textId="77777777" w:rsidR="00700DB3" w:rsidRPr="00EF46AE" w:rsidRDefault="00700DB3" w:rsidP="00700DB3">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sz w:val="28"/>
          <w:szCs w:val="28"/>
          <w:u w:color="000000"/>
          <w:bdr w:val="nil"/>
          <w:lang w:eastAsia="cs-CZ"/>
        </w:rPr>
      </w:pPr>
    </w:p>
    <w:p w14:paraId="7A1EBC7E" w14:textId="77777777" w:rsidR="00700DB3" w:rsidRPr="00945F39" w:rsidRDefault="00700DB3" w:rsidP="00700DB3">
      <w:pPr>
        <w:pBdr>
          <w:top w:val="nil"/>
          <w:left w:val="nil"/>
          <w:bottom w:val="nil"/>
          <w:right w:val="nil"/>
          <w:between w:val="nil"/>
          <w:bar w:val="nil"/>
        </w:pBdr>
        <w:suppressAutoHyphens/>
        <w:spacing w:after="0" w:line="240" w:lineRule="auto"/>
        <w:rPr>
          <w:rFonts w:ascii="Times New Roman" w:eastAsia="Calibri" w:hAnsi="Times New Roman" w:cs="Times New Roman"/>
          <w:sz w:val="28"/>
          <w:szCs w:val="28"/>
          <w:u w:color="000000"/>
          <w:bdr w:val="nil"/>
          <w:lang w:eastAsia="cs-CZ"/>
        </w:rPr>
      </w:pPr>
    </w:p>
    <w:p w14:paraId="06ECCF3A" w14:textId="77777777" w:rsidR="00700DB3" w:rsidRDefault="00700DB3" w:rsidP="00700DB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8"/>
          <w:szCs w:val="28"/>
          <w:u w:color="000000"/>
          <w:bdr w:val="nil"/>
          <w:lang w:eastAsia="cs-CZ"/>
        </w:rPr>
      </w:pPr>
    </w:p>
    <w:p w14:paraId="45D68962" w14:textId="77777777" w:rsidR="00700DB3" w:rsidRPr="00945F39" w:rsidRDefault="00700DB3" w:rsidP="00700DB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8"/>
          <w:szCs w:val="28"/>
          <w:u w:color="000000"/>
          <w:bdr w:val="nil"/>
          <w:lang w:eastAsia="cs-CZ"/>
        </w:rPr>
      </w:pPr>
    </w:p>
    <w:p w14:paraId="62D05B03" w14:textId="77777777" w:rsidR="00700DB3" w:rsidRPr="00EF46AE" w:rsidRDefault="00700DB3" w:rsidP="00700DB3">
      <w:pPr>
        <w:pBdr>
          <w:top w:val="nil"/>
          <w:left w:val="nil"/>
          <w:bottom w:val="nil"/>
          <w:right w:val="nil"/>
          <w:between w:val="nil"/>
          <w:bar w:val="nil"/>
        </w:pBdr>
        <w:spacing w:after="0" w:line="240" w:lineRule="auto"/>
        <w:jc w:val="both"/>
        <w:rPr>
          <w:rFonts w:ascii="Times New Roman" w:eastAsia="Arial Unicode MS" w:hAnsi="Times New Roman" w:cs="Times New Roman"/>
          <w:sz w:val="28"/>
          <w:szCs w:val="28"/>
          <w:u w:color="000000"/>
          <w:bdr w:val="nil"/>
          <w:shd w:val="clear" w:color="auto" w:fill="FFFFFF"/>
          <w:lang w:eastAsia="cs-CZ"/>
        </w:rPr>
      </w:pPr>
    </w:p>
    <w:p w14:paraId="6E405B54" w14:textId="77777777" w:rsidR="00700DB3" w:rsidRDefault="00700DB3" w:rsidP="00700DB3">
      <w:pPr>
        <w:pBdr>
          <w:top w:val="nil"/>
          <w:left w:val="nil"/>
          <w:bottom w:val="nil"/>
          <w:right w:val="nil"/>
          <w:between w:val="nil"/>
          <w:bar w:val="nil"/>
        </w:pBdr>
        <w:spacing w:after="0" w:line="240" w:lineRule="auto"/>
        <w:jc w:val="both"/>
        <w:rPr>
          <w:rFonts w:ascii="Times New Roman" w:eastAsia="Arial Unicode MS" w:hAnsi="Times New Roman" w:cs="Times New Roman"/>
          <w:sz w:val="28"/>
          <w:szCs w:val="28"/>
          <w:u w:color="000000"/>
          <w:bdr w:val="nil"/>
          <w:shd w:val="clear" w:color="auto" w:fill="FFFFFF"/>
          <w:lang w:eastAsia="cs-CZ"/>
        </w:rPr>
      </w:pPr>
    </w:p>
    <w:p w14:paraId="35FC8C2B" w14:textId="19A44569" w:rsidR="00700DB3" w:rsidRDefault="00700DB3" w:rsidP="00700DB3">
      <w:pPr>
        <w:pBdr>
          <w:top w:val="nil"/>
          <w:left w:val="nil"/>
          <w:bottom w:val="nil"/>
          <w:right w:val="nil"/>
          <w:between w:val="nil"/>
          <w:bar w:val="nil"/>
        </w:pBdr>
        <w:spacing w:after="0" w:line="240" w:lineRule="auto"/>
        <w:jc w:val="both"/>
        <w:rPr>
          <w:rFonts w:ascii="Times New Roman" w:eastAsia="Arial Unicode MS" w:hAnsi="Times New Roman" w:cs="Times New Roman"/>
          <w:sz w:val="28"/>
          <w:szCs w:val="28"/>
          <w:u w:color="000000"/>
          <w:bdr w:val="nil"/>
          <w:shd w:val="clear" w:color="auto" w:fill="FFFFFF"/>
          <w:lang w:eastAsia="cs-CZ"/>
        </w:rPr>
      </w:pPr>
    </w:p>
    <w:p w14:paraId="4E07905B" w14:textId="1339CA47" w:rsidR="004A6C2A" w:rsidRDefault="004A6C2A" w:rsidP="00700DB3">
      <w:pPr>
        <w:pBdr>
          <w:top w:val="nil"/>
          <w:left w:val="nil"/>
          <w:bottom w:val="nil"/>
          <w:right w:val="nil"/>
          <w:between w:val="nil"/>
          <w:bar w:val="nil"/>
        </w:pBdr>
        <w:spacing w:after="0" w:line="240" w:lineRule="auto"/>
        <w:jc w:val="both"/>
        <w:rPr>
          <w:rFonts w:ascii="Times New Roman" w:eastAsia="Arial Unicode MS" w:hAnsi="Times New Roman" w:cs="Times New Roman"/>
          <w:sz w:val="28"/>
          <w:szCs w:val="28"/>
          <w:u w:color="000000"/>
          <w:bdr w:val="nil"/>
          <w:shd w:val="clear" w:color="auto" w:fill="FFFFFF"/>
          <w:lang w:eastAsia="cs-CZ"/>
        </w:rPr>
      </w:pPr>
    </w:p>
    <w:p w14:paraId="2B11C9C1" w14:textId="6475C149" w:rsidR="004A6C2A" w:rsidRDefault="004A6C2A" w:rsidP="00700DB3">
      <w:pPr>
        <w:pBdr>
          <w:top w:val="nil"/>
          <w:left w:val="nil"/>
          <w:bottom w:val="nil"/>
          <w:right w:val="nil"/>
          <w:between w:val="nil"/>
          <w:bar w:val="nil"/>
        </w:pBdr>
        <w:spacing w:after="0" w:line="240" w:lineRule="auto"/>
        <w:jc w:val="both"/>
        <w:rPr>
          <w:rFonts w:ascii="Times New Roman" w:eastAsia="Arial Unicode MS" w:hAnsi="Times New Roman" w:cs="Times New Roman"/>
          <w:sz w:val="28"/>
          <w:szCs w:val="28"/>
          <w:u w:color="000000"/>
          <w:bdr w:val="nil"/>
          <w:shd w:val="clear" w:color="auto" w:fill="FFFFFF"/>
          <w:lang w:eastAsia="cs-CZ"/>
        </w:rPr>
      </w:pPr>
    </w:p>
    <w:p w14:paraId="1484F500" w14:textId="77777777" w:rsidR="004A6C2A" w:rsidRPr="00945F39" w:rsidRDefault="004A6C2A" w:rsidP="00700DB3">
      <w:pPr>
        <w:pBdr>
          <w:top w:val="nil"/>
          <w:left w:val="nil"/>
          <w:bottom w:val="nil"/>
          <w:right w:val="nil"/>
          <w:between w:val="nil"/>
          <w:bar w:val="nil"/>
        </w:pBdr>
        <w:spacing w:after="0" w:line="240" w:lineRule="auto"/>
        <w:jc w:val="both"/>
        <w:rPr>
          <w:rFonts w:ascii="Times New Roman" w:eastAsia="Arial Unicode MS" w:hAnsi="Times New Roman" w:cs="Times New Roman"/>
          <w:sz w:val="28"/>
          <w:szCs w:val="28"/>
          <w:u w:color="000000"/>
          <w:bdr w:val="nil"/>
          <w:shd w:val="clear" w:color="auto" w:fill="FFFFFF"/>
          <w:lang w:eastAsia="cs-CZ"/>
        </w:rPr>
      </w:pPr>
    </w:p>
    <w:p w14:paraId="349A21C4" w14:textId="77777777" w:rsidR="00700DB3" w:rsidRPr="00945F39" w:rsidRDefault="00700DB3" w:rsidP="00700DB3">
      <w:pPr>
        <w:pBdr>
          <w:top w:val="nil"/>
          <w:left w:val="nil"/>
          <w:bottom w:val="nil"/>
          <w:right w:val="nil"/>
          <w:between w:val="nil"/>
          <w:bar w:val="nil"/>
        </w:pBdr>
        <w:spacing w:after="0" w:line="240" w:lineRule="auto"/>
        <w:jc w:val="both"/>
        <w:rPr>
          <w:rFonts w:ascii="Times New Roman" w:eastAsia="Arial Unicode MS" w:hAnsi="Times New Roman" w:cs="Times New Roman"/>
          <w:sz w:val="28"/>
          <w:szCs w:val="28"/>
          <w:u w:color="000000"/>
          <w:bdr w:val="nil"/>
          <w:shd w:val="clear" w:color="auto" w:fill="FFFFFF"/>
          <w:lang w:eastAsia="cs-CZ"/>
        </w:rPr>
      </w:pPr>
    </w:p>
    <w:p w14:paraId="180E355F" w14:textId="6B4AD373" w:rsidR="00700DB3" w:rsidRDefault="00700DB3" w:rsidP="00700DB3">
      <w:pPr>
        <w:pBdr>
          <w:top w:val="nil"/>
          <w:left w:val="nil"/>
          <w:bottom w:val="nil"/>
          <w:right w:val="nil"/>
          <w:between w:val="nil"/>
          <w:bar w:val="nil"/>
        </w:pBdr>
        <w:spacing w:after="0" w:line="240" w:lineRule="auto"/>
        <w:jc w:val="center"/>
        <w:rPr>
          <w:rFonts w:ascii="Times New Roman" w:eastAsia="Calibri" w:hAnsi="Times New Roman" w:cs="Times New Roman"/>
          <w:sz w:val="28"/>
          <w:szCs w:val="28"/>
          <w:u w:color="000000"/>
          <w:bdr w:val="nil"/>
          <w:shd w:val="clear" w:color="auto" w:fill="FFFFFF"/>
          <w:lang w:eastAsia="cs-CZ"/>
        </w:rPr>
      </w:pPr>
      <w:r w:rsidRPr="00945F39">
        <w:rPr>
          <w:rFonts w:ascii="Times New Roman" w:eastAsia="Calibri" w:hAnsi="Times New Roman" w:cs="Times New Roman"/>
          <w:sz w:val="28"/>
          <w:szCs w:val="28"/>
          <w:u w:color="000000"/>
          <w:bdr w:val="nil"/>
          <w:shd w:val="clear" w:color="auto" w:fill="FFFFFF"/>
          <w:lang w:eastAsia="cs-CZ"/>
        </w:rPr>
        <w:t>Validity Foundation – Mental Disability Advocacy Centre</w:t>
      </w:r>
    </w:p>
    <w:p w14:paraId="309ECEAD" w14:textId="470C49DC" w:rsidR="00E3553E" w:rsidRDefault="00E3553E" w:rsidP="00700DB3">
      <w:pPr>
        <w:pBdr>
          <w:top w:val="nil"/>
          <w:left w:val="nil"/>
          <w:bottom w:val="nil"/>
          <w:right w:val="nil"/>
          <w:between w:val="nil"/>
          <w:bar w:val="nil"/>
        </w:pBdr>
        <w:spacing w:after="0" w:line="240" w:lineRule="auto"/>
        <w:jc w:val="center"/>
        <w:rPr>
          <w:rFonts w:ascii="Times New Roman" w:eastAsia="Calibri" w:hAnsi="Times New Roman" w:cs="Times New Roman"/>
          <w:sz w:val="28"/>
          <w:szCs w:val="28"/>
          <w:u w:color="000000"/>
          <w:bdr w:val="nil"/>
          <w:shd w:val="clear" w:color="auto" w:fill="FFFFFF"/>
          <w:lang w:eastAsia="cs-CZ"/>
        </w:rPr>
      </w:pPr>
    </w:p>
    <w:p w14:paraId="3D7A588F" w14:textId="3EC49390" w:rsidR="004A6C2A" w:rsidRDefault="004A6C2A" w:rsidP="00700DB3">
      <w:pPr>
        <w:pBdr>
          <w:top w:val="nil"/>
          <w:left w:val="nil"/>
          <w:bottom w:val="nil"/>
          <w:right w:val="nil"/>
          <w:between w:val="nil"/>
          <w:bar w:val="nil"/>
        </w:pBdr>
        <w:spacing w:after="0" w:line="240" w:lineRule="auto"/>
        <w:jc w:val="center"/>
        <w:rPr>
          <w:rFonts w:ascii="Times New Roman" w:eastAsia="Calibri" w:hAnsi="Times New Roman" w:cs="Times New Roman"/>
          <w:sz w:val="28"/>
          <w:szCs w:val="28"/>
          <w:u w:color="000000"/>
          <w:bdr w:val="nil"/>
          <w:shd w:val="clear" w:color="auto" w:fill="FFFFFF"/>
          <w:lang w:eastAsia="cs-CZ"/>
        </w:rPr>
      </w:pPr>
    </w:p>
    <w:p w14:paraId="165DD9A6" w14:textId="77777777" w:rsidR="003C2791" w:rsidRDefault="003C2791" w:rsidP="00700DB3">
      <w:pPr>
        <w:pBdr>
          <w:top w:val="nil"/>
          <w:left w:val="nil"/>
          <w:bottom w:val="nil"/>
          <w:right w:val="nil"/>
          <w:between w:val="nil"/>
          <w:bar w:val="nil"/>
        </w:pBdr>
        <w:spacing w:after="0" w:line="240" w:lineRule="auto"/>
        <w:jc w:val="center"/>
        <w:rPr>
          <w:rFonts w:ascii="Times New Roman" w:eastAsia="Calibri" w:hAnsi="Times New Roman" w:cs="Times New Roman"/>
          <w:sz w:val="28"/>
          <w:szCs w:val="28"/>
          <w:u w:color="000000"/>
          <w:bdr w:val="nil"/>
          <w:shd w:val="clear" w:color="auto" w:fill="FFFFFF"/>
          <w:lang w:eastAsia="cs-CZ"/>
        </w:rPr>
      </w:pPr>
    </w:p>
    <w:p w14:paraId="13D6A7F5" w14:textId="77777777" w:rsidR="0012588C" w:rsidRPr="00945F39" w:rsidRDefault="0012588C" w:rsidP="00700DB3">
      <w:pPr>
        <w:pBdr>
          <w:top w:val="nil"/>
          <w:left w:val="nil"/>
          <w:bottom w:val="nil"/>
          <w:right w:val="nil"/>
          <w:between w:val="nil"/>
          <w:bar w:val="nil"/>
        </w:pBdr>
        <w:spacing w:after="0" w:line="240" w:lineRule="auto"/>
        <w:jc w:val="center"/>
        <w:rPr>
          <w:rFonts w:ascii="Times New Roman" w:eastAsia="Calibri" w:hAnsi="Times New Roman" w:cs="Times New Roman"/>
          <w:sz w:val="28"/>
          <w:szCs w:val="28"/>
          <w:u w:color="000000"/>
          <w:bdr w:val="nil"/>
          <w:shd w:val="clear" w:color="auto" w:fill="FFFFFF"/>
          <w:lang w:eastAsia="cs-CZ"/>
        </w:rPr>
      </w:pPr>
    </w:p>
    <w:p w14:paraId="04932616" w14:textId="4082BB14" w:rsidR="00C302C8" w:rsidRPr="00C302C8" w:rsidRDefault="00700DB3" w:rsidP="00C302C8">
      <w:pPr>
        <w:pBdr>
          <w:top w:val="nil"/>
          <w:left w:val="nil"/>
          <w:bottom w:val="nil"/>
          <w:right w:val="nil"/>
          <w:between w:val="nil"/>
          <w:bar w:val="nil"/>
        </w:pBdr>
        <w:spacing w:after="0" w:line="240" w:lineRule="auto"/>
        <w:jc w:val="center"/>
        <w:rPr>
          <w:rFonts w:ascii="Times New Roman" w:eastAsia="Calibri" w:hAnsi="Times New Roman" w:cs="Times New Roman"/>
          <w:sz w:val="28"/>
          <w:szCs w:val="28"/>
          <w:u w:color="000000"/>
          <w:bdr w:val="nil"/>
          <w:shd w:val="clear" w:color="auto" w:fill="FFFFFF"/>
          <w:lang w:eastAsia="cs-CZ"/>
        </w:rPr>
      </w:pPr>
      <w:r w:rsidRPr="00945F39">
        <w:rPr>
          <w:rFonts w:ascii="Times New Roman" w:eastAsia="Calibri" w:hAnsi="Times New Roman" w:cs="Times New Roman"/>
          <w:sz w:val="28"/>
          <w:szCs w:val="28"/>
          <w:u w:color="000000"/>
          <w:bdr w:val="nil"/>
          <w:shd w:val="clear" w:color="auto" w:fill="FFFFFF"/>
          <w:lang w:eastAsia="cs-CZ"/>
        </w:rPr>
        <w:t xml:space="preserve">Address: </w:t>
      </w:r>
      <w:r w:rsidR="00C302C8" w:rsidRPr="00C302C8">
        <w:rPr>
          <w:rFonts w:ascii="Times New Roman" w:eastAsia="Calibri" w:hAnsi="Times New Roman" w:cs="Times New Roman"/>
          <w:sz w:val="28"/>
          <w:szCs w:val="28"/>
          <w:u w:color="000000"/>
          <w:bdr w:val="nil"/>
          <w:shd w:val="clear" w:color="auto" w:fill="FFFFFF"/>
          <w:lang w:eastAsia="cs-CZ"/>
        </w:rPr>
        <w:t>Impact Hub, Milestone Institute</w:t>
      </w:r>
      <w:r w:rsidR="005B2396">
        <w:rPr>
          <w:rFonts w:ascii="Times New Roman" w:eastAsia="Calibri" w:hAnsi="Times New Roman" w:cs="Times New Roman"/>
          <w:sz w:val="28"/>
          <w:szCs w:val="28"/>
          <w:u w:color="000000"/>
          <w:bdr w:val="nil"/>
          <w:shd w:val="clear" w:color="auto" w:fill="FFFFFF"/>
          <w:lang w:eastAsia="cs-CZ"/>
        </w:rPr>
        <w:t xml:space="preserve">, </w:t>
      </w:r>
    </w:p>
    <w:p w14:paraId="125F8492" w14:textId="7E021BBE" w:rsidR="00C302C8" w:rsidRDefault="00C302C8" w:rsidP="00C302C8">
      <w:pPr>
        <w:pBdr>
          <w:top w:val="nil"/>
          <w:left w:val="nil"/>
          <w:bottom w:val="nil"/>
          <w:right w:val="nil"/>
          <w:between w:val="nil"/>
          <w:bar w:val="nil"/>
        </w:pBdr>
        <w:spacing w:after="0" w:line="240" w:lineRule="auto"/>
        <w:jc w:val="center"/>
        <w:rPr>
          <w:rFonts w:ascii="Times New Roman" w:eastAsia="Calibri" w:hAnsi="Times New Roman" w:cs="Times New Roman"/>
          <w:sz w:val="28"/>
          <w:szCs w:val="28"/>
          <w:u w:color="000000"/>
          <w:bdr w:val="nil"/>
          <w:shd w:val="clear" w:color="auto" w:fill="FFFFFF"/>
          <w:lang w:eastAsia="cs-CZ"/>
        </w:rPr>
      </w:pPr>
      <w:r w:rsidRPr="00C302C8">
        <w:rPr>
          <w:rFonts w:ascii="Times New Roman" w:eastAsia="Calibri" w:hAnsi="Times New Roman" w:cs="Times New Roman"/>
          <w:sz w:val="28"/>
          <w:szCs w:val="28"/>
          <w:u w:color="000000"/>
          <w:bdr w:val="nil"/>
          <w:shd w:val="clear" w:color="auto" w:fill="FFFFFF"/>
          <w:lang w:eastAsia="cs-CZ"/>
        </w:rPr>
        <w:t xml:space="preserve">Budapest, </w:t>
      </w:r>
      <w:proofErr w:type="spellStart"/>
      <w:r w:rsidRPr="00C302C8">
        <w:rPr>
          <w:rFonts w:ascii="Times New Roman" w:eastAsia="Calibri" w:hAnsi="Times New Roman" w:cs="Times New Roman"/>
          <w:sz w:val="28"/>
          <w:szCs w:val="28"/>
          <w:u w:color="000000"/>
          <w:bdr w:val="nil"/>
          <w:shd w:val="clear" w:color="auto" w:fill="FFFFFF"/>
          <w:lang w:eastAsia="cs-CZ"/>
        </w:rPr>
        <w:t>Wesselényi</w:t>
      </w:r>
      <w:proofErr w:type="spellEnd"/>
      <w:r w:rsidRPr="00C302C8">
        <w:rPr>
          <w:rFonts w:ascii="Times New Roman" w:eastAsia="Calibri" w:hAnsi="Times New Roman" w:cs="Times New Roman"/>
          <w:sz w:val="28"/>
          <w:szCs w:val="28"/>
          <w:u w:color="000000"/>
          <w:bdr w:val="nil"/>
          <w:shd w:val="clear" w:color="auto" w:fill="FFFFFF"/>
          <w:lang w:eastAsia="cs-CZ"/>
        </w:rPr>
        <w:t xml:space="preserve"> </w:t>
      </w:r>
      <w:proofErr w:type="spellStart"/>
      <w:r w:rsidRPr="00C302C8">
        <w:rPr>
          <w:rFonts w:ascii="Times New Roman" w:eastAsia="Calibri" w:hAnsi="Times New Roman" w:cs="Times New Roman"/>
          <w:sz w:val="28"/>
          <w:szCs w:val="28"/>
          <w:u w:color="000000"/>
          <w:bdr w:val="nil"/>
          <w:shd w:val="clear" w:color="auto" w:fill="FFFFFF"/>
          <w:lang w:eastAsia="cs-CZ"/>
        </w:rPr>
        <w:t>utca</w:t>
      </w:r>
      <w:proofErr w:type="spellEnd"/>
      <w:r w:rsidRPr="00C302C8">
        <w:rPr>
          <w:rFonts w:ascii="Times New Roman" w:eastAsia="Calibri" w:hAnsi="Times New Roman" w:cs="Times New Roman"/>
          <w:sz w:val="28"/>
          <w:szCs w:val="28"/>
          <w:u w:color="000000"/>
          <w:bdr w:val="nil"/>
          <w:shd w:val="clear" w:color="auto" w:fill="FFFFFF"/>
          <w:lang w:eastAsia="cs-CZ"/>
        </w:rPr>
        <w:t xml:space="preserve"> 17.</w:t>
      </w:r>
      <w:r>
        <w:rPr>
          <w:rFonts w:ascii="Times New Roman" w:eastAsia="Calibri" w:hAnsi="Times New Roman" w:cs="Times New Roman"/>
          <w:sz w:val="28"/>
          <w:szCs w:val="28"/>
          <w:u w:color="000000"/>
          <w:bdr w:val="nil"/>
          <w:shd w:val="clear" w:color="auto" w:fill="FFFFFF"/>
          <w:lang w:eastAsia="cs-CZ"/>
        </w:rPr>
        <w:t xml:space="preserve"> </w:t>
      </w:r>
      <w:r w:rsidRPr="00C302C8">
        <w:rPr>
          <w:rFonts w:ascii="Times New Roman" w:eastAsia="Calibri" w:hAnsi="Times New Roman" w:cs="Times New Roman"/>
          <w:sz w:val="28"/>
          <w:szCs w:val="28"/>
          <w:u w:color="000000"/>
          <w:bdr w:val="nil"/>
          <w:shd w:val="clear" w:color="auto" w:fill="FFFFFF"/>
          <w:lang w:eastAsia="cs-CZ"/>
        </w:rPr>
        <w:t>1077 Hungary</w:t>
      </w:r>
    </w:p>
    <w:p w14:paraId="5F9E617E" w14:textId="7759B1F0" w:rsidR="00700DB3" w:rsidRPr="00945F39" w:rsidRDefault="004A6C2A" w:rsidP="00700DB3">
      <w:pPr>
        <w:pBdr>
          <w:top w:val="nil"/>
          <w:left w:val="nil"/>
          <w:bottom w:val="nil"/>
          <w:right w:val="nil"/>
          <w:between w:val="nil"/>
          <w:bar w:val="nil"/>
        </w:pBdr>
        <w:spacing w:after="0" w:line="240" w:lineRule="auto"/>
        <w:jc w:val="center"/>
        <w:rPr>
          <w:rFonts w:ascii="Times New Roman" w:eastAsia="Calibri" w:hAnsi="Times New Roman" w:cs="Times New Roman"/>
          <w:sz w:val="28"/>
          <w:szCs w:val="28"/>
          <w:u w:color="000000"/>
          <w:bdr w:val="nil"/>
          <w:shd w:val="clear" w:color="auto" w:fill="FFFFFF"/>
          <w:lang w:eastAsia="cs-CZ"/>
        </w:rPr>
      </w:pPr>
      <w:r>
        <w:rPr>
          <w:rFonts w:ascii="Times New Roman" w:eastAsia="Calibri" w:hAnsi="Times New Roman" w:cs="Times New Roman"/>
          <w:sz w:val="28"/>
          <w:szCs w:val="28"/>
          <w:u w:color="000000"/>
          <w:bdr w:val="nil"/>
          <w:shd w:val="clear" w:color="auto" w:fill="FFFFFF"/>
          <w:lang w:eastAsia="cs-CZ"/>
        </w:rPr>
        <w:t>E</w:t>
      </w:r>
      <w:r w:rsidR="00700DB3" w:rsidRPr="00945F39">
        <w:rPr>
          <w:rFonts w:ascii="Times New Roman" w:eastAsia="Calibri" w:hAnsi="Times New Roman" w:cs="Times New Roman"/>
          <w:sz w:val="28"/>
          <w:szCs w:val="28"/>
          <w:u w:color="000000"/>
          <w:bdr w:val="nil"/>
          <w:shd w:val="clear" w:color="auto" w:fill="FFFFFF"/>
          <w:lang w:eastAsia="cs-CZ"/>
        </w:rPr>
        <w:t xml:space="preserve">mail: </w:t>
      </w:r>
      <w:hyperlink r:id="rId12" w:history="1">
        <w:r w:rsidR="00700DB3" w:rsidRPr="00945F39">
          <w:rPr>
            <w:rFonts w:ascii="Times New Roman" w:eastAsia="Calibri" w:hAnsi="Times New Roman" w:cs="Times New Roman"/>
            <w:sz w:val="28"/>
            <w:szCs w:val="28"/>
            <w:u w:val="single" w:color="000000"/>
            <w:bdr w:val="nil"/>
            <w:shd w:val="clear" w:color="auto" w:fill="FFFFFF"/>
            <w:lang w:eastAsia="cs-CZ"/>
          </w:rPr>
          <w:t>validity@validity.ngo</w:t>
        </w:r>
      </w:hyperlink>
      <w:r w:rsidR="00700DB3" w:rsidRPr="00945F39">
        <w:rPr>
          <w:rFonts w:ascii="Times New Roman" w:eastAsia="Calibri" w:hAnsi="Times New Roman" w:cs="Times New Roman"/>
          <w:sz w:val="28"/>
          <w:szCs w:val="28"/>
          <w:u w:color="000000"/>
          <w:bdr w:val="nil"/>
          <w:shd w:val="clear" w:color="auto" w:fill="FFFFFF"/>
          <w:lang w:eastAsia="cs-CZ"/>
        </w:rPr>
        <w:t xml:space="preserve">; </w:t>
      </w:r>
      <w:r>
        <w:rPr>
          <w:rFonts w:ascii="Times New Roman" w:eastAsia="Calibri" w:hAnsi="Times New Roman" w:cs="Times New Roman"/>
          <w:sz w:val="28"/>
          <w:szCs w:val="28"/>
          <w:u w:color="000000"/>
          <w:bdr w:val="nil"/>
          <w:shd w:val="clear" w:color="auto" w:fill="FFFFFF"/>
          <w:lang w:eastAsia="cs-CZ"/>
        </w:rPr>
        <w:t>W</w:t>
      </w:r>
      <w:r w:rsidR="00700DB3" w:rsidRPr="00945F39">
        <w:rPr>
          <w:rFonts w:ascii="Times New Roman" w:eastAsia="Calibri" w:hAnsi="Times New Roman" w:cs="Times New Roman"/>
          <w:sz w:val="28"/>
          <w:szCs w:val="28"/>
          <w:u w:color="000000"/>
          <w:bdr w:val="nil"/>
          <w:shd w:val="clear" w:color="auto" w:fill="FFFFFF"/>
          <w:lang w:eastAsia="cs-CZ"/>
        </w:rPr>
        <w:t xml:space="preserve">ebsite: </w:t>
      </w:r>
      <w:hyperlink r:id="rId13" w:history="1">
        <w:r w:rsidR="00700DB3" w:rsidRPr="00945F39">
          <w:rPr>
            <w:rFonts w:ascii="Times New Roman" w:eastAsia="Calibri" w:hAnsi="Times New Roman" w:cs="Times New Roman"/>
            <w:sz w:val="28"/>
            <w:szCs w:val="28"/>
            <w:u w:val="single" w:color="000000"/>
            <w:bdr w:val="nil"/>
            <w:shd w:val="clear" w:color="auto" w:fill="FFFFFF"/>
            <w:lang w:eastAsia="cs-CZ"/>
          </w:rPr>
          <w:t>www.validity.ngo</w:t>
        </w:r>
      </w:hyperlink>
    </w:p>
    <w:p w14:paraId="5A0F0FFD" w14:textId="77777777" w:rsidR="00700DB3" w:rsidRDefault="00700DB3" w:rsidP="00700DB3">
      <w:pPr>
        <w:pBdr>
          <w:top w:val="nil"/>
          <w:left w:val="nil"/>
          <w:bottom w:val="nil"/>
          <w:right w:val="nil"/>
          <w:between w:val="nil"/>
          <w:bar w:val="nil"/>
        </w:pBdr>
        <w:spacing w:after="0" w:line="240" w:lineRule="auto"/>
        <w:jc w:val="both"/>
        <w:rPr>
          <w:rFonts w:ascii="Times New Roman" w:eastAsia="Arial Unicode MS" w:hAnsi="Times New Roman" w:cs="Times New Roman"/>
          <w:sz w:val="28"/>
          <w:szCs w:val="28"/>
          <w:u w:color="000000"/>
          <w:bdr w:val="nil"/>
          <w:shd w:val="clear" w:color="auto" w:fill="FFFFFF"/>
          <w:lang w:eastAsia="cs-CZ"/>
        </w:rPr>
      </w:pPr>
    </w:p>
    <w:p w14:paraId="0EE5485C" w14:textId="04ECCA70" w:rsidR="00700DB3" w:rsidRDefault="00700DB3" w:rsidP="00700DB3">
      <w:pPr>
        <w:rPr>
          <w:rFonts w:ascii="Times New Roman" w:eastAsia="Arial Unicode MS" w:hAnsi="Times New Roman" w:cs="Times New Roman"/>
          <w:sz w:val="28"/>
          <w:szCs w:val="28"/>
          <w:u w:color="000000"/>
          <w:bdr w:val="nil"/>
          <w:shd w:val="clear" w:color="auto" w:fill="FFFFFF"/>
          <w:lang w:eastAsia="cs-CZ"/>
        </w:rPr>
      </w:pPr>
      <w:r>
        <w:rPr>
          <w:rFonts w:ascii="Times New Roman" w:eastAsia="Arial Unicode MS" w:hAnsi="Times New Roman" w:cs="Times New Roman"/>
          <w:sz w:val="28"/>
          <w:szCs w:val="28"/>
          <w:u w:color="000000"/>
          <w:bdr w:val="nil"/>
          <w:shd w:val="clear" w:color="auto" w:fill="FFFFFF"/>
          <w:lang w:eastAsia="cs-CZ"/>
        </w:rPr>
        <w:br w:type="page"/>
      </w:r>
    </w:p>
    <w:p w14:paraId="57C1FFF3" w14:textId="1E71F684" w:rsidR="00E10F13" w:rsidRPr="004E16B3" w:rsidRDefault="00D47303" w:rsidP="00FD2076">
      <w:pPr>
        <w:pStyle w:val="Heading1"/>
        <w:rPr>
          <w:rFonts w:ascii="Times New Roman" w:hAnsi="Times New Roman" w:cs="Times New Roman"/>
          <w:b/>
          <w:bCs/>
          <w:color w:val="auto"/>
          <w:sz w:val="24"/>
          <w:szCs w:val="24"/>
          <w:lang w:val="en-US"/>
        </w:rPr>
      </w:pPr>
      <w:bookmarkStart w:id="1" w:name="_Hlk127804827"/>
      <w:bookmarkStart w:id="2" w:name="_Hlk127804899"/>
      <w:r w:rsidRPr="004E16B3">
        <w:rPr>
          <w:rFonts w:ascii="Times New Roman" w:hAnsi="Times New Roman" w:cs="Times New Roman"/>
          <w:b/>
          <w:bCs/>
          <w:color w:val="auto"/>
          <w:sz w:val="24"/>
          <w:szCs w:val="24"/>
          <w:lang w:val="en-US"/>
        </w:rPr>
        <w:lastRenderedPageBreak/>
        <w:t>Introduction</w:t>
      </w:r>
      <w:bookmarkEnd w:id="1"/>
    </w:p>
    <w:bookmarkEnd w:id="2"/>
    <w:p w14:paraId="66ABFB50" w14:textId="1EBD38AE" w:rsidR="00D53B01" w:rsidRDefault="00D53B01" w:rsidP="00D20785">
      <w:pPr>
        <w:spacing w:after="0" w:line="240" w:lineRule="auto"/>
        <w:rPr>
          <w:rFonts w:ascii="Times New Roman" w:hAnsi="Times New Roman" w:cs="Times New Roman"/>
          <w:sz w:val="24"/>
          <w:szCs w:val="24"/>
          <w:lang w:val="en-US"/>
        </w:rPr>
      </w:pPr>
    </w:p>
    <w:p w14:paraId="627F5B6A" w14:textId="6FB2A9AF" w:rsidR="0018704F" w:rsidRDefault="00BF365F" w:rsidP="00B96C40">
      <w:pPr>
        <w:numPr>
          <w:ilvl w:val="0"/>
          <w:numId w:val="14"/>
        </w:numPr>
        <w:spacing w:after="0" w:line="240" w:lineRule="auto"/>
        <w:rPr>
          <w:rFonts w:ascii="Times New Roman" w:hAnsi="Times New Roman" w:cs="Times New Roman"/>
          <w:sz w:val="24"/>
          <w:szCs w:val="24"/>
        </w:rPr>
      </w:pPr>
      <w:r w:rsidRPr="00BF365F">
        <w:rPr>
          <w:rFonts w:ascii="Times New Roman" w:hAnsi="Times New Roman" w:cs="Times New Roman"/>
          <w:sz w:val="24"/>
          <w:szCs w:val="24"/>
        </w:rPr>
        <w:t>Validity is an international human rights organisation that conducts a range of litigation and advocacy initiatives to promote and advance the rights of persons with intellectual and psychosocial disabilities.</w:t>
      </w:r>
    </w:p>
    <w:p w14:paraId="27551645" w14:textId="3DE8DBF5" w:rsidR="005B7472" w:rsidRDefault="000957A1" w:rsidP="00A231E4">
      <w:pPr>
        <w:numPr>
          <w:ilvl w:val="0"/>
          <w:numId w:val="14"/>
        </w:numPr>
        <w:spacing w:after="0" w:line="240" w:lineRule="auto"/>
        <w:rPr>
          <w:rFonts w:ascii="Times New Roman" w:hAnsi="Times New Roman" w:cs="Times New Roman"/>
          <w:sz w:val="24"/>
          <w:szCs w:val="24"/>
        </w:rPr>
      </w:pPr>
      <w:r w:rsidRPr="00122E1D">
        <w:rPr>
          <w:rFonts w:ascii="Times New Roman" w:hAnsi="Times New Roman" w:cs="Times New Roman"/>
          <w:sz w:val="24"/>
          <w:szCs w:val="24"/>
        </w:rPr>
        <w:t xml:space="preserve">In this oral statement, </w:t>
      </w:r>
      <w:bookmarkStart w:id="3" w:name="_Hlk127804959"/>
      <w:r w:rsidRPr="00122E1D">
        <w:rPr>
          <w:rFonts w:ascii="Times New Roman" w:hAnsi="Times New Roman" w:cs="Times New Roman"/>
          <w:sz w:val="24"/>
          <w:szCs w:val="24"/>
        </w:rPr>
        <w:t xml:space="preserve">I would </w:t>
      </w:r>
      <w:r w:rsidR="009521BD" w:rsidRPr="00122E1D">
        <w:rPr>
          <w:rFonts w:ascii="Times New Roman" w:hAnsi="Times New Roman" w:cs="Times New Roman"/>
          <w:sz w:val="24"/>
          <w:szCs w:val="24"/>
        </w:rPr>
        <w:t xml:space="preserve">like to </w:t>
      </w:r>
      <w:r w:rsidR="00A231E4" w:rsidRPr="00122E1D">
        <w:rPr>
          <w:rFonts w:ascii="Times New Roman" w:hAnsi="Times New Roman" w:cs="Times New Roman"/>
          <w:sz w:val="24"/>
          <w:szCs w:val="24"/>
        </w:rPr>
        <w:t xml:space="preserve">share </w:t>
      </w:r>
      <w:r w:rsidR="00A231E4" w:rsidRPr="00122E1D">
        <w:rPr>
          <w:rFonts w:ascii="Times New Roman" w:hAnsi="Times New Roman" w:cs="Times New Roman"/>
          <w:sz w:val="24"/>
          <w:szCs w:val="24"/>
        </w:rPr>
        <w:t>a few testimonies about the experiences of pe</w:t>
      </w:r>
      <w:r w:rsidR="00122E1D">
        <w:rPr>
          <w:rFonts w:ascii="Times New Roman" w:hAnsi="Times New Roman" w:cs="Times New Roman"/>
          <w:sz w:val="24"/>
          <w:szCs w:val="24"/>
        </w:rPr>
        <w:t xml:space="preserve">rsons with </w:t>
      </w:r>
      <w:r w:rsidR="00A231E4" w:rsidRPr="00122E1D">
        <w:rPr>
          <w:rFonts w:ascii="Times New Roman" w:hAnsi="Times New Roman" w:cs="Times New Roman"/>
          <w:sz w:val="24"/>
          <w:szCs w:val="24"/>
        </w:rPr>
        <w:t xml:space="preserve">disabilities </w:t>
      </w:r>
      <w:r w:rsidR="003657C2">
        <w:rPr>
          <w:rFonts w:ascii="Times New Roman" w:hAnsi="Times New Roman" w:cs="Times New Roman"/>
          <w:sz w:val="24"/>
          <w:szCs w:val="24"/>
        </w:rPr>
        <w:t xml:space="preserve">we gathered </w:t>
      </w:r>
      <w:r w:rsidR="00D120A3">
        <w:rPr>
          <w:rFonts w:ascii="Times New Roman" w:hAnsi="Times New Roman" w:cs="Times New Roman"/>
          <w:sz w:val="24"/>
          <w:szCs w:val="24"/>
        </w:rPr>
        <w:t>during</w:t>
      </w:r>
      <w:r w:rsidR="00A231E4" w:rsidRPr="00122E1D">
        <w:rPr>
          <w:rFonts w:ascii="Times New Roman" w:hAnsi="Times New Roman" w:cs="Times New Roman"/>
          <w:sz w:val="24"/>
          <w:szCs w:val="24"/>
        </w:rPr>
        <w:t xml:space="preserve"> </w:t>
      </w:r>
      <w:r w:rsidR="00122E1D">
        <w:rPr>
          <w:rFonts w:ascii="Times New Roman" w:hAnsi="Times New Roman" w:cs="Times New Roman"/>
          <w:sz w:val="24"/>
          <w:szCs w:val="24"/>
        </w:rPr>
        <w:t>the COVID-19 pandemic</w:t>
      </w:r>
      <w:r w:rsidR="00A413A0">
        <w:rPr>
          <w:rFonts w:ascii="Times New Roman" w:hAnsi="Times New Roman" w:cs="Times New Roman"/>
          <w:sz w:val="24"/>
          <w:szCs w:val="24"/>
        </w:rPr>
        <w:t xml:space="preserve"> and</w:t>
      </w:r>
      <w:r w:rsidR="005064C8">
        <w:rPr>
          <w:rFonts w:ascii="Times New Roman" w:hAnsi="Times New Roman" w:cs="Times New Roman"/>
          <w:sz w:val="24"/>
          <w:szCs w:val="24"/>
        </w:rPr>
        <w:t xml:space="preserve"> would also </w:t>
      </w:r>
      <w:r w:rsidR="000C0A36">
        <w:rPr>
          <w:rFonts w:ascii="Times New Roman" w:hAnsi="Times New Roman" w:cs="Times New Roman"/>
          <w:sz w:val="24"/>
          <w:szCs w:val="24"/>
        </w:rPr>
        <w:t xml:space="preserve">like to </w:t>
      </w:r>
      <w:r w:rsidR="00084446">
        <w:rPr>
          <w:rFonts w:ascii="Times New Roman" w:hAnsi="Times New Roman" w:cs="Times New Roman"/>
          <w:sz w:val="24"/>
          <w:szCs w:val="24"/>
        </w:rPr>
        <w:t xml:space="preserve">mention some recommendations which </w:t>
      </w:r>
      <w:r w:rsidR="005064C8">
        <w:rPr>
          <w:rFonts w:ascii="Times New Roman" w:hAnsi="Times New Roman" w:cs="Times New Roman"/>
          <w:sz w:val="24"/>
          <w:szCs w:val="24"/>
        </w:rPr>
        <w:t>should guide State responses.</w:t>
      </w:r>
      <w:r w:rsidR="003B4504">
        <w:rPr>
          <w:rStyle w:val="FootnoteReference"/>
          <w:rFonts w:ascii="Times New Roman" w:hAnsi="Times New Roman" w:cs="Times New Roman"/>
          <w:sz w:val="24"/>
          <w:szCs w:val="24"/>
        </w:rPr>
        <w:footnoteReference w:id="2"/>
      </w:r>
    </w:p>
    <w:bookmarkEnd w:id="3"/>
    <w:p w14:paraId="1B03F2E0" w14:textId="740284FA" w:rsidR="004E16B3" w:rsidRPr="004E16B3" w:rsidRDefault="004E16B3" w:rsidP="004E16B3">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t>T</w:t>
      </w:r>
      <w:r w:rsidR="009F10ED">
        <w:rPr>
          <w:rFonts w:ascii="Times New Roman" w:hAnsi="Times New Roman" w:cs="Times New Roman"/>
          <w:b/>
          <w:bCs/>
          <w:color w:val="auto"/>
          <w:sz w:val="24"/>
          <w:szCs w:val="24"/>
        </w:rPr>
        <w:t xml:space="preserve">estimonies of persons with disabilities from </w:t>
      </w:r>
      <w:r w:rsidR="009F10ED" w:rsidRPr="009F10ED">
        <w:rPr>
          <w:rFonts w:ascii="Times New Roman" w:hAnsi="Times New Roman" w:cs="Times New Roman"/>
          <w:b/>
          <w:bCs/>
          <w:color w:val="auto"/>
          <w:sz w:val="24"/>
          <w:szCs w:val="24"/>
        </w:rPr>
        <w:t xml:space="preserve">Asia Pacific, Eastern </w:t>
      </w:r>
      <w:proofErr w:type="gramStart"/>
      <w:r w:rsidR="009F10ED" w:rsidRPr="009F10ED">
        <w:rPr>
          <w:rFonts w:ascii="Times New Roman" w:hAnsi="Times New Roman" w:cs="Times New Roman"/>
          <w:b/>
          <w:bCs/>
          <w:color w:val="auto"/>
          <w:sz w:val="24"/>
          <w:szCs w:val="24"/>
        </w:rPr>
        <w:t>Europe</w:t>
      </w:r>
      <w:proofErr w:type="gramEnd"/>
      <w:r w:rsidR="009F10ED" w:rsidRPr="009F10ED">
        <w:rPr>
          <w:rFonts w:ascii="Times New Roman" w:hAnsi="Times New Roman" w:cs="Times New Roman"/>
          <w:b/>
          <w:bCs/>
          <w:color w:val="auto"/>
          <w:sz w:val="24"/>
          <w:szCs w:val="24"/>
        </w:rPr>
        <w:t xml:space="preserve"> and Central Asia</w:t>
      </w:r>
    </w:p>
    <w:p w14:paraId="62C93E34" w14:textId="77777777" w:rsidR="004E16B3" w:rsidRPr="004E16B3" w:rsidRDefault="004E16B3" w:rsidP="004E16B3">
      <w:pPr>
        <w:pStyle w:val="ListParagraph"/>
        <w:rPr>
          <w:rFonts w:ascii="Times New Roman" w:hAnsi="Times New Roman" w:cs="Times New Roman"/>
          <w:sz w:val="24"/>
          <w:szCs w:val="24"/>
        </w:rPr>
      </w:pPr>
    </w:p>
    <w:p w14:paraId="4C410C1F" w14:textId="5F635C50" w:rsidR="0053700E" w:rsidRPr="0053700E" w:rsidRDefault="0053700E" w:rsidP="0053700E">
      <w:pPr>
        <w:pStyle w:val="ListParagraph"/>
        <w:numPr>
          <w:ilvl w:val="0"/>
          <w:numId w:val="14"/>
        </w:numPr>
        <w:spacing w:after="0" w:line="240" w:lineRule="auto"/>
        <w:rPr>
          <w:rFonts w:ascii="Times New Roman" w:hAnsi="Times New Roman" w:cs="Times New Roman"/>
          <w:sz w:val="24"/>
          <w:szCs w:val="24"/>
        </w:rPr>
      </w:pPr>
      <w:r w:rsidRPr="0053700E">
        <w:rPr>
          <w:rFonts w:ascii="Times New Roman" w:hAnsi="Times New Roman" w:cs="Times New Roman"/>
          <w:sz w:val="24"/>
          <w:szCs w:val="24"/>
        </w:rPr>
        <w:t xml:space="preserve">A </w:t>
      </w:r>
      <w:r w:rsidRPr="00C0248A">
        <w:rPr>
          <w:rFonts w:ascii="Times New Roman" w:hAnsi="Times New Roman" w:cs="Times New Roman"/>
          <w:b/>
          <w:bCs/>
          <w:sz w:val="24"/>
          <w:szCs w:val="24"/>
        </w:rPr>
        <w:t>Greek</w:t>
      </w:r>
      <w:r w:rsidRPr="0053700E">
        <w:rPr>
          <w:rFonts w:ascii="Times New Roman" w:hAnsi="Times New Roman" w:cs="Times New Roman"/>
          <w:sz w:val="24"/>
          <w:szCs w:val="24"/>
        </w:rPr>
        <w:t xml:space="preserve"> OPD described psychiatric institutions as</w:t>
      </w:r>
    </w:p>
    <w:p w14:paraId="65E9F2AC" w14:textId="01D94D2C" w:rsidR="0053700E" w:rsidRPr="0053700E" w:rsidRDefault="0053700E" w:rsidP="00C93DB9">
      <w:pPr>
        <w:pStyle w:val="ListParagraph"/>
        <w:spacing w:after="0" w:line="240" w:lineRule="auto"/>
        <w:rPr>
          <w:rFonts w:ascii="Times New Roman" w:hAnsi="Times New Roman" w:cs="Times New Roman"/>
          <w:i/>
          <w:iCs/>
          <w:sz w:val="24"/>
          <w:szCs w:val="24"/>
        </w:rPr>
      </w:pPr>
      <w:r w:rsidRPr="0053700E">
        <w:rPr>
          <w:rFonts w:ascii="Times New Roman" w:hAnsi="Times New Roman" w:cs="Times New Roman"/>
          <w:i/>
          <w:iCs/>
          <w:sz w:val="24"/>
          <w:szCs w:val="24"/>
        </w:rPr>
        <w:t>hermetically sealed with more absolute restrictions than before, with no possibility of visits, with no advocacy services and with no independent monitoring.</w:t>
      </w:r>
    </w:p>
    <w:p w14:paraId="3272250E" w14:textId="1C02820C" w:rsidR="00DC2E97" w:rsidRPr="00DC2E97" w:rsidRDefault="00DC2E97" w:rsidP="00DC2E97">
      <w:pPr>
        <w:pStyle w:val="ListParagraph"/>
        <w:numPr>
          <w:ilvl w:val="0"/>
          <w:numId w:val="1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DC2E97">
        <w:rPr>
          <w:rFonts w:ascii="Times New Roman" w:hAnsi="Times New Roman" w:cs="Times New Roman"/>
          <w:sz w:val="24"/>
          <w:szCs w:val="24"/>
          <w:lang w:val="en-US"/>
        </w:rPr>
        <w:t xml:space="preserve"> person with disabilities from </w:t>
      </w:r>
      <w:r w:rsidRPr="00C0248A">
        <w:rPr>
          <w:rFonts w:ascii="Times New Roman" w:hAnsi="Times New Roman" w:cs="Times New Roman"/>
          <w:b/>
          <w:bCs/>
          <w:sz w:val="24"/>
          <w:szCs w:val="24"/>
          <w:lang w:val="en-US"/>
        </w:rPr>
        <w:t>India</w:t>
      </w:r>
      <w:r w:rsidRPr="00DC2E97">
        <w:rPr>
          <w:rFonts w:ascii="Times New Roman" w:hAnsi="Times New Roman" w:cs="Times New Roman"/>
          <w:sz w:val="24"/>
          <w:szCs w:val="24"/>
          <w:lang w:val="en-US"/>
        </w:rPr>
        <w:t xml:space="preserve"> highlighted:</w:t>
      </w:r>
    </w:p>
    <w:p w14:paraId="65292E2E" w14:textId="645D9AB9" w:rsidR="00C53F6E" w:rsidRPr="00DC2E97" w:rsidRDefault="00DC2E97" w:rsidP="00C93DB9">
      <w:pPr>
        <w:pStyle w:val="ListParagraph"/>
        <w:spacing w:after="0" w:line="240" w:lineRule="auto"/>
        <w:rPr>
          <w:rFonts w:ascii="Times New Roman" w:hAnsi="Times New Roman" w:cs="Times New Roman"/>
          <w:i/>
          <w:iCs/>
          <w:sz w:val="24"/>
          <w:szCs w:val="24"/>
          <w:lang w:val="en-US"/>
        </w:rPr>
      </w:pPr>
      <w:r w:rsidRPr="00DC2E97">
        <w:rPr>
          <w:rFonts w:ascii="Times New Roman" w:hAnsi="Times New Roman" w:cs="Times New Roman"/>
          <w:i/>
          <w:iCs/>
          <w:sz w:val="24"/>
          <w:szCs w:val="24"/>
          <w:lang w:val="en-US"/>
        </w:rPr>
        <w:t xml:space="preserve">There isn’t enough information available </w:t>
      </w:r>
      <w:proofErr w:type="gramStart"/>
      <w:r w:rsidRPr="00DC2E97">
        <w:rPr>
          <w:rFonts w:ascii="Times New Roman" w:hAnsi="Times New Roman" w:cs="Times New Roman"/>
          <w:i/>
          <w:iCs/>
          <w:sz w:val="24"/>
          <w:szCs w:val="24"/>
          <w:lang w:val="en-US"/>
        </w:rPr>
        <w:t>to</w:t>
      </w:r>
      <w:proofErr w:type="gramEnd"/>
      <w:r w:rsidRPr="00DC2E97">
        <w:rPr>
          <w:rFonts w:ascii="Times New Roman" w:hAnsi="Times New Roman" w:cs="Times New Roman"/>
          <w:i/>
          <w:iCs/>
          <w:sz w:val="24"/>
          <w:szCs w:val="24"/>
          <w:lang w:val="en-US"/>
        </w:rPr>
        <w:t xml:space="preserve"> what is happening to persons with disabilities, the lockdown is making it impossible to step out and access information. It can be said that information is just not available either to or about persons with disabilities in this situation</w:t>
      </w:r>
      <w:r w:rsidR="003729EA">
        <w:rPr>
          <w:rFonts w:ascii="Times New Roman" w:hAnsi="Times New Roman" w:cs="Times New Roman"/>
          <w:i/>
          <w:iCs/>
          <w:sz w:val="24"/>
          <w:szCs w:val="24"/>
          <w:lang w:val="en-US"/>
        </w:rPr>
        <w:t xml:space="preserve"> (…)</w:t>
      </w:r>
      <w:r w:rsidRPr="00DC2E97">
        <w:rPr>
          <w:rFonts w:ascii="Times New Roman" w:hAnsi="Times New Roman" w:cs="Times New Roman"/>
          <w:i/>
          <w:iCs/>
          <w:sz w:val="24"/>
          <w:szCs w:val="24"/>
          <w:lang w:val="en-US"/>
        </w:rPr>
        <w:t>. Few things have been put up online at relevant govt portals but most persons with disabilities staying in institutions</w:t>
      </w:r>
      <w:r w:rsidR="00BB364C">
        <w:rPr>
          <w:rFonts w:ascii="Times New Roman" w:hAnsi="Times New Roman" w:cs="Times New Roman"/>
          <w:i/>
          <w:iCs/>
          <w:sz w:val="24"/>
          <w:szCs w:val="24"/>
          <w:lang w:val="en-US"/>
        </w:rPr>
        <w:t xml:space="preserve"> </w:t>
      </w:r>
      <w:r w:rsidR="00BB364C" w:rsidRPr="00BB364C">
        <w:rPr>
          <w:rFonts w:ascii="Times New Roman" w:hAnsi="Times New Roman" w:cs="Times New Roman"/>
          <w:i/>
          <w:iCs/>
          <w:sz w:val="24"/>
          <w:szCs w:val="24"/>
          <w:lang w:val="en-US"/>
        </w:rPr>
        <w:t>have no access to these</w:t>
      </w:r>
      <w:r w:rsidR="00BB364C">
        <w:rPr>
          <w:rFonts w:ascii="Times New Roman" w:hAnsi="Times New Roman" w:cs="Times New Roman"/>
          <w:i/>
          <w:iCs/>
          <w:sz w:val="24"/>
          <w:szCs w:val="24"/>
          <w:lang w:val="en-US"/>
        </w:rPr>
        <w:t>.</w:t>
      </w:r>
    </w:p>
    <w:p w14:paraId="101E4155" w14:textId="24314DAC" w:rsidR="00287C82" w:rsidRPr="00287C82" w:rsidRDefault="00287C82" w:rsidP="00287C82">
      <w:pPr>
        <w:pStyle w:val="ListParagraph"/>
        <w:numPr>
          <w:ilvl w:val="0"/>
          <w:numId w:val="14"/>
        </w:numPr>
        <w:spacing w:after="0" w:line="240" w:lineRule="auto"/>
        <w:rPr>
          <w:rFonts w:ascii="Times New Roman" w:hAnsi="Times New Roman" w:cs="Times New Roman"/>
          <w:sz w:val="24"/>
          <w:szCs w:val="24"/>
          <w:lang w:val="en-US"/>
        </w:rPr>
      </w:pPr>
      <w:r w:rsidRPr="00287C82">
        <w:rPr>
          <w:rFonts w:ascii="Times New Roman" w:hAnsi="Times New Roman" w:cs="Times New Roman"/>
          <w:sz w:val="24"/>
          <w:szCs w:val="24"/>
          <w:lang w:val="en-US"/>
        </w:rPr>
        <w:t xml:space="preserve">An OPD from </w:t>
      </w:r>
      <w:r w:rsidRPr="00C0248A">
        <w:rPr>
          <w:rFonts w:ascii="Times New Roman" w:hAnsi="Times New Roman" w:cs="Times New Roman"/>
          <w:b/>
          <w:bCs/>
          <w:sz w:val="24"/>
          <w:szCs w:val="24"/>
          <w:lang w:val="en-US"/>
        </w:rPr>
        <w:t>Kazakhstan</w:t>
      </w:r>
      <w:r w:rsidRPr="00287C82">
        <w:rPr>
          <w:rFonts w:ascii="Times New Roman" w:hAnsi="Times New Roman" w:cs="Times New Roman"/>
          <w:sz w:val="24"/>
          <w:szCs w:val="24"/>
          <w:lang w:val="en-US"/>
        </w:rPr>
        <w:t xml:space="preserve"> shared </w:t>
      </w:r>
      <w:r>
        <w:rPr>
          <w:rFonts w:ascii="Times New Roman" w:hAnsi="Times New Roman" w:cs="Times New Roman"/>
          <w:sz w:val="24"/>
          <w:szCs w:val="24"/>
          <w:lang w:val="en-US"/>
        </w:rPr>
        <w:t>the following</w:t>
      </w:r>
      <w:r w:rsidRPr="00287C82">
        <w:rPr>
          <w:rFonts w:ascii="Times New Roman" w:hAnsi="Times New Roman" w:cs="Times New Roman"/>
          <w:sz w:val="24"/>
          <w:szCs w:val="24"/>
          <w:lang w:val="en-US"/>
        </w:rPr>
        <w:t>:</w:t>
      </w:r>
    </w:p>
    <w:p w14:paraId="1B66FCEF" w14:textId="110BE66D" w:rsidR="00287C82" w:rsidRPr="00525098" w:rsidRDefault="00287C82" w:rsidP="00C93DB9">
      <w:pPr>
        <w:pStyle w:val="ListParagraph"/>
        <w:spacing w:after="0" w:line="240" w:lineRule="auto"/>
        <w:rPr>
          <w:rFonts w:ascii="Times New Roman" w:hAnsi="Times New Roman" w:cs="Times New Roman"/>
          <w:i/>
          <w:iCs/>
          <w:sz w:val="24"/>
          <w:szCs w:val="24"/>
          <w:lang w:val="en-US"/>
        </w:rPr>
      </w:pPr>
      <w:r w:rsidRPr="00525098">
        <w:rPr>
          <w:rFonts w:ascii="Times New Roman" w:hAnsi="Times New Roman" w:cs="Times New Roman"/>
          <w:i/>
          <w:iCs/>
          <w:sz w:val="24"/>
          <w:szCs w:val="24"/>
          <w:lang w:val="en-US"/>
        </w:rPr>
        <w:t xml:space="preserve">With the locking down </w:t>
      </w:r>
      <w:r w:rsidR="00491E6C" w:rsidRPr="00525098">
        <w:rPr>
          <w:rFonts w:ascii="Times New Roman" w:hAnsi="Times New Roman" w:cs="Times New Roman"/>
          <w:i/>
          <w:iCs/>
          <w:sz w:val="24"/>
          <w:szCs w:val="24"/>
          <w:lang w:val="en-US"/>
        </w:rPr>
        <w:t xml:space="preserve">of </w:t>
      </w:r>
      <w:r w:rsidRPr="00525098">
        <w:rPr>
          <w:rFonts w:ascii="Times New Roman" w:hAnsi="Times New Roman" w:cs="Times New Roman"/>
          <w:i/>
          <w:iCs/>
          <w:sz w:val="24"/>
          <w:szCs w:val="24"/>
          <w:lang w:val="en-US"/>
        </w:rPr>
        <w:t>the city and its infrastructure (</w:t>
      </w:r>
      <w:r w:rsidR="00491E6C" w:rsidRPr="00525098">
        <w:rPr>
          <w:rFonts w:ascii="Times New Roman" w:hAnsi="Times New Roman" w:cs="Times New Roman"/>
          <w:i/>
          <w:iCs/>
          <w:sz w:val="24"/>
          <w:szCs w:val="24"/>
          <w:lang w:val="en-US"/>
        </w:rPr>
        <w:t>…</w:t>
      </w:r>
      <w:r w:rsidRPr="00525098">
        <w:rPr>
          <w:rFonts w:ascii="Times New Roman" w:hAnsi="Times New Roman" w:cs="Times New Roman"/>
          <w:i/>
          <w:iCs/>
          <w:sz w:val="24"/>
          <w:szCs w:val="24"/>
          <w:lang w:val="en-US"/>
        </w:rPr>
        <w:t>)</w:t>
      </w:r>
      <w:r w:rsidR="00491E6C" w:rsidRPr="00525098">
        <w:rPr>
          <w:rFonts w:ascii="Times New Roman" w:hAnsi="Times New Roman" w:cs="Times New Roman"/>
          <w:i/>
          <w:iCs/>
          <w:sz w:val="24"/>
          <w:szCs w:val="24"/>
          <w:lang w:val="en-US"/>
        </w:rPr>
        <w:t>,</w:t>
      </w:r>
      <w:r w:rsidRPr="00525098">
        <w:rPr>
          <w:rFonts w:ascii="Times New Roman" w:hAnsi="Times New Roman" w:cs="Times New Roman"/>
          <w:i/>
          <w:iCs/>
          <w:sz w:val="24"/>
          <w:szCs w:val="24"/>
          <w:lang w:val="en-US"/>
        </w:rPr>
        <w:t xml:space="preserve"> many people were facing domestic violence. I think since social workers were not allowed to visit </w:t>
      </w:r>
      <w:proofErr w:type="gramStart"/>
      <w:r w:rsidRPr="00525098">
        <w:rPr>
          <w:rFonts w:ascii="Times New Roman" w:hAnsi="Times New Roman" w:cs="Times New Roman"/>
          <w:i/>
          <w:iCs/>
          <w:sz w:val="24"/>
          <w:szCs w:val="24"/>
          <w:lang w:val="en-US"/>
        </w:rPr>
        <w:t>homes</w:t>
      </w:r>
      <w:r w:rsidR="00525098" w:rsidRPr="00525098">
        <w:rPr>
          <w:rFonts w:ascii="Times New Roman" w:hAnsi="Times New Roman" w:cs="Times New Roman"/>
          <w:i/>
          <w:iCs/>
          <w:sz w:val="24"/>
          <w:szCs w:val="24"/>
          <w:lang w:val="en-US"/>
        </w:rPr>
        <w:t>,</w:t>
      </w:r>
      <w:proofErr w:type="gramEnd"/>
      <w:r w:rsidRPr="00525098">
        <w:rPr>
          <w:rFonts w:ascii="Times New Roman" w:hAnsi="Times New Roman" w:cs="Times New Roman"/>
          <w:i/>
          <w:iCs/>
          <w:sz w:val="24"/>
          <w:szCs w:val="24"/>
          <w:lang w:val="en-US"/>
        </w:rPr>
        <w:t xml:space="preserve"> this issue went out of control.</w:t>
      </w:r>
    </w:p>
    <w:p w14:paraId="4EDFA1AB" w14:textId="4201AD3D" w:rsidR="00683F86" w:rsidRPr="00683F86" w:rsidRDefault="00683F86" w:rsidP="00683F86">
      <w:pPr>
        <w:pStyle w:val="ListParagraph"/>
        <w:numPr>
          <w:ilvl w:val="0"/>
          <w:numId w:val="1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683F86">
        <w:rPr>
          <w:rFonts w:ascii="Times New Roman" w:hAnsi="Times New Roman" w:cs="Times New Roman"/>
          <w:sz w:val="24"/>
          <w:szCs w:val="24"/>
          <w:lang w:val="en-US"/>
        </w:rPr>
        <w:t xml:space="preserve"> person with disabilities from the </w:t>
      </w:r>
      <w:r w:rsidRPr="00C0248A">
        <w:rPr>
          <w:rFonts w:ascii="Times New Roman" w:hAnsi="Times New Roman" w:cs="Times New Roman"/>
          <w:b/>
          <w:bCs/>
          <w:sz w:val="24"/>
          <w:szCs w:val="24"/>
          <w:lang w:val="en-US"/>
        </w:rPr>
        <w:t>Republic of Moldova</w:t>
      </w:r>
      <w:r w:rsidRPr="00683F86">
        <w:rPr>
          <w:rFonts w:ascii="Times New Roman" w:hAnsi="Times New Roman" w:cs="Times New Roman"/>
          <w:sz w:val="24"/>
          <w:szCs w:val="24"/>
          <w:lang w:val="en-US"/>
        </w:rPr>
        <w:t xml:space="preserve"> said:</w:t>
      </w:r>
    </w:p>
    <w:p w14:paraId="3D65D77E" w14:textId="19DF3849" w:rsidR="00287C82" w:rsidRPr="005A4ABC" w:rsidRDefault="00683F86" w:rsidP="00C93DB9">
      <w:pPr>
        <w:pStyle w:val="ListParagraph"/>
        <w:spacing w:after="0" w:line="240" w:lineRule="auto"/>
        <w:rPr>
          <w:rFonts w:ascii="Times New Roman" w:hAnsi="Times New Roman" w:cs="Times New Roman"/>
          <w:i/>
          <w:iCs/>
          <w:sz w:val="24"/>
          <w:szCs w:val="24"/>
          <w:lang w:val="en-US"/>
        </w:rPr>
      </w:pPr>
      <w:r w:rsidRPr="005A4ABC">
        <w:rPr>
          <w:rFonts w:ascii="Times New Roman" w:hAnsi="Times New Roman" w:cs="Times New Roman"/>
          <w:i/>
          <w:iCs/>
          <w:sz w:val="24"/>
          <w:szCs w:val="24"/>
          <w:lang w:val="en-US"/>
        </w:rPr>
        <w:t xml:space="preserve">Children with disabilities did not have access to online education due to </w:t>
      </w:r>
      <w:r w:rsidR="005A4ABC" w:rsidRPr="005A4ABC">
        <w:rPr>
          <w:rFonts w:ascii="Times New Roman" w:hAnsi="Times New Roman" w:cs="Times New Roman"/>
          <w:i/>
          <w:iCs/>
          <w:sz w:val="24"/>
          <w:szCs w:val="24"/>
          <w:lang w:val="en-US"/>
        </w:rPr>
        <w:t xml:space="preserve">a </w:t>
      </w:r>
      <w:r w:rsidRPr="005A4ABC">
        <w:rPr>
          <w:rFonts w:ascii="Times New Roman" w:hAnsi="Times New Roman" w:cs="Times New Roman"/>
          <w:i/>
          <w:iCs/>
          <w:sz w:val="24"/>
          <w:szCs w:val="24"/>
          <w:lang w:val="en-US"/>
        </w:rPr>
        <w:t>lack of information technologies and internet access.</w:t>
      </w:r>
    </w:p>
    <w:p w14:paraId="459B08BB" w14:textId="77777777" w:rsidR="009F17E3" w:rsidRPr="009F17E3" w:rsidRDefault="009F17E3" w:rsidP="009F17E3">
      <w:pPr>
        <w:pStyle w:val="ListParagraph"/>
        <w:numPr>
          <w:ilvl w:val="0"/>
          <w:numId w:val="14"/>
        </w:numPr>
        <w:spacing w:after="0" w:line="240" w:lineRule="auto"/>
        <w:rPr>
          <w:rFonts w:ascii="Times New Roman" w:hAnsi="Times New Roman" w:cs="Times New Roman"/>
          <w:sz w:val="24"/>
          <w:szCs w:val="24"/>
          <w:lang w:val="en-US"/>
        </w:rPr>
      </w:pPr>
      <w:r w:rsidRPr="009F17E3">
        <w:rPr>
          <w:rFonts w:ascii="Times New Roman" w:hAnsi="Times New Roman" w:cs="Times New Roman"/>
          <w:sz w:val="24"/>
          <w:szCs w:val="24"/>
          <w:lang w:val="en-US"/>
        </w:rPr>
        <w:t xml:space="preserve">A person with disabilities from </w:t>
      </w:r>
      <w:r w:rsidRPr="00C0248A">
        <w:rPr>
          <w:rFonts w:ascii="Times New Roman" w:hAnsi="Times New Roman" w:cs="Times New Roman"/>
          <w:b/>
          <w:bCs/>
          <w:sz w:val="24"/>
          <w:szCs w:val="24"/>
          <w:lang w:val="en-US"/>
        </w:rPr>
        <w:t>New Zealand</w:t>
      </w:r>
      <w:r w:rsidRPr="009F17E3">
        <w:rPr>
          <w:rFonts w:ascii="Times New Roman" w:hAnsi="Times New Roman" w:cs="Times New Roman"/>
          <w:sz w:val="24"/>
          <w:szCs w:val="24"/>
          <w:lang w:val="en-US"/>
        </w:rPr>
        <w:t xml:space="preserve"> said:</w:t>
      </w:r>
    </w:p>
    <w:p w14:paraId="28A67D94" w14:textId="5D41AF13" w:rsidR="000C7524" w:rsidRPr="009F17E3" w:rsidRDefault="009F17E3" w:rsidP="00C93DB9">
      <w:pPr>
        <w:pStyle w:val="ListParagraph"/>
        <w:spacing w:after="0" w:line="240" w:lineRule="auto"/>
        <w:rPr>
          <w:rFonts w:ascii="Times New Roman" w:hAnsi="Times New Roman" w:cs="Times New Roman"/>
          <w:i/>
          <w:iCs/>
          <w:sz w:val="24"/>
          <w:szCs w:val="24"/>
          <w:lang w:val="en-US"/>
        </w:rPr>
      </w:pPr>
      <w:r w:rsidRPr="009F17E3">
        <w:rPr>
          <w:rFonts w:ascii="Times New Roman" w:hAnsi="Times New Roman" w:cs="Times New Roman"/>
          <w:i/>
          <w:iCs/>
          <w:sz w:val="24"/>
          <w:szCs w:val="24"/>
          <w:lang w:val="en-US"/>
        </w:rPr>
        <w:t xml:space="preserve">Isolation is </w:t>
      </w:r>
      <w:proofErr w:type="gramStart"/>
      <w:r w:rsidRPr="009F17E3">
        <w:rPr>
          <w:rFonts w:ascii="Times New Roman" w:hAnsi="Times New Roman" w:cs="Times New Roman"/>
          <w:i/>
          <w:iCs/>
          <w:sz w:val="24"/>
          <w:szCs w:val="24"/>
          <w:lang w:val="en-US"/>
        </w:rPr>
        <w:t>their</w:t>
      </w:r>
      <w:r w:rsidR="00392AA8">
        <w:rPr>
          <w:rFonts w:ascii="Times New Roman" w:hAnsi="Times New Roman" w:cs="Times New Roman"/>
          <w:i/>
          <w:iCs/>
          <w:sz w:val="24"/>
          <w:szCs w:val="24"/>
          <w:lang w:val="en-US"/>
        </w:rPr>
        <w:t>[</w:t>
      </w:r>
      <w:proofErr w:type="gramEnd"/>
      <w:r w:rsidR="00392AA8">
        <w:rPr>
          <w:rFonts w:ascii="Times New Roman" w:hAnsi="Times New Roman" w:cs="Times New Roman"/>
          <w:i/>
          <w:iCs/>
          <w:sz w:val="24"/>
          <w:szCs w:val="24"/>
          <w:lang w:val="en-US"/>
        </w:rPr>
        <w:t>Government’s]</w:t>
      </w:r>
      <w:r w:rsidRPr="009F17E3">
        <w:rPr>
          <w:rFonts w:ascii="Times New Roman" w:hAnsi="Times New Roman" w:cs="Times New Roman"/>
          <w:i/>
          <w:iCs/>
          <w:sz w:val="24"/>
          <w:szCs w:val="24"/>
          <w:lang w:val="en-US"/>
        </w:rPr>
        <w:t xml:space="preserve"> only solution but this does not work for those needing community supports to maintain independent living if you have no family or friends to rely on, and many community services were removed from people’s lives quickly as lockdown began.</w:t>
      </w:r>
    </w:p>
    <w:p w14:paraId="429F087C" w14:textId="6979A807" w:rsidR="009F17E3" w:rsidRDefault="009F17E3" w:rsidP="009F17E3">
      <w:pPr>
        <w:spacing w:after="0" w:line="240" w:lineRule="auto"/>
        <w:rPr>
          <w:rFonts w:ascii="Times New Roman" w:hAnsi="Times New Roman" w:cs="Times New Roman"/>
          <w:sz w:val="24"/>
          <w:szCs w:val="24"/>
          <w:lang w:val="en-US"/>
        </w:rPr>
      </w:pPr>
    </w:p>
    <w:p w14:paraId="7B2FFF2A" w14:textId="38579472" w:rsidR="009F17E3" w:rsidRPr="00FF074D" w:rsidRDefault="008A0086" w:rsidP="009F17E3">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Some p</w:t>
      </w:r>
      <w:r w:rsidR="0086599A">
        <w:rPr>
          <w:rFonts w:ascii="Times New Roman" w:hAnsi="Times New Roman" w:cs="Times New Roman"/>
          <w:b/>
          <w:bCs/>
          <w:sz w:val="24"/>
          <w:szCs w:val="24"/>
          <w:lang w:val="en-US"/>
        </w:rPr>
        <w:t>roposed recommendations</w:t>
      </w:r>
      <w:r w:rsidR="002B557F">
        <w:rPr>
          <w:rFonts w:ascii="Times New Roman" w:hAnsi="Times New Roman" w:cs="Times New Roman"/>
          <w:b/>
          <w:bCs/>
          <w:sz w:val="24"/>
          <w:szCs w:val="24"/>
          <w:lang w:val="en-US"/>
        </w:rPr>
        <w:t xml:space="preserve"> to </w:t>
      </w:r>
      <w:r w:rsidR="0025215F">
        <w:rPr>
          <w:rFonts w:ascii="Times New Roman" w:hAnsi="Times New Roman" w:cs="Times New Roman"/>
          <w:b/>
          <w:bCs/>
          <w:sz w:val="24"/>
          <w:szCs w:val="24"/>
          <w:lang w:val="en-US"/>
        </w:rPr>
        <w:t xml:space="preserve">the </w:t>
      </w:r>
      <w:r w:rsidR="002B557F">
        <w:rPr>
          <w:rFonts w:ascii="Times New Roman" w:hAnsi="Times New Roman" w:cs="Times New Roman"/>
          <w:b/>
          <w:bCs/>
          <w:sz w:val="24"/>
          <w:szCs w:val="24"/>
          <w:lang w:val="en-US"/>
        </w:rPr>
        <w:t xml:space="preserve">States Parties </w:t>
      </w:r>
      <w:r w:rsidR="004E3B12">
        <w:rPr>
          <w:rFonts w:ascii="Times New Roman" w:hAnsi="Times New Roman" w:cs="Times New Roman"/>
          <w:b/>
          <w:bCs/>
          <w:sz w:val="24"/>
          <w:szCs w:val="24"/>
          <w:lang w:val="en-US"/>
        </w:rPr>
        <w:t>to the CRPD</w:t>
      </w:r>
      <w:r w:rsidR="00DA348C">
        <w:rPr>
          <w:rFonts w:ascii="Times New Roman" w:hAnsi="Times New Roman" w:cs="Times New Roman"/>
          <w:b/>
          <w:bCs/>
          <w:sz w:val="24"/>
          <w:szCs w:val="24"/>
          <w:lang w:val="en-US"/>
        </w:rPr>
        <w:t xml:space="preserve"> </w:t>
      </w:r>
      <w:r w:rsidR="00130A3E">
        <w:rPr>
          <w:rFonts w:ascii="Times New Roman" w:hAnsi="Times New Roman" w:cs="Times New Roman"/>
          <w:b/>
          <w:bCs/>
          <w:sz w:val="24"/>
          <w:szCs w:val="24"/>
          <w:lang w:val="en-US"/>
        </w:rPr>
        <w:t>concerning</w:t>
      </w:r>
      <w:r w:rsidR="002C6D5A">
        <w:rPr>
          <w:rFonts w:ascii="Times New Roman" w:hAnsi="Times New Roman" w:cs="Times New Roman"/>
          <w:b/>
          <w:bCs/>
          <w:sz w:val="24"/>
          <w:szCs w:val="24"/>
          <w:lang w:val="en-US"/>
        </w:rPr>
        <w:t xml:space="preserve"> </w:t>
      </w:r>
      <w:r w:rsidR="00130A3E" w:rsidRPr="00130A3E">
        <w:rPr>
          <w:rFonts w:ascii="Times New Roman" w:hAnsi="Times New Roman" w:cs="Times New Roman"/>
          <w:b/>
          <w:bCs/>
          <w:sz w:val="24"/>
          <w:szCs w:val="24"/>
          <w:lang w:val="en-US"/>
        </w:rPr>
        <w:t xml:space="preserve">persons with disabilities </w:t>
      </w:r>
      <w:r w:rsidR="00DA348C">
        <w:rPr>
          <w:rFonts w:ascii="Times New Roman" w:hAnsi="Times New Roman" w:cs="Times New Roman"/>
          <w:b/>
          <w:bCs/>
          <w:sz w:val="24"/>
          <w:szCs w:val="24"/>
          <w:lang w:val="en-US"/>
        </w:rPr>
        <w:t xml:space="preserve">in </w:t>
      </w:r>
      <w:r w:rsidR="002C6D5A" w:rsidRPr="002C6D5A">
        <w:rPr>
          <w:rFonts w:ascii="Times New Roman" w:hAnsi="Times New Roman" w:cs="Times New Roman"/>
          <w:b/>
          <w:bCs/>
          <w:sz w:val="24"/>
          <w:szCs w:val="24"/>
          <w:lang w:val="en-US"/>
        </w:rPr>
        <w:t>situations of risk and humanitarian emergencies</w:t>
      </w:r>
    </w:p>
    <w:p w14:paraId="4E31E577" w14:textId="77777777" w:rsidR="009F17E3" w:rsidRDefault="009F17E3" w:rsidP="009F17E3">
      <w:pPr>
        <w:pStyle w:val="ListParagraph"/>
        <w:spacing w:after="0" w:line="240" w:lineRule="auto"/>
        <w:ind w:left="426"/>
        <w:rPr>
          <w:rFonts w:ascii="Times New Roman" w:hAnsi="Times New Roman" w:cs="Times New Roman"/>
          <w:sz w:val="24"/>
          <w:szCs w:val="24"/>
          <w:lang w:val="en-US"/>
        </w:rPr>
      </w:pPr>
    </w:p>
    <w:p w14:paraId="2285D998" w14:textId="0F905FB7" w:rsidR="004E3B12" w:rsidRDefault="00DE6D76" w:rsidP="004E3B12">
      <w:pPr>
        <w:pStyle w:val="ListParagraph"/>
        <w:numPr>
          <w:ilvl w:val="0"/>
          <w:numId w:val="14"/>
        </w:numPr>
        <w:spacing w:after="0" w:line="240" w:lineRule="auto"/>
        <w:rPr>
          <w:rFonts w:ascii="Times New Roman" w:hAnsi="Times New Roman" w:cs="Times New Roman"/>
          <w:sz w:val="24"/>
          <w:szCs w:val="24"/>
          <w:lang w:val="en-US"/>
        </w:rPr>
      </w:pPr>
      <w:bookmarkStart w:id="4" w:name="_Hlk63093271"/>
      <w:r>
        <w:rPr>
          <w:rFonts w:ascii="Times New Roman" w:hAnsi="Times New Roman" w:cs="Times New Roman"/>
          <w:sz w:val="24"/>
          <w:szCs w:val="24"/>
          <w:lang w:val="en-US"/>
        </w:rPr>
        <w:t>Validity proposes</w:t>
      </w:r>
      <w:r w:rsidR="008A0086">
        <w:rPr>
          <w:rFonts w:ascii="Times New Roman" w:hAnsi="Times New Roman" w:cs="Times New Roman"/>
          <w:sz w:val="24"/>
          <w:szCs w:val="24"/>
          <w:lang w:val="en-US"/>
        </w:rPr>
        <w:t>, amongst others,</w:t>
      </w:r>
      <w:r>
        <w:rPr>
          <w:rFonts w:ascii="Times New Roman" w:hAnsi="Times New Roman" w:cs="Times New Roman"/>
          <w:sz w:val="24"/>
          <w:szCs w:val="24"/>
          <w:lang w:val="en-US"/>
        </w:rPr>
        <w:t xml:space="preserve"> </w:t>
      </w:r>
      <w:r w:rsidR="0025215F">
        <w:rPr>
          <w:rFonts w:ascii="Times New Roman" w:hAnsi="Times New Roman" w:cs="Times New Roman"/>
          <w:sz w:val="24"/>
          <w:szCs w:val="24"/>
          <w:lang w:val="en-US"/>
        </w:rPr>
        <w:t>the following recommendations to the States Parties to the C</w:t>
      </w:r>
      <w:r w:rsidR="00A21AC0">
        <w:rPr>
          <w:rFonts w:ascii="Times New Roman" w:hAnsi="Times New Roman" w:cs="Times New Roman"/>
          <w:sz w:val="24"/>
          <w:szCs w:val="24"/>
          <w:lang w:val="en-US"/>
        </w:rPr>
        <w:t>RPD</w:t>
      </w:r>
      <w:r w:rsidR="00122452">
        <w:rPr>
          <w:rFonts w:ascii="Times New Roman" w:hAnsi="Times New Roman" w:cs="Times New Roman"/>
          <w:sz w:val="24"/>
          <w:szCs w:val="24"/>
          <w:lang w:val="en-US"/>
        </w:rPr>
        <w:t xml:space="preserve"> </w:t>
      </w:r>
      <w:r w:rsidR="00122452" w:rsidRPr="00122452">
        <w:rPr>
          <w:rFonts w:ascii="Times New Roman" w:hAnsi="Times New Roman" w:cs="Times New Roman"/>
          <w:sz w:val="24"/>
          <w:szCs w:val="24"/>
          <w:lang w:val="en-US"/>
        </w:rPr>
        <w:t>concerning persons with disabilities in situations of risk and humanitarian emergencies</w:t>
      </w:r>
      <w:r w:rsidR="00122452">
        <w:rPr>
          <w:rFonts w:ascii="Times New Roman" w:hAnsi="Times New Roman" w:cs="Times New Roman"/>
          <w:sz w:val="24"/>
          <w:szCs w:val="24"/>
          <w:lang w:val="en-US"/>
        </w:rPr>
        <w:t>:</w:t>
      </w:r>
    </w:p>
    <w:p w14:paraId="38D0C45C" w14:textId="1B267224" w:rsidR="00377CAC" w:rsidRPr="004E3B12" w:rsidRDefault="00377CAC" w:rsidP="004E3B12">
      <w:pPr>
        <w:pStyle w:val="ListParagraph"/>
        <w:numPr>
          <w:ilvl w:val="0"/>
          <w:numId w:val="9"/>
        </w:numPr>
        <w:spacing w:after="0" w:line="240" w:lineRule="auto"/>
        <w:rPr>
          <w:rFonts w:ascii="Times New Roman" w:hAnsi="Times New Roman" w:cs="Times New Roman"/>
          <w:sz w:val="24"/>
          <w:szCs w:val="24"/>
          <w:lang w:val="en-US"/>
        </w:rPr>
      </w:pPr>
      <w:r w:rsidRPr="004E3B12">
        <w:rPr>
          <w:rFonts w:ascii="Times New Roman" w:hAnsi="Times New Roman" w:cs="Times New Roman"/>
          <w:sz w:val="24"/>
          <w:szCs w:val="24"/>
          <w:lang w:val="en-US"/>
        </w:rPr>
        <w:t xml:space="preserve">take concrete measures to protect the rights to life, health, freedom from all forms of abuse, inclusion in the community and education in ongoing recovery and response </w:t>
      </w:r>
      <w:proofErr w:type="gramStart"/>
      <w:r w:rsidRPr="004E3B12">
        <w:rPr>
          <w:rFonts w:ascii="Times New Roman" w:hAnsi="Times New Roman" w:cs="Times New Roman"/>
          <w:sz w:val="24"/>
          <w:szCs w:val="24"/>
          <w:lang w:val="en-US"/>
        </w:rPr>
        <w:t>efforts;</w:t>
      </w:r>
      <w:proofErr w:type="gramEnd"/>
    </w:p>
    <w:p w14:paraId="4FCE015C" w14:textId="3D96E951" w:rsidR="00D0340B" w:rsidRDefault="00EC323C" w:rsidP="00D20785">
      <w:pPr>
        <w:pStyle w:val="ListParagraph"/>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w:t>
      </w:r>
      <w:r w:rsidR="00377CAC" w:rsidRPr="000A2886">
        <w:rPr>
          <w:rFonts w:ascii="Times New Roman" w:hAnsi="Times New Roman" w:cs="Times New Roman"/>
          <w:sz w:val="24"/>
          <w:szCs w:val="24"/>
          <w:lang w:val="en-US"/>
        </w:rPr>
        <w:t xml:space="preserve">nact emergency plans for </w:t>
      </w:r>
      <w:proofErr w:type="spellStart"/>
      <w:r w:rsidR="00377CAC" w:rsidRPr="000A2886">
        <w:rPr>
          <w:rFonts w:ascii="Times New Roman" w:hAnsi="Times New Roman" w:cs="Times New Roman"/>
          <w:sz w:val="24"/>
          <w:szCs w:val="24"/>
          <w:lang w:val="en-US"/>
        </w:rPr>
        <w:t>deinstitutionalisation</w:t>
      </w:r>
      <w:proofErr w:type="spellEnd"/>
      <w:r w:rsidR="00377CAC" w:rsidRPr="000A2886">
        <w:rPr>
          <w:rFonts w:ascii="Times New Roman" w:hAnsi="Times New Roman" w:cs="Times New Roman"/>
          <w:sz w:val="24"/>
          <w:szCs w:val="24"/>
          <w:lang w:val="en-US"/>
        </w:rPr>
        <w:t xml:space="preserve">, including immediate measures to prevent new admissions into residential </w:t>
      </w:r>
      <w:proofErr w:type="gramStart"/>
      <w:r w:rsidR="00377CAC" w:rsidRPr="000A2886">
        <w:rPr>
          <w:rFonts w:ascii="Times New Roman" w:hAnsi="Times New Roman" w:cs="Times New Roman"/>
          <w:sz w:val="24"/>
          <w:szCs w:val="24"/>
          <w:lang w:val="en-US"/>
        </w:rPr>
        <w:t>settings</w:t>
      </w:r>
      <w:proofErr w:type="gramEnd"/>
    </w:p>
    <w:p w14:paraId="471D6B92" w14:textId="6EDDE8B0" w:rsidR="00377CAC" w:rsidRPr="00D20785" w:rsidRDefault="00EC323C" w:rsidP="00D20785">
      <w:pPr>
        <w:pStyle w:val="ListParagraph"/>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w:t>
      </w:r>
      <w:r w:rsidR="00377CAC" w:rsidRPr="00D20785">
        <w:rPr>
          <w:rFonts w:ascii="Times New Roman" w:hAnsi="Times New Roman" w:cs="Times New Roman"/>
          <w:sz w:val="24"/>
          <w:szCs w:val="24"/>
          <w:lang w:val="en-US"/>
        </w:rPr>
        <w:t xml:space="preserve">uarantee non-discriminatory access to healthcare, and </w:t>
      </w:r>
      <w:r w:rsidR="00871292">
        <w:rPr>
          <w:rFonts w:ascii="Times New Roman" w:hAnsi="Times New Roman" w:cs="Times New Roman"/>
          <w:sz w:val="24"/>
          <w:szCs w:val="24"/>
          <w:lang w:val="en-US"/>
        </w:rPr>
        <w:t>prevent</w:t>
      </w:r>
      <w:r w:rsidR="00377CAC" w:rsidRPr="00D20785">
        <w:rPr>
          <w:rFonts w:ascii="Times New Roman" w:hAnsi="Times New Roman" w:cs="Times New Roman"/>
          <w:sz w:val="24"/>
          <w:szCs w:val="24"/>
          <w:lang w:val="en-US"/>
        </w:rPr>
        <w:t xml:space="preserve"> discriminatory triage </w:t>
      </w:r>
      <w:proofErr w:type="gramStart"/>
      <w:r w:rsidR="00377CAC" w:rsidRPr="00D20785">
        <w:rPr>
          <w:rFonts w:ascii="Times New Roman" w:hAnsi="Times New Roman" w:cs="Times New Roman"/>
          <w:sz w:val="24"/>
          <w:szCs w:val="24"/>
          <w:lang w:val="en-US"/>
        </w:rPr>
        <w:t>procedures;</w:t>
      </w:r>
      <w:proofErr w:type="gramEnd"/>
    </w:p>
    <w:p w14:paraId="4EB498E7" w14:textId="53A0555E" w:rsidR="00377CAC" w:rsidRDefault="00EC323C" w:rsidP="00D20785">
      <w:pPr>
        <w:pStyle w:val="ListParagraph"/>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w:t>
      </w:r>
      <w:r w:rsidR="00377CAC" w:rsidRPr="00D20785">
        <w:rPr>
          <w:rFonts w:ascii="Times New Roman" w:hAnsi="Times New Roman" w:cs="Times New Roman"/>
          <w:sz w:val="24"/>
          <w:szCs w:val="24"/>
          <w:lang w:val="en-US"/>
        </w:rPr>
        <w:t>nhanc</w:t>
      </w:r>
      <w:r w:rsidR="00871292">
        <w:rPr>
          <w:rFonts w:ascii="Times New Roman" w:hAnsi="Times New Roman" w:cs="Times New Roman"/>
          <w:sz w:val="24"/>
          <w:szCs w:val="24"/>
          <w:lang w:val="en-US"/>
        </w:rPr>
        <w:t>e</w:t>
      </w:r>
      <w:r w:rsidR="00377CAC" w:rsidRPr="00D20785">
        <w:rPr>
          <w:rFonts w:ascii="Times New Roman" w:hAnsi="Times New Roman" w:cs="Times New Roman"/>
          <w:sz w:val="24"/>
          <w:szCs w:val="24"/>
          <w:lang w:val="en-US"/>
        </w:rPr>
        <w:t xml:space="preserve"> the direct involvement of persons with disabilities in response and recovery plans on a systematic basis;</w:t>
      </w:r>
    </w:p>
    <w:p w14:paraId="16E57F6B" w14:textId="6ECC9585" w:rsidR="00EA20E3" w:rsidRDefault="00EA20E3" w:rsidP="00D20785">
      <w:pPr>
        <w:pStyle w:val="ListParagraph"/>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Pr="00EA20E3">
        <w:rPr>
          <w:rFonts w:ascii="Times New Roman" w:hAnsi="Times New Roman" w:cs="Times New Roman"/>
          <w:sz w:val="24"/>
          <w:szCs w:val="24"/>
          <w:lang w:val="en-US"/>
        </w:rPr>
        <w:t>revent significant or fatal breakdown of community support</w:t>
      </w:r>
      <w:r w:rsidR="003F1BD0">
        <w:rPr>
          <w:rFonts w:ascii="Times New Roman" w:hAnsi="Times New Roman" w:cs="Times New Roman"/>
          <w:sz w:val="24"/>
          <w:szCs w:val="24"/>
          <w:lang w:val="en-US"/>
        </w:rPr>
        <w:t>;</w:t>
      </w:r>
    </w:p>
    <w:p w14:paraId="015AC018" w14:textId="274A8A07" w:rsidR="00377CAC" w:rsidRPr="00D20785" w:rsidRDefault="00EC323C" w:rsidP="00D20785">
      <w:pPr>
        <w:pStyle w:val="ListParagraph"/>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w:t>
      </w:r>
      <w:r w:rsidR="00EF117C">
        <w:rPr>
          <w:rFonts w:ascii="Times New Roman" w:hAnsi="Times New Roman" w:cs="Times New Roman"/>
          <w:sz w:val="24"/>
          <w:szCs w:val="24"/>
          <w:lang w:val="en-US"/>
        </w:rPr>
        <w:t>ake sure that information</w:t>
      </w:r>
      <w:r w:rsidR="00EF7068">
        <w:rPr>
          <w:rFonts w:ascii="Times New Roman" w:hAnsi="Times New Roman" w:cs="Times New Roman"/>
          <w:sz w:val="24"/>
          <w:szCs w:val="24"/>
          <w:lang w:val="en-US"/>
        </w:rPr>
        <w:t xml:space="preserve"> is </w:t>
      </w:r>
      <w:r w:rsidR="00377CAC" w:rsidRPr="00D20785">
        <w:rPr>
          <w:rFonts w:ascii="Times New Roman" w:hAnsi="Times New Roman" w:cs="Times New Roman"/>
          <w:sz w:val="24"/>
          <w:szCs w:val="24"/>
          <w:lang w:val="en-US"/>
        </w:rPr>
        <w:t>availab</w:t>
      </w:r>
      <w:r w:rsidR="00EF7068">
        <w:rPr>
          <w:rFonts w:ascii="Times New Roman" w:hAnsi="Times New Roman" w:cs="Times New Roman"/>
          <w:sz w:val="24"/>
          <w:szCs w:val="24"/>
          <w:lang w:val="en-US"/>
        </w:rPr>
        <w:t xml:space="preserve">le and </w:t>
      </w:r>
      <w:r w:rsidR="00377CAC" w:rsidRPr="00D20785">
        <w:rPr>
          <w:rFonts w:ascii="Times New Roman" w:hAnsi="Times New Roman" w:cs="Times New Roman"/>
          <w:sz w:val="24"/>
          <w:szCs w:val="24"/>
          <w:lang w:val="en-US"/>
        </w:rPr>
        <w:t>accessib</w:t>
      </w:r>
      <w:r w:rsidR="00EF7068">
        <w:rPr>
          <w:rFonts w:ascii="Times New Roman" w:hAnsi="Times New Roman" w:cs="Times New Roman"/>
          <w:sz w:val="24"/>
          <w:szCs w:val="24"/>
          <w:lang w:val="en-US"/>
        </w:rPr>
        <w:t>le.</w:t>
      </w:r>
      <w:bookmarkEnd w:id="4"/>
    </w:p>
    <w:sectPr w:rsidR="00377CAC" w:rsidRPr="00D20785" w:rsidSect="00C93DB9">
      <w:footerReference w:type="default" r:id="rId14"/>
      <w:pgSz w:w="11906" w:h="16838"/>
      <w:pgMar w:top="720" w:right="1417" w:bottom="63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488C" w14:textId="77777777" w:rsidR="00563876" w:rsidRDefault="00563876" w:rsidP="00F53B3A">
      <w:pPr>
        <w:spacing w:after="0" w:line="240" w:lineRule="auto"/>
      </w:pPr>
      <w:r>
        <w:separator/>
      </w:r>
    </w:p>
  </w:endnote>
  <w:endnote w:type="continuationSeparator" w:id="0">
    <w:p w14:paraId="3A693800" w14:textId="77777777" w:rsidR="00563876" w:rsidRDefault="00563876" w:rsidP="00F53B3A">
      <w:pPr>
        <w:spacing w:after="0" w:line="240" w:lineRule="auto"/>
      </w:pPr>
      <w:r>
        <w:continuationSeparator/>
      </w:r>
    </w:p>
  </w:endnote>
  <w:endnote w:type="continuationNotice" w:id="1">
    <w:p w14:paraId="26F7D9D4" w14:textId="77777777" w:rsidR="00563876" w:rsidRDefault="00563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QFZ G+ Humanist 777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B4F2" w14:textId="7F0FF216" w:rsidR="004D537A" w:rsidRPr="00F53104" w:rsidRDefault="004D537A" w:rsidP="00A079BF">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870D" w14:textId="77777777" w:rsidR="00563876" w:rsidRDefault="00563876" w:rsidP="00F53B3A">
      <w:pPr>
        <w:spacing w:after="0" w:line="240" w:lineRule="auto"/>
      </w:pPr>
      <w:r>
        <w:separator/>
      </w:r>
    </w:p>
  </w:footnote>
  <w:footnote w:type="continuationSeparator" w:id="0">
    <w:p w14:paraId="3F6FA964" w14:textId="77777777" w:rsidR="00563876" w:rsidRDefault="00563876" w:rsidP="00F53B3A">
      <w:pPr>
        <w:spacing w:after="0" w:line="240" w:lineRule="auto"/>
      </w:pPr>
      <w:r>
        <w:continuationSeparator/>
      </w:r>
    </w:p>
  </w:footnote>
  <w:footnote w:type="continuationNotice" w:id="1">
    <w:p w14:paraId="6B39943B" w14:textId="77777777" w:rsidR="00563876" w:rsidRDefault="00563876">
      <w:pPr>
        <w:spacing w:after="0" w:line="240" w:lineRule="auto"/>
      </w:pPr>
    </w:p>
  </w:footnote>
  <w:footnote w:id="2">
    <w:p w14:paraId="6D1607B8" w14:textId="3839149A" w:rsidR="003B4504" w:rsidRPr="003B4504" w:rsidRDefault="003B4504">
      <w:pPr>
        <w:pStyle w:val="FootnoteText"/>
        <w:rPr>
          <w:rFonts w:ascii="Times New Roman" w:hAnsi="Times New Roman" w:cs="Times New Roman"/>
        </w:rPr>
      </w:pPr>
      <w:r w:rsidRPr="003B4504">
        <w:rPr>
          <w:rStyle w:val="FootnoteReference"/>
          <w:rFonts w:ascii="Times New Roman" w:hAnsi="Times New Roman" w:cs="Times New Roman"/>
        </w:rPr>
        <w:footnoteRef/>
      </w:r>
      <w:r w:rsidRPr="003B4504">
        <w:rPr>
          <w:rFonts w:ascii="Times New Roman" w:hAnsi="Times New Roman" w:cs="Times New Roman"/>
        </w:rPr>
        <w:t xml:space="preserve"> Testimonies were gathered</w:t>
      </w:r>
      <w:r w:rsidR="009274A5">
        <w:rPr>
          <w:rFonts w:ascii="Times New Roman" w:hAnsi="Times New Roman" w:cs="Times New Roman"/>
        </w:rPr>
        <w:t>,</w:t>
      </w:r>
      <w:r w:rsidRPr="003B4504">
        <w:rPr>
          <w:rFonts w:ascii="Times New Roman" w:hAnsi="Times New Roman" w:cs="Times New Roman"/>
        </w:rPr>
        <w:t xml:space="preserve"> </w:t>
      </w:r>
      <w:r w:rsidR="009274A5">
        <w:rPr>
          <w:rFonts w:ascii="Times New Roman" w:hAnsi="Times New Roman" w:cs="Times New Roman"/>
        </w:rPr>
        <w:t>and recommendations were formulated</w:t>
      </w:r>
      <w:r w:rsidRPr="003B4504">
        <w:rPr>
          <w:rFonts w:ascii="Times New Roman" w:hAnsi="Times New Roman" w:cs="Times New Roman"/>
        </w:rPr>
        <w:t xml:space="preserve"> </w:t>
      </w:r>
      <w:r w:rsidR="009274A5">
        <w:rPr>
          <w:rFonts w:ascii="Times New Roman" w:hAnsi="Times New Roman" w:cs="Times New Roman"/>
        </w:rPr>
        <w:t xml:space="preserve">by </w:t>
      </w:r>
      <w:r w:rsidRPr="003B4504">
        <w:rPr>
          <w:rFonts w:ascii="Times New Roman" w:hAnsi="Times New Roman" w:cs="Times New Roman"/>
        </w:rPr>
        <w:t xml:space="preserve">the </w:t>
      </w:r>
      <w:r w:rsidRPr="003B4504">
        <w:rPr>
          <w:rFonts w:ascii="Times New Roman" w:hAnsi="Times New Roman" w:cs="Times New Roman"/>
          <w:lang w:val="hu-HU"/>
        </w:rPr>
        <w:t>COVID-19 Disability Rights Monitor:</w:t>
      </w:r>
      <w:r w:rsidRPr="003B4504">
        <w:rPr>
          <w:rFonts w:ascii="Times New Roman" w:hAnsi="Times New Roman" w:cs="Times New Roman"/>
        </w:rPr>
        <w:t xml:space="preserve"> </w:t>
      </w:r>
      <w:hyperlink r:id="rId1" w:history="1">
        <w:r w:rsidRPr="003B4504">
          <w:rPr>
            <w:rStyle w:val="Hyperlink"/>
            <w:rFonts w:ascii="Times New Roman" w:hAnsi="Times New Roman" w:cs="Times New Roman"/>
            <w:lang w:val="hu-HU"/>
          </w:rPr>
          <w:t>https://covid-drm.org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33B"/>
    <w:multiLevelType w:val="hybridMultilevel"/>
    <w:tmpl w:val="EA6A7EE4"/>
    <w:lvl w:ilvl="0" w:tplc="8654E2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F39"/>
    <w:multiLevelType w:val="multilevel"/>
    <w:tmpl w:val="EBF82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C43B74"/>
    <w:multiLevelType w:val="hybridMultilevel"/>
    <w:tmpl w:val="1C1822B2"/>
    <w:lvl w:ilvl="0" w:tplc="FFFFFFFF">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42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426"/>
        </w:tabs>
        <w:ind w:left="1866"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6"/>
        </w:tabs>
        <w:ind w:left="4026"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42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6"/>
        </w:tabs>
        <w:ind w:left="6186"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F16B6C"/>
    <w:multiLevelType w:val="hybridMultilevel"/>
    <w:tmpl w:val="90FA423C"/>
    <w:lvl w:ilvl="0" w:tplc="8EA25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F1353"/>
    <w:multiLevelType w:val="hybridMultilevel"/>
    <w:tmpl w:val="413AD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10F7E"/>
    <w:multiLevelType w:val="hybridMultilevel"/>
    <w:tmpl w:val="1C1822B2"/>
    <w:styleLink w:val="Importovanstyl1"/>
    <w:lvl w:ilvl="0" w:tplc="5E86AA3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94AB7C">
      <w:start w:val="1"/>
      <w:numFmt w:val="lowerLetter"/>
      <w:lvlText w:val="%2."/>
      <w:lvlJc w:val="left"/>
      <w:pPr>
        <w:tabs>
          <w:tab w:val="left" w:pos="42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E22480">
      <w:start w:val="1"/>
      <w:numFmt w:val="lowerRoman"/>
      <w:lvlText w:val="%3."/>
      <w:lvlJc w:val="left"/>
      <w:pPr>
        <w:tabs>
          <w:tab w:val="left" w:pos="426"/>
        </w:tabs>
        <w:ind w:left="1866"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28C930C">
      <w:start w:val="1"/>
      <w:numFmt w:val="decimal"/>
      <w:lvlText w:val="%4."/>
      <w:lvlJc w:val="left"/>
      <w:pPr>
        <w:tabs>
          <w:tab w:val="left" w:pos="42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16C05E">
      <w:start w:val="1"/>
      <w:numFmt w:val="lowerLetter"/>
      <w:lvlText w:val="%5."/>
      <w:lvlJc w:val="left"/>
      <w:pPr>
        <w:tabs>
          <w:tab w:val="left" w:pos="42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5469B8">
      <w:start w:val="1"/>
      <w:numFmt w:val="lowerRoman"/>
      <w:lvlText w:val="%6."/>
      <w:lvlJc w:val="left"/>
      <w:pPr>
        <w:tabs>
          <w:tab w:val="left" w:pos="426"/>
        </w:tabs>
        <w:ind w:left="4026"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4E61406">
      <w:start w:val="1"/>
      <w:numFmt w:val="decimal"/>
      <w:lvlText w:val="%7."/>
      <w:lvlJc w:val="left"/>
      <w:pPr>
        <w:tabs>
          <w:tab w:val="left" w:pos="42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A28890">
      <w:start w:val="1"/>
      <w:numFmt w:val="lowerLetter"/>
      <w:lvlText w:val="%8."/>
      <w:lvlJc w:val="left"/>
      <w:pPr>
        <w:tabs>
          <w:tab w:val="left" w:pos="42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2C510C">
      <w:start w:val="1"/>
      <w:numFmt w:val="lowerRoman"/>
      <w:lvlText w:val="%9."/>
      <w:lvlJc w:val="left"/>
      <w:pPr>
        <w:tabs>
          <w:tab w:val="left" w:pos="426"/>
        </w:tabs>
        <w:ind w:left="6186"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DA74EA"/>
    <w:multiLevelType w:val="hybridMultilevel"/>
    <w:tmpl w:val="45A898A8"/>
    <w:lvl w:ilvl="0" w:tplc="44BEC21C">
      <w:start w:val="1"/>
      <w:numFmt w:val="lowerRoman"/>
      <w:lvlText w:val="(%1)"/>
      <w:lvlJc w:val="left"/>
      <w:pPr>
        <w:ind w:left="1080" w:hanging="72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E478D"/>
    <w:multiLevelType w:val="hybridMultilevel"/>
    <w:tmpl w:val="5B36B4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97816BA"/>
    <w:multiLevelType w:val="hybridMultilevel"/>
    <w:tmpl w:val="FFFFFFFF"/>
    <w:lvl w:ilvl="0" w:tplc="2160AF40">
      <w:start w:val="1"/>
      <w:numFmt w:val="bullet"/>
      <w:lvlText w:val=""/>
      <w:lvlJc w:val="left"/>
      <w:pPr>
        <w:ind w:left="720" w:hanging="360"/>
      </w:pPr>
      <w:rPr>
        <w:rFonts w:ascii="Symbol" w:hAnsi="Symbol" w:hint="default"/>
      </w:rPr>
    </w:lvl>
    <w:lvl w:ilvl="1" w:tplc="CE983FB8">
      <w:start w:val="1"/>
      <w:numFmt w:val="bullet"/>
      <w:lvlText w:val="o"/>
      <w:lvlJc w:val="left"/>
      <w:pPr>
        <w:ind w:left="1440" w:hanging="360"/>
      </w:pPr>
      <w:rPr>
        <w:rFonts w:ascii="Courier New" w:hAnsi="Courier New" w:hint="default"/>
      </w:rPr>
    </w:lvl>
    <w:lvl w:ilvl="2" w:tplc="DE26D4BE">
      <w:start w:val="1"/>
      <w:numFmt w:val="bullet"/>
      <w:lvlText w:val=""/>
      <w:lvlJc w:val="left"/>
      <w:pPr>
        <w:ind w:left="2160" w:hanging="360"/>
      </w:pPr>
      <w:rPr>
        <w:rFonts w:ascii="Wingdings" w:hAnsi="Wingdings" w:hint="default"/>
      </w:rPr>
    </w:lvl>
    <w:lvl w:ilvl="3" w:tplc="27FEAB9E">
      <w:start w:val="1"/>
      <w:numFmt w:val="bullet"/>
      <w:lvlText w:val=""/>
      <w:lvlJc w:val="left"/>
      <w:pPr>
        <w:ind w:left="2880" w:hanging="360"/>
      </w:pPr>
      <w:rPr>
        <w:rFonts w:ascii="Symbol" w:hAnsi="Symbol" w:hint="default"/>
      </w:rPr>
    </w:lvl>
    <w:lvl w:ilvl="4" w:tplc="8036FCE0">
      <w:start w:val="1"/>
      <w:numFmt w:val="bullet"/>
      <w:lvlText w:val="o"/>
      <w:lvlJc w:val="left"/>
      <w:pPr>
        <w:ind w:left="3600" w:hanging="360"/>
      </w:pPr>
      <w:rPr>
        <w:rFonts w:ascii="Courier New" w:hAnsi="Courier New" w:hint="default"/>
      </w:rPr>
    </w:lvl>
    <w:lvl w:ilvl="5" w:tplc="DE6EB848">
      <w:start w:val="1"/>
      <w:numFmt w:val="bullet"/>
      <w:lvlText w:val=""/>
      <w:lvlJc w:val="left"/>
      <w:pPr>
        <w:ind w:left="4320" w:hanging="360"/>
      </w:pPr>
      <w:rPr>
        <w:rFonts w:ascii="Wingdings" w:hAnsi="Wingdings" w:hint="default"/>
      </w:rPr>
    </w:lvl>
    <w:lvl w:ilvl="6" w:tplc="1CFE8260">
      <w:start w:val="1"/>
      <w:numFmt w:val="bullet"/>
      <w:lvlText w:val=""/>
      <w:lvlJc w:val="left"/>
      <w:pPr>
        <w:ind w:left="5040" w:hanging="360"/>
      </w:pPr>
      <w:rPr>
        <w:rFonts w:ascii="Symbol" w:hAnsi="Symbol" w:hint="default"/>
      </w:rPr>
    </w:lvl>
    <w:lvl w:ilvl="7" w:tplc="1B8E8782">
      <w:start w:val="1"/>
      <w:numFmt w:val="bullet"/>
      <w:lvlText w:val="o"/>
      <w:lvlJc w:val="left"/>
      <w:pPr>
        <w:ind w:left="5760" w:hanging="360"/>
      </w:pPr>
      <w:rPr>
        <w:rFonts w:ascii="Courier New" w:hAnsi="Courier New" w:hint="default"/>
      </w:rPr>
    </w:lvl>
    <w:lvl w:ilvl="8" w:tplc="E5FEC686">
      <w:start w:val="1"/>
      <w:numFmt w:val="bullet"/>
      <w:lvlText w:val=""/>
      <w:lvlJc w:val="left"/>
      <w:pPr>
        <w:ind w:left="6480" w:hanging="360"/>
      </w:pPr>
      <w:rPr>
        <w:rFonts w:ascii="Wingdings" w:hAnsi="Wingdings" w:hint="default"/>
      </w:rPr>
    </w:lvl>
  </w:abstractNum>
  <w:abstractNum w:abstractNumId="9" w15:restartNumberingAfterBreak="0">
    <w:nsid w:val="2B54679E"/>
    <w:multiLevelType w:val="hybridMultilevel"/>
    <w:tmpl w:val="1C1822B2"/>
    <w:numStyleLink w:val="Importovanstyl1"/>
  </w:abstractNum>
  <w:abstractNum w:abstractNumId="10" w15:restartNumberingAfterBreak="0">
    <w:nsid w:val="37E16B6D"/>
    <w:multiLevelType w:val="hybridMultilevel"/>
    <w:tmpl w:val="F05CB4D4"/>
    <w:lvl w:ilvl="0" w:tplc="D6168572">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42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426"/>
        </w:tabs>
        <w:ind w:left="1866"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6"/>
        </w:tabs>
        <w:ind w:left="4026"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42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6"/>
        </w:tabs>
        <w:ind w:left="6186"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4579D4B"/>
    <w:multiLevelType w:val="hybridMultilevel"/>
    <w:tmpl w:val="CE51E5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AA707E7"/>
    <w:multiLevelType w:val="hybridMultilevel"/>
    <w:tmpl w:val="28A6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E3C91"/>
    <w:multiLevelType w:val="hybridMultilevel"/>
    <w:tmpl w:val="90FA423C"/>
    <w:lvl w:ilvl="0" w:tplc="8EA25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781605">
    <w:abstractNumId w:val="4"/>
  </w:num>
  <w:num w:numId="2" w16cid:durableId="1258709621">
    <w:abstractNumId w:val="11"/>
  </w:num>
  <w:num w:numId="3" w16cid:durableId="1886217025">
    <w:abstractNumId w:val="6"/>
  </w:num>
  <w:num w:numId="4" w16cid:durableId="1387528888">
    <w:abstractNumId w:val="3"/>
  </w:num>
  <w:num w:numId="5" w16cid:durableId="34428409">
    <w:abstractNumId w:val="13"/>
  </w:num>
  <w:num w:numId="6" w16cid:durableId="1587226116">
    <w:abstractNumId w:val="12"/>
  </w:num>
  <w:num w:numId="7" w16cid:durableId="983006581">
    <w:abstractNumId w:val="7"/>
  </w:num>
  <w:num w:numId="8" w16cid:durableId="774790069">
    <w:abstractNumId w:val="8"/>
  </w:num>
  <w:num w:numId="9" w16cid:durableId="1643536608">
    <w:abstractNumId w:val="0"/>
  </w:num>
  <w:num w:numId="10" w16cid:durableId="1630554489">
    <w:abstractNumId w:val="1"/>
  </w:num>
  <w:num w:numId="11" w16cid:durableId="1309747811">
    <w:abstractNumId w:val="5"/>
  </w:num>
  <w:num w:numId="12" w16cid:durableId="217472236">
    <w:abstractNumId w:val="9"/>
    <w:lvlOverride w:ilvl="0">
      <w:lvl w:ilvl="0" w:tplc="A8122ABE">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3" w16cid:durableId="1438523332">
    <w:abstractNumId w:val="9"/>
  </w:num>
  <w:num w:numId="14" w16cid:durableId="2050910772">
    <w:abstractNumId w:val="10"/>
  </w:num>
  <w:num w:numId="15" w16cid:durableId="35808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NzMxsLAwMjW0tLBQ0lEKTi0uzszPAykwNKoFAJlB2Y0tAAAA"/>
  </w:docVars>
  <w:rsids>
    <w:rsidRoot w:val="00544407"/>
    <w:rsid w:val="00000F38"/>
    <w:rsid w:val="00001198"/>
    <w:rsid w:val="000019E2"/>
    <w:rsid w:val="00001E78"/>
    <w:rsid w:val="00003297"/>
    <w:rsid w:val="000039AD"/>
    <w:rsid w:val="00003DE0"/>
    <w:rsid w:val="00003E50"/>
    <w:rsid w:val="000056F9"/>
    <w:rsid w:val="0000629F"/>
    <w:rsid w:val="00007D11"/>
    <w:rsid w:val="0001150F"/>
    <w:rsid w:val="000127EA"/>
    <w:rsid w:val="000133F0"/>
    <w:rsid w:val="00013D78"/>
    <w:rsid w:val="00014347"/>
    <w:rsid w:val="000143BC"/>
    <w:rsid w:val="000148AD"/>
    <w:rsid w:val="00015B59"/>
    <w:rsid w:val="000160A1"/>
    <w:rsid w:val="00016302"/>
    <w:rsid w:val="0001637A"/>
    <w:rsid w:val="000167DE"/>
    <w:rsid w:val="00020E67"/>
    <w:rsid w:val="00020F75"/>
    <w:rsid w:val="00023580"/>
    <w:rsid w:val="00024754"/>
    <w:rsid w:val="00027971"/>
    <w:rsid w:val="0003106C"/>
    <w:rsid w:val="000318F4"/>
    <w:rsid w:val="000323C1"/>
    <w:rsid w:val="00034602"/>
    <w:rsid w:val="00040327"/>
    <w:rsid w:val="000408CF"/>
    <w:rsid w:val="0004515B"/>
    <w:rsid w:val="000463AD"/>
    <w:rsid w:val="000465C8"/>
    <w:rsid w:val="00046725"/>
    <w:rsid w:val="00046BC2"/>
    <w:rsid w:val="0004798C"/>
    <w:rsid w:val="00047D91"/>
    <w:rsid w:val="000514C7"/>
    <w:rsid w:val="00052187"/>
    <w:rsid w:val="0005265A"/>
    <w:rsid w:val="00052962"/>
    <w:rsid w:val="000534A4"/>
    <w:rsid w:val="00053671"/>
    <w:rsid w:val="00053883"/>
    <w:rsid w:val="0005488B"/>
    <w:rsid w:val="000552F8"/>
    <w:rsid w:val="0005555F"/>
    <w:rsid w:val="00055A2F"/>
    <w:rsid w:val="00055ADB"/>
    <w:rsid w:val="000565B6"/>
    <w:rsid w:val="00057A2F"/>
    <w:rsid w:val="00060B30"/>
    <w:rsid w:val="00064026"/>
    <w:rsid w:val="000672A9"/>
    <w:rsid w:val="00067C7F"/>
    <w:rsid w:val="00070CFA"/>
    <w:rsid w:val="000715DC"/>
    <w:rsid w:val="00072917"/>
    <w:rsid w:val="00073003"/>
    <w:rsid w:val="0007342D"/>
    <w:rsid w:val="00074175"/>
    <w:rsid w:val="00075260"/>
    <w:rsid w:val="0007615F"/>
    <w:rsid w:val="0007762C"/>
    <w:rsid w:val="00077D65"/>
    <w:rsid w:val="00077DA8"/>
    <w:rsid w:val="000826FE"/>
    <w:rsid w:val="00082ADC"/>
    <w:rsid w:val="00082B31"/>
    <w:rsid w:val="00083C5C"/>
    <w:rsid w:val="00084446"/>
    <w:rsid w:val="000844BE"/>
    <w:rsid w:val="0008457C"/>
    <w:rsid w:val="000848CC"/>
    <w:rsid w:val="00087613"/>
    <w:rsid w:val="00087CB2"/>
    <w:rsid w:val="000903A5"/>
    <w:rsid w:val="00090AB8"/>
    <w:rsid w:val="00090C56"/>
    <w:rsid w:val="00091001"/>
    <w:rsid w:val="00091710"/>
    <w:rsid w:val="000921B4"/>
    <w:rsid w:val="000921C5"/>
    <w:rsid w:val="00092804"/>
    <w:rsid w:val="00094D1C"/>
    <w:rsid w:val="00094DC4"/>
    <w:rsid w:val="000957A1"/>
    <w:rsid w:val="00095FD6"/>
    <w:rsid w:val="00096BB9"/>
    <w:rsid w:val="000971E3"/>
    <w:rsid w:val="000A0603"/>
    <w:rsid w:val="000A0681"/>
    <w:rsid w:val="000A0B2A"/>
    <w:rsid w:val="000A0D52"/>
    <w:rsid w:val="000A11D4"/>
    <w:rsid w:val="000A1727"/>
    <w:rsid w:val="000A2886"/>
    <w:rsid w:val="000A2DB0"/>
    <w:rsid w:val="000A3EFA"/>
    <w:rsid w:val="000A41B4"/>
    <w:rsid w:val="000A4574"/>
    <w:rsid w:val="000A52D5"/>
    <w:rsid w:val="000A5814"/>
    <w:rsid w:val="000A5CDC"/>
    <w:rsid w:val="000A7467"/>
    <w:rsid w:val="000A7ACE"/>
    <w:rsid w:val="000A7B13"/>
    <w:rsid w:val="000B012D"/>
    <w:rsid w:val="000B0A55"/>
    <w:rsid w:val="000B197C"/>
    <w:rsid w:val="000B29C7"/>
    <w:rsid w:val="000B2A98"/>
    <w:rsid w:val="000B2F8F"/>
    <w:rsid w:val="000B7AF7"/>
    <w:rsid w:val="000C0A36"/>
    <w:rsid w:val="000C1393"/>
    <w:rsid w:val="000C1855"/>
    <w:rsid w:val="000C321F"/>
    <w:rsid w:val="000C4683"/>
    <w:rsid w:val="000C4DF9"/>
    <w:rsid w:val="000C61B9"/>
    <w:rsid w:val="000C65CE"/>
    <w:rsid w:val="000C7524"/>
    <w:rsid w:val="000C7C0F"/>
    <w:rsid w:val="000D1438"/>
    <w:rsid w:val="000D3691"/>
    <w:rsid w:val="000D49B0"/>
    <w:rsid w:val="000D5950"/>
    <w:rsid w:val="000D6975"/>
    <w:rsid w:val="000D6AFB"/>
    <w:rsid w:val="000E054B"/>
    <w:rsid w:val="000E1671"/>
    <w:rsid w:val="000E1C2B"/>
    <w:rsid w:val="000E23C5"/>
    <w:rsid w:val="000E4E6F"/>
    <w:rsid w:val="000E6DB6"/>
    <w:rsid w:val="000E77CE"/>
    <w:rsid w:val="000F0BA1"/>
    <w:rsid w:val="000F0D03"/>
    <w:rsid w:val="000F299F"/>
    <w:rsid w:val="000F3E0F"/>
    <w:rsid w:val="000F44CA"/>
    <w:rsid w:val="000F4E4C"/>
    <w:rsid w:val="000F615D"/>
    <w:rsid w:val="000F6565"/>
    <w:rsid w:val="000F6DC8"/>
    <w:rsid w:val="000F70DA"/>
    <w:rsid w:val="000F7968"/>
    <w:rsid w:val="0010470B"/>
    <w:rsid w:val="00106900"/>
    <w:rsid w:val="00106B1C"/>
    <w:rsid w:val="00110121"/>
    <w:rsid w:val="0011068A"/>
    <w:rsid w:val="00111CD7"/>
    <w:rsid w:val="0011229A"/>
    <w:rsid w:val="00112DAF"/>
    <w:rsid w:val="00112E11"/>
    <w:rsid w:val="00120CF8"/>
    <w:rsid w:val="00120FF9"/>
    <w:rsid w:val="00121EC4"/>
    <w:rsid w:val="00122452"/>
    <w:rsid w:val="00122E1D"/>
    <w:rsid w:val="00122F8D"/>
    <w:rsid w:val="0012460E"/>
    <w:rsid w:val="0012588C"/>
    <w:rsid w:val="00126EE3"/>
    <w:rsid w:val="001279F4"/>
    <w:rsid w:val="00130A3E"/>
    <w:rsid w:val="00131101"/>
    <w:rsid w:val="00131F85"/>
    <w:rsid w:val="001352BA"/>
    <w:rsid w:val="001361CC"/>
    <w:rsid w:val="00136CB8"/>
    <w:rsid w:val="00136CF8"/>
    <w:rsid w:val="001370B6"/>
    <w:rsid w:val="00137E63"/>
    <w:rsid w:val="00141EA2"/>
    <w:rsid w:val="00143219"/>
    <w:rsid w:val="00143260"/>
    <w:rsid w:val="00146815"/>
    <w:rsid w:val="0014704F"/>
    <w:rsid w:val="00147572"/>
    <w:rsid w:val="00150692"/>
    <w:rsid w:val="001534E4"/>
    <w:rsid w:val="001568E1"/>
    <w:rsid w:val="00156BF6"/>
    <w:rsid w:val="00160196"/>
    <w:rsid w:val="0016379F"/>
    <w:rsid w:val="001640E4"/>
    <w:rsid w:val="001645DD"/>
    <w:rsid w:val="001655DB"/>
    <w:rsid w:val="00166854"/>
    <w:rsid w:val="00166E05"/>
    <w:rsid w:val="001677BD"/>
    <w:rsid w:val="00167A1F"/>
    <w:rsid w:val="001713AC"/>
    <w:rsid w:val="00172F98"/>
    <w:rsid w:val="00173BFF"/>
    <w:rsid w:val="00173CF6"/>
    <w:rsid w:val="001740FA"/>
    <w:rsid w:val="00174135"/>
    <w:rsid w:val="0017662A"/>
    <w:rsid w:val="00176883"/>
    <w:rsid w:val="00176BA3"/>
    <w:rsid w:val="0017712C"/>
    <w:rsid w:val="001801B6"/>
    <w:rsid w:val="00180290"/>
    <w:rsid w:val="001808B7"/>
    <w:rsid w:val="001828B5"/>
    <w:rsid w:val="00185700"/>
    <w:rsid w:val="00185F80"/>
    <w:rsid w:val="001862F6"/>
    <w:rsid w:val="00186788"/>
    <w:rsid w:val="0018704F"/>
    <w:rsid w:val="00187871"/>
    <w:rsid w:val="0019069E"/>
    <w:rsid w:val="00191EB8"/>
    <w:rsid w:val="00192CD9"/>
    <w:rsid w:val="001937B8"/>
    <w:rsid w:val="00195DA2"/>
    <w:rsid w:val="001A332E"/>
    <w:rsid w:val="001A350A"/>
    <w:rsid w:val="001A3BAB"/>
    <w:rsid w:val="001A3CF4"/>
    <w:rsid w:val="001A50E6"/>
    <w:rsid w:val="001A53F2"/>
    <w:rsid w:val="001B060D"/>
    <w:rsid w:val="001B0DE2"/>
    <w:rsid w:val="001B0E97"/>
    <w:rsid w:val="001B31AF"/>
    <w:rsid w:val="001B3275"/>
    <w:rsid w:val="001B3374"/>
    <w:rsid w:val="001B456E"/>
    <w:rsid w:val="001B4BF8"/>
    <w:rsid w:val="001B54B1"/>
    <w:rsid w:val="001B599A"/>
    <w:rsid w:val="001B63F3"/>
    <w:rsid w:val="001B69BE"/>
    <w:rsid w:val="001B6E14"/>
    <w:rsid w:val="001C05C4"/>
    <w:rsid w:val="001C0CDE"/>
    <w:rsid w:val="001C2A03"/>
    <w:rsid w:val="001C39D5"/>
    <w:rsid w:val="001C4FA7"/>
    <w:rsid w:val="001C51FB"/>
    <w:rsid w:val="001C5F01"/>
    <w:rsid w:val="001C6723"/>
    <w:rsid w:val="001C7D23"/>
    <w:rsid w:val="001D0C90"/>
    <w:rsid w:val="001D19B5"/>
    <w:rsid w:val="001D2E21"/>
    <w:rsid w:val="001D4F4A"/>
    <w:rsid w:val="001D6EEB"/>
    <w:rsid w:val="001E00AD"/>
    <w:rsid w:val="001E0838"/>
    <w:rsid w:val="001E08F3"/>
    <w:rsid w:val="001E14B3"/>
    <w:rsid w:val="001E2A20"/>
    <w:rsid w:val="001E44C2"/>
    <w:rsid w:val="001E547E"/>
    <w:rsid w:val="001E7632"/>
    <w:rsid w:val="001F016B"/>
    <w:rsid w:val="001F13C3"/>
    <w:rsid w:val="001F1B3B"/>
    <w:rsid w:val="001F2E77"/>
    <w:rsid w:val="001F381C"/>
    <w:rsid w:val="001F4FFF"/>
    <w:rsid w:val="001F5DE6"/>
    <w:rsid w:val="001F75B9"/>
    <w:rsid w:val="001F76A9"/>
    <w:rsid w:val="002005B2"/>
    <w:rsid w:val="00200F45"/>
    <w:rsid w:val="00201529"/>
    <w:rsid w:val="0020469B"/>
    <w:rsid w:val="00204AE4"/>
    <w:rsid w:val="00206198"/>
    <w:rsid w:val="002115EA"/>
    <w:rsid w:val="0021183A"/>
    <w:rsid w:val="00213717"/>
    <w:rsid w:val="00213D64"/>
    <w:rsid w:val="00215528"/>
    <w:rsid w:val="00215CD1"/>
    <w:rsid w:val="00217859"/>
    <w:rsid w:val="00217EE9"/>
    <w:rsid w:val="00221484"/>
    <w:rsid w:val="0022158C"/>
    <w:rsid w:val="00223301"/>
    <w:rsid w:val="00224ED5"/>
    <w:rsid w:val="00225EA5"/>
    <w:rsid w:val="00226428"/>
    <w:rsid w:val="00226449"/>
    <w:rsid w:val="00226D02"/>
    <w:rsid w:val="00230022"/>
    <w:rsid w:val="00230886"/>
    <w:rsid w:val="00231016"/>
    <w:rsid w:val="002310B7"/>
    <w:rsid w:val="00231C4A"/>
    <w:rsid w:val="002320F7"/>
    <w:rsid w:val="00232687"/>
    <w:rsid w:val="002372AF"/>
    <w:rsid w:val="00242400"/>
    <w:rsid w:val="00242896"/>
    <w:rsid w:val="00243AB0"/>
    <w:rsid w:val="00243AEF"/>
    <w:rsid w:val="00243DBC"/>
    <w:rsid w:val="00243EE6"/>
    <w:rsid w:val="002467FA"/>
    <w:rsid w:val="00246836"/>
    <w:rsid w:val="00247013"/>
    <w:rsid w:val="002474EA"/>
    <w:rsid w:val="00247D7C"/>
    <w:rsid w:val="0025153E"/>
    <w:rsid w:val="0025215F"/>
    <w:rsid w:val="00253958"/>
    <w:rsid w:val="002542C6"/>
    <w:rsid w:val="00255447"/>
    <w:rsid w:val="00256294"/>
    <w:rsid w:val="00256342"/>
    <w:rsid w:val="00261FC7"/>
    <w:rsid w:val="00267163"/>
    <w:rsid w:val="002700BB"/>
    <w:rsid w:val="0027023A"/>
    <w:rsid w:val="0027063E"/>
    <w:rsid w:val="00270EC0"/>
    <w:rsid w:val="00271060"/>
    <w:rsid w:val="002718D5"/>
    <w:rsid w:val="00271FD3"/>
    <w:rsid w:val="00272A7D"/>
    <w:rsid w:val="00273509"/>
    <w:rsid w:val="00274437"/>
    <w:rsid w:val="0027475C"/>
    <w:rsid w:val="00274CAD"/>
    <w:rsid w:val="00275EB6"/>
    <w:rsid w:val="00276862"/>
    <w:rsid w:val="0028010E"/>
    <w:rsid w:val="00280897"/>
    <w:rsid w:val="002816A6"/>
    <w:rsid w:val="0028301F"/>
    <w:rsid w:val="00285306"/>
    <w:rsid w:val="00286DAA"/>
    <w:rsid w:val="00287C82"/>
    <w:rsid w:val="0029497B"/>
    <w:rsid w:val="00294D99"/>
    <w:rsid w:val="00295A43"/>
    <w:rsid w:val="00296366"/>
    <w:rsid w:val="002A14A5"/>
    <w:rsid w:val="002A19DB"/>
    <w:rsid w:val="002A2C1A"/>
    <w:rsid w:val="002A3291"/>
    <w:rsid w:val="002A53C0"/>
    <w:rsid w:val="002A56B7"/>
    <w:rsid w:val="002A57B1"/>
    <w:rsid w:val="002A5CE7"/>
    <w:rsid w:val="002A6451"/>
    <w:rsid w:val="002A675D"/>
    <w:rsid w:val="002A6DD0"/>
    <w:rsid w:val="002A70AB"/>
    <w:rsid w:val="002B1D2A"/>
    <w:rsid w:val="002B1D4A"/>
    <w:rsid w:val="002B252F"/>
    <w:rsid w:val="002B29AD"/>
    <w:rsid w:val="002B2E6A"/>
    <w:rsid w:val="002B2F38"/>
    <w:rsid w:val="002B4962"/>
    <w:rsid w:val="002B557F"/>
    <w:rsid w:val="002B5FF6"/>
    <w:rsid w:val="002B60E5"/>
    <w:rsid w:val="002B63BF"/>
    <w:rsid w:val="002B6538"/>
    <w:rsid w:val="002C2797"/>
    <w:rsid w:val="002C3E2E"/>
    <w:rsid w:val="002C4E2C"/>
    <w:rsid w:val="002C6D5A"/>
    <w:rsid w:val="002D0489"/>
    <w:rsid w:val="002D1CC9"/>
    <w:rsid w:val="002D213E"/>
    <w:rsid w:val="002D3539"/>
    <w:rsid w:val="002D3661"/>
    <w:rsid w:val="002D512A"/>
    <w:rsid w:val="002D6170"/>
    <w:rsid w:val="002E0533"/>
    <w:rsid w:val="002E1B77"/>
    <w:rsid w:val="002E307B"/>
    <w:rsid w:val="002F0788"/>
    <w:rsid w:val="002F083C"/>
    <w:rsid w:val="002F120D"/>
    <w:rsid w:val="002F298D"/>
    <w:rsid w:val="002F2C2B"/>
    <w:rsid w:val="002F3E93"/>
    <w:rsid w:val="002F41D6"/>
    <w:rsid w:val="002F4594"/>
    <w:rsid w:val="002F4D4A"/>
    <w:rsid w:val="002F4DAE"/>
    <w:rsid w:val="002F69D9"/>
    <w:rsid w:val="0030010D"/>
    <w:rsid w:val="003004D4"/>
    <w:rsid w:val="003004E1"/>
    <w:rsid w:val="003005AB"/>
    <w:rsid w:val="00301320"/>
    <w:rsid w:val="0030161C"/>
    <w:rsid w:val="00302F59"/>
    <w:rsid w:val="003063CC"/>
    <w:rsid w:val="003075A8"/>
    <w:rsid w:val="0031085F"/>
    <w:rsid w:val="00310914"/>
    <w:rsid w:val="00311809"/>
    <w:rsid w:val="00311D82"/>
    <w:rsid w:val="003129EC"/>
    <w:rsid w:val="00312FC1"/>
    <w:rsid w:val="003132EB"/>
    <w:rsid w:val="00314445"/>
    <w:rsid w:val="003144BC"/>
    <w:rsid w:val="0031490A"/>
    <w:rsid w:val="0031542D"/>
    <w:rsid w:val="00315BDC"/>
    <w:rsid w:val="00316090"/>
    <w:rsid w:val="0031652E"/>
    <w:rsid w:val="00316BD3"/>
    <w:rsid w:val="00317CB6"/>
    <w:rsid w:val="00321BB2"/>
    <w:rsid w:val="00322E0C"/>
    <w:rsid w:val="00323884"/>
    <w:rsid w:val="00323E9B"/>
    <w:rsid w:val="003256E7"/>
    <w:rsid w:val="00327DC6"/>
    <w:rsid w:val="00331B32"/>
    <w:rsid w:val="003322B0"/>
    <w:rsid w:val="0033285B"/>
    <w:rsid w:val="0033418B"/>
    <w:rsid w:val="00335F61"/>
    <w:rsid w:val="003364C8"/>
    <w:rsid w:val="0033779A"/>
    <w:rsid w:val="0033790F"/>
    <w:rsid w:val="00337DC1"/>
    <w:rsid w:val="00337DC8"/>
    <w:rsid w:val="003407B7"/>
    <w:rsid w:val="00342F00"/>
    <w:rsid w:val="00343B93"/>
    <w:rsid w:val="00344D03"/>
    <w:rsid w:val="00346C57"/>
    <w:rsid w:val="00346CB8"/>
    <w:rsid w:val="00347192"/>
    <w:rsid w:val="00350851"/>
    <w:rsid w:val="003514C2"/>
    <w:rsid w:val="00351966"/>
    <w:rsid w:val="003526F5"/>
    <w:rsid w:val="00354556"/>
    <w:rsid w:val="00354DD6"/>
    <w:rsid w:val="0035517A"/>
    <w:rsid w:val="003553B9"/>
    <w:rsid w:val="00355419"/>
    <w:rsid w:val="0035674C"/>
    <w:rsid w:val="003576DE"/>
    <w:rsid w:val="00357DF2"/>
    <w:rsid w:val="003610B2"/>
    <w:rsid w:val="003611C6"/>
    <w:rsid w:val="003624E1"/>
    <w:rsid w:val="003625A9"/>
    <w:rsid w:val="00364166"/>
    <w:rsid w:val="003657C2"/>
    <w:rsid w:val="00367FDA"/>
    <w:rsid w:val="003729EA"/>
    <w:rsid w:val="00372A16"/>
    <w:rsid w:val="003734FF"/>
    <w:rsid w:val="003736AD"/>
    <w:rsid w:val="00374593"/>
    <w:rsid w:val="0037728A"/>
    <w:rsid w:val="00377CAC"/>
    <w:rsid w:val="0038006B"/>
    <w:rsid w:val="003824BC"/>
    <w:rsid w:val="0038305E"/>
    <w:rsid w:val="00383B1F"/>
    <w:rsid w:val="0038499C"/>
    <w:rsid w:val="00386C68"/>
    <w:rsid w:val="00386C81"/>
    <w:rsid w:val="0039013E"/>
    <w:rsid w:val="00391131"/>
    <w:rsid w:val="00392AA8"/>
    <w:rsid w:val="00393CDC"/>
    <w:rsid w:val="00394844"/>
    <w:rsid w:val="00394F09"/>
    <w:rsid w:val="00396432"/>
    <w:rsid w:val="00396E6B"/>
    <w:rsid w:val="003A2503"/>
    <w:rsid w:val="003A2739"/>
    <w:rsid w:val="003A3C87"/>
    <w:rsid w:val="003A558A"/>
    <w:rsid w:val="003A77FE"/>
    <w:rsid w:val="003A7AEC"/>
    <w:rsid w:val="003B3FA9"/>
    <w:rsid w:val="003B4390"/>
    <w:rsid w:val="003B4504"/>
    <w:rsid w:val="003B4BC3"/>
    <w:rsid w:val="003B61EF"/>
    <w:rsid w:val="003B7F3E"/>
    <w:rsid w:val="003C11A6"/>
    <w:rsid w:val="003C19E1"/>
    <w:rsid w:val="003C24E8"/>
    <w:rsid w:val="003C25B5"/>
    <w:rsid w:val="003C2791"/>
    <w:rsid w:val="003C3E0C"/>
    <w:rsid w:val="003C4D1A"/>
    <w:rsid w:val="003D036D"/>
    <w:rsid w:val="003D0C87"/>
    <w:rsid w:val="003D13DE"/>
    <w:rsid w:val="003D21CD"/>
    <w:rsid w:val="003D4277"/>
    <w:rsid w:val="003D42AF"/>
    <w:rsid w:val="003D570B"/>
    <w:rsid w:val="003D7C11"/>
    <w:rsid w:val="003E0CA4"/>
    <w:rsid w:val="003E16A5"/>
    <w:rsid w:val="003E1A99"/>
    <w:rsid w:val="003E1E91"/>
    <w:rsid w:val="003F02B4"/>
    <w:rsid w:val="003F1BD0"/>
    <w:rsid w:val="003F37B0"/>
    <w:rsid w:val="003F6176"/>
    <w:rsid w:val="003F7C8F"/>
    <w:rsid w:val="003F7F41"/>
    <w:rsid w:val="00400312"/>
    <w:rsid w:val="004018A5"/>
    <w:rsid w:val="00401F34"/>
    <w:rsid w:val="00402191"/>
    <w:rsid w:val="004028F9"/>
    <w:rsid w:val="004046BC"/>
    <w:rsid w:val="00404B0D"/>
    <w:rsid w:val="00405A23"/>
    <w:rsid w:val="0040666F"/>
    <w:rsid w:val="00406863"/>
    <w:rsid w:val="00406DED"/>
    <w:rsid w:val="0040705E"/>
    <w:rsid w:val="00410FC8"/>
    <w:rsid w:val="00412123"/>
    <w:rsid w:val="00412E3F"/>
    <w:rsid w:val="00414697"/>
    <w:rsid w:val="0041643E"/>
    <w:rsid w:val="004165F4"/>
    <w:rsid w:val="00421630"/>
    <w:rsid w:val="00421D50"/>
    <w:rsid w:val="00422CE8"/>
    <w:rsid w:val="00423326"/>
    <w:rsid w:val="00424021"/>
    <w:rsid w:val="0042505E"/>
    <w:rsid w:val="004251C3"/>
    <w:rsid w:val="00425B65"/>
    <w:rsid w:val="0042658F"/>
    <w:rsid w:val="00430F9A"/>
    <w:rsid w:val="004312CD"/>
    <w:rsid w:val="00431F86"/>
    <w:rsid w:val="00432462"/>
    <w:rsid w:val="00432551"/>
    <w:rsid w:val="00432D13"/>
    <w:rsid w:val="00432E44"/>
    <w:rsid w:val="00434203"/>
    <w:rsid w:val="00434DF5"/>
    <w:rsid w:val="00435658"/>
    <w:rsid w:val="00435790"/>
    <w:rsid w:val="00440268"/>
    <w:rsid w:val="00440411"/>
    <w:rsid w:val="004409C2"/>
    <w:rsid w:val="00442333"/>
    <w:rsid w:val="0044283E"/>
    <w:rsid w:val="004451D7"/>
    <w:rsid w:val="0044615C"/>
    <w:rsid w:val="0044742E"/>
    <w:rsid w:val="004526CF"/>
    <w:rsid w:val="00453DC9"/>
    <w:rsid w:val="004546CA"/>
    <w:rsid w:val="0045485B"/>
    <w:rsid w:val="00455C52"/>
    <w:rsid w:val="00455D56"/>
    <w:rsid w:val="00456BBA"/>
    <w:rsid w:val="00460D99"/>
    <w:rsid w:val="00461809"/>
    <w:rsid w:val="004640A6"/>
    <w:rsid w:val="0046427B"/>
    <w:rsid w:val="0046494B"/>
    <w:rsid w:val="004665B7"/>
    <w:rsid w:val="00466AA9"/>
    <w:rsid w:val="00467115"/>
    <w:rsid w:val="0046713B"/>
    <w:rsid w:val="0047090E"/>
    <w:rsid w:val="00470B9B"/>
    <w:rsid w:val="0047197B"/>
    <w:rsid w:val="00471F5F"/>
    <w:rsid w:val="004739E6"/>
    <w:rsid w:val="00473C83"/>
    <w:rsid w:val="00473D67"/>
    <w:rsid w:val="004749F2"/>
    <w:rsid w:val="00474EF4"/>
    <w:rsid w:val="0047683B"/>
    <w:rsid w:val="00476990"/>
    <w:rsid w:val="00477334"/>
    <w:rsid w:val="004806AA"/>
    <w:rsid w:val="00480BF1"/>
    <w:rsid w:val="00481330"/>
    <w:rsid w:val="0048222C"/>
    <w:rsid w:val="00482913"/>
    <w:rsid w:val="00482D17"/>
    <w:rsid w:val="004835EC"/>
    <w:rsid w:val="004872E9"/>
    <w:rsid w:val="0049006E"/>
    <w:rsid w:val="00490224"/>
    <w:rsid w:val="00490999"/>
    <w:rsid w:val="00491BF2"/>
    <w:rsid w:val="00491E6C"/>
    <w:rsid w:val="00492C9E"/>
    <w:rsid w:val="00493615"/>
    <w:rsid w:val="004954F4"/>
    <w:rsid w:val="0049787A"/>
    <w:rsid w:val="004A10A5"/>
    <w:rsid w:val="004A1F04"/>
    <w:rsid w:val="004A2469"/>
    <w:rsid w:val="004A39F2"/>
    <w:rsid w:val="004A476B"/>
    <w:rsid w:val="004A4FBB"/>
    <w:rsid w:val="004A6366"/>
    <w:rsid w:val="004A6BF7"/>
    <w:rsid w:val="004A6C2A"/>
    <w:rsid w:val="004B21C4"/>
    <w:rsid w:val="004B2C19"/>
    <w:rsid w:val="004B7ACF"/>
    <w:rsid w:val="004C188D"/>
    <w:rsid w:val="004C299F"/>
    <w:rsid w:val="004C5423"/>
    <w:rsid w:val="004C7C74"/>
    <w:rsid w:val="004C7DF5"/>
    <w:rsid w:val="004D04D8"/>
    <w:rsid w:val="004D2AEC"/>
    <w:rsid w:val="004D2AF7"/>
    <w:rsid w:val="004D2ED1"/>
    <w:rsid w:val="004D3499"/>
    <w:rsid w:val="004D37BC"/>
    <w:rsid w:val="004D3E58"/>
    <w:rsid w:val="004D408D"/>
    <w:rsid w:val="004D4220"/>
    <w:rsid w:val="004D537A"/>
    <w:rsid w:val="004D59B4"/>
    <w:rsid w:val="004D6B64"/>
    <w:rsid w:val="004D6EA0"/>
    <w:rsid w:val="004D77E0"/>
    <w:rsid w:val="004D7FB9"/>
    <w:rsid w:val="004E02B6"/>
    <w:rsid w:val="004E0A18"/>
    <w:rsid w:val="004E1539"/>
    <w:rsid w:val="004E16B3"/>
    <w:rsid w:val="004E2550"/>
    <w:rsid w:val="004E3B12"/>
    <w:rsid w:val="004E4E2C"/>
    <w:rsid w:val="004E5F3E"/>
    <w:rsid w:val="004E6B96"/>
    <w:rsid w:val="004F0C2C"/>
    <w:rsid w:val="004F4F68"/>
    <w:rsid w:val="004F5A2C"/>
    <w:rsid w:val="004F6B47"/>
    <w:rsid w:val="004F744F"/>
    <w:rsid w:val="00501DCF"/>
    <w:rsid w:val="00502F57"/>
    <w:rsid w:val="0050370E"/>
    <w:rsid w:val="00504555"/>
    <w:rsid w:val="00506394"/>
    <w:rsid w:val="005064C8"/>
    <w:rsid w:val="00506BDF"/>
    <w:rsid w:val="00510609"/>
    <w:rsid w:val="00511A85"/>
    <w:rsid w:val="00511E4A"/>
    <w:rsid w:val="005135B2"/>
    <w:rsid w:val="00515365"/>
    <w:rsid w:val="005155F4"/>
    <w:rsid w:val="0051721F"/>
    <w:rsid w:val="00517636"/>
    <w:rsid w:val="0052087C"/>
    <w:rsid w:val="00521098"/>
    <w:rsid w:val="0052119F"/>
    <w:rsid w:val="00521DBE"/>
    <w:rsid w:val="00522A8A"/>
    <w:rsid w:val="00523151"/>
    <w:rsid w:val="0052326A"/>
    <w:rsid w:val="005238C2"/>
    <w:rsid w:val="00523C44"/>
    <w:rsid w:val="00524A15"/>
    <w:rsid w:val="00525098"/>
    <w:rsid w:val="00525D89"/>
    <w:rsid w:val="00526D1F"/>
    <w:rsid w:val="00527CCA"/>
    <w:rsid w:val="00530438"/>
    <w:rsid w:val="00530829"/>
    <w:rsid w:val="00530D1B"/>
    <w:rsid w:val="005319B5"/>
    <w:rsid w:val="00531B9A"/>
    <w:rsid w:val="005331D3"/>
    <w:rsid w:val="00534908"/>
    <w:rsid w:val="00535ACA"/>
    <w:rsid w:val="005367F4"/>
    <w:rsid w:val="00536C74"/>
    <w:rsid w:val="00536D1D"/>
    <w:rsid w:val="00536ECB"/>
    <w:rsid w:val="0053700E"/>
    <w:rsid w:val="005374EE"/>
    <w:rsid w:val="00537539"/>
    <w:rsid w:val="00540624"/>
    <w:rsid w:val="00542BAA"/>
    <w:rsid w:val="00543AF3"/>
    <w:rsid w:val="00544407"/>
    <w:rsid w:val="005451C5"/>
    <w:rsid w:val="0054573E"/>
    <w:rsid w:val="005473FA"/>
    <w:rsid w:val="0055100C"/>
    <w:rsid w:val="0055321E"/>
    <w:rsid w:val="005538C3"/>
    <w:rsid w:val="00554992"/>
    <w:rsid w:val="00556C03"/>
    <w:rsid w:val="00561A47"/>
    <w:rsid w:val="00562CD7"/>
    <w:rsid w:val="00563429"/>
    <w:rsid w:val="00563876"/>
    <w:rsid w:val="00564355"/>
    <w:rsid w:val="00564C26"/>
    <w:rsid w:val="00565774"/>
    <w:rsid w:val="00565D97"/>
    <w:rsid w:val="005700EA"/>
    <w:rsid w:val="00570C70"/>
    <w:rsid w:val="005716A9"/>
    <w:rsid w:val="00571C95"/>
    <w:rsid w:val="00571E48"/>
    <w:rsid w:val="00572E88"/>
    <w:rsid w:val="00573359"/>
    <w:rsid w:val="00573854"/>
    <w:rsid w:val="00573CFD"/>
    <w:rsid w:val="00573FA5"/>
    <w:rsid w:val="00574704"/>
    <w:rsid w:val="00575152"/>
    <w:rsid w:val="00575DD3"/>
    <w:rsid w:val="00576E06"/>
    <w:rsid w:val="00577C7C"/>
    <w:rsid w:val="00577FDF"/>
    <w:rsid w:val="00580046"/>
    <w:rsid w:val="005802BD"/>
    <w:rsid w:val="00582819"/>
    <w:rsid w:val="005830F6"/>
    <w:rsid w:val="0058339B"/>
    <w:rsid w:val="00583B14"/>
    <w:rsid w:val="005862CC"/>
    <w:rsid w:val="00586D27"/>
    <w:rsid w:val="00590A42"/>
    <w:rsid w:val="00591912"/>
    <w:rsid w:val="005948F2"/>
    <w:rsid w:val="00595BB4"/>
    <w:rsid w:val="005964A6"/>
    <w:rsid w:val="00597482"/>
    <w:rsid w:val="005A0582"/>
    <w:rsid w:val="005A1AE0"/>
    <w:rsid w:val="005A2F9D"/>
    <w:rsid w:val="005A36A0"/>
    <w:rsid w:val="005A4300"/>
    <w:rsid w:val="005A43D6"/>
    <w:rsid w:val="005A4ABC"/>
    <w:rsid w:val="005A5138"/>
    <w:rsid w:val="005A74E9"/>
    <w:rsid w:val="005B0B8E"/>
    <w:rsid w:val="005B1BFA"/>
    <w:rsid w:val="005B2184"/>
    <w:rsid w:val="005B2396"/>
    <w:rsid w:val="005B23FB"/>
    <w:rsid w:val="005B2681"/>
    <w:rsid w:val="005B4325"/>
    <w:rsid w:val="005B6782"/>
    <w:rsid w:val="005B7472"/>
    <w:rsid w:val="005C0239"/>
    <w:rsid w:val="005C03A4"/>
    <w:rsid w:val="005C19CF"/>
    <w:rsid w:val="005C1A1B"/>
    <w:rsid w:val="005C1B6B"/>
    <w:rsid w:val="005C2948"/>
    <w:rsid w:val="005C2E6A"/>
    <w:rsid w:val="005C3389"/>
    <w:rsid w:val="005C3673"/>
    <w:rsid w:val="005C3A2A"/>
    <w:rsid w:val="005C4EF0"/>
    <w:rsid w:val="005C6834"/>
    <w:rsid w:val="005C6DAD"/>
    <w:rsid w:val="005C7672"/>
    <w:rsid w:val="005C7D64"/>
    <w:rsid w:val="005D0ACA"/>
    <w:rsid w:val="005D1967"/>
    <w:rsid w:val="005D2300"/>
    <w:rsid w:val="005D2DBB"/>
    <w:rsid w:val="005D33D9"/>
    <w:rsid w:val="005D51E9"/>
    <w:rsid w:val="005D5E5C"/>
    <w:rsid w:val="005D6A54"/>
    <w:rsid w:val="005D6DB2"/>
    <w:rsid w:val="005D6DD6"/>
    <w:rsid w:val="005D7E44"/>
    <w:rsid w:val="005E25CD"/>
    <w:rsid w:val="005E2BAC"/>
    <w:rsid w:val="005E2D5B"/>
    <w:rsid w:val="005E4095"/>
    <w:rsid w:val="005E42C2"/>
    <w:rsid w:val="005E44A9"/>
    <w:rsid w:val="005E47FC"/>
    <w:rsid w:val="005E4E08"/>
    <w:rsid w:val="005E6B5D"/>
    <w:rsid w:val="005E6BEB"/>
    <w:rsid w:val="005E7125"/>
    <w:rsid w:val="005F0B05"/>
    <w:rsid w:val="005F0EA6"/>
    <w:rsid w:val="005F2130"/>
    <w:rsid w:val="005F3390"/>
    <w:rsid w:val="005F5231"/>
    <w:rsid w:val="005F5A0B"/>
    <w:rsid w:val="005F61C4"/>
    <w:rsid w:val="005F7E84"/>
    <w:rsid w:val="00601D85"/>
    <w:rsid w:val="00601E9F"/>
    <w:rsid w:val="00602C3C"/>
    <w:rsid w:val="00602CAF"/>
    <w:rsid w:val="00603338"/>
    <w:rsid w:val="00603F9C"/>
    <w:rsid w:val="00605655"/>
    <w:rsid w:val="0060638E"/>
    <w:rsid w:val="0060646D"/>
    <w:rsid w:val="00606D75"/>
    <w:rsid w:val="00607386"/>
    <w:rsid w:val="006078F5"/>
    <w:rsid w:val="00607C63"/>
    <w:rsid w:val="00612566"/>
    <w:rsid w:val="00612EFA"/>
    <w:rsid w:val="00614953"/>
    <w:rsid w:val="006156F9"/>
    <w:rsid w:val="00616210"/>
    <w:rsid w:val="006163C1"/>
    <w:rsid w:val="00620972"/>
    <w:rsid w:val="00621BE6"/>
    <w:rsid w:val="00622185"/>
    <w:rsid w:val="00623484"/>
    <w:rsid w:val="00624733"/>
    <w:rsid w:val="00627337"/>
    <w:rsid w:val="006274D0"/>
    <w:rsid w:val="006316F5"/>
    <w:rsid w:val="00631E4F"/>
    <w:rsid w:val="00632159"/>
    <w:rsid w:val="0063328E"/>
    <w:rsid w:val="00634BF3"/>
    <w:rsid w:val="00635C6D"/>
    <w:rsid w:val="00635F06"/>
    <w:rsid w:val="00637324"/>
    <w:rsid w:val="00641C51"/>
    <w:rsid w:val="00642861"/>
    <w:rsid w:val="00643EFE"/>
    <w:rsid w:val="00644060"/>
    <w:rsid w:val="00644844"/>
    <w:rsid w:val="0064602B"/>
    <w:rsid w:val="0064620D"/>
    <w:rsid w:val="00646AD8"/>
    <w:rsid w:val="006472D5"/>
    <w:rsid w:val="006474DE"/>
    <w:rsid w:val="006522EF"/>
    <w:rsid w:val="00653C30"/>
    <w:rsid w:val="0065558F"/>
    <w:rsid w:val="006556D5"/>
    <w:rsid w:val="006557B1"/>
    <w:rsid w:val="0065666D"/>
    <w:rsid w:val="006577FD"/>
    <w:rsid w:val="00660E37"/>
    <w:rsid w:val="00661AFA"/>
    <w:rsid w:val="006621F6"/>
    <w:rsid w:val="006625CC"/>
    <w:rsid w:val="0066696F"/>
    <w:rsid w:val="00666A86"/>
    <w:rsid w:val="00667704"/>
    <w:rsid w:val="00670432"/>
    <w:rsid w:val="0067077E"/>
    <w:rsid w:val="0067195A"/>
    <w:rsid w:val="00671A54"/>
    <w:rsid w:val="00672CAB"/>
    <w:rsid w:val="00673EDD"/>
    <w:rsid w:val="00675CA5"/>
    <w:rsid w:val="006763A9"/>
    <w:rsid w:val="006770E8"/>
    <w:rsid w:val="006772C1"/>
    <w:rsid w:val="00677800"/>
    <w:rsid w:val="00681274"/>
    <w:rsid w:val="006821A4"/>
    <w:rsid w:val="00682371"/>
    <w:rsid w:val="00683B97"/>
    <w:rsid w:val="00683F86"/>
    <w:rsid w:val="006849DE"/>
    <w:rsid w:val="00685DB1"/>
    <w:rsid w:val="0068602F"/>
    <w:rsid w:val="00686882"/>
    <w:rsid w:val="00686AF5"/>
    <w:rsid w:val="00691464"/>
    <w:rsid w:val="006920CE"/>
    <w:rsid w:val="00693092"/>
    <w:rsid w:val="00695339"/>
    <w:rsid w:val="006954C4"/>
    <w:rsid w:val="0069554B"/>
    <w:rsid w:val="0069575D"/>
    <w:rsid w:val="00696475"/>
    <w:rsid w:val="006A0CDF"/>
    <w:rsid w:val="006A1763"/>
    <w:rsid w:val="006A2462"/>
    <w:rsid w:val="006A5783"/>
    <w:rsid w:val="006A5FEA"/>
    <w:rsid w:val="006A6394"/>
    <w:rsid w:val="006A6952"/>
    <w:rsid w:val="006B03E1"/>
    <w:rsid w:val="006B09F2"/>
    <w:rsid w:val="006B0D51"/>
    <w:rsid w:val="006B15A5"/>
    <w:rsid w:val="006B31DA"/>
    <w:rsid w:val="006B4121"/>
    <w:rsid w:val="006B4576"/>
    <w:rsid w:val="006B4F1B"/>
    <w:rsid w:val="006B7349"/>
    <w:rsid w:val="006C1D4B"/>
    <w:rsid w:val="006C1E05"/>
    <w:rsid w:val="006C2682"/>
    <w:rsid w:val="006C4269"/>
    <w:rsid w:val="006C5747"/>
    <w:rsid w:val="006C5C6D"/>
    <w:rsid w:val="006C61D5"/>
    <w:rsid w:val="006D1171"/>
    <w:rsid w:val="006D2689"/>
    <w:rsid w:val="006D480E"/>
    <w:rsid w:val="006D4BE2"/>
    <w:rsid w:val="006D592C"/>
    <w:rsid w:val="006D673F"/>
    <w:rsid w:val="006D7244"/>
    <w:rsid w:val="006D76B3"/>
    <w:rsid w:val="006E0C54"/>
    <w:rsid w:val="006E1329"/>
    <w:rsid w:val="006E3128"/>
    <w:rsid w:val="006E3132"/>
    <w:rsid w:val="006E31E7"/>
    <w:rsid w:val="006E320B"/>
    <w:rsid w:val="006E46E6"/>
    <w:rsid w:val="006E4784"/>
    <w:rsid w:val="006E4D7A"/>
    <w:rsid w:val="006E603A"/>
    <w:rsid w:val="006E653C"/>
    <w:rsid w:val="006E7B58"/>
    <w:rsid w:val="006F3EB6"/>
    <w:rsid w:val="006F58DC"/>
    <w:rsid w:val="006F619D"/>
    <w:rsid w:val="007001A8"/>
    <w:rsid w:val="00700400"/>
    <w:rsid w:val="007004ED"/>
    <w:rsid w:val="00700DB3"/>
    <w:rsid w:val="00700F4F"/>
    <w:rsid w:val="00701291"/>
    <w:rsid w:val="00701765"/>
    <w:rsid w:val="0070189D"/>
    <w:rsid w:val="00701AA0"/>
    <w:rsid w:val="00703138"/>
    <w:rsid w:val="007033CF"/>
    <w:rsid w:val="007038AA"/>
    <w:rsid w:val="00704D3B"/>
    <w:rsid w:val="0070709B"/>
    <w:rsid w:val="007074A5"/>
    <w:rsid w:val="00710495"/>
    <w:rsid w:val="007139F3"/>
    <w:rsid w:val="007153F7"/>
    <w:rsid w:val="007157A5"/>
    <w:rsid w:val="007178B4"/>
    <w:rsid w:val="00722044"/>
    <w:rsid w:val="00722345"/>
    <w:rsid w:val="0072255D"/>
    <w:rsid w:val="00722762"/>
    <w:rsid w:val="007300EF"/>
    <w:rsid w:val="007327AD"/>
    <w:rsid w:val="007354C7"/>
    <w:rsid w:val="0073591B"/>
    <w:rsid w:val="00736870"/>
    <w:rsid w:val="00736A81"/>
    <w:rsid w:val="00741D39"/>
    <w:rsid w:val="00742E07"/>
    <w:rsid w:val="00744B53"/>
    <w:rsid w:val="00744C6F"/>
    <w:rsid w:val="00746C79"/>
    <w:rsid w:val="007471B2"/>
    <w:rsid w:val="00750002"/>
    <w:rsid w:val="00750332"/>
    <w:rsid w:val="00751C4C"/>
    <w:rsid w:val="00751E51"/>
    <w:rsid w:val="00753F28"/>
    <w:rsid w:val="00753F91"/>
    <w:rsid w:val="00754B98"/>
    <w:rsid w:val="00754DA9"/>
    <w:rsid w:val="00755445"/>
    <w:rsid w:val="007575B2"/>
    <w:rsid w:val="00757718"/>
    <w:rsid w:val="00757979"/>
    <w:rsid w:val="0076040D"/>
    <w:rsid w:val="007604BC"/>
    <w:rsid w:val="007629A2"/>
    <w:rsid w:val="00762DF0"/>
    <w:rsid w:val="00763E77"/>
    <w:rsid w:val="00764B22"/>
    <w:rsid w:val="00765F47"/>
    <w:rsid w:val="00766C54"/>
    <w:rsid w:val="007676AC"/>
    <w:rsid w:val="00767939"/>
    <w:rsid w:val="00770597"/>
    <w:rsid w:val="00774414"/>
    <w:rsid w:val="00774FC4"/>
    <w:rsid w:val="00775A12"/>
    <w:rsid w:val="00775DC9"/>
    <w:rsid w:val="00776604"/>
    <w:rsid w:val="00777CD7"/>
    <w:rsid w:val="00777EF5"/>
    <w:rsid w:val="00780DE9"/>
    <w:rsid w:val="007817C5"/>
    <w:rsid w:val="00781881"/>
    <w:rsid w:val="007849E9"/>
    <w:rsid w:val="007908DF"/>
    <w:rsid w:val="007918D9"/>
    <w:rsid w:val="007928D6"/>
    <w:rsid w:val="00792AB4"/>
    <w:rsid w:val="00792F3B"/>
    <w:rsid w:val="00797B12"/>
    <w:rsid w:val="007A0673"/>
    <w:rsid w:val="007A135F"/>
    <w:rsid w:val="007A1C6D"/>
    <w:rsid w:val="007A2A0F"/>
    <w:rsid w:val="007A2D3D"/>
    <w:rsid w:val="007A2D77"/>
    <w:rsid w:val="007A46C9"/>
    <w:rsid w:val="007A48D8"/>
    <w:rsid w:val="007A5999"/>
    <w:rsid w:val="007A7443"/>
    <w:rsid w:val="007B0F36"/>
    <w:rsid w:val="007B14E4"/>
    <w:rsid w:val="007B19B6"/>
    <w:rsid w:val="007B3E2F"/>
    <w:rsid w:val="007B44D3"/>
    <w:rsid w:val="007B4622"/>
    <w:rsid w:val="007B52AB"/>
    <w:rsid w:val="007C1A3A"/>
    <w:rsid w:val="007C2011"/>
    <w:rsid w:val="007C2302"/>
    <w:rsid w:val="007C2366"/>
    <w:rsid w:val="007C4280"/>
    <w:rsid w:val="007C44C1"/>
    <w:rsid w:val="007C59D6"/>
    <w:rsid w:val="007C7BC9"/>
    <w:rsid w:val="007C7CF1"/>
    <w:rsid w:val="007D12D5"/>
    <w:rsid w:val="007D6057"/>
    <w:rsid w:val="007E1474"/>
    <w:rsid w:val="007E3410"/>
    <w:rsid w:val="007E41C8"/>
    <w:rsid w:val="007E4619"/>
    <w:rsid w:val="007E52DA"/>
    <w:rsid w:val="007E58DA"/>
    <w:rsid w:val="007E6115"/>
    <w:rsid w:val="007E650A"/>
    <w:rsid w:val="007E667A"/>
    <w:rsid w:val="007E6AF3"/>
    <w:rsid w:val="007E6E26"/>
    <w:rsid w:val="007E7D7D"/>
    <w:rsid w:val="007F2734"/>
    <w:rsid w:val="007F2995"/>
    <w:rsid w:val="007F44FE"/>
    <w:rsid w:val="007F5085"/>
    <w:rsid w:val="007F5887"/>
    <w:rsid w:val="007F7081"/>
    <w:rsid w:val="007F7759"/>
    <w:rsid w:val="007F7FEA"/>
    <w:rsid w:val="0080110F"/>
    <w:rsid w:val="00801900"/>
    <w:rsid w:val="008021BB"/>
    <w:rsid w:val="00806080"/>
    <w:rsid w:val="00806E87"/>
    <w:rsid w:val="00810679"/>
    <w:rsid w:val="00811F44"/>
    <w:rsid w:val="00812CCB"/>
    <w:rsid w:val="008146B8"/>
    <w:rsid w:val="00814EBF"/>
    <w:rsid w:val="0081517C"/>
    <w:rsid w:val="00815C94"/>
    <w:rsid w:val="00816BF6"/>
    <w:rsid w:val="00816C44"/>
    <w:rsid w:val="00816C96"/>
    <w:rsid w:val="00820086"/>
    <w:rsid w:val="0082054E"/>
    <w:rsid w:val="00820A84"/>
    <w:rsid w:val="00821EE9"/>
    <w:rsid w:val="008224FA"/>
    <w:rsid w:val="00822592"/>
    <w:rsid w:val="00823D74"/>
    <w:rsid w:val="008247F5"/>
    <w:rsid w:val="008255F4"/>
    <w:rsid w:val="008271B9"/>
    <w:rsid w:val="0082723B"/>
    <w:rsid w:val="0083027D"/>
    <w:rsid w:val="00831376"/>
    <w:rsid w:val="00831D34"/>
    <w:rsid w:val="008323E7"/>
    <w:rsid w:val="008375BA"/>
    <w:rsid w:val="00840536"/>
    <w:rsid w:val="00843403"/>
    <w:rsid w:val="00843601"/>
    <w:rsid w:val="0084361E"/>
    <w:rsid w:val="008440DD"/>
    <w:rsid w:val="008442DD"/>
    <w:rsid w:val="008461B9"/>
    <w:rsid w:val="008479F8"/>
    <w:rsid w:val="00850B57"/>
    <w:rsid w:val="00851A98"/>
    <w:rsid w:val="0085352A"/>
    <w:rsid w:val="00854B71"/>
    <w:rsid w:val="008552C7"/>
    <w:rsid w:val="00856203"/>
    <w:rsid w:val="00857A24"/>
    <w:rsid w:val="008609AE"/>
    <w:rsid w:val="008621A9"/>
    <w:rsid w:val="00862705"/>
    <w:rsid w:val="00862DF3"/>
    <w:rsid w:val="00864411"/>
    <w:rsid w:val="0086599A"/>
    <w:rsid w:val="00865D40"/>
    <w:rsid w:val="00866805"/>
    <w:rsid w:val="00870ACB"/>
    <w:rsid w:val="00871292"/>
    <w:rsid w:val="00873923"/>
    <w:rsid w:val="008755B7"/>
    <w:rsid w:val="00875A51"/>
    <w:rsid w:val="00875A8A"/>
    <w:rsid w:val="008762AB"/>
    <w:rsid w:val="008766B7"/>
    <w:rsid w:val="008779E1"/>
    <w:rsid w:val="00883E6A"/>
    <w:rsid w:val="0088583F"/>
    <w:rsid w:val="00886958"/>
    <w:rsid w:val="00887DAD"/>
    <w:rsid w:val="008917C5"/>
    <w:rsid w:val="00893177"/>
    <w:rsid w:val="00893BA5"/>
    <w:rsid w:val="00894DCC"/>
    <w:rsid w:val="00896601"/>
    <w:rsid w:val="0089667D"/>
    <w:rsid w:val="008A0086"/>
    <w:rsid w:val="008A0273"/>
    <w:rsid w:val="008A0827"/>
    <w:rsid w:val="008A2911"/>
    <w:rsid w:val="008A2D70"/>
    <w:rsid w:val="008A33B8"/>
    <w:rsid w:val="008A463F"/>
    <w:rsid w:val="008A5E44"/>
    <w:rsid w:val="008A6D89"/>
    <w:rsid w:val="008A748D"/>
    <w:rsid w:val="008A7D9D"/>
    <w:rsid w:val="008B05EF"/>
    <w:rsid w:val="008B0908"/>
    <w:rsid w:val="008B0C3B"/>
    <w:rsid w:val="008B21B0"/>
    <w:rsid w:val="008B3264"/>
    <w:rsid w:val="008B46E7"/>
    <w:rsid w:val="008B4B19"/>
    <w:rsid w:val="008B5A0C"/>
    <w:rsid w:val="008B6BBB"/>
    <w:rsid w:val="008B7BB8"/>
    <w:rsid w:val="008C04C0"/>
    <w:rsid w:val="008C0966"/>
    <w:rsid w:val="008C1690"/>
    <w:rsid w:val="008C21BD"/>
    <w:rsid w:val="008C336A"/>
    <w:rsid w:val="008C471D"/>
    <w:rsid w:val="008C4C16"/>
    <w:rsid w:val="008C5C6E"/>
    <w:rsid w:val="008C5ECC"/>
    <w:rsid w:val="008C6166"/>
    <w:rsid w:val="008C7998"/>
    <w:rsid w:val="008D062A"/>
    <w:rsid w:val="008D1368"/>
    <w:rsid w:val="008D5AF8"/>
    <w:rsid w:val="008D6B4F"/>
    <w:rsid w:val="008D7187"/>
    <w:rsid w:val="008D774C"/>
    <w:rsid w:val="008D7EED"/>
    <w:rsid w:val="008D7F79"/>
    <w:rsid w:val="008E06AE"/>
    <w:rsid w:val="008E1DA9"/>
    <w:rsid w:val="008E21AD"/>
    <w:rsid w:val="008E28EA"/>
    <w:rsid w:val="008E2D56"/>
    <w:rsid w:val="008E39AC"/>
    <w:rsid w:val="008E53B2"/>
    <w:rsid w:val="008E5753"/>
    <w:rsid w:val="008E6A05"/>
    <w:rsid w:val="008E6B00"/>
    <w:rsid w:val="008E6FE3"/>
    <w:rsid w:val="008E7D9B"/>
    <w:rsid w:val="008F0846"/>
    <w:rsid w:val="008F0B84"/>
    <w:rsid w:val="008F1743"/>
    <w:rsid w:val="008F1A8B"/>
    <w:rsid w:val="008F25B8"/>
    <w:rsid w:val="008F3681"/>
    <w:rsid w:val="008F6524"/>
    <w:rsid w:val="0090160B"/>
    <w:rsid w:val="00901814"/>
    <w:rsid w:val="00901D34"/>
    <w:rsid w:val="00904204"/>
    <w:rsid w:val="009046AE"/>
    <w:rsid w:val="00904881"/>
    <w:rsid w:val="00904949"/>
    <w:rsid w:val="009051DB"/>
    <w:rsid w:val="009164BA"/>
    <w:rsid w:val="00917206"/>
    <w:rsid w:val="009179DB"/>
    <w:rsid w:val="00921CC5"/>
    <w:rsid w:val="00922C66"/>
    <w:rsid w:val="009259EA"/>
    <w:rsid w:val="009274A5"/>
    <w:rsid w:val="009308BB"/>
    <w:rsid w:val="0093122C"/>
    <w:rsid w:val="00931D66"/>
    <w:rsid w:val="00932697"/>
    <w:rsid w:val="00932E80"/>
    <w:rsid w:val="00933026"/>
    <w:rsid w:val="00933B00"/>
    <w:rsid w:val="00933D82"/>
    <w:rsid w:val="009352F3"/>
    <w:rsid w:val="009376EE"/>
    <w:rsid w:val="00937DE8"/>
    <w:rsid w:val="00940BCA"/>
    <w:rsid w:val="00941A60"/>
    <w:rsid w:val="00942BB0"/>
    <w:rsid w:val="00943351"/>
    <w:rsid w:val="00946C59"/>
    <w:rsid w:val="00946FAA"/>
    <w:rsid w:val="009477C8"/>
    <w:rsid w:val="009521BD"/>
    <w:rsid w:val="00952527"/>
    <w:rsid w:val="00957B7D"/>
    <w:rsid w:val="00957FCF"/>
    <w:rsid w:val="00960A32"/>
    <w:rsid w:val="00964A14"/>
    <w:rsid w:val="0096575B"/>
    <w:rsid w:val="00967401"/>
    <w:rsid w:val="00967D4A"/>
    <w:rsid w:val="009708A5"/>
    <w:rsid w:val="00971ED3"/>
    <w:rsid w:val="00973125"/>
    <w:rsid w:val="009735DB"/>
    <w:rsid w:val="00980417"/>
    <w:rsid w:val="00980AE3"/>
    <w:rsid w:val="009827F6"/>
    <w:rsid w:val="00982CB3"/>
    <w:rsid w:val="00983867"/>
    <w:rsid w:val="00984791"/>
    <w:rsid w:val="00985280"/>
    <w:rsid w:val="00986968"/>
    <w:rsid w:val="00987E1C"/>
    <w:rsid w:val="0099107C"/>
    <w:rsid w:val="0099154B"/>
    <w:rsid w:val="00991926"/>
    <w:rsid w:val="009931C9"/>
    <w:rsid w:val="00995B84"/>
    <w:rsid w:val="009969B7"/>
    <w:rsid w:val="00996DAC"/>
    <w:rsid w:val="00997201"/>
    <w:rsid w:val="009A05AE"/>
    <w:rsid w:val="009A15E2"/>
    <w:rsid w:val="009A23AB"/>
    <w:rsid w:val="009A25BF"/>
    <w:rsid w:val="009A3503"/>
    <w:rsid w:val="009A405E"/>
    <w:rsid w:val="009A41E4"/>
    <w:rsid w:val="009A5519"/>
    <w:rsid w:val="009A774A"/>
    <w:rsid w:val="009A7D5A"/>
    <w:rsid w:val="009B2D57"/>
    <w:rsid w:val="009B3B4C"/>
    <w:rsid w:val="009B4DA8"/>
    <w:rsid w:val="009B6B16"/>
    <w:rsid w:val="009B747C"/>
    <w:rsid w:val="009B7B77"/>
    <w:rsid w:val="009C0A56"/>
    <w:rsid w:val="009C1327"/>
    <w:rsid w:val="009C14DE"/>
    <w:rsid w:val="009C3005"/>
    <w:rsid w:val="009C3A11"/>
    <w:rsid w:val="009C6D4A"/>
    <w:rsid w:val="009C7228"/>
    <w:rsid w:val="009C7686"/>
    <w:rsid w:val="009C7C3D"/>
    <w:rsid w:val="009D13B8"/>
    <w:rsid w:val="009D1A8F"/>
    <w:rsid w:val="009D2134"/>
    <w:rsid w:val="009D21DC"/>
    <w:rsid w:val="009D40CA"/>
    <w:rsid w:val="009D6355"/>
    <w:rsid w:val="009D7878"/>
    <w:rsid w:val="009D7AB8"/>
    <w:rsid w:val="009E39B7"/>
    <w:rsid w:val="009E3FBA"/>
    <w:rsid w:val="009E5A23"/>
    <w:rsid w:val="009E60EF"/>
    <w:rsid w:val="009E624E"/>
    <w:rsid w:val="009E778C"/>
    <w:rsid w:val="009E7A23"/>
    <w:rsid w:val="009E7A24"/>
    <w:rsid w:val="009F10ED"/>
    <w:rsid w:val="009F17E3"/>
    <w:rsid w:val="009F1FC7"/>
    <w:rsid w:val="009F2DA2"/>
    <w:rsid w:val="009F55F0"/>
    <w:rsid w:val="009F6191"/>
    <w:rsid w:val="009F6A56"/>
    <w:rsid w:val="009F77A5"/>
    <w:rsid w:val="00A028C2"/>
    <w:rsid w:val="00A037BC"/>
    <w:rsid w:val="00A04D68"/>
    <w:rsid w:val="00A051ED"/>
    <w:rsid w:val="00A05A04"/>
    <w:rsid w:val="00A0666E"/>
    <w:rsid w:val="00A079BF"/>
    <w:rsid w:val="00A108D0"/>
    <w:rsid w:val="00A109EB"/>
    <w:rsid w:val="00A10AC6"/>
    <w:rsid w:val="00A11556"/>
    <w:rsid w:val="00A11616"/>
    <w:rsid w:val="00A11A9D"/>
    <w:rsid w:val="00A20C00"/>
    <w:rsid w:val="00A21AC0"/>
    <w:rsid w:val="00A22B1A"/>
    <w:rsid w:val="00A22D60"/>
    <w:rsid w:val="00A231E4"/>
    <w:rsid w:val="00A2349A"/>
    <w:rsid w:val="00A23839"/>
    <w:rsid w:val="00A2384D"/>
    <w:rsid w:val="00A2566F"/>
    <w:rsid w:val="00A25C24"/>
    <w:rsid w:val="00A260EA"/>
    <w:rsid w:val="00A2649A"/>
    <w:rsid w:val="00A26C4C"/>
    <w:rsid w:val="00A26DEF"/>
    <w:rsid w:val="00A271F0"/>
    <w:rsid w:val="00A27CF2"/>
    <w:rsid w:val="00A31434"/>
    <w:rsid w:val="00A316EC"/>
    <w:rsid w:val="00A33856"/>
    <w:rsid w:val="00A33F34"/>
    <w:rsid w:val="00A34330"/>
    <w:rsid w:val="00A35518"/>
    <w:rsid w:val="00A3556A"/>
    <w:rsid w:val="00A3586E"/>
    <w:rsid w:val="00A36EF0"/>
    <w:rsid w:val="00A37506"/>
    <w:rsid w:val="00A407E0"/>
    <w:rsid w:val="00A413A0"/>
    <w:rsid w:val="00A4368F"/>
    <w:rsid w:val="00A455A9"/>
    <w:rsid w:val="00A47600"/>
    <w:rsid w:val="00A47F2A"/>
    <w:rsid w:val="00A5142D"/>
    <w:rsid w:val="00A53025"/>
    <w:rsid w:val="00A555F8"/>
    <w:rsid w:val="00A559E1"/>
    <w:rsid w:val="00A56F38"/>
    <w:rsid w:val="00A610A3"/>
    <w:rsid w:val="00A6130C"/>
    <w:rsid w:val="00A614A9"/>
    <w:rsid w:val="00A63127"/>
    <w:rsid w:val="00A65234"/>
    <w:rsid w:val="00A65B46"/>
    <w:rsid w:val="00A67549"/>
    <w:rsid w:val="00A712E5"/>
    <w:rsid w:val="00A715CA"/>
    <w:rsid w:val="00A71653"/>
    <w:rsid w:val="00A71F84"/>
    <w:rsid w:val="00A804B8"/>
    <w:rsid w:val="00A812C4"/>
    <w:rsid w:val="00A8166E"/>
    <w:rsid w:val="00A81774"/>
    <w:rsid w:val="00A81B96"/>
    <w:rsid w:val="00A83534"/>
    <w:rsid w:val="00A84694"/>
    <w:rsid w:val="00A86263"/>
    <w:rsid w:val="00A8663C"/>
    <w:rsid w:val="00A91A1A"/>
    <w:rsid w:val="00A92902"/>
    <w:rsid w:val="00A9306F"/>
    <w:rsid w:val="00A9451C"/>
    <w:rsid w:val="00A953DC"/>
    <w:rsid w:val="00A9640A"/>
    <w:rsid w:val="00A96718"/>
    <w:rsid w:val="00A9692C"/>
    <w:rsid w:val="00AA0017"/>
    <w:rsid w:val="00AA14EF"/>
    <w:rsid w:val="00AA216B"/>
    <w:rsid w:val="00AA4D9E"/>
    <w:rsid w:val="00AA6F79"/>
    <w:rsid w:val="00AB5296"/>
    <w:rsid w:val="00AB74E4"/>
    <w:rsid w:val="00AC08CC"/>
    <w:rsid w:val="00AC1AA7"/>
    <w:rsid w:val="00AC668E"/>
    <w:rsid w:val="00AC6E49"/>
    <w:rsid w:val="00AC7CF0"/>
    <w:rsid w:val="00AD1245"/>
    <w:rsid w:val="00AD1AF8"/>
    <w:rsid w:val="00AD2890"/>
    <w:rsid w:val="00AD29A8"/>
    <w:rsid w:val="00AD324A"/>
    <w:rsid w:val="00AD32BD"/>
    <w:rsid w:val="00AD350F"/>
    <w:rsid w:val="00AD3B90"/>
    <w:rsid w:val="00AD55C4"/>
    <w:rsid w:val="00AD6C7F"/>
    <w:rsid w:val="00AE4924"/>
    <w:rsid w:val="00AE5C32"/>
    <w:rsid w:val="00AE5F2F"/>
    <w:rsid w:val="00AF05A7"/>
    <w:rsid w:val="00AF0943"/>
    <w:rsid w:val="00AF12EC"/>
    <w:rsid w:val="00AF18B9"/>
    <w:rsid w:val="00AF491C"/>
    <w:rsid w:val="00AF5A9B"/>
    <w:rsid w:val="00B02111"/>
    <w:rsid w:val="00B046DE"/>
    <w:rsid w:val="00B04948"/>
    <w:rsid w:val="00B05672"/>
    <w:rsid w:val="00B06682"/>
    <w:rsid w:val="00B07423"/>
    <w:rsid w:val="00B076D6"/>
    <w:rsid w:val="00B105C2"/>
    <w:rsid w:val="00B10A77"/>
    <w:rsid w:val="00B11012"/>
    <w:rsid w:val="00B116D8"/>
    <w:rsid w:val="00B12F09"/>
    <w:rsid w:val="00B140F1"/>
    <w:rsid w:val="00B14867"/>
    <w:rsid w:val="00B149F4"/>
    <w:rsid w:val="00B21A82"/>
    <w:rsid w:val="00B22F20"/>
    <w:rsid w:val="00B23A6A"/>
    <w:rsid w:val="00B244A6"/>
    <w:rsid w:val="00B2524A"/>
    <w:rsid w:val="00B254EA"/>
    <w:rsid w:val="00B27BEB"/>
    <w:rsid w:val="00B27BF1"/>
    <w:rsid w:val="00B30E6B"/>
    <w:rsid w:val="00B33B70"/>
    <w:rsid w:val="00B34011"/>
    <w:rsid w:val="00B3477E"/>
    <w:rsid w:val="00B34784"/>
    <w:rsid w:val="00B34920"/>
    <w:rsid w:val="00B35024"/>
    <w:rsid w:val="00B37453"/>
    <w:rsid w:val="00B37FA8"/>
    <w:rsid w:val="00B41548"/>
    <w:rsid w:val="00B415B7"/>
    <w:rsid w:val="00B41D16"/>
    <w:rsid w:val="00B42AFC"/>
    <w:rsid w:val="00B435AD"/>
    <w:rsid w:val="00B43B0A"/>
    <w:rsid w:val="00B4465F"/>
    <w:rsid w:val="00B44B07"/>
    <w:rsid w:val="00B46926"/>
    <w:rsid w:val="00B47753"/>
    <w:rsid w:val="00B50072"/>
    <w:rsid w:val="00B5130D"/>
    <w:rsid w:val="00B521E1"/>
    <w:rsid w:val="00B5319B"/>
    <w:rsid w:val="00B53DD3"/>
    <w:rsid w:val="00B542D4"/>
    <w:rsid w:val="00B548F8"/>
    <w:rsid w:val="00B551C8"/>
    <w:rsid w:val="00B5562B"/>
    <w:rsid w:val="00B610A2"/>
    <w:rsid w:val="00B61447"/>
    <w:rsid w:val="00B61619"/>
    <w:rsid w:val="00B628C2"/>
    <w:rsid w:val="00B638DF"/>
    <w:rsid w:val="00B643FC"/>
    <w:rsid w:val="00B64947"/>
    <w:rsid w:val="00B64B77"/>
    <w:rsid w:val="00B64EBD"/>
    <w:rsid w:val="00B6550D"/>
    <w:rsid w:val="00B66001"/>
    <w:rsid w:val="00B6631B"/>
    <w:rsid w:val="00B72067"/>
    <w:rsid w:val="00B720D4"/>
    <w:rsid w:val="00B73F82"/>
    <w:rsid w:val="00B74BF6"/>
    <w:rsid w:val="00B77312"/>
    <w:rsid w:val="00B80485"/>
    <w:rsid w:val="00B81602"/>
    <w:rsid w:val="00B84523"/>
    <w:rsid w:val="00B85463"/>
    <w:rsid w:val="00B9020A"/>
    <w:rsid w:val="00B907A4"/>
    <w:rsid w:val="00B917F5"/>
    <w:rsid w:val="00B918DF"/>
    <w:rsid w:val="00B93D4B"/>
    <w:rsid w:val="00B94834"/>
    <w:rsid w:val="00B94AE9"/>
    <w:rsid w:val="00B96C40"/>
    <w:rsid w:val="00B9726D"/>
    <w:rsid w:val="00BA1A63"/>
    <w:rsid w:val="00BA2879"/>
    <w:rsid w:val="00BA2D83"/>
    <w:rsid w:val="00BA6E30"/>
    <w:rsid w:val="00BA71F7"/>
    <w:rsid w:val="00BA7583"/>
    <w:rsid w:val="00BB1379"/>
    <w:rsid w:val="00BB1AD8"/>
    <w:rsid w:val="00BB364C"/>
    <w:rsid w:val="00BB3D0C"/>
    <w:rsid w:val="00BB503F"/>
    <w:rsid w:val="00BB7C9D"/>
    <w:rsid w:val="00BC1758"/>
    <w:rsid w:val="00BC1E4E"/>
    <w:rsid w:val="00BC2E45"/>
    <w:rsid w:val="00BC44C0"/>
    <w:rsid w:val="00BC4B0B"/>
    <w:rsid w:val="00BC7DF0"/>
    <w:rsid w:val="00BD07DD"/>
    <w:rsid w:val="00BD3387"/>
    <w:rsid w:val="00BD452E"/>
    <w:rsid w:val="00BD6419"/>
    <w:rsid w:val="00BD7BFA"/>
    <w:rsid w:val="00BD7DFF"/>
    <w:rsid w:val="00BD7ECD"/>
    <w:rsid w:val="00BE0705"/>
    <w:rsid w:val="00BE4C22"/>
    <w:rsid w:val="00BE557D"/>
    <w:rsid w:val="00BE7017"/>
    <w:rsid w:val="00BF0C33"/>
    <w:rsid w:val="00BF0FAA"/>
    <w:rsid w:val="00BF11FD"/>
    <w:rsid w:val="00BF1531"/>
    <w:rsid w:val="00BF195E"/>
    <w:rsid w:val="00BF19A9"/>
    <w:rsid w:val="00BF22E2"/>
    <w:rsid w:val="00BF2C4C"/>
    <w:rsid w:val="00BF2DD6"/>
    <w:rsid w:val="00BF365F"/>
    <w:rsid w:val="00BF50DD"/>
    <w:rsid w:val="00C00035"/>
    <w:rsid w:val="00C01D51"/>
    <w:rsid w:val="00C0248A"/>
    <w:rsid w:val="00C03A8D"/>
    <w:rsid w:val="00C06011"/>
    <w:rsid w:val="00C06ED8"/>
    <w:rsid w:val="00C10FA2"/>
    <w:rsid w:val="00C11EC2"/>
    <w:rsid w:val="00C12DAF"/>
    <w:rsid w:val="00C131D2"/>
    <w:rsid w:val="00C159D0"/>
    <w:rsid w:val="00C16C3C"/>
    <w:rsid w:val="00C16FCB"/>
    <w:rsid w:val="00C174F1"/>
    <w:rsid w:val="00C21E83"/>
    <w:rsid w:val="00C22E67"/>
    <w:rsid w:val="00C2349B"/>
    <w:rsid w:val="00C236CF"/>
    <w:rsid w:val="00C23FB7"/>
    <w:rsid w:val="00C243B2"/>
    <w:rsid w:val="00C27049"/>
    <w:rsid w:val="00C27AE9"/>
    <w:rsid w:val="00C302C8"/>
    <w:rsid w:val="00C3162D"/>
    <w:rsid w:val="00C32637"/>
    <w:rsid w:val="00C32EE8"/>
    <w:rsid w:val="00C33B5D"/>
    <w:rsid w:val="00C34DD5"/>
    <w:rsid w:val="00C354CB"/>
    <w:rsid w:val="00C35AE2"/>
    <w:rsid w:val="00C3666C"/>
    <w:rsid w:val="00C376D0"/>
    <w:rsid w:val="00C37956"/>
    <w:rsid w:val="00C37CEE"/>
    <w:rsid w:val="00C4017A"/>
    <w:rsid w:val="00C4108C"/>
    <w:rsid w:val="00C4525E"/>
    <w:rsid w:val="00C45375"/>
    <w:rsid w:val="00C4550A"/>
    <w:rsid w:val="00C458C2"/>
    <w:rsid w:val="00C45B1D"/>
    <w:rsid w:val="00C478D4"/>
    <w:rsid w:val="00C47B76"/>
    <w:rsid w:val="00C51C1B"/>
    <w:rsid w:val="00C51D63"/>
    <w:rsid w:val="00C525CF"/>
    <w:rsid w:val="00C53276"/>
    <w:rsid w:val="00C53F6E"/>
    <w:rsid w:val="00C552A5"/>
    <w:rsid w:val="00C55789"/>
    <w:rsid w:val="00C559EF"/>
    <w:rsid w:val="00C57743"/>
    <w:rsid w:val="00C57A0E"/>
    <w:rsid w:val="00C61084"/>
    <w:rsid w:val="00C61D55"/>
    <w:rsid w:val="00C61D92"/>
    <w:rsid w:val="00C6242A"/>
    <w:rsid w:val="00C63E60"/>
    <w:rsid w:val="00C64BEA"/>
    <w:rsid w:val="00C70E35"/>
    <w:rsid w:val="00C712A8"/>
    <w:rsid w:val="00C7276F"/>
    <w:rsid w:val="00C72D18"/>
    <w:rsid w:val="00C754B9"/>
    <w:rsid w:val="00C76871"/>
    <w:rsid w:val="00C802F4"/>
    <w:rsid w:val="00C80C5B"/>
    <w:rsid w:val="00C81744"/>
    <w:rsid w:val="00C81E2A"/>
    <w:rsid w:val="00C84674"/>
    <w:rsid w:val="00C8499F"/>
    <w:rsid w:val="00C86356"/>
    <w:rsid w:val="00C866C9"/>
    <w:rsid w:val="00C87A1E"/>
    <w:rsid w:val="00C90998"/>
    <w:rsid w:val="00C9168D"/>
    <w:rsid w:val="00C92B31"/>
    <w:rsid w:val="00C93997"/>
    <w:rsid w:val="00C93DB9"/>
    <w:rsid w:val="00C94BFE"/>
    <w:rsid w:val="00C96B53"/>
    <w:rsid w:val="00C96E4E"/>
    <w:rsid w:val="00CA1330"/>
    <w:rsid w:val="00CA151B"/>
    <w:rsid w:val="00CA73A3"/>
    <w:rsid w:val="00CB0FCF"/>
    <w:rsid w:val="00CB1B9A"/>
    <w:rsid w:val="00CB3D91"/>
    <w:rsid w:val="00CB5656"/>
    <w:rsid w:val="00CB6288"/>
    <w:rsid w:val="00CB7C9F"/>
    <w:rsid w:val="00CC02E2"/>
    <w:rsid w:val="00CC28C1"/>
    <w:rsid w:val="00CC3140"/>
    <w:rsid w:val="00CC3820"/>
    <w:rsid w:val="00CC3CAB"/>
    <w:rsid w:val="00CC55BC"/>
    <w:rsid w:val="00CC6469"/>
    <w:rsid w:val="00CC656B"/>
    <w:rsid w:val="00CC6881"/>
    <w:rsid w:val="00CC7C74"/>
    <w:rsid w:val="00CC7FE7"/>
    <w:rsid w:val="00CD0A2C"/>
    <w:rsid w:val="00CD10CF"/>
    <w:rsid w:val="00CD1F44"/>
    <w:rsid w:val="00CD1FEA"/>
    <w:rsid w:val="00CD2922"/>
    <w:rsid w:val="00CD2C2B"/>
    <w:rsid w:val="00CD3E5E"/>
    <w:rsid w:val="00CD3F1C"/>
    <w:rsid w:val="00CD4916"/>
    <w:rsid w:val="00CD4F48"/>
    <w:rsid w:val="00CD50FB"/>
    <w:rsid w:val="00CD62B7"/>
    <w:rsid w:val="00CE0E2E"/>
    <w:rsid w:val="00CE0F26"/>
    <w:rsid w:val="00CE1418"/>
    <w:rsid w:val="00CE3EF6"/>
    <w:rsid w:val="00CE431E"/>
    <w:rsid w:val="00CE5552"/>
    <w:rsid w:val="00CE5D36"/>
    <w:rsid w:val="00CE63B6"/>
    <w:rsid w:val="00CE7102"/>
    <w:rsid w:val="00CF1364"/>
    <w:rsid w:val="00CF4075"/>
    <w:rsid w:val="00CF4315"/>
    <w:rsid w:val="00CF50FF"/>
    <w:rsid w:val="00CF7088"/>
    <w:rsid w:val="00CF73FB"/>
    <w:rsid w:val="00CF74A3"/>
    <w:rsid w:val="00CF7FD8"/>
    <w:rsid w:val="00D00897"/>
    <w:rsid w:val="00D0340B"/>
    <w:rsid w:val="00D05C41"/>
    <w:rsid w:val="00D060C3"/>
    <w:rsid w:val="00D07DB5"/>
    <w:rsid w:val="00D10B23"/>
    <w:rsid w:val="00D1130A"/>
    <w:rsid w:val="00D120A3"/>
    <w:rsid w:val="00D124EC"/>
    <w:rsid w:val="00D1367C"/>
    <w:rsid w:val="00D13F1C"/>
    <w:rsid w:val="00D14222"/>
    <w:rsid w:val="00D15066"/>
    <w:rsid w:val="00D1625F"/>
    <w:rsid w:val="00D17631"/>
    <w:rsid w:val="00D20352"/>
    <w:rsid w:val="00D20785"/>
    <w:rsid w:val="00D21834"/>
    <w:rsid w:val="00D21E3F"/>
    <w:rsid w:val="00D243DF"/>
    <w:rsid w:val="00D25BE9"/>
    <w:rsid w:val="00D26A84"/>
    <w:rsid w:val="00D26FC1"/>
    <w:rsid w:val="00D2727D"/>
    <w:rsid w:val="00D2763B"/>
    <w:rsid w:val="00D27707"/>
    <w:rsid w:val="00D3035A"/>
    <w:rsid w:val="00D3185A"/>
    <w:rsid w:val="00D32199"/>
    <w:rsid w:val="00D34B69"/>
    <w:rsid w:val="00D34F2C"/>
    <w:rsid w:val="00D353B6"/>
    <w:rsid w:val="00D35B54"/>
    <w:rsid w:val="00D4058C"/>
    <w:rsid w:val="00D41D09"/>
    <w:rsid w:val="00D41D36"/>
    <w:rsid w:val="00D41F60"/>
    <w:rsid w:val="00D41FB5"/>
    <w:rsid w:val="00D4247A"/>
    <w:rsid w:val="00D43869"/>
    <w:rsid w:val="00D44AF1"/>
    <w:rsid w:val="00D4597A"/>
    <w:rsid w:val="00D45A4B"/>
    <w:rsid w:val="00D45FC6"/>
    <w:rsid w:val="00D46244"/>
    <w:rsid w:val="00D46CCB"/>
    <w:rsid w:val="00D46CFE"/>
    <w:rsid w:val="00D47303"/>
    <w:rsid w:val="00D5181A"/>
    <w:rsid w:val="00D51BF4"/>
    <w:rsid w:val="00D53B01"/>
    <w:rsid w:val="00D545D9"/>
    <w:rsid w:val="00D56C79"/>
    <w:rsid w:val="00D62093"/>
    <w:rsid w:val="00D62B70"/>
    <w:rsid w:val="00D63077"/>
    <w:rsid w:val="00D632B6"/>
    <w:rsid w:val="00D67E47"/>
    <w:rsid w:val="00D711AD"/>
    <w:rsid w:val="00D71F1A"/>
    <w:rsid w:val="00D722E5"/>
    <w:rsid w:val="00D72640"/>
    <w:rsid w:val="00D73980"/>
    <w:rsid w:val="00D75FEB"/>
    <w:rsid w:val="00D763C6"/>
    <w:rsid w:val="00D7674C"/>
    <w:rsid w:val="00D768EC"/>
    <w:rsid w:val="00D805A2"/>
    <w:rsid w:val="00D81428"/>
    <w:rsid w:val="00D81A6D"/>
    <w:rsid w:val="00D82237"/>
    <w:rsid w:val="00D83489"/>
    <w:rsid w:val="00D834E2"/>
    <w:rsid w:val="00D84520"/>
    <w:rsid w:val="00D85B7D"/>
    <w:rsid w:val="00D86030"/>
    <w:rsid w:val="00D8762C"/>
    <w:rsid w:val="00D907C2"/>
    <w:rsid w:val="00D90DB6"/>
    <w:rsid w:val="00D90E4E"/>
    <w:rsid w:val="00D912E9"/>
    <w:rsid w:val="00D926C9"/>
    <w:rsid w:val="00D928B4"/>
    <w:rsid w:val="00D9575F"/>
    <w:rsid w:val="00D96294"/>
    <w:rsid w:val="00D977CE"/>
    <w:rsid w:val="00DA27CF"/>
    <w:rsid w:val="00DA348C"/>
    <w:rsid w:val="00DA463F"/>
    <w:rsid w:val="00DA4D54"/>
    <w:rsid w:val="00DA597D"/>
    <w:rsid w:val="00DA5A03"/>
    <w:rsid w:val="00DA6437"/>
    <w:rsid w:val="00DA7AA3"/>
    <w:rsid w:val="00DB0821"/>
    <w:rsid w:val="00DB22CA"/>
    <w:rsid w:val="00DB2527"/>
    <w:rsid w:val="00DB2A72"/>
    <w:rsid w:val="00DB2CD3"/>
    <w:rsid w:val="00DB6218"/>
    <w:rsid w:val="00DB6D46"/>
    <w:rsid w:val="00DC15B9"/>
    <w:rsid w:val="00DC2E97"/>
    <w:rsid w:val="00DC2F18"/>
    <w:rsid w:val="00DC3F79"/>
    <w:rsid w:val="00DC47B6"/>
    <w:rsid w:val="00DC61E3"/>
    <w:rsid w:val="00DC6E1B"/>
    <w:rsid w:val="00DC7967"/>
    <w:rsid w:val="00DD1292"/>
    <w:rsid w:val="00DD3CFA"/>
    <w:rsid w:val="00DE11BD"/>
    <w:rsid w:val="00DE1E23"/>
    <w:rsid w:val="00DE2B3B"/>
    <w:rsid w:val="00DE348C"/>
    <w:rsid w:val="00DE6D76"/>
    <w:rsid w:val="00DE73FE"/>
    <w:rsid w:val="00DE76AB"/>
    <w:rsid w:val="00DF0AEC"/>
    <w:rsid w:val="00DF0BBC"/>
    <w:rsid w:val="00DF1D84"/>
    <w:rsid w:val="00DF1DE6"/>
    <w:rsid w:val="00DF5B3C"/>
    <w:rsid w:val="00DF741C"/>
    <w:rsid w:val="00DF7749"/>
    <w:rsid w:val="00DF7870"/>
    <w:rsid w:val="00DF7B8C"/>
    <w:rsid w:val="00E00114"/>
    <w:rsid w:val="00E034F2"/>
    <w:rsid w:val="00E04886"/>
    <w:rsid w:val="00E05990"/>
    <w:rsid w:val="00E07D93"/>
    <w:rsid w:val="00E07E5A"/>
    <w:rsid w:val="00E10F13"/>
    <w:rsid w:val="00E15380"/>
    <w:rsid w:val="00E1566B"/>
    <w:rsid w:val="00E16307"/>
    <w:rsid w:val="00E16FB9"/>
    <w:rsid w:val="00E21489"/>
    <w:rsid w:val="00E21974"/>
    <w:rsid w:val="00E21A0E"/>
    <w:rsid w:val="00E21D17"/>
    <w:rsid w:val="00E30774"/>
    <w:rsid w:val="00E3214E"/>
    <w:rsid w:val="00E32577"/>
    <w:rsid w:val="00E33402"/>
    <w:rsid w:val="00E351E9"/>
    <w:rsid w:val="00E3553E"/>
    <w:rsid w:val="00E356FA"/>
    <w:rsid w:val="00E36D8E"/>
    <w:rsid w:val="00E36E7F"/>
    <w:rsid w:val="00E36FD6"/>
    <w:rsid w:val="00E40E0E"/>
    <w:rsid w:val="00E40F86"/>
    <w:rsid w:val="00E41D5F"/>
    <w:rsid w:val="00E4201F"/>
    <w:rsid w:val="00E434FA"/>
    <w:rsid w:val="00E43987"/>
    <w:rsid w:val="00E44BB6"/>
    <w:rsid w:val="00E44CE2"/>
    <w:rsid w:val="00E450DE"/>
    <w:rsid w:val="00E45716"/>
    <w:rsid w:val="00E464E4"/>
    <w:rsid w:val="00E50A1A"/>
    <w:rsid w:val="00E512CA"/>
    <w:rsid w:val="00E51D2C"/>
    <w:rsid w:val="00E5261F"/>
    <w:rsid w:val="00E526A7"/>
    <w:rsid w:val="00E52790"/>
    <w:rsid w:val="00E52AE6"/>
    <w:rsid w:val="00E54D51"/>
    <w:rsid w:val="00E560D3"/>
    <w:rsid w:val="00E573C0"/>
    <w:rsid w:val="00E57FCD"/>
    <w:rsid w:val="00E610FB"/>
    <w:rsid w:val="00E612D0"/>
    <w:rsid w:val="00E6284C"/>
    <w:rsid w:val="00E638D1"/>
    <w:rsid w:val="00E639C1"/>
    <w:rsid w:val="00E646A5"/>
    <w:rsid w:val="00E66343"/>
    <w:rsid w:val="00E663F1"/>
    <w:rsid w:val="00E701D0"/>
    <w:rsid w:val="00E723F5"/>
    <w:rsid w:val="00E74417"/>
    <w:rsid w:val="00E75325"/>
    <w:rsid w:val="00E8056E"/>
    <w:rsid w:val="00E80C7C"/>
    <w:rsid w:val="00E81211"/>
    <w:rsid w:val="00E8368E"/>
    <w:rsid w:val="00E8424F"/>
    <w:rsid w:val="00E84CC3"/>
    <w:rsid w:val="00E8530D"/>
    <w:rsid w:val="00E87EA2"/>
    <w:rsid w:val="00E905C1"/>
    <w:rsid w:val="00E915F6"/>
    <w:rsid w:val="00E92E43"/>
    <w:rsid w:val="00E92E7F"/>
    <w:rsid w:val="00E93F85"/>
    <w:rsid w:val="00E93F9F"/>
    <w:rsid w:val="00E9527E"/>
    <w:rsid w:val="00E9658E"/>
    <w:rsid w:val="00E96F05"/>
    <w:rsid w:val="00EA0F97"/>
    <w:rsid w:val="00EA20E3"/>
    <w:rsid w:val="00EA2872"/>
    <w:rsid w:val="00EA48DF"/>
    <w:rsid w:val="00EB5DA6"/>
    <w:rsid w:val="00EB7779"/>
    <w:rsid w:val="00EB7807"/>
    <w:rsid w:val="00EC06E9"/>
    <w:rsid w:val="00EC0955"/>
    <w:rsid w:val="00EC101D"/>
    <w:rsid w:val="00EC1326"/>
    <w:rsid w:val="00EC23D1"/>
    <w:rsid w:val="00EC323C"/>
    <w:rsid w:val="00EC3C7A"/>
    <w:rsid w:val="00EC3D7C"/>
    <w:rsid w:val="00EC49E1"/>
    <w:rsid w:val="00EC4E95"/>
    <w:rsid w:val="00EC54FD"/>
    <w:rsid w:val="00EC6C9C"/>
    <w:rsid w:val="00EC79FC"/>
    <w:rsid w:val="00ED1001"/>
    <w:rsid w:val="00ED2875"/>
    <w:rsid w:val="00ED2E03"/>
    <w:rsid w:val="00ED3947"/>
    <w:rsid w:val="00ED51E7"/>
    <w:rsid w:val="00ED52D8"/>
    <w:rsid w:val="00ED5EA4"/>
    <w:rsid w:val="00ED6AB1"/>
    <w:rsid w:val="00EE0431"/>
    <w:rsid w:val="00EE1E2A"/>
    <w:rsid w:val="00EE260F"/>
    <w:rsid w:val="00EE3ADE"/>
    <w:rsid w:val="00EE5631"/>
    <w:rsid w:val="00EE5658"/>
    <w:rsid w:val="00EE7344"/>
    <w:rsid w:val="00EF05BB"/>
    <w:rsid w:val="00EF0B69"/>
    <w:rsid w:val="00EF117C"/>
    <w:rsid w:val="00EF1F48"/>
    <w:rsid w:val="00EF2985"/>
    <w:rsid w:val="00EF33DF"/>
    <w:rsid w:val="00EF37D6"/>
    <w:rsid w:val="00EF3FBE"/>
    <w:rsid w:val="00EF5570"/>
    <w:rsid w:val="00EF5D01"/>
    <w:rsid w:val="00EF5D1B"/>
    <w:rsid w:val="00EF66C3"/>
    <w:rsid w:val="00EF6B06"/>
    <w:rsid w:val="00EF7068"/>
    <w:rsid w:val="00EF78C7"/>
    <w:rsid w:val="00F01954"/>
    <w:rsid w:val="00F03861"/>
    <w:rsid w:val="00F04661"/>
    <w:rsid w:val="00F04BCE"/>
    <w:rsid w:val="00F05383"/>
    <w:rsid w:val="00F06905"/>
    <w:rsid w:val="00F06951"/>
    <w:rsid w:val="00F071C9"/>
    <w:rsid w:val="00F07A9B"/>
    <w:rsid w:val="00F10C65"/>
    <w:rsid w:val="00F11235"/>
    <w:rsid w:val="00F13039"/>
    <w:rsid w:val="00F14571"/>
    <w:rsid w:val="00F17E73"/>
    <w:rsid w:val="00F21743"/>
    <w:rsid w:val="00F218F8"/>
    <w:rsid w:val="00F21A6A"/>
    <w:rsid w:val="00F225CE"/>
    <w:rsid w:val="00F244FB"/>
    <w:rsid w:val="00F25B85"/>
    <w:rsid w:val="00F26B66"/>
    <w:rsid w:val="00F26D01"/>
    <w:rsid w:val="00F27960"/>
    <w:rsid w:val="00F324EA"/>
    <w:rsid w:val="00F358C6"/>
    <w:rsid w:val="00F36F0F"/>
    <w:rsid w:val="00F3713D"/>
    <w:rsid w:val="00F40171"/>
    <w:rsid w:val="00F40320"/>
    <w:rsid w:val="00F41367"/>
    <w:rsid w:val="00F414B2"/>
    <w:rsid w:val="00F41688"/>
    <w:rsid w:val="00F419D1"/>
    <w:rsid w:val="00F428D8"/>
    <w:rsid w:val="00F4331E"/>
    <w:rsid w:val="00F43821"/>
    <w:rsid w:val="00F4509E"/>
    <w:rsid w:val="00F453CE"/>
    <w:rsid w:val="00F45560"/>
    <w:rsid w:val="00F471A7"/>
    <w:rsid w:val="00F50086"/>
    <w:rsid w:val="00F506E6"/>
    <w:rsid w:val="00F51D67"/>
    <w:rsid w:val="00F52948"/>
    <w:rsid w:val="00F52BEF"/>
    <w:rsid w:val="00F53104"/>
    <w:rsid w:val="00F533F8"/>
    <w:rsid w:val="00F53B3A"/>
    <w:rsid w:val="00F549B8"/>
    <w:rsid w:val="00F55F02"/>
    <w:rsid w:val="00F57064"/>
    <w:rsid w:val="00F600C1"/>
    <w:rsid w:val="00F60B64"/>
    <w:rsid w:val="00F653C2"/>
    <w:rsid w:val="00F6714F"/>
    <w:rsid w:val="00F70330"/>
    <w:rsid w:val="00F7100E"/>
    <w:rsid w:val="00F717E5"/>
    <w:rsid w:val="00F72AD6"/>
    <w:rsid w:val="00F73DEC"/>
    <w:rsid w:val="00F7492F"/>
    <w:rsid w:val="00F81859"/>
    <w:rsid w:val="00F83631"/>
    <w:rsid w:val="00F85488"/>
    <w:rsid w:val="00F85548"/>
    <w:rsid w:val="00F85D1D"/>
    <w:rsid w:val="00F876D1"/>
    <w:rsid w:val="00F904B0"/>
    <w:rsid w:val="00F916CC"/>
    <w:rsid w:val="00F93935"/>
    <w:rsid w:val="00F93D03"/>
    <w:rsid w:val="00F94ABC"/>
    <w:rsid w:val="00FA0529"/>
    <w:rsid w:val="00FA097F"/>
    <w:rsid w:val="00FA1874"/>
    <w:rsid w:val="00FA3854"/>
    <w:rsid w:val="00FA5477"/>
    <w:rsid w:val="00FA5F21"/>
    <w:rsid w:val="00FA67F0"/>
    <w:rsid w:val="00FA7DFF"/>
    <w:rsid w:val="00FB1AE4"/>
    <w:rsid w:val="00FB1C3C"/>
    <w:rsid w:val="00FB3A0E"/>
    <w:rsid w:val="00FB45E8"/>
    <w:rsid w:val="00FB505B"/>
    <w:rsid w:val="00FB51BD"/>
    <w:rsid w:val="00FB5A61"/>
    <w:rsid w:val="00FB5ACD"/>
    <w:rsid w:val="00FB5DAB"/>
    <w:rsid w:val="00FC12F4"/>
    <w:rsid w:val="00FC450F"/>
    <w:rsid w:val="00FC6805"/>
    <w:rsid w:val="00FC7378"/>
    <w:rsid w:val="00FC7527"/>
    <w:rsid w:val="00FC7756"/>
    <w:rsid w:val="00FD1A22"/>
    <w:rsid w:val="00FD2058"/>
    <w:rsid w:val="00FD2076"/>
    <w:rsid w:val="00FD2AA6"/>
    <w:rsid w:val="00FD34A0"/>
    <w:rsid w:val="00FD3834"/>
    <w:rsid w:val="00FD4669"/>
    <w:rsid w:val="00FD6164"/>
    <w:rsid w:val="00FD6240"/>
    <w:rsid w:val="00FD722E"/>
    <w:rsid w:val="00FD74A1"/>
    <w:rsid w:val="00FD79C0"/>
    <w:rsid w:val="00FE0BA8"/>
    <w:rsid w:val="00FE1510"/>
    <w:rsid w:val="00FE2782"/>
    <w:rsid w:val="00FE278D"/>
    <w:rsid w:val="00FE2906"/>
    <w:rsid w:val="00FE296B"/>
    <w:rsid w:val="00FE2F1C"/>
    <w:rsid w:val="00FE30C0"/>
    <w:rsid w:val="00FE4CEF"/>
    <w:rsid w:val="00FE5A51"/>
    <w:rsid w:val="00FE5DEB"/>
    <w:rsid w:val="00FE7F41"/>
    <w:rsid w:val="00FF0403"/>
    <w:rsid w:val="00FF06B4"/>
    <w:rsid w:val="00FF074D"/>
    <w:rsid w:val="00FF25D2"/>
    <w:rsid w:val="00FF5FCD"/>
    <w:rsid w:val="110DAE21"/>
    <w:rsid w:val="2BF9884F"/>
    <w:rsid w:val="36CED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7C42"/>
  <w15:chartTrackingRefBased/>
  <w15:docId w15:val="{703538E0-87F5-4117-AA3C-5FF76238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6A"/>
  </w:style>
  <w:style w:type="paragraph" w:styleId="Heading1">
    <w:name w:val="heading 1"/>
    <w:basedOn w:val="Normal"/>
    <w:next w:val="Normal"/>
    <w:link w:val="Heading1Char"/>
    <w:uiPriority w:val="9"/>
    <w:qFormat/>
    <w:rsid w:val="004E16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2044"/>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1BD"/>
    <w:rPr>
      <w:color w:val="0563C1" w:themeColor="hyperlink"/>
      <w:u w:val="single"/>
    </w:rPr>
  </w:style>
  <w:style w:type="character" w:styleId="UnresolvedMention">
    <w:name w:val="Unresolved Mention"/>
    <w:basedOn w:val="DefaultParagraphFont"/>
    <w:uiPriority w:val="99"/>
    <w:semiHidden/>
    <w:unhideWhenUsed/>
    <w:rsid w:val="008C21BD"/>
    <w:rPr>
      <w:color w:val="605E5C"/>
      <w:shd w:val="clear" w:color="auto" w:fill="E1DFDD"/>
    </w:rPr>
  </w:style>
  <w:style w:type="character" w:styleId="FollowedHyperlink">
    <w:name w:val="FollowedHyperlink"/>
    <w:basedOn w:val="DefaultParagraphFont"/>
    <w:uiPriority w:val="99"/>
    <w:semiHidden/>
    <w:unhideWhenUsed/>
    <w:rsid w:val="006274D0"/>
    <w:rPr>
      <w:color w:val="954F72" w:themeColor="followedHyperlink"/>
      <w:u w:val="single"/>
    </w:rPr>
  </w:style>
  <w:style w:type="paragraph" w:styleId="FootnoteText">
    <w:name w:val="footnote text"/>
    <w:basedOn w:val="Normal"/>
    <w:link w:val="FootnoteTextChar"/>
    <w:uiPriority w:val="99"/>
    <w:semiHidden/>
    <w:unhideWhenUsed/>
    <w:rsid w:val="00F53B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3B3A"/>
    <w:rPr>
      <w:sz w:val="20"/>
      <w:szCs w:val="20"/>
    </w:rPr>
  </w:style>
  <w:style w:type="character" w:styleId="FootnoteReference">
    <w:name w:val="footnote reference"/>
    <w:basedOn w:val="DefaultParagraphFont"/>
    <w:uiPriority w:val="99"/>
    <w:semiHidden/>
    <w:unhideWhenUsed/>
    <w:rsid w:val="00F53B3A"/>
    <w:rPr>
      <w:vertAlign w:val="superscript"/>
    </w:rPr>
  </w:style>
  <w:style w:type="paragraph" w:styleId="Header">
    <w:name w:val="header"/>
    <w:basedOn w:val="Normal"/>
    <w:link w:val="HeaderChar"/>
    <w:uiPriority w:val="99"/>
    <w:unhideWhenUsed/>
    <w:rsid w:val="004D53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537A"/>
  </w:style>
  <w:style w:type="paragraph" w:styleId="Footer">
    <w:name w:val="footer"/>
    <w:basedOn w:val="Normal"/>
    <w:link w:val="FooterChar"/>
    <w:uiPriority w:val="99"/>
    <w:unhideWhenUsed/>
    <w:rsid w:val="004D53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537A"/>
  </w:style>
  <w:style w:type="paragraph" w:styleId="ListParagraph">
    <w:name w:val="List Paragraph"/>
    <w:basedOn w:val="Normal"/>
    <w:uiPriority w:val="34"/>
    <w:qFormat/>
    <w:rsid w:val="000534A4"/>
    <w:pPr>
      <w:ind w:left="720"/>
      <w:contextualSpacing/>
    </w:pPr>
  </w:style>
  <w:style w:type="character" w:customStyle="1" w:styleId="A12">
    <w:name w:val="A12"/>
    <w:uiPriority w:val="99"/>
    <w:rsid w:val="003D13DE"/>
    <w:rPr>
      <w:rFonts w:cs="VNQFZ G+ Humanist 777 BT"/>
      <w:color w:val="000000"/>
      <w:sz w:val="14"/>
      <w:szCs w:val="14"/>
    </w:rPr>
  </w:style>
  <w:style w:type="paragraph" w:customStyle="1" w:styleId="Default">
    <w:name w:val="Default"/>
    <w:rsid w:val="00FB1C3C"/>
    <w:pPr>
      <w:autoSpaceDE w:val="0"/>
      <w:autoSpaceDN w:val="0"/>
      <w:adjustRightInd w:val="0"/>
      <w:spacing w:after="0" w:line="240" w:lineRule="auto"/>
    </w:pPr>
    <w:rPr>
      <w:rFonts w:ascii="VNQFZ G+ Humanist 777 BT" w:hAnsi="VNQFZ G+ Humanist 777 BT" w:cs="VNQFZ G+ Humanist 777 BT"/>
      <w:color w:val="000000"/>
      <w:sz w:val="24"/>
      <w:szCs w:val="24"/>
    </w:rPr>
  </w:style>
  <w:style w:type="paragraph" w:customStyle="1" w:styleId="Pa6">
    <w:name w:val="Pa6"/>
    <w:basedOn w:val="Default"/>
    <w:next w:val="Default"/>
    <w:uiPriority w:val="99"/>
    <w:rsid w:val="00A8166E"/>
    <w:pPr>
      <w:spacing w:line="241" w:lineRule="atLeast"/>
    </w:pPr>
    <w:rPr>
      <w:rFonts w:cstheme="minorBidi"/>
      <w:color w:val="auto"/>
    </w:rPr>
  </w:style>
  <w:style w:type="paragraph" w:customStyle="1" w:styleId="Pa26">
    <w:name w:val="Pa26"/>
    <w:basedOn w:val="Default"/>
    <w:next w:val="Default"/>
    <w:uiPriority w:val="99"/>
    <w:rsid w:val="007C2366"/>
    <w:pPr>
      <w:spacing w:line="241" w:lineRule="atLeast"/>
    </w:pPr>
    <w:rPr>
      <w:rFonts w:cstheme="minorBidi"/>
      <w:color w:val="auto"/>
    </w:rPr>
  </w:style>
  <w:style w:type="character" w:customStyle="1" w:styleId="Heading2Char">
    <w:name w:val="Heading 2 Char"/>
    <w:basedOn w:val="DefaultParagraphFont"/>
    <w:link w:val="Heading2"/>
    <w:uiPriority w:val="9"/>
    <w:rsid w:val="00722044"/>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467115"/>
    <w:rPr>
      <w:sz w:val="16"/>
      <w:szCs w:val="16"/>
    </w:rPr>
  </w:style>
  <w:style w:type="paragraph" w:styleId="CommentText">
    <w:name w:val="annotation text"/>
    <w:basedOn w:val="Normal"/>
    <w:link w:val="CommentTextChar"/>
    <w:uiPriority w:val="99"/>
    <w:unhideWhenUsed/>
    <w:rsid w:val="00467115"/>
    <w:pPr>
      <w:spacing w:line="240" w:lineRule="auto"/>
    </w:pPr>
    <w:rPr>
      <w:sz w:val="20"/>
      <w:szCs w:val="20"/>
    </w:rPr>
  </w:style>
  <w:style w:type="character" w:customStyle="1" w:styleId="CommentTextChar">
    <w:name w:val="Comment Text Char"/>
    <w:basedOn w:val="DefaultParagraphFont"/>
    <w:link w:val="CommentText"/>
    <w:uiPriority w:val="99"/>
    <w:rsid w:val="00467115"/>
    <w:rPr>
      <w:sz w:val="20"/>
      <w:szCs w:val="20"/>
    </w:rPr>
  </w:style>
  <w:style w:type="paragraph" w:styleId="CommentSubject">
    <w:name w:val="annotation subject"/>
    <w:basedOn w:val="CommentText"/>
    <w:next w:val="CommentText"/>
    <w:link w:val="CommentSubjectChar"/>
    <w:uiPriority w:val="99"/>
    <w:semiHidden/>
    <w:unhideWhenUsed/>
    <w:rsid w:val="004D2ED1"/>
    <w:rPr>
      <w:b/>
      <w:bCs/>
    </w:rPr>
  </w:style>
  <w:style w:type="character" w:customStyle="1" w:styleId="CommentSubjectChar">
    <w:name w:val="Comment Subject Char"/>
    <w:basedOn w:val="CommentTextChar"/>
    <w:link w:val="CommentSubject"/>
    <w:uiPriority w:val="99"/>
    <w:semiHidden/>
    <w:rsid w:val="004D2ED1"/>
    <w:rPr>
      <w:b/>
      <w:bCs/>
      <w:sz w:val="20"/>
      <w:szCs w:val="20"/>
    </w:rPr>
  </w:style>
  <w:style w:type="paragraph" w:styleId="BalloonText">
    <w:name w:val="Balloon Text"/>
    <w:basedOn w:val="Normal"/>
    <w:link w:val="BalloonTextChar"/>
    <w:uiPriority w:val="99"/>
    <w:semiHidden/>
    <w:unhideWhenUsed/>
    <w:rsid w:val="00C37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6D0"/>
    <w:rPr>
      <w:rFonts w:ascii="Segoe UI" w:hAnsi="Segoe UI" w:cs="Segoe UI"/>
      <w:sz w:val="18"/>
      <w:szCs w:val="18"/>
    </w:rPr>
  </w:style>
  <w:style w:type="numbering" w:customStyle="1" w:styleId="Importovanstyl1">
    <w:name w:val="Importovaný styl 1"/>
    <w:rsid w:val="00700DB3"/>
    <w:pPr>
      <w:numPr>
        <w:numId w:val="11"/>
      </w:numPr>
    </w:pPr>
  </w:style>
  <w:style w:type="character" w:customStyle="1" w:styleId="Heading1Char">
    <w:name w:val="Heading 1 Char"/>
    <w:basedOn w:val="DefaultParagraphFont"/>
    <w:link w:val="Heading1"/>
    <w:uiPriority w:val="9"/>
    <w:rsid w:val="004E16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lidity.n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lidity@validity.ng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vid-d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3" ma:contentTypeDescription="Create a new document." ma:contentTypeScope="" ma:versionID="098a493ab050bcdc6eeb472fd46c7fa0">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c5852a3bb0a1c56ca89d60c85317c85b"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6C71-3488-4C7B-A7FF-96C1E088B990}">
  <ds:schemaRefs>
    <ds:schemaRef ds:uri="http://schemas.microsoft.com/sharepoint/v3/contenttype/forms"/>
  </ds:schemaRefs>
</ds:datastoreItem>
</file>

<file path=customXml/itemProps2.xml><?xml version="1.0" encoding="utf-8"?>
<ds:datastoreItem xmlns:ds="http://schemas.openxmlformats.org/officeDocument/2006/customXml" ds:itemID="{E6C00C9C-54F4-4212-9C76-587F25ACCB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BC9E5-032D-444F-841A-DA1A363A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C0075-3CF4-4E91-A674-FC55AA37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535</Words>
  <Characters>3128</Characters>
  <Application>Microsoft Office Word</Application>
  <DocSecurity>0</DocSecurity>
  <Lines>57</Lines>
  <Paragraphs>15</Paragraphs>
  <ScaleCrop>false</ScaleCrop>
  <Company/>
  <LinksUpToDate>false</LinksUpToDate>
  <CharactersWithSpaces>3648</CharactersWithSpaces>
  <SharedDoc>false</SharedDoc>
  <HLinks>
    <vt:vector size="108" baseType="variant">
      <vt:variant>
        <vt:i4>6291563</vt:i4>
      </vt:variant>
      <vt:variant>
        <vt:i4>36</vt:i4>
      </vt:variant>
      <vt:variant>
        <vt:i4>0</vt:i4>
      </vt:variant>
      <vt:variant>
        <vt:i4>5</vt:i4>
      </vt:variant>
      <vt:variant>
        <vt:lpwstr>https://www.who.int/news/item/30-01-2020-statement-on-the-second-meeting-of-the-international-health-regulations-(2005)-emergency-committee-regarding-the-outbreak-of-novel-coronavirus-(2019-ncov)</vt:lpwstr>
      </vt:variant>
      <vt:variant>
        <vt:lpwstr/>
      </vt:variant>
      <vt:variant>
        <vt:i4>1638479</vt:i4>
      </vt:variant>
      <vt:variant>
        <vt:i4>33</vt:i4>
      </vt:variant>
      <vt:variant>
        <vt:i4>0</vt:i4>
      </vt:variant>
      <vt:variant>
        <vt:i4>5</vt:i4>
      </vt:variant>
      <vt:variant>
        <vt:lpwstr>https://www.who.int/publications/i/item/9789241580410</vt:lpwstr>
      </vt:variant>
      <vt:variant>
        <vt:lpwstr/>
      </vt:variant>
      <vt:variant>
        <vt:i4>1245259</vt:i4>
      </vt:variant>
      <vt:variant>
        <vt:i4>30</vt:i4>
      </vt:variant>
      <vt:variant>
        <vt:i4>0</vt:i4>
      </vt:variant>
      <vt:variant>
        <vt:i4>5</vt:i4>
      </vt:variant>
      <vt:variant>
        <vt:lpwstr>https://www.ohchr.org/EN/NewsEvents/Pages/DisplayNews.aspx?NewsID=26210&amp;LangID=E</vt:lpwstr>
      </vt:variant>
      <vt:variant>
        <vt:lpwstr/>
      </vt:variant>
      <vt:variant>
        <vt:i4>1179716</vt:i4>
      </vt:variant>
      <vt:variant>
        <vt:i4>27</vt:i4>
      </vt:variant>
      <vt:variant>
        <vt:i4>0</vt:i4>
      </vt:variant>
      <vt:variant>
        <vt:i4>5</vt:i4>
      </vt:variant>
      <vt:variant>
        <vt:lpwstr>https://www.ohchr.org/Documents/HRBodies/CRPD/24thSession/Consultation-process-Informative-note-OPDs.docx</vt:lpwstr>
      </vt:variant>
      <vt:variant>
        <vt:lpwstr/>
      </vt:variant>
      <vt:variant>
        <vt:i4>8060935</vt:i4>
      </vt:variant>
      <vt:variant>
        <vt:i4>24</vt:i4>
      </vt:variant>
      <vt:variant>
        <vt:i4>0</vt:i4>
      </vt:variant>
      <vt:variant>
        <vt:i4>5</vt:i4>
      </vt:variant>
      <vt:variant>
        <vt:lpwstr>https://www.un.org/sites/un2.un.org/files/sg_policy_brief_on_persons_with_disabilities_final.pdf</vt:lpwstr>
      </vt:variant>
      <vt:variant>
        <vt:lpwstr/>
      </vt:variant>
      <vt:variant>
        <vt:i4>6094902</vt:i4>
      </vt:variant>
      <vt:variant>
        <vt:i4>21</vt:i4>
      </vt:variant>
      <vt:variant>
        <vt:i4>0</vt:i4>
      </vt:variant>
      <vt:variant>
        <vt:i4>5</vt:i4>
      </vt:variant>
      <vt:variant>
        <vt:lpwstr>https://www.ohchr.org/Documents/Issues/Disability/SR_Disability/OpeningRemarksCOSP13.docx</vt:lpwstr>
      </vt:variant>
      <vt:variant>
        <vt:lpwstr/>
      </vt:variant>
      <vt:variant>
        <vt:i4>262146</vt:i4>
      </vt:variant>
      <vt:variant>
        <vt:i4>18</vt:i4>
      </vt:variant>
      <vt:variant>
        <vt:i4>0</vt:i4>
      </vt:variant>
      <vt:variant>
        <vt:i4>5</vt:i4>
      </vt:variant>
      <vt:variant>
        <vt:lpwstr>https://doi.org/10.1016/S0140-6736(20)30183-5</vt:lpwstr>
      </vt:variant>
      <vt:variant>
        <vt:lpwstr/>
      </vt:variant>
      <vt:variant>
        <vt:i4>4587608</vt:i4>
      </vt:variant>
      <vt:variant>
        <vt:i4>15</vt:i4>
      </vt:variant>
      <vt:variant>
        <vt:i4>0</vt:i4>
      </vt:variant>
      <vt:variant>
        <vt:i4>5</vt:i4>
      </vt:variant>
      <vt:variant>
        <vt:lpwstr>https://covid-drm.org/en/statements/covid-19-disability-rights-monitor-calls-on-governments-to-ensure-access-to-food-medication-and-essential-supplies-for-persons-with-disabilities</vt:lpwstr>
      </vt:variant>
      <vt:variant>
        <vt:lpwstr/>
      </vt:variant>
      <vt:variant>
        <vt:i4>7405665</vt:i4>
      </vt:variant>
      <vt:variant>
        <vt:i4>12</vt:i4>
      </vt:variant>
      <vt:variant>
        <vt:i4>0</vt:i4>
      </vt:variant>
      <vt:variant>
        <vt:i4>5</vt:i4>
      </vt:variant>
      <vt:variant>
        <vt:lpwstr>https://covid-drm.org/en/statements/covid-19-disability-rights-monitor-drm-calls-for-an-end-to-police-violence-and-abuse-against-persons-with-disabilities-and-their-family-members</vt:lpwstr>
      </vt:variant>
      <vt:variant>
        <vt:lpwstr/>
      </vt:variant>
      <vt:variant>
        <vt:i4>3539047</vt:i4>
      </vt:variant>
      <vt:variant>
        <vt:i4>9</vt:i4>
      </vt:variant>
      <vt:variant>
        <vt:i4>0</vt:i4>
      </vt:variant>
      <vt:variant>
        <vt:i4>5</vt:i4>
      </vt:variant>
      <vt:variant>
        <vt:lpwstr>https://covid-drm.org/en/statements/emergency-response</vt:lpwstr>
      </vt:variant>
      <vt:variant>
        <vt:lpwstr/>
      </vt:variant>
      <vt:variant>
        <vt:i4>7995453</vt:i4>
      </vt:variant>
      <vt:variant>
        <vt:i4>6</vt:i4>
      </vt:variant>
      <vt:variant>
        <vt:i4>0</vt:i4>
      </vt:variant>
      <vt:variant>
        <vt:i4>5</vt:i4>
      </vt:variant>
      <vt:variant>
        <vt:lpwstr>https://validity.ngo/wp-content/uploads/2020/12/Tackling-Torture-Victims-with-Disabilities-in-the-COVID-19-Outbreak-WEB.pdf</vt:lpwstr>
      </vt:variant>
      <vt:variant>
        <vt:lpwstr/>
      </vt:variant>
      <vt:variant>
        <vt:i4>6553606</vt:i4>
      </vt:variant>
      <vt:variant>
        <vt:i4>3</vt:i4>
      </vt:variant>
      <vt:variant>
        <vt:i4>0</vt:i4>
      </vt:variant>
      <vt:variant>
        <vt:i4>5</vt:i4>
      </vt:variant>
      <vt:variant>
        <vt:lpwstr>https://tbinternet.ohchr.org/_layouts/15/treatybodyexternal/Download.aspx?symbolno=INT%2fCRPD%2fOCR%2f23%2f31819&amp;Lang=en</vt:lpwstr>
      </vt:variant>
      <vt:variant>
        <vt:lpwstr/>
      </vt:variant>
      <vt:variant>
        <vt:i4>7667815</vt:i4>
      </vt:variant>
      <vt:variant>
        <vt:i4>0</vt:i4>
      </vt:variant>
      <vt:variant>
        <vt:i4>0</vt:i4>
      </vt:variant>
      <vt:variant>
        <vt:i4>5</vt:i4>
      </vt:variant>
      <vt:variant>
        <vt:lpwstr>https://www.aljazeera.com/program/people-power/2021/2/4/covids-disabled-victims</vt:lpwstr>
      </vt:variant>
      <vt:variant>
        <vt:lpwstr/>
      </vt:variant>
      <vt:variant>
        <vt:i4>1310804</vt:i4>
      </vt:variant>
      <vt:variant>
        <vt:i4>12</vt:i4>
      </vt:variant>
      <vt:variant>
        <vt:i4>0</vt:i4>
      </vt:variant>
      <vt:variant>
        <vt:i4>5</vt:i4>
      </vt:variant>
      <vt:variant>
        <vt:lpwstr>https://youtu.be/yrJUcEU7HU8</vt:lpwstr>
      </vt:variant>
      <vt:variant>
        <vt:lpwstr/>
      </vt:variant>
      <vt:variant>
        <vt:i4>4063240</vt:i4>
      </vt:variant>
      <vt:variant>
        <vt:i4>9</vt:i4>
      </vt:variant>
      <vt:variant>
        <vt:i4>0</vt:i4>
      </vt:variant>
      <vt:variant>
        <vt:i4>5</vt:i4>
      </vt:variant>
      <vt:variant>
        <vt:lpwstr>https://validity.ngo/wp-content/uploads/2020/11/Validity-v-Finland_collective-complaint.pdf</vt:lpwstr>
      </vt:variant>
      <vt:variant>
        <vt:lpwstr/>
      </vt:variant>
      <vt:variant>
        <vt:i4>5308443</vt:i4>
      </vt:variant>
      <vt:variant>
        <vt:i4>6</vt:i4>
      </vt:variant>
      <vt:variant>
        <vt:i4>0</vt:i4>
      </vt:variant>
      <vt:variant>
        <vt:i4>5</vt:i4>
      </vt:variant>
      <vt:variant>
        <vt:lpwstr>https://www.un.org/en/sections/member-states/growth-united-nations-membership-1945-present/index.html</vt:lpwstr>
      </vt:variant>
      <vt:variant>
        <vt:lpwstr/>
      </vt:variant>
      <vt:variant>
        <vt:i4>2293885</vt:i4>
      </vt:variant>
      <vt:variant>
        <vt:i4>3</vt:i4>
      </vt:variant>
      <vt:variant>
        <vt:i4>0</vt:i4>
      </vt:variant>
      <vt:variant>
        <vt:i4>5</vt:i4>
      </vt:variant>
      <vt:variant>
        <vt:lpwstr>http://www.covid-drm.org/group</vt:lpwstr>
      </vt:variant>
      <vt:variant>
        <vt:lpwstr/>
      </vt:variant>
      <vt:variant>
        <vt:i4>3866672</vt:i4>
      </vt:variant>
      <vt:variant>
        <vt:i4>0</vt:i4>
      </vt:variant>
      <vt:variant>
        <vt:i4>0</vt:i4>
      </vt:variant>
      <vt:variant>
        <vt:i4>5</vt:i4>
      </vt:variant>
      <vt:variant>
        <vt:lpwstr>https://covid-drm.org/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Gurbai</dc:creator>
  <cp:keywords/>
  <dc:description/>
  <cp:lastModifiedBy>Sándor Gurbai</cp:lastModifiedBy>
  <cp:revision>65</cp:revision>
  <dcterms:created xsi:type="dcterms:W3CDTF">2023-03-06T14:17:00Z</dcterms:created>
  <dcterms:modified xsi:type="dcterms:W3CDTF">2023-03-06T15:26:00Z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y fmtid="{D5CDD505-2E9C-101B-9397-08002B2CF9AE}" pid="3" name="GrammarlyDocumentId">
    <vt:lpwstr>968200ad33b5c7a39c9fd5deacfd954dc62dd73415a4c41ee8bb962da967150b</vt:lpwstr>
  </property>
</Properties>
</file>