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13" w:rsidRDefault="003E1713" w:rsidP="003E1713">
      <w:pPr>
        <w:pStyle w:val="p1"/>
        <w:spacing w:before="0" w:beforeAutospacing="0" w:after="0" w:afterAutospacing="0"/>
      </w:pPr>
      <w:r>
        <w:t>Sharjah City for Humanitarian Services (SCHS</w:t>
      </w:r>
      <w:r>
        <w:t>)</w:t>
      </w:r>
      <w:r>
        <w:t xml:space="preserve"> </w:t>
      </w:r>
      <w:proofErr w:type="gramStart"/>
      <w:r>
        <w:t>was established</w:t>
      </w:r>
      <w:proofErr w:type="gramEnd"/>
      <w:r>
        <w:t xml:space="preserve"> in 1979 as the first organization to provide services to persons with disabilities in the United Arab Emirates as a branch of the Arab Family Organization in the Gulf region. The </w:t>
      </w:r>
      <w:proofErr w:type="spellStart"/>
      <w:r>
        <w:t>Amiri</w:t>
      </w:r>
      <w:proofErr w:type="spellEnd"/>
      <w:r>
        <w:t xml:space="preserve"> Decree No. (48) </w:t>
      </w:r>
      <w:proofErr w:type="gramStart"/>
      <w:r>
        <w:t>for</w:t>
      </w:r>
      <w:proofErr w:type="gramEnd"/>
      <w:r>
        <w:t xml:space="preserve"> the year 2016 was established to re-structure Sharjah City for Humanitarian Services as a semi-government organization that empower persons with disabilities. The vision of SCHS is, to be a leader in advocacy, inclusion, and empowerment for people with disabilities in the United Arab Emirates and the Arab world.  Moreover, SCHS aims to promote equal employment opportunities and non-discrimination in hiring, through various services, to PWD and provide different service for different types of disabilities and from early intervention services to employment service.</w:t>
      </w:r>
    </w:p>
    <w:p w:rsidR="003E1713" w:rsidRDefault="003E1713" w:rsidP="003E1713">
      <w:pPr>
        <w:pStyle w:val="p1"/>
        <w:spacing w:before="0" w:beforeAutospacing="0" w:after="0" w:afterAutospacing="0"/>
      </w:pPr>
    </w:p>
    <w:p w:rsidR="003E1713" w:rsidRDefault="003E1713" w:rsidP="003E1713">
      <w:pPr>
        <w:pStyle w:val="p1"/>
        <w:spacing w:before="0" w:beforeAutospacing="0" w:after="0" w:afterAutospacing="0"/>
      </w:pPr>
      <w:r>
        <w:t>W</w:t>
      </w:r>
      <w:r>
        <w:rPr>
          <w:rStyle w:val="s1"/>
        </w:rPr>
        <w:t>e would like to participate and share a video for the employee Khaled with intellectual disability. How got the alternative care from his uncle when his father passed away.</w:t>
      </w:r>
    </w:p>
    <w:p w:rsidR="003E1713" w:rsidRDefault="003E1713" w:rsidP="003E1713">
      <w:pPr>
        <w:pStyle w:val="p2"/>
        <w:spacing w:before="0" w:beforeAutospacing="0" w:after="0" w:afterAutospacing="0"/>
      </w:pPr>
    </w:p>
    <w:p w:rsidR="003E1713" w:rsidRDefault="003E1713" w:rsidP="003E1713">
      <w:pPr>
        <w:pStyle w:val="p1"/>
        <w:spacing w:before="0" w:beforeAutospacing="0" w:after="0" w:afterAutospacing="0"/>
        <w:rPr>
          <w:rStyle w:val="s1"/>
        </w:rPr>
      </w:pPr>
      <w:r>
        <w:rPr>
          <w:rStyle w:val="s1"/>
        </w:rPr>
        <w:t>The video link</w:t>
      </w:r>
      <w:r>
        <w:rPr>
          <w:rStyle w:val="s1"/>
        </w:rPr>
        <w:t>:</w:t>
      </w:r>
    </w:p>
    <w:p w:rsidR="003E1713" w:rsidRDefault="003E1713" w:rsidP="003E1713">
      <w:pPr>
        <w:pStyle w:val="p1"/>
        <w:spacing w:before="0" w:beforeAutospacing="0" w:after="0" w:afterAutospacing="0"/>
        <w:rPr>
          <w:rStyle w:val="s1"/>
        </w:rPr>
      </w:pPr>
    </w:p>
    <w:p w:rsidR="003E1713" w:rsidRDefault="003E1713" w:rsidP="003E1713">
      <w:pPr>
        <w:pStyle w:val="p1"/>
        <w:spacing w:after="0"/>
      </w:pPr>
      <w:r>
        <w:t>Video 1</w:t>
      </w:r>
      <w:r>
        <w:t xml:space="preserve">: </w:t>
      </w:r>
    </w:p>
    <w:p w:rsidR="003E1713" w:rsidRDefault="003E1713" w:rsidP="003E1713">
      <w:pPr>
        <w:pStyle w:val="p1"/>
        <w:spacing w:after="0"/>
      </w:pPr>
      <w:hyperlink r:id="rId4" w:history="1">
        <w:r w:rsidRPr="00693039">
          <w:rPr>
            <w:rStyle w:val="Hyperlink"/>
          </w:rPr>
          <w:t>https://we.tl/t-1uhCxwQvS0</w:t>
        </w:r>
      </w:hyperlink>
      <w:r>
        <w:t xml:space="preserve"> </w:t>
      </w:r>
    </w:p>
    <w:p w:rsidR="003E1713" w:rsidRDefault="003E1713" w:rsidP="003E1713">
      <w:pPr>
        <w:pStyle w:val="p1"/>
        <w:spacing w:after="0"/>
      </w:pPr>
      <w:bookmarkStart w:id="0" w:name="_GoBack"/>
      <w:bookmarkEnd w:id="0"/>
      <w:r>
        <w:t xml:space="preserve">Video 2: </w:t>
      </w:r>
    </w:p>
    <w:p w:rsidR="003E1713" w:rsidRDefault="003E1713" w:rsidP="003E1713">
      <w:pPr>
        <w:pStyle w:val="p1"/>
        <w:spacing w:before="0" w:beforeAutospacing="0" w:after="0" w:afterAutospacing="0"/>
      </w:pPr>
      <w:hyperlink r:id="rId5" w:history="1">
        <w:r w:rsidRPr="00693039">
          <w:rPr>
            <w:rStyle w:val="Hyperlink"/>
          </w:rPr>
          <w:t>https://we.tl/t-skXKcK25jc</w:t>
        </w:r>
      </w:hyperlink>
      <w:r>
        <w:t xml:space="preserve"> </w:t>
      </w:r>
    </w:p>
    <w:p w:rsidR="00F63B16" w:rsidRDefault="00680F02"/>
    <w:sectPr w:rsidR="00F63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50"/>
    <w:rsid w:val="003E1713"/>
    <w:rsid w:val="00680F02"/>
    <w:rsid w:val="00693350"/>
    <w:rsid w:val="007B2C35"/>
    <w:rsid w:val="00B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C0B5"/>
  <w15:chartTrackingRefBased/>
  <w15:docId w15:val="{91C8D9D6-8501-4667-97EB-B28FAC71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E17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2">
    <w:name w:val="p2"/>
    <w:basedOn w:val="Normal"/>
    <w:rsid w:val="003E17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3E1713"/>
  </w:style>
  <w:style w:type="character" w:styleId="Hyperlink">
    <w:name w:val="Hyperlink"/>
    <w:basedOn w:val="DefaultParagraphFont"/>
    <w:uiPriority w:val="99"/>
    <w:unhideWhenUsed/>
    <w:rsid w:val="003E1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.tl/t-skXKcK25jc" TargetMode="External"/><Relationship Id="rId4" Type="http://schemas.openxmlformats.org/officeDocument/2006/relationships/hyperlink" Target="https://we.tl/t-1uhCxwQvS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BAGLAI Christina</dc:creator>
  <cp:keywords/>
  <dc:description/>
  <cp:lastModifiedBy>BAGLAI Christina</cp:lastModifiedBy>
  <cp:revision>3</cp:revision>
  <dcterms:created xsi:type="dcterms:W3CDTF">2021-06-29T07:20:00Z</dcterms:created>
  <dcterms:modified xsi:type="dcterms:W3CDTF">2021-06-29T07:22:00Z</dcterms:modified>
</cp:coreProperties>
</file>