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271" w:rsidRPr="001E6B31" w:rsidRDefault="00986E7F" w:rsidP="001E6B31">
      <w:pPr>
        <w:jc w:val="center"/>
        <w:rPr>
          <w:rFonts w:ascii="Times New Roman" w:hAnsi="Times New Roman" w:cs="Times New Roman"/>
          <w:b/>
        </w:rPr>
      </w:pPr>
      <w:bookmarkStart w:id="0" w:name="_GoBack"/>
      <w:bookmarkEnd w:id="0"/>
      <w:r w:rsidRPr="001E6B31">
        <w:rPr>
          <w:rFonts w:ascii="Times New Roman" w:hAnsi="Times New Roman" w:cs="Times New Roman"/>
          <w:b/>
        </w:rPr>
        <w:t xml:space="preserve">The </w:t>
      </w:r>
      <w:r w:rsidR="005B5A71">
        <w:rPr>
          <w:rFonts w:ascii="Times New Roman" w:hAnsi="Times New Roman" w:cs="Times New Roman"/>
          <w:b/>
        </w:rPr>
        <w:t>r</w:t>
      </w:r>
      <w:r w:rsidRPr="001E6B31">
        <w:rPr>
          <w:rFonts w:ascii="Times New Roman" w:hAnsi="Times New Roman" w:cs="Times New Roman"/>
          <w:b/>
        </w:rPr>
        <w:t xml:space="preserve">ights of the </w:t>
      </w:r>
      <w:r w:rsidR="005B5A71">
        <w:rPr>
          <w:rFonts w:ascii="Times New Roman" w:hAnsi="Times New Roman" w:cs="Times New Roman"/>
          <w:b/>
        </w:rPr>
        <w:t>c</w:t>
      </w:r>
      <w:r w:rsidRPr="001E6B31">
        <w:rPr>
          <w:rFonts w:ascii="Times New Roman" w:hAnsi="Times New Roman" w:cs="Times New Roman"/>
          <w:b/>
        </w:rPr>
        <w:t>hild</w:t>
      </w:r>
      <w:r w:rsidR="00680539" w:rsidRPr="001E6B31">
        <w:rPr>
          <w:rFonts w:ascii="Times New Roman" w:hAnsi="Times New Roman" w:cs="Times New Roman"/>
          <w:b/>
        </w:rPr>
        <w:t xml:space="preserve"> and </w:t>
      </w:r>
      <w:r w:rsidR="005B5A71">
        <w:rPr>
          <w:rFonts w:ascii="Times New Roman" w:hAnsi="Times New Roman" w:cs="Times New Roman"/>
          <w:b/>
        </w:rPr>
        <w:t>i</w:t>
      </w:r>
      <w:r w:rsidR="00680539" w:rsidRPr="001E6B31">
        <w:rPr>
          <w:rFonts w:ascii="Times New Roman" w:hAnsi="Times New Roman" w:cs="Times New Roman"/>
          <w:b/>
        </w:rPr>
        <w:t xml:space="preserve">nstitutional </w:t>
      </w:r>
      <w:r w:rsidR="00C9693D">
        <w:rPr>
          <w:rFonts w:ascii="Times New Roman" w:hAnsi="Times New Roman" w:cs="Times New Roman"/>
          <w:b/>
        </w:rPr>
        <w:t xml:space="preserve"> </w:t>
      </w:r>
      <w:r w:rsidR="005B5A71">
        <w:rPr>
          <w:rFonts w:ascii="Times New Roman" w:hAnsi="Times New Roman" w:cs="Times New Roman"/>
          <w:b/>
        </w:rPr>
        <w:t>c</w:t>
      </w:r>
      <w:r w:rsidR="00680539" w:rsidRPr="001E6B31">
        <w:rPr>
          <w:rFonts w:ascii="Times New Roman" w:hAnsi="Times New Roman" w:cs="Times New Roman"/>
          <w:b/>
        </w:rPr>
        <w:t>are in Poland</w:t>
      </w:r>
    </w:p>
    <w:p w:rsidR="00680539" w:rsidRPr="001E6B31" w:rsidRDefault="00680539" w:rsidP="001E6B31">
      <w:pPr>
        <w:jc w:val="center"/>
        <w:rPr>
          <w:rFonts w:ascii="Times New Roman" w:hAnsi="Times New Roman" w:cs="Times New Roman"/>
          <w:b/>
        </w:rPr>
      </w:pPr>
      <w:r w:rsidRPr="001E6B31">
        <w:rPr>
          <w:rFonts w:ascii="Times New Roman" w:hAnsi="Times New Roman" w:cs="Times New Roman"/>
          <w:b/>
        </w:rPr>
        <w:t>Good practice</w:t>
      </w:r>
      <w:r w:rsidR="00C9693D">
        <w:rPr>
          <w:rFonts w:ascii="Times New Roman" w:hAnsi="Times New Roman" w:cs="Times New Roman"/>
          <w:b/>
        </w:rPr>
        <w:t>s</w:t>
      </w:r>
      <w:r w:rsidRPr="001E6B31">
        <w:rPr>
          <w:rFonts w:ascii="Times New Roman" w:hAnsi="Times New Roman" w:cs="Times New Roman"/>
          <w:b/>
        </w:rPr>
        <w:t>, guidelines, conclusions</w:t>
      </w:r>
    </w:p>
    <w:p w:rsidR="00680539" w:rsidRPr="00AF14B1" w:rsidRDefault="00680539">
      <w:pPr>
        <w:rPr>
          <w:rFonts w:ascii="Times New Roman" w:hAnsi="Times New Roman" w:cs="Times New Roman"/>
        </w:rPr>
      </w:pPr>
    </w:p>
    <w:p w:rsidR="00680539" w:rsidRPr="00AF14B1" w:rsidRDefault="00680539" w:rsidP="00342218">
      <w:pPr>
        <w:spacing w:line="360" w:lineRule="auto"/>
        <w:ind w:firstLine="708"/>
        <w:rPr>
          <w:rFonts w:ascii="Times New Roman" w:hAnsi="Times New Roman" w:cs="Times New Roman"/>
        </w:rPr>
      </w:pPr>
      <w:r w:rsidRPr="00AF14B1">
        <w:rPr>
          <w:rFonts w:ascii="Times New Roman" w:hAnsi="Times New Roman" w:cs="Times New Roman"/>
        </w:rPr>
        <w:t xml:space="preserve">The system of alternative care in Poland is regulated by the Act of 9 June 2011 </w:t>
      </w:r>
      <w:r w:rsidR="00607A59" w:rsidRPr="00AF14B1">
        <w:rPr>
          <w:rFonts w:ascii="Times New Roman" w:hAnsi="Times New Roman" w:cs="Times New Roman"/>
        </w:rPr>
        <w:t xml:space="preserve">on Family Support and Alternative Care (Journal of Laws, 2020, item 821). </w:t>
      </w:r>
      <w:r w:rsidR="00A45FB4" w:rsidRPr="00AF14B1">
        <w:rPr>
          <w:rFonts w:ascii="Times New Roman" w:hAnsi="Times New Roman" w:cs="Times New Roman"/>
        </w:rPr>
        <w:t>In principle</w:t>
      </w:r>
      <w:r w:rsidR="00607A59" w:rsidRPr="00AF14B1">
        <w:rPr>
          <w:rFonts w:ascii="Times New Roman" w:hAnsi="Times New Roman" w:cs="Times New Roman"/>
        </w:rPr>
        <w:t xml:space="preserve"> the child should be placed in alternative care only temporarily, until it is possible for </w:t>
      </w:r>
      <w:r w:rsidR="00C9693D">
        <w:rPr>
          <w:rFonts w:ascii="Times New Roman" w:hAnsi="Times New Roman" w:cs="Times New Roman"/>
        </w:rPr>
        <w:t>them</w:t>
      </w:r>
      <w:r w:rsidR="00607A59" w:rsidRPr="00AF14B1">
        <w:rPr>
          <w:rFonts w:ascii="Times New Roman" w:hAnsi="Times New Roman" w:cs="Times New Roman"/>
        </w:rPr>
        <w:t xml:space="preserve"> to reunite with </w:t>
      </w:r>
      <w:r w:rsidR="00C9693D">
        <w:rPr>
          <w:rFonts w:ascii="Times New Roman" w:hAnsi="Times New Roman" w:cs="Times New Roman"/>
        </w:rPr>
        <w:t xml:space="preserve">their </w:t>
      </w:r>
      <w:r w:rsidR="00607A59" w:rsidRPr="00AF14B1">
        <w:rPr>
          <w:rFonts w:ascii="Times New Roman" w:hAnsi="Times New Roman" w:cs="Times New Roman"/>
        </w:rPr>
        <w:t xml:space="preserve">biological family or, in case of children without parental care, to </w:t>
      </w:r>
      <w:r w:rsidR="00C9693D">
        <w:rPr>
          <w:rFonts w:ascii="Times New Roman" w:hAnsi="Times New Roman" w:cs="Times New Roman"/>
        </w:rPr>
        <w:t>be placed</w:t>
      </w:r>
      <w:r w:rsidR="00607A59" w:rsidRPr="00AF14B1">
        <w:rPr>
          <w:rFonts w:ascii="Times New Roman" w:hAnsi="Times New Roman" w:cs="Times New Roman"/>
        </w:rPr>
        <w:t xml:space="preserve"> </w:t>
      </w:r>
      <w:r w:rsidR="00272584">
        <w:rPr>
          <w:rFonts w:ascii="Times New Roman" w:hAnsi="Times New Roman" w:cs="Times New Roman"/>
        </w:rPr>
        <w:t>with</w:t>
      </w:r>
      <w:r w:rsidR="00607A59" w:rsidRPr="00AF14B1">
        <w:rPr>
          <w:rFonts w:ascii="Times New Roman" w:hAnsi="Times New Roman" w:cs="Times New Roman"/>
        </w:rPr>
        <w:t xml:space="preserve"> a foster family. </w:t>
      </w:r>
    </w:p>
    <w:p w:rsidR="00607A59" w:rsidRDefault="00272584" w:rsidP="00342218">
      <w:pPr>
        <w:spacing w:line="360" w:lineRule="auto"/>
        <w:ind w:firstLine="708"/>
        <w:rPr>
          <w:rFonts w:ascii="Times New Roman" w:hAnsi="Times New Roman" w:cs="Times New Roman"/>
        </w:rPr>
      </w:pPr>
      <w:r>
        <w:rPr>
          <w:rFonts w:ascii="Times New Roman" w:hAnsi="Times New Roman" w:cs="Times New Roman"/>
        </w:rPr>
        <w:t>If</w:t>
      </w:r>
      <w:r w:rsidR="00A45FB4" w:rsidRPr="00AF14B1">
        <w:rPr>
          <w:rFonts w:ascii="Times New Roman" w:hAnsi="Times New Roman" w:cs="Times New Roman"/>
        </w:rPr>
        <w:t xml:space="preserve"> parental care is limited it is crucial to start </w:t>
      </w:r>
      <w:r>
        <w:rPr>
          <w:rFonts w:ascii="Times New Roman" w:hAnsi="Times New Roman" w:cs="Times New Roman"/>
        </w:rPr>
        <w:t xml:space="preserve">working with </w:t>
      </w:r>
      <w:r w:rsidR="00A45FB4" w:rsidRPr="00AF14B1">
        <w:rPr>
          <w:rFonts w:ascii="Times New Roman" w:hAnsi="Times New Roman" w:cs="Times New Roman"/>
        </w:rPr>
        <w:t>the biological family and a family assistant</w:t>
      </w:r>
      <w:r>
        <w:rPr>
          <w:rFonts w:ascii="Times New Roman" w:hAnsi="Times New Roman" w:cs="Times New Roman"/>
        </w:rPr>
        <w:t xml:space="preserve"> as soon as possible</w:t>
      </w:r>
      <w:r w:rsidR="00A45FB4" w:rsidRPr="00AF14B1">
        <w:rPr>
          <w:rFonts w:ascii="Times New Roman" w:hAnsi="Times New Roman" w:cs="Times New Roman"/>
        </w:rPr>
        <w:t xml:space="preserve">, therefore creating conditions for the child to be reunited with their family. Moreover, in </w:t>
      </w:r>
      <w:r>
        <w:rPr>
          <w:rFonts w:ascii="Times New Roman" w:hAnsi="Times New Roman" w:cs="Times New Roman"/>
        </w:rPr>
        <w:t xml:space="preserve">the </w:t>
      </w:r>
      <w:r w:rsidR="00A45FB4" w:rsidRPr="00AF14B1">
        <w:rPr>
          <w:rFonts w:ascii="Times New Roman" w:hAnsi="Times New Roman" w:cs="Times New Roman"/>
        </w:rPr>
        <w:t>case of a court r</w:t>
      </w:r>
      <w:r>
        <w:rPr>
          <w:rFonts w:ascii="Times New Roman" w:hAnsi="Times New Roman" w:cs="Times New Roman"/>
        </w:rPr>
        <w:t xml:space="preserve">uling ordering for </w:t>
      </w:r>
      <w:r w:rsidR="00A45FB4" w:rsidRPr="00AF14B1">
        <w:rPr>
          <w:rFonts w:ascii="Times New Roman" w:hAnsi="Times New Roman" w:cs="Times New Roman"/>
        </w:rPr>
        <w:t>the child</w:t>
      </w:r>
      <w:r>
        <w:rPr>
          <w:rFonts w:ascii="Times New Roman" w:hAnsi="Times New Roman" w:cs="Times New Roman"/>
        </w:rPr>
        <w:t xml:space="preserve"> to be placed</w:t>
      </w:r>
      <w:r w:rsidR="00A45FB4" w:rsidRPr="00AF14B1">
        <w:rPr>
          <w:rFonts w:ascii="Times New Roman" w:hAnsi="Times New Roman" w:cs="Times New Roman"/>
        </w:rPr>
        <w:t xml:space="preserve"> in alternative care, efforts are </w:t>
      </w:r>
      <w:r w:rsidR="003F2974">
        <w:rPr>
          <w:rFonts w:ascii="Times New Roman" w:hAnsi="Times New Roman" w:cs="Times New Roman"/>
        </w:rPr>
        <w:t xml:space="preserve">always </w:t>
      </w:r>
      <w:r w:rsidR="00A45FB4" w:rsidRPr="00AF14B1">
        <w:rPr>
          <w:rFonts w:ascii="Times New Roman" w:hAnsi="Times New Roman" w:cs="Times New Roman"/>
        </w:rPr>
        <w:t>made to place them in kinship care. If this is not possible the aim is to find</w:t>
      </w:r>
      <w:r w:rsidR="003F2974">
        <w:rPr>
          <w:rFonts w:ascii="Times New Roman" w:hAnsi="Times New Roman" w:cs="Times New Roman"/>
        </w:rPr>
        <w:t xml:space="preserve"> a</w:t>
      </w:r>
      <w:r w:rsidR="00A45FB4" w:rsidRPr="00AF14B1">
        <w:rPr>
          <w:rFonts w:ascii="Times New Roman" w:hAnsi="Times New Roman" w:cs="Times New Roman"/>
        </w:rPr>
        <w:t xml:space="preserve"> foster family living as close as possible to the child’s </w:t>
      </w:r>
      <w:r w:rsidR="003F2974">
        <w:rPr>
          <w:rFonts w:ascii="Times New Roman" w:hAnsi="Times New Roman" w:cs="Times New Roman"/>
        </w:rPr>
        <w:t xml:space="preserve">biological family, </w:t>
      </w:r>
      <w:r w:rsidR="007D7080" w:rsidRPr="00AF14B1">
        <w:rPr>
          <w:rFonts w:ascii="Times New Roman" w:hAnsi="Times New Roman" w:cs="Times New Roman"/>
        </w:rPr>
        <w:t xml:space="preserve">so that appropriate cooperation </w:t>
      </w:r>
      <w:r w:rsidR="003F2974">
        <w:rPr>
          <w:rFonts w:ascii="Times New Roman" w:hAnsi="Times New Roman" w:cs="Times New Roman"/>
        </w:rPr>
        <w:t xml:space="preserve">between the two </w:t>
      </w:r>
      <w:r w:rsidR="007D7080" w:rsidRPr="00AF14B1">
        <w:rPr>
          <w:rFonts w:ascii="Times New Roman" w:hAnsi="Times New Roman" w:cs="Times New Roman"/>
        </w:rPr>
        <w:t>ca</w:t>
      </w:r>
      <w:r w:rsidR="003F2974">
        <w:rPr>
          <w:rFonts w:ascii="Times New Roman" w:hAnsi="Times New Roman" w:cs="Times New Roman"/>
        </w:rPr>
        <w:t>n start</w:t>
      </w:r>
      <w:r w:rsidR="007D7080" w:rsidRPr="00AF14B1">
        <w:rPr>
          <w:rFonts w:ascii="Times New Roman" w:hAnsi="Times New Roman" w:cs="Times New Roman"/>
        </w:rPr>
        <w:t xml:space="preserve">. </w:t>
      </w:r>
      <w:r w:rsidR="003F2974">
        <w:rPr>
          <w:rFonts w:ascii="Times New Roman" w:hAnsi="Times New Roman" w:cs="Times New Roman"/>
        </w:rPr>
        <w:t>Ultimately, i</w:t>
      </w:r>
      <w:r w:rsidR="007D7080" w:rsidRPr="00AF14B1">
        <w:rPr>
          <w:rFonts w:ascii="Times New Roman" w:hAnsi="Times New Roman" w:cs="Times New Roman"/>
        </w:rPr>
        <w:t xml:space="preserve">f such </w:t>
      </w:r>
      <w:r w:rsidR="003F2974">
        <w:rPr>
          <w:rFonts w:ascii="Times New Roman" w:hAnsi="Times New Roman" w:cs="Times New Roman"/>
        </w:rPr>
        <w:t xml:space="preserve">a </w:t>
      </w:r>
      <w:r w:rsidR="007D7080" w:rsidRPr="00AF14B1">
        <w:rPr>
          <w:rFonts w:ascii="Times New Roman" w:hAnsi="Times New Roman" w:cs="Times New Roman"/>
        </w:rPr>
        <w:t xml:space="preserve">family cannot be found the child is placed in </w:t>
      </w:r>
      <w:r w:rsidR="00AD25E7">
        <w:rPr>
          <w:rFonts w:ascii="Times New Roman" w:hAnsi="Times New Roman" w:cs="Times New Roman"/>
        </w:rPr>
        <w:t xml:space="preserve">a </w:t>
      </w:r>
      <w:r w:rsidR="003F2974">
        <w:rPr>
          <w:rFonts w:ascii="Times New Roman" w:hAnsi="Times New Roman" w:cs="Times New Roman"/>
        </w:rPr>
        <w:t>c</w:t>
      </w:r>
      <w:r w:rsidR="00AD25E7">
        <w:rPr>
          <w:rFonts w:ascii="Times New Roman" w:hAnsi="Times New Roman" w:cs="Times New Roman"/>
        </w:rPr>
        <w:t xml:space="preserve">are and </w:t>
      </w:r>
      <w:r w:rsidR="003F2974">
        <w:rPr>
          <w:rFonts w:ascii="Times New Roman" w:hAnsi="Times New Roman" w:cs="Times New Roman"/>
        </w:rPr>
        <w:t>e</w:t>
      </w:r>
      <w:r w:rsidR="00AD25E7">
        <w:rPr>
          <w:rFonts w:ascii="Times New Roman" w:hAnsi="Times New Roman" w:cs="Times New Roman"/>
        </w:rPr>
        <w:t xml:space="preserve">ducation </w:t>
      </w:r>
      <w:r w:rsidR="003F2974">
        <w:rPr>
          <w:rFonts w:ascii="Times New Roman" w:hAnsi="Times New Roman" w:cs="Times New Roman"/>
        </w:rPr>
        <w:t>c</w:t>
      </w:r>
      <w:r w:rsidR="00AD25E7">
        <w:rPr>
          <w:rFonts w:ascii="Times New Roman" w:hAnsi="Times New Roman" w:cs="Times New Roman"/>
        </w:rPr>
        <w:t>entre</w:t>
      </w:r>
      <w:r w:rsidR="007D7080" w:rsidRPr="00AF14B1">
        <w:rPr>
          <w:rFonts w:ascii="Times New Roman" w:hAnsi="Times New Roman" w:cs="Times New Roman"/>
        </w:rPr>
        <w:t>.</w:t>
      </w:r>
    </w:p>
    <w:p w:rsidR="00AF14B1" w:rsidRDefault="00AF14B1" w:rsidP="00342218">
      <w:pPr>
        <w:spacing w:line="360" w:lineRule="auto"/>
        <w:ind w:firstLine="708"/>
        <w:rPr>
          <w:rFonts w:ascii="Times New Roman" w:hAnsi="Times New Roman" w:cs="Times New Roman"/>
        </w:rPr>
      </w:pPr>
      <w:r>
        <w:rPr>
          <w:rFonts w:ascii="Times New Roman" w:hAnsi="Times New Roman" w:cs="Times New Roman"/>
        </w:rPr>
        <w:t xml:space="preserve">According to the data from 31 December 2020 there were a total of 16,029 children living in institutional care settings. Although the </w:t>
      </w:r>
      <w:r w:rsidR="003F2974">
        <w:rPr>
          <w:rFonts w:ascii="Times New Roman" w:hAnsi="Times New Roman" w:cs="Times New Roman"/>
        </w:rPr>
        <w:t>figure</w:t>
      </w:r>
      <w:r w:rsidR="00AD25E7">
        <w:rPr>
          <w:rFonts w:ascii="Times New Roman" w:hAnsi="Times New Roman" w:cs="Times New Roman"/>
        </w:rPr>
        <w:t xml:space="preserve"> </w:t>
      </w:r>
      <w:r>
        <w:rPr>
          <w:rFonts w:ascii="Times New Roman" w:hAnsi="Times New Roman" w:cs="Times New Roman"/>
        </w:rPr>
        <w:t>dropped by 3.76%</w:t>
      </w:r>
      <w:r w:rsidR="00AD25E7">
        <w:rPr>
          <w:rFonts w:ascii="Times New Roman" w:hAnsi="Times New Roman" w:cs="Times New Roman"/>
        </w:rPr>
        <w:t xml:space="preserve"> in comparison to 2019</w:t>
      </w:r>
      <w:r>
        <w:rPr>
          <w:rFonts w:ascii="Times New Roman" w:hAnsi="Times New Roman" w:cs="Times New Roman"/>
        </w:rPr>
        <w:t xml:space="preserve">, </w:t>
      </w:r>
      <w:r w:rsidR="003F2974">
        <w:rPr>
          <w:rFonts w:ascii="Times New Roman" w:hAnsi="Times New Roman" w:cs="Times New Roman"/>
        </w:rPr>
        <w:t xml:space="preserve">the </w:t>
      </w:r>
      <w:r w:rsidR="009552F5">
        <w:rPr>
          <w:rFonts w:ascii="Times New Roman" w:hAnsi="Times New Roman" w:cs="Times New Roman"/>
        </w:rPr>
        <w:t>number</w:t>
      </w:r>
      <w:r>
        <w:rPr>
          <w:rFonts w:ascii="Times New Roman" w:hAnsi="Times New Roman" w:cs="Times New Roman"/>
        </w:rPr>
        <w:t xml:space="preserve"> of foster families in Poland </w:t>
      </w:r>
      <w:r w:rsidR="003F2974">
        <w:rPr>
          <w:rFonts w:ascii="Times New Roman" w:hAnsi="Times New Roman" w:cs="Times New Roman"/>
        </w:rPr>
        <w:t xml:space="preserve">is still insufficient </w:t>
      </w:r>
      <w:r>
        <w:rPr>
          <w:rFonts w:ascii="Times New Roman" w:hAnsi="Times New Roman" w:cs="Times New Roman"/>
        </w:rPr>
        <w:t>to provide care for</w:t>
      </w:r>
      <w:r w:rsidR="001840BA">
        <w:rPr>
          <w:rFonts w:ascii="Times New Roman" w:hAnsi="Times New Roman" w:cs="Times New Roman"/>
        </w:rPr>
        <w:t xml:space="preserve"> – at least – </w:t>
      </w:r>
      <w:r>
        <w:rPr>
          <w:rFonts w:ascii="Times New Roman" w:hAnsi="Times New Roman" w:cs="Times New Roman"/>
        </w:rPr>
        <w:t>chil</w:t>
      </w:r>
      <w:r w:rsidR="003F2974">
        <w:rPr>
          <w:rFonts w:ascii="Times New Roman" w:hAnsi="Times New Roman" w:cs="Times New Roman"/>
        </w:rPr>
        <w:t xml:space="preserve">dren under the age of 10 who, </w:t>
      </w:r>
      <w:r>
        <w:rPr>
          <w:rFonts w:ascii="Times New Roman" w:hAnsi="Times New Roman" w:cs="Times New Roman"/>
        </w:rPr>
        <w:t>according to</w:t>
      </w:r>
      <w:r w:rsidR="003F2974">
        <w:rPr>
          <w:rFonts w:ascii="Times New Roman" w:hAnsi="Times New Roman" w:cs="Times New Roman"/>
        </w:rPr>
        <w:t xml:space="preserve"> the</w:t>
      </w:r>
      <w:r>
        <w:rPr>
          <w:rFonts w:ascii="Times New Roman" w:hAnsi="Times New Roman" w:cs="Times New Roman"/>
        </w:rPr>
        <w:t xml:space="preserve"> </w:t>
      </w:r>
      <w:r w:rsidR="00AD25E7">
        <w:rPr>
          <w:rFonts w:ascii="Times New Roman" w:hAnsi="Times New Roman" w:cs="Times New Roman"/>
        </w:rPr>
        <w:t>applicable</w:t>
      </w:r>
      <w:r w:rsidR="003F2974">
        <w:rPr>
          <w:rFonts w:ascii="Times New Roman" w:hAnsi="Times New Roman" w:cs="Times New Roman"/>
        </w:rPr>
        <w:t xml:space="preserve"> law, </w:t>
      </w:r>
      <w:r>
        <w:rPr>
          <w:rFonts w:ascii="Times New Roman" w:hAnsi="Times New Roman" w:cs="Times New Roman"/>
        </w:rPr>
        <w:t xml:space="preserve">should not </w:t>
      </w:r>
      <w:r>
        <w:rPr>
          <w:rFonts w:ascii="Times New Roman" w:hAnsi="Times New Roman" w:cs="Times New Roman"/>
        </w:rPr>
        <w:lastRenderedPageBreak/>
        <w:t xml:space="preserve">remain in institutional care. </w:t>
      </w:r>
      <w:r w:rsidR="00700054">
        <w:rPr>
          <w:rFonts w:ascii="Times New Roman" w:hAnsi="Times New Roman" w:cs="Times New Roman"/>
        </w:rPr>
        <w:t>The solution to this problem is</w:t>
      </w:r>
      <w:r w:rsidR="008872BB">
        <w:rPr>
          <w:rFonts w:ascii="Times New Roman" w:hAnsi="Times New Roman" w:cs="Times New Roman"/>
        </w:rPr>
        <w:t xml:space="preserve"> deinstitutionaliz</w:t>
      </w:r>
      <w:r w:rsidR="00700054">
        <w:rPr>
          <w:rFonts w:ascii="Times New Roman" w:hAnsi="Times New Roman" w:cs="Times New Roman"/>
        </w:rPr>
        <w:t xml:space="preserve">ation, i.e. turning bigger facilities </w:t>
      </w:r>
      <w:r w:rsidR="008872BB">
        <w:rPr>
          <w:rFonts w:ascii="Times New Roman" w:hAnsi="Times New Roman" w:cs="Times New Roman"/>
        </w:rPr>
        <w:t>designed for</w:t>
      </w:r>
      <w:r w:rsidR="00700054">
        <w:rPr>
          <w:rFonts w:ascii="Times New Roman" w:hAnsi="Times New Roman" w:cs="Times New Roman"/>
        </w:rPr>
        <w:t xml:space="preserve"> 30 children into smaller ones </w:t>
      </w:r>
      <w:r w:rsidR="00AD25E7">
        <w:rPr>
          <w:rFonts w:ascii="Times New Roman" w:hAnsi="Times New Roman" w:cs="Times New Roman"/>
        </w:rPr>
        <w:t xml:space="preserve">– for 14 children per setting, </w:t>
      </w:r>
      <w:r w:rsidR="008872BB">
        <w:rPr>
          <w:rFonts w:ascii="Times New Roman" w:hAnsi="Times New Roman" w:cs="Times New Roman"/>
        </w:rPr>
        <w:t>resembling</w:t>
      </w:r>
      <w:r w:rsidR="00342218">
        <w:rPr>
          <w:rFonts w:ascii="Times New Roman" w:hAnsi="Times New Roman" w:cs="Times New Roman"/>
        </w:rPr>
        <w:t xml:space="preserve"> </w:t>
      </w:r>
      <w:r w:rsidR="009552F5">
        <w:rPr>
          <w:rFonts w:ascii="Times New Roman" w:hAnsi="Times New Roman" w:cs="Times New Roman"/>
        </w:rPr>
        <w:t>family</w:t>
      </w:r>
      <w:r w:rsidR="00342218">
        <w:rPr>
          <w:rFonts w:ascii="Times New Roman" w:hAnsi="Times New Roman" w:cs="Times New Roman"/>
        </w:rPr>
        <w:t xml:space="preserve"> </w:t>
      </w:r>
      <w:r w:rsidR="00700054">
        <w:rPr>
          <w:rFonts w:ascii="Times New Roman" w:hAnsi="Times New Roman" w:cs="Times New Roman"/>
        </w:rPr>
        <w:t xml:space="preserve">environment as </w:t>
      </w:r>
      <w:r w:rsidR="008872BB">
        <w:rPr>
          <w:rFonts w:ascii="Times New Roman" w:hAnsi="Times New Roman" w:cs="Times New Roman"/>
        </w:rPr>
        <w:t xml:space="preserve">closely as </w:t>
      </w:r>
      <w:r w:rsidR="00700054">
        <w:rPr>
          <w:rFonts w:ascii="Times New Roman" w:hAnsi="Times New Roman" w:cs="Times New Roman"/>
        </w:rPr>
        <w:t>possible (</w:t>
      </w:r>
      <w:r w:rsidR="008872BB">
        <w:rPr>
          <w:rFonts w:ascii="Times New Roman" w:hAnsi="Times New Roman" w:cs="Times New Roman"/>
        </w:rPr>
        <w:t xml:space="preserve">i.e. </w:t>
      </w:r>
      <w:r w:rsidR="00700054">
        <w:rPr>
          <w:rFonts w:ascii="Times New Roman" w:hAnsi="Times New Roman" w:cs="Times New Roman"/>
        </w:rPr>
        <w:t>preparing meals, doing shopping, deciding on how to spend free time</w:t>
      </w:r>
      <w:r w:rsidR="008872BB">
        <w:rPr>
          <w:rFonts w:ascii="Times New Roman" w:hAnsi="Times New Roman" w:cs="Times New Roman"/>
        </w:rPr>
        <w:t xml:space="preserve"> together</w:t>
      </w:r>
      <w:r w:rsidR="00700054">
        <w:rPr>
          <w:rFonts w:ascii="Times New Roman" w:hAnsi="Times New Roman" w:cs="Times New Roman"/>
        </w:rPr>
        <w:t xml:space="preserve">, etc.). </w:t>
      </w:r>
      <w:r w:rsidR="00342218">
        <w:rPr>
          <w:rFonts w:ascii="Times New Roman" w:hAnsi="Times New Roman" w:cs="Times New Roman"/>
        </w:rPr>
        <w:t>Pursuant to the provisions of the above mentioned Act</w:t>
      </w:r>
      <w:r w:rsidR="008872BB">
        <w:rPr>
          <w:rFonts w:ascii="Times New Roman" w:hAnsi="Times New Roman" w:cs="Times New Roman"/>
        </w:rPr>
        <w:t>,</w:t>
      </w:r>
      <w:r w:rsidR="00342218">
        <w:rPr>
          <w:rFonts w:ascii="Times New Roman" w:hAnsi="Times New Roman" w:cs="Times New Roman"/>
        </w:rPr>
        <w:t xml:space="preserve"> d</w:t>
      </w:r>
      <w:r w:rsidR="00700054">
        <w:rPr>
          <w:rFonts w:ascii="Times New Roman" w:hAnsi="Times New Roman" w:cs="Times New Roman"/>
        </w:rPr>
        <w:t xml:space="preserve">eadline for </w:t>
      </w:r>
      <w:r w:rsidR="001174A7">
        <w:rPr>
          <w:rFonts w:ascii="Times New Roman" w:hAnsi="Times New Roman" w:cs="Times New Roman"/>
        </w:rPr>
        <w:t xml:space="preserve">the </w:t>
      </w:r>
      <w:r w:rsidR="00700054">
        <w:rPr>
          <w:rFonts w:ascii="Times New Roman" w:hAnsi="Times New Roman" w:cs="Times New Roman"/>
        </w:rPr>
        <w:t xml:space="preserve">implementation of </w:t>
      </w:r>
      <w:r w:rsidR="008872BB">
        <w:rPr>
          <w:rFonts w:ascii="Times New Roman" w:hAnsi="Times New Roman" w:cs="Times New Roman"/>
        </w:rPr>
        <w:t xml:space="preserve">the </w:t>
      </w:r>
      <w:r w:rsidR="00700054">
        <w:rPr>
          <w:rFonts w:ascii="Times New Roman" w:hAnsi="Times New Roman" w:cs="Times New Roman"/>
        </w:rPr>
        <w:t>new standards</w:t>
      </w:r>
      <w:r w:rsidR="00342218">
        <w:rPr>
          <w:rFonts w:ascii="Times New Roman" w:hAnsi="Times New Roman" w:cs="Times New Roman"/>
        </w:rPr>
        <w:t xml:space="preserve"> in </w:t>
      </w:r>
      <w:r w:rsidR="008872BB">
        <w:rPr>
          <w:rFonts w:ascii="Times New Roman" w:hAnsi="Times New Roman" w:cs="Times New Roman"/>
        </w:rPr>
        <w:t>c</w:t>
      </w:r>
      <w:r w:rsidR="00AD25E7">
        <w:rPr>
          <w:rFonts w:ascii="Times New Roman" w:hAnsi="Times New Roman" w:cs="Times New Roman"/>
        </w:rPr>
        <w:t xml:space="preserve">are and </w:t>
      </w:r>
      <w:r w:rsidR="008872BB">
        <w:rPr>
          <w:rFonts w:ascii="Times New Roman" w:hAnsi="Times New Roman" w:cs="Times New Roman"/>
        </w:rPr>
        <w:t>e</w:t>
      </w:r>
      <w:r w:rsidR="00AD25E7">
        <w:rPr>
          <w:rFonts w:ascii="Times New Roman" w:hAnsi="Times New Roman" w:cs="Times New Roman"/>
        </w:rPr>
        <w:t xml:space="preserve">ducation </w:t>
      </w:r>
      <w:r w:rsidR="008872BB">
        <w:rPr>
          <w:rFonts w:ascii="Times New Roman" w:hAnsi="Times New Roman" w:cs="Times New Roman"/>
        </w:rPr>
        <w:t>c</w:t>
      </w:r>
      <w:r w:rsidR="00AD25E7">
        <w:rPr>
          <w:rFonts w:ascii="Times New Roman" w:hAnsi="Times New Roman" w:cs="Times New Roman"/>
        </w:rPr>
        <w:t>entres</w:t>
      </w:r>
      <w:r w:rsidR="0076409C">
        <w:rPr>
          <w:rFonts w:ascii="Times New Roman" w:hAnsi="Times New Roman" w:cs="Times New Roman"/>
        </w:rPr>
        <w:t xml:space="preserve"> </w:t>
      </w:r>
      <w:r w:rsidR="007C2984">
        <w:rPr>
          <w:rFonts w:ascii="Times New Roman" w:hAnsi="Times New Roman" w:cs="Times New Roman"/>
        </w:rPr>
        <w:t>(</w:t>
      </w:r>
      <w:r w:rsidR="00AD25E7">
        <w:rPr>
          <w:rFonts w:ascii="Times New Roman" w:hAnsi="Times New Roman" w:cs="Times New Roman"/>
        </w:rPr>
        <w:t>socialization, intervention and specialist therapy</w:t>
      </w:r>
      <w:r w:rsidR="0076409C">
        <w:rPr>
          <w:rFonts w:ascii="Times New Roman" w:hAnsi="Times New Roman" w:cs="Times New Roman"/>
        </w:rPr>
        <w:t xml:space="preserve"> </w:t>
      </w:r>
      <w:r w:rsidR="009552F5">
        <w:rPr>
          <w:rFonts w:ascii="Times New Roman" w:hAnsi="Times New Roman" w:cs="Times New Roman"/>
        </w:rPr>
        <w:t>type</w:t>
      </w:r>
      <w:r w:rsidR="008872BB">
        <w:rPr>
          <w:rFonts w:ascii="Times New Roman" w:hAnsi="Times New Roman" w:cs="Times New Roman"/>
        </w:rPr>
        <w:t>s</w:t>
      </w:r>
      <w:r w:rsidR="007C2984">
        <w:rPr>
          <w:rFonts w:ascii="Times New Roman" w:hAnsi="Times New Roman" w:cs="Times New Roman"/>
        </w:rPr>
        <w:t>)</w:t>
      </w:r>
      <w:r w:rsidR="009552F5">
        <w:rPr>
          <w:rFonts w:ascii="Times New Roman" w:hAnsi="Times New Roman" w:cs="Times New Roman"/>
        </w:rPr>
        <w:t xml:space="preserve"> </w:t>
      </w:r>
      <w:r w:rsidR="00342218">
        <w:rPr>
          <w:rFonts w:ascii="Times New Roman" w:hAnsi="Times New Roman" w:cs="Times New Roman"/>
        </w:rPr>
        <w:t>was 31 December 2020.</w:t>
      </w:r>
    </w:p>
    <w:p w:rsidR="00AD25E7" w:rsidRDefault="00AD25E7" w:rsidP="00342218">
      <w:pPr>
        <w:spacing w:line="360" w:lineRule="auto"/>
        <w:ind w:firstLine="708"/>
        <w:rPr>
          <w:rFonts w:ascii="Times New Roman" w:hAnsi="Times New Roman" w:cs="Times New Roman"/>
        </w:rPr>
      </w:pPr>
      <w:r>
        <w:rPr>
          <w:rFonts w:ascii="Times New Roman" w:hAnsi="Times New Roman" w:cs="Times New Roman"/>
        </w:rPr>
        <w:t>For poviats, which are responsible f</w:t>
      </w:r>
      <w:r w:rsidR="007C2984">
        <w:rPr>
          <w:rFonts w:ascii="Times New Roman" w:hAnsi="Times New Roman" w:cs="Times New Roman"/>
        </w:rPr>
        <w:t>or organising alternative care o</w:t>
      </w:r>
      <w:r>
        <w:rPr>
          <w:rFonts w:ascii="Times New Roman" w:hAnsi="Times New Roman" w:cs="Times New Roman"/>
        </w:rPr>
        <w:t xml:space="preserve">n their territory, </w:t>
      </w:r>
      <w:r w:rsidR="007C2984">
        <w:rPr>
          <w:rFonts w:ascii="Times New Roman" w:hAnsi="Times New Roman" w:cs="Times New Roman"/>
        </w:rPr>
        <w:t>this change constituted</w:t>
      </w:r>
      <w:r>
        <w:rPr>
          <w:rFonts w:ascii="Times New Roman" w:hAnsi="Times New Roman" w:cs="Times New Roman"/>
        </w:rPr>
        <w:t xml:space="preserve"> </w:t>
      </w:r>
      <w:r w:rsidR="007C2984">
        <w:rPr>
          <w:rFonts w:ascii="Times New Roman" w:hAnsi="Times New Roman" w:cs="Times New Roman"/>
        </w:rPr>
        <w:t xml:space="preserve">quite </w:t>
      </w:r>
      <w:r>
        <w:rPr>
          <w:rFonts w:ascii="Times New Roman" w:hAnsi="Times New Roman" w:cs="Times New Roman"/>
        </w:rPr>
        <w:t>a challenge</w:t>
      </w:r>
      <w:r w:rsidR="007C2984">
        <w:rPr>
          <w:rFonts w:ascii="Times New Roman" w:hAnsi="Times New Roman" w:cs="Times New Roman"/>
        </w:rPr>
        <w:t xml:space="preserve"> </w:t>
      </w:r>
      <w:r>
        <w:rPr>
          <w:rFonts w:ascii="Times New Roman" w:hAnsi="Times New Roman" w:cs="Times New Roman"/>
        </w:rPr>
        <w:t xml:space="preserve">but also a breakthrough moment </w:t>
      </w:r>
      <w:r w:rsidR="007C2984">
        <w:rPr>
          <w:rFonts w:ascii="Times New Roman" w:hAnsi="Times New Roman" w:cs="Times New Roman"/>
        </w:rPr>
        <w:t>in relation</w:t>
      </w:r>
      <w:r>
        <w:rPr>
          <w:rFonts w:ascii="Times New Roman" w:hAnsi="Times New Roman" w:cs="Times New Roman"/>
        </w:rPr>
        <w:t xml:space="preserve"> to the quality of care provided to children deprived of the possibility to be raised by their biological families. </w:t>
      </w:r>
      <w:r w:rsidR="007D2763">
        <w:rPr>
          <w:rFonts w:ascii="Times New Roman" w:hAnsi="Times New Roman" w:cs="Times New Roman"/>
        </w:rPr>
        <w:t>In case of</w:t>
      </w:r>
      <w:r>
        <w:rPr>
          <w:rFonts w:ascii="Times New Roman" w:hAnsi="Times New Roman" w:cs="Times New Roman"/>
        </w:rPr>
        <w:t xml:space="preserve"> many poviats it was a necessary impulse which changed attitude</w:t>
      </w:r>
      <w:r w:rsidR="007D2763">
        <w:rPr>
          <w:rFonts w:ascii="Times New Roman" w:hAnsi="Times New Roman" w:cs="Times New Roman"/>
        </w:rPr>
        <w:t>s</w:t>
      </w:r>
      <w:r>
        <w:rPr>
          <w:rFonts w:ascii="Times New Roman" w:hAnsi="Times New Roman" w:cs="Times New Roman"/>
        </w:rPr>
        <w:t xml:space="preserve"> towards children’s needs. </w:t>
      </w:r>
      <w:r w:rsidR="007D2763">
        <w:rPr>
          <w:rFonts w:ascii="Times New Roman" w:hAnsi="Times New Roman" w:cs="Times New Roman"/>
        </w:rPr>
        <w:t xml:space="preserve">Many new </w:t>
      </w:r>
      <w:r w:rsidR="00D47D36">
        <w:rPr>
          <w:rFonts w:ascii="Times New Roman" w:hAnsi="Times New Roman" w:cs="Times New Roman"/>
        </w:rPr>
        <w:t xml:space="preserve">detached </w:t>
      </w:r>
      <w:r w:rsidR="007D2763">
        <w:rPr>
          <w:rFonts w:ascii="Times New Roman" w:hAnsi="Times New Roman" w:cs="Times New Roman"/>
        </w:rPr>
        <w:t>houses</w:t>
      </w:r>
      <w:r w:rsidR="00D47D36">
        <w:rPr>
          <w:rFonts w:ascii="Times New Roman" w:hAnsi="Times New Roman" w:cs="Times New Roman"/>
        </w:rPr>
        <w:t xml:space="preserve"> </w:t>
      </w:r>
      <w:r w:rsidR="007D2763">
        <w:rPr>
          <w:rFonts w:ascii="Times New Roman" w:hAnsi="Times New Roman" w:cs="Times New Roman"/>
        </w:rPr>
        <w:t>and</w:t>
      </w:r>
      <w:r w:rsidR="00D47D36">
        <w:rPr>
          <w:rFonts w:ascii="Times New Roman" w:hAnsi="Times New Roman" w:cs="Times New Roman"/>
        </w:rPr>
        <w:t xml:space="preserve"> flats in residential areas became welcoming and modern </w:t>
      </w:r>
      <w:r w:rsidR="007D2763">
        <w:rPr>
          <w:rFonts w:ascii="Times New Roman" w:hAnsi="Times New Roman" w:cs="Times New Roman"/>
        </w:rPr>
        <w:t xml:space="preserve">care and education centres </w:t>
      </w:r>
      <w:r w:rsidR="00CC20EA">
        <w:rPr>
          <w:rFonts w:ascii="Times New Roman" w:hAnsi="Times New Roman" w:cs="Times New Roman"/>
        </w:rPr>
        <w:t>for</w:t>
      </w:r>
      <w:r w:rsidR="007D2763">
        <w:rPr>
          <w:rFonts w:ascii="Times New Roman" w:hAnsi="Times New Roman" w:cs="Times New Roman"/>
        </w:rPr>
        <w:t xml:space="preserve"> groups of 14 children</w:t>
      </w:r>
      <w:r w:rsidR="00D47D36">
        <w:rPr>
          <w:rFonts w:ascii="Times New Roman" w:hAnsi="Times New Roman" w:cs="Times New Roman"/>
        </w:rPr>
        <w:t xml:space="preserve">. Their organization </w:t>
      </w:r>
      <w:r w:rsidR="00CC20EA">
        <w:rPr>
          <w:rFonts w:ascii="Times New Roman" w:hAnsi="Times New Roman" w:cs="Times New Roman"/>
        </w:rPr>
        <w:t>was transformed to resemble that</w:t>
      </w:r>
      <w:r w:rsidR="00D47D36">
        <w:rPr>
          <w:rFonts w:ascii="Times New Roman" w:hAnsi="Times New Roman" w:cs="Times New Roman"/>
        </w:rPr>
        <w:t xml:space="preserve"> of a big multi-children family. </w:t>
      </w:r>
    </w:p>
    <w:p w:rsidR="00D47D36" w:rsidRDefault="00D47D36" w:rsidP="00342218">
      <w:pPr>
        <w:spacing w:line="360" w:lineRule="auto"/>
        <w:ind w:firstLine="708"/>
        <w:rPr>
          <w:rFonts w:ascii="Times New Roman" w:hAnsi="Times New Roman" w:cs="Times New Roman"/>
        </w:rPr>
      </w:pPr>
      <w:r>
        <w:rPr>
          <w:rFonts w:ascii="Times New Roman" w:hAnsi="Times New Roman" w:cs="Times New Roman"/>
        </w:rPr>
        <w:t xml:space="preserve">A serious problem to </w:t>
      </w:r>
      <w:r w:rsidR="0068420D">
        <w:rPr>
          <w:rFonts w:ascii="Times New Roman" w:hAnsi="Times New Roman" w:cs="Times New Roman"/>
        </w:rPr>
        <w:t xml:space="preserve">tackle was </w:t>
      </w:r>
      <w:r w:rsidR="00E74F7C">
        <w:rPr>
          <w:rFonts w:ascii="Times New Roman" w:hAnsi="Times New Roman" w:cs="Times New Roman"/>
        </w:rPr>
        <w:t xml:space="preserve">the </w:t>
      </w:r>
      <w:r w:rsidR="0037561B">
        <w:rPr>
          <w:rFonts w:ascii="Times New Roman" w:hAnsi="Times New Roman" w:cs="Times New Roman"/>
        </w:rPr>
        <w:t>carer’s</w:t>
      </w:r>
      <w:r>
        <w:rPr>
          <w:rFonts w:ascii="Times New Roman" w:hAnsi="Times New Roman" w:cs="Times New Roman"/>
        </w:rPr>
        <w:t xml:space="preserve"> </w:t>
      </w:r>
      <w:r w:rsidR="00231D78">
        <w:rPr>
          <w:rFonts w:ascii="Times New Roman" w:hAnsi="Times New Roman" w:cs="Times New Roman"/>
        </w:rPr>
        <w:t>notion</w:t>
      </w:r>
      <w:r>
        <w:rPr>
          <w:rFonts w:ascii="Times New Roman" w:hAnsi="Times New Roman" w:cs="Times New Roman"/>
        </w:rPr>
        <w:t xml:space="preserve"> of how such a setting should in fact be </w:t>
      </w:r>
      <w:r w:rsidR="00E74F7C">
        <w:rPr>
          <w:rFonts w:ascii="Times New Roman" w:hAnsi="Times New Roman" w:cs="Times New Roman"/>
        </w:rPr>
        <w:t>run. A</w:t>
      </w:r>
      <w:r>
        <w:rPr>
          <w:rFonts w:ascii="Times New Roman" w:hAnsi="Times New Roman" w:cs="Times New Roman"/>
        </w:rPr>
        <w:t xml:space="preserve"> good example was the </w:t>
      </w:r>
      <w:r w:rsidR="00231D78">
        <w:rPr>
          <w:rFonts w:ascii="Times New Roman" w:hAnsi="Times New Roman" w:cs="Times New Roman"/>
        </w:rPr>
        <w:t xml:space="preserve">usual </w:t>
      </w:r>
      <w:r w:rsidR="006763E0">
        <w:rPr>
          <w:rFonts w:ascii="Times New Roman" w:hAnsi="Times New Roman" w:cs="Times New Roman"/>
        </w:rPr>
        <w:t>lack of the</w:t>
      </w:r>
      <w:r>
        <w:rPr>
          <w:rFonts w:ascii="Times New Roman" w:hAnsi="Times New Roman" w:cs="Times New Roman"/>
        </w:rPr>
        <w:t xml:space="preserve"> kitchen</w:t>
      </w:r>
      <w:r w:rsidR="006763E0">
        <w:rPr>
          <w:rFonts w:ascii="Times New Roman" w:hAnsi="Times New Roman" w:cs="Times New Roman"/>
        </w:rPr>
        <w:t>,</w:t>
      </w:r>
      <w:r>
        <w:rPr>
          <w:rFonts w:ascii="Times New Roman" w:hAnsi="Times New Roman" w:cs="Times New Roman"/>
        </w:rPr>
        <w:t xml:space="preserve"> </w:t>
      </w:r>
      <w:r w:rsidR="006763E0">
        <w:rPr>
          <w:rFonts w:ascii="Times New Roman" w:hAnsi="Times New Roman" w:cs="Times New Roman"/>
        </w:rPr>
        <w:t>with</w:t>
      </w:r>
      <w:r>
        <w:rPr>
          <w:rFonts w:ascii="Times New Roman" w:hAnsi="Times New Roman" w:cs="Times New Roman"/>
        </w:rPr>
        <w:t xml:space="preserve"> </w:t>
      </w:r>
      <w:r w:rsidR="006763E0">
        <w:rPr>
          <w:rFonts w:ascii="Times New Roman" w:hAnsi="Times New Roman" w:cs="Times New Roman"/>
        </w:rPr>
        <w:t>meals prepared by</w:t>
      </w:r>
      <w:r>
        <w:rPr>
          <w:rFonts w:ascii="Times New Roman" w:hAnsi="Times New Roman" w:cs="Times New Roman"/>
        </w:rPr>
        <w:t xml:space="preserve"> qualified staff. Now this role has been taken over by carers assisted by children. That is why many poviats decided to organize specialized </w:t>
      </w:r>
      <w:r w:rsidR="001B49CB">
        <w:rPr>
          <w:rFonts w:ascii="Times New Roman" w:hAnsi="Times New Roman" w:cs="Times New Roman"/>
        </w:rPr>
        <w:t>home management courses</w:t>
      </w:r>
      <w:r>
        <w:rPr>
          <w:rFonts w:ascii="Times New Roman" w:hAnsi="Times New Roman" w:cs="Times New Roman"/>
        </w:rPr>
        <w:t xml:space="preserve"> (including preparing everyday meals for large</w:t>
      </w:r>
      <w:r w:rsidR="00A53495">
        <w:rPr>
          <w:rFonts w:ascii="Times New Roman" w:hAnsi="Times New Roman" w:cs="Times New Roman"/>
        </w:rPr>
        <w:t>r</w:t>
      </w:r>
      <w:r>
        <w:rPr>
          <w:rFonts w:ascii="Times New Roman" w:hAnsi="Times New Roman" w:cs="Times New Roman"/>
        </w:rPr>
        <w:t xml:space="preserve"> groups of people) for the </w:t>
      </w:r>
      <w:r w:rsidR="001B49CB">
        <w:rPr>
          <w:rFonts w:ascii="Times New Roman" w:hAnsi="Times New Roman" w:cs="Times New Roman"/>
        </w:rPr>
        <w:t>facility</w:t>
      </w:r>
      <w:r w:rsidR="003F6ED8">
        <w:rPr>
          <w:rFonts w:ascii="Times New Roman" w:hAnsi="Times New Roman" w:cs="Times New Roman"/>
        </w:rPr>
        <w:t xml:space="preserve"> personnel. Special emphasis was placed on </w:t>
      </w:r>
      <w:r w:rsidR="00A033C9">
        <w:rPr>
          <w:rFonts w:ascii="Times New Roman" w:hAnsi="Times New Roman" w:cs="Times New Roman"/>
        </w:rPr>
        <w:t>build</w:t>
      </w:r>
      <w:r w:rsidR="00A033C9">
        <w:rPr>
          <w:rFonts w:ascii="Times New Roman" w:hAnsi="Times New Roman" w:cs="Times New Roman"/>
        </w:rPr>
        <w:lastRenderedPageBreak/>
        <w:t>ing family-like relationships</w:t>
      </w:r>
      <w:r w:rsidR="001B49CB">
        <w:rPr>
          <w:rFonts w:ascii="Times New Roman" w:hAnsi="Times New Roman" w:cs="Times New Roman"/>
        </w:rPr>
        <w:t xml:space="preserve">, </w:t>
      </w:r>
      <w:r w:rsidR="00A033C9">
        <w:rPr>
          <w:rFonts w:ascii="Times New Roman" w:hAnsi="Times New Roman" w:cs="Times New Roman"/>
        </w:rPr>
        <w:t xml:space="preserve">facilitated by a smaller number of persons caring for a group of 14 children on a permanent basis. What can undoubtedly be considered </w:t>
      </w:r>
      <w:r w:rsidR="00D2666B">
        <w:rPr>
          <w:rFonts w:ascii="Times New Roman" w:hAnsi="Times New Roman" w:cs="Times New Roman"/>
        </w:rPr>
        <w:t xml:space="preserve">a </w:t>
      </w:r>
      <w:r w:rsidR="00A033C9">
        <w:rPr>
          <w:rFonts w:ascii="Times New Roman" w:hAnsi="Times New Roman" w:cs="Times New Roman"/>
        </w:rPr>
        <w:t xml:space="preserve">good practice in striving to provide the best quality of childcare is </w:t>
      </w:r>
      <w:r w:rsidR="00CE4C14">
        <w:rPr>
          <w:rFonts w:ascii="Times New Roman" w:hAnsi="Times New Roman" w:cs="Times New Roman"/>
        </w:rPr>
        <w:t>the introduction of</w:t>
      </w:r>
      <w:r w:rsidR="00A033C9">
        <w:rPr>
          <w:rFonts w:ascii="Times New Roman" w:hAnsi="Times New Roman" w:cs="Times New Roman"/>
        </w:rPr>
        <w:t xml:space="preserve"> regular supervision for </w:t>
      </w:r>
      <w:r w:rsidR="00CE4C14">
        <w:rPr>
          <w:rFonts w:ascii="Times New Roman" w:hAnsi="Times New Roman" w:cs="Times New Roman"/>
        </w:rPr>
        <w:t xml:space="preserve">facility </w:t>
      </w:r>
      <w:r w:rsidR="00A033C9">
        <w:rPr>
          <w:rFonts w:ascii="Times New Roman" w:hAnsi="Times New Roman" w:cs="Times New Roman"/>
        </w:rPr>
        <w:t xml:space="preserve">personnel. </w:t>
      </w:r>
      <w:r w:rsidR="00D06EB9">
        <w:rPr>
          <w:rFonts w:ascii="Times New Roman" w:hAnsi="Times New Roman" w:cs="Times New Roman"/>
        </w:rPr>
        <w:t xml:space="preserve">It prevents professional burnout and helps raise carers’ qualifications, therefore </w:t>
      </w:r>
      <w:r w:rsidR="00CE4C14">
        <w:rPr>
          <w:rFonts w:ascii="Times New Roman" w:hAnsi="Times New Roman" w:cs="Times New Roman"/>
        </w:rPr>
        <w:t xml:space="preserve">helping to </w:t>
      </w:r>
      <w:r w:rsidR="00430E4D">
        <w:rPr>
          <w:rFonts w:ascii="Times New Roman" w:hAnsi="Times New Roman" w:cs="Times New Roman"/>
        </w:rPr>
        <w:t xml:space="preserve">effectively </w:t>
      </w:r>
      <w:r w:rsidR="00CE4C14">
        <w:rPr>
          <w:rFonts w:ascii="Times New Roman" w:hAnsi="Times New Roman" w:cs="Times New Roman"/>
        </w:rPr>
        <w:t>solve problems which facilities and their wards regularly face</w:t>
      </w:r>
      <w:r w:rsidR="00D06EB9">
        <w:rPr>
          <w:rFonts w:ascii="Times New Roman" w:hAnsi="Times New Roman" w:cs="Times New Roman"/>
        </w:rPr>
        <w:t>.</w:t>
      </w:r>
    </w:p>
    <w:p w:rsidR="00D06EB9" w:rsidRDefault="00D06EB9" w:rsidP="00342218">
      <w:pPr>
        <w:spacing w:line="360" w:lineRule="auto"/>
        <w:ind w:firstLine="708"/>
        <w:rPr>
          <w:rFonts w:ascii="Times New Roman" w:hAnsi="Times New Roman" w:cs="Times New Roman"/>
        </w:rPr>
      </w:pPr>
      <w:r>
        <w:rPr>
          <w:rFonts w:ascii="Times New Roman" w:hAnsi="Times New Roman" w:cs="Times New Roman"/>
        </w:rPr>
        <w:t xml:space="preserve">An unquestionably positive trend </w:t>
      </w:r>
      <w:r w:rsidR="00430E4D">
        <w:rPr>
          <w:rFonts w:ascii="Times New Roman" w:hAnsi="Times New Roman" w:cs="Times New Roman"/>
        </w:rPr>
        <w:t>which followed from</w:t>
      </w:r>
      <w:r>
        <w:rPr>
          <w:rFonts w:ascii="Times New Roman" w:hAnsi="Times New Roman" w:cs="Times New Roman"/>
        </w:rPr>
        <w:t xml:space="preserve"> the </w:t>
      </w:r>
      <w:r w:rsidR="00430E4D">
        <w:rPr>
          <w:rFonts w:ascii="Times New Roman" w:hAnsi="Times New Roman" w:cs="Times New Roman"/>
        </w:rPr>
        <w:t>change</w:t>
      </w:r>
      <w:r>
        <w:rPr>
          <w:rFonts w:ascii="Times New Roman" w:hAnsi="Times New Roman" w:cs="Times New Roman"/>
        </w:rPr>
        <w:t xml:space="preserve"> in settings organization is </w:t>
      </w:r>
      <w:r w:rsidR="00430E4D">
        <w:rPr>
          <w:rFonts w:ascii="Times New Roman" w:hAnsi="Times New Roman" w:cs="Times New Roman"/>
        </w:rPr>
        <w:t xml:space="preserve">an </w:t>
      </w:r>
      <w:r>
        <w:rPr>
          <w:rFonts w:ascii="Times New Roman" w:hAnsi="Times New Roman" w:cs="Times New Roman"/>
        </w:rPr>
        <w:t xml:space="preserve">increasingly </w:t>
      </w:r>
      <w:r w:rsidR="00716274">
        <w:rPr>
          <w:rFonts w:ascii="Times New Roman" w:hAnsi="Times New Roman" w:cs="Times New Roman"/>
        </w:rPr>
        <w:t>observed</w:t>
      </w:r>
      <w:r>
        <w:rPr>
          <w:rFonts w:ascii="Times New Roman" w:hAnsi="Times New Roman" w:cs="Times New Roman"/>
        </w:rPr>
        <w:t xml:space="preserve"> need to inform children about their rights and </w:t>
      </w:r>
      <w:r w:rsidR="0056133C">
        <w:rPr>
          <w:rFonts w:ascii="Times New Roman" w:hAnsi="Times New Roman" w:cs="Times New Roman"/>
        </w:rPr>
        <w:t xml:space="preserve">respect </w:t>
      </w:r>
      <w:r>
        <w:rPr>
          <w:rFonts w:ascii="Times New Roman" w:hAnsi="Times New Roman" w:cs="Times New Roman"/>
        </w:rPr>
        <w:t xml:space="preserve">them in everyday life. </w:t>
      </w:r>
      <w:r w:rsidR="00716274">
        <w:rPr>
          <w:rFonts w:ascii="Times New Roman" w:hAnsi="Times New Roman" w:cs="Times New Roman"/>
        </w:rPr>
        <w:t>In fact, i</w:t>
      </w:r>
      <w:r>
        <w:rPr>
          <w:rFonts w:ascii="Times New Roman" w:hAnsi="Times New Roman" w:cs="Times New Roman"/>
        </w:rPr>
        <w:t xml:space="preserve">n large institutional </w:t>
      </w:r>
      <w:r w:rsidR="00716274">
        <w:rPr>
          <w:rFonts w:ascii="Times New Roman" w:hAnsi="Times New Roman" w:cs="Times New Roman"/>
        </w:rPr>
        <w:t xml:space="preserve">care </w:t>
      </w:r>
      <w:r>
        <w:rPr>
          <w:rFonts w:ascii="Times New Roman" w:hAnsi="Times New Roman" w:cs="Times New Roman"/>
        </w:rPr>
        <w:t xml:space="preserve">facilities children </w:t>
      </w:r>
      <w:r w:rsidR="00716274">
        <w:rPr>
          <w:rFonts w:ascii="Times New Roman" w:hAnsi="Times New Roman" w:cs="Times New Roman"/>
        </w:rPr>
        <w:t xml:space="preserve">used to be informed about their rights – the </w:t>
      </w:r>
      <w:r>
        <w:rPr>
          <w:rFonts w:ascii="Times New Roman" w:hAnsi="Times New Roman" w:cs="Times New Roman"/>
        </w:rPr>
        <w:t>lists hanging on</w:t>
      </w:r>
      <w:r w:rsidR="00716274">
        <w:rPr>
          <w:rFonts w:ascii="Times New Roman" w:hAnsi="Times New Roman" w:cs="Times New Roman"/>
        </w:rPr>
        <w:t xml:space="preserve"> notice boards and walls – </w:t>
      </w:r>
      <w:r>
        <w:rPr>
          <w:rFonts w:ascii="Times New Roman" w:hAnsi="Times New Roman" w:cs="Times New Roman"/>
        </w:rPr>
        <w:t xml:space="preserve">but less importance was attached to their practical implementation. Nowadays carers are aware that children should not only </w:t>
      </w:r>
      <w:r w:rsidR="002D507B">
        <w:rPr>
          <w:rFonts w:ascii="Times New Roman" w:hAnsi="Times New Roman" w:cs="Times New Roman"/>
        </w:rPr>
        <w:t xml:space="preserve">know their rights but also be able to describe them based on their everyday experiences. A child who feels that their rights are respected and protected by adults </w:t>
      </w:r>
      <w:r w:rsidR="00716274">
        <w:rPr>
          <w:rFonts w:ascii="Times New Roman" w:hAnsi="Times New Roman" w:cs="Times New Roman"/>
        </w:rPr>
        <w:t>is</w:t>
      </w:r>
      <w:r w:rsidR="002D507B">
        <w:rPr>
          <w:rFonts w:ascii="Times New Roman" w:hAnsi="Times New Roman" w:cs="Times New Roman"/>
        </w:rPr>
        <w:t xml:space="preserve"> more eager to accept </w:t>
      </w:r>
      <w:r w:rsidR="00716274">
        <w:rPr>
          <w:rFonts w:ascii="Times New Roman" w:hAnsi="Times New Roman" w:cs="Times New Roman"/>
        </w:rPr>
        <w:t>the rules of</w:t>
      </w:r>
      <w:r w:rsidR="002D507B">
        <w:rPr>
          <w:rFonts w:ascii="Times New Roman" w:hAnsi="Times New Roman" w:cs="Times New Roman"/>
        </w:rPr>
        <w:t xml:space="preserve"> a given facility and obey them. It is worth emphasising that children </w:t>
      </w:r>
      <w:r w:rsidR="00716274">
        <w:rPr>
          <w:rFonts w:ascii="Times New Roman" w:hAnsi="Times New Roman" w:cs="Times New Roman"/>
        </w:rPr>
        <w:t xml:space="preserve">tend to </w:t>
      </w:r>
      <w:r w:rsidR="002D507B">
        <w:rPr>
          <w:rFonts w:ascii="Times New Roman" w:hAnsi="Times New Roman" w:cs="Times New Roman"/>
        </w:rPr>
        <w:t xml:space="preserve">follow adults’ lead and if they see their rights being respected by adults, they are in turn more likely to act similarly towards their carers and peers. In </w:t>
      </w:r>
      <w:r w:rsidR="00103A9B">
        <w:rPr>
          <w:rFonts w:ascii="Times New Roman" w:hAnsi="Times New Roman" w:cs="Times New Roman"/>
        </w:rPr>
        <w:t>such</w:t>
      </w:r>
      <w:r w:rsidR="002D507B">
        <w:rPr>
          <w:rFonts w:ascii="Times New Roman" w:hAnsi="Times New Roman" w:cs="Times New Roman"/>
        </w:rPr>
        <w:t xml:space="preserve"> atmosphere it is easier to respect the rights that children put at the top of their </w:t>
      </w:r>
      <w:r w:rsidR="00103A9B">
        <w:rPr>
          <w:rFonts w:ascii="Times New Roman" w:hAnsi="Times New Roman" w:cs="Times New Roman"/>
        </w:rPr>
        <w:t xml:space="preserve">priority </w:t>
      </w:r>
      <w:r w:rsidR="002D507B">
        <w:rPr>
          <w:rFonts w:ascii="Times New Roman" w:hAnsi="Times New Roman" w:cs="Times New Roman"/>
        </w:rPr>
        <w:t>list – the right to voicing their opinions in matters which are important to them, the right to be listened to and the right to privacy.</w:t>
      </w:r>
    </w:p>
    <w:p w:rsidR="002D507B" w:rsidRDefault="005B5DDA" w:rsidP="00342218">
      <w:pPr>
        <w:spacing w:line="360" w:lineRule="auto"/>
        <w:ind w:firstLine="708"/>
        <w:rPr>
          <w:rFonts w:ascii="Times New Roman" w:hAnsi="Times New Roman" w:cs="Times New Roman"/>
        </w:rPr>
      </w:pPr>
      <w:r>
        <w:rPr>
          <w:rFonts w:ascii="Times New Roman" w:hAnsi="Times New Roman" w:cs="Times New Roman"/>
        </w:rPr>
        <w:lastRenderedPageBreak/>
        <w:t xml:space="preserve">SARS-CoV-2 pandemic has been a difficult time for </w:t>
      </w:r>
      <w:r w:rsidR="005349C3">
        <w:rPr>
          <w:rFonts w:ascii="Times New Roman" w:hAnsi="Times New Roman" w:cs="Times New Roman"/>
        </w:rPr>
        <w:t xml:space="preserve">the </w:t>
      </w:r>
      <w:r>
        <w:rPr>
          <w:rFonts w:ascii="Times New Roman" w:hAnsi="Times New Roman" w:cs="Times New Roman"/>
        </w:rPr>
        <w:t xml:space="preserve">directors of </w:t>
      </w:r>
      <w:r w:rsidR="005349C3">
        <w:rPr>
          <w:rFonts w:ascii="Times New Roman" w:hAnsi="Times New Roman" w:cs="Times New Roman"/>
        </w:rPr>
        <w:t>c</w:t>
      </w:r>
      <w:r>
        <w:rPr>
          <w:rFonts w:ascii="Times New Roman" w:hAnsi="Times New Roman" w:cs="Times New Roman"/>
        </w:rPr>
        <w:t xml:space="preserve">are and </w:t>
      </w:r>
      <w:r w:rsidR="005349C3">
        <w:rPr>
          <w:rFonts w:ascii="Times New Roman" w:hAnsi="Times New Roman" w:cs="Times New Roman"/>
        </w:rPr>
        <w:t>e</w:t>
      </w:r>
      <w:r>
        <w:rPr>
          <w:rFonts w:ascii="Times New Roman" w:hAnsi="Times New Roman" w:cs="Times New Roman"/>
        </w:rPr>
        <w:t xml:space="preserve">ducation centres. On the one hand they need to protect children and personnel from getting sick, and on the other hand – alleviate emotional repercussions of isolation. </w:t>
      </w:r>
      <w:r w:rsidR="00B54870">
        <w:rPr>
          <w:rFonts w:ascii="Times New Roman" w:hAnsi="Times New Roman" w:cs="Times New Roman"/>
        </w:rPr>
        <w:t xml:space="preserve">The </w:t>
      </w:r>
      <w:r w:rsidR="007D1D33">
        <w:rPr>
          <w:rFonts w:ascii="Times New Roman" w:hAnsi="Times New Roman" w:cs="Times New Roman"/>
        </w:rPr>
        <w:t>O</w:t>
      </w:r>
      <w:r w:rsidR="00B54870">
        <w:rPr>
          <w:rFonts w:ascii="Times New Roman" w:hAnsi="Times New Roman" w:cs="Times New Roman"/>
        </w:rPr>
        <w:t>mbudsman has received letter</w:t>
      </w:r>
      <w:r w:rsidR="007D1D33">
        <w:rPr>
          <w:rFonts w:ascii="Times New Roman" w:hAnsi="Times New Roman" w:cs="Times New Roman"/>
        </w:rPr>
        <w:t>s</w:t>
      </w:r>
      <w:r w:rsidR="00B54870">
        <w:rPr>
          <w:rFonts w:ascii="Times New Roman" w:hAnsi="Times New Roman" w:cs="Times New Roman"/>
        </w:rPr>
        <w:t xml:space="preserve"> asking him to intervene in this matter. Acting in the best interests of children he </w:t>
      </w:r>
      <w:r w:rsidR="007D1D33">
        <w:rPr>
          <w:rFonts w:ascii="Times New Roman" w:hAnsi="Times New Roman" w:cs="Times New Roman"/>
        </w:rPr>
        <w:t xml:space="preserve">started cooperation </w:t>
      </w:r>
      <w:r w:rsidR="00B54870">
        <w:rPr>
          <w:rFonts w:ascii="Times New Roman" w:hAnsi="Times New Roman" w:cs="Times New Roman"/>
        </w:rPr>
        <w:t xml:space="preserve">with voivodes responsible for the supervision of alternative care facilities as well as with facility directors, </w:t>
      </w:r>
      <w:r w:rsidR="007D1D33">
        <w:rPr>
          <w:rFonts w:ascii="Times New Roman" w:hAnsi="Times New Roman" w:cs="Times New Roman"/>
        </w:rPr>
        <w:t xml:space="preserve">prompting them to respect </w:t>
      </w:r>
      <w:r w:rsidR="0030330B">
        <w:rPr>
          <w:rFonts w:ascii="Times New Roman" w:hAnsi="Times New Roman" w:cs="Times New Roman"/>
        </w:rPr>
        <w:t>children’s</w:t>
      </w:r>
      <w:r w:rsidR="007B2A42">
        <w:rPr>
          <w:rFonts w:ascii="Times New Roman" w:hAnsi="Times New Roman" w:cs="Times New Roman"/>
        </w:rPr>
        <w:t xml:space="preserve"> right to contact their family and </w:t>
      </w:r>
      <w:r w:rsidR="0030330B">
        <w:rPr>
          <w:rFonts w:ascii="Times New Roman" w:hAnsi="Times New Roman" w:cs="Times New Roman"/>
        </w:rPr>
        <w:t>offering</w:t>
      </w:r>
      <w:r w:rsidR="007B2A42">
        <w:rPr>
          <w:rFonts w:ascii="Times New Roman" w:hAnsi="Times New Roman" w:cs="Times New Roman"/>
        </w:rPr>
        <w:t xml:space="preserve"> good practices </w:t>
      </w:r>
      <w:r w:rsidR="0030330B">
        <w:rPr>
          <w:rFonts w:ascii="Times New Roman" w:hAnsi="Times New Roman" w:cs="Times New Roman"/>
        </w:rPr>
        <w:t>to</w:t>
      </w:r>
      <w:r w:rsidR="007B2A42">
        <w:rPr>
          <w:rFonts w:ascii="Times New Roman" w:hAnsi="Times New Roman" w:cs="Times New Roman"/>
        </w:rPr>
        <w:t xml:space="preserve"> help organize </w:t>
      </w:r>
      <w:r w:rsidR="0030330B">
        <w:rPr>
          <w:rFonts w:ascii="Times New Roman" w:hAnsi="Times New Roman" w:cs="Times New Roman"/>
        </w:rPr>
        <w:t>safe</w:t>
      </w:r>
      <w:r w:rsidR="007B2A42">
        <w:rPr>
          <w:rFonts w:ascii="Times New Roman" w:hAnsi="Times New Roman" w:cs="Times New Roman"/>
        </w:rPr>
        <w:t xml:space="preserve"> personal </w:t>
      </w:r>
      <w:r w:rsidR="00F664E7">
        <w:rPr>
          <w:rFonts w:ascii="Times New Roman" w:hAnsi="Times New Roman" w:cs="Times New Roman"/>
        </w:rPr>
        <w:t>contacts</w:t>
      </w:r>
      <w:r w:rsidR="007B2A42">
        <w:rPr>
          <w:rFonts w:ascii="Times New Roman" w:hAnsi="Times New Roman" w:cs="Times New Roman"/>
        </w:rPr>
        <w:t xml:space="preserve"> between the children and their </w:t>
      </w:r>
      <w:r w:rsidR="00F664E7">
        <w:rPr>
          <w:rFonts w:ascii="Times New Roman" w:hAnsi="Times New Roman" w:cs="Times New Roman"/>
        </w:rPr>
        <w:t>close relatives</w:t>
      </w:r>
      <w:r w:rsidR="00DF4554">
        <w:rPr>
          <w:rStyle w:val="FootnoteReference"/>
          <w:rFonts w:ascii="Times New Roman" w:hAnsi="Times New Roman" w:cs="Times New Roman"/>
        </w:rPr>
        <w:footnoteReference w:id="1"/>
      </w:r>
      <w:r w:rsidR="007B2A42">
        <w:rPr>
          <w:rFonts w:ascii="Times New Roman" w:hAnsi="Times New Roman" w:cs="Times New Roman"/>
        </w:rPr>
        <w:t xml:space="preserve">. He </w:t>
      </w:r>
      <w:r w:rsidR="00256E2E">
        <w:rPr>
          <w:rFonts w:ascii="Times New Roman" w:hAnsi="Times New Roman" w:cs="Times New Roman"/>
        </w:rPr>
        <w:t>also appealed</w:t>
      </w:r>
      <w:r w:rsidR="00F664E7">
        <w:rPr>
          <w:rStyle w:val="FootnoteReference"/>
          <w:rFonts w:ascii="Times New Roman" w:hAnsi="Times New Roman" w:cs="Times New Roman"/>
        </w:rPr>
        <w:footnoteReference w:id="2"/>
      </w:r>
      <w:r w:rsidR="00256E2E">
        <w:rPr>
          <w:rFonts w:ascii="Times New Roman" w:hAnsi="Times New Roman" w:cs="Times New Roman"/>
        </w:rPr>
        <w:t xml:space="preserve"> to the </w:t>
      </w:r>
      <w:r w:rsidR="004A1264">
        <w:rPr>
          <w:rFonts w:ascii="Times New Roman" w:hAnsi="Times New Roman" w:cs="Times New Roman"/>
        </w:rPr>
        <w:t>G</w:t>
      </w:r>
      <w:r w:rsidR="00256E2E">
        <w:rPr>
          <w:rFonts w:ascii="Times New Roman" w:hAnsi="Times New Roman" w:cs="Times New Roman"/>
        </w:rPr>
        <w:t xml:space="preserve">overnment </w:t>
      </w:r>
      <w:r w:rsidR="004A1264">
        <w:rPr>
          <w:rFonts w:ascii="Times New Roman" w:hAnsi="Times New Roman" w:cs="Times New Roman"/>
        </w:rPr>
        <w:t>P</w:t>
      </w:r>
      <w:r w:rsidR="00256E2E">
        <w:rPr>
          <w:rFonts w:ascii="Times New Roman" w:hAnsi="Times New Roman" w:cs="Times New Roman"/>
        </w:rPr>
        <w:t xml:space="preserve">lenipotentiary for the </w:t>
      </w:r>
      <w:r w:rsidR="00C81DA1">
        <w:rPr>
          <w:rFonts w:ascii="Times New Roman" w:hAnsi="Times New Roman" w:cs="Times New Roman"/>
        </w:rPr>
        <w:t>N</w:t>
      </w:r>
      <w:r w:rsidR="00256E2E">
        <w:rPr>
          <w:rFonts w:ascii="Times New Roman" w:hAnsi="Times New Roman" w:cs="Times New Roman"/>
        </w:rPr>
        <w:t xml:space="preserve">ational </w:t>
      </w:r>
      <w:r w:rsidR="00C81DA1">
        <w:rPr>
          <w:rFonts w:ascii="Times New Roman" w:hAnsi="Times New Roman" w:cs="Times New Roman"/>
        </w:rPr>
        <w:t>V</w:t>
      </w:r>
      <w:r w:rsidR="00256E2E">
        <w:rPr>
          <w:rFonts w:ascii="Times New Roman" w:hAnsi="Times New Roman" w:cs="Times New Roman"/>
        </w:rPr>
        <w:t xml:space="preserve">accination </w:t>
      </w:r>
      <w:r w:rsidR="00C81DA1">
        <w:rPr>
          <w:rFonts w:ascii="Times New Roman" w:hAnsi="Times New Roman" w:cs="Times New Roman"/>
        </w:rPr>
        <w:t>P</w:t>
      </w:r>
      <w:r w:rsidR="00256E2E">
        <w:rPr>
          <w:rFonts w:ascii="Times New Roman" w:hAnsi="Times New Roman" w:cs="Times New Roman"/>
        </w:rPr>
        <w:t xml:space="preserve">rogramme against SARS-CoV-2 to vaccinate the personnel of </w:t>
      </w:r>
      <w:r w:rsidR="00C81DA1">
        <w:rPr>
          <w:rFonts w:ascii="Times New Roman" w:hAnsi="Times New Roman" w:cs="Times New Roman"/>
        </w:rPr>
        <w:t>c</w:t>
      </w:r>
      <w:r w:rsidR="00256E2E">
        <w:rPr>
          <w:rFonts w:ascii="Times New Roman" w:hAnsi="Times New Roman" w:cs="Times New Roman"/>
        </w:rPr>
        <w:t xml:space="preserve">are and </w:t>
      </w:r>
      <w:r w:rsidR="00C81DA1">
        <w:rPr>
          <w:rFonts w:ascii="Times New Roman" w:hAnsi="Times New Roman" w:cs="Times New Roman"/>
        </w:rPr>
        <w:t>e</w:t>
      </w:r>
      <w:r w:rsidR="00256E2E">
        <w:rPr>
          <w:rFonts w:ascii="Times New Roman" w:hAnsi="Times New Roman" w:cs="Times New Roman"/>
        </w:rPr>
        <w:t xml:space="preserve">ducation centres at the earliest possible date. The </w:t>
      </w:r>
      <w:r w:rsidR="00EC315C">
        <w:rPr>
          <w:rFonts w:ascii="Times New Roman" w:hAnsi="Times New Roman" w:cs="Times New Roman"/>
        </w:rPr>
        <w:t>P</w:t>
      </w:r>
      <w:r w:rsidR="00256E2E">
        <w:rPr>
          <w:rFonts w:ascii="Times New Roman" w:hAnsi="Times New Roman" w:cs="Times New Roman"/>
        </w:rPr>
        <w:t xml:space="preserve">lenipotentiary acceded to the </w:t>
      </w:r>
      <w:r w:rsidR="00EC315C">
        <w:rPr>
          <w:rFonts w:ascii="Times New Roman" w:hAnsi="Times New Roman" w:cs="Times New Roman"/>
        </w:rPr>
        <w:t>O</w:t>
      </w:r>
      <w:r w:rsidR="00256E2E">
        <w:rPr>
          <w:rFonts w:ascii="Times New Roman" w:hAnsi="Times New Roman" w:cs="Times New Roman"/>
        </w:rPr>
        <w:t xml:space="preserve">mbudsman’s motion, which had a positive impact on the accessibility of facilities for the visitors. </w:t>
      </w:r>
    </w:p>
    <w:p w:rsidR="0083687E" w:rsidRDefault="0083687E" w:rsidP="00342218">
      <w:pPr>
        <w:spacing w:line="360" w:lineRule="auto"/>
        <w:ind w:firstLine="708"/>
        <w:rPr>
          <w:rFonts w:ascii="Times New Roman" w:hAnsi="Times New Roman" w:cs="Times New Roman"/>
        </w:rPr>
      </w:pPr>
      <w:r>
        <w:rPr>
          <w:rFonts w:ascii="Times New Roman" w:hAnsi="Times New Roman" w:cs="Times New Roman"/>
        </w:rPr>
        <w:lastRenderedPageBreak/>
        <w:t>Although t</w:t>
      </w:r>
      <w:r w:rsidR="00256E2E">
        <w:rPr>
          <w:rFonts w:ascii="Times New Roman" w:hAnsi="Times New Roman" w:cs="Times New Roman"/>
        </w:rPr>
        <w:t xml:space="preserve">he tendency to give recognition to children placed in institutional care </w:t>
      </w:r>
      <w:r>
        <w:rPr>
          <w:rFonts w:ascii="Times New Roman" w:hAnsi="Times New Roman" w:cs="Times New Roman"/>
        </w:rPr>
        <w:t xml:space="preserve">is clearly visible, this </w:t>
      </w:r>
      <w:r w:rsidR="0064125E">
        <w:rPr>
          <w:rFonts w:ascii="Times New Roman" w:hAnsi="Times New Roman" w:cs="Times New Roman"/>
        </w:rPr>
        <w:t>type</w:t>
      </w:r>
      <w:r>
        <w:rPr>
          <w:rFonts w:ascii="Times New Roman" w:hAnsi="Times New Roman" w:cs="Times New Roman"/>
        </w:rPr>
        <w:t xml:space="preserve"> of alternative care still </w:t>
      </w:r>
      <w:r w:rsidR="00CD7A79">
        <w:rPr>
          <w:rFonts w:ascii="Times New Roman" w:hAnsi="Times New Roman" w:cs="Times New Roman"/>
        </w:rPr>
        <w:t>presents numerous</w:t>
      </w:r>
      <w:r>
        <w:rPr>
          <w:rFonts w:ascii="Times New Roman" w:hAnsi="Times New Roman" w:cs="Times New Roman"/>
        </w:rPr>
        <w:t xml:space="preserve"> weaknesses. On the basis of the analysis of interventions </w:t>
      </w:r>
      <w:r w:rsidR="0064125E">
        <w:rPr>
          <w:rFonts w:ascii="Times New Roman" w:hAnsi="Times New Roman" w:cs="Times New Roman"/>
        </w:rPr>
        <w:t>conducted</w:t>
      </w:r>
      <w:r>
        <w:rPr>
          <w:rFonts w:ascii="Times New Roman" w:hAnsi="Times New Roman" w:cs="Times New Roman"/>
        </w:rPr>
        <w:t xml:space="preserve"> by the Ombudsman for Children it can be ascertained that the most common problems in alternative care settings are:</w:t>
      </w:r>
    </w:p>
    <w:p w:rsidR="00256E2E" w:rsidRDefault="0064125E" w:rsidP="0083687E">
      <w:pPr>
        <w:pStyle w:val="ListParagraph"/>
        <w:numPr>
          <w:ilvl w:val="0"/>
          <w:numId w:val="1"/>
        </w:numPr>
        <w:spacing w:line="360" w:lineRule="auto"/>
        <w:rPr>
          <w:rFonts w:ascii="Times New Roman" w:hAnsi="Times New Roman" w:cs="Times New Roman"/>
        </w:rPr>
      </w:pPr>
      <w:r>
        <w:rPr>
          <w:rFonts w:ascii="Times New Roman" w:hAnsi="Times New Roman" w:cs="Times New Roman"/>
        </w:rPr>
        <w:t>i</w:t>
      </w:r>
      <w:r w:rsidR="00557533">
        <w:rPr>
          <w:rFonts w:ascii="Times New Roman" w:hAnsi="Times New Roman" w:cs="Times New Roman"/>
        </w:rPr>
        <w:t>nappropriate</w:t>
      </w:r>
      <w:r w:rsidR="003F37F3">
        <w:rPr>
          <w:rFonts w:ascii="Times New Roman" w:hAnsi="Times New Roman" w:cs="Times New Roman"/>
        </w:rPr>
        <w:t xml:space="preserve"> upbringing process as well as insufficient specialist help offered to children w</w:t>
      </w:r>
      <w:r w:rsidR="00557533">
        <w:rPr>
          <w:rFonts w:ascii="Times New Roman" w:hAnsi="Times New Roman" w:cs="Times New Roman"/>
        </w:rPr>
        <w:t xml:space="preserve">ith behaviour problems, </w:t>
      </w:r>
      <w:r w:rsidR="003F37F3">
        <w:rPr>
          <w:rFonts w:ascii="Times New Roman" w:hAnsi="Times New Roman" w:cs="Times New Roman"/>
        </w:rPr>
        <w:t>result</w:t>
      </w:r>
      <w:r w:rsidR="00557533">
        <w:rPr>
          <w:rFonts w:ascii="Times New Roman" w:hAnsi="Times New Roman" w:cs="Times New Roman"/>
        </w:rPr>
        <w:t>ing</w:t>
      </w:r>
      <w:r w:rsidR="003F37F3">
        <w:rPr>
          <w:rFonts w:ascii="Times New Roman" w:hAnsi="Times New Roman" w:cs="Times New Roman"/>
        </w:rPr>
        <w:t xml:space="preserve"> in</w:t>
      </w:r>
      <w:r w:rsidR="00696596">
        <w:rPr>
          <w:rFonts w:ascii="Times New Roman" w:hAnsi="Times New Roman" w:cs="Times New Roman"/>
        </w:rPr>
        <w:t xml:space="preserve"> placing them </w:t>
      </w:r>
      <w:r w:rsidR="003F37F3">
        <w:rPr>
          <w:rFonts w:ascii="Times New Roman" w:hAnsi="Times New Roman" w:cs="Times New Roman"/>
        </w:rPr>
        <w:t>in a specialist facility</w:t>
      </w:r>
      <w:r w:rsidR="00557533">
        <w:rPr>
          <w:rFonts w:ascii="Times New Roman" w:hAnsi="Times New Roman" w:cs="Times New Roman"/>
        </w:rPr>
        <w:t xml:space="preserve">, which constitutes </w:t>
      </w:r>
      <w:r w:rsidR="003F37F3">
        <w:rPr>
          <w:rFonts w:ascii="Times New Roman" w:hAnsi="Times New Roman" w:cs="Times New Roman"/>
        </w:rPr>
        <w:t xml:space="preserve">another </w:t>
      </w:r>
      <w:r w:rsidR="00557533">
        <w:rPr>
          <w:rFonts w:ascii="Times New Roman" w:hAnsi="Times New Roman" w:cs="Times New Roman"/>
        </w:rPr>
        <w:t xml:space="preserve">change </w:t>
      </w:r>
      <w:r w:rsidR="00CC0663">
        <w:rPr>
          <w:rFonts w:ascii="Times New Roman" w:hAnsi="Times New Roman" w:cs="Times New Roman"/>
        </w:rPr>
        <w:t xml:space="preserve">of </w:t>
      </w:r>
      <w:r w:rsidR="003F37F3">
        <w:rPr>
          <w:rFonts w:ascii="Times New Roman" w:hAnsi="Times New Roman" w:cs="Times New Roman"/>
        </w:rPr>
        <w:t xml:space="preserve">their </w:t>
      </w:r>
      <w:r w:rsidR="00557533">
        <w:rPr>
          <w:rFonts w:ascii="Times New Roman" w:hAnsi="Times New Roman" w:cs="Times New Roman"/>
        </w:rPr>
        <w:t>upbringing</w:t>
      </w:r>
      <w:r w:rsidR="003F37F3">
        <w:rPr>
          <w:rFonts w:ascii="Times New Roman" w:hAnsi="Times New Roman" w:cs="Times New Roman"/>
        </w:rPr>
        <w:t xml:space="preserve"> environment and </w:t>
      </w:r>
      <w:r w:rsidR="00557533">
        <w:rPr>
          <w:rFonts w:ascii="Times New Roman" w:hAnsi="Times New Roman" w:cs="Times New Roman"/>
        </w:rPr>
        <w:t>diminishes</w:t>
      </w:r>
      <w:r w:rsidR="003F37F3">
        <w:rPr>
          <w:rFonts w:ascii="Times New Roman" w:hAnsi="Times New Roman" w:cs="Times New Roman"/>
        </w:rPr>
        <w:t xml:space="preserve"> their sense of security</w:t>
      </w:r>
      <w:r w:rsidR="003D2CF5">
        <w:rPr>
          <w:rFonts w:ascii="Times New Roman" w:hAnsi="Times New Roman" w:cs="Times New Roman"/>
        </w:rPr>
        <w:t>;</w:t>
      </w:r>
    </w:p>
    <w:p w:rsidR="00557533" w:rsidRDefault="0064125E" w:rsidP="0083687E">
      <w:pPr>
        <w:pStyle w:val="ListParagraph"/>
        <w:numPr>
          <w:ilvl w:val="0"/>
          <w:numId w:val="1"/>
        </w:numPr>
        <w:spacing w:line="360" w:lineRule="auto"/>
        <w:rPr>
          <w:rFonts w:ascii="Times New Roman" w:hAnsi="Times New Roman" w:cs="Times New Roman"/>
        </w:rPr>
      </w:pPr>
      <w:r>
        <w:rPr>
          <w:rFonts w:ascii="Times New Roman" w:hAnsi="Times New Roman" w:cs="Times New Roman"/>
        </w:rPr>
        <w:t>i</w:t>
      </w:r>
      <w:r w:rsidR="00557533">
        <w:rPr>
          <w:rFonts w:ascii="Times New Roman" w:hAnsi="Times New Roman" w:cs="Times New Roman"/>
        </w:rPr>
        <w:t>nsufficient qualifications of carers working with children with behaviour problems – using forms of punishment which infringe upon the rights of the child, e.g. restricting contact with parents, reprimanding children in front of the whole group, using collective punishment</w:t>
      </w:r>
      <w:r w:rsidR="003D2CF5">
        <w:rPr>
          <w:rFonts w:ascii="Times New Roman" w:hAnsi="Times New Roman" w:cs="Times New Roman"/>
        </w:rPr>
        <w:t xml:space="preserve"> (regarded by children as especially unjust), or even resorting to violence;</w:t>
      </w:r>
    </w:p>
    <w:p w:rsidR="003D2CF5" w:rsidRDefault="00706FDC" w:rsidP="0083687E">
      <w:pPr>
        <w:pStyle w:val="ListParagraph"/>
        <w:numPr>
          <w:ilvl w:val="0"/>
          <w:numId w:val="1"/>
        </w:numPr>
        <w:spacing w:line="360" w:lineRule="auto"/>
        <w:rPr>
          <w:rFonts w:ascii="Times New Roman" w:hAnsi="Times New Roman" w:cs="Times New Roman"/>
        </w:rPr>
      </w:pPr>
      <w:r>
        <w:rPr>
          <w:rFonts w:ascii="Times New Roman" w:hAnsi="Times New Roman" w:cs="Times New Roman"/>
        </w:rPr>
        <w:t>c</w:t>
      </w:r>
      <w:r w:rsidR="003D2CF5">
        <w:rPr>
          <w:rFonts w:ascii="Times New Roman" w:hAnsi="Times New Roman" w:cs="Times New Roman"/>
        </w:rPr>
        <w:t xml:space="preserve">arers not taking enough time to engage in work with children with behaviour problems </w:t>
      </w:r>
      <w:r w:rsidR="00372EE1">
        <w:rPr>
          <w:rFonts w:ascii="Times New Roman" w:hAnsi="Times New Roman" w:cs="Times New Roman"/>
        </w:rPr>
        <w:t>which would concentrate</w:t>
      </w:r>
      <w:r w:rsidR="003D2CF5">
        <w:rPr>
          <w:rFonts w:ascii="Times New Roman" w:hAnsi="Times New Roman" w:cs="Times New Roman"/>
        </w:rPr>
        <w:t xml:space="preserve"> on their potential;</w:t>
      </w:r>
    </w:p>
    <w:p w:rsidR="003D2CF5" w:rsidRDefault="00706FDC" w:rsidP="0083687E">
      <w:pPr>
        <w:pStyle w:val="ListParagraph"/>
        <w:numPr>
          <w:ilvl w:val="0"/>
          <w:numId w:val="1"/>
        </w:numPr>
        <w:spacing w:line="360" w:lineRule="auto"/>
        <w:rPr>
          <w:rFonts w:ascii="Times New Roman" w:hAnsi="Times New Roman" w:cs="Times New Roman"/>
        </w:rPr>
      </w:pPr>
      <w:r>
        <w:rPr>
          <w:rFonts w:ascii="Times New Roman" w:hAnsi="Times New Roman" w:cs="Times New Roman"/>
        </w:rPr>
        <w:t>w</w:t>
      </w:r>
      <w:r w:rsidR="003D2CF5">
        <w:rPr>
          <w:rFonts w:ascii="Times New Roman" w:hAnsi="Times New Roman" w:cs="Times New Roman"/>
        </w:rPr>
        <w:t>rong assumption</w:t>
      </w:r>
      <w:r>
        <w:rPr>
          <w:rFonts w:ascii="Times New Roman" w:hAnsi="Times New Roman" w:cs="Times New Roman"/>
        </w:rPr>
        <w:t>s</w:t>
      </w:r>
      <w:r w:rsidR="003D2CF5">
        <w:rPr>
          <w:rFonts w:ascii="Times New Roman" w:hAnsi="Times New Roman" w:cs="Times New Roman"/>
        </w:rPr>
        <w:t xml:space="preserve"> held by adults</w:t>
      </w:r>
      <w:r w:rsidR="00372EE1">
        <w:rPr>
          <w:rFonts w:ascii="Times New Roman" w:hAnsi="Times New Roman" w:cs="Times New Roman"/>
        </w:rPr>
        <w:t>,</w:t>
      </w:r>
      <w:r w:rsidR="003D2CF5">
        <w:rPr>
          <w:rFonts w:ascii="Times New Roman" w:hAnsi="Times New Roman" w:cs="Times New Roman"/>
        </w:rPr>
        <w:t xml:space="preserve"> </w:t>
      </w:r>
      <w:r w:rsidR="00372EE1">
        <w:rPr>
          <w:rFonts w:ascii="Times New Roman" w:hAnsi="Times New Roman" w:cs="Times New Roman"/>
        </w:rPr>
        <w:t>which make them feel as if they</w:t>
      </w:r>
      <w:r w:rsidR="003D2CF5">
        <w:rPr>
          <w:rFonts w:ascii="Times New Roman" w:hAnsi="Times New Roman" w:cs="Times New Roman"/>
        </w:rPr>
        <w:t xml:space="preserve"> know </w:t>
      </w:r>
      <w:r w:rsidR="00A95CBF">
        <w:rPr>
          <w:rFonts w:ascii="Times New Roman" w:hAnsi="Times New Roman" w:cs="Times New Roman"/>
        </w:rPr>
        <w:t>c</w:t>
      </w:r>
      <w:r w:rsidR="003D2CF5">
        <w:rPr>
          <w:rFonts w:ascii="Times New Roman" w:hAnsi="Times New Roman" w:cs="Times New Roman"/>
        </w:rPr>
        <w:t>hild</w:t>
      </w:r>
      <w:r w:rsidR="00372EE1">
        <w:rPr>
          <w:rFonts w:ascii="Times New Roman" w:hAnsi="Times New Roman" w:cs="Times New Roman"/>
        </w:rPr>
        <w:t>ren</w:t>
      </w:r>
      <w:r w:rsidR="003D2CF5">
        <w:rPr>
          <w:rFonts w:ascii="Times New Roman" w:hAnsi="Times New Roman" w:cs="Times New Roman"/>
        </w:rPr>
        <w:t xml:space="preserve">’s needs without asking for their opinion and involving them in the decision-making process. Carers incorrectly </w:t>
      </w:r>
      <w:r w:rsidR="007D4F93">
        <w:rPr>
          <w:rFonts w:ascii="Times New Roman" w:hAnsi="Times New Roman" w:cs="Times New Roman"/>
        </w:rPr>
        <w:t xml:space="preserve">presume </w:t>
      </w:r>
      <w:r w:rsidR="003D2CF5">
        <w:rPr>
          <w:rFonts w:ascii="Times New Roman" w:hAnsi="Times New Roman" w:cs="Times New Roman"/>
        </w:rPr>
        <w:t xml:space="preserve">that the child should be grateful for living in better material conditions than they </w:t>
      </w:r>
      <w:r w:rsidR="007D4F93">
        <w:rPr>
          <w:rFonts w:ascii="Times New Roman" w:hAnsi="Times New Roman" w:cs="Times New Roman"/>
        </w:rPr>
        <w:t xml:space="preserve">used to have </w:t>
      </w:r>
      <w:r w:rsidR="007D4F93">
        <w:rPr>
          <w:rFonts w:ascii="Times New Roman" w:hAnsi="Times New Roman" w:cs="Times New Roman"/>
        </w:rPr>
        <w:lastRenderedPageBreak/>
        <w:t>before being placed in alternative care. They tend to forget that no material thing is able to replace love and sense of security, indispensable for the child’s full and harmonious development;</w:t>
      </w:r>
    </w:p>
    <w:p w:rsidR="007D4F93" w:rsidRDefault="00706FDC" w:rsidP="0083687E">
      <w:pPr>
        <w:pStyle w:val="ListParagraph"/>
        <w:numPr>
          <w:ilvl w:val="0"/>
          <w:numId w:val="1"/>
        </w:numPr>
        <w:spacing w:line="360" w:lineRule="auto"/>
        <w:rPr>
          <w:rFonts w:ascii="Times New Roman" w:hAnsi="Times New Roman" w:cs="Times New Roman"/>
        </w:rPr>
      </w:pPr>
      <w:r>
        <w:rPr>
          <w:rFonts w:ascii="Times New Roman" w:hAnsi="Times New Roman" w:cs="Times New Roman"/>
        </w:rPr>
        <w:t xml:space="preserve">the system of helping children leave </w:t>
      </w:r>
      <w:r w:rsidR="00646270">
        <w:rPr>
          <w:rFonts w:ascii="Times New Roman" w:hAnsi="Times New Roman" w:cs="Times New Roman"/>
        </w:rPr>
        <w:t>facilities</w:t>
      </w:r>
      <w:r>
        <w:rPr>
          <w:rFonts w:ascii="Times New Roman" w:hAnsi="Times New Roman" w:cs="Times New Roman"/>
        </w:rPr>
        <w:t xml:space="preserve"> and </w:t>
      </w:r>
      <w:r w:rsidR="00E21174">
        <w:rPr>
          <w:rFonts w:ascii="Times New Roman" w:hAnsi="Times New Roman" w:cs="Times New Roman"/>
        </w:rPr>
        <w:t>start</w:t>
      </w:r>
      <w:r>
        <w:rPr>
          <w:rFonts w:ascii="Times New Roman" w:hAnsi="Times New Roman" w:cs="Times New Roman"/>
        </w:rPr>
        <w:t xml:space="preserve"> their new independent lives is still in need of improvement</w:t>
      </w:r>
      <w:r w:rsidR="00E21174">
        <w:rPr>
          <w:rFonts w:ascii="Times New Roman" w:hAnsi="Times New Roman" w:cs="Times New Roman"/>
        </w:rPr>
        <w:t xml:space="preserve">. </w:t>
      </w:r>
      <w:r w:rsidR="005A2893">
        <w:rPr>
          <w:rFonts w:ascii="Times New Roman" w:hAnsi="Times New Roman" w:cs="Times New Roman"/>
        </w:rPr>
        <w:t>There is not enough transitional</w:t>
      </w:r>
      <w:r w:rsidR="00E21174">
        <w:rPr>
          <w:rFonts w:ascii="Times New Roman" w:hAnsi="Times New Roman" w:cs="Times New Roman"/>
        </w:rPr>
        <w:t xml:space="preserve"> housing </w:t>
      </w:r>
      <w:r w:rsidR="005A2893">
        <w:rPr>
          <w:rFonts w:ascii="Times New Roman" w:hAnsi="Times New Roman" w:cs="Times New Roman"/>
        </w:rPr>
        <w:t>and subsidized social housing</w:t>
      </w:r>
      <w:r w:rsidR="00E21174">
        <w:rPr>
          <w:rFonts w:ascii="Times New Roman" w:hAnsi="Times New Roman" w:cs="Times New Roman"/>
        </w:rPr>
        <w:t xml:space="preserve">. </w:t>
      </w:r>
      <w:r w:rsidR="005A2893">
        <w:rPr>
          <w:rFonts w:ascii="Times New Roman" w:hAnsi="Times New Roman" w:cs="Times New Roman"/>
        </w:rPr>
        <w:t>It is not uncommon for young people to come back to the social environment which they were taken out of because of its dysfunction.</w:t>
      </w:r>
    </w:p>
    <w:p w:rsidR="005A2893" w:rsidRPr="005A2893" w:rsidRDefault="005A2893" w:rsidP="005A2893">
      <w:pPr>
        <w:spacing w:line="360" w:lineRule="auto"/>
        <w:rPr>
          <w:rFonts w:ascii="Times New Roman" w:hAnsi="Times New Roman" w:cs="Times New Roman"/>
        </w:rPr>
      </w:pPr>
      <w:r>
        <w:rPr>
          <w:rFonts w:ascii="Times New Roman" w:hAnsi="Times New Roman" w:cs="Times New Roman"/>
        </w:rPr>
        <w:t xml:space="preserve">Taking into consideration all the </w:t>
      </w:r>
      <w:r w:rsidR="00262D8B">
        <w:rPr>
          <w:rFonts w:ascii="Times New Roman" w:hAnsi="Times New Roman" w:cs="Times New Roman"/>
        </w:rPr>
        <w:t xml:space="preserve">shortcomings of the </w:t>
      </w:r>
      <w:r w:rsidR="002C10F1">
        <w:rPr>
          <w:rFonts w:ascii="Times New Roman" w:hAnsi="Times New Roman" w:cs="Times New Roman"/>
        </w:rPr>
        <w:t>manner</w:t>
      </w:r>
      <w:r w:rsidR="00262D8B">
        <w:rPr>
          <w:rFonts w:ascii="Times New Roman" w:hAnsi="Times New Roman" w:cs="Times New Roman"/>
        </w:rPr>
        <w:t xml:space="preserve"> </w:t>
      </w:r>
      <w:r w:rsidR="002C10F1">
        <w:rPr>
          <w:rFonts w:ascii="Times New Roman" w:hAnsi="Times New Roman" w:cs="Times New Roman"/>
        </w:rPr>
        <w:t xml:space="preserve">in which </w:t>
      </w:r>
      <w:r w:rsidR="00262D8B">
        <w:rPr>
          <w:rFonts w:ascii="Times New Roman" w:hAnsi="Times New Roman" w:cs="Times New Roman"/>
        </w:rPr>
        <w:t>alternative care is provided, the Ombudsman for Children during his interventions cooperates with facility directors, starosts responsible for</w:t>
      </w:r>
      <w:r w:rsidR="00732855">
        <w:rPr>
          <w:rFonts w:ascii="Times New Roman" w:hAnsi="Times New Roman" w:cs="Times New Roman"/>
        </w:rPr>
        <w:t xml:space="preserve"> the</w:t>
      </w:r>
      <w:r w:rsidR="00262D8B">
        <w:rPr>
          <w:rFonts w:ascii="Times New Roman" w:hAnsi="Times New Roman" w:cs="Times New Roman"/>
        </w:rPr>
        <w:t xml:space="preserve"> local organisation of alternative care</w:t>
      </w:r>
      <w:r w:rsidR="00732855">
        <w:rPr>
          <w:rFonts w:ascii="Times New Roman" w:hAnsi="Times New Roman" w:cs="Times New Roman"/>
        </w:rPr>
        <w:t xml:space="preserve">, as well as voivodship offices which are in charge of both supervising facilities and </w:t>
      </w:r>
      <w:r w:rsidR="002C10F1">
        <w:rPr>
          <w:rFonts w:ascii="Times New Roman" w:hAnsi="Times New Roman" w:cs="Times New Roman"/>
        </w:rPr>
        <w:t xml:space="preserve">the </w:t>
      </w:r>
      <w:r w:rsidR="00732855">
        <w:rPr>
          <w:rFonts w:ascii="Times New Roman" w:hAnsi="Times New Roman" w:cs="Times New Roman"/>
        </w:rPr>
        <w:t xml:space="preserve">organisation of care. </w:t>
      </w:r>
      <w:r w:rsidR="00793644">
        <w:rPr>
          <w:rFonts w:ascii="Times New Roman" w:hAnsi="Times New Roman" w:cs="Times New Roman"/>
        </w:rPr>
        <w:t>It is his task to</w:t>
      </w:r>
      <w:r w:rsidR="00732855">
        <w:rPr>
          <w:rFonts w:ascii="Times New Roman" w:hAnsi="Times New Roman" w:cs="Times New Roman"/>
        </w:rPr>
        <w:t xml:space="preserve"> emphasi</w:t>
      </w:r>
      <w:r w:rsidR="00793644">
        <w:rPr>
          <w:rFonts w:ascii="Times New Roman" w:hAnsi="Times New Roman" w:cs="Times New Roman"/>
        </w:rPr>
        <w:t>se</w:t>
      </w:r>
      <w:r w:rsidR="00732855">
        <w:rPr>
          <w:rFonts w:ascii="Times New Roman" w:hAnsi="Times New Roman" w:cs="Times New Roman"/>
        </w:rPr>
        <w:t xml:space="preserve"> the need to respect children’s rights and put their well-being first, e.g. by solving problems brought before </w:t>
      </w:r>
      <w:r w:rsidR="00E20C77">
        <w:rPr>
          <w:rFonts w:ascii="Times New Roman" w:hAnsi="Times New Roman" w:cs="Times New Roman"/>
        </w:rPr>
        <w:t>him</w:t>
      </w:r>
      <w:r w:rsidR="00732855">
        <w:rPr>
          <w:rFonts w:ascii="Times New Roman" w:hAnsi="Times New Roman" w:cs="Times New Roman"/>
        </w:rPr>
        <w:t xml:space="preserve"> by children and adults alike.</w:t>
      </w:r>
    </w:p>
    <w:p w:rsidR="00342218" w:rsidRPr="00AF14B1" w:rsidRDefault="00342218" w:rsidP="00607A59">
      <w:pPr>
        <w:spacing w:line="360" w:lineRule="auto"/>
        <w:rPr>
          <w:rFonts w:ascii="Times New Roman" w:hAnsi="Times New Roman" w:cs="Times New Roman"/>
        </w:rPr>
      </w:pPr>
    </w:p>
    <w:p w:rsidR="007D7080" w:rsidRPr="00AF14B1" w:rsidRDefault="007D7080" w:rsidP="00607A59">
      <w:pPr>
        <w:spacing w:line="360" w:lineRule="auto"/>
        <w:rPr>
          <w:rFonts w:ascii="Times New Roman" w:hAnsi="Times New Roman" w:cs="Times New Roman"/>
        </w:rPr>
      </w:pPr>
    </w:p>
    <w:sectPr w:rsidR="007D7080" w:rsidRPr="00AF14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7EE" w:rsidRDefault="00AE67EE" w:rsidP="00DF4554">
      <w:pPr>
        <w:spacing w:after="0" w:line="240" w:lineRule="auto"/>
      </w:pPr>
      <w:r>
        <w:separator/>
      </w:r>
    </w:p>
  </w:endnote>
  <w:endnote w:type="continuationSeparator" w:id="0">
    <w:p w:rsidR="00AE67EE" w:rsidRDefault="00AE67EE" w:rsidP="00DF4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7EE" w:rsidRDefault="00AE67EE" w:rsidP="00DF4554">
      <w:pPr>
        <w:spacing w:after="0" w:line="240" w:lineRule="auto"/>
      </w:pPr>
      <w:r>
        <w:separator/>
      </w:r>
    </w:p>
  </w:footnote>
  <w:footnote w:type="continuationSeparator" w:id="0">
    <w:p w:rsidR="00AE67EE" w:rsidRDefault="00AE67EE" w:rsidP="00DF4554">
      <w:pPr>
        <w:spacing w:after="0" w:line="240" w:lineRule="auto"/>
      </w:pPr>
      <w:r>
        <w:continuationSeparator/>
      </w:r>
    </w:p>
  </w:footnote>
  <w:footnote w:id="1">
    <w:p w:rsidR="00DF4554" w:rsidRPr="00F664E7" w:rsidRDefault="00DF4554">
      <w:pPr>
        <w:pStyle w:val="FootnoteText"/>
      </w:pPr>
      <w:r>
        <w:rPr>
          <w:rStyle w:val="FootnoteReference"/>
        </w:rPr>
        <w:footnoteRef/>
      </w:r>
      <w:r>
        <w:t xml:space="preserve"> </w:t>
      </w:r>
      <w:r w:rsidR="00F664E7">
        <w:t xml:space="preserve">Ombudsman for Children general address of 07.07.2020 to Voivodes concerning personal contacts of children placed in alternative care with their close relatives, ref. no. BRPD ZEW.422.7.2020.BS;  Ombudsman for Children address of 08.12.2020 to Voivodes and facility directors concerning enabling children placed in alternative care to spend holiday </w:t>
      </w:r>
      <w:r w:rsidR="0030330B">
        <w:t>time</w:t>
      </w:r>
      <w:r w:rsidR="00F664E7">
        <w:t xml:space="preserve"> with their close relatives, ref. no. BRPD ZEW.420.10.2020.BS.</w:t>
      </w:r>
    </w:p>
  </w:footnote>
  <w:footnote w:id="2">
    <w:p w:rsidR="00F664E7" w:rsidRPr="004A1264" w:rsidRDefault="00F664E7">
      <w:pPr>
        <w:pStyle w:val="FootnoteText"/>
      </w:pPr>
      <w:r>
        <w:rPr>
          <w:rStyle w:val="FootnoteReference"/>
        </w:rPr>
        <w:footnoteRef/>
      </w:r>
      <w:r>
        <w:t xml:space="preserve"> </w:t>
      </w:r>
      <w:r w:rsidR="004A1264">
        <w:t xml:space="preserve">Ombudsman for Children general address of 08.01.2021 to </w:t>
      </w:r>
      <w:r w:rsidR="004A1264" w:rsidRPr="004A1264">
        <w:t xml:space="preserve">the </w:t>
      </w:r>
      <w:r w:rsidR="004A1264">
        <w:t>G</w:t>
      </w:r>
      <w:r w:rsidR="004A1264" w:rsidRPr="004A1264">
        <w:t xml:space="preserve">overnment </w:t>
      </w:r>
      <w:r w:rsidR="004A1264">
        <w:t>P</w:t>
      </w:r>
      <w:r w:rsidR="004A1264" w:rsidRPr="004A1264">
        <w:t>lenipotentiary for the national vaccination programme against SARS-CoV-2 virus</w:t>
      </w:r>
      <w:r w:rsidR="00925521">
        <w:t>, ref. no. BRPD ZEW.422.15.2020.BS.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BE6632"/>
    <w:multiLevelType w:val="hybridMultilevel"/>
    <w:tmpl w:val="A740CEE0"/>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E7F"/>
    <w:rsid w:val="00103A9B"/>
    <w:rsid w:val="001174A7"/>
    <w:rsid w:val="001840BA"/>
    <w:rsid w:val="001B49CB"/>
    <w:rsid w:val="001E6B31"/>
    <w:rsid w:val="00231D78"/>
    <w:rsid w:val="00256E2E"/>
    <w:rsid w:val="00262D8B"/>
    <w:rsid w:val="00272584"/>
    <w:rsid w:val="002C10F1"/>
    <w:rsid w:val="002D507B"/>
    <w:rsid w:val="0030330B"/>
    <w:rsid w:val="00342218"/>
    <w:rsid w:val="00372EE1"/>
    <w:rsid w:val="0037561B"/>
    <w:rsid w:val="003D2CF5"/>
    <w:rsid w:val="003F2974"/>
    <w:rsid w:val="003F37F3"/>
    <w:rsid w:val="003F6ED8"/>
    <w:rsid w:val="00430E4D"/>
    <w:rsid w:val="004A1264"/>
    <w:rsid w:val="005349C3"/>
    <w:rsid w:val="00557533"/>
    <w:rsid w:val="0056133C"/>
    <w:rsid w:val="005A2893"/>
    <w:rsid w:val="005B5A71"/>
    <w:rsid w:val="005B5DDA"/>
    <w:rsid w:val="005D716C"/>
    <w:rsid w:val="00607A59"/>
    <w:rsid w:val="0064125E"/>
    <w:rsid w:val="00646270"/>
    <w:rsid w:val="006763E0"/>
    <w:rsid w:val="00680539"/>
    <w:rsid w:val="0068420D"/>
    <w:rsid w:val="00696596"/>
    <w:rsid w:val="006D094B"/>
    <w:rsid w:val="00700054"/>
    <w:rsid w:val="00706FDC"/>
    <w:rsid w:val="00716274"/>
    <w:rsid w:val="00732855"/>
    <w:rsid w:val="0076409C"/>
    <w:rsid w:val="00793644"/>
    <w:rsid w:val="007A75F2"/>
    <w:rsid w:val="007B2A42"/>
    <w:rsid w:val="007C2984"/>
    <w:rsid w:val="007D1D33"/>
    <w:rsid w:val="007D2763"/>
    <w:rsid w:val="007D4F93"/>
    <w:rsid w:val="007D6402"/>
    <w:rsid w:val="007D7080"/>
    <w:rsid w:val="0083687E"/>
    <w:rsid w:val="008872BB"/>
    <w:rsid w:val="00925521"/>
    <w:rsid w:val="009552F5"/>
    <w:rsid w:val="00986E7F"/>
    <w:rsid w:val="00A033C9"/>
    <w:rsid w:val="00A45271"/>
    <w:rsid w:val="00A45FB4"/>
    <w:rsid w:val="00A53495"/>
    <w:rsid w:val="00A95CBF"/>
    <w:rsid w:val="00AD25E7"/>
    <w:rsid w:val="00AE67EE"/>
    <w:rsid w:val="00AF14B1"/>
    <w:rsid w:val="00B54870"/>
    <w:rsid w:val="00BD35A7"/>
    <w:rsid w:val="00C81DA1"/>
    <w:rsid w:val="00C9693D"/>
    <w:rsid w:val="00CC0663"/>
    <w:rsid w:val="00CC20EA"/>
    <w:rsid w:val="00CD7A79"/>
    <w:rsid w:val="00CE4C14"/>
    <w:rsid w:val="00D06EB9"/>
    <w:rsid w:val="00D2666B"/>
    <w:rsid w:val="00D47D36"/>
    <w:rsid w:val="00DF4554"/>
    <w:rsid w:val="00E20C77"/>
    <w:rsid w:val="00E21174"/>
    <w:rsid w:val="00E74F7C"/>
    <w:rsid w:val="00EC315C"/>
    <w:rsid w:val="00F36B2C"/>
    <w:rsid w:val="00F664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A60C4-1045-4A2D-8D33-6A0D20385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87E"/>
    <w:pPr>
      <w:ind w:left="720"/>
      <w:contextualSpacing/>
    </w:pPr>
  </w:style>
  <w:style w:type="paragraph" w:styleId="FootnoteText">
    <w:name w:val="footnote text"/>
    <w:basedOn w:val="Normal"/>
    <w:link w:val="FootnoteTextChar"/>
    <w:uiPriority w:val="99"/>
    <w:semiHidden/>
    <w:unhideWhenUsed/>
    <w:rsid w:val="00DF45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4554"/>
    <w:rPr>
      <w:sz w:val="20"/>
      <w:szCs w:val="20"/>
      <w:lang w:val="en-GB"/>
    </w:rPr>
  </w:style>
  <w:style w:type="character" w:styleId="FootnoteReference">
    <w:name w:val="footnote reference"/>
    <w:basedOn w:val="DefaultParagraphFont"/>
    <w:uiPriority w:val="99"/>
    <w:semiHidden/>
    <w:unhideWhenUsed/>
    <w:rsid w:val="00DF45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NHRI and children's rights commissioners</Category>
    <Doctype xmlns="d42e65b2-cf21-49c1-b27d-d23f90380c0e">input</Doctype>
    <Contributor xmlns="d42e65b2-cf21-49c1-b27d-d23f90380c0e">Ombudsman for Children Poland</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CBF41587-EDB1-4F06-A67D-38E84FC5EE6A}">
  <ds:schemaRefs>
    <ds:schemaRef ds:uri="http://schemas.openxmlformats.org/officeDocument/2006/bibliography"/>
  </ds:schemaRefs>
</ds:datastoreItem>
</file>

<file path=customXml/itemProps2.xml><?xml version="1.0" encoding="utf-8"?>
<ds:datastoreItem xmlns:ds="http://schemas.openxmlformats.org/officeDocument/2006/customXml" ds:itemID="{6981B6EB-2D2B-491F-8BCD-7F77090ABF9F}"/>
</file>

<file path=customXml/itemProps3.xml><?xml version="1.0" encoding="utf-8"?>
<ds:datastoreItem xmlns:ds="http://schemas.openxmlformats.org/officeDocument/2006/customXml" ds:itemID="{D554405F-69E4-46C4-84D3-23A0B046E7CA}"/>
</file>

<file path=customXml/itemProps4.xml><?xml version="1.0" encoding="utf-8"?>
<ds:datastoreItem xmlns:ds="http://schemas.openxmlformats.org/officeDocument/2006/customXml" ds:itemID="{934C5359-0386-4485-A3E2-895BED220C10}"/>
</file>

<file path=docProps/app.xml><?xml version="1.0" encoding="utf-8"?>
<Properties xmlns="http://schemas.openxmlformats.org/officeDocument/2006/extended-properties" xmlns:vt="http://schemas.openxmlformats.org/officeDocument/2006/docPropsVTypes">
  <Template>Normal.dotm</Template>
  <TotalTime>1</TotalTime>
  <Pages>3</Pages>
  <Words>1220</Words>
  <Characters>6957</Characters>
  <Application>Microsoft Office Word</Application>
  <DocSecurity>4</DocSecurity>
  <Lines>57</Lines>
  <Paragraphs>16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BAGLAI Christina</cp:lastModifiedBy>
  <cp:revision>2</cp:revision>
  <dcterms:created xsi:type="dcterms:W3CDTF">2021-06-21T10:05:00Z</dcterms:created>
  <dcterms:modified xsi:type="dcterms:W3CDTF">2021-06-21T10:05:00Z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