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15F8C" w14:textId="77777777" w:rsidR="00EB59F6" w:rsidRPr="00BC0120" w:rsidRDefault="006544B2" w:rsidP="006544B2">
      <w:pPr>
        <w:jc w:val="center"/>
        <w:rPr>
          <w:rFonts w:cstheme="minorHAnsi"/>
        </w:rPr>
      </w:pPr>
      <w:r w:rsidRPr="00BC0120">
        <w:rPr>
          <w:rFonts w:cstheme="minorHAnsi"/>
          <w:noProof/>
        </w:rPr>
        <w:drawing>
          <wp:inline distT="0" distB="0" distL="0" distR="0" wp14:anchorId="6A9CFA2B" wp14:editId="233640D4">
            <wp:extent cx="3166304" cy="78278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2P2 Global_logo_Sep 2016_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13631" cy="819203"/>
                    </a:xfrm>
                    <a:prstGeom prst="rect">
                      <a:avLst/>
                    </a:prstGeom>
                  </pic:spPr>
                </pic:pic>
              </a:graphicData>
            </a:graphic>
          </wp:inline>
        </w:drawing>
      </w:r>
    </w:p>
    <w:p w14:paraId="4FBB26FF" w14:textId="77777777" w:rsidR="006544B2" w:rsidRPr="00BC0120" w:rsidRDefault="006544B2" w:rsidP="006544B2">
      <w:pPr>
        <w:jc w:val="center"/>
        <w:rPr>
          <w:rFonts w:cstheme="minorHAnsi"/>
        </w:rPr>
      </w:pPr>
    </w:p>
    <w:p w14:paraId="5EDA3749" w14:textId="1B5CA35A" w:rsidR="00430912" w:rsidRDefault="00430912" w:rsidP="00430912">
      <w:pPr>
        <w:rPr>
          <w:rFonts w:cstheme="minorHAnsi"/>
        </w:rPr>
      </w:pPr>
    </w:p>
    <w:p w14:paraId="164EB274" w14:textId="6FCF5628" w:rsidR="00B758B7" w:rsidRDefault="00B758B7" w:rsidP="00162CD9"/>
    <w:p w14:paraId="0029255C" w14:textId="458AF265" w:rsidR="00397913" w:rsidRDefault="00397913" w:rsidP="00162CD9"/>
    <w:p w14:paraId="5AFFA6AA" w14:textId="1CA9BDBC" w:rsidR="00BE0FAA" w:rsidRDefault="00BE0FAA" w:rsidP="00162CD9"/>
    <w:p w14:paraId="36E09BBB" w14:textId="77777777" w:rsidR="00BE0FAA" w:rsidRDefault="00BE0FAA" w:rsidP="00162CD9"/>
    <w:p w14:paraId="34C419DF" w14:textId="5CA02BA1" w:rsidR="00162CD9" w:rsidRPr="000C1384" w:rsidRDefault="00EA0C03" w:rsidP="00162CD9">
      <w:r>
        <w:t>15 February</w:t>
      </w:r>
      <w:r w:rsidR="00E30999">
        <w:t xml:space="preserve"> </w:t>
      </w:r>
      <w:r w:rsidR="00162CD9" w:rsidRPr="000C1384">
        <w:t>202</w:t>
      </w:r>
      <w:r w:rsidR="00E30999">
        <w:t>3</w:t>
      </w:r>
    </w:p>
    <w:p w14:paraId="62214EFC" w14:textId="77777777" w:rsidR="00162CD9" w:rsidRPr="000C1384" w:rsidRDefault="00162CD9" w:rsidP="00162CD9">
      <w:pPr>
        <w:rPr>
          <w:sz w:val="16"/>
          <w:szCs w:val="16"/>
        </w:rPr>
      </w:pPr>
    </w:p>
    <w:p w14:paraId="0488C050" w14:textId="175A7CDB" w:rsidR="00162CD9" w:rsidRPr="00EA0C03" w:rsidRDefault="00EA0C03" w:rsidP="00EA0C03">
      <w:pPr>
        <w:rPr>
          <w:b/>
          <w:bCs/>
        </w:rPr>
      </w:pPr>
      <w:r w:rsidRPr="00EA0C03">
        <w:rPr>
          <w:b/>
          <w:bCs/>
        </w:rPr>
        <w:t>Call for Comments</w:t>
      </w:r>
      <w:r w:rsidRPr="00EA0C03">
        <w:rPr>
          <w:b/>
          <w:bCs/>
        </w:rPr>
        <w:t xml:space="preserve"> :: </w:t>
      </w:r>
      <w:hyperlink r:id="rId9" w:history="1">
        <w:r w:rsidRPr="00EA0C03">
          <w:rPr>
            <w:rStyle w:val="Hyperlink"/>
            <w:b/>
            <w:bCs/>
          </w:rPr>
          <w:t>CRC -</w:t>
        </w:r>
        <w:r w:rsidRPr="00EA0C03">
          <w:rPr>
            <w:rStyle w:val="Hyperlink"/>
            <w:b/>
            <w:bCs/>
          </w:rPr>
          <w:t xml:space="preserve"> D</w:t>
        </w:r>
        <w:r w:rsidRPr="00EA0C03">
          <w:rPr>
            <w:rStyle w:val="Hyperlink"/>
            <w:b/>
            <w:bCs/>
          </w:rPr>
          <w:t xml:space="preserve">raft general comment on children’s rights and the environment with a special focus on climate change </w:t>
        </w:r>
      </w:hyperlink>
    </w:p>
    <w:p w14:paraId="75542415" w14:textId="77777777" w:rsidR="009011E6" w:rsidRPr="005A742F" w:rsidRDefault="009011E6" w:rsidP="009011E6">
      <w:pPr>
        <w:rPr>
          <w:sz w:val="16"/>
          <w:szCs w:val="16"/>
        </w:rPr>
      </w:pPr>
    </w:p>
    <w:p w14:paraId="6E1D015E" w14:textId="5B61D5C7" w:rsidR="00223038" w:rsidRPr="00223038" w:rsidRDefault="00162CD9" w:rsidP="00223038">
      <w:r w:rsidRPr="00223038">
        <w:t xml:space="preserve">On behalf of the </w:t>
      </w:r>
      <w:r w:rsidR="00E30999" w:rsidRPr="00223038">
        <w:t>GE2P2 Global Foundation</w:t>
      </w:r>
      <w:r w:rsidR="008F1DDB" w:rsidRPr="00223038">
        <w:t xml:space="preserve">, </w:t>
      </w:r>
      <w:r w:rsidR="001C5D2C">
        <w:t>we</w:t>
      </w:r>
      <w:r w:rsidR="003E002B" w:rsidRPr="00223038">
        <w:t xml:space="preserve"> salute the efforts which led to this draft stage</w:t>
      </w:r>
      <w:r w:rsidR="00223038" w:rsidRPr="00223038">
        <w:t xml:space="preserve">. We are pleased to </w:t>
      </w:r>
      <w:r w:rsidRPr="00223038">
        <w:t xml:space="preserve">submit </w:t>
      </w:r>
      <w:r w:rsidR="003E002B" w:rsidRPr="00223038">
        <w:t xml:space="preserve">our </w:t>
      </w:r>
      <w:r w:rsidR="00223038" w:rsidRPr="00223038">
        <w:t>observations and recommendation</w:t>
      </w:r>
      <w:r w:rsidR="000D1044">
        <w:t>s</w:t>
      </w:r>
      <w:r w:rsidR="00223038" w:rsidRPr="00223038">
        <w:t xml:space="preserve"> </w:t>
      </w:r>
      <w:r w:rsidR="00EA0C03">
        <w:t xml:space="preserve">on the draft general comment </w:t>
      </w:r>
      <w:r w:rsidR="00223038" w:rsidRPr="00223038">
        <w:t xml:space="preserve">below. </w:t>
      </w:r>
    </w:p>
    <w:p w14:paraId="16D551C4" w14:textId="77777777" w:rsidR="00162CD9" w:rsidRPr="00705982" w:rsidRDefault="00162CD9" w:rsidP="00162CD9">
      <w:pPr>
        <w:rPr>
          <w:sz w:val="16"/>
          <w:szCs w:val="16"/>
        </w:rPr>
      </w:pPr>
    </w:p>
    <w:p w14:paraId="209BF06F" w14:textId="4BC72C6B" w:rsidR="001A3827" w:rsidRDefault="00223038" w:rsidP="00162CD9">
      <w:r>
        <w:t>For your reference, t</w:t>
      </w:r>
      <w:r w:rsidR="00E30999" w:rsidRPr="00A30133">
        <w:t xml:space="preserve">he </w:t>
      </w:r>
      <w:r w:rsidR="00E30999" w:rsidRPr="00E30999">
        <w:t>GE2P2 Global Foundation</w:t>
      </w:r>
      <w:r w:rsidR="00E30999">
        <w:t xml:space="preserve"> is </w:t>
      </w:r>
      <w:r w:rsidR="00E30999" w:rsidRPr="00A30133">
        <w:t xml:space="preserve">a </w:t>
      </w:r>
      <w:r w:rsidR="00BE791B">
        <w:t xml:space="preserve">U.S.-headquartered, </w:t>
      </w:r>
      <w:r w:rsidR="00EA0C03">
        <w:t xml:space="preserve">global NGO </w:t>
      </w:r>
      <w:r w:rsidR="008F1DDB">
        <w:t xml:space="preserve">founded in 2016 with a mission to </w:t>
      </w:r>
      <w:r w:rsidR="00E30999" w:rsidRPr="00A30133">
        <w:t>advanc</w:t>
      </w:r>
      <w:r w:rsidR="008F1DDB">
        <w:t>e</w:t>
      </w:r>
      <w:r w:rsidR="00E30999" w:rsidRPr="00A30133">
        <w:t xml:space="preserve"> scientific rigor and ethical resilience in research and evidence generation</w:t>
      </w:r>
      <w:r w:rsidR="00E30999">
        <w:t xml:space="preserve"> across health, human rights, humanitarian action, education and sustainable development. The Foundation’s community of practice – operating in 30+ countries</w:t>
      </w:r>
      <w:r w:rsidR="008F1DDB">
        <w:t xml:space="preserve"> – </w:t>
      </w:r>
      <w:r w:rsidR="00E30999">
        <w:t xml:space="preserve">includes researchers, scientists, ethicists, </w:t>
      </w:r>
      <w:r w:rsidR="008F1DDB">
        <w:t xml:space="preserve">multilateral agency leaders, </w:t>
      </w:r>
      <w:r w:rsidR="00E30999">
        <w:t>government and ministry officials, INGO leaders</w:t>
      </w:r>
      <w:r w:rsidR="00AC0B60">
        <w:t>,</w:t>
      </w:r>
      <w:r w:rsidR="00E30999">
        <w:t xml:space="preserve"> and field practitioners</w:t>
      </w:r>
      <w:r w:rsidR="008F1DDB">
        <w:t xml:space="preserve"> across disciplines.</w:t>
      </w:r>
      <w:r w:rsidR="00397913">
        <w:t xml:space="preserve"> Among our key programmatic areas </w:t>
      </w:r>
      <w:r w:rsidR="00F70C12">
        <w:t>are</w:t>
      </w:r>
      <w:r w:rsidR="00397913">
        <w:t xml:space="preserve"> governance and stewardship </w:t>
      </w:r>
      <w:r w:rsidR="00477A0B">
        <w:t xml:space="preserve">–implemented </w:t>
      </w:r>
      <w:r w:rsidR="001A3827">
        <w:t xml:space="preserve">through our engagement of calls for comment and public consultation on laws, regulations, policies, guidance and other deliberative processes undertaken by multilateral agencies and the UN system, </w:t>
      </w:r>
      <w:r w:rsidR="00397913">
        <w:t xml:space="preserve">state actors, and more broadly by </w:t>
      </w:r>
      <w:r w:rsidR="001A3827">
        <w:t>NGOs, civil society organizations and non-state actors overall.</w:t>
      </w:r>
    </w:p>
    <w:p w14:paraId="3DC19EAD" w14:textId="4E2C1013" w:rsidR="003E002B" w:rsidRPr="00BE791B" w:rsidRDefault="003E002B" w:rsidP="00162CD9">
      <w:pPr>
        <w:rPr>
          <w:sz w:val="16"/>
          <w:szCs w:val="16"/>
        </w:rPr>
      </w:pPr>
    </w:p>
    <w:p w14:paraId="0B718ECF" w14:textId="7CFD26DD" w:rsidR="003E002B" w:rsidRDefault="001A3827" w:rsidP="00162CD9">
      <w:r>
        <w:t>Sincerely,</w:t>
      </w:r>
    </w:p>
    <w:p w14:paraId="105C93C9" w14:textId="77777777" w:rsidR="00162CD9" w:rsidRPr="00A30133" w:rsidRDefault="00162CD9" w:rsidP="00162CD9">
      <w:pPr>
        <w:rPr>
          <w:i/>
          <w:iCs/>
          <w:sz w:val="16"/>
          <w:szCs w:val="16"/>
        </w:rPr>
      </w:pPr>
    </w:p>
    <w:p w14:paraId="79D1B4DC" w14:textId="09538866" w:rsidR="00B758B7" w:rsidRDefault="00B758B7" w:rsidP="00162CD9">
      <w:r>
        <w:rPr>
          <w:noProof/>
        </w:rPr>
        <w:drawing>
          <wp:inline distT="0" distB="0" distL="0" distR="0" wp14:anchorId="64A474A3" wp14:editId="37E1D1C1">
            <wp:extent cx="1345663" cy="869950"/>
            <wp:effectExtent l="0" t="0" r="6985" b="6350"/>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53305" cy="874890"/>
                    </a:xfrm>
                    <a:prstGeom prst="rect">
                      <a:avLst/>
                    </a:prstGeom>
                  </pic:spPr>
                </pic:pic>
              </a:graphicData>
            </a:graphic>
          </wp:inline>
        </w:drawing>
      </w:r>
    </w:p>
    <w:p w14:paraId="0E75D37D" w14:textId="77777777" w:rsidR="00B758B7" w:rsidRDefault="00162CD9" w:rsidP="00162CD9">
      <w:r w:rsidRPr="00A30133">
        <w:t>David R. Curry, MS</w:t>
      </w:r>
    </w:p>
    <w:p w14:paraId="53FEACD5" w14:textId="77777777" w:rsidR="00B758B7" w:rsidRDefault="00162CD9" w:rsidP="00162CD9">
      <w:r w:rsidRPr="00A30133">
        <w:t>President</w:t>
      </w:r>
      <w:r w:rsidR="008F1DDB">
        <w:t xml:space="preserve"> &amp; CEO</w:t>
      </w:r>
    </w:p>
    <w:p w14:paraId="459DAD29" w14:textId="77777777" w:rsidR="00B758B7" w:rsidRDefault="00162CD9" w:rsidP="00162CD9">
      <w:r w:rsidRPr="00A30133">
        <w:t xml:space="preserve">GE2P2 Global Foundation </w:t>
      </w:r>
    </w:p>
    <w:p w14:paraId="4A9E348D" w14:textId="643E4523" w:rsidR="00162CD9" w:rsidRDefault="00000000" w:rsidP="00162CD9">
      <w:hyperlink r:id="rId11" w:history="1">
        <w:r w:rsidR="00B758B7" w:rsidRPr="003F07D6">
          <w:rPr>
            <w:rStyle w:val="Hyperlink"/>
          </w:rPr>
          <w:t>david.r.curry@ge2p2global.org</w:t>
        </w:r>
      </w:hyperlink>
      <w:r w:rsidR="00162CD9" w:rsidRPr="00A30133">
        <w:t xml:space="preserve">   </w:t>
      </w:r>
    </w:p>
    <w:p w14:paraId="3252D758" w14:textId="77777777" w:rsidR="00162CD9" w:rsidRPr="00A30133" w:rsidRDefault="00162CD9" w:rsidP="00162CD9"/>
    <w:p w14:paraId="57247211" w14:textId="31FBE76B" w:rsidR="00B758B7" w:rsidRDefault="00B758B7" w:rsidP="00430912">
      <w:pPr>
        <w:rPr>
          <w:rFonts w:cstheme="minorHAnsi"/>
        </w:rPr>
      </w:pPr>
    </w:p>
    <w:p w14:paraId="166AC4AD" w14:textId="77777777" w:rsidR="00BE0FAA" w:rsidRDefault="00BE0FAA" w:rsidP="00C066F6">
      <w:pPr>
        <w:rPr>
          <w:b/>
          <w:bCs/>
          <w:color w:val="680000"/>
        </w:rPr>
      </w:pPr>
    </w:p>
    <w:p w14:paraId="5D607AB3" w14:textId="77777777" w:rsidR="00BE0FAA" w:rsidRDefault="00BE0FAA" w:rsidP="00C066F6">
      <w:pPr>
        <w:rPr>
          <w:b/>
          <w:bCs/>
          <w:color w:val="680000"/>
        </w:rPr>
      </w:pPr>
    </w:p>
    <w:p w14:paraId="71412AA8" w14:textId="77777777" w:rsidR="00BE0FAA" w:rsidRDefault="00BE0FAA" w:rsidP="00C066F6">
      <w:pPr>
        <w:rPr>
          <w:b/>
          <w:bCs/>
          <w:color w:val="680000"/>
        </w:rPr>
      </w:pPr>
    </w:p>
    <w:p w14:paraId="6CDCCEBA" w14:textId="77777777" w:rsidR="00BE791B" w:rsidRDefault="00BE791B" w:rsidP="00C066F6">
      <w:pPr>
        <w:rPr>
          <w:b/>
          <w:bCs/>
          <w:color w:val="680000"/>
        </w:rPr>
      </w:pPr>
    </w:p>
    <w:p w14:paraId="38F8E59B" w14:textId="77777777" w:rsidR="00BE791B" w:rsidRDefault="00BE791B" w:rsidP="00C066F6">
      <w:pPr>
        <w:rPr>
          <w:b/>
          <w:bCs/>
          <w:color w:val="680000"/>
        </w:rPr>
      </w:pPr>
    </w:p>
    <w:p w14:paraId="29E79160" w14:textId="77777777" w:rsidR="00BE791B" w:rsidRDefault="00BE791B" w:rsidP="00C066F6">
      <w:pPr>
        <w:rPr>
          <w:b/>
          <w:bCs/>
          <w:color w:val="680000"/>
        </w:rPr>
      </w:pPr>
    </w:p>
    <w:p w14:paraId="02F13F85" w14:textId="77777777" w:rsidR="00EA0C03" w:rsidRDefault="00EA0C03" w:rsidP="00C066F6">
      <w:pPr>
        <w:rPr>
          <w:b/>
          <w:bCs/>
          <w:color w:val="680000"/>
        </w:rPr>
      </w:pPr>
    </w:p>
    <w:p w14:paraId="646FA063" w14:textId="74B67FDB" w:rsidR="008A515A" w:rsidRDefault="008A515A" w:rsidP="00C066F6">
      <w:pPr>
        <w:rPr>
          <w:b/>
          <w:bCs/>
          <w:color w:val="680000"/>
        </w:rPr>
      </w:pPr>
    </w:p>
    <w:p w14:paraId="1853F2D1" w14:textId="6796F1F2" w:rsidR="008A515A" w:rsidRDefault="008A515A" w:rsidP="00C066F6">
      <w:pPr>
        <w:rPr>
          <w:b/>
          <w:bCs/>
          <w:color w:val="680000"/>
        </w:rPr>
      </w:pPr>
    </w:p>
    <w:p w14:paraId="6048A007" w14:textId="77777777" w:rsidR="008A515A" w:rsidRDefault="008A515A" w:rsidP="008A515A">
      <w:pPr>
        <w:rPr>
          <w:b/>
          <w:bCs/>
          <w:color w:val="680000"/>
        </w:rPr>
      </w:pPr>
      <w:r w:rsidRPr="00A022C4">
        <w:rPr>
          <w:b/>
          <w:bCs/>
          <w:color w:val="680000"/>
        </w:rPr>
        <w:t>:::::::::::::</w:t>
      </w:r>
    </w:p>
    <w:p w14:paraId="5D300781" w14:textId="16D0A309" w:rsidR="008A515A" w:rsidRDefault="008A515A" w:rsidP="008A515A">
      <w:pPr>
        <w:rPr>
          <w:b/>
          <w:bCs/>
          <w:color w:val="680000"/>
        </w:rPr>
      </w:pPr>
      <w:r w:rsidRPr="00A022C4">
        <w:rPr>
          <w:b/>
          <w:bCs/>
          <w:color w:val="680000"/>
        </w:rPr>
        <w:t>:::::::::::::</w:t>
      </w:r>
    </w:p>
    <w:p w14:paraId="5D0B440B" w14:textId="77777777" w:rsidR="008A515A" w:rsidRDefault="008A515A" w:rsidP="008A515A">
      <w:pPr>
        <w:rPr>
          <w:b/>
          <w:bCs/>
          <w:color w:val="680000"/>
        </w:rPr>
      </w:pPr>
    </w:p>
    <w:p w14:paraId="24CCCFB2" w14:textId="754479BF" w:rsidR="008A515A" w:rsidRDefault="008A515A" w:rsidP="00C066F6">
      <w:pPr>
        <w:rPr>
          <w:b/>
          <w:bCs/>
          <w:color w:val="680000"/>
        </w:rPr>
      </w:pPr>
      <w:r>
        <w:rPr>
          <w:b/>
          <w:bCs/>
          <w:color w:val="680000"/>
        </w:rPr>
        <w:t>Paragraphs from CRC Draft</w:t>
      </w:r>
      <w:r w:rsidR="00567F72">
        <w:rPr>
          <w:b/>
          <w:bCs/>
          <w:color w:val="680000"/>
        </w:rPr>
        <w:t xml:space="preserve"> General Comment/Indented GE2P2 Global Observations, Suggested Text </w:t>
      </w:r>
    </w:p>
    <w:p w14:paraId="5D535D27" w14:textId="116891AE" w:rsidR="008A515A" w:rsidRPr="00567F72" w:rsidRDefault="008A515A" w:rsidP="00567F72"/>
    <w:p w14:paraId="4A2EFF14" w14:textId="3E46E0E0" w:rsidR="00567F72" w:rsidRPr="00567F72" w:rsidRDefault="00567F72" w:rsidP="00567F72">
      <w:pPr>
        <w:rPr>
          <w:b/>
          <w:bCs/>
          <w:color w:val="680000"/>
        </w:rPr>
      </w:pPr>
      <w:bookmarkStart w:id="0" w:name="_Toc115681950"/>
      <w:r w:rsidRPr="00567F72">
        <w:rPr>
          <w:b/>
          <w:bCs/>
          <w:color w:val="680000"/>
        </w:rPr>
        <w:t xml:space="preserve">A.  </w:t>
      </w:r>
      <w:r w:rsidRPr="00567F72">
        <w:rPr>
          <w:b/>
          <w:bCs/>
          <w:color w:val="680000"/>
        </w:rPr>
        <w:t>A child rights-based approach to the environment</w:t>
      </w:r>
      <w:bookmarkEnd w:id="0"/>
    </w:p>
    <w:p w14:paraId="141B3780" w14:textId="78EDA215" w:rsidR="00567F72" w:rsidRPr="00567F72" w:rsidRDefault="00567F72" w:rsidP="00567F72">
      <w:r>
        <w:t xml:space="preserve">8. </w:t>
      </w:r>
      <w:r w:rsidRPr="00567F72">
        <w:t xml:space="preserve">A clean, healthy and sustainable environment is necessary for the full enjoyment of a broad range of children’s rights, including to life, survival and development, health, education, adequate standard of living, housing, food, water and sanitation, rest, play, leisure and cultural life, enjoyment of their own cultures, and protection from violence and exploitation. Conversely, environmental degradation adversely affects the enjoyment of these rights, in particular for specific groups of children including children with disabilities, Indigenous children, and children working in hazardous conditions. </w:t>
      </w:r>
      <w:r w:rsidRPr="00567F72">
        <w:rPr>
          <w:b/>
          <w:bCs/>
        </w:rPr>
        <w:t>The exercise of children’s rights to freedom of expression and association, to information and education, to be heard and to effective remedies can result in more rights-compliant, and therefore more ambitious and effective, environmental policies.</w:t>
      </w:r>
      <w:r w:rsidRPr="00567F72">
        <w:t xml:space="preserve"> In this way, child rights and environmental protection form a virtuous circle.</w:t>
      </w:r>
    </w:p>
    <w:p w14:paraId="35E498E7" w14:textId="77777777" w:rsidR="008A515A" w:rsidRPr="00AD07B1" w:rsidRDefault="008A515A" w:rsidP="00C066F6">
      <w:pPr>
        <w:rPr>
          <w:b/>
          <w:bCs/>
          <w:color w:val="680000"/>
          <w:sz w:val="16"/>
          <w:szCs w:val="16"/>
        </w:rPr>
      </w:pPr>
    </w:p>
    <w:p w14:paraId="72179F14" w14:textId="77777777" w:rsidR="00567F72" w:rsidRPr="00F72EEB" w:rsidRDefault="00567F72" w:rsidP="00567F72">
      <w:pPr>
        <w:ind w:firstLine="720"/>
        <w:rPr>
          <w:b/>
          <w:bCs/>
          <w:i/>
          <w:iCs/>
          <w:color w:val="680000"/>
        </w:rPr>
      </w:pPr>
      <w:r w:rsidRPr="00F72EEB">
        <w:rPr>
          <w:b/>
          <w:bCs/>
          <w:i/>
          <w:iCs/>
          <w:color w:val="680000"/>
        </w:rPr>
        <w:t>GE2P2 Global Observations/Text Suggestions</w:t>
      </w:r>
    </w:p>
    <w:p w14:paraId="0FEF4A8A" w14:textId="16C8045B" w:rsidR="00902C57" w:rsidRDefault="00567F72" w:rsidP="00902C57">
      <w:pPr>
        <w:ind w:left="720"/>
      </w:pPr>
      <w:r>
        <w:t>We</w:t>
      </w:r>
      <w:r w:rsidR="008A515A" w:rsidRPr="008A515A">
        <w:t xml:space="preserve"> welcome the recognition </w:t>
      </w:r>
      <w:r>
        <w:t>in para</w:t>
      </w:r>
      <w:r w:rsidR="001A3827">
        <w:t>graph</w:t>
      </w:r>
      <w:r>
        <w:t xml:space="preserve"> 8 </w:t>
      </w:r>
      <w:r w:rsidR="00902C57">
        <w:t>o</w:t>
      </w:r>
      <w:r w:rsidR="001A3827">
        <w:t>n</w:t>
      </w:r>
      <w:r w:rsidR="00902C57">
        <w:t xml:space="preserve"> </w:t>
      </w:r>
      <w:r>
        <w:t xml:space="preserve">the </w:t>
      </w:r>
      <w:r w:rsidR="008A515A" w:rsidRPr="008A515A">
        <w:t>imp</w:t>
      </w:r>
      <w:r>
        <w:t xml:space="preserve">erative to assure “a </w:t>
      </w:r>
      <w:r w:rsidRPr="00567F72">
        <w:t>clean, healthy and sustainable environmen</w:t>
      </w:r>
      <w:r w:rsidR="00902C57">
        <w:t xml:space="preserve">t [as] </w:t>
      </w:r>
      <w:r w:rsidRPr="00567F72">
        <w:t>necessary for the full enjoyment of a broad range of children’s rights</w:t>
      </w:r>
      <w:r w:rsidR="00902C57">
        <w:t xml:space="preserve">…” Equally we align with the characterization of the negative impacts of environmental degradation on these rights. </w:t>
      </w:r>
    </w:p>
    <w:p w14:paraId="4E07FF84" w14:textId="77777777" w:rsidR="00902C57" w:rsidRPr="00902C57" w:rsidRDefault="00902C57" w:rsidP="00902C57">
      <w:pPr>
        <w:ind w:left="720"/>
        <w:rPr>
          <w:sz w:val="16"/>
          <w:szCs w:val="16"/>
        </w:rPr>
      </w:pPr>
    </w:p>
    <w:p w14:paraId="1282D2A5" w14:textId="125BDC85" w:rsidR="00902C57" w:rsidRDefault="00902C57" w:rsidP="00902C57">
      <w:pPr>
        <w:ind w:left="720"/>
      </w:pPr>
      <w:r w:rsidRPr="00902C57">
        <w:t>We take special note of the bolded text above which speaks to the “</w:t>
      </w:r>
      <w:r w:rsidRPr="00902C57">
        <w:t>exercise of children’s rights to freedom of expression and association, to information and education, to be heard and to effective remedies</w:t>
      </w:r>
      <w:r w:rsidRPr="00902C57">
        <w:t>…” As we argue later in this comment with recommended text, the ability to effectively “exercise” the</w:t>
      </w:r>
      <w:r w:rsidR="001A3827">
        <w:t>s</w:t>
      </w:r>
      <w:r w:rsidRPr="00902C57">
        <w:t xml:space="preserve">e rights depends on an enabling </w:t>
      </w:r>
      <w:r w:rsidRPr="00902C57">
        <w:t xml:space="preserve">legislative, legal and regulatory   </w:t>
      </w:r>
      <w:r w:rsidRPr="00902C57">
        <w:t xml:space="preserve">context at States level which empowers and protects children in these regards. </w:t>
      </w:r>
    </w:p>
    <w:p w14:paraId="50F7DD4D" w14:textId="77777777" w:rsidR="00902C57" w:rsidRPr="00902C57" w:rsidRDefault="00902C57" w:rsidP="00902C57">
      <w:pPr>
        <w:ind w:left="720"/>
        <w:rPr>
          <w:sz w:val="16"/>
          <w:szCs w:val="16"/>
        </w:rPr>
      </w:pPr>
    </w:p>
    <w:p w14:paraId="654045A3" w14:textId="78EE88F0" w:rsidR="00AD07B1" w:rsidRPr="00490C5F" w:rsidRDefault="00902C57" w:rsidP="00902C57">
      <w:pPr>
        <w:ind w:left="720"/>
        <w:rPr>
          <w:i/>
          <w:iCs/>
        </w:rPr>
      </w:pPr>
      <w:r w:rsidRPr="001A3827">
        <w:t xml:space="preserve">We argue that </w:t>
      </w:r>
      <w:r w:rsidR="00AD07B1" w:rsidRPr="001A3827">
        <w:t>such “</w:t>
      </w:r>
      <w:r w:rsidR="00AD07B1" w:rsidRPr="001A3827">
        <w:t xml:space="preserve">enabling legislative, legal and regulatory </w:t>
      </w:r>
      <w:r w:rsidRPr="001A3827">
        <w:t>context</w:t>
      </w:r>
      <w:r w:rsidR="00AD07B1" w:rsidRPr="001A3827">
        <w:t xml:space="preserve">s” </w:t>
      </w:r>
      <w:r w:rsidRPr="001A3827">
        <w:t xml:space="preserve">should </w:t>
      </w:r>
      <w:r w:rsidR="00AD07B1" w:rsidRPr="001A3827">
        <w:t xml:space="preserve">be characterized by robust </w:t>
      </w:r>
      <w:r w:rsidRPr="001A3827">
        <w:t xml:space="preserve">consent and assent rights </w:t>
      </w:r>
      <w:r w:rsidR="00AD07B1" w:rsidRPr="001A3827">
        <w:t xml:space="preserve">for </w:t>
      </w:r>
      <w:r w:rsidRPr="001A3827">
        <w:t>young persons and children</w:t>
      </w:r>
      <w:r w:rsidR="00AD07B1" w:rsidRPr="001A3827">
        <w:t>.</w:t>
      </w:r>
      <w:r w:rsidR="00AD07B1" w:rsidRPr="00665F27">
        <w:rPr>
          <w:b/>
          <w:bCs/>
        </w:rPr>
        <w:t xml:space="preserve"> </w:t>
      </w:r>
      <w:r w:rsidR="00665F27" w:rsidRPr="00490C5F">
        <w:t>Later in this submission, we</w:t>
      </w:r>
      <w:r w:rsidR="00AD07B1" w:rsidRPr="00490C5F">
        <w:t xml:space="preserve"> propose </w:t>
      </w:r>
      <w:r w:rsidR="00665F27" w:rsidRPr="00490C5F">
        <w:t>l</w:t>
      </w:r>
      <w:r w:rsidR="00AD07B1" w:rsidRPr="00490C5F">
        <w:t xml:space="preserve">anguage to this effect </w:t>
      </w:r>
      <w:r w:rsidR="00665F27" w:rsidRPr="00490C5F">
        <w:t>for potential inclusion in the General Comment at</w:t>
      </w:r>
      <w:r w:rsidR="00AD07B1" w:rsidRPr="00490C5F">
        <w:t xml:space="preserve"> </w:t>
      </w:r>
      <w:r w:rsidR="00AD07B1" w:rsidRPr="00490C5F">
        <w:rPr>
          <w:i/>
          <w:iCs/>
        </w:rPr>
        <w:t>V. General obligations of States.</w:t>
      </w:r>
    </w:p>
    <w:p w14:paraId="2C6D5A3B" w14:textId="7A2B448C" w:rsidR="00FD6438" w:rsidRPr="00490C5F" w:rsidRDefault="00FD6438" w:rsidP="00902C57">
      <w:pPr>
        <w:ind w:left="720"/>
        <w:rPr>
          <w:b/>
          <w:bCs/>
          <w:sz w:val="16"/>
          <w:szCs w:val="16"/>
        </w:rPr>
      </w:pPr>
    </w:p>
    <w:p w14:paraId="16DF9782" w14:textId="5F105BE2" w:rsidR="00490C5F" w:rsidRPr="0070690B" w:rsidRDefault="00490C5F" w:rsidP="00902C57">
      <w:pPr>
        <w:ind w:left="720"/>
        <w:rPr>
          <w:b/>
          <w:bCs/>
          <w:color w:val="680000"/>
        </w:rPr>
      </w:pPr>
      <w:r>
        <w:rPr>
          <w:b/>
          <w:bCs/>
        </w:rPr>
        <w:t>W</w:t>
      </w:r>
      <w:r w:rsidR="00FD6438">
        <w:rPr>
          <w:b/>
          <w:bCs/>
        </w:rPr>
        <w:t xml:space="preserve">e urge </w:t>
      </w:r>
      <w:r>
        <w:rPr>
          <w:b/>
          <w:bCs/>
        </w:rPr>
        <w:t>consideration</w:t>
      </w:r>
      <w:r w:rsidR="00FD6438">
        <w:rPr>
          <w:b/>
          <w:bCs/>
        </w:rPr>
        <w:t xml:space="preserve"> of </w:t>
      </w:r>
      <w:r w:rsidR="0070690B">
        <w:rPr>
          <w:b/>
          <w:bCs/>
        </w:rPr>
        <w:t xml:space="preserve">additional </w:t>
      </w:r>
      <w:r w:rsidR="00FD6438">
        <w:rPr>
          <w:b/>
          <w:bCs/>
        </w:rPr>
        <w:t xml:space="preserve">text in paragraph 8 </w:t>
      </w:r>
      <w:r>
        <w:rPr>
          <w:b/>
          <w:bCs/>
        </w:rPr>
        <w:t xml:space="preserve">here </w:t>
      </w:r>
      <w:r w:rsidR="00FD6438">
        <w:rPr>
          <w:b/>
          <w:bCs/>
        </w:rPr>
        <w:t xml:space="preserve">which </w:t>
      </w:r>
      <w:r>
        <w:rPr>
          <w:b/>
          <w:bCs/>
        </w:rPr>
        <w:t xml:space="preserve">could </w:t>
      </w:r>
      <w:r w:rsidRPr="0070690B">
        <w:rPr>
          <w:b/>
          <w:bCs/>
          <w:color w:val="680000"/>
        </w:rPr>
        <w:t>take the form</w:t>
      </w:r>
      <w:r w:rsidR="00041DAB">
        <w:rPr>
          <w:b/>
          <w:bCs/>
          <w:color w:val="680000"/>
        </w:rPr>
        <w:t xml:space="preserve">: </w:t>
      </w:r>
    </w:p>
    <w:p w14:paraId="0FEB0786" w14:textId="04A57833" w:rsidR="001A3827" w:rsidRDefault="00490C5F" w:rsidP="00490C5F">
      <w:pPr>
        <w:ind w:left="720"/>
        <w:rPr>
          <w:color w:val="680000"/>
        </w:rPr>
      </w:pPr>
      <w:r w:rsidRPr="00490C5F">
        <w:t>“…</w:t>
      </w:r>
      <w:r w:rsidRPr="00490C5F">
        <w:t>The exercise of children’s rights to freedom of expression and association, to information and education, to be heard and to effective remedies can result in more rights-compliant, and therefore more ambitious and effective, environmental policies. In this way, child rights and environmental protection form a virtuous circle</w:t>
      </w:r>
      <w:r w:rsidRPr="00567F72">
        <w:t>.</w:t>
      </w:r>
      <w:r>
        <w:t xml:space="preserve"> </w:t>
      </w:r>
      <w:r w:rsidRPr="00F72EEB">
        <w:rPr>
          <w:color w:val="680000"/>
        </w:rPr>
        <w:t xml:space="preserve">Realizing this virtuous circle will depend, in important part, on States </w:t>
      </w:r>
      <w:r w:rsidRPr="00F72EEB">
        <w:rPr>
          <w:color w:val="680000"/>
        </w:rPr>
        <w:t>protect</w:t>
      </w:r>
      <w:r w:rsidRPr="00F72EEB">
        <w:rPr>
          <w:color w:val="680000"/>
        </w:rPr>
        <w:t>ing</w:t>
      </w:r>
      <w:r w:rsidRPr="00F72EEB">
        <w:rPr>
          <w:color w:val="680000"/>
        </w:rPr>
        <w:t xml:space="preserve"> these children’s rights and their exercise </w:t>
      </w:r>
      <w:r w:rsidRPr="00F72EEB">
        <w:rPr>
          <w:color w:val="680000"/>
        </w:rPr>
        <w:t xml:space="preserve">through  legislation, laws and regulations which extend consent and assent rights </w:t>
      </w:r>
      <w:r w:rsidR="00477A0B">
        <w:rPr>
          <w:color w:val="680000"/>
        </w:rPr>
        <w:t xml:space="preserve">to </w:t>
      </w:r>
      <w:r w:rsidR="001A3827">
        <w:rPr>
          <w:color w:val="680000"/>
        </w:rPr>
        <w:t>children and young persons aligned with their evolving capacity and local contexts.</w:t>
      </w:r>
    </w:p>
    <w:p w14:paraId="713F7814" w14:textId="77777777" w:rsidR="00AD07B1" w:rsidRDefault="00AD07B1" w:rsidP="00F72EEB"/>
    <w:p w14:paraId="7058D17F" w14:textId="77777777" w:rsidR="00AD07B1" w:rsidRDefault="00AD07B1" w:rsidP="00AD07B1">
      <w:pPr>
        <w:rPr>
          <w:b/>
          <w:bCs/>
          <w:color w:val="680000"/>
        </w:rPr>
      </w:pPr>
      <w:r w:rsidRPr="00A022C4">
        <w:rPr>
          <w:b/>
          <w:bCs/>
          <w:color w:val="680000"/>
        </w:rPr>
        <w:t>:::::::::::::</w:t>
      </w:r>
    </w:p>
    <w:p w14:paraId="1B8F46DD" w14:textId="77777777" w:rsidR="00AD07B1" w:rsidRDefault="00AD07B1" w:rsidP="00AD07B1"/>
    <w:p w14:paraId="16E4255F" w14:textId="2EFA566C" w:rsidR="008C2FF1" w:rsidRPr="008C2FF1" w:rsidRDefault="008A515A" w:rsidP="008C2FF1">
      <w:pPr>
        <w:rPr>
          <w:b/>
          <w:bCs/>
        </w:rPr>
      </w:pPr>
      <w:r w:rsidRPr="008A515A">
        <w:rPr>
          <w:b/>
          <w:bCs/>
        </w:rPr>
        <w:t> </w:t>
      </w:r>
      <w:bookmarkStart w:id="1" w:name="_Toc115681956"/>
      <w:r w:rsidR="008C2FF1" w:rsidRPr="008C2FF1">
        <w:rPr>
          <w:b/>
          <w:bCs/>
          <w:color w:val="680000"/>
        </w:rPr>
        <w:t>C.</w:t>
      </w:r>
      <w:r w:rsidR="008C2FF1" w:rsidRPr="008C2FF1">
        <w:rPr>
          <w:b/>
          <w:bCs/>
          <w:color w:val="680000"/>
        </w:rPr>
        <w:t xml:space="preserve"> </w:t>
      </w:r>
      <w:r w:rsidR="008C2FF1" w:rsidRPr="008C2FF1">
        <w:rPr>
          <w:b/>
          <w:bCs/>
          <w:color w:val="680000"/>
        </w:rPr>
        <w:t>The best available science</w:t>
      </w:r>
      <w:bookmarkEnd w:id="1"/>
    </w:p>
    <w:p w14:paraId="497A69FB" w14:textId="5D92F146" w:rsidR="008C2FF1" w:rsidRPr="008C2FF1" w:rsidRDefault="008C2FF1" w:rsidP="008C2FF1">
      <w:bookmarkStart w:id="2" w:name="_heading=h.lzbnvowv1bwi" w:colFirst="0" w:colLast="0"/>
      <w:bookmarkStart w:id="3" w:name="_heading=h.a563u6u5rqrm" w:colFirst="0" w:colLast="0"/>
      <w:bookmarkEnd w:id="2"/>
      <w:bookmarkEnd w:id="3"/>
      <w:r>
        <w:lastRenderedPageBreak/>
        <w:t xml:space="preserve">14. </w:t>
      </w:r>
      <w:r w:rsidRPr="008C2FF1">
        <w:t>The present general comment draws on the best available and accepted science to describe the ways in which climate-related and other environmental harm interferes with children’s rights, to set out environmental protection standards required by international children’s rights law, and to assess the adequacy of response measures.</w:t>
      </w:r>
      <w:r w:rsidRPr="008C2FF1">
        <w:footnoteReference w:id="1"/>
      </w:r>
      <w:r w:rsidRPr="008C2FF1">
        <w:t xml:space="preserve"> As scientific knowledge about the environment evolves, the precautionary principle is required for the most advanced risk management. </w:t>
      </w:r>
    </w:p>
    <w:p w14:paraId="2F689E7A" w14:textId="77777777" w:rsidR="008C2FF1" w:rsidRDefault="008C2FF1" w:rsidP="008C2FF1">
      <w:bookmarkStart w:id="4" w:name="_Toc115681957"/>
      <w:r w:rsidRPr="008C2FF1">
        <w:tab/>
      </w:r>
    </w:p>
    <w:p w14:paraId="78408C0F" w14:textId="6B5DE865" w:rsidR="008C2FF1" w:rsidRPr="008C2FF1" w:rsidRDefault="008C2FF1" w:rsidP="008C2FF1">
      <w:pPr>
        <w:rPr>
          <w:b/>
          <w:bCs/>
          <w:color w:val="680000"/>
        </w:rPr>
      </w:pPr>
      <w:r w:rsidRPr="008C2FF1">
        <w:rPr>
          <w:b/>
          <w:bCs/>
          <w:color w:val="680000"/>
        </w:rPr>
        <w:t>D.</w:t>
      </w:r>
      <w:r w:rsidRPr="008C2FF1">
        <w:rPr>
          <w:b/>
          <w:bCs/>
          <w:color w:val="680000"/>
        </w:rPr>
        <w:t xml:space="preserve"> </w:t>
      </w:r>
      <w:r w:rsidRPr="008C2FF1">
        <w:rPr>
          <w:b/>
          <w:bCs/>
          <w:color w:val="680000"/>
        </w:rPr>
        <w:t>Precautionary principle</w:t>
      </w:r>
      <w:bookmarkEnd w:id="4"/>
    </w:p>
    <w:p w14:paraId="57D5FF49" w14:textId="77777777" w:rsidR="00AD07B1" w:rsidRDefault="008C2FF1" w:rsidP="008C2FF1">
      <w:r>
        <w:t xml:space="preserve">15. </w:t>
      </w:r>
      <w:r w:rsidRPr="008C2FF1">
        <w:t xml:space="preserve">Precautionary approaches to environmental decision-making protect children’s rights through ensuring that decision-makers bear responsibility for their (in)actions and prioritise children who are particularly vulnerable to environmental risks or harm. The gravity and probability of environmental </w:t>
      </w:r>
    </w:p>
    <w:p w14:paraId="5F4A1F65" w14:textId="09568917" w:rsidR="008C2FF1" w:rsidRPr="008C2FF1" w:rsidRDefault="008C2FF1" w:rsidP="008C2FF1">
      <w:r w:rsidRPr="008C2FF1">
        <w:t xml:space="preserve">harm to children are often complex, unpredictable and irreversible. The precautionary principle requires States to take effective and proportionate action to prevent environmental harm to children, especially when there are threats of serious or irreversible damage, even if the scientific evidence is </w:t>
      </w:r>
      <w:sdt>
        <w:sdtPr>
          <w:tag w:val="goog_rdk_0"/>
          <w:id w:val="-1186589876"/>
        </w:sdtPr>
        <w:sdtContent/>
      </w:sdt>
      <w:r w:rsidRPr="008C2FF1">
        <w:t>inconclusive. This can include assessing whether a harmful activity is necessary for achieving broader goals and replacing the activity with suitable alternatives. States should develop policies, action plans and other measures to achieve goals that prevent environmental harm, such as eliminating childhood exposure to pollution and toxic substances and rapidly reducing greenhouse gas emissions.</w:t>
      </w:r>
    </w:p>
    <w:p w14:paraId="23313F9B" w14:textId="361A6554" w:rsidR="008A515A" w:rsidRDefault="008A515A" w:rsidP="008A515A"/>
    <w:p w14:paraId="252B93E3" w14:textId="764C8477" w:rsidR="00AD07B1" w:rsidRPr="00F72EEB" w:rsidRDefault="00AD07B1" w:rsidP="00AD07B1">
      <w:pPr>
        <w:ind w:firstLine="720"/>
        <w:rPr>
          <w:b/>
          <w:bCs/>
          <w:i/>
          <w:iCs/>
          <w:color w:val="680000"/>
        </w:rPr>
      </w:pPr>
      <w:r w:rsidRPr="00F72EEB">
        <w:rPr>
          <w:b/>
          <w:bCs/>
          <w:i/>
          <w:iCs/>
          <w:color w:val="680000"/>
        </w:rPr>
        <w:t>GE2P2 Global Observations/Text Suggestions</w:t>
      </w:r>
    </w:p>
    <w:p w14:paraId="63897947" w14:textId="4BE0CB2C" w:rsidR="002F260E" w:rsidRDefault="00AD07B1" w:rsidP="002F260E">
      <w:pPr>
        <w:ind w:left="720"/>
      </w:pPr>
      <w:r>
        <w:t>We</w:t>
      </w:r>
      <w:r w:rsidRPr="008A515A">
        <w:t xml:space="preserve"> </w:t>
      </w:r>
      <w:r w:rsidR="002F260E">
        <w:t>note in these paragraphs the dynamic tension between “best available science” and the precautionary principle given that science is never “final” and continuing research and evidence generation to address gaps in knowledge and supporting datasets must be a continuing imperative.</w:t>
      </w:r>
    </w:p>
    <w:p w14:paraId="5EDEDBB9" w14:textId="09DF2AFC" w:rsidR="002F260E" w:rsidRPr="002F260E" w:rsidRDefault="002F260E" w:rsidP="002F260E">
      <w:pPr>
        <w:ind w:left="720"/>
        <w:rPr>
          <w:sz w:val="16"/>
          <w:szCs w:val="16"/>
        </w:rPr>
      </w:pPr>
    </w:p>
    <w:p w14:paraId="3040CCCE" w14:textId="1852914D" w:rsidR="002F260E" w:rsidRDefault="002F260E" w:rsidP="002F260E">
      <w:pPr>
        <w:ind w:left="720"/>
      </w:pPr>
      <w:r>
        <w:t>Equally, as we also note later in our observations around paragraph</w:t>
      </w:r>
      <w:r w:rsidR="00F72EEB">
        <w:t>s 30 and</w:t>
      </w:r>
      <w:r>
        <w:t xml:space="preserve"> 81, th</w:t>
      </w:r>
      <w:r w:rsidR="001A3827">
        <w:t>e</w:t>
      </w:r>
      <w:r>
        <w:t xml:space="preserve"> imperative for continuing research to strengthen and evolve “best available science” implies </w:t>
      </w:r>
      <w:r>
        <w:t xml:space="preserve">a variety of roles </w:t>
      </w:r>
      <w:r>
        <w:t xml:space="preserve">for children and young persons. Such roles </w:t>
      </w:r>
      <w:r w:rsidR="00FD6438">
        <w:t xml:space="preserve">will include </w:t>
      </w:r>
      <w:r>
        <w:t>participa</w:t>
      </w:r>
      <w:r w:rsidR="00FD6438">
        <w:t xml:space="preserve">tion as </w:t>
      </w:r>
      <w:r>
        <w:t xml:space="preserve">human subjects in research of various kinds ranging from simple observational </w:t>
      </w:r>
      <w:r w:rsidR="00FD6438">
        <w:t>studies</w:t>
      </w:r>
      <w:r>
        <w:t xml:space="preserve"> </w:t>
      </w:r>
      <w:r w:rsidR="00FD6438">
        <w:t xml:space="preserve">to potentially high risk </w:t>
      </w:r>
      <w:r>
        <w:t>RCT</w:t>
      </w:r>
      <w:r w:rsidR="00FD6438">
        <w:t xml:space="preserve">s </w:t>
      </w:r>
      <w:r>
        <w:t xml:space="preserve"> [random</w:t>
      </w:r>
      <w:r w:rsidR="00FD6438">
        <w:t>ized</w:t>
      </w:r>
      <w:r>
        <w:t xml:space="preserve"> </w:t>
      </w:r>
      <w:r w:rsidR="00FD6438">
        <w:t xml:space="preserve">clinical </w:t>
      </w:r>
      <w:r>
        <w:t xml:space="preserve">trials] involving medicines and therapies </w:t>
      </w:r>
      <w:r w:rsidR="00FD6438">
        <w:t>which, for example, might</w:t>
      </w:r>
      <w:r>
        <w:t xml:space="preserve"> mitigate harmful impacts from </w:t>
      </w:r>
      <w:r w:rsidR="00FD6438">
        <w:t>environmental</w:t>
      </w:r>
      <w:r>
        <w:t xml:space="preserve"> </w:t>
      </w:r>
      <w:r w:rsidR="00FD6438">
        <w:t>degradation</w:t>
      </w:r>
      <w:r>
        <w:t>.</w:t>
      </w:r>
    </w:p>
    <w:p w14:paraId="5C59BF38" w14:textId="429CDDCB" w:rsidR="002F260E" w:rsidRPr="00FD6438" w:rsidRDefault="002F260E" w:rsidP="002F260E">
      <w:pPr>
        <w:ind w:left="720"/>
        <w:rPr>
          <w:sz w:val="16"/>
          <w:szCs w:val="16"/>
        </w:rPr>
      </w:pPr>
    </w:p>
    <w:p w14:paraId="3D7F8063" w14:textId="3F655E24" w:rsidR="00FD6438" w:rsidRDefault="00FD6438" w:rsidP="002F260E">
      <w:pPr>
        <w:ind w:left="720"/>
      </w:pPr>
      <w:r>
        <w:t>Responsible conduct of research involving children and young persons requires adherence to the highest ethical standards, including around assent and consent.</w:t>
      </w:r>
      <w:r w:rsidR="00F72EEB">
        <w:t xml:space="preserve"> </w:t>
      </w:r>
      <w:r>
        <w:t>We note that an earlier General Comment provides a helpful precedent here [see especially bolded text]:</w:t>
      </w:r>
    </w:p>
    <w:p w14:paraId="1640CAA9" w14:textId="77777777" w:rsidR="00FD6438" w:rsidRPr="00FD6438" w:rsidRDefault="00FD6438" w:rsidP="00FD6438">
      <w:pPr>
        <w:ind w:left="720"/>
        <w:rPr>
          <w:b/>
          <w:bCs/>
          <w:sz w:val="16"/>
          <w:szCs w:val="16"/>
        </w:rPr>
      </w:pPr>
    </w:p>
    <w:p w14:paraId="357CAAD9" w14:textId="16214AD7" w:rsidR="00FD6438" w:rsidRPr="0033455D" w:rsidRDefault="00FD6438" w:rsidP="00FD6438">
      <w:pPr>
        <w:ind w:left="1440"/>
        <w:rPr>
          <w:b/>
          <w:bCs/>
        </w:rPr>
      </w:pPr>
      <w:hyperlink r:id="rId12" w:history="1">
        <w:r w:rsidRPr="0033455D">
          <w:rPr>
            <w:rStyle w:val="Hyperlink"/>
            <w:b/>
            <w:bCs/>
          </w:rPr>
          <w:t>CRC GENERAL COMMENT No. 3 (2003)   HIV/AIDS and the rights of the child</w:t>
        </w:r>
      </w:hyperlink>
    </w:p>
    <w:p w14:paraId="0AB32864" w14:textId="730FC33C" w:rsidR="00FD6438" w:rsidRPr="0033455D" w:rsidRDefault="00FD6438" w:rsidP="00FD6438">
      <w:pPr>
        <w:ind w:left="1440"/>
        <w:rPr>
          <w:b/>
          <w:bCs/>
          <w:color w:val="680000"/>
        </w:rPr>
      </w:pPr>
      <w:r w:rsidRPr="0033455D">
        <w:rPr>
          <w:b/>
          <w:bCs/>
          <w:i/>
          <w:iCs/>
        </w:rPr>
        <w:t>G. Involvement of children in research</w:t>
      </w:r>
      <w:r w:rsidRPr="0033455D">
        <w:rPr>
          <w:b/>
          <w:bCs/>
        </w:rPr>
        <w:br/>
      </w:r>
      <w:r w:rsidRPr="0033455D">
        <w:t>29. Consistent with article 24 of the Convention, States parties must ensure that HIV/AIDS research programmes include specific studies that contribute to effective prevention, care, treatment and impact reduction for children. States parties must, nonetheless, ensure that children do not serve as research subjects until an intervention has already been thoroughly tested on adults. Rights and ethical concerns have arisen in relation to HIV/AIDS biomedical research, HIV/ADS operations, and social, cultural and behavioural research. Children have been subjected to unnecessary or inappropriately designed research with little or no voice to either refuse or consent to participation</w:t>
      </w:r>
      <w:r w:rsidRPr="0033455D">
        <w:rPr>
          <w:b/>
          <w:bCs/>
        </w:rPr>
        <w:t xml:space="preserve">. In line with the child’s evolving capacities, consent of the child should be sought and consent may be sought from parents or guardians if necessary, but in all cases consent </w:t>
      </w:r>
      <w:r w:rsidRPr="0033455D">
        <w:rPr>
          <w:b/>
          <w:bCs/>
        </w:rPr>
        <w:lastRenderedPageBreak/>
        <w:t xml:space="preserve">must be based on full disclosure of the risks and benefits of research to the child. </w:t>
      </w:r>
      <w:r w:rsidRPr="0033455D">
        <w:t xml:space="preserve">States parties are further reminded to ensure that the privacy rights of children, in line with their obligations under article 16 of the Convention, are not inadvertently violated through the research process and that personal information about children, which is accessed through research, is, under no circumstances, used for purposes other than that for which consent was given. States parties must make every effort to ensure that children and, according to their evolving capacities, their parents and/or their guardians participate in decisions on research priorities and that a supportive environment is </w:t>
      </w:r>
      <w:r w:rsidR="007E3642">
        <w:t>creat</w:t>
      </w:r>
      <w:r w:rsidRPr="0033455D">
        <w:t>ed for children who participate in such research</w:t>
      </w:r>
      <w:r w:rsidRPr="0033455D">
        <w:rPr>
          <w:b/>
          <w:bCs/>
          <w:color w:val="680000"/>
        </w:rPr>
        <w:t>.</w:t>
      </w:r>
    </w:p>
    <w:p w14:paraId="77BF06D0" w14:textId="623BFCCA" w:rsidR="00FD6438" w:rsidRPr="007E3642" w:rsidRDefault="00FD6438" w:rsidP="002F260E">
      <w:pPr>
        <w:ind w:left="720"/>
        <w:rPr>
          <w:sz w:val="16"/>
          <w:szCs w:val="16"/>
        </w:rPr>
      </w:pPr>
    </w:p>
    <w:p w14:paraId="0F5BEF27" w14:textId="2925486B" w:rsidR="00F72EEB" w:rsidRDefault="00FD6438" w:rsidP="00F72EEB">
      <w:pPr>
        <w:ind w:left="720"/>
      </w:pPr>
      <w:r>
        <w:t>We argue that text</w:t>
      </w:r>
      <w:r w:rsidR="00F72EEB">
        <w:t xml:space="preserve"> from the above paragraph 29 – especially the bolded text – be integrated into the Draft General Comment.</w:t>
      </w:r>
    </w:p>
    <w:p w14:paraId="4AE11D33" w14:textId="77777777" w:rsidR="008A515A" w:rsidRPr="008A515A" w:rsidRDefault="008A515A" w:rsidP="008A515A">
      <w:r w:rsidRPr="008A515A">
        <w:t> </w:t>
      </w:r>
    </w:p>
    <w:p w14:paraId="1A69E24F" w14:textId="77777777" w:rsidR="00AD07B1" w:rsidRDefault="00AD07B1" w:rsidP="00AD07B1">
      <w:pPr>
        <w:rPr>
          <w:b/>
          <w:bCs/>
          <w:color w:val="680000"/>
        </w:rPr>
      </w:pPr>
      <w:r w:rsidRPr="00A022C4">
        <w:rPr>
          <w:b/>
          <w:bCs/>
          <w:color w:val="680000"/>
        </w:rPr>
        <w:t>:::::::::::::</w:t>
      </w:r>
    </w:p>
    <w:p w14:paraId="68C50D0B" w14:textId="1AC11FA2" w:rsidR="008A515A" w:rsidRPr="008C2FF1" w:rsidRDefault="008A515A" w:rsidP="008C2FF1"/>
    <w:p w14:paraId="7DE74365" w14:textId="6F0DE0EF" w:rsidR="008C2FF1" w:rsidRPr="008C2FF1" w:rsidRDefault="008C2FF1" w:rsidP="008C2FF1">
      <w:pPr>
        <w:rPr>
          <w:b/>
          <w:bCs/>
        </w:rPr>
      </w:pPr>
      <w:r w:rsidRPr="008C2FF1">
        <w:rPr>
          <w:b/>
          <w:bCs/>
          <w:color w:val="680000"/>
        </w:rPr>
        <w:t>B.</w:t>
      </w:r>
      <w:r w:rsidRPr="008C2FF1">
        <w:rPr>
          <w:b/>
          <w:bCs/>
          <w:color w:val="680000"/>
        </w:rPr>
        <w:t xml:space="preserve"> T</w:t>
      </w:r>
      <w:r w:rsidRPr="008C2FF1">
        <w:rPr>
          <w:b/>
          <w:bCs/>
          <w:color w:val="680000"/>
        </w:rPr>
        <w:t>he right to the highest attainable standard of health (art. 24)</w:t>
      </w:r>
    </w:p>
    <w:p w14:paraId="05B03F85" w14:textId="0BE9A058" w:rsidR="008C2FF1" w:rsidRPr="008C2FF1" w:rsidRDefault="008C2FF1" w:rsidP="008C2FF1">
      <w:r>
        <w:t xml:space="preserve">30. </w:t>
      </w:r>
      <w:r w:rsidRPr="008C2FF1">
        <w:t>Availability of quality data is crucial for adequate protection against environmental health risks. States should assess local, national and transboundary health effects of environmental harm, including causes of mortality and morbidity, while taking into consideration the entire life course of children, vulnerabilities and disparities. Priority concerns and emerging environmental health issues should be identified</w:t>
      </w:r>
      <w:r w:rsidRPr="00F72EEB">
        <w:rPr>
          <w:b/>
          <w:bCs/>
        </w:rPr>
        <w:t>. In addition to data collected through routine health information systems, research is required, for example, for longitudinal cohort studies and studies of pregnant women, infants and children that capture risks at critical windows and sensitive health endpoints</w:t>
      </w:r>
      <w:r w:rsidRPr="008C2FF1">
        <w:t>.</w:t>
      </w:r>
    </w:p>
    <w:p w14:paraId="265AD529" w14:textId="77777777" w:rsidR="008C2FF1" w:rsidRDefault="008C2FF1" w:rsidP="00C066F6">
      <w:pPr>
        <w:rPr>
          <w:b/>
          <w:bCs/>
          <w:color w:val="680000"/>
        </w:rPr>
      </w:pPr>
    </w:p>
    <w:p w14:paraId="35ABD693" w14:textId="4E9264E3" w:rsidR="00F72EEB" w:rsidRPr="00F72EEB" w:rsidRDefault="00F72EEB" w:rsidP="00F72EEB">
      <w:pPr>
        <w:ind w:firstLine="720"/>
        <w:rPr>
          <w:b/>
          <w:bCs/>
          <w:i/>
          <w:iCs/>
          <w:color w:val="680000"/>
        </w:rPr>
      </w:pPr>
      <w:r w:rsidRPr="00F72EEB">
        <w:rPr>
          <w:b/>
          <w:bCs/>
          <w:i/>
          <w:iCs/>
          <w:color w:val="680000"/>
        </w:rPr>
        <w:t>GE2P2 Global Observations/Text Suggestions</w:t>
      </w:r>
    </w:p>
    <w:p w14:paraId="125A1321" w14:textId="4EE93372" w:rsidR="00F72EEB" w:rsidRPr="00CA0F48" w:rsidRDefault="00F72EEB" w:rsidP="00F72EEB">
      <w:pPr>
        <w:ind w:left="720"/>
        <w:rPr>
          <w:sz w:val="16"/>
          <w:szCs w:val="16"/>
        </w:rPr>
      </w:pPr>
      <w:r>
        <w:t>We</w:t>
      </w:r>
      <w:r w:rsidRPr="008A515A">
        <w:t xml:space="preserve"> </w:t>
      </w:r>
      <w:r>
        <w:t xml:space="preserve">note </w:t>
      </w:r>
      <w:r>
        <w:t>and agree with the bolded language in paragraph 30 above</w:t>
      </w:r>
      <w:r w:rsidRPr="00F72EEB">
        <w:rPr>
          <w:i/>
          <w:iCs/>
        </w:rPr>
        <w:t>: “…</w:t>
      </w:r>
      <w:r w:rsidRPr="00F72EEB">
        <w:rPr>
          <w:i/>
          <w:iCs/>
        </w:rPr>
        <w:t>In addition to data collected through routine health information systems, research is required, for example, for longitudinal cohort studies and studies of pregnant women, infants and children that capture risks at critical windows and sensitive health endpoints.</w:t>
      </w:r>
      <w:r w:rsidRPr="00F72EEB">
        <w:rPr>
          <w:i/>
          <w:iCs/>
        </w:rPr>
        <w:t>”</w:t>
      </w:r>
      <w:r w:rsidRPr="00F72EEB">
        <w:br/>
      </w:r>
    </w:p>
    <w:p w14:paraId="63676B89" w14:textId="6043C74B" w:rsidR="00F72EEB" w:rsidRPr="00CA0F48" w:rsidRDefault="00F72EEB" w:rsidP="00F72EEB">
      <w:pPr>
        <w:ind w:left="720"/>
        <w:rPr>
          <w:i/>
          <w:iCs/>
        </w:rPr>
      </w:pPr>
      <w:r>
        <w:t xml:space="preserve">Insofar as “research is required” </w:t>
      </w:r>
      <w:r w:rsidR="001A3827">
        <w:t xml:space="preserve">as noted above, </w:t>
      </w:r>
      <w:r>
        <w:t xml:space="preserve">it must be conducted with strict </w:t>
      </w:r>
      <w:r>
        <w:t xml:space="preserve">adherence to the highest ethical standards, </w:t>
      </w:r>
      <w:r w:rsidR="009F5A8B">
        <w:t>including securing meaningful assent and consent</w:t>
      </w:r>
      <w:r>
        <w:t xml:space="preserve">. We note </w:t>
      </w:r>
      <w:r>
        <w:t xml:space="preserve">again the </w:t>
      </w:r>
      <w:r>
        <w:t xml:space="preserve">earlier </w:t>
      </w:r>
      <w:hyperlink r:id="rId13" w:history="1">
        <w:r w:rsidRPr="0033455D">
          <w:rPr>
            <w:rStyle w:val="Hyperlink"/>
          </w:rPr>
          <w:t>CRC GENERAL COMMENT No. 3 (2003)   HIV/AIDS and the rights of the child</w:t>
        </w:r>
      </w:hyperlink>
      <w:r>
        <w:t>/</w:t>
      </w:r>
      <w:r w:rsidRPr="0033455D">
        <w:t>G. Involvement of children in research</w:t>
      </w:r>
      <w:r>
        <w:t xml:space="preserve">, and its </w:t>
      </w:r>
      <w:r w:rsidR="00CA0F48">
        <w:t xml:space="preserve">language: </w:t>
      </w:r>
      <w:r w:rsidR="00CA0F48" w:rsidRPr="00CA0F48">
        <w:rPr>
          <w:i/>
          <w:iCs/>
        </w:rPr>
        <w:t>“</w:t>
      </w:r>
      <w:r w:rsidR="00CA0F48">
        <w:rPr>
          <w:i/>
          <w:iCs/>
        </w:rPr>
        <w:t>…</w:t>
      </w:r>
      <w:r w:rsidR="00CA0F48" w:rsidRPr="0033455D">
        <w:rPr>
          <w:i/>
          <w:iCs/>
        </w:rPr>
        <w:t>In line with the child’s evolving capacities, consent of the child should be sought and consent may be sought from parents or guardians if necessary, but in all cases consent must be based on full disclosure of the risks and benefits of research to the child</w:t>
      </w:r>
      <w:r w:rsidR="00CA0F48" w:rsidRPr="00CA0F48">
        <w:rPr>
          <w:i/>
          <w:iCs/>
        </w:rPr>
        <w:t>…”</w:t>
      </w:r>
    </w:p>
    <w:p w14:paraId="6372C7B3" w14:textId="07BC1CF1" w:rsidR="00CA0F48" w:rsidRPr="00CA0F48" w:rsidRDefault="00CA0F48" w:rsidP="00F72EEB">
      <w:pPr>
        <w:ind w:left="720"/>
        <w:rPr>
          <w:b/>
          <w:bCs/>
          <w:sz w:val="16"/>
          <w:szCs w:val="16"/>
        </w:rPr>
      </w:pPr>
    </w:p>
    <w:p w14:paraId="10C39783" w14:textId="547A0582" w:rsidR="00CA0F48" w:rsidRDefault="00CA0F48" w:rsidP="00CA0F48">
      <w:pPr>
        <w:ind w:left="720"/>
        <w:rPr>
          <w:b/>
          <w:bCs/>
        </w:rPr>
      </w:pPr>
      <w:r>
        <w:rPr>
          <w:b/>
          <w:bCs/>
        </w:rPr>
        <w:t xml:space="preserve">We urge consideration of </w:t>
      </w:r>
      <w:r w:rsidR="0070690B">
        <w:rPr>
          <w:b/>
          <w:bCs/>
        </w:rPr>
        <w:t xml:space="preserve">additional </w:t>
      </w:r>
      <w:r>
        <w:rPr>
          <w:b/>
          <w:bCs/>
        </w:rPr>
        <w:t xml:space="preserve">text in paragraph </w:t>
      </w:r>
      <w:r>
        <w:rPr>
          <w:b/>
          <w:bCs/>
        </w:rPr>
        <w:t>30</w:t>
      </w:r>
      <w:r>
        <w:rPr>
          <w:b/>
          <w:bCs/>
        </w:rPr>
        <w:t xml:space="preserve"> here which could </w:t>
      </w:r>
      <w:r w:rsidRPr="00CA0F48">
        <w:rPr>
          <w:b/>
          <w:bCs/>
          <w:color w:val="680000"/>
        </w:rPr>
        <w:t>take the form</w:t>
      </w:r>
      <w:r w:rsidR="00041DAB">
        <w:rPr>
          <w:b/>
          <w:bCs/>
          <w:color w:val="680000"/>
        </w:rPr>
        <w:t xml:space="preserve">: </w:t>
      </w:r>
    </w:p>
    <w:p w14:paraId="33436437" w14:textId="68DF0E62" w:rsidR="00CA0F48" w:rsidRPr="00CA0F48" w:rsidRDefault="00CA0F48" w:rsidP="00CA0F48">
      <w:pPr>
        <w:ind w:left="720"/>
        <w:rPr>
          <w:i/>
          <w:iCs/>
          <w:color w:val="680000"/>
        </w:rPr>
      </w:pPr>
      <w:r w:rsidRPr="00CA0F48">
        <w:t>“…In addition to data collected through routine health information systems, research is required, for example, for longitudinal cohort studies and studies of pregnant women, infants and children that capture risks at critical windows and sensitive health endpoints.</w:t>
      </w:r>
      <w:r>
        <w:t xml:space="preserve"> </w:t>
      </w:r>
      <w:r w:rsidRPr="00CA0F48">
        <w:rPr>
          <w:color w:val="680000"/>
        </w:rPr>
        <w:t xml:space="preserve">Such research involving children must </w:t>
      </w:r>
      <w:r w:rsidR="00477A0B">
        <w:rPr>
          <w:color w:val="680000"/>
        </w:rPr>
        <w:t>en</w:t>
      </w:r>
      <w:r w:rsidRPr="00CA0F48">
        <w:rPr>
          <w:color w:val="680000"/>
        </w:rPr>
        <w:t>sure, in alignment with General Comment No. 3 [2003]</w:t>
      </w:r>
      <w:r>
        <w:rPr>
          <w:color w:val="680000"/>
        </w:rPr>
        <w:t>,</w:t>
      </w:r>
      <w:r w:rsidRPr="00CA0F48">
        <w:rPr>
          <w:color w:val="680000"/>
        </w:rPr>
        <w:t xml:space="preserve"> that robust consent and assent from children and young persons is secured according to their maturity and capacity, and</w:t>
      </w:r>
      <w:r>
        <w:rPr>
          <w:color w:val="680000"/>
        </w:rPr>
        <w:t xml:space="preserve">, </w:t>
      </w:r>
      <w:r w:rsidRPr="0033455D">
        <w:rPr>
          <w:color w:val="680000"/>
        </w:rPr>
        <w:t>in all cases</w:t>
      </w:r>
      <w:r>
        <w:rPr>
          <w:color w:val="680000"/>
        </w:rPr>
        <w:t>,</w:t>
      </w:r>
      <w:r w:rsidRPr="0033455D">
        <w:rPr>
          <w:color w:val="680000"/>
        </w:rPr>
        <w:t xml:space="preserve"> must be based on full disclosure of the risks and benefits of research to the child</w:t>
      </w:r>
      <w:r w:rsidRPr="00CA0F48">
        <w:rPr>
          <w:color w:val="680000"/>
        </w:rPr>
        <w:t>…”</w:t>
      </w:r>
    </w:p>
    <w:p w14:paraId="30D4BF43" w14:textId="77777777" w:rsidR="00CA0F48" w:rsidRDefault="00CA0F48" w:rsidP="00CA0F48">
      <w:pPr>
        <w:ind w:left="720"/>
        <w:rPr>
          <w:i/>
          <w:iCs/>
        </w:rPr>
      </w:pPr>
    </w:p>
    <w:p w14:paraId="2ADA86C6" w14:textId="77777777" w:rsidR="00CA0F48" w:rsidRPr="00F72EEB" w:rsidRDefault="00CA0F48" w:rsidP="00F72EEB">
      <w:pPr>
        <w:ind w:left="720"/>
      </w:pPr>
    </w:p>
    <w:p w14:paraId="1E14C934" w14:textId="1E7784DE" w:rsidR="008C2FF1" w:rsidRDefault="008C2FF1" w:rsidP="00C066F6">
      <w:pPr>
        <w:rPr>
          <w:b/>
          <w:bCs/>
          <w:color w:val="680000"/>
        </w:rPr>
      </w:pPr>
    </w:p>
    <w:p w14:paraId="6B1BBD33" w14:textId="77777777" w:rsidR="00AD07B1" w:rsidRDefault="00AD07B1" w:rsidP="00AD07B1">
      <w:pPr>
        <w:rPr>
          <w:b/>
          <w:bCs/>
          <w:color w:val="680000"/>
        </w:rPr>
      </w:pPr>
      <w:r w:rsidRPr="00A022C4">
        <w:rPr>
          <w:b/>
          <w:bCs/>
          <w:color w:val="680000"/>
        </w:rPr>
        <w:lastRenderedPageBreak/>
        <w:t>:::::::::::::</w:t>
      </w:r>
    </w:p>
    <w:p w14:paraId="6A30FC3B" w14:textId="77777777" w:rsidR="008C2FF1" w:rsidRDefault="008C2FF1" w:rsidP="00C066F6">
      <w:pPr>
        <w:rPr>
          <w:b/>
          <w:bCs/>
          <w:color w:val="680000"/>
        </w:rPr>
      </w:pPr>
    </w:p>
    <w:p w14:paraId="71E9CDFA" w14:textId="2ACE18CB" w:rsidR="008C2FF1" w:rsidRPr="008C2FF1" w:rsidRDefault="008C2FF1" w:rsidP="008C2FF1">
      <w:pPr>
        <w:rPr>
          <w:b/>
          <w:bCs/>
          <w:color w:val="680000"/>
        </w:rPr>
      </w:pPr>
      <w:r w:rsidRPr="008C2FF1">
        <w:rPr>
          <w:b/>
          <w:bCs/>
          <w:color w:val="680000"/>
        </w:rPr>
        <w:t>V.</w:t>
      </w:r>
      <w:r w:rsidRPr="008C2FF1">
        <w:rPr>
          <w:b/>
          <w:bCs/>
          <w:color w:val="680000"/>
        </w:rPr>
        <w:t xml:space="preserve">  </w:t>
      </w:r>
      <w:r w:rsidRPr="008C2FF1">
        <w:rPr>
          <w:b/>
          <w:bCs/>
          <w:color w:val="680000"/>
        </w:rPr>
        <w:t>General obligations of States</w:t>
      </w:r>
    </w:p>
    <w:p w14:paraId="318FF438" w14:textId="0CF00F2A" w:rsidR="008C2FF1" w:rsidRPr="008C2FF1" w:rsidRDefault="008C2FF1" w:rsidP="008C2FF1">
      <w:pPr>
        <w:rPr>
          <w:b/>
          <w:bCs/>
        </w:rPr>
      </w:pPr>
      <w:bookmarkStart w:id="5" w:name="_Toc115681974"/>
      <w:r w:rsidRPr="008C2FF1">
        <w:rPr>
          <w:b/>
          <w:bCs/>
        </w:rPr>
        <w:t>A.</w:t>
      </w:r>
      <w:r w:rsidRPr="008C2FF1">
        <w:rPr>
          <w:b/>
          <w:bCs/>
        </w:rPr>
        <w:t xml:space="preserve"> </w:t>
      </w:r>
      <w:r w:rsidRPr="008C2FF1">
        <w:rPr>
          <w:b/>
          <w:bCs/>
        </w:rPr>
        <w:t xml:space="preserve">The obligation to respect, protect and fulfil </w:t>
      </w:r>
      <w:bookmarkEnd w:id="5"/>
    </w:p>
    <w:p w14:paraId="42BB782C" w14:textId="23ABD377" w:rsidR="008C2FF1" w:rsidRPr="008C2FF1" w:rsidRDefault="008C2FF1" w:rsidP="008C2FF1">
      <w:r w:rsidRPr="008C2FF1">
        <w:t xml:space="preserve">81.  </w:t>
      </w:r>
      <w:r w:rsidRPr="008C2FF1">
        <w:t xml:space="preserve">States should use platforms at all levels to collect and process data with respect to environment-related specifics on children’s rights. </w:t>
      </w:r>
      <w:r w:rsidRPr="009F5A8B">
        <w:rPr>
          <w:b/>
          <w:bCs/>
        </w:rPr>
        <w:t>States should ensure the collection of reliable and regularly updated and disaggregated data and research on environmental harms, including risks and actual impacts of climate-related harm on children’s rights</w:t>
      </w:r>
      <w:r w:rsidRPr="008C2FF1">
        <w:t xml:space="preserve">. They should include longitudinal data on the effects of environmental harm on children’s health and development at different ages. Such data and research should inform the formulation and evaluation of environmental legislation, policies, programmes and plans at all levels, and should be made publicly available. </w:t>
      </w:r>
    </w:p>
    <w:p w14:paraId="446F9B3F" w14:textId="6D092FD6" w:rsidR="008A515A" w:rsidRDefault="008A515A" w:rsidP="00C066F6">
      <w:pPr>
        <w:rPr>
          <w:b/>
          <w:bCs/>
          <w:color w:val="680000"/>
        </w:rPr>
      </w:pPr>
    </w:p>
    <w:p w14:paraId="32BC7CAF" w14:textId="4625BD21" w:rsidR="00CA0F48" w:rsidRPr="00F72EEB" w:rsidRDefault="00CA0F48" w:rsidP="00CA0F48">
      <w:pPr>
        <w:ind w:firstLine="720"/>
        <w:rPr>
          <w:b/>
          <w:bCs/>
          <w:i/>
          <w:iCs/>
          <w:color w:val="680000"/>
        </w:rPr>
      </w:pPr>
      <w:r w:rsidRPr="00F72EEB">
        <w:rPr>
          <w:b/>
          <w:bCs/>
          <w:i/>
          <w:iCs/>
          <w:color w:val="680000"/>
        </w:rPr>
        <w:t>GE2P2 Global Observations/Text Suggestions</w:t>
      </w:r>
    </w:p>
    <w:p w14:paraId="6A175E04" w14:textId="7B90266A" w:rsidR="008C2FF1" w:rsidRPr="009F5A8B" w:rsidRDefault="00CA0F48" w:rsidP="00CA0F48">
      <w:pPr>
        <w:ind w:left="720"/>
      </w:pPr>
      <w:r>
        <w:t>We</w:t>
      </w:r>
      <w:r w:rsidRPr="008A515A">
        <w:t xml:space="preserve"> </w:t>
      </w:r>
      <w:r>
        <w:t xml:space="preserve">note and agree with the bolded language in paragraph </w:t>
      </w:r>
      <w:r w:rsidR="009F5A8B">
        <w:t>81</w:t>
      </w:r>
      <w:r>
        <w:t xml:space="preserve"> above</w:t>
      </w:r>
      <w:r w:rsidR="009F5A8B">
        <w:t xml:space="preserve">, especially the bolded text: </w:t>
      </w:r>
      <w:r w:rsidRPr="00AB1FE1">
        <w:rPr>
          <w:i/>
          <w:iCs/>
        </w:rPr>
        <w:t>“…</w:t>
      </w:r>
      <w:r w:rsidR="009F5A8B" w:rsidRPr="00AB1FE1">
        <w:rPr>
          <w:i/>
          <w:iCs/>
        </w:rPr>
        <w:t>States should ensure the collection of reliable and regularly updated and disaggregated data and research on environmental harms, including risks and actual impacts of climate-related harm on children’s rights</w:t>
      </w:r>
      <w:r w:rsidR="009F5A8B" w:rsidRPr="00AB1FE1">
        <w:rPr>
          <w:i/>
          <w:iCs/>
        </w:rPr>
        <w:t>…”</w:t>
      </w:r>
    </w:p>
    <w:p w14:paraId="07883F59" w14:textId="7CA2DD24" w:rsidR="00CA0F48" w:rsidRPr="009F5A8B" w:rsidRDefault="00CA0F48" w:rsidP="00AD07B1">
      <w:pPr>
        <w:rPr>
          <w:b/>
          <w:bCs/>
          <w:color w:val="680000"/>
          <w:sz w:val="16"/>
          <w:szCs w:val="16"/>
        </w:rPr>
      </w:pPr>
    </w:p>
    <w:p w14:paraId="38F11480" w14:textId="0A2FFB74" w:rsidR="009F5A8B" w:rsidRPr="00CA0F48" w:rsidRDefault="009F5A8B" w:rsidP="009F5A8B">
      <w:pPr>
        <w:ind w:left="720"/>
        <w:rPr>
          <w:i/>
          <w:iCs/>
        </w:rPr>
      </w:pPr>
      <w:r>
        <w:t>Insofar as “</w:t>
      </w:r>
      <w:r w:rsidRPr="009F5A8B">
        <w:t>research on environmental harms</w:t>
      </w:r>
      <w:r>
        <w:t xml:space="preserve">” </w:t>
      </w:r>
      <w:r>
        <w:t xml:space="preserve">properly involves children and young persons as human subjects, it must be </w:t>
      </w:r>
      <w:r>
        <w:t xml:space="preserve">conducted, as we argue above, with strict adherence to the highest ethical standards, including </w:t>
      </w:r>
      <w:r>
        <w:t xml:space="preserve">securing meaningful </w:t>
      </w:r>
      <w:r>
        <w:t xml:space="preserve">assent and consent. We note again the earlier </w:t>
      </w:r>
      <w:hyperlink r:id="rId14" w:history="1">
        <w:r w:rsidRPr="0033455D">
          <w:rPr>
            <w:rStyle w:val="Hyperlink"/>
          </w:rPr>
          <w:t>CRC GENERAL COMMENT No. 3 (2003)   HIV/AIDS and the rights of the child</w:t>
        </w:r>
      </w:hyperlink>
      <w:r>
        <w:t>/</w:t>
      </w:r>
      <w:r w:rsidRPr="0033455D">
        <w:t>G. Involvement of children in research</w:t>
      </w:r>
      <w:r>
        <w:t xml:space="preserve">, and its language: </w:t>
      </w:r>
      <w:r w:rsidRPr="00CA0F48">
        <w:rPr>
          <w:i/>
          <w:iCs/>
        </w:rPr>
        <w:t>“</w:t>
      </w:r>
      <w:r>
        <w:rPr>
          <w:i/>
          <w:iCs/>
        </w:rPr>
        <w:t>…</w:t>
      </w:r>
      <w:r w:rsidRPr="0033455D">
        <w:rPr>
          <w:i/>
          <w:iCs/>
        </w:rPr>
        <w:t>In line with the child’s evolving capacities, consent of the child should be sought and consent may be sought from parents or guardians if necessary, but in all cases consent must be based on full disclosure of the risks and benefits of research to the child</w:t>
      </w:r>
      <w:r w:rsidRPr="00CA0F48">
        <w:rPr>
          <w:i/>
          <w:iCs/>
        </w:rPr>
        <w:t>…”</w:t>
      </w:r>
    </w:p>
    <w:p w14:paraId="13AC42E7" w14:textId="77777777" w:rsidR="009F5A8B" w:rsidRPr="00CA0F48" w:rsidRDefault="009F5A8B" w:rsidP="009F5A8B">
      <w:pPr>
        <w:ind w:left="720"/>
        <w:rPr>
          <w:b/>
          <w:bCs/>
          <w:sz w:val="16"/>
          <w:szCs w:val="16"/>
        </w:rPr>
      </w:pPr>
    </w:p>
    <w:p w14:paraId="528F4792" w14:textId="1A1A8219" w:rsidR="009F5A8B" w:rsidRDefault="009F5A8B" w:rsidP="009F5A8B">
      <w:pPr>
        <w:ind w:left="720"/>
        <w:rPr>
          <w:b/>
          <w:bCs/>
        </w:rPr>
      </w:pPr>
      <w:r>
        <w:rPr>
          <w:b/>
          <w:bCs/>
        </w:rPr>
        <w:t>We urge consideration of</w:t>
      </w:r>
      <w:r w:rsidR="0070690B">
        <w:rPr>
          <w:b/>
          <w:bCs/>
        </w:rPr>
        <w:t xml:space="preserve"> </w:t>
      </w:r>
      <w:r w:rsidR="0070690B">
        <w:rPr>
          <w:b/>
          <w:bCs/>
        </w:rPr>
        <w:t>additional</w:t>
      </w:r>
      <w:r>
        <w:rPr>
          <w:b/>
          <w:bCs/>
        </w:rPr>
        <w:t xml:space="preserve"> text in paragraph 30 here which could </w:t>
      </w:r>
      <w:r w:rsidRPr="00CA0F48">
        <w:rPr>
          <w:b/>
          <w:bCs/>
          <w:color w:val="680000"/>
        </w:rPr>
        <w:t>take the form</w:t>
      </w:r>
      <w:r w:rsidR="00041DAB">
        <w:rPr>
          <w:b/>
          <w:bCs/>
          <w:color w:val="680000"/>
        </w:rPr>
        <w:t xml:space="preserve">: </w:t>
      </w:r>
    </w:p>
    <w:p w14:paraId="26FD8F61" w14:textId="77777777" w:rsidR="009F5A8B" w:rsidRPr="008C2FF1" w:rsidRDefault="009F5A8B" w:rsidP="009F5A8B">
      <w:pPr>
        <w:ind w:left="720"/>
      </w:pPr>
      <w:r w:rsidRPr="00CA0F48">
        <w:t>“…</w:t>
      </w:r>
      <w:r w:rsidRPr="008C2FF1">
        <w:t xml:space="preserve">Such data and research should inform the formulation and evaluation of environmental legislation, policies, programmes and plans at all levels, and should be made publicly available. </w:t>
      </w:r>
    </w:p>
    <w:p w14:paraId="5DB999F5" w14:textId="5037B339" w:rsidR="009F5A8B" w:rsidRPr="00CA0F48" w:rsidRDefault="009F5A8B" w:rsidP="009F5A8B">
      <w:pPr>
        <w:ind w:left="720"/>
        <w:rPr>
          <w:i/>
          <w:iCs/>
          <w:color w:val="680000"/>
        </w:rPr>
      </w:pPr>
      <w:r w:rsidRPr="00CA0F48">
        <w:rPr>
          <w:color w:val="680000"/>
        </w:rPr>
        <w:t>Such research involving children must assure, in alignment with General Comment No. 3 [2003]</w:t>
      </w:r>
      <w:r>
        <w:rPr>
          <w:color w:val="680000"/>
        </w:rPr>
        <w:t>,</w:t>
      </w:r>
      <w:r w:rsidRPr="00CA0F48">
        <w:rPr>
          <w:color w:val="680000"/>
        </w:rPr>
        <w:t xml:space="preserve"> that robust consent and assent from children and young persons is secured according to their maturity and capacity, and</w:t>
      </w:r>
      <w:r>
        <w:rPr>
          <w:color w:val="680000"/>
        </w:rPr>
        <w:t xml:space="preserve">, </w:t>
      </w:r>
      <w:r w:rsidRPr="0033455D">
        <w:rPr>
          <w:color w:val="680000"/>
        </w:rPr>
        <w:t>in all cases</w:t>
      </w:r>
      <w:r>
        <w:rPr>
          <w:color w:val="680000"/>
        </w:rPr>
        <w:t>,</w:t>
      </w:r>
      <w:r w:rsidRPr="0033455D">
        <w:rPr>
          <w:color w:val="680000"/>
        </w:rPr>
        <w:t xml:space="preserve"> must be based on full disclosure of the risks and benefits of research to the child</w:t>
      </w:r>
      <w:r w:rsidRPr="00CA0F48">
        <w:rPr>
          <w:color w:val="680000"/>
        </w:rPr>
        <w:t>…”</w:t>
      </w:r>
    </w:p>
    <w:p w14:paraId="0F0AA105" w14:textId="345437C0" w:rsidR="009F5A8B" w:rsidRDefault="009F5A8B" w:rsidP="00AD07B1">
      <w:pPr>
        <w:rPr>
          <w:b/>
          <w:bCs/>
          <w:color w:val="680000"/>
        </w:rPr>
      </w:pPr>
    </w:p>
    <w:p w14:paraId="223638D4" w14:textId="3DC08AC1" w:rsidR="00AD07B1" w:rsidRDefault="00AD07B1" w:rsidP="00AD07B1">
      <w:pPr>
        <w:rPr>
          <w:b/>
          <w:bCs/>
          <w:color w:val="680000"/>
        </w:rPr>
      </w:pPr>
      <w:r w:rsidRPr="00A022C4">
        <w:rPr>
          <w:b/>
          <w:bCs/>
          <w:color w:val="680000"/>
        </w:rPr>
        <w:t>:::::::::::::</w:t>
      </w:r>
    </w:p>
    <w:p w14:paraId="1E97E016" w14:textId="5B6B9167" w:rsidR="00AB1FE1" w:rsidRDefault="00AB1FE1" w:rsidP="00AD07B1">
      <w:pPr>
        <w:rPr>
          <w:b/>
          <w:bCs/>
          <w:color w:val="680000"/>
        </w:rPr>
      </w:pPr>
    </w:p>
    <w:p w14:paraId="074D984F" w14:textId="77777777" w:rsidR="00AB1FE1" w:rsidRPr="008C2FF1" w:rsidRDefault="00AB1FE1" w:rsidP="00AB1FE1">
      <w:pPr>
        <w:rPr>
          <w:b/>
          <w:bCs/>
          <w:color w:val="680000"/>
        </w:rPr>
      </w:pPr>
      <w:r w:rsidRPr="008C2FF1">
        <w:rPr>
          <w:b/>
          <w:bCs/>
          <w:color w:val="680000"/>
        </w:rPr>
        <w:t>V.  General obligations of States</w:t>
      </w:r>
    </w:p>
    <w:p w14:paraId="46D8BCA1" w14:textId="77777777" w:rsidR="00AB1FE1" w:rsidRPr="008C2FF1" w:rsidRDefault="00AB1FE1" w:rsidP="00AB1FE1">
      <w:pPr>
        <w:rPr>
          <w:b/>
          <w:bCs/>
        </w:rPr>
      </w:pPr>
      <w:r w:rsidRPr="008C2FF1">
        <w:rPr>
          <w:b/>
          <w:bCs/>
        </w:rPr>
        <w:t xml:space="preserve">A. The obligation to respect, protect and fulfil </w:t>
      </w:r>
    </w:p>
    <w:p w14:paraId="7AFE72A5" w14:textId="72954B3D" w:rsidR="00AB1FE1" w:rsidRDefault="00AB1FE1" w:rsidP="00AB1FE1">
      <w:r>
        <w:rPr>
          <w:bCs/>
        </w:rPr>
        <w:t xml:space="preserve">77. </w:t>
      </w:r>
      <w:r w:rsidRPr="00E87D21">
        <w:rPr>
          <w:bCs/>
        </w:rPr>
        <w:t>States are also obliged to respect, protect and fulfil children’s rights that are exercised in relation to the environment</w:t>
      </w:r>
      <w:r>
        <w:rPr>
          <w:bCs/>
        </w:rPr>
        <w:t xml:space="preserve">. </w:t>
      </w:r>
      <w:r w:rsidRPr="00AB1FE1">
        <w:rPr>
          <w:b/>
        </w:rPr>
        <w:t>The obligation to respect requires States to refrain from actions limiting the right of children to express their views on climate protection, or imposing restrictions on their access to environmental information.</w:t>
      </w:r>
      <w:r w:rsidRPr="00CC25B8">
        <w:rPr>
          <w:bCs/>
        </w:rPr>
        <w:t xml:space="preserve"> States are also obliged to protect children from misinformation concerning environmental risks and from the risk of violence or other reprisals. The obligation to fulfil requires States to combat negative societal attitudes to children’s right to be heard in relation to the environment, and to promote the meaningful and empowered participation of all children within the family, schools, communities and broader environmental decision-making.</w:t>
      </w:r>
    </w:p>
    <w:p w14:paraId="0A65DBDA" w14:textId="77777777" w:rsidR="00AB1FE1" w:rsidRPr="00AB1FE1" w:rsidRDefault="00AB1FE1" w:rsidP="00AB1FE1">
      <w:pPr>
        <w:rPr>
          <w:sz w:val="16"/>
          <w:szCs w:val="16"/>
        </w:rPr>
      </w:pPr>
    </w:p>
    <w:p w14:paraId="602A7E13" w14:textId="0E811DEE" w:rsidR="00AB1FE1" w:rsidRPr="00AB1FE1" w:rsidRDefault="00AB1FE1" w:rsidP="00AB1FE1">
      <w:r>
        <w:lastRenderedPageBreak/>
        <w:t xml:space="preserve">78. </w:t>
      </w:r>
      <w:r w:rsidRPr="00AB1FE1">
        <w:rPr>
          <w:b/>
          <w:bCs/>
        </w:rPr>
        <w:t>States should take deliberate, concrete and targeted steps towards achieving the full and effective enjoyment of children’s rights related to the environment</w:t>
      </w:r>
      <w:r w:rsidRPr="00AB1FE1">
        <w:t xml:space="preserve">, </w:t>
      </w:r>
      <w:r w:rsidRPr="00AB1FE1">
        <w:rPr>
          <w:b/>
          <w:bCs/>
        </w:rPr>
        <w:t>including through the development of legislation, policies, strategies or plans</w:t>
      </w:r>
      <w:r w:rsidRPr="00AB1FE1">
        <w:t xml:space="preserve"> that are science-based and consistent with relevant international guidelines related to environmental health and safety, such as those established by the World Health Organization. States shall not take retrogressive measures that are less protective of children without convincing justification. </w:t>
      </w:r>
    </w:p>
    <w:p w14:paraId="198360EF" w14:textId="77777777" w:rsidR="00AB1FE1" w:rsidRDefault="00AB1FE1" w:rsidP="00AD07B1">
      <w:pPr>
        <w:rPr>
          <w:b/>
          <w:bCs/>
          <w:color w:val="680000"/>
        </w:rPr>
      </w:pPr>
    </w:p>
    <w:p w14:paraId="49FD6DAF" w14:textId="77777777" w:rsidR="00AB1FE1" w:rsidRPr="00F72EEB" w:rsidRDefault="00AB1FE1" w:rsidP="00AB1FE1">
      <w:pPr>
        <w:ind w:firstLine="720"/>
        <w:rPr>
          <w:b/>
          <w:bCs/>
          <w:i/>
          <w:iCs/>
          <w:color w:val="680000"/>
        </w:rPr>
      </w:pPr>
      <w:r w:rsidRPr="00F72EEB">
        <w:rPr>
          <w:b/>
          <w:bCs/>
          <w:i/>
          <w:iCs/>
          <w:color w:val="680000"/>
        </w:rPr>
        <w:t>GE2P2 Global Observations/Text Suggestions</w:t>
      </w:r>
    </w:p>
    <w:p w14:paraId="3FFFB405" w14:textId="039EA1B6" w:rsidR="00AB1FE1" w:rsidRDefault="00AB1FE1" w:rsidP="00AB1FE1">
      <w:pPr>
        <w:ind w:left="720"/>
      </w:pPr>
      <w:r>
        <w:t>We</w:t>
      </w:r>
      <w:r w:rsidRPr="008A515A">
        <w:t xml:space="preserve"> </w:t>
      </w:r>
      <w:r>
        <w:t xml:space="preserve">note and agree with the language </w:t>
      </w:r>
      <w:r>
        <w:t xml:space="preserve">and spirit of </w:t>
      </w:r>
      <w:r>
        <w:t>paragraph</w:t>
      </w:r>
      <w:r>
        <w:t xml:space="preserve">s 77 and 78 above. We take special note in paragraph 78 that </w:t>
      </w:r>
      <w:r w:rsidRPr="00AB1FE1">
        <w:rPr>
          <w:i/>
          <w:iCs/>
        </w:rPr>
        <w:t>“</w:t>
      </w:r>
      <w:r w:rsidRPr="00AB1FE1">
        <w:rPr>
          <w:i/>
          <w:iCs/>
        </w:rPr>
        <w:t>States should take deliberate, concrete and targeted steps towards achieving the full and effective enjoyment of children’s rights related to the environment, including through the development of legislation, policies, strategies or plans</w:t>
      </w:r>
      <w:r w:rsidRPr="00AB1FE1">
        <w:rPr>
          <w:i/>
          <w:iCs/>
        </w:rPr>
        <w:t>…”</w:t>
      </w:r>
    </w:p>
    <w:p w14:paraId="2CF3E941" w14:textId="77777777" w:rsidR="00AB1FE1" w:rsidRPr="0070690B" w:rsidRDefault="00AB1FE1" w:rsidP="00AB1FE1">
      <w:pPr>
        <w:ind w:left="720"/>
        <w:rPr>
          <w:sz w:val="16"/>
          <w:szCs w:val="16"/>
        </w:rPr>
      </w:pPr>
    </w:p>
    <w:p w14:paraId="010385D6" w14:textId="226F9B2E" w:rsidR="00AB1FE1" w:rsidRPr="0070690B" w:rsidRDefault="00AB1FE1" w:rsidP="00AB1FE1">
      <w:pPr>
        <w:ind w:left="720"/>
      </w:pPr>
      <w:r w:rsidRPr="0070690B">
        <w:t>W</w:t>
      </w:r>
      <w:r w:rsidR="0070690B" w:rsidRPr="0070690B">
        <w:t>e</w:t>
      </w:r>
      <w:r w:rsidRPr="0070690B">
        <w:t xml:space="preserve"> argue here that among such </w:t>
      </w:r>
      <w:r w:rsidR="0070690B" w:rsidRPr="0070690B">
        <w:t>“</w:t>
      </w:r>
      <w:r w:rsidR="0070690B" w:rsidRPr="0070690B">
        <w:t>deliberate, concrete and targeted steps</w:t>
      </w:r>
      <w:r w:rsidR="0070690B" w:rsidRPr="0070690B">
        <w:t xml:space="preserve">” by States in legislative and policy areas would include review and amendment of laws, regulations and policies which </w:t>
      </w:r>
      <w:r w:rsidR="0070690B">
        <w:t xml:space="preserve">unduly </w:t>
      </w:r>
      <w:r w:rsidR="0070690B" w:rsidRPr="0070690B">
        <w:t xml:space="preserve">limit consent and assent rights for young persons and children </w:t>
      </w:r>
      <w:r w:rsidR="0070690B">
        <w:t xml:space="preserve">and align such laws and regulations </w:t>
      </w:r>
      <w:r w:rsidR="0070690B" w:rsidRPr="0070690B">
        <w:t>such that they are “</w:t>
      </w:r>
      <w:r w:rsidR="0070690B" w:rsidRPr="0070690B">
        <w:t>consistent with relevant international guidelines</w:t>
      </w:r>
      <w:r w:rsidR="0070690B" w:rsidRPr="0070690B">
        <w:t>.“</w:t>
      </w:r>
    </w:p>
    <w:p w14:paraId="44210D0F" w14:textId="77777777" w:rsidR="0070690B" w:rsidRPr="0070690B" w:rsidRDefault="0070690B" w:rsidP="00AB1FE1">
      <w:pPr>
        <w:ind w:left="720"/>
        <w:rPr>
          <w:sz w:val="16"/>
          <w:szCs w:val="16"/>
        </w:rPr>
      </w:pPr>
    </w:p>
    <w:p w14:paraId="065CD4E6" w14:textId="37672328" w:rsidR="0070690B" w:rsidRDefault="0070690B" w:rsidP="0070690B">
      <w:pPr>
        <w:ind w:left="720"/>
        <w:rPr>
          <w:b/>
          <w:bCs/>
        </w:rPr>
      </w:pPr>
      <w:r>
        <w:rPr>
          <w:b/>
          <w:bCs/>
        </w:rPr>
        <w:t xml:space="preserve">We urge consideration of </w:t>
      </w:r>
      <w:r>
        <w:rPr>
          <w:b/>
          <w:bCs/>
        </w:rPr>
        <w:t xml:space="preserve">additional </w:t>
      </w:r>
      <w:r>
        <w:rPr>
          <w:b/>
          <w:bCs/>
        </w:rPr>
        <w:t xml:space="preserve">text in paragraph </w:t>
      </w:r>
      <w:r w:rsidR="00041DAB">
        <w:rPr>
          <w:b/>
          <w:bCs/>
        </w:rPr>
        <w:t>78</w:t>
      </w:r>
      <w:r>
        <w:rPr>
          <w:b/>
          <w:bCs/>
        </w:rPr>
        <w:t xml:space="preserve"> here which could </w:t>
      </w:r>
      <w:r w:rsidRPr="00CA0F48">
        <w:rPr>
          <w:b/>
          <w:bCs/>
          <w:color w:val="680000"/>
        </w:rPr>
        <w:t>take the form</w:t>
      </w:r>
      <w:r w:rsidR="00041DAB">
        <w:rPr>
          <w:b/>
          <w:bCs/>
          <w:color w:val="680000"/>
        </w:rPr>
        <w:t>:</w:t>
      </w:r>
      <w:r w:rsidRPr="00CA0F48">
        <w:rPr>
          <w:b/>
          <w:bCs/>
          <w:color w:val="680000"/>
        </w:rPr>
        <w:t xml:space="preserve"> </w:t>
      </w:r>
    </w:p>
    <w:p w14:paraId="38B6A5A9" w14:textId="08D668D6" w:rsidR="00041DAB" w:rsidRDefault="0070690B" w:rsidP="00821784">
      <w:pPr>
        <w:ind w:left="720"/>
        <w:rPr>
          <w:color w:val="680000"/>
        </w:rPr>
      </w:pPr>
      <w:r w:rsidRPr="00CA0F48">
        <w:t>“…</w:t>
      </w:r>
      <w:r w:rsidRPr="00AB1FE1">
        <w:t xml:space="preserve">States shall not take retrogressive measures that are less protective of children without convincing justification. </w:t>
      </w:r>
      <w:r w:rsidR="00821784" w:rsidRPr="00821784">
        <w:rPr>
          <w:color w:val="680000"/>
        </w:rPr>
        <w:t xml:space="preserve">States should </w:t>
      </w:r>
      <w:r w:rsidR="00821784" w:rsidRPr="00821784">
        <w:rPr>
          <w:color w:val="680000"/>
        </w:rPr>
        <w:t xml:space="preserve">review </w:t>
      </w:r>
      <w:r w:rsidR="00821784" w:rsidRPr="00821784">
        <w:rPr>
          <w:color w:val="680000"/>
        </w:rPr>
        <w:t xml:space="preserve">and amend </w:t>
      </w:r>
      <w:r w:rsidR="00821784" w:rsidRPr="00821784">
        <w:rPr>
          <w:color w:val="680000"/>
        </w:rPr>
        <w:t xml:space="preserve">laws, regulations and policies which </w:t>
      </w:r>
      <w:r w:rsidR="00821784" w:rsidRPr="00821784">
        <w:rPr>
          <w:color w:val="680000"/>
        </w:rPr>
        <w:t xml:space="preserve">may </w:t>
      </w:r>
      <w:r w:rsidR="00821784" w:rsidRPr="00821784">
        <w:rPr>
          <w:color w:val="680000"/>
        </w:rPr>
        <w:t xml:space="preserve">unduly limit </w:t>
      </w:r>
      <w:r w:rsidR="00821784" w:rsidRPr="00821784">
        <w:rPr>
          <w:color w:val="680000"/>
        </w:rPr>
        <w:t xml:space="preserve">or confound the </w:t>
      </w:r>
      <w:r w:rsidR="00821784" w:rsidRPr="00821784">
        <w:rPr>
          <w:color w:val="680000"/>
        </w:rPr>
        <w:t>exercise of children’s rights</w:t>
      </w:r>
      <w:r w:rsidR="00041DAB">
        <w:rPr>
          <w:color w:val="680000"/>
        </w:rPr>
        <w:t xml:space="preserve">, including those which limit </w:t>
      </w:r>
      <w:r w:rsidR="00821784" w:rsidRPr="00821784">
        <w:rPr>
          <w:color w:val="680000"/>
        </w:rPr>
        <w:t xml:space="preserve">exercise of </w:t>
      </w:r>
      <w:r w:rsidR="00821784" w:rsidRPr="00821784">
        <w:rPr>
          <w:color w:val="680000"/>
        </w:rPr>
        <w:t>consent and assent rights</w:t>
      </w:r>
      <w:r w:rsidR="00821784" w:rsidRPr="00821784">
        <w:rPr>
          <w:color w:val="680000"/>
        </w:rPr>
        <w:t xml:space="preserve"> within the evolving capacity of </w:t>
      </w:r>
      <w:r w:rsidR="00041DAB">
        <w:rPr>
          <w:color w:val="680000"/>
        </w:rPr>
        <w:t xml:space="preserve">the </w:t>
      </w:r>
      <w:r w:rsidR="00821784" w:rsidRPr="00821784">
        <w:rPr>
          <w:color w:val="680000"/>
        </w:rPr>
        <w:t>child</w:t>
      </w:r>
      <w:r w:rsidR="00041DAB">
        <w:rPr>
          <w:color w:val="680000"/>
        </w:rPr>
        <w:t xml:space="preserve"> </w:t>
      </w:r>
      <w:r w:rsidR="00821784" w:rsidRPr="00821784">
        <w:rPr>
          <w:color w:val="680000"/>
        </w:rPr>
        <w:t>or young person</w:t>
      </w:r>
      <w:r w:rsidR="00041DAB">
        <w:rPr>
          <w:color w:val="680000"/>
        </w:rPr>
        <w:t>.</w:t>
      </w:r>
      <w:r w:rsidR="001A3827">
        <w:rPr>
          <w:color w:val="680000"/>
        </w:rPr>
        <w:t>”</w:t>
      </w:r>
    </w:p>
    <w:p w14:paraId="3DB7529D" w14:textId="77777777" w:rsidR="00821784" w:rsidRDefault="00821784" w:rsidP="00821784">
      <w:pPr>
        <w:ind w:left="720"/>
      </w:pPr>
    </w:p>
    <w:p w14:paraId="1EDFD751" w14:textId="77777777" w:rsidR="00821784" w:rsidRDefault="00821784" w:rsidP="00041DAB">
      <w:pPr>
        <w:rPr>
          <w:color w:val="680000"/>
        </w:rPr>
      </w:pPr>
    </w:p>
    <w:p w14:paraId="57ED9A69" w14:textId="77777777" w:rsidR="00041DAB" w:rsidRDefault="00041DAB" w:rsidP="00041DAB">
      <w:pPr>
        <w:rPr>
          <w:b/>
          <w:bCs/>
          <w:color w:val="680000"/>
        </w:rPr>
      </w:pPr>
      <w:r w:rsidRPr="00A022C4">
        <w:rPr>
          <w:b/>
          <w:bCs/>
          <w:color w:val="680000"/>
        </w:rPr>
        <w:t>:::::::::::::</w:t>
      </w:r>
    </w:p>
    <w:p w14:paraId="22EA3D70" w14:textId="05C25564" w:rsidR="008C2FF1" w:rsidRDefault="008C2FF1" w:rsidP="008C2FF1"/>
    <w:p w14:paraId="0F43B62D" w14:textId="71BB0F6B" w:rsidR="008C2FF1" w:rsidRPr="008C2FF1" w:rsidRDefault="008C2FF1" w:rsidP="008C2FF1">
      <w:pPr>
        <w:rPr>
          <w:b/>
          <w:bCs/>
          <w:color w:val="680000"/>
        </w:rPr>
      </w:pPr>
      <w:bookmarkStart w:id="6" w:name="_Toc115681977"/>
      <w:r w:rsidRPr="008C2FF1">
        <w:rPr>
          <w:b/>
          <w:bCs/>
          <w:color w:val="680000"/>
        </w:rPr>
        <w:t>C.</w:t>
      </w:r>
      <w:r w:rsidRPr="008C2FF1">
        <w:rPr>
          <w:b/>
          <w:bCs/>
          <w:color w:val="680000"/>
        </w:rPr>
        <w:t xml:space="preserve"> </w:t>
      </w:r>
      <w:r w:rsidRPr="008C2FF1">
        <w:rPr>
          <w:b/>
          <w:bCs/>
          <w:color w:val="680000"/>
        </w:rPr>
        <w:t>Access to information</w:t>
      </w:r>
      <w:bookmarkEnd w:id="6"/>
      <w:r w:rsidRPr="008C2FF1">
        <w:rPr>
          <w:b/>
          <w:bCs/>
          <w:color w:val="680000"/>
        </w:rPr>
        <w:t xml:space="preserve"> </w:t>
      </w:r>
    </w:p>
    <w:p w14:paraId="33B09093" w14:textId="3E7B1AB7" w:rsidR="008C2FF1" w:rsidRPr="008C2FF1" w:rsidRDefault="008C2FF1" w:rsidP="008C2FF1">
      <w:r>
        <w:t xml:space="preserve">84. </w:t>
      </w:r>
      <w:r w:rsidRPr="008C2FF1">
        <w:t>Access to information (arts 13 and 17) is essential for enabling children and their parents or caregivers to comprehend potential effects of environmental harm on children’s rights. It is also a crucial prerequisite for realizing the rights of children to express their views, to be heard, and to effective remedy on environmental issues.</w:t>
      </w:r>
    </w:p>
    <w:p w14:paraId="10C3F440" w14:textId="77777777" w:rsidR="00041DAB" w:rsidRPr="00041DAB" w:rsidRDefault="00041DAB" w:rsidP="008C2FF1">
      <w:pPr>
        <w:rPr>
          <w:sz w:val="16"/>
          <w:szCs w:val="16"/>
        </w:rPr>
      </w:pPr>
    </w:p>
    <w:p w14:paraId="17A72209" w14:textId="5149A175" w:rsidR="008C2FF1" w:rsidRPr="008C2FF1" w:rsidRDefault="008C2FF1" w:rsidP="008C2FF1">
      <w:r>
        <w:t xml:space="preserve">85. </w:t>
      </w:r>
      <w:r w:rsidRPr="008C2FF1">
        <w:t>Children have the right to access relevant information, including the causes, effects and actual and potential sources of climate and environmental harm, adaptive responses, relevant climate and environmental legislation, regulations, findings from climate and environment impact assessments, policies and plans, and about appropriate lifestyle choices for sustainable development, for example, what children can do in their immediate environment related to waste management and consumption behaviours.</w:t>
      </w:r>
    </w:p>
    <w:p w14:paraId="24E84877" w14:textId="77777777" w:rsidR="00041DAB" w:rsidRPr="00041DAB" w:rsidRDefault="00041DAB" w:rsidP="008C2FF1">
      <w:pPr>
        <w:rPr>
          <w:sz w:val="16"/>
          <w:szCs w:val="16"/>
        </w:rPr>
      </w:pPr>
    </w:p>
    <w:p w14:paraId="01D16374" w14:textId="487E008F" w:rsidR="008C2FF1" w:rsidRPr="008C2FF1" w:rsidRDefault="008C2FF1" w:rsidP="008C2FF1">
      <w:r>
        <w:t xml:space="preserve">86. </w:t>
      </w:r>
      <w:r w:rsidRPr="008C2FF1">
        <w:t xml:space="preserve">Information should be disseminated in a way appropriate to the age and capacities of children, overcoming obstacles such as illiteracy, disability, language, distance and limited access to information technology. States should encourage the mass media to disseminate information and materials regarding the environment, for example, measures that children and their families can take to manage risks in the context of climate-related disasters. </w:t>
      </w:r>
    </w:p>
    <w:p w14:paraId="4B7BFB44" w14:textId="77777777" w:rsidR="008C2FF1" w:rsidRDefault="008C2FF1" w:rsidP="008C2FF1"/>
    <w:p w14:paraId="14AF445A" w14:textId="77777777" w:rsidR="00041DAB" w:rsidRPr="00F72EEB" w:rsidRDefault="00041DAB" w:rsidP="00041DAB">
      <w:pPr>
        <w:ind w:firstLine="720"/>
        <w:rPr>
          <w:b/>
          <w:bCs/>
          <w:i/>
          <w:iCs/>
          <w:color w:val="680000"/>
        </w:rPr>
      </w:pPr>
      <w:r w:rsidRPr="00F72EEB">
        <w:rPr>
          <w:b/>
          <w:bCs/>
          <w:i/>
          <w:iCs/>
          <w:color w:val="680000"/>
        </w:rPr>
        <w:t>GE2P2 Global Observations/Text Suggestions</w:t>
      </w:r>
    </w:p>
    <w:p w14:paraId="147D0E18" w14:textId="71DBF8D7" w:rsidR="008C2FF1" w:rsidRDefault="00041DAB" w:rsidP="00F70C12">
      <w:pPr>
        <w:ind w:left="720"/>
        <w:rPr>
          <w:b/>
          <w:bCs/>
          <w:color w:val="680000"/>
        </w:rPr>
      </w:pPr>
      <w:r>
        <w:lastRenderedPageBreak/>
        <w:t>We</w:t>
      </w:r>
      <w:r w:rsidRPr="008A515A">
        <w:t xml:space="preserve"> </w:t>
      </w:r>
      <w:r>
        <w:t xml:space="preserve">note and agree with the language and spirit of paragraphs </w:t>
      </w:r>
      <w:r w:rsidR="00F70C12">
        <w:t xml:space="preserve">84-86 </w:t>
      </w:r>
      <w:r>
        <w:t>above</w:t>
      </w:r>
      <w:r w:rsidR="00F70C12">
        <w:t xml:space="preserve"> and argue that the spirit of these paragraphs and others through the text provide important support for the text additions recommended above.</w:t>
      </w:r>
    </w:p>
    <w:p w14:paraId="0644D225" w14:textId="77777777" w:rsidR="008A515A" w:rsidRDefault="008A515A" w:rsidP="00C066F6">
      <w:pPr>
        <w:rPr>
          <w:b/>
          <w:bCs/>
          <w:color w:val="680000"/>
        </w:rPr>
      </w:pPr>
    </w:p>
    <w:p w14:paraId="51C72F6B" w14:textId="77777777" w:rsidR="00041DAB" w:rsidRDefault="00041DAB" w:rsidP="00041DAB">
      <w:pPr>
        <w:rPr>
          <w:b/>
          <w:bCs/>
          <w:color w:val="680000"/>
        </w:rPr>
      </w:pPr>
      <w:r w:rsidRPr="00A022C4">
        <w:rPr>
          <w:b/>
          <w:bCs/>
          <w:color w:val="680000"/>
        </w:rPr>
        <w:t>:::::::::::::</w:t>
      </w:r>
    </w:p>
    <w:p w14:paraId="6172F69C" w14:textId="77777777" w:rsidR="00041DAB" w:rsidRDefault="00041DAB" w:rsidP="00041DAB">
      <w:pPr>
        <w:rPr>
          <w:b/>
          <w:bCs/>
          <w:color w:val="680000"/>
        </w:rPr>
      </w:pPr>
      <w:r w:rsidRPr="00A022C4">
        <w:rPr>
          <w:b/>
          <w:bCs/>
          <w:color w:val="680000"/>
        </w:rPr>
        <w:t>:::::::::::::</w:t>
      </w:r>
    </w:p>
    <w:p w14:paraId="126B973D" w14:textId="77777777" w:rsidR="00041DAB" w:rsidRPr="00411678" w:rsidRDefault="00041DAB" w:rsidP="00041DAB"/>
    <w:p w14:paraId="4495CD76" w14:textId="77777777" w:rsidR="00041DAB" w:rsidRPr="00411678" w:rsidRDefault="00041DAB" w:rsidP="00041DAB">
      <w:pPr>
        <w:rPr>
          <w:b/>
          <w:bCs/>
        </w:rPr>
      </w:pPr>
      <w:hyperlink r:id="rId15" w:history="1">
        <w:r w:rsidRPr="00411678">
          <w:rPr>
            <w:rStyle w:val="Hyperlink"/>
            <w:b/>
            <w:bCs/>
            <w:lang w:val="en-GB"/>
          </w:rPr>
          <w:t>CRC General comment No. 15 (2013) on the right of the child to the enjoyment of the highest attainable standard of health (art. 24)*</w:t>
        </w:r>
      </w:hyperlink>
    </w:p>
    <w:p w14:paraId="41F7FA97" w14:textId="77777777" w:rsidR="00041DAB" w:rsidRPr="00411678" w:rsidRDefault="00041DAB" w:rsidP="00041DAB">
      <w:pPr>
        <w:rPr>
          <w:b/>
          <w:bCs/>
        </w:rPr>
      </w:pPr>
      <w:r w:rsidRPr="00411678">
        <w:rPr>
          <w:b/>
          <w:bCs/>
          <w:lang w:val="en-GB"/>
        </w:rPr>
        <w:t xml:space="preserve">E.  Right of the child to be heard </w:t>
      </w:r>
    </w:p>
    <w:p w14:paraId="61553AB6" w14:textId="77777777" w:rsidR="00411678" w:rsidRPr="00411678" w:rsidRDefault="00411678" w:rsidP="00041DAB">
      <w:r w:rsidRPr="00411678">
        <w:rPr>
          <w:lang w:val="en-GB"/>
        </w:rPr>
        <w:t xml:space="preserve">Article 12 highlights the importance of children’s participation, </w:t>
      </w:r>
      <w:r w:rsidRPr="00411678">
        <w:rPr>
          <w:b/>
          <w:bCs/>
          <w:lang w:val="en-GB"/>
        </w:rPr>
        <w:t>providing for children to express their views and to have such views seriously taken into account, according to age and maturity</w:t>
      </w:r>
      <w:r w:rsidRPr="00411678">
        <w:rPr>
          <w:lang w:val="en-GB"/>
        </w:rPr>
        <w:t xml:space="preserve">. This includes their views on all aspects of health provisions, including, for example, what services are needed, how and where they are best provided, barriers to accessing or using services, the quality of the services and the attitudes of health professionals, </w:t>
      </w:r>
      <w:r w:rsidRPr="00411678">
        <w:rPr>
          <w:b/>
          <w:bCs/>
          <w:lang w:val="en-GB"/>
        </w:rPr>
        <w:t>how to strengthen children’s capacities to take increasing levels of responsibility for their own health and development</w:t>
      </w:r>
      <w:r w:rsidRPr="00411678">
        <w:rPr>
          <w:lang w:val="en-GB"/>
        </w:rPr>
        <w:t xml:space="preserve">, and how to involve them more effectively in the provision of services, as peer educators. States are encouraged to conduct regular participatory consultations, which are adapted to the age and maturity of the child, and research with children, and to do this separately with their parents, in order to learn about their health challenges, developmental needs and expectations as a contribution to the design of effective interventions and health programmes. </w:t>
      </w:r>
    </w:p>
    <w:p w14:paraId="1DBA3960" w14:textId="77777777" w:rsidR="00041DAB" w:rsidRPr="00411678" w:rsidRDefault="00041DAB" w:rsidP="00041DAB">
      <w:pPr>
        <w:rPr>
          <w:i/>
          <w:iCs/>
        </w:rPr>
      </w:pPr>
      <w:r w:rsidRPr="00411678">
        <w:rPr>
          <w:i/>
          <w:iCs/>
          <w:lang w:val="en-GB"/>
        </w:rPr>
        <w:t xml:space="preserve">See general comment No. 12 (2009) on the right of the child to be heard, </w:t>
      </w:r>
      <w:r w:rsidRPr="00411678">
        <w:rPr>
          <w:i/>
          <w:iCs/>
        </w:rPr>
        <w:t>Official Records of the General Assembly, Sixty-fifth Session, Supplement No. 41 (A/65/41), annex IV</w:t>
      </w:r>
    </w:p>
    <w:p w14:paraId="7A2AE9EA" w14:textId="17B89817" w:rsidR="0033455D" w:rsidRDefault="0033455D" w:rsidP="00C066F6">
      <w:pPr>
        <w:rPr>
          <w:b/>
          <w:bCs/>
          <w:color w:val="680000"/>
        </w:rPr>
      </w:pPr>
    </w:p>
    <w:p w14:paraId="28056B27" w14:textId="77777777" w:rsidR="00F70C12" w:rsidRPr="00F72EEB" w:rsidRDefault="00F70C12" w:rsidP="00F70C12">
      <w:pPr>
        <w:ind w:firstLine="720"/>
        <w:rPr>
          <w:b/>
          <w:bCs/>
          <w:i/>
          <w:iCs/>
          <w:color w:val="680000"/>
        </w:rPr>
      </w:pPr>
      <w:r w:rsidRPr="00F72EEB">
        <w:rPr>
          <w:b/>
          <w:bCs/>
          <w:i/>
          <w:iCs/>
          <w:color w:val="680000"/>
        </w:rPr>
        <w:t>GE2P2 Global Observations/Text Suggestions</w:t>
      </w:r>
    </w:p>
    <w:p w14:paraId="72EC835E" w14:textId="6C253CA7" w:rsidR="00F70C12" w:rsidRDefault="00F70C12" w:rsidP="00F70C12">
      <w:pPr>
        <w:ind w:left="720"/>
        <w:rPr>
          <w:b/>
          <w:bCs/>
          <w:color w:val="680000"/>
        </w:rPr>
      </w:pPr>
      <w:r>
        <w:t>We</w:t>
      </w:r>
      <w:r w:rsidRPr="008A515A">
        <w:t xml:space="preserve"> </w:t>
      </w:r>
      <w:r>
        <w:t xml:space="preserve">note and agree with the language </w:t>
      </w:r>
      <w:r>
        <w:t xml:space="preserve">in this earlier general comment paragraph above, </w:t>
      </w:r>
      <w:r>
        <w:t>and without further specific language changes or additions, argue that the spirit of th</w:t>
      </w:r>
      <w:r>
        <w:t xml:space="preserve">is </w:t>
      </w:r>
      <w:r>
        <w:t>paragraph</w:t>
      </w:r>
      <w:r>
        <w:t xml:space="preserve"> </w:t>
      </w:r>
      <w:r>
        <w:t xml:space="preserve">and others through the text </w:t>
      </w:r>
      <w:r>
        <w:t xml:space="preserve">of this General Comment </w:t>
      </w:r>
      <w:r>
        <w:t>provide important support for the text additions recommended above.</w:t>
      </w:r>
    </w:p>
    <w:p w14:paraId="419D7D71" w14:textId="77777777" w:rsidR="00F70C12" w:rsidRPr="00411678" w:rsidRDefault="00F70C12" w:rsidP="00411678"/>
    <w:p w14:paraId="6D07D030" w14:textId="5FCAADEF" w:rsidR="00E10408" w:rsidRDefault="00E10408" w:rsidP="002E255F"/>
    <w:p w14:paraId="7D7F8442" w14:textId="75FF3341" w:rsidR="00E10408" w:rsidRDefault="00E10408" w:rsidP="00E10408">
      <w:pPr>
        <w:ind w:left="1440" w:firstLine="720"/>
      </w:pPr>
      <w:r>
        <w:t>#</w:t>
      </w:r>
      <w:r>
        <w:tab/>
      </w:r>
      <w:r>
        <w:tab/>
        <w:t>#</w:t>
      </w:r>
      <w:r>
        <w:tab/>
      </w:r>
      <w:r>
        <w:tab/>
        <w:t>#</w:t>
      </w:r>
      <w:r>
        <w:tab/>
      </w:r>
      <w:r>
        <w:tab/>
        <w:t>#</w:t>
      </w:r>
      <w:r>
        <w:tab/>
      </w:r>
      <w:r>
        <w:tab/>
      </w:r>
      <w:r>
        <w:tab/>
      </w:r>
    </w:p>
    <w:sectPr w:rsidR="00E10408" w:rsidSect="002C2F69">
      <w:headerReference w:type="default" r:id="rId16"/>
      <w:footerReference w:type="default" r:id="rId17"/>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7DF32" w14:textId="77777777" w:rsidR="002C67D8" w:rsidRDefault="002C67D8" w:rsidP="006544B2">
      <w:r>
        <w:separator/>
      </w:r>
    </w:p>
  </w:endnote>
  <w:endnote w:type="continuationSeparator" w:id="0">
    <w:p w14:paraId="73927F29" w14:textId="77777777" w:rsidR="002C67D8" w:rsidRDefault="002C67D8" w:rsidP="00654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ヒラギノ角ゴ Pro W3">
    <w:altName w:val="Yu Gothic"/>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087D7" w14:textId="77777777" w:rsidR="00EB59F6" w:rsidRPr="00A24F0B" w:rsidRDefault="00EB59F6" w:rsidP="0066641B">
    <w:pPr>
      <w:pStyle w:val="Footer"/>
      <w:jc w:val="center"/>
      <w:rPr>
        <w:rFonts w:cstheme="minorHAnsi"/>
        <w:b/>
        <w:color w:val="600000"/>
        <w:sz w:val="20"/>
        <w:szCs w:val="20"/>
      </w:rPr>
    </w:pPr>
    <w:bookmarkStart w:id="7" w:name="_Hlk97130745"/>
    <w:bookmarkStart w:id="8" w:name="_Hlk489763739"/>
    <w:r w:rsidRPr="00A24F0B">
      <w:rPr>
        <w:rFonts w:cstheme="minorHAnsi"/>
        <w:b/>
        <w:color w:val="600000"/>
        <w:sz w:val="20"/>
        <w:szCs w:val="20"/>
      </w:rPr>
      <w:t xml:space="preserve">GE2P2 </w:t>
    </w:r>
    <w:r w:rsidRPr="003D741A">
      <w:rPr>
        <w:rFonts w:cstheme="minorHAnsi"/>
        <w:b/>
        <w:color w:val="600000"/>
        <w:sz w:val="20"/>
        <w:szCs w:val="20"/>
      </w:rPr>
      <w:t>Global</w:t>
    </w:r>
  </w:p>
  <w:bookmarkEnd w:id="7"/>
  <w:p w14:paraId="66468898" w14:textId="77777777" w:rsidR="00EB59F6" w:rsidRPr="00FB75B9" w:rsidRDefault="00EB59F6" w:rsidP="006544B2">
    <w:pPr>
      <w:pStyle w:val="Footer"/>
      <w:jc w:val="center"/>
      <w:rPr>
        <w:rFonts w:cstheme="minorHAnsi"/>
        <w:i/>
        <w:color w:val="404040" w:themeColor="text1" w:themeTint="BF"/>
        <w:sz w:val="18"/>
        <w:szCs w:val="18"/>
      </w:rPr>
    </w:pPr>
    <w:r w:rsidRPr="00FB75B9">
      <w:rPr>
        <w:rFonts w:cstheme="minorHAnsi"/>
        <w:i/>
        <w:color w:val="404040" w:themeColor="text1" w:themeTint="BF"/>
        <w:sz w:val="18"/>
        <w:szCs w:val="18"/>
      </w:rPr>
      <w:t xml:space="preserve">a </w:t>
    </w:r>
    <w:hyperlink r:id="rId1" w:history="1">
      <w:r w:rsidRPr="00FB75B9">
        <w:rPr>
          <w:rStyle w:val="Hyperlink"/>
          <w:rFonts w:cstheme="minorHAnsi"/>
          <w:i/>
          <w:color w:val="404040" w:themeColor="text1" w:themeTint="BF"/>
          <w:sz w:val="18"/>
          <w:szCs w:val="18"/>
        </w:rPr>
        <w:t>foundation/501[c]3</w:t>
      </w:r>
    </w:hyperlink>
    <w:r w:rsidRPr="00FB75B9">
      <w:rPr>
        <w:rStyle w:val="Hyperlink"/>
        <w:rFonts w:cstheme="minorHAnsi"/>
        <w:i/>
        <w:color w:val="404040" w:themeColor="text1" w:themeTint="BF"/>
        <w:sz w:val="18"/>
        <w:szCs w:val="18"/>
      </w:rPr>
      <w:t xml:space="preserve"> </w:t>
    </w:r>
    <w:r w:rsidRPr="00FB75B9">
      <w:rPr>
        <w:rFonts w:cstheme="minorHAnsi"/>
        <w:i/>
        <w:color w:val="404040" w:themeColor="text1" w:themeTint="BF"/>
        <w:sz w:val="18"/>
        <w:szCs w:val="18"/>
      </w:rPr>
      <w:t xml:space="preserve">and a </w:t>
    </w:r>
    <w:hyperlink r:id="rId2" w:history="1">
      <w:r w:rsidRPr="00FB75B9">
        <w:rPr>
          <w:rStyle w:val="Hyperlink"/>
          <w:rFonts w:cstheme="minorHAnsi"/>
          <w:i/>
          <w:color w:val="404040" w:themeColor="text1" w:themeTint="BF"/>
          <w:sz w:val="18"/>
          <w:szCs w:val="18"/>
        </w:rPr>
        <w:t>public benefit corporation</w:t>
      </w:r>
    </w:hyperlink>
    <w:r w:rsidRPr="00FB75B9">
      <w:rPr>
        <w:rFonts w:cstheme="minorHAnsi"/>
        <w:i/>
        <w:color w:val="404040" w:themeColor="text1" w:themeTint="BF"/>
        <w:sz w:val="18"/>
        <w:szCs w:val="18"/>
      </w:rPr>
      <w:t xml:space="preserve"> focused on </w:t>
    </w:r>
  </w:p>
  <w:p w14:paraId="09952AD4" w14:textId="0F2B7C96" w:rsidR="00EB59F6" w:rsidRPr="00FB75B9" w:rsidRDefault="00EB59F6" w:rsidP="006544B2">
    <w:pPr>
      <w:pStyle w:val="Footer"/>
      <w:jc w:val="center"/>
      <w:rPr>
        <w:rFonts w:cstheme="minorHAnsi"/>
        <w:i/>
        <w:color w:val="404040" w:themeColor="text1" w:themeTint="BF"/>
        <w:sz w:val="18"/>
        <w:szCs w:val="18"/>
      </w:rPr>
    </w:pPr>
    <w:r w:rsidRPr="00FB75B9">
      <w:rPr>
        <w:rFonts w:cstheme="minorHAnsi"/>
        <w:i/>
        <w:color w:val="404040" w:themeColor="text1" w:themeTint="BF"/>
        <w:sz w:val="18"/>
        <w:szCs w:val="18"/>
      </w:rPr>
      <w:t>advancing ethical and scientific rigor in research and evidence generation</w:t>
    </w:r>
    <w:bookmarkEnd w:id="8"/>
  </w:p>
  <w:p w14:paraId="22DF9A53" w14:textId="77777777" w:rsidR="001176C6" w:rsidRDefault="001176C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E9F67" w14:textId="77777777" w:rsidR="002C67D8" w:rsidRDefault="002C67D8" w:rsidP="006544B2">
      <w:r>
        <w:separator/>
      </w:r>
    </w:p>
  </w:footnote>
  <w:footnote w:type="continuationSeparator" w:id="0">
    <w:p w14:paraId="491A54E6" w14:textId="77777777" w:rsidR="002C67D8" w:rsidRDefault="002C67D8" w:rsidP="006544B2">
      <w:r>
        <w:continuationSeparator/>
      </w:r>
    </w:p>
  </w:footnote>
  <w:footnote w:id="1">
    <w:p w14:paraId="4BCB1C66" w14:textId="77777777" w:rsidR="008C2FF1" w:rsidRPr="00390FB6" w:rsidRDefault="008C2FF1" w:rsidP="008C2FF1">
      <w:pPr>
        <w:pStyle w:val="FootnoteText"/>
        <w:rPr>
          <w:lang w:val="es-ES"/>
        </w:rPr>
      </w:pPr>
      <w:r w:rsidRPr="00390FB6">
        <w:rPr>
          <w:lang w:val="es-ES"/>
        </w:rPr>
        <w:tab/>
      </w:r>
      <w:r w:rsidRPr="00945E55">
        <w:rPr>
          <w:rStyle w:val="FootnoteReference"/>
        </w:rPr>
        <w:footnoteRef/>
      </w:r>
      <w:r w:rsidRPr="00390FB6">
        <w:rPr>
          <w:lang w:val="es-ES"/>
        </w:rPr>
        <w:tab/>
        <w:t>E/C.12/GC/25, para. 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9316064"/>
      <w:docPartObj>
        <w:docPartGallery w:val="Page Numbers (Top of Page)"/>
        <w:docPartUnique/>
      </w:docPartObj>
    </w:sdtPr>
    <w:sdtEndPr>
      <w:rPr>
        <w:noProof/>
      </w:rPr>
    </w:sdtEndPr>
    <w:sdtContent>
      <w:p w14:paraId="5AEE5160" w14:textId="39B9C1DF" w:rsidR="002E255F" w:rsidRDefault="002E255F">
        <w:pPr>
          <w:pStyle w:val="Header"/>
          <w:jc w:val="right"/>
        </w:pPr>
        <w:r w:rsidRPr="002E255F">
          <w:rPr>
            <w:sz w:val="14"/>
            <w:szCs w:val="14"/>
          </w:rPr>
          <w:fldChar w:fldCharType="begin"/>
        </w:r>
        <w:r w:rsidRPr="002E255F">
          <w:rPr>
            <w:sz w:val="14"/>
            <w:szCs w:val="14"/>
          </w:rPr>
          <w:instrText xml:space="preserve"> PAGE   \* MERGEFORMAT </w:instrText>
        </w:r>
        <w:r w:rsidRPr="002E255F">
          <w:rPr>
            <w:sz w:val="14"/>
            <w:szCs w:val="14"/>
          </w:rPr>
          <w:fldChar w:fldCharType="separate"/>
        </w:r>
        <w:r w:rsidRPr="002E255F">
          <w:rPr>
            <w:noProof/>
            <w:sz w:val="14"/>
            <w:szCs w:val="14"/>
          </w:rPr>
          <w:t>2</w:t>
        </w:r>
        <w:r w:rsidRPr="002E255F">
          <w:rPr>
            <w:noProof/>
            <w:sz w:val="14"/>
            <w:szCs w:val="14"/>
          </w:rPr>
          <w:fldChar w:fldCharType="end"/>
        </w:r>
      </w:p>
    </w:sdtContent>
  </w:sdt>
  <w:p w14:paraId="11F37303" w14:textId="77777777" w:rsidR="001176C6" w:rsidRDefault="001176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8"/>
      <w:numFmt w:val="decimal"/>
      <w:lvlText w:val="%1."/>
      <w:lvlJc w:val="left"/>
      <w:pPr>
        <w:ind w:left="820" w:hanging="360"/>
      </w:pPr>
      <w:rPr>
        <w:rFonts w:ascii="Calibri" w:hAnsi="Calibri" w:cs="Calibri"/>
        <w:b/>
        <w:bCs/>
        <w:i w:val="0"/>
        <w:iCs w:val="0"/>
        <w:w w:val="100"/>
        <w:sz w:val="24"/>
        <w:szCs w:val="24"/>
      </w:rPr>
    </w:lvl>
    <w:lvl w:ilvl="1">
      <w:numFmt w:val="bullet"/>
      <w:lvlText w:val="•"/>
      <w:lvlJc w:val="left"/>
      <w:pPr>
        <w:ind w:left="1661" w:hanging="360"/>
      </w:pPr>
    </w:lvl>
    <w:lvl w:ilvl="2">
      <w:numFmt w:val="bullet"/>
      <w:lvlText w:val="•"/>
      <w:lvlJc w:val="left"/>
      <w:pPr>
        <w:ind w:left="2503" w:hanging="360"/>
      </w:pPr>
    </w:lvl>
    <w:lvl w:ilvl="3">
      <w:numFmt w:val="bullet"/>
      <w:lvlText w:val="•"/>
      <w:lvlJc w:val="left"/>
      <w:pPr>
        <w:ind w:left="3345" w:hanging="360"/>
      </w:pPr>
    </w:lvl>
    <w:lvl w:ilvl="4">
      <w:numFmt w:val="bullet"/>
      <w:lvlText w:val="•"/>
      <w:lvlJc w:val="left"/>
      <w:pPr>
        <w:ind w:left="4187" w:hanging="360"/>
      </w:pPr>
    </w:lvl>
    <w:lvl w:ilvl="5">
      <w:numFmt w:val="bullet"/>
      <w:lvlText w:val="•"/>
      <w:lvlJc w:val="left"/>
      <w:pPr>
        <w:ind w:left="5029" w:hanging="360"/>
      </w:pPr>
    </w:lvl>
    <w:lvl w:ilvl="6">
      <w:numFmt w:val="bullet"/>
      <w:lvlText w:val="•"/>
      <w:lvlJc w:val="left"/>
      <w:pPr>
        <w:ind w:left="5871" w:hanging="360"/>
      </w:pPr>
    </w:lvl>
    <w:lvl w:ilvl="7">
      <w:numFmt w:val="bullet"/>
      <w:lvlText w:val="•"/>
      <w:lvlJc w:val="left"/>
      <w:pPr>
        <w:ind w:left="6713" w:hanging="360"/>
      </w:pPr>
    </w:lvl>
    <w:lvl w:ilvl="8">
      <w:numFmt w:val="bullet"/>
      <w:lvlText w:val="•"/>
      <w:lvlJc w:val="left"/>
      <w:pPr>
        <w:ind w:left="7555" w:hanging="360"/>
      </w:pPr>
    </w:lvl>
  </w:abstractNum>
  <w:abstractNum w:abstractNumId="1" w15:restartNumberingAfterBreak="0">
    <w:nsid w:val="00000403"/>
    <w:multiLevelType w:val="multilevel"/>
    <w:tmpl w:val="FFFFFFFF"/>
    <w:lvl w:ilvl="0">
      <w:numFmt w:val="bullet"/>
      <w:lvlText w:val=""/>
      <w:lvlJc w:val="left"/>
      <w:pPr>
        <w:ind w:left="1560" w:hanging="360"/>
      </w:pPr>
      <w:rPr>
        <w:rFonts w:ascii="Symbol" w:hAnsi="Symbol" w:cs="Symbol"/>
        <w:b w:val="0"/>
        <w:bCs w:val="0"/>
        <w:i w:val="0"/>
        <w:iCs w:val="0"/>
        <w:w w:val="100"/>
        <w:sz w:val="24"/>
        <w:szCs w:val="24"/>
      </w:rPr>
    </w:lvl>
    <w:lvl w:ilvl="1">
      <w:numFmt w:val="bullet"/>
      <w:lvlText w:val="•"/>
      <w:lvlJc w:val="left"/>
      <w:pPr>
        <w:ind w:left="2329" w:hanging="360"/>
      </w:pPr>
    </w:lvl>
    <w:lvl w:ilvl="2">
      <w:numFmt w:val="bullet"/>
      <w:lvlText w:val="•"/>
      <w:lvlJc w:val="left"/>
      <w:pPr>
        <w:ind w:left="3099" w:hanging="360"/>
      </w:pPr>
    </w:lvl>
    <w:lvl w:ilvl="3">
      <w:numFmt w:val="bullet"/>
      <w:lvlText w:val="•"/>
      <w:lvlJc w:val="left"/>
      <w:pPr>
        <w:ind w:left="3869" w:hanging="360"/>
      </w:pPr>
    </w:lvl>
    <w:lvl w:ilvl="4">
      <w:numFmt w:val="bullet"/>
      <w:lvlText w:val="•"/>
      <w:lvlJc w:val="left"/>
      <w:pPr>
        <w:ind w:left="4639" w:hanging="360"/>
      </w:pPr>
    </w:lvl>
    <w:lvl w:ilvl="5">
      <w:numFmt w:val="bullet"/>
      <w:lvlText w:val="•"/>
      <w:lvlJc w:val="left"/>
      <w:pPr>
        <w:ind w:left="5409" w:hanging="360"/>
      </w:pPr>
    </w:lvl>
    <w:lvl w:ilvl="6">
      <w:numFmt w:val="bullet"/>
      <w:lvlText w:val="•"/>
      <w:lvlJc w:val="left"/>
      <w:pPr>
        <w:ind w:left="6179" w:hanging="360"/>
      </w:pPr>
    </w:lvl>
    <w:lvl w:ilvl="7">
      <w:numFmt w:val="bullet"/>
      <w:lvlText w:val="•"/>
      <w:lvlJc w:val="left"/>
      <w:pPr>
        <w:ind w:left="6949" w:hanging="360"/>
      </w:pPr>
    </w:lvl>
    <w:lvl w:ilvl="8">
      <w:numFmt w:val="bullet"/>
      <w:lvlText w:val="•"/>
      <w:lvlJc w:val="left"/>
      <w:pPr>
        <w:ind w:left="7719" w:hanging="360"/>
      </w:pPr>
    </w:lvl>
  </w:abstractNum>
  <w:abstractNum w:abstractNumId="2" w15:restartNumberingAfterBreak="0">
    <w:nsid w:val="0ACF5EDB"/>
    <w:multiLevelType w:val="multilevel"/>
    <w:tmpl w:val="A3961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564EF3"/>
    <w:multiLevelType w:val="hybridMultilevel"/>
    <w:tmpl w:val="273EC8F6"/>
    <w:lvl w:ilvl="0" w:tplc="E8A47858">
      <w:start w:val="2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30F55E1"/>
    <w:multiLevelType w:val="multilevel"/>
    <w:tmpl w:val="C2B6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552F80"/>
    <w:multiLevelType w:val="hybridMultilevel"/>
    <w:tmpl w:val="0D9210D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823409"/>
    <w:multiLevelType w:val="hybridMultilevel"/>
    <w:tmpl w:val="8704096C"/>
    <w:lvl w:ilvl="0" w:tplc="B802AC18">
      <w:start w:val="1"/>
      <w:numFmt w:val="decimal"/>
      <w:lvlText w:val="%1."/>
      <w:lvlJc w:val="left"/>
      <w:pPr>
        <w:ind w:left="1440" w:hanging="360"/>
      </w:pPr>
      <w:rPr>
        <w:b w:val="0"/>
        <w:vertAlign w:val="baseline"/>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7" w15:restartNumberingAfterBreak="0">
    <w:nsid w:val="217071B4"/>
    <w:multiLevelType w:val="hybridMultilevel"/>
    <w:tmpl w:val="D0E0C47C"/>
    <w:lvl w:ilvl="0" w:tplc="3E28FE5A">
      <w:start w:val="1"/>
      <w:numFmt w:val="decimal"/>
      <w:lvlText w:val="%1."/>
      <w:lvlJc w:val="left"/>
      <w:pPr>
        <w:tabs>
          <w:tab w:val="num" w:pos="720"/>
        </w:tabs>
        <w:ind w:left="720" w:hanging="360"/>
      </w:pPr>
    </w:lvl>
    <w:lvl w:ilvl="1" w:tplc="4A4836D4" w:tentative="1">
      <w:start w:val="1"/>
      <w:numFmt w:val="decimal"/>
      <w:lvlText w:val="%2."/>
      <w:lvlJc w:val="left"/>
      <w:pPr>
        <w:tabs>
          <w:tab w:val="num" w:pos="1440"/>
        </w:tabs>
        <w:ind w:left="1440" w:hanging="360"/>
      </w:pPr>
    </w:lvl>
    <w:lvl w:ilvl="2" w:tplc="BBF649CA" w:tentative="1">
      <w:start w:val="1"/>
      <w:numFmt w:val="decimal"/>
      <w:lvlText w:val="%3."/>
      <w:lvlJc w:val="left"/>
      <w:pPr>
        <w:tabs>
          <w:tab w:val="num" w:pos="2160"/>
        </w:tabs>
        <w:ind w:left="2160" w:hanging="360"/>
      </w:pPr>
    </w:lvl>
    <w:lvl w:ilvl="3" w:tplc="35C0674C" w:tentative="1">
      <w:start w:val="1"/>
      <w:numFmt w:val="decimal"/>
      <w:lvlText w:val="%4."/>
      <w:lvlJc w:val="left"/>
      <w:pPr>
        <w:tabs>
          <w:tab w:val="num" w:pos="2880"/>
        </w:tabs>
        <w:ind w:left="2880" w:hanging="360"/>
      </w:pPr>
    </w:lvl>
    <w:lvl w:ilvl="4" w:tplc="6088AE56" w:tentative="1">
      <w:start w:val="1"/>
      <w:numFmt w:val="decimal"/>
      <w:lvlText w:val="%5."/>
      <w:lvlJc w:val="left"/>
      <w:pPr>
        <w:tabs>
          <w:tab w:val="num" w:pos="3600"/>
        </w:tabs>
        <w:ind w:left="3600" w:hanging="360"/>
      </w:pPr>
    </w:lvl>
    <w:lvl w:ilvl="5" w:tplc="92F681B4" w:tentative="1">
      <w:start w:val="1"/>
      <w:numFmt w:val="decimal"/>
      <w:lvlText w:val="%6."/>
      <w:lvlJc w:val="left"/>
      <w:pPr>
        <w:tabs>
          <w:tab w:val="num" w:pos="4320"/>
        </w:tabs>
        <w:ind w:left="4320" w:hanging="360"/>
      </w:pPr>
    </w:lvl>
    <w:lvl w:ilvl="6" w:tplc="4588E6A0" w:tentative="1">
      <w:start w:val="1"/>
      <w:numFmt w:val="decimal"/>
      <w:lvlText w:val="%7."/>
      <w:lvlJc w:val="left"/>
      <w:pPr>
        <w:tabs>
          <w:tab w:val="num" w:pos="5040"/>
        </w:tabs>
        <w:ind w:left="5040" w:hanging="360"/>
      </w:pPr>
    </w:lvl>
    <w:lvl w:ilvl="7" w:tplc="25B038A6" w:tentative="1">
      <w:start w:val="1"/>
      <w:numFmt w:val="decimal"/>
      <w:lvlText w:val="%8."/>
      <w:lvlJc w:val="left"/>
      <w:pPr>
        <w:tabs>
          <w:tab w:val="num" w:pos="5760"/>
        </w:tabs>
        <w:ind w:left="5760" w:hanging="360"/>
      </w:pPr>
    </w:lvl>
    <w:lvl w:ilvl="8" w:tplc="95FA2654" w:tentative="1">
      <w:start w:val="1"/>
      <w:numFmt w:val="decimal"/>
      <w:lvlText w:val="%9."/>
      <w:lvlJc w:val="left"/>
      <w:pPr>
        <w:tabs>
          <w:tab w:val="num" w:pos="6480"/>
        </w:tabs>
        <w:ind w:left="6480" w:hanging="360"/>
      </w:pPr>
    </w:lvl>
  </w:abstractNum>
  <w:abstractNum w:abstractNumId="8" w15:restartNumberingAfterBreak="0">
    <w:nsid w:val="29765199"/>
    <w:multiLevelType w:val="hybridMultilevel"/>
    <w:tmpl w:val="4D58B6E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2CC7F47"/>
    <w:multiLevelType w:val="hybridMultilevel"/>
    <w:tmpl w:val="385A1F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48A4802"/>
    <w:multiLevelType w:val="hybridMultilevel"/>
    <w:tmpl w:val="7CCAD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6142AF"/>
    <w:multiLevelType w:val="hybridMultilevel"/>
    <w:tmpl w:val="913E63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9B38A1"/>
    <w:multiLevelType w:val="hybridMultilevel"/>
    <w:tmpl w:val="5C4C559C"/>
    <w:lvl w:ilvl="0" w:tplc="AE44F3B6">
      <w:start w:val="1"/>
      <w:numFmt w:val="bullet"/>
      <w:lvlText w:val=""/>
      <w:lvlJc w:val="left"/>
      <w:pPr>
        <w:tabs>
          <w:tab w:val="num" w:pos="720"/>
        </w:tabs>
        <w:ind w:left="720" w:hanging="360"/>
      </w:pPr>
      <w:rPr>
        <w:rFonts w:ascii="Wingdings" w:hAnsi="Wingdings" w:hint="default"/>
      </w:rPr>
    </w:lvl>
    <w:lvl w:ilvl="1" w:tplc="0D4A1738" w:tentative="1">
      <w:start w:val="1"/>
      <w:numFmt w:val="bullet"/>
      <w:lvlText w:val=""/>
      <w:lvlJc w:val="left"/>
      <w:pPr>
        <w:tabs>
          <w:tab w:val="num" w:pos="1440"/>
        </w:tabs>
        <w:ind w:left="1440" w:hanging="360"/>
      </w:pPr>
      <w:rPr>
        <w:rFonts w:ascii="Wingdings" w:hAnsi="Wingdings" w:hint="default"/>
      </w:rPr>
    </w:lvl>
    <w:lvl w:ilvl="2" w:tplc="3D7296D8" w:tentative="1">
      <w:start w:val="1"/>
      <w:numFmt w:val="bullet"/>
      <w:lvlText w:val=""/>
      <w:lvlJc w:val="left"/>
      <w:pPr>
        <w:tabs>
          <w:tab w:val="num" w:pos="2160"/>
        </w:tabs>
        <w:ind w:left="2160" w:hanging="360"/>
      </w:pPr>
      <w:rPr>
        <w:rFonts w:ascii="Wingdings" w:hAnsi="Wingdings" w:hint="default"/>
      </w:rPr>
    </w:lvl>
    <w:lvl w:ilvl="3" w:tplc="47B69EFA" w:tentative="1">
      <w:start w:val="1"/>
      <w:numFmt w:val="bullet"/>
      <w:lvlText w:val=""/>
      <w:lvlJc w:val="left"/>
      <w:pPr>
        <w:tabs>
          <w:tab w:val="num" w:pos="2880"/>
        </w:tabs>
        <w:ind w:left="2880" w:hanging="360"/>
      </w:pPr>
      <w:rPr>
        <w:rFonts w:ascii="Wingdings" w:hAnsi="Wingdings" w:hint="default"/>
      </w:rPr>
    </w:lvl>
    <w:lvl w:ilvl="4" w:tplc="4FCCAC28" w:tentative="1">
      <w:start w:val="1"/>
      <w:numFmt w:val="bullet"/>
      <w:lvlText w:val=""/>
      <w:lvlJc w:val="left"/>
      <w:pPr>
        <w:tabs>
          <w:tab w:val="num" w:pos="3600"/>
        </w:tabs>
        <w:ind w:left="3600" w:hanging="360"/>
      </w:pPr>
      <w:rPr>
        <w:rFonts w:ascii="Wingdings" w:hAnsi="Wingdings" w:hint="default"/>
      </w:rPr>
    </w:lvl>
    <w:lvl w:ilvl="5" w:tplc="E4E49AB2" w:tentative="1">
      <w:start w:val="1"/>
      <w:numFmt w:val="bullet"/>
      <w:lvlText w:val=""/>
      <w:lvlJc w:val="left"/>
      <w:pPr>
        <w:tabs>
          <w:tab w:val="num" w:pos="4320"/>
        </w:tabs>
        <w:ind w:left="4320" w:hanging="360"/>
      </w:pPr>
      <w:rPr>
        <w:rFonts w:ascii="Wingdings" w:hAnsi="Wingdings" w:hint="default"/>
      </w:rPr>
    </w:lvl>
    <w:lvl w:ilvl="6" w:tplc="22B28CEE" w:tentative="1">
      <w:start w:val="1"/>
      <w:numFmt w:val="bullet"/>
      <w:lvlText w:val=""/>
      <w:lvlJc w:val="left"/>
      <w:pPr>
        <w:tabs>
          <w:tab w:val="num" w:pos="5040"/>
        </w:tabs>
        <w:ind w:left="5040" w:hanging="360"/>
      </w:pPr>
      <w:rPr>
        <w:rFonts w:ascii="Wingdings" w:hAnsi="Wingdings" w:hint="default"/>
      </w:rPr>
    </w:lvl>
    <w:lvl w:ilvl="7" w:tplc="301C0E06" w:tentative="1">
      <w:start w:val="1"/>
      <w:numFmt w:val="bullet"/>
      <w:lvlText w:val=""/>
      <w:lvlJc w:val="left"/>
      <w:pPr>
        <w:tabs>
          <w:tab w:val="num" w:pos="5760"/>
        </w:tabs>
        <w:ind w:left="5760" w:hanging="360"/>
      </w:pPr>
      <w:rPr>
        <w:rFonts w:ascii="Wingdings" w:hAnsi="Wingdings" w:hint="default"/>
      </w:rPr>
    </w:lvl>
    <w:lvl w:ilvl="8" w:tplc="4052D8C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1D2FDA"/>
    <w:multiLevelType w:val="multilevel"/>
    <w:tmpl w:val="EFC03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FD41BB3"/>
    <w:multiLevelType w:val="hybridMultilevel"/>
    <w:tmpl w:val="A57642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4EF797A"/>
    <w:multiLevelType w:val="hybridMultilevel"/>
    <w:tmpl w:val="ADECD5B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35619432">
    <w:abstractNumId w:val="9"/>
  </w:num>
  <w:num w:numId="2" w16cid:durableId="1546481037">
    <w:abstractNumId w:val="15"/>
  </w:num>
  <w:num w:numId="3" w16cid:durableId="2112818026">
    <w:abstractNumId w:val="14"/>
  </w:num>
  <w:num w:numId="4" w16cid:durableId="510487427">
    <w:abstractNumId w:val="3"/>
  </w:num>
  <w:num w:numId="5" w16cid:durableId="733701898">
    <w:abstractNumId w:val="10"/>
  </w:num>
  <w:num w:numId="6" w16cid:durableId="1164398772">
    <w:abstractNumId w:val="8"/>
  </w:num>
  <w:num w:numId="7" w16cid:durableId="2043629360">
    <w:abstractNumId w:val="13"/>
  </w:num>
  <w:num w:numId="8" w16cid:durableId="792098600">
    <w:abstractNumId w:val="5"/>
  </w:num>
  <w:num w:numId="9" w16cid:durableId="1456439086">
    <w:abstractNumId w:val="12"/>
  </w:num>
  <w:num w:numId="10" w16cid:durableId="81996796">
    <w:abstractNumId w:val="2"/>
  </w:num>
  <w:num w:numId="11" w16cid:durableId="241716552">
    <w:abstractNumId w:val="4"/>
  </w:num>
  <w:num w:numId="12" w16cid:durableId="1979340623">
    <w:abstractNumId w:val="0"/>
  </w:num>
  <w:num w:numId="13" w16cid:durableId="924730631">
    <w:abstractNumId w:val="1"/>
  </w:num>
  <w:num w:numId="14" w16cid:durableId="1556504474">
    <w:abstractNumId w:val="7"/>
  </w:num>
  <w:num w:numId="15" w16cid:durableId="1691376560">
    <w:abstractNumId w:val="6"/>
  </w:num>
  <w:num w:numId="16" w16cid:durableId="2704742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4B2"/>
    <w:rsid w:val="00006523"/>
    <w:rsid w:val="00022567"/>
    <w:rsid w:val="00025072"/>
    <w:rsid w:val="00026C6A"/>
    <w:rsid w:val="00033C70"/>
    <w:rsid w:val="00041DAB"/>
    <w:rsid w:val="00050B6F"/>
    <w:rsid w:val="000576D6"/>
    <w:rsid w:val="000D1044"/>
    <w:rsid w:val="000D43B5"/>
    <w:rsid w:val="000E1718"/>
    <w:rsid w:val="000F075C"/>
    <w:rsid w:val="000F1E4C"/>
    <w:rsid w:val="000F43B4"/>
    <w:rsid w:val="000F736D"/>
    <w:rsid w:val="00113A3D"/>
    <w:rsid w:val="001176C6"/>
    <w:rsid w:val="00157398"/>
    <w:rsid w:val="00162CD9"/>
    <w:rsid w:val="00162F53"/>
    <w:rsid w:val="00176A6F"/>
    <w:rsid w:val="001914FF"/>
    <w:rsid w:val="001A0589"/>
    <w:rsid w:val="001A3827"/>
    <w:rsid w:val="001B0612"/>
    <w:rsid w:val="001C5D2C"/>
    <w:rsid w:val="001D78FC"/>
    <w:rsid w:val="001E11B0"/>
    <w:rsid w:val="00215B62"/>
    <w:rsid w:val="002165A0"/>
    <w:rsid w:val="00223038"/>
    <w:rsid w:val="002230BF"/>
    <w:rsid w:val="00233687"/>
    <w:rsid w:val="002560AA"/>
    <w:rsid w:val="002609FD"/>
    <w:rsid w:val="00275827"/>
    <w:rsid w:val="00277CCE"/>
    <w:rsid w:val="00282BEC"/>
    <w:rsid w:val="00295CAD"/>
    <w:rsid w:val="002C2F69"/>
    <w:rsid w:val="002C67D8"/>
    <w:rsid w:val="002E255F"/>
    <w:rsid w:val="002F260E"/>
    <w:rsid w:val="0033455D"/>
    <w:rsid w:val="0035147B"/>
    <w:rsid w:val="0036208C"/>
    <w:rsid w:val="00367111"/>
    <w:rsid w:val="00367CC2"/>
    <w:rsid w:val="00372448"/>
    <w:rsid w:val="00375592"/>
    <w:rsid w:val="0037688C"/>
    <w:rsid w:val="00381A10"/>
    <w:rsid w:val="00387461"/>
    <w:rsid w:val="00393505"/>
    <w:rsid w:val="003975DC"/>
    <w:rsid w:val="00397913"/>
    <w:rsid w:val="003B2063"/>
    <w:rsid w:val="003B6CAB"/>
    <w:rsid w:val="003D741A"/>
    <w:rsid w:val="003E002B"/>
    <w:rsid w:val="00411678"/>
    <w:rsid w:val="00421186"/>
    <w:rsid w:val="004257D3"/>
    <w:rsid w:val="00430912"/>
    <w:rsid w:val="00453B0F"/>
    <w:rsid w:val="00477A0B"/>
    <w:rsid w:val="00490C5F"/>
    <w:rsid w:val="00492A17"/>
    <w:rsid w:val="004A0781"/>
    <w:rsid w:val="00521503"/>
    <w:rsid w:val="00524E14"/>
    <w:rsid w:val="00527121"/>
    <w:rsid w:val="005334F0"/>
    <w:rsid w:val="00567F72"/>
    <w:rsid w:val="00570D20"/>
    <w:rsid w:val="00571791"/>
    <w:rsid w:val="005B164E"/>
    <w:rsid w:val="005C39DF"/>
    <w:rsid w:val="005D6C37"/>
    <w:rsid w:val="005F175B"/>
    <w:rsid w:val="005F5577"/>
    <w:rsid w:val="00615378"/>
    <w:rsid w:val="00632C76"/>
    <w:rsid w:val="006413A5"/>
    <w:rsid w:val="00644BED"/>
    <w:rsid w:val="006544B2"/>
    <w:rsid w:val="00660390"/>
    <w:rsid w:val="006625DD"/>
    <w:rsid w:val="00665F27"/>
    <w:rsid w:val="0066641B"/>
    <w:rsid w:val="006706F2"/>
    <w:rsid w:val="00675447"/>
    <w:rsid w:val="006A14E7"/>
    <w:rsid w:val="006E23EB"/>
    <w:rsid w:val="006E2F8C"/>
    <w:rsid w:val="0070690B"/>
    <w:rsid w:val="0076203A"/>
    <w:rsid w:val="0077567C"/>
    <w:rsid w:val="00775E50"/>
    <w:rsid w:val="007C5961"/>
    <w:rsid w:val="007E3642"/>
    <w:rsid w:val="007F4BDD"/>
    <w:rsid w:val="00821784"/>
    <w:rsid w:val="00823F9C"/>
    <w:rsid w:val="008368D4"/>
    <w:rsid w:val="00840980"/>
    <w:rsid w:val="00842A7A"/>
    <w:rsid w:val="00857743"/>
    <w:rsid w:val="00887A4D"/>
    <w:rsid w:val="008A515A"/>
    <w:rsid w:val="008C2FF1"/>
    <w:rsid w:val="008F1DDB"/>
    <w:rsid w:val="009011E6"/>
    <w:rsid w:val="00902C57"/>
    <w:rsid w:val="0091165A"/>
    <w:rsid w:val="00935A55"/>
    <w:rsid w:val="00955217"/>
    <w:rsid w:val="00956426"/>
    <w:rsid w:val="00976043"/>
    <w:rsid w:val="00976917"/>
    <w:rsid w:val="0099160F"/>
    <w:rsid w:val="00992169"/>
    <w:rsid w:val="009A1B15"/>
    <w:rsid w:val="009D0CEE"/>
    <w:rsid w:val="009F1B12"/>
    <w:rsid w:val="009F5A8B"/>
    <w:rsid w:val="00A022C4"/>
    <w:rsid w:val="00A02618"/>
    <w:rsid w:val="00A27688"/>
    <w:rsid w:val="00A404D0"/>
    <w:rsid w:val="00A42426"/>
    <w:rsid w:val="00A539B9"/>
    <w:rsid w:val="00A61622"/>
    <w:rsid w:val="00A8601A"/>
    <w:rsid w:val="00AB1FE1"/>
    <w:rsid w:val="00AB51DD"/>
    <w:rsid w:val="00AB665A"/>
    <w:rsid w:val="00AC0B60"/>
    <w:rsid w:val="00AC2694"/>
    <w:rsid w:val="00AD07B1"/>
    <w:rsid w:val="00AD6116"/>
    <w:rsid w:val="00AD68FF"/>
    <w:rsid w:val="00AD6C3E"/>
    <w:rsid w:val="00AF69A5"/>
    <w:rsid w:val="00B0028A"/>
    <w:rsid w:val="00B758B7"/>
    <w:rsid w:val="00B90E6E"/>
    <w:rsid w:val="00BA025F"/>
    <w:rsid w:val="00BA7A9A"/>
    <w:rsid w:val="00BA7FFA"/>
    <w:rsid w:val="00BC0120"/>
    <w:rsid w:val="00BD3C6E"/>
    <w:rsid w:val="00BE0FAA"/>
    <w:rsid w:val="00BE791B"/>
    <w:rsid w:val="00C066F6"/>
    <w:rsid w:val="00C122EE"/>
    <w:rsid w:val="00C56F68"/>
    <w:rsid w:val="00C6343C"/>
    <w:rsid w:val="00C64350"/>
    <w:rsid w:val="00C80CA6"/>
    <w:rsid w:val="00CA0F48"/>
    <w:rsid w:val="00CC51F2"/>
    <w:rsid w:val="00D91785"/>
    <w:rsid w:val="00DA7A10"/>
    <w:rsid w:val="00DC61EE"/>
    <w:rsid w:val="00DE76A2"/>
    <w:rsid w:val="00E060CB"/>
    <w:rsid w:val="00E10408"/>
    <w:rsid w:val="00E156D2"/>
    <w:rsid w:val="00E2633C"/>
    <w:rsid w:val="00E27E7B"/>
    <w:rsid w:val="00E30999"/>
    <w:rsid w:val="00E3113B"/>
    <w:rsid w:val="00E32D91"/>
    <w:rsid w:val="00E32FB4"/>
    <w:rsid w:val="00E335AF"/>
    <w:rsid w:val="00E51071"/>
    <w:rsid w:val="00E61988"/>
    <w:rsid w:val="00E8200D"/>
    <w:rsid w:val="00EA0C03"/>
    <w:rsid w:val="00EA2B53"/>
    <w:rsid w:val="00EB59F6"/>
    <w:rsid w:val="00ED2516"/>
    <w:rsid w:val="00ED3701"/>
    <w:rsid w:val="00F139CA"/>
    <w:rsid w:val="00F31D36"/>
    <w:rsid w:val="00F4110B"/>
    <w:rsid w:val="00F574C9"/>
    <w:rsid w:val="00F70C12"/>
    <w:rsid w:val="00F72EEB"/>
    <w:rsid w:val="00F9333C"/>
    <w:rsid w:val="00FB75B9"/>
    <w:rsid w:val="00FD6438"/>
    <w:rsid w:val="00FE56BD"/>
    <w:rsid w:val="00FE5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3A7893"/>
  <w15:chartTrackingRefBased/>
  <w15:docId w15:val="{AC073F3B-B46C-4D27-8DDA-4379ADEF3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A10"/>
  </w:style>
  <w:style w:type="paragraph" w:styleId="Heading1">
    <w:name w:val="heading 1"/>
    <w:basedOn w:val="Normal"/>
    <w:link w:val="Heading1Char"/>
    <w:uiPriority w:val="9"/>
    <w:qFormat/>
    <w:rsid w:val="00430912"/>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BC012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22567"/>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44B2"/>
    <w:pPr>
      <w:tabs>
        <w:tab w:val="center" w:pos="4680"/>
        <w:tab w:val="right" w:pos="9360"/>
      </w:tabs>
    </w:pPr>
  </w:style>
  <w:style w:type="character" w:customStyle="1" w:styleId="HeaderChar">
    <w:name w:val="Header Char"/>
    <w:basedOn w:val="DefaultParagraphFont"/>
    <w:link w:val="Header"/>
    <w:uiPriority w:val="99"/>
    <w:rsid w:val="006544B2"/>
  </w:style>
  <w:style w:type="paragraph" w:styleId="Footer">
    <w:name w:val="footer"/>
    <w:basedOn w:val="Normal"/>
    <w:link w:val="FooterChar"/>
    <w:uiPriority w:val="99"/>
    <w:unhideWhenUsed/>
    <w:rsid w:val="006544B2"/>
    <w:pPr>
      <w:tabs>
        <w:tab w:val="center" w:pos="4680"/>
        <w:tab w:val="right" w:pos="9360"/>
      </w:tabs>
    </w:pPr>
  </w:style>
  <w:style w:type="character" w:customStyle="1" w:styleId="FooterChar">
    <w:name w:val="Footer Char"/>
    <w:basedOn w:val="DefaultParagraphFont"/>
    <w:link w:val="Footer"/>
    <w:uiPriority w:val="99"/>
    <w:rsid w:val="006544B2"/>
  </w:style>
  <w:style w:type="character" w:styleId="Hyperlink">
    <w:name w:val="Hyperlink"/>
    <w:basedOn w:val="DefaultParagraphFont"/>
    <w:uiPriority w:val="99"/>
    <w:rsid w:val="006544B2"/>
    <w:rPr>
      <w:color w:val="0000FF"/>
      <w:u w:val="single"/>
    </w:rPr>
  </w:style>
  <w:style w:type="paragraph" w:styleId="ListParagraph">
    <w:name w:val="List Paragraph"/>
    <w:basedOn w:val="Normal"/>
    <w:uiPriority w:val="1"/>
    <w:qFormat/>
    <w:rsid w:val="00524E14"/>
    <w:pPr>
      <w:ind w:left="720"/>
      <w:contextualSpacing/>
    </w:pPr>
  </w:style>
  <w:style w:type="character" w:styleId="UnresolvedMention">
    <w:name w:val="Unresolved Mention"/>
    <w:basedOn w:val="DefaultParagraphFont"/>
    <w:uiPriority w:val="99"/>
    <w:semiHidden/>
    <w:unhideWhenUsed/>
    <w:rsid w:val="00FB75B9"/>
    <w:rPr>
      <w:color w:val="605E5C"/>
      <w:shd w:val="clear" w:color="auto" w:fill="E1DFDD"/>
    </w:rPr>
  </w:style>
  <w:style w:type="character" w:styleId="Emphasis">
    <w:name w:val="Emphasis"/>
    <w:uiPriority w:val="20"/>
    <w:qFormat/>
    <w:rsid w:val="00BA025F"/>
    <w:rPr>
      <w:i/>
      <w:iCs/>
    </w:rPr>
  </w:style>
  <w:style w:type="paragraph" w:styleId="NormalWeb">
    <w:name w:val="Normal (Web)"/>
    <w:basedOn w:val="Normal"/>
    <w:uiPriority w:val="99"/>
    <w:semiHidden/>
    <w:unhideWhenUsed/>
    <w:rsid w:val="007C5961"/>
    <w:pPr>
      <w:spacing w:before="100" w:beforeAutospacing="1" w:after="100" w:afterAutospacing="1"/>
    </w:pPr>
    <w:rPr>
      <w:rFonts w:ascii="Times New Roman" w:eastAsia="Times New Roman" w:hAnsi="Times New Roman" w:cs="Times New Roman"/>
      <w:sz w:val="24"/>
      <w:szCs w:val="24"/>
    </w:rPr>
  </w:style>
  <w:style w:type="paragraph" w:customStyle="1" w:styleId="Dedicatednumber">
    <w:name w:val="Dedicatednumber"/>
    <w:basedOn w:val="Normal"/>
    <w:rsid w:val="007C5961"/>
    <w:pPr>
      <w:keepNext/>
      <w:spacing w:before="720"/>
      <w:jc w:val="center"/>
    </w:pPr>
    <w:rPr>
      <w:rFonts w:ascii="Arial" w:eastAsia="MS Gothic" w:hAnsi="Arial" w:cs="Times New Roman"/>
      <w:sz w:val="28"/>
      <w:szCs w:val="20"/>
      <w:lang w:eastAsia="ja-JP"/>
    </w:rPr>
  </w:style>
  <w:style w:type="paragraph" w:styleId="Title">
    <w:name w:val="Title"/>
    <w:basedOn w:val="Normal"/>
    <w:link w:val="TitleChar"/>
    <w:uiPriority w:val="1"/>
    <w:qFormat/>
    <w:rsid w:val="007C5961"/>
    <w:pPr>
      <w:keepNext/>
      <w:spacing w:before="720" w:after="1320"/>
      <w:jc w:val="center"/>
    </w:pPr>
    <w:rPr>
      <w:rFonts w:ascii="Arial" w:eastAsia="MS Gothic" w:hAnsi="Arial" w:cs="Times New Roman"/>
      <w:b/>
      <w:sz w:val="32"/>
      <w:szCs w:val="20"/>
      <w:lang w:eastAsia="ja-JP"/>
    </w:rPr>
  </w:style>
  <w:style w:type="character" w:customStyle="1" w:styleId="TitleChar">
    <w:name w:val="Title Char"/>
    <w:basedOn w:val="DefaultParagraphFont"/>
    <w:link w:val="Title"/>
    <w:rsid w:val="007C5961"/>
    <w:rPr>
      <w:rFonts w:ascii="Arial" w:eastAsia="MS Gothic" w:hAnsi="Arial" w:cs="Times New Roman"/>
      <w:b/>
      <w:sz w:val="32"/>
      <w:szCs w:val="20"/>
      <w:lang w:eastAsia="ja-JP"/>
    </w:rPr>
  </w:style>
  <w:style w:type="character" w:customStyle="1" w:styleId="Heading1Char">
    <w:name w:val="Heading 1 Char"/>
    <w:basedOn w:val="DefaultParagraphFont"/>
    <w:link w:val="Heading1"/>
    <w:uiPriority w:val="9"/>
    <w:rsid w:val="00430912"/>
    <w:rPr>
      <w:rFonts w:ascii="Times New Roman" w:eastAsia="Times New Roman" w:hAnsi="Times New Roman" w:cs="Times New Roman"/>
      <w:b/>
      <w:bCs/>
      <w:kern w:val="36"/>
      <w:sz w:val="48"/>
      <w:szCs w:val="48"/>
    </w:rPr>
  </w:style>
  <w:style w:type="paragraph" w:customStyle="1" w:styleId="Body1">
    <w:name w:val="Body 1"/>
    <w:rsid w:val="00022567"/>
    <w:pPr>
      <w:outlineLvl w:val="0"/>
    </w:pPr>
    <w:rPr>
      <w:rFonts w:ascii="Tahoma" w:eastAsia="ヒラギノ角ゴ Pro W3" w:hAnsi="Tahoma" w:cs="Tahoma"/>
      <w:color w:val="000000"/>
      <w:sz w:val="24"/>
    </w:rPr>
  </w:style>
  <w:style w:type="character" w:customStyle="1" w:styleId="Heading3Char">
    <w:name w:val="Heading 3 Char"/>
    <w:basedOn w:val="DefaultParagraphFont"/>
    <w:link w:val="Heading3"/>
    <w:uiPriority w:val="9"/>
    <w:rsid w:val="00022567"/>
    <w:rPr>
      <w:rFonts w:asciiTheme="majorHAnsi" w:eastAsiaTheme="majorEastAsia" w:hAnsiTheme="majorHAnsi" w:cstheme="majorBidi"/>
      <w:color w:val="1F3763" w:themeColor="accent1" w:themeShade="7F"/>
      <w:sz w:val="24"/>
      <w:szCs w:val="24"/>
    </w:rPr>
  </w:style>
  <w:style w:type="paragraph" w:customStyle="1" w:styleId="loaitem">
    <w:name w:val="loa__item"/>
    <w:basedOn w:val="Normal"/>
    <w:rsid w:val="00295CAD"/>
    <w:pPr>
      <w:spacing w:before="100" w:beforeAutospacing="1" w:after="100" w:afterAutospacing="1"/>
    </w:pPr>
    <w:rPr>
      <w:rFonts w:ascii="Times New Roman" w:eastAsia="Times New Roman" w:hAnsi="Times New Roman" w:cs="Times New Roman"/>
      <w:sz w:val="24"/>
      <w:szCs w:val="24"/>
    </w:rPr>
  </w:style>
  <w:style w:type="character" w:customStyle="1" w:styleId="etal-word">
    <w:name w:val="etal-word"/>
    <w:basedOn w:val="DefaultParagraphFont"/>
    <w:rsid w:val="00295CAD"/>
  </w:style>
  <w:style w:type="character" w:customStyle="1" w:styleId="article-headeraccess">
    <w:name w:val="article-header__access"/>
    <w:basedOn w:val="DefaultParagraphFont"/>
    <w:rsid w:val="00295CAD"/>
  </w:style>
  <w:style w:type="character" w:customStyle="1" w:styleId="article-headerpublish-datelabel">
    <w:name w:val="article-header__publish-date__label"/>
    <w:basedOn w:val="DefaultParagraphFont"/>
    <w:rsid w:val="00295CAD"/>
  </w:style>
  <w:style w:type="character" w:customStyle="1" w:styleId="article-headerpublish-datevalue">
    <w:name w:val="article-header__publish-date__value"/>
    <w:basedOn w:val="DefaultParagraphFont"/>
    <w:rsid w:val="00295CAD"/>
  </w:style>
  <w:style w:type="character" w:customStyle="1" w:styleId="article-headerdoi">
    <w:name w:val="article-header__doi"/>
    <w:basedOn w:val="DefaultParagraphFont"/>
    <w:rsid w:val="00295CAD"/>
  </w:style>
  <w:style w:type="character" w:customStyle="1" w:styleId="article-headerdoilabel">
    <w:name w:val="article-header__doi__label"/>
    <w:basedOn w:val="DefaultParagraphFont"/>
    <w:rsid w:val="00295CAD"/>
  </w:style>
  <w:style w:type="character" w:customStyle="1" w:styleId="oalabel">
    <w:name w:val="oalabel"/>
    <w:basedOn w:val="DefaultParagraphFont"/>
    <w:rsid w:val="00295CAD"/>
  </w:style>
  <w:style w:type="character" w:customStyle="1" w:styleId="markedcontent">
    <w:name w:val="markedcontent"/>
    <w:basedOn w:val="DefaultParagraphFont"/>
    <w:rsid w:val="009A1B15"/>
  </w:style>
  <w:style w:type="character" w:customStyle="1" w:styleId="Heading2Char">
    <w:name w:val="Heading 2 Char"/>
    <w:basedOn w:val="DefaultParagraphFont"/>
    <w:link w:val="Heading2"/>
    <w:uiPriority w:val="9"/>
    <w:semiHidden/>
    <w:rsid w:val="00BC0120"/>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BC0120"/>
    <w:rPr>
      <w:b/>
      <w:bCs/>
    </w:rPr>
  </w:style>
  <w:style w:type="paragraph" w:customStyle="1" w:styleId="Default">
    <w:name w:val="Default"/>
    <w:rsid w:val="009011E6"/>
    <w:pPr>
      <w:autoSpaceDE w:val="0"/>
      <w:autoSpaceDN w:val="0"/>
      <w:adjustRightInd w:val="0"/>
    </w:pPr>
    <w:rPr>
      <w:rFonts w:ascii="Calibri" w:hAnsi="Calibri" w:cs="Calibri"/>
      <w:color w:val="000000"/>
      <w:sz w:val="24"/>
      <w:szCs w:val="24"/>
    </w:rPr>
  </w:style>
  <w:style w:type="paragraph" w:styleId="BodyText">
    <w:name w:val="Body Text"/>
    <w:basedOn w:val="Normal"/>
    <w:link w:val="BodyTextChar"/>
    <w:uiPriority w:val="1"/>
    <w:qFormat/>
    <w:rsid w:val="00660390"/>
    <w:pPr>
      <w:autoSpaceDE w:val="0"/>
      <w:autoSpaceDN w:val="0"/>
      <w:adjustRightInd w:val="0"/>
      <w:ind w:left="399" w:hanging="360"/>
    </w:pPr>
    <w:rPr>
      <w:rFonts w:ascii="Calibri" w:hAnsi="Calibri" w:cs="Calibri"/>
      <w:sz w:val="24"/>
      <w:szCs w:val="24"/>
    </w:rPr>
  </w:style>
  <w:style w:type="character" w:customStyle="1" w:styleId="BodyTextChar">
    <w:name w:val="Body Text Char"/>
    <w:basedOn w:val="DefaultParagraphFont"/>
    <w:link w:val="BodyText"/>
    <w:uiPriority w:val="1"/>
    <w:rsid w:val="00660390"/>
    <w:rPr>
      <w:rFonts w:ascii="Calibri" w:hAnsi="Calibri" w:cs="Calibri"/>
      <w:sz w:val="24"/>
      <w:szCs w:val="24"/>
    </w:rPr>
  </w:style>
  <w:style w:type="character" w:customStyle="1" w:styleId="field-content">
    <w:name w:val="field-content"/>
    <w:basedOn w:val="DefaultParagraphFont"/>
    <w:rsid w:val="00956426"/>
  </w:style>
  <w:style w:type="character" w:styleId="FollowedHyperlink">
    <w:name w:val="FollowedHyperlink"/>
    <w:basedOn w:val="DefaultParagraphFont"/>
    <w:uiPriority w:val="99"/>
    <w:semiHidden/>
    <w:unhideWhenUsed/>
    <w:rsid w:val="000576D6"/>
    <w:rPr>
      <w:color w:val="954F72" w:themeColor="followedHyperlink"/>
      <w:u w:val="single"/>
    </w:rPr>
  </w:style>
  <w:style w:type="character" w:customStyle="1" w:styleId="ml-2">
    <w:name w:val="ml-2"/>
    <w:basedOn w:val="DefaultParagraphFont"/>
    <w:rsid w:val="000F736D"/>
  </w:style>
  <w:style w:type="paragraph" w:customStyle="1" w:styleId="SingleTxtG">
    <w:name w:val="_ Single Txt_G"/>
    <w:basedOn w:val="Normal"/>
    <w:link w:val="SingleTxtGChar"/>
    <w:qFormat/>
    <w:rsid w:val="008C2FF1"/>
    <w:pPr>
      <w:tabs>
        <w:tab w:val="left" w:pos="1701"/>
        <w:tab w:val="left" w:pos="2268"/>
        <w:tab w:val="left" w:pos="2835"/>
      </w:tabs>
      <w:suppressAutoHyphens/>
      <w:kinsoku w:val="0"/>
      <w:overflowPunct w:val="0"/>
      <w:autoSpaceDE w:val="0"/>
      <w:autoSpaceDN w:val="0"/>
      <w:adjustRightInd w:val="0"/>
      <w:snapToGrid w:val="0"/>
      <w:spacing w:after="120" w:line="240" w:lineRule="atLeast"/>
      <w:ind w:left="1134" w:right="1134"/>
      <w:jc w:val="both"/>
    </w:pPr>
    <w:rPr>
      <w:rFonts w:ascii="Times New Roman" w:hAnsi="Times New Roman" w:cs="Times New Roman"/>
      <w:sz w:val="20"/>
      <w:szCs w:val="20"/>
      <w:lang w:val="en-GB"/>
    </w:rPr>
  </w:style>
  <w:style w:type="character" w:customStyle="1" w:styleId="SingleTxtGChar">
    <w:name w:val="_ Single Txt_G Char"/>
    <w:link w:val="SingleTxtG"/>
    <w:locked/>
    <w:rsid w:val="008C2FF1"/>
    <w:rPr>
      <w:rFonts w:ascii="Times New Roman" w:hAnsi="Times New Roman" w:cs="Times New Roman"/>
      <w:sz w:val="20"/>
      <w:szCs w:val="20"/>
      <w:lang w:val="en-GB"/>
    </w:rPr>
  </w:style>
  <w:style w:type="paragraph" w:customStyle="1" w:styleId="HChG">
    <w:name w:val="_ H _Ch_G"/>
    <w:basedOn w:val="Normal"/>
    <w:next w:val="Normal"/>
    <w:qFormat/>
    <w:rsid w:val="008C2FF1"/>
    <w:pPr>
      <w:keepNext/>
      <w:keepLines/>
      <w:tabs>
        <w:tab w:val="right" w:pos="851"/>
      </w:tabs>
      <w:suppressAutoHyphens/>
      <w:kinsoku w:val="0"/>
      <w:overflowPunct w:val="0"/>
      <w:autoSpaceDE w:val="0"/>
      <w:autoSpaceDN w:val="0"/>
      <w:adjustRightInd w:val="0"/>
      <w:snapToGrid w:val="0"/>
      <w:spacing w:before="360" w:after="240" w:line="300" w:lineRule="exact"/>
      <w:ind w:left="1134" w:right="1134" w:hanging="1134"/>
      <w:outlineLvl w:val="1"/>
    </w:pPr>
    <w:rPr>
      <w:rFonts w:ascii="Times New Roman" w:hAnsi="Times New Roman" w:cs="Times New Roman"/>
      <w:b/>
      <w:sz w:val="28"/>
      <w:szCs w:val="20"/>
      <w:lang w:val="en-GB"/>
    </w:rPr>
  </w:style>
  <w:style w:type="paragraph" w:customStyle="1" w:styleId="H1G">
    <w:name w:val="_ H_1_G"/>
    <w:basedOn w:val="Normal"/>
    <w:next w:val="Normal"/>
    <w:qFormat/>
    <w:rsid w:val="008C2FF1"/>
    <w:pPr>
      <w:keepNext/>
      <w:keepLines/>
      <w:tabs>
        <w:tab w:val="right" w:pos="851"/>
      </w:tabs>
      <w:suppressAutoHyphens/>
      <w:kinsoku w:val="0"/>
      <w:overflowPunct w:val="0"/>
      <w:autoSpaceDE w:val="0"/>
      <w:autoSpaceDN w:val="0"/>
      <w:adjustRightInd w:val="0"/>
      <w:snapToGrid w:val="0"/>
      <w:spacing w:before="360" w:after="240" w:line="270" w:lineRule="exact"/>
      <w:ind w:left="1134" w:right="1134" w:hanging="1134"/>
      <w:outlineLvl w:val="2"/>
    </w:pPr>
    <w:rPr>
      <w:rFonts w:ascii="Times New Roman" w:hAnsi="Times New Roman" w:cs="Times New Roman"/>
      <w:b/>
      <w:sz w:val="24"/>
      <w:szCs w:val="20"/>
      <w:lang w:val="en-GB"/>
    </w:rPr>
  </w:style>
  <w:style w:type="character" w:styleId="FootnoteReference">
    <w:name w:val="footnote reference"/>
    <w:aliases w:val="4_G,Footnotes refss,Footnote Ref,16 Point,Superscript 6 Point,Footnote Refernece,Footnote number,ftref,a Footnote Reference,FZ,Appel note de bas de page,4_G Char,Footnotes refss Char,ftref Char,BVI fnr Char,Ref"/>
    <w:basedOn w:val="DefaultParagraphFont"/>
    <w:link w:val="BVIfnr"/>
    <w:qFormat/>
    <w:rsid w:val="008C2FF1"/>
    <w:rPr>
      <w:rFonts w:ascii="Times New Roman" w:hAnsi="Times New Roman"/>
      <w:sz w:val="18"/>
      <w:vertAlign w:val="superscript"/>
      <w:lang w:val="en-GB"/>
    </w:rPr>
  </w:style>
  <w:style w:type="paragraph" w:styleId="FootnoteText">
    <w:name w:val="footnote text"/>
    <w:aliases w:val="5_G,Footnote Text Char1,Footnote Text Char Char,Footnote Text Char1 Char Char,Footnote Text Char Char Char Char,Footnote Text Char1 Char Char1 Char Char,Footnote Text Char Char Char Char1 Char Char,ft Char Char Char Char Char Char"/>
    <w:basedOn w:val="Normal"/>
    <w:link w:val="FootnoteTextChar"/>
    <w:uiPriority w:val="99"/>
    <w:qFormat/>
    <w:rsid w:val="008C2FF1"/>
    <w:pPr>
      <w:tabs>
        <w:tab w:val="right" w:pos="1021"/>
      </w:tabs>
      <w:suppressAutoHyphens/>
      <w:kinsoku w:val="0"/>
      <w:overflowPunct w:val="0"/>
      <w:autoSpaceDE w:val="0"/>
      <w:autoSpaceDN w:val="0"/>
      <w:adjustRightInd w:val="0"/>
      <w:snapToGrid w:val="0"/>
      <w:spacing w:line="220" w:lineRule="exact"/>
      <w:ind w:left="1134" w:right="1134" w:hanging="1134"/>
    </w:pPr>
    <w:rPr>
      <w:rFonts w:ascii="Times New Roman" w:hAnsi="Times New Roman" w:cs="Times New Roman"/>
      <w:sz w:val="18"/>
      <w:szCs w:val="20"/>
      <w:lang w:val="en-GB"/>
    </w:rPr>
  </w:style>
  <w:style w:type="character" w:customStyle="1" w:styleId="FootnoteTextChar">
    <w:name w:val="Footnote Text Char"/>
    <w:aliases w:val="5_G Char,Footnote Text Char1 Char,Footnote Text Char Char Char,Footnote Text Char1 Char Char Char,Footnote Text Char Char Char Char Char,Footnote Text Char1 Char Char1 Char Char Char,Footnote Text Char Char Char Char1 Char Char Char"/>
    <w:basedOn w:val="DefaultParagraphFont"/>
    <w:link w:val="FootnoteText"/>
    <w:uiPriority w:val="99"/>
    <w:rsid w:val="008C2FF1"/>
    <w:rPr>
      <w:rFonts w:ascii="Times New Roman" w:hAnsi="Times New Roman" w:cs="Times New Roman"/>
      <w:sz w:val="18"/>
      <w:szCs w:val="20"/>
      <w:lang w:val="en-GB"/>
    </w:rPr>
  </w:style>
  <w:style w:type="paragraph" w:customStyle="1" w:styleId="BVIfnr">
    <w:name w:val="BVI fnr"/>
    <w:aliases w:val="BVI fnr Car Car,BVI fnr Car,BVI fnr Car Car Car Car,BVI fnr Char Car Car Car,BVI fnr Car Car Car Car Char Char,BVI fnr Car Car Car Car Char Char Char Char Char"/>
    <w:basedOn w:val="Normal"/>
    <w:link w:val="FootnoteReference"/>
    <w:rsid w:val="008C2FF1"/>
    <w:pPr>
      <w:spacing w:after="160" w:line="240" w:lineRule="exact"/>
      <w:jc w:val="both"/>
    </w:pPr>
    <w:rPr>
      <w:rFonts w:ascii="Times New Roman" w:hAnsi="Times New Roman"/>
      <w:sz w:val="18"/>
      <w:vertAlign w:val="superscript"/>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4871">
      <w:bodyDiv w:val="1"/>
      <w:marLeft w:val="0"/>
      <w:marRight w:val="0"/>
      <w:marTop w:val="0"/>
      <w:marBottom w:val="0"/>
      <w:divBdr>
        <w:top w:val="none" w:sz="0" w:space="0" w:color="auto"/>
        <w:left w:val="none" w:sz="0" w:space="0" w:color="auto"/>
        <w:bottom w:val="none" w:sz="0" w:space="0" w:color="auto"/>
        <w:right w:val="none" w:sz="0" w:space="0" w:color="auto"/>
      </w:divBdr>
    </w:div>
    <w:div w:id="168761452">
      <w:bodyDiv w:val="1"/>
      <w:marLeft w:val="0"/>
      <w:marRight w:val="0"/>
      <w:marTop w:val="0"/>
      <w:marBottom w:val="0"/>
      <w:divBdr>
        <w:top w:val="none" w:sz="0" w:space="0" w:color="auto"/>
        <w:left w:val="none" w:sz="0" w:space="0" w:color="auto"/>
        <w:bottom w:val="none" w:sz="0" w:space="0" w:color="auto"/>
        <w:right w:val="none" w:sz="0" w:space="0" w:color="auto"/>
      </w:divBdr>
    </w:div>
    <w:div w:id="217476784">
      <w:bodyDiv w:val="1"/>
      <w:marLeft w:val="0"/>
      <w:marRight w:val="0"/>
      <w:marTop w:val="0"/>
      <w:marBottom w:val="0"/>
      <w:divBdr>
        <w:top w:val="none" w:sz="0" w:space="0" w:color="auto"/>
        <w:left w:val="none" w:sz="0" w:space="0" w:color="auto"/>
        <w:bottom w:val="none" w:sz="0" w:space="0" w:color="auto"/>
        <w:right w:val="none" w:sz="0" w:space="0" w:color="auto"/>
      </w:divBdr>
    </w:div>
    <w:div w:id="327951357">
      <w:bodyDiv w:val="1"/>
      <w:marLeft w:val="0"/>
      <w:marRight w:val="0"/>
      <w:marTop w:val="0"/>
      <w:marBottom w:val="0"/>
      <w:divBdr>
        <w:top w:val="none" w:sz="0" w:space="0" w:color="auto"/>
        <w:left w:val="none" w:sz="0" w:space="0" w:color="auto"/>
        <w:bottom w:val="none" w:sz="0" w:space="0" w:color="auto"/>
        <w:right w:val="none" w:sz="0" w:space="0" w:color="auto"/>
      </w:divBdr>
    </w:div>
    <w:div w:id="334188610">
      <w:bodyDiv w:val="1"/>
      <w:marLeft w:val="0"/>
      <w:marRight w:val="0"/>
      <w:marTop w:val="0"/>
      <w:marBottom w:val="0"/>
      <w:divBdr>
        <w:top w:val="none" w:sz="0" w:space="0" w:color="auto"/>
        <w:left w:val="none" w:sz="0" w:space="0" w:color="auto"/>
        <w:bottom w:val="none" w:sz="0" w:space="0" w:color="auto"/>
        <w:right w:val="none" w:sz="0" w:space="0" w:color="auto"/>
      </w:divBdr>
      <w:divsChild>
        <w:div w:id="335227661">
          <w:marLeft w:val="0"/>
          <w:marRight w:val="0"/>
          <w:marTop w:val="0"/>
          <w:marBottom w:val="0"/>
          <w:divBdr>
            <w:top w:val="none" w:sz="0" w:space="0" w:color="auto"/>
            <w:left w:val="none" w:sz="0" w:space="0" w:color="auto"/>
            <w:bottom w:val="none" w:sz="0" w:space="0" w:color="auto"/>
            <w:right w:val="none" w:sz="0" w:space="0" w:color="auto"/>
          </w:divBdr>
          <w:divsChild>
            <w:div w:id="1938521027">
              <w:marLeft w:val="0"/>
              <w:marRight w:val="0"/>
              <w:marTop w:val="0"/>
              <w:marBottom w:val="0"/>
              <w:divBdr>
                <w:top w:val="none" w:sz="0" w:space="0" w:color="auto"/>
                <w:left w:val="none" w:sz="0" w:space="0" w:color="auto"/>
                <w:bottom w:val="none" w:sz="0" w:space="0" w:color="auto"/>
                <w:right w:val="none" w:sz="0" w:space="0" w:color="auto"/>
              </w:divBdr>
              <w:divsChild>
                <w:div w:id="2067991816">
                  <w:marLeft w:val="0"/>
                  <w:marRight w:val="0"/>
                  <w:marTop w:val="0"/>
                  <w:marBottom w:val="0"/>
                  <w:divBdr>
                    <w:top w:val="none" w:sz="0" w:space="0" w:color="auto"/>
                    <w:left w:val="none" w:sz="0" w:space="0" w:color="auto"/>
                    <w:bottom w:val="none" w:sz="0" w:space="0" w:color="auto"/>
                    <w:right w:val="none" w:sz="0" w:space="0" w:color="auto"/>
                  </w:divBdr>
                  <w:divsChild>
                    <w:div w:id="492793463">
                      <w:marLeft w:val="0"/>
                      <w:marRight w:val="0"/>
                      <w:marTop w:val="0"/>
                      <w:marBottom w:val="0"/>
                      <w:divBdr>
                        <w:top w:val="none" w:sz="0" w:space="0" w:color="auto"/>
                        <w:left w:val="none" w:sz="0" w:space="0" w:color="auto"/>
                        <w:bottom w:val="none" w:sz="0" w:space="0" w:color="auto"/>
                        <w:right w:val="none" w:sz="0" w:space="0" w:color="auto"/>
                      </w:divBdr>
                      <w:divsChild>
                        <w:div w:id="479809599">
                          <w:marLeft w:val="0"/>
                          <w:marRight w:val="0"/>
                          <w:marTop w:val="0"/>
                          <w:marBottom w:val="0"/>
                          <w:divBdr>
                            <w:top w:val="none" w:sz="0" w:space="0" w:color="auto"/>
                            <w:left w:val="none" w:sz="0" w:space="0" w:color="auto"/>
                            <w:bottom w:val="none" w:sz="0" w:space="0" w:color="auto"/>
                            <w:right w:val="none" w:sz="0" w:space="0" w:color="auto"/>
                          </w:divBdr>
                          <w:divsChild>
                            <w:div w:id="1178234255">
                              <w:marLeft w:val="0"/>
                              <w:marRight w:val="0"/>
                              <w:marTop w:val="0"/>
                              <w:marBottom w:val="0"/>
                              <w:divBdr>
                                <w:top w:val="none" w:sz="0" w:space="0" w:color="auto"/>
                                <w:left w:val="none" w:sz="0" w:space="0" w:color="auto"/>
                                <w:bottom w:val="none" w:sz="0" w:space="0" w:color="auto"/>
                                <w:right w:val="none" w:sz="0" w:space="0" w:color="auto"/>
                              </w:divBdr>
                              <w:divsChild>
                                <w:div w:id="618992613">
                                  <w:marLeft w:val="0"/>
                                  <w:marRight w:val="0"/>
                                  <w:marTop w:val="0"/>
                                  <w:marBottom w:val="0"/>
                                  <w:divBdr>
                                    <w:top w:val="none" w:sz="0" w:space="0" w:color="auto"/>
                                    <w:left w:val="none" w:sz="0" w:space="0" w:color="auto"/>
                                    <w:bottom w:val="none" w:sz="0" w:space="0" w:color="auto"/>
                                    <w:right w:val="none" w:sz="0" w:space="0" w:color="auto"/>
                                  </w:divBdr>
                                  <w:divsChild>
                                    <w:div w:id="1158689339">
                                      <w:marLeft w:val="0"/>
                                      <w:marRight w:val="0"/>
                                      <w:marTop w:val="0"/>
                                      <w:marBottom w:val="0"/>
                                      <w:divBdr>
                                        <w:top w:val="none" w:sz="0" w:space="0" w:color="auto"/>
                                        <w:left w:val="none" w:sz="0" w:space="0" w:color="auto"/>
                                        <w:bottom w:val="none" w:sz="0" w:space="0" w:color="auto"/>
                                        <w:right w:val="none" w:sz="0" w:space="0" w:color="auto"/>
                                      </w:divBdr>
                                      <w:divsChild>
                                        <w:div w:id="118770666">
                                          <w:marLeft w:val="0"/>
                                          <w:marRight w:val="0"/>
                                          <w:marTop w:val="0"/>
                                          <w:marBottom w:val="0"/>
                                          <w:divBdr>
                                            <w:top w:val="none" w:sz="0" w:space="0" w:color="auto"/>
                                            <w:left w:val="none" w:sz="0" w:space="0" w:color="auto"/>
                                            <w:bottom w:val="none" w:sz="0" w:space="0" w:color="auto"/>
                                            <w:right w:val="none" w:sz="0" w:space="0" w:color="auto"/>
                                          </w:divBdr>
                                          <w:divsChild>
                                            <w:div w:id="1914731167">
                                              <w:marLeft w:val="0"/>
                                              <w:marRight w:val="0"/>
                                              <w:marTop w:val="0"/>
                                              <w:marBottom w:val="0"/>
                                              <w:divBdr>
                                                <w:top w:val="none" w:sz="0" w:space="0" w:color="auto"/>
                                                <w:left w:val="none" w:sz="0" w:space="0" w:color="auto"/>
                                                <w:bottom w:val="none" w:sz="0" w:space="0" w:color="auto"/>
                                                <w:right w:val="none" w:sz="0" w:space="0" w:color="auto"/>
                                              </w:divBdr>
                                            </w:div>
                                          </w:divsChild>
                                        </w:div>
                                        <w:div w:id="1088696559">
                                          <w:marLeft w:val="0"/>
                                          <w:marRight w:val="0"/>
                                          <w:marTop w:val="0"/>
                                          <w:marBottom w:val="0"/>
                                          <w:divBdr>
                                            <w:top w:val="none" w:sz="0" w:space="0" w:color="auto"/>
                                            <w:left w:val="none" w:sz="0" w:space="0" w:color="auto"/>
                                            <w:bottom w:val="none" w:sz="0" w:space="0" w:color="auto"/>
                                            <w:right w:val="none" w:sz="0" w:space="0" w:color="auto"/>
                                          </w:divBdr>
                                          <w:divsChild>
                                            <w:div w:id="1829710752">
                                              <w:marLeft w:val="0"/>
                                              <w:marRight w:val="0"/>
                                              <w:marTop w:val="0"/>
                                              <w:marBottom w:val="0"/>
                                              <w:divBdr>
                                                <w:top w:val="none" w:sz="0" w:space="0" w:color="auto"/>
                                                <w:left w:val="none" w:sz="0" w:space="0" w:color="auto"/>
                                                <w:bottom w:val="none" w:sz="0" w:space="0" w:color="auto"/>
                                                <w:right w:val="none" w:sz="0" w:space="0" w:color="auto"/>
                                              </w:divBdr>
                                            </w:div>
                                            <w:div w:id="55562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57651">
                              <w:marLeft w:val="0"/>
                              <w:marRight w:val="0"/>
                              <w:marTop w:val="0"/>
                              <w:marBottom w:val="0"/>
                              <w:divBdr>
                                <w:top w:val="none" w:sz="0" w:space="0" w:color="auto"/>
                                <w:left w:val="none" w:sz="0" w:space="0" w:color="auto"/>
                                <w:bottom w:val="none" w:sz="0" w:space="0" w:color="auto"/>
                                <w:right w:val="none" w:sz="0" w:space="0" w:color="auto"/>
                              </w:divBdr>
                              <w:divsChild>
                                <w:div w:id="1024016218">
                                  <w:marLeft w:val="0"/>
                                  <w:marRight w:val="0"/>
                                  <w:marTop w:val="0"/>
                                  <w:marBottom w:val="0"/>
                                  <w:divBdr>
                                    <w:top w:val="none" w:sz="0" w:space="0" w:color="auto"/>
                                    <w:left w:val="none" w:sz="0" w:space="0" w:color="auto"/>
                                    <w:bottom w:val="none" w:sz="0" w:space="0" w:color="auto"/>
                                    <w:right w:val="none" w:sz="0" w:space="0" w:color="auto"/>
                                  </w:divBdr>
                                  <w:divsChild>
                                    <w:div w:id="1828133494">
                                      <w:marLeft w:val="0"/>
                                      <w:marRight w:val="0"/>
                                      <w:marTop w:val="0"/>
                                      <w:marBottom w:val="0"/>
                                      <w:divBdr>
                                        <w:top w:val="none" w:sz="0" w:space="0" w:color="auto"/>
                                        <w:left w:val="none" w:sz="0" w:space="0" w:color="auto"/>
                                        <w:bottom w:val="none" w:sz="0" w:space="0" w:color="auto"/>
                                        <w:right w:val="none" w:sz="0" w:space="0" w:color="auto"/>
                                      </w:divBdr>
                                      <w:divsChild>
                                        <w:div w:id="703991588">
                                          <w:marLeft w:val="0"/>
                                          <w:marRight w:val="0"/>
                                          <w:marTop w:val="0"/>
                                          <w:marBottom w:val="0"/>
                                          <w:divBdr>
                                            <w:top w:val="none" w:sz="0" w:space="0" w:color="auto"/>
                                            <w:left w:val="none" w:sz="0" w:space="0" w:color="auto"/>
                                            <w:bottom w:val="none" w:sz="0" w:space="0" w:color="auto"/>
                                            <w:right w:val="none" w:sz="0" w:space="0" w:color="auto"/>
                                          </w:divBdr>
                                          <w:divsChild>
                                            <w:div w:id="612251138">
                                              <w:marLeft w:val="0"/>
                                              <w:marRight w:val="0"/>
                                              <w:marTop w:val="0"/>
                                              <w:marBottom w:val="0"/>
                                              <w:divBdr>
                                                <w:top w:val="none" w:sz="0" w:space="0" w:color="auto"/>
                                                <w:left w:val="none" w:sz="0" w:space="0" w:color="auto"/>
                                                <w:bottom w:val="none" w:sz="0" w:space="0" w:color="auto"/>
                                                <w:right w:val="none" w:sz="0" w:space="0" w:color="auto"/>
                                              </w:divBdr>
                                            </w:div>
                                          </w:divsChild>
                                        </w:div>
                                        <w:div w:id="1492138718">
                                          <w:marLeft w:val="0"/>
                                          <w:marRight w:val="0"/>
                                          <w:marTop w:val="0"/>
                                          <w:marBottom w:val="0"/>
                                          <w:divBdr>
                                            <w:top w:val="none" w:sz="0" w:space="0" w:color="auto"/>
                                            <w:left w:val="none" w:sz="0" w:space="0" w:color="auto"/>
                                            <w:bottom w:val="none" w:sz="0" w:space="0" w:color="auto"/>
                                            <w:right w:val="none" w:sz="0" w:space="0" w:color="auto"/>
                                          </w:divBdr>
                                          <w:divsChild>
                                            <w:div w:id="1627934059">
                                              <w:marLeft w:val="0"/>
                                              <w:marRight w:val="0"/>
                                              <w:marTop w:val="0"/>
                                              <w:marBottom w:val="0"/>
                                              <w:divBdr>
                                                <w:top w:val="none" w:sz="0" w:space="0" w:color="auto"/>
                                                <w:left w:val="none" w:sz="0" w:space="0" w:color="auto"/>
                                                <w:bottom w:val="none" w:sz="0" w:space="0" w:color="auto"/>
                                                <w:right w:val="none" w:sz="0" w:space="0" w:color="auto"/>
                                              </w:divBdr>
                                            </w:div>
                                            <w:div w:id="66795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616240">
                              <w:marLeft w:val="0"/>
                              <w:marRight w:val="0"/>
                              <w:marTop w:val="0"/>
                              <w:marBottom w:val="0"/>
                              <w:divBdr>
                                <w:top w:val="none" w:sz="0" w:space="0" w:color="auto"/>
                                <w:left w:val="none" w:sz="0" w:space="0" w:color="auto"/>
                                <w:bottom w:val="none" w:sz="0" w:space="0" w:color="auto"/>
                                <w:right w:val="none" w:sz="0" w:space="0" w:color="auto"/>
                              </w:divBdr>
                              <w:divsChild>
                                <w:div w:id="824932424">
                                  <w:marLeft w:val="0"/>
                                  <w:marRight w:val="0"/>
                                  <w:marTop w:val="0"/>
                                  <w:marBottom w:val="0"/>
                                  <w:divBdr>
                                    <w:top w:val="none" w:sz="0" w:space="0" w:color="auto"/>
                                    <w:left w:val="none" w:sz="0" w:space="0" w:color="auto"/>
                                    <w:bottom w:val="none" w:sz="0" w:space="0" w:color="auto"/>
                                    <w:right w:val="none" w:sz="0" w:space="0" w:color="auto"/>
                                  </w:divBdr>
                                  <w:divsChild>
                                    <w:div w:id="110977706">
                                      <w:marLeft w:val="0"/>
                                      <w:marRight w:val="0"/>
                                      <w:marTop w:val="0"/>
                                      <w:marBottom w:val="0"/>
                                      <w:divBdr>
                                        <w:top w:val="none" w:sz="0" w:space="0" w:color="auto"/>
                                        <w:left w:val="none" w:sz="0" w:space="0" w:color="auto"/>
                                        <w:bottom w:val="none" w:sz="0" w:space="0" w:color="auto"/>
                                        <w:right w:val="none" w:sz="0" w:space="0" w:color="auto"/>
                                      </w:divBdr>
                                      <w:divsChild>
                                        <w:div w:id="1764915678">
                                          <w:marLeft w:val="0"/>
                                          <w:marRight w:val="0"/>
                                          <w:marTop w:val="0"/>
                                          <w:marBottom w:val="0"/>
                                          <w:divBdr>
                                            <w:top w:val="none" w:sz="0" w:space="0" w:color="auto"/>
                                            <w:left w:val="none" w:sz="0" w:space="0" w:color="auto"/>
                                            <w:bottom w:val="none" w:sz="0" w:space="0" w:color="auto"/>
                                            <w:right w:val="none" w:sz="0" w:space="0" w:color="auto"/>
                                          </w:divBdr>
                                          <w:divsChild>
                                            <w:div w:id="266548470">
                                              <w:marLeft w:val="0"/>
                                              <w:marRight w:val="0"/>
                                              <w:marTop w:val="0"/>
                                              <w:marBottom w:val="0"/>
                                              <w:divBdr>
                                                <w:top w:val="none" w:sz="0" w:space="0" w:color="auto"/>
                                                <w:left w:val="none" w:sz="0" w:space="0" w:color="auto"/>
                                                <w:bottom w:val="none" w:sz="0" w:space="0" w:color="auto"/>
                                                <w:right w:val="none" w:sz="0" w:space="0" w:color="auto"/>
                                              </w:divBdr>
                                            </w:div>
                                          </w:divsChild>
                                        </w:div>
                                        <w:div w:id="166406204">
                                          <w:marLeft w:val="0"/>
                                          <w:marRight w:val="0"/>
                                          <w:marTop w:val="0"/>
                                          <w:marBottom w:val="0"/>
                                          <w:divBdr>
                                            <w:top w:val="none" w:sz="0" w:space="0" w:color="auto"/>
                                            <w:left w:val="none" w:sz="0" w:space="0" w:color="auto"/>
                                            <w:bottom w:val="none" w:sz="0" w:space="0" w:color="auto"/>
                                            <w:right w:val="none" w:sz="0" w:space="0" w:color="auto"/>
                                          </w:divBdr>
                                          <w:divsChild>
                                            <w:div w:id="1738353973">
                                              <w:marLeft w:val="0"/>
                                              <w:marRight w:val="0"/>
                                              <w:marTop w:val="0"/>
                                              <w:marBottom w:val="0"/>
                                              <w:divBdr>
                                                <w:top w:val="none" w:sz="0" w:space="0" w:color="auto"/>
                                                <w:left w:val="none" w:sz="0" w:space="0" w:color="auto"/>
                                                <w:bottom w:val="none" w:sz="0" w:space="0" w:color="auto"/>
                                                <w:right w:val="none" w:sz="0" w:space="0" w:color="auto"/>
                                              </w:divBdr>
                                            </w:div>
                                            <w:div w:id="187546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29293">
                              <w:marLeft w:val="0"/>
                              <w:marRight w:val="0"/>
                              <w:marTop w:val="0"/>
                              <w:marBottom w:val="0"/>
                              <w:divBdr>
                                <w:top w:val="none" w:sz="0" w:space="0" w:color="auto"/>
                                <w:left w:val="none" w:sz="0" w:space="0" w:color="auto"/>
                                <w:bottom w:val="none" w:sz="0" w:space="0" w:color="auto"/>
                                <w:right w:val="none" w:sz="0" w:space="0" w:color="auto"/>
                              </w:divBdr>
                              <w:divsChild>
                                <w:div w:id="699167595">
                                  <w:marLeft w:val="0"/>
                                  <w:marRight w:val="0"/>
                                  <w:marTop w:val="0"/>
                                  <w:marBottom w:val="0"/>
                                  <w:divBdr>
                                    <w:top w:val="none" w:sz="0" w:space="0" w:color="auto"/>
                                    <w:left w:val="none" w:sz="0" w:space="0" w:color="auto"/>
                                    <w:bottom w:val="none" w:sz="0" w:space="0" w:color="auto"/>
                                    <w:right w:val="none" w:sz="0" w:space="0" w:color="auto"/>
                                  </w:divBdr>
                                  <w:divsChild>
                                    <w:div w:id="1289823299">
                                      <w:marLeft w:val="0"/>
                                      <w:marRight w:val="0"/>
                                      <w:marTop w:val="0"/>
                                      <w:marBottom w:val="0"/>
                                      <w:divBdr>
                                        <w:top w:val="none" w:sz="0" w:space="0" w:color="auto"/>
                                        <w:left w:val="none" w:sz="0" w:space="0" w:color="auto"/>
                                        <w:bottom w:val="none" w:sz="0" w:space="0" w:color="auto"/>
                                        <w:right w:val="none" w:sz="0" w:space="0" w:color="auto"/>
                                      </w:divBdr>
                                      <w:divsChild>
                                        <w:div w:id="328170749">
                                          <w:marLeft w:val="0"/>
                                          <w:marRight w:val="0"/>
                                          <w:marTop w:val="0"/>
                                          <w:marBottom w:val="0"/>
                                          <w:divBdr>
                                            <w:top w:val="none" w:sz="0" w:space="0" w:color="auto"/>
                                            <w:left w:val="none" w:sz="0" w:space="0" w:color="auto"/>
                                            <w:bottom w:val="none" w:sz="0" w:space="0" w:color="auto"/>
                                            <w:right w:val="none" w:sz="0" w:space="0" w:color="auto"/>
                                          </w:divBdr>
                                          <w:divsChild>
                                            <w:div w:id="138426794">
                                              <w:marLeft w:val="0"/>
                                              <w:marRight w:val="0"/>
                                              <w:marTop w:val="0"/>
                                              <w:marBottom w:val="0"/>
                                              <w:divBdr>
                                                <w:top w:val="none" w:sz="0" w:space="0" w:color="auto"/>
                                                <w:left w:val="none" w:sz="0" w:space="0" w:color="auto"/>
                                                <w:bottom w:val="none" w:sz="0" w:space="0" w:color="auto"/>
                                                <w:right w:val="none" w:sz="0" w:space="0" w:color="auto"/>
                                              </w:divBdr>
                                            </w:div>
                                          </w:divsChild>
                                        </w:div>
                                        <w:div w:id="1828351713">
                                          <w:marLeft w:val="0"/>
                                          <w:marRight w:val="0"/>
                                          <w:marTop w:val="0"/>
                                          <w:marBottom w:val="0"/>
                                          <w:divBdr>
                                            <w:top w:val="none" w:sz="0" w:space="0" w:color="auto"/>
                                            <w:left w:val="none" w:sz="0" w:space="0" w:color="auto"/>
                                            <w:bottom w:val="none" w:sz="0" w:space="0" w:color="auto"/>
                                            <w:right w:val="none" w:sz="0" w:space="0" w:color="auto"/>
                                          </w:divBdr>
                                          <w:divsChild>
                                            <w:div w:id="499547915">
                                              <w:marLeft w:val="0"/>
                                              <w:marRight w:val="0"/>
                                              <w:marTop w:val="0"/>
                                              <w:marBottom w:val="0"/>
                                              <w:divBdr>
                                                <w:top w:val="none" w:sz="0" w:space="0" w:color="auto"/>
                                                <w:left w:val="none" w:sz="0" w:space="0" w:color="auto"/>
                                                <w:bottom w:val="none" w:sz="0" w:space="0" w:color="auto"/>
                                                <w:right w:val="none" w:sz="0" w:space="0" w:color="auto"/>
                                              </w:divBdr>
                                            </w:div>
                                            <w:div w:id="198805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0552155">
      <w:bodyDiv w:val="1"/>
      <w:marLeft w:val="0"/>
      <w:marRight w:val="0"/>
      <w:marTop w:val="0"/>
      <w:marBottom w:val="0"/>
      <w:divBdr>
        <w:top w:val="none" w:sz="0" w:space="0" w:color="auto"/>
        <w:left w:val="none" w:sz="0" w:space="0" w:color="auto"/>
        <w:bottom w:val="none" w:sz="0" w:space="0" w:color="auto"/>
        <w:right w:val="none" w:sz="0" w:space="0" w:color="auto"/>
      </w:divBdr>
      <w:divsChild>
        <w:div w:id="388964565">
          <w:marLeft w:val="0"/>
          <w:marRight w:val="0"/>
          <w:marTop w:val="0"/>
          <w:marBottom w:val="0"/>
          <w:divBdr>
            <w:top w:val="none" w:sz="0" w:space="0" w:color="auto"/>
            <w:left w:val="none" w:sz="0" w:space="0" w:color="auto"/>
            <w:bottom w:val="none" w:sz="0" w:space="0" w:color="auto"/>
            <w:right w:val="none" w:sz="0" w:space="0" w:color="auto"/>
          </w:divBdr>
        </w:div>
        <w:div w:id="2013489027">
          <w:marLeft w:val="0"/>
          <w:marRight w:val="0"/>
          <w:marTop w:val="0"/>
          <w:marBottom w:val="0"/>
          <w:divBdr>
            <w:top w:val="none" w:sz="0" w:space="0" w:color="auto"/>
            <w:left w:val="none" w:sz="0" w:space="0" w:color="auto"/>
            <w:bottom w:val="none" w:sz="0" w:space="0" w:color="auto"/>
            <w:right w:val="none" w:sz="0" w:space="0" w:color="auto"/>
          </w:divBdr>
          <w:divsChild>
            <w:div w:id="1151287758">
              <w:marLeft w:val="0"/>
              <w:marRight w:val="0"/>
              <w:marTop w:val="0"/>
              <w:marBottom w:val="0"/>
              <w:divBdr>
                <w:top w:val="none" w:sz="0" w:space="0" w:color="auto"/>
                <w:left w:val="none" w:sz="0" w:space="0" w:color="auto"/>
                <w:bottom w:val="none" w:sz="0" w:space="0" w:color="auto"/>
                <w:right w:val="none" w:sz="0" w:space="0" w:color="auto"/>
              </w:divBdr>
              <w:divsChild>
                <w:div w:id="724525491">
                  <w:marLeft w:val="0"/>
                  <w:marRight w:val="0"/>
                  <w:marTop w:val="0"/>
                  <w:marBottom w:val="0"/>
                  <w:divBdr>
                    <w:top w:val="none" w:sz="0" w:space="0" w:color="auto"/>
                    <w:left w:val="none" w:sz="0" w:space="0" w:color="auto"/>
                    <w:bottom w:val="none" w:sz="0" w:space="0" w:color="auto"/>
                    <w:right w:val="none" w:sz="0" w:space="0" w:color="auto"/>
                  </w:divBdr>
                </w:div>
              </w:divsChild>
            </w:div>
            <w:div w:id="205140982">
              <w:marLeft w:val="0"/>
              <w:marRight w:val="0"/>
              <w:marTop w:val="0"/>
              <w:marBottom w:val="0"/>
              <w:divBdr>
                <w:top w:val="none" w:sz="0" w:space="0" w:color="auto"/>
                <w:left w:val="none" w:sz="0" w:space="0" w:color="auto"/>
                <w:bottom w:val="none" w:sz="0" w:space="0" w:color="auto"/>
                <w:right w:val="none" w:sz="0" w:space="0" w:color="auto"/>
              </w:divBdr>
              <w:divsChild>
                <w:div w:id="10095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834044">
          <w:marLeft w:val="0"/>
          <w:marRight w:val="0"/>
          <w:marTop w:val="0"/>
          <w:marBottom w:val="0"/>
          <w:divBdr>
            <w:top w:val="none" w:sz="0" w:space="0" w:color="auto"/>
            <w:left w:val="none" w:sz="0" w:space="0" w:color="auto"/>
            <w:bottom w:val="none" w:sz="0" w:space="0" w:color="auto"/>
            <w:right w:val="none" w:sz="0" w:space="0" w:color="auto"/>
          </w:divBdr>
        </w:div>
        <w:div w:id="1497261415">
          <w:marLeft w:val="0"/>
          <w:marRight w:val="0"/>
          <w:marTop w:val="0"/>
          <w:marBottom w:val="0"/>
          <w:divBdr>
            <w:top w:val="none" w:sz="0" w:space="0" w:color="auto"/>
            <w:left w:val="none" w:sz="0" w:space="0" w:color="auto"/>
            <w:bottom w:val="none" w:sz="0" w:space="0" w:color="auto"/>
            <w:right w:val="none" w:sz="0" w:space="0" w:color="auto"/>
          </w:divBdr>
        </w:div>
        <w:div w:id="879632655">
          <w:marLeft w:val="0"/>
          <w:marRight w:val="0"/>
          <w:marTop w:val="0"/>
          <w:marBottom w:val="0"/>
          <w:divBdr>
            <w:top w:val="none" w:sz="0" w:space="0" w:color="auto"/>
            <w:left w:val="none" w:sz="0" w:space="0" w:color="auto"/>
            <w:bottom w:val="none" w:sz="0" w:space="0" w:color="auto"/>
            <w:right w:val="none" w:sz="0" w:space="0" w:color="auto"/>
          </w:divBdr>
        </w:div>
        <w:div w:id="1561087709">
          <w:marLeft w:val="0"/>
          <w:marRight w:val="0"/>
          <w:marTop w:val="0"/>
          <w:marBottom w:val="0"/>
          <w:divBdr>
            <w:top w:val="none" w:sz="0" w:space="0" w:color="auto"/>
            <w:left w:val="none" w:sz="0" w:space="0" w:color="auto"/>
            <w:bottom w:val="none" w:sz="0" w:space="0" w:color="auto"/>
            <w:right w:val="none" w:sz="0" w:space="0" w:color="auto"/>
          </w:divBdr>
        </w:div>
        <w:div w:id="308368466">
          <w:marLeft w:val="0"/>
          <w:marRight w:val="0"/>
          <w:marTop w:val="0"/>
          <w:marBottom w:val="0"/>
          <w:divBdr>
            <w:top w:val="none" w:sz="0" w:space="0" w:color="auto"/>
            <w:left w:val="none" w:sz="0" w:space="0" w:color="auto"/>
            <w:bottom w:val="none" w:sz="0" w:space="0" w:color="auto"/>
            <w:right w:val="none" w:sz="0" w:space="0" w:color="auto"/>
          </w:divBdr>
        </w:div>
        <w:div w:id="1663242785">
          <w:marLeft w:val="0"/>
          <w:marRight w:val="0"/>
          <w:marTop w:val="0"/>
          <w:marBottom w:val="0"/>
          <w:divBdr>
            <w:top w:val="none" w:sz="0" w:space="0" w:color="auto"/>
            <w:left w:val="none" w:sz="0" w:space="0" w:color="auto"/>
            <w:bottom w:val="none" w:sz="0" w:space="0" w:color="auto"/>
            <w:right w:val="none" w:sz="0" w:space="0" w:color="auto"/>
          </w:divBdr>
        </w:div>
        <w:div w:id="306281108">
          <w:marLeft w:val="0"/>
          <w:marRight w:val="0"/>
          <w:marTop w:val="0"/>
          <w:marBottom w:val="0"/>
          <w:divBdr>
            <w:top w:val="none" w:sz="0" w:space="0" w:color="auto"/>
            <w:left w:val="none" w:sz="0" w:space="0" w:color="auto"/>
            <w:bottom w:val="none" w:sz="0" w:space="0" w:color="auto"/>
            <w:right w:val="none" w:sz="0" w:space="0" w:color="auto"/>
          </w:divBdr>
        </w:div>
        <w:div w:id="158545642">
          <w:marLeft w:val="0"/>
          <w:marRight w:val="0"/>
          <w:marTop w:val="0"/>
          <w:marBottom w:val="0"/>
          <w:divBdr>
            <w:top w:val="none" w:sz="0" w:space="0" w:color="auto"/>
            <w:left w:val="none" w:sz="0" w:space="0" w:color="auto"/>
            <w:bottom w:val="none" w:sz="0" w:space="0" w:color="auto"/>
            <w:right w:val="none" w:sz="0" w:space="0" w:color="auto"/>
          </w:divBdr>
          <w:divsChild>
            <w:div w:id="1016929054">
              <w:marLeft w:val="0"/>
              <w:marRight w:val="0"/>
              <w:marTop w:val="0"/>
              <w:marBottom w:val="0"/>
              <w:divBdr>
                <w:top w:val="none" w:sz="0" w:space="0" w:color="auto"/>
                <w:left w:val="none" w:sz="0" w:space="0" w:color="auto"/>
                <w:bottom w:val="none" w:sz="0" w:space="0" w:color="auto"/>
                <w:right w:val="none" w:sz="0" w:space="0" w:color="auto"/>
              </w:divBdr>
            </w:div>
            <w:div w:id="1777214916">
              <w:marLeft w:val="0"/>
              <w:marRight w:val="0"/>
              <w:marTop w:val="0"/>
              <w:marBottom w:val="0"/>
              <w:divBdr>
                <w:top w:val="none" w:sz="0" w:space="0" w:color="auto"/>
                <w:left w:val="none" w:sz="0" w:space="0" w:color="auto"/>
                <w:bottom w:val="none" w:sz="0" w:space="0" w:color="auto"/>
                <w:right w:val="none" w:sz="0" w:space="0" w:color="auto"/>
              </w:divBdr>
            </w:div>
            <w:div w:id="1540127950">
              <w:marLeft w:val="0"/>
              <w:marRight w:val="0"/>
              <w:marTop w:val="0"/>
              <w:marBottom w:val="0"/>
              <w:divBdr>
                <w:top w:val="none" w:sz="0" w:space="0" w:color="auto"/>
                <w:left w:val="none" w:sz="0" w:space="0" w:color="auto"/>
                <w:bottom w:val="none" w:sz="0" w:space="0" w:color="auto"/>
                <w:right w:val="none" w:sz="0" w:space="0" w:color="auto"/>
              </w:divBdr>
            </w:div>
          </w:divsChild>
        </w:div>
        <w:div w:id="1024669111">
          <w:marLeft w:val="0"/>
          <w:marRight w:val="0"/>
          <w:marTop w:val="0"/>
          <w:marBottom w:val="0"/>
          <w:divBdr>
            <w:top w:val="none" w:sz="0" w:space="0" w:color="auto"/>
            <w:left w:val="none" w:sz="0" w:space="0" w:color="auto"/>
            <w:bottom w:val="none" w:sz="0" w:space="0" w:color="auto"/>
            <w:right w:val="none" w:sz="0" w:space="0" w:color="auto"/>
          </w:divBdr>
        </w:div>
        <w:div w:id="1108891326">
          <w:marLeft w:val="0"/>
          <w:marRight w:val="0"/>
          <w:marTop w:val="0"/>
          <w:marBottom w:val="0"/>
          <w:divBdr>
            <w:top w:val="none" w:sz="0" w:space="0" w:color="auto"/>
            <w:left w:val="none" w:sz="0" w:space="0" w:color="auto"/>
            <w:bottom w:val="none" w:sz="0" w:space="0" w:color="auto"/>
            <w:right w:val="none" w:sz="0" w:space="0" w:color="auto"/>
          </w:divBdr>
        </w:div>
        <w:div w:id="1431469939">
          <w:marLeft w:val="0"/>
          <w:marRight w:val="0"/>
          <w:marTop w:val="0"/>
          <w:marBottom w:val="0"/>
          <w:divBdr>
            <w:top w:val="none" w:sz="0" w:space="0" w:color="auto"/>
            <w:left w:val="none" w:sz="0" w:space="0" w:color="auto"/>
            <w:bottom w:val="none" w:sz="0" w:space="0" w:color="auto"/>
            <w:right w:val="none" w:sz="0" w:space="0" w:color="auto"/>
          </w:divBdr>
        </w:div>
        <w:div w:id="117726676">
          <w:marLeft w:val="0"/>
          <w:marRight w:val="0"/>
          <w:marTop w:val="0"/>
          <w:marBottom w:val="0"/>
          <w:divBdr>
            <w:top w:val="none" w:sz="0" w:space="0" w:color="auto"/>
            <w:left w:val="none" w:sz="0" w:space="0" w:color="auto"/>
            <w:bottom w:val="none" w:sz="0" w:space="0" w:color="auto"/>
            <w:right w:val="none" w:sz="0" w:space="0" w:color="auto"/>
          </w:divBdr>
        </w:div>
        <w:div w:id="1115830577">
          <w:marLeft w:val="0"/>
          <w:marRight w:val="0"/>
          <w:marTop w:val="0"/>
          <w:marBottom w:val="0"/>
          <w:divBdr>
            <w:top w:val="none" w:sz="0" w:space="0" w:color="auto"/>
            <w:left w:val="none" w:sz="0" w:space="0" w:color="auto"/>
            <w:bottom w:val="none" w:sz="0" w:space="0" w:color="auto"/>
            <w:right w:val="none" w:sz="0" w:space="0" w:color="auto"/>
          </w:divBdr>
        </w:div>
        <w:div w:id="340162082">
          <w:marLeft w:val="0"/>
          <w:marRight w:val="0"/>
          <w:marTop w:val="0"/>
          <w:marBottom w:val="0"/>
          <w:divBdr>
            <w:top w:val="none" w:sz="0" w:space="0" w:color="auto"/>
            <w:left w:val="none" w:sz="0" w:space="0" w:color="auto"/>
            <w:bottom w:val="none" w:sz="0" w:space="0" w:color="auto"/>
            <w:right w:val="none" w:sz="0" w:space="0" w:color="auto"/>
          </w:divBdr>
        </w:div>
        <w:div w:id="306251678">
          <w:marLeft w:val="0"/>
          <w:marRight w:val="0"/>
          <w:marTop w:val="0"/>
          <w:marBottom w:val="0"/>
          <w:divBdr>
            <w:top w:val="none" w:sz="0" w:space="0" w:color="auto"/>
            <w:left w:val="none" w:sz="0" w:space="0" w:color="auto"/>
            <w:bottom w:val="none" w:sz="0" w:space="0" w:color="auto"/>
            <w:right w:val="none" w:sz="0" w:space="0" w:color="auto"/>
          </w:divBdr>
        </w:div>
        <w:div w:id="955260814">
          <w:marLeft w:val="0"/>
          <w:marRight w:val="0"/>
          <w:marTop w:val="0"/>
          <w:marBottom w:val="0"/>
          <w:divBdr>
            <w:top w:val="none" w:sz="0" w:space="0" w:color="auto"/>
            <w:left w:val="none" w:sz="0" w:space="0" w:color="auto"/>
            <w:bottom w:val="none" w:sz="0" w:space="0" w:color="auto"/>
            <w:right w:val="none" w:sz="0" w:space="0" w:color="auto"/>
          </w:divBdr>
        </w:div>
        <w:div w:id="418672665">
          <w:marLeft w:val="0"/>
          <w:marRight w:val="0"/>
          <w:marTop w:val="0"/>
          <w:marBottom w:val="0"/>
          <w:divBdr>
            <w:top w:val="none" w:sz="0" w:space="0" w:color="auto"/>
            <w:left w:val="none" w:sz="0" w:space="0" w:color="auto"/>
            <w:bottom w:val="none" w:sz="0" w:space="0" w:color="auto"/>
            <w:right w:val="none" w:sz="0" w:space="0" w:color="auto"/>
          </w:divBdr>
        </w:div>
        <w:div w:id="322199029">
          <w:marLeft w:val="0"/>
          <w:marRight w:val="0"/>
          <w:marTop w:val="0"/>
          <w:marBottom w:val="0"/>
          <w:divBdr>
            <w:top w:val="none" w:sz="0" w:space="0" w:color="auto"/>
            <w:left w:val="none" w:sz="0" w:space="0" w:color="auto"/>
            <w:bottom w:val="none" w:sz="0" w:space="0" w:color="auto"/>
            <w:right w:val="none" w:sz="0" w:space="0" w:color="auto"/>
          </w:divBdr>
        </w:div>
        <w:div w:id="911961429">
          <w:marLeft w:val="0"/>
          <w:marRight w:val="0"/>
          <w:marTop w:val="0"/>
          <w:marBottom w:val="0"/>
          <w:divBdr>
            <w:top w:val="none" w:sz="0" w:space="0" w:color="auto"/>
            <w:left w:val="none" w:sz="0" w:space="0" w:color="auto"/>
            <w:bottom w:val="none" w:sz="0" w:space="0" w:color="auto"/>
            <w:right w:val="none" w:sz="0" w:space="0" w:color="auto"/>
          </w:divBdr>
        </w:div>
        <w:div w:id="1882857922">
          <w:marLeft w:val="0"/>
          <w:marRight w:val="0"/>
          <w:marTop w:val="0"/>
          <w:marBottom w:val="0"/>
          <w:divBdr>
            <w:top w:val="none" w:sz="0" w:space="0" w:color="auto"/>
            <w:left w:val="none" w:sz="0" w:space="0" w:color="auto"/>
            <w:bottom w:val="none" w:sz="0" w:space="0" w:color="auto"/>
            <w:right w:val="none" w:sz="0" w:space="0" w:color="auto"/>
          </w:divBdr>
        </w:div>
        <w:div w:id="374814721">
          <w:marLeft w:val="0"/>
          <w:marRight w:val="0"/>
          <w:marTop w:val="0"/>
          <w:marBottom w:val="0"/>
          <w:divBdr>
            <w:top w:val="none" w:sz="0" w:space="0" w:color="auto"/>
            <w:left w:val="none" w:sz="0" w:space="0" w:color="auto"/>
            <w:bottom w:val="none" w:sz="0" w:space="0" w:color="auto"/>
            <w:right w:val="none" w:sz="0" w:space="0" w:color="auto"/>
          </w:divBdr>
        </w:div>
        <w:div w:id="488255525">
          <w:marLeft w:val="0"/>
          <w:marRight w:val="0"/>
          <w:marTop w:val="0"/>
          <w:marBottom w:val="0"/>
          <w:divBdr>
            <w:top w:val="none" w:sz="0" w:space="0" w:color="auto"/>
            <w:left w:val="none" w:sz="0" w:space="0" w:color="auto"/>
            <w:bottom w:val="none" w:sz="0" w:space="0" w:color="auto"/>
            <w:right w:val="none" w:sz="0" w:space="0" w:color="auto"/>
          </w:divBdr>
        </w:div>
        <w:div w:id="1383602059">
          <w:marLeft w:val="0"/>
          <w:marRight w:val="0"/>
          <w:marTop w:val="0"/>
          <w:marBottom w:val="0"/>
          <w:divBdr>
            <w:top w:val="none" w:sz="0" w:space="0" w:color="auto"/>
            <w:left w:val="none" w:sz="0" w:space="0" w:color="auto"/>
            <w:bottom w:val="none" w:sz="0" w:space="0" w:color="auto"/>
            <w:right w:val="none" w:sz="0" w:space="0" w:color="auto"/>
          </w:divBdr>
          <w:divsChild>
            <w:div w:id="486366643">
              <w:marLeft w:val="0"/>
              <w:marRight w:val="0"/>
              <w:marTop w:val="0"/>
              <w:marBottom w:val="0"/>
              <w:divBdr>
                <w:top w:val="none" w:sz="0" w:space="0" w:color="auto"/>
                <w:left w:val="none" w:sz="0" w:space="0" w:color="auto"/>
                <w:bottom w:val="none" w:sz="0" w:space="0" w:color="auto"/>
                <w:right w:val="none" w:sz="0" w:space="0" w:color="auto"/>
              </w:divBdr>
              <w:divsChild>
                <w:div w:id="315379371">
                  <w:marLeft w:val="0"/>
                  <w:marRight w:val="0"/>
                  <w:marTop w:val="0"/>
                  <w:marBottom w:val="0"/>
                  <w:divBdr>
                    <w:top w:val="none" w:sz="0" w:space="0" w:color="auto"/>
                    <w:left w:val="none" w:sz="0" w:space="0" w:color="auto"/>
                    <w:bottom w:val="none" w:sz="0" w:space="0" w:color="auto"/>
                    <w:right w:val="none" w:sz="0" w:space="0" w:color="auto"/>
                  </w:divBdr>
                  <w:divsChild>
                    <w:div w:id="758448996">
                      <w:marLeft w:val="0"/>
                      <w:marRight w:val="0"/>
                      <w:marTop w:val="0"/>
                      <w:marBottom w:val="0"/>
                      <w:divBdr>
                        <w:top w:val="none" w:sz="0" w:space="0" w:color="auto"/>
                        <w:left w:val="none" w:sz="0" w:space="0" w:color="auto"/>
                        <w:bottom w:val="none" w:sz="0" w:space="0" w:color="auto"/>
                        <w:right w:val="none" w:sz="0" w:space="0" w:color="auto"/>
                      </w:divBdr>
                      <w:divsChild>
                        <w:div w:id="238640341">
                          <w:marLeft w:val="0"/>
                          <w:marRight w:val="0"/>
                          <w:marTop w:val="0"/>
                          <w:marBottom w:val="0"/>
                          <w:divBdr>
                            <w:top w:val="none" w:sz="0" w:space="0" w:color="auto"/>
                            <w:left w:val="none" w:sz="0" w:space="0" w:color="auto"/>
                            <w:bottom w:val="none" w:sz="0" w:space="0" w:color="auto"/>
                            <w:right w:val="none" w:sz="0" w:space="0" w:color="auto"/>
                          </w:divBdr>
                        </w:div>
                        <w:div w:id="1956399962">
                          <w:marLeft w:val="0"/>
                          <w:marRight w:val="0"/>
                          <w:marTop w:val="0"/>
                          <w:marBottom w:val="0"/>
                          <w:divBdr>
                            <w:top w:val="none" w:sz="0" w:space="0" w:color="auto"/>
                            <w:left w:val="none" w:sz="0" w:space="0" w:color="auto"/>
                            <w:bottom w:val="none" w:sz="0" w:space="0" w:color="auto"/>
                            <w:right w:val="none" w:sz="0" w:space="0" w:color="auto"/>
                          </w:divBdr>
                        </w:div>
                        <w:div w:id="1644919600">
                          <w:marLeft w:val="0"/>
                          <w:marRight w:val="0"/>
                          <w:marTop w:val="0"/>
                          <w:marBottom w:val="0"/>
                          <w:divBdr>
                            <w:top w:val="none" w:sz="0" w:space="0" w:color="auto"/>
                            <w:left w:val="none" w:sz="0" w:space="0" w:color="auto"/>
                            <w:bottom w:val="none" w:sz="0" w:space="0" w:color="auto"/>
                            <w:right w:val="none" w:sz="0" w:space="0" w:color="auto"/>
                          </w:divBdr>
                        </w:div>
                        <w:div w:id="2128616568">
                          <w:marLeft w:val="0"/>
                          <w:marRight w:val="0"/>
                          <w:marTop w:val="0"/>
                          <w:marBottom w:val="0"/>
                          <w:divBdr>
                            <w:top w:val="none" w:sz="0" w:space="0" w:color="auto"/>
                            <w:left w:val="none" w:sz="0" w:space="0" w:color="auto"/>
                            <w:bottom w:val="none" w:sz="0" w:space="0" w:color="auto"/>
                            <w:right w:val="none" w:sz="0" w:space="0" w:color="auto"/>
                          </w:divBdr>
                        </w:div>
                        <w:div w:id="817965128">
                          <w:marLeft w:val="0"/>
                          <w:marRight w:val="0"/>
                          <w:marTop w:val="0"/>
                          <w:marBottom w:val="0"/>
                          <w:divBdr>
                            <w:top w:val="none" w:sz="0" w:space="0" w:color="auto"/>
                            <w:left w:val="none" w:sz="0" w:space="0" w:color="auto"/>
                            <w:bottom w:val="none" w:sz="0" w:space="0" w:color="auto"/>
                            <w:right w:val="none" w:sz="0" w:space="0" w:color="auto"/>
                          </w:divBdr>
                        </w:div>
                        <w:div w:id="2007005481">
                          <w:marLeft w:val="0"/>
                          <w:marRight w:val="0"/>
                          <w:marTop w:val="0"/>
                          <w:marBottom w:val="0"/>
                          <w:divBdr>
                            <w:top w:val="none" w:sz="0" w:space="0" w:color="auto"/>
                            <w:left w:val="none" w:sz="0" w:space="0" w:color="auto"/>
                            <w:bottom w:val="none" w:sz="0" w:space="0" w:color="auto"/>
                            <w:right w:val="none" w:sz="0" w:space="0" w:color="auto"/>
                          </w:divBdr>
                          <w:divsChild>
                            <w:div w:id="1646546121">
                              <w:marLeft w:val="0"/>
                              <w:marRight w:val="0"/>
                              <w:marTop w:val="0"/>
                              <w:marBottom w:val="0"/>
                              <w:divBdr>
                                <w:top w:val="none" w:sz="0" w:space="0" w:color="auto"/>
                                <w:left w:val="none" w:sz="0" w:space="0" w:color="auto"/>
                                <w:bottom w:val="none" w:sz="0" w:space="0" w:color="auto"/>
                                <w:right w:val="none" w:sz="0" w:space="0" w:color="auto"/>
                              </w:divBdr>
                            </w:div>
                            <w:div w:id="1494492374">
                              <w:marLeft w:val="0"/>
                              <w:marRight w:val="0"/>
                              <w:marTop w:val="0"/>
                              <w:marBottom w:val="0"/>
                              <w:divBdr>
                                <w:top w:val="none" w:sz="0" w:space="0" w:color="auto"/>
                                <w:left w:val="none" w:sz="0" w:space="0" w:color="auto"/>
                                <w:bottom w:val="none" w:sz="0" w:space="0" w:color="auto"/>
                                <w:right w:val="none" w:sz="0" w:space="0" w:color="auto"/>
                              </w:divBdr>
                            </w:div>
                            <w:div w:id="83452553">
                              <w:marLeft w:val="0"/>
                              <w:marRight w:val="0"/>
                              <w:marTop w:val="0"/>
                              <w:marBottom w:val="0"/>
                              <w:divBdr>
                                <w:top w:val="none" w:sz="0" w:space="0" w:color="auto"/>
                                <w:left w:val="none" w:sz="0" w:space="0" w:color="auto"/>
                                <w:bottom w:val="none" w:sz="0" w:space="0" w:color="auto"/>
                                <w:right w:val="none" w:sz="0" w:space="0" w:color="auto"/>
                              </w:divBdr>
                              <w:divsChild>
                                <w:div w:id="1047491235">
                                  <w:marLeft w:val="0"/>
                                  <w:marRight w:val="0"/>
                                  <w:marTop w:val="0"/>
                                  <w:marBottom w:val="0"/>
                                  <w:divBdr>
                                    <w:top w:val="none" w:sz="0" w:space="0" w:color="auto"/>
                                    <w:left w:val="none" w:sz="0" w:space="0" w:color="auto"/>
                                    <w:bottom w:val="none" w:sz="0" w:space="0" w:color="auto"/>
                                    <w:right w:val="none" w:sz="0" w:space="0" w:color="auto"/>
                                  </w:divBdr>
                                </w:div>
                              </w:divsChild>
                            </w:div>
                            <w:div w:id="978802283">
                              <w:marLeft w:val="0"/>
                              <w:marRight w:val="0"/>
                              <w:marTop w:val="0"/>
                              <w:marBottom w:val="0"/>
                              <w:divBdr>
                                <w:top w:val="none" w:sz="0" w:space="0" w:color="auto"/>
                                <w:left w:val="none" w:sz="0" w:space="0" w:color="auto"/>
                                <w:bottom w:val="none" w:sz="0" w:space="0" w:color="auto"/>
                                <w:right w:val="none" w:sz="0" w:space="0" w:color="auto"/>
                              </w:divBdr>
                            </w:div>
                          </w:divsChild>
                        </w:div>
                        <w:div w:id="889263483">
                          <w:marLeft w:val="0"/>
                          <w:marRight w:val="0"/>
                          <w:marTop w:val="0"/>
                          <w:marBottom w:val="0"/>
                          <w:divBdr>
                            <w:top w:val="none" w:sz="0" w:space="0" w:color="auto"/>
                            <w:left w:val="none" w:sz="0" w:space="0" w:color="auto"/>
                            <w:bottom w:val="none" w:sz="0" w:space="0" w:color="auto"/>
                            <w:right w:val="none" w:sz="0" w:space="0" w:color="auto"/>
                          </w:divBdr>
                          <w:divsChild>
                            <w:div w:id="17590890">
                              <w:marLeft w:val="0"/>
                              <w:marRight w:val="0"/>
                              <w:marTop w:val="0"/>
                              <w:marBottom w:val="0"/>
                              <w:divBdr>
                                <w:top w:val="none" w:sz="0" w:space="0" w:color="auto"/>
                                <w:left w:val="none" w:sz="0" w:space="0" w:color="auto"/>
                                <w:bottom w:val="none" w:sz="0" w:space="0" w:color="auto"/>
                                <w:right w:val="none" w:sz="0" w:space="0" w:color="auto"/>
                              </w:divBdr>
                              <w:divsChild>
                                <w:div w:id="359281114">
                                  <w:marLeft w:val="0"/>
                                  <w:marRight w:val="0"/>
                                  <w:marTop w:val="0"/>
                                  <w:marBottom w:val="0"/>
                                  <w:divBdr>
                                    <w:top w:val="none" w:sz="0" w:space="0" w:color="auto"/>
                                    <w:left w:val="none" w:sz="0" w:space="0" w:color="auto"/>
                                    <w:bottom w:val="none" w:sz="0" w:space="0" w:color="auto"/>
                                    <w:right w:val="none" w:sz="0" w:space="0" w:color="auto"/>
                                  </w:divBdr>
                                  <w:divsChild>
                                    <w:div w:id="1772236497">
                                      <w:marLeft w:val="0"/>
                                      <w:marRight w:val="0"/>
                                      <w:marTop w:val="0"/>
                                      <w:marBottom w:val="0"/>
                                      <w:divBdr>
                                        <w:top w:val="none" w:sz="0" w:space="0" w:color="auto"/>
                                        <w:left w:val="none" w:sz="0" w:space="0" w:color="auto"/>
                                        <w:bottom w:val="none" w:sz="0" w:space="0" w:color="auto"/>
                                        <w:right w:val="none" w:sz="0" w:space="0" w:color="auto"/>
                                      </w:divBdr>
                                      <w:divsChild>
                                        <w:div w:id="1363704513">
                                          <w:marLeft w:val="0"/>
                                          <w:marRight w:val="0"/>
                                          <w:marTop w:val="0"/>
                                          <w:marBottom w:val="0"/>
                                          <w:divBdr>
                                            <w:top w:val="none" w:sz="0" w:space="0" w:color="auto"/>
                                            <w:left w:val="none" w:sz="0" w:space="0" w:color="auto"/>
                                            <w:bottom w:val="none" w:sz="0" w:space="0" w:color="auto"/>
                                            <w:right w:val="none" w:sz="0" w:space="0" w:color="auto"/>
                                          </w:divBdr>
                                          <w:divsChild>
                                            <w:div w:id="105809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102061">
                              <w:marLeft w:val="0"/>
                              <w:marRight w:val="0"/>
                              <w:marTop w:val="0"/>
                              <w:marBottom w:val="0"/>
                              <w:divBdr>
                                <w:top w:val="none" w:sz="0" w:space="0" w:color="auto"/>
                                <w:left w:val="none" w:sz="0" w:space="0" w:color="auto"/>
                                <w:bottom w:val="none" w:sz="0" w:space="0" w:color="auto"/>
                                <w:right w:val="none" w:sz="0" w:space="0" w:color="auto"/>
                              </w:divBdr>
                              <w:divsChild>
                                <w:div w:id="843477328">
                                  <w:marLeft w:val="0"/>
                                  <w:marRight w:val="0"/>
                                  <w:marTop w:val="0"/>
                                  <w:marBottom w:val="0"/>
                                  <w:divBdr>
                                    <w:top w:val="none" w:sz="0" w:space="0" w:color="auto"/>
                                    <w:left w:val="none" w:sz="0" w:space="0" w:color="auto"/>
                                    <w:bottom w:val="none" w:sz="0" w:space="0" w:color="auto"/>
                                    <w:right w:val="none" w:sz="0" w:space="0" w:color="auto"/>
                                  </w:divBdr>
                                  <w:divsChild>
                                    <w:div w:id="870917294">
                                      <w:marLeft w:val="0"/>
                                      <w:marRight w:val="0"/>
                                      <w:marTop w:val="0"/>
                                      <w:marBottom w:val="0"/>
                                      <w:divBdr>
                                        <w:top w:val="none" w:sz="0" w:space="0" w:color="auto"/>
                                        <w:left w:val="none" w:sz="0" w:space="0" w:color="auto"/>
                                        <w:bottom w:val="none" w:sz="0" w:space="0" w:color="auto"/>
                                        <w:right w:val="none" w:sz="0" w:space="0" w:color="auto"/>
                                      </w:divBdr>
                                      <w:divsChild>
                                        <w:div w:id="2024159359">
                                          <w:marLeft w:val="0"/>
                                          <w:marRight w:val="0"/>
                                          <w:marTop w:val="0"/>
                                          <w:marBottom w:val="0"/>
                                          <w:divBdr>
                                            <w:top w:val="none" w:sz="0" w:space="0" w:color="auto"/>
                                            <w:left w:val="none" w:sz="0" w:space="0" w:color="auto"/>
                                            <w:bottom w:val="none" w:sz="0" w:space="0" w:color="auto"/>
                                            <w:right w:val="none" w:sz="0" w:space="0" w:color="auto"/>
                                          </w:divBdr>
                                          <w:divsChild>
                                            <w:div w:id="86386127">
                                              <w:marLeft w:val="0"/>
                                              <w:marRight w:val="0"/>
                                              <w:marTop w:val="0"/>
                                              <w:marBottom w:val="0"/>
                                              <w:divBdr>
                                                <w:top w:val="none" w:sz="0" w:space="0" w:color="auto"/>
                                                <w:left w:val="none" w:sz="0" w:space="0" w:color="auto"/>
                                                <w:bottom w:val="none" w:sz="0" w:space="0" w:color="auto"/>
                                                <w:right w:val="none" w:sz="0" w:space="0" w:color="auto"/>
                                              </w:divBdr>
                                              <w:divsChild>
                                                <w:div w:id="11502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766725">
                                          <w:marLeft w:val="0"/>
                                          <w:marRight w:val="0"/>
                                          <w:marTop w:val="0"/>
                                          <w:marBottom w:val="0"/>
                                          <w:divBdr>
                                            <w:top w:val="none" w:sz="0" w:space="0" w:color="auto"/>
                                            <w:left w:val="none" w:sz="0" w:space="0" w:color="auto"/>
                                            <w:bottom w:val="none" w:sz="0" w:space="0" w:color="auto"/>
                                            <w:right w:val="none" w:sz="0" w:space="0" w:color="auto"/>
                                          </w:divBdr>
                                          <w:divsChild>
                                            <w:div w:id="1559168539">
                                              <w:marLeft w:val="0"/>
                                              <w:marRight w:val="0"/>
                                              <w:marTop w:val="0"/>
                                              <w:marBottom w:val="0"/>
                                              <w:divBdr>
                                                <w:top w:val="none" w:sz="0" w:space="0" w:color="auto"/>
                                                <w:left w:val="none" w:sz="0" w:space="0" w:color="auto"/>
                                                <w:bottom w:val="none" w:sz="0" w:space="0" w:color="auto"/>
                                                <w:right w:val="none" w:sz="0" w:space="0" w:color="auto"/>
                                              </w:divBdr>
                                              <w:divsChild>
                                                <w:div w:id="191249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151793">
                          <w:marLeft w:val="0"/>
                          <w:marRight w:val="0"/>
                          <w:marTop w:val="0"/>
                          <w:marBottom w:val="0"/>
                          <w:divBdr>
                            <w:top w:val="none" w:sz="0" w:space="0" w:color="auto"/>
                            <w:left w:val="none" w:sz="0" w:space="0" w:color="auto"/>
                            <w:bottom w:val="none" w:sz="0" w:space="0" w:color="auto"/>
                            <w:right w:val="none" w:sz="0" w:space="0" w:color="auto"/>
                          </w:divBdr>
                        </w:div>
                        <w:div w:id="1984505741">
                          <w:marLeft w:val="0"/>
                          <w:marRight w:val="0"/>
                          <w:marTop w:val="0"/>
                          <w:marBottom w:val="0"/>
                          <w:divBdr>
                            <w:top w:val="none" w:sz="0" w:space="0" w:color="auto"/>
                            <w:left w:val="none" w:sz="0" w:space="0" w:color="auto"/>
                            <w:bottom w:val="none" w:sz="0" w:space="0" w:color="auto"/>
                            <w:right w:val="none" w:sz="0" w:space="0" w:color="auto"/>
                          </w:divBdr>
                        </w:div>
                        <w:div w:id="1930574232">
                          <w:marLeft w:val="0"/>
                          <w:marRight w:val="0"/>
                          <w:marTop w:val="0"/>
                          <w:marBottom w:val="0"/>
                          <w:divBdr>
                            <w:top w:val="none" w:sz="0" w:space="0" w:color="auto"/>
                            <w:left w:val="none" w:sz="0" w:space="0" w:color="auto"/>
                            <w:bottom w:val="none" w:sz="0" w:space="0" w:color="auto"/>
                            <w:right w:val="none" w:sz="0" w:space="0" w:color="auto"/>
                          </w:divBdr>
                        </w:div>
                        <w:div w:id="514072637">
                          <w:marLeft w:val="0"/>
                          <w:marRight w:val="0"/>
                          <w:marTop w:val="0"/>
                          <w:marBottom w:val="0"/>
                          <w:divBdr>
                            <w:top w:val="none" w:sz="0" w:space="0" w:color="auto"/>
                            <w:left w:val="none" w:sz="0" w:space="0" w:color="auto"/>
                            <w:bottom w:val="none" w:sz="0" w:space="0" w:color="auto"/>
                            <w:right w:val="none" w:sz="0" w:space="0" w:color="auto"/>
                          </w:divBdr>
                        </w:div>
                        <w:div w:id="1364012311">
                          <w:marLeft w:val="0"/>
                          <w:marRight w:val="0"/>
                          <w:marTop w:val="0"/>
                          <w:marBottom w:val="0"/>
                          <w:divBdr>
                            <w:top w:val="none" w:sz="0" w:space="0" w:color="auto"/>
                            <w:left w:val="none" w:sz="0" w:space="0" w:color="auto"/>
                            <w:bottom w:val="none" w:sz="0" w:space="0" w:color="auto"/>
                            <w:right w:val="none" w:sz="0" w:space="0" w:color="auto"/>
                          </w:divBdr>
                        </w:div>
                        <w:div w:id="166300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607729">
          <w:marLeft w:val="0"/>
          <w:marRight w:val="0"/>
          <w:marTop w:val="0"/>
          <w:marBottom w:val="0"/>
          <w:divBdr>
            <w:top w:val="none" w:sz="0" w:space="0" w:color="auto"/>
            <w:left w:val="none" w:sz="0" w:space="0" w:color="auto"/>
            <w:bottom w:val="none" w:sz="0" w:space="0" w:color="auto"/>
            <w:right w:val="none" w:sz="0" w:space="0" w:color="auto"/>
          </w:divBdr>
        </w:div>
        <w:div w:id="1596011513">
          <w:marLeft w:val="0"/>
          <w:marRight w:val="0"/>
          <w:marTop w:val="0"/>
          <w:marBottom w:val="0"/>
          <w:divBdr>
            <w:top w:val="none" w:sz="0" w:space="0" w:color="auto"/>
            <w:left w:val="none" w:sz="0" w:space="0" w:color="auto"/>
            <w:bottom w:val="none" w:sz="0" w:space="0" w:color="auto"/>
            <w:right w:val="none" w:sz="0" w:space="0" w:color="auto"/>
          </w:divBdr>
        </w:div>
        <w:div w:id="1744721359">
          <w:marLeft w:val="0"/>
          <w:marRight w:val="0"/>
          <w:marTop w:val="0"/>
          <w:marBottom w:val="0"/>
          <w:divBdr>
            <w:top w:val="none" w:sz="0" w:space="0" w:color="auto"/>
            <w:left w:val="none" w:sz="0" w:space="0" w:color="auto"/>
            <w:bottom w:val="none" w:sz="0" w:space="0" w:color="auto"/>
            <w:right w:val="none" w:sz="0" w:space="0" w:color="auto"/>
          </w:divBdr>
        </w:div>
        <w:div w:id="2014608174">
          <w:marLeft w:val="0"/>
          <w:marRight w:val="0"/>
          <w:marTop w:val="0"/>
          <w:marBottom w:val="0"/>
          <w:divBdr>
            <w:top w:val="none" w:sz="0" w:space="0" w:color="auto"/>
            <w:left w:val="none" w:sz="0" w:space="0" w:color="auto"/>
            <w:bottom w:val="none" w:sz="0" w:space="0" w:color="auto"/>
            <w:right w:val="none" w:sz="0" w:space="0" w:color="auto"/>
          </w:divBdr>
        </w:div>
        <w:div w:id="1007631004">
          <w:marLeft w:val="0"/>
          <w:marRight w:val="0"/>
          <w:marTop w:val="0"/>
          <w:marBottom w:val="0"/>
          <w:divBdr>
            <w:top w:val="none" w:sz="0" w:space="0" w:color="auto"/>
            <w:left w:val="none" w:sz="0" w:space="0" w:color="auto"/>
            <w:bottom w:val="none" w:sz="0" w:space="0" w:color="auto"/>
            <w:right w:val="none" w:sz="0" w:space="0" w:color="auto"/>
          </w:divBdr>
        </w:div>
        <w:div w:id="500705148">
          <w:marLeft w:val="0"/>
          <w:marRight w:val="0"/>
          <w:marTop w:val="0"/>
          <w:marBottom w:val="0"/>
          <w:divBdr>
            <w:top w:val="none" w:sz="0" w:space="0" w:color="auto"/>
            <w:left w:val="none" w:sz="0" w:space="0" w:color="auto"/>
            <w:bottom w:val="none" w:sz="0" w:space="0" w:color="auto"/>
            <w:right w:val="none" w:sz="0" w:space="0" w:color="auto"/>
          </w:divBdr>
        </w:div>
        <w:div w:id="1458910388">
          <w:marLeft w:val="0"/>
          <w:marRight w:val="0"/>
          <w:marTop w:val="0"/>
          <w:marBottom w:val="0"/>
          <w:divBdr>
            <w:top w:val="none" w:sz="0" w:space="0" w:color="auto"/>
            <w:left w:val="none" w:sz="0" w:space="0" w:color="auto"/>
            <w:bottom w:val="none" w:sz="0" w:space="0" w:color="auto"/>
            <w:right w:val="none" w:sz="0" w:space="0" w:color="auto"/>
          </w:divBdr>
        </w:div>
        <w:div w:id="126748256">
          <w:marLeft w:val="0"/>
          <w:marRight w:val="0"/>
          <w:marTop w:val="0"/>
          <w:marBottom w:val="0"/>
          <w:divBdr>
            <w:top w:val="none" w:sz="0" w:space="0" w:color="auto"/>
            <w:left w:val="none" w:sz="0" w:space="0" w:color="auto"/>
            <w:bottom w:val="none" w:sz="0" w:space="0" w:color="auto"/>
            <w:right w:val="none" w:sz="0" w:space="0" w:color="auto"/>
          </w:divBdr>
        </w:div>
        <w:div w:id="253636774">
          <w:marLeft w:val="0"/>
          <w:marRight w:val="0"/>
          <w:marTop w:val="0"/>
          <w:marBottom w:val="0"/>
          <w:divBdr>
            <w:top w:val="none" w:sz="0" w:space="0" w:color="auto"/>
            <w:left w:val="none" w:sz="0" w:space="0" w:color="auto"/>
            <w:bottom w:val="none" w:sz="0" w:space="0" w:color="auto"/>
            <w:right w:val="none" w:sz="0" w:space="0" w:color="auto"/>
          </w:divBdr>
        </w:div>
        <w:div w:id="1541893096">
          <w:marLeft w:val="0"/>
          <w:marRight w:val="0"/>
          <w:marTop w:val="0"/>
          <w:marBottom w:val="0"/>
          <w:divBdr>
            <w:top w:val="none" w:sz="0" w:space="0" w:color="auto"/>
            <w:left w:val="none" w:sz="0" w:space="0" w:color="auto"/>
            <w:bottom w:val="none" w:sz="0" w:space="0" w:color="auto"/>
            <w:right w:val="none" w:sz="0" w:space="0" w:color="auto"/>
          </w:divBdr>
        </w:div>
        <w:div w:id="1147673545">
          <w:marLeft w:val="0"/>
          <w:marRight w:val="0"/>
          <w:marTop w:val="0"/>
          <w:marBottom w:val="0"/>
          <w:divBdr>
            <w:top w:val="none" w:sz="0" w:space="0" w:color="auto"/>
            <w:left w:val="none" w:sz="0" w:space="0" w:color="auto"/>
            <w:bottom w:val="none" w:sz="0" w:space="0" w:color="auto"/>
            <w:right w:val="none" w:sz="0" w:space="0" w:color="auto"/>
          </w:divBdr>
        </w:div>
        <w:div w:id="211885394">
          <w:marLeft w:val="0"/>
          <w:marRight w:val="0"/>
          <w:marTop w:val="0"/>
          <w:marBottom w:val="0"/>
          <w:divBdr>
            <w:top w:val="none" w:sz="0" w:space="0" w:color="auto"/>
            <w:left w:val="none" w:sz="0" w:space="0" w:color="auto"/>
            <w:bottom w:val="none" w:sz="0" w:space="0" w:color="auto"/>
            <w:right w:val="none" w:sz="0" w:space="0" w:color="auto"/>
          </w:divBdr>
        </w:div>
        <w:div w:id="1582761865">
          <w:marLeft w:val="0"/>
          <w:marRight w:val="0"/>
          <w:marTop w:val="0"/>
          <w:marBottom w:val="0"/>
          <w:divBdr>
            <w:top w:val="none" w:sz="0" w:space="0" w:color="auto"/>
            <w:left w:val="none" w:sz="0" w:space="0" w:color="auto"/>
            <w:bottom w:val="none" w:sz="0" w:space="0" w:color="auto"/>
            <w:right w:val="none" w:sz="0" w:space="0" w:color="auto"/>
          </w:divBdr>
        </w:div>
        <w:div w:id="767652488">
          <w:marLeft w:val="0"/>
          <w:marRight w:val="0"/>
          <w:marTop w:val="0"/>
          <w:marBottom w:val="0"/>
          <w:divBdr>
            <w:top w:val="none" w:sz="0" w:space="0" w:color="auto"/>
            <w:left w:val="none" w:sz="0" w:space="0" w:color="auto"/>
            <w:bottom w:val="none" w:sz="0" w:space="0" w:color="auto"/>
            <w:right w:val="none" w:sz="0" w:space="0" w:color="auto"/>
          </w:divBdr>
        </w:div>
        <w:div w:id="1881941995">
          <w:marLeft w:val="0"/>
          <w:marRight w:val="0"/>
          <w:marTop w:val="0"/>
          <w:marBottom w:val="0"/>
          <w:divBdr>
            <w:top w:val="none" w:sz="0" w:space="0" w:color="auto"/>
            <w:left w:val="none" w:sz="0" w:space="0" w:color="auto"/>
            <w:bottom w:val="none" w:sz="0" w:space="0" w:color="auto"/>
            <w:right w:val="none" w:sz="0" w:space="0" w:color="auto"/>
          </w:divBdr>
        </w:div>
        <w:div w:id="2000190272">
          <w:marLeft w:val="0"/>
          <w:marRight w:val="0"/>
          <w:marTop w:val="0"/>
          <w:marBottom w:val="0"/>
          <w:divBdr>
            <w:top w:val="none" w:sz="0" w:space="0" w:color="auto"/>
            <w:left w:val="none" w:sz="0" w:space="0" w:color="auto"/>
            <w:bottom w:val="none" w:sz="0" w:space="0" w:color="auto"/>
            <w:right w:val="none" w:sz="0" w:space="0" w:color="auto"/>
          </w:divBdr>
        </w:div>
        <w:div w:id="1681002507">
          <w:marLeft w:val="0"/>
          <w:marRight w:val="0"/>
          <w:marTop w:val="0"/>
          <w:marBottom w:val="0"/>
          <w:divBdr>
            <w:top w:val="none" w:sz="0" w:space="0" w:color="auto"/>
            <w:left w:val="none" w:sz="0" w:space="0" w:color="auto"/>
            <w:bottom w:val="none" w:sz="0" w:space="0" w:color="auto"/>
            <w:right w:val="none" w:sz="0" w:space="0" w:color="auto"/>
          </w:divBdr>
        </w:div>
        <w:div w:id="339821262">
          <w:marLeft w:val="0"/>
          <w:marRight w:val="0"/>
          <w:marTop w:val="0"/>
          <w:marBottom w:val="0"/>
          <w:divBdr>
            <w:top w:val="none" w:sz="0" w:space="0" w:color="auto"/>
            <w:left w:val="none" w:sz="0" w:space="0" w:color="auto"/>
            <w:bottom w:val="none" w:sz="0" w:space="0" w:color="auto"/>
            <w:right w:val="none" w:sz="0" w:space="0" w:color="auto"/>
          </w:divBdr>
        </w:div>
        <w:div w:id="171846959">
          <w:marLeft w:val="0"/>
          <w:marRight w:val="0"/>
          <w:marTop w:val="0"/>
          <w:marBottom w:val="0"/>
          <w:divBdr>
            <w:top w:val="none" w:sz="0" w:space="0" w:color="auto"/>
            <w:left w:val="none" w:sz="0" w:space="0" w:color="auto"/>
            <w:bottom w:val="none" w:sz="0" w:space="0" w:color="auto"/>
            <w:right w:val="none" w:sz="0" w:space="0" w:color="auto"/>
          </w:divBdr>
          <w:divsChild>
            <w:div w:id="1208760969">
              <w:marLeft w:val="0"/>
              <w:marRight w:val="0"/>
              <w:marTop w:val="0"/>
              <w:marBottom w:val="0"/>
              <w:divBdr>
                <w:top w:val="none" w:sz="0" w:space="0" w:color="auto"/>
                <w:left w:val="none" w:sz="0" w:space="0" w:color="auto"/>
                <w:bottom w:val="none" w:sz="0" w:space="0" w:color="auto"/>
                <w:right w:val="none" w:sz="0" w:space="0" w:color="auto"/>
              </w:divBdr>
              <w:divsChild>
                <w:div w:id="1189761181">
                  <w:marLeft w:val="0"/>
                  <w:marRight w:val="0"/>
                  <w:marTop w:val="0"/>
                  <w:marBottom w:val="0"/>
                  <w:divBdr>
                    <w:top w:val="none" w:sz="0" w:space="0" w:color="auto"/>
                    <w:left w:val="none" w:sz="0" w:space="0" w:color="auto"/>
                    <w:bottom w:val="none" w:sz="0" w:space="0" w:color="auto"/>
                    <w:right w:val="none" w:sz="0" w:space="0" w:color="auto"/>
                  </w:divBdr>
                  <w:divsChild>
                    <w:div w:id="1464958249">
                      <w:marLeft w:val="0"/>
                      <w:marRight w:val="0"/>
                      <w:marTop w:val="0"/>
                      <w:marBottom w:val="0"/>
                      <w:divBdr>
                        <w:top w:val="none" w:sz="0" w:space="0" w:color="auto"/>
                        <w:left w:val="none" w:sz="0" w:space="0" w:color="auto"/>
                        <w:bottom w:val="none" w:sz="0" w:space="0" w:color="auto"/>
                        <w:right w:val="none" w:sz="0" w:space="0" w:color="auto"/>
                      </w:divBdr>
                      <w:divsChild>
                        <w:div w:id="193115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943151">
              <w:marLeft w:val="0"/>
              <w:marRight w:val="0"/>
              <w:marTop w:val="0"/>
              <w:marBottom w:val="0"/>
              <w:divBdr>
                <w:top w:val="none" w:sz="0" w:space="0" w:color="auto"/>
                <w:left w:val="none" w:sz="0" w:space="0" w:color="auto"/>
                <w:bottom w:val="none" w:sz="0" w:space="0" w:color="auto"/>
                <w:right w:val="none" w:sz="0" w:space="0" w:color="auto"/>
              </w:divBdr>
              <w:divsChild>
                <w:div w:id="1530877572">
                  <w:marLeft w:val="0"/>
                  <w:marRight w:val="0"/>
                  <w:marTop w:val="0"/>
                  <w:marBottom w:val="0"/>
                  <w:divBdr>
                    <w:top w:val="none" w:sz="0" w:space="0" w:color="auto"/>
                    <w:left w:val="none" w:sz="0" w:space="0" w:color="auto"/>
                    <w:bottom w:val="none" w:sz="0" w:space="0" w:color="auto"/>
                    <w:right w:val="none" w:sz="0" w:space="0" w:color="auto"/>
                  </w:divBdr>
                  <w:divsChild>
                    <w:div w:id="582185020">
                      <w:marLeft w:val="0"/>
                      <w:marRight w:val="0"/>
                      <w:marTop w:val="0"/>
                      <w:marBottom w:val="0"/>
                      <w:divBdr>
                        <w:top w:val="none" w:sz="0" w:space="0" w:color="auto"/>
                        <w:left w:val="none" w:sz="0" w:space="0" w:color="auto"/>
                        <w:bottom w:val="none" w:sz="0" w:space="0" w:color="auto"/>
                        <w:right w:val="none" w:sz="0" w:space="0" w:color="auto"/>
                      </w:divBdr>
                      <w:divsChild>
                        <w:div w:id="56565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698">
          <w:marLeft w:val="0"/>
          <w:marRight w:val="0"/>
          <w:marTop w:val="0"/>
          <w:marBottom w:val="0"/>
          <w:divBdr>
            <w:top w:val="none" w:sz="0" w:space="0" w:color="auto"/>
            <w:left w:val="none" w:sz="0" w:space="0" w:color="auto"/>
            <w:bottom w:val="none" w:sz="0" w:space="0" w:color="auto"/>
            <w:right w:val="none" w:sz="0" w:space="0" w:color="auto"/>
          </w:divBdr>
          <w:divsChild>
            <w:div w:id="147938958">
              <w:marLeft w:val="0"/>
              <w:marRight w:val="0"/>
              <w:marTop w:val="0"/>
              <w:marBottom w:val="0"/>
              <w:divBdr>
                <w:top w:val="none" w:sz="0" w:space="0" w:color="auto"/>
                <w:left w:val="none" w:sz="0" w:space="0" w:color="auto"/>
                <w:bottom w:val="none" w:sz="0" w:space="0" w:color="auto"/>
                <w:right w:val="none" w:sz="0" w:space="0" w:color="auto"/>
              </w:divBdr>
              <w:divsChild>
                <w:div w:id="987129106">
                  <w:marLeft w:val="0"/>
                  <w:marRight w:val="0"/>
                  <w:marTop w:val="0"/>
                  <w:marBottom w:val="0"/>
                  <w:divBdr>
                    <w:top w:val="none" w:sz="0" w:space="0" w:color="auto"/>
                    <w:left w:val="none" w:sz="0" w:space="0" w:color="auto"/>
                    <w:bottom w:val="none" w:sz="0" w:space="0" w:color="auto"/>
                    <w:right w:val="none" w:sz="0" w:space="0" w:color="auto"/>
                  </w:divBdr>
                  <w:divsChild>
                    <w:div w:id="1908029559">
                      <w:marLeft w:val="0"/>
                      <w:marRight w:val="0"/>
                      <w:marTop w:val="0"/>
                      <w:marBottom w:val="0"/>
                      <w:divBdr>
                        <w:top w:val="none" w:sz="0" w:space="0" w:color="auto"/>
                        <w:left w:val="none" w:sz="0" w:space="0" w:color="auto"/>
                        <w:bottom w:val="none" w:sz="0" w:space="0" w:color="auto"/>
                        <w:right w:val="none" w:sz="0" w:space="0" w:color="auto"/>
                      </w:divBdr>
                      <w:divsChild>
                        <w:div w:id="84498207">
                          <w:marLeft w:val="0"/>
                          <w:marRight w:val="0"/>
                          <w:marTop w:val="0"/>
                          <w:marBottom w:val="0"/>
                          <w:divBdr>
                            <w:top w:val="none" w:sz="0" w:space="0" w:color="auto"/>
                            <w:left w:val="none" w:sz="0" w:space="0" w:color="auto"/>
                            <w:bottom w:val="none" w:sz="0" w:space="0" w:color="auto"/>
                            <w:right w:val="none" w:sz="0" w:space="0" w:color="auto"/>
                          </w:divBdr>
                        </w:div>
                        <w:div w:id="1319916301">
                          <w:marLeft w:val="0"/>
                          <w:marRight w:val="0"/>
                          <w:marTop w:val="0"/>
                          <w:marBottom w:val="0"/>
                          <w:divBdr>
                            <w:top w:val="none" w:sz="0" w:space="0" w:color="auto"/>
                            <w:left w:val="none" w:sz="0" w:space="0" w:color="auto"/>
                            <w:bottom w:val="none" w:sz="0" w:space="0" w:color="auto"/>
                            <w:right w:val="none" w:sz="0" w:space="0" w:color="auto"/>
                          </w:divBdr>
                          <w:divsChild>
                            <w:div w:id="1139423465">
                              <w:marLeft w:val="0"/>
                              <w:marRight w:val="0"/>
                              <w:marTop w:val="0"/>
                              <w:marBottom w:val="0"/>
                              <w:divBdr>
                                <w:top w:val="none" w:sz="0" w:space="0" w:color="auto"/>
                                <w:left w:val="none" w:sz="0" w:space="0" w:color="auto"/>
                                <w:bottom w:val="none" w:sz="0" w:space="0" w:color="auto"/>
                                <w:right w:val="none" w:sz="0" w:space="0" w:color="auto"/>
                              </w:divBdr>
                              <w:divsChild>
                                <w:div w:id="1625379988">
                                  <w:marLeft w:val="0"/>
                                  <w:marRight w:val="0"/>
                                  <w:marTop w:val="0"/>
                                  <w:marBottom w:val="0"/>
                                  <w:divBdr>
                                    <w:top w:val="none" w:sz="0" w:space="0" w:color="auto"/>
                                    <w:left w:val="none" w:sz="0" w:space="0" w:color="auto"/>
                                    <w:bottom w:val="none" w:sz="0" w:space="0" w:color="auto"/>
                                    <w:right w:val="none" w:sz="0" w:space="0" w:color="auto"/>
                                  </w:divBdr>
                                  <w:divsChild>
                                    <w:div w:id="153584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849264">
                          <w:marLeft w:val="0"/>
                          <w:marRight w:val="0"/>
                          <w:marTop w:val="0"/>
                          <w:marBottom w:val="0"/>
                          <w:divBdr>
                            <w:top w:val="none" w:sz="0" w:space="0" w:color="auto"/>
                            <w:left w:val="none" w:sz="0" w:space="0" w:color="auto"/>
                            <w:bottom w:val="none" w:sz="0" w:space="0" w:color="auto"/>
                            <w:right w:val="none" w:sz="0" w:space="0" w:color="auto"/>
                          </w:divBdr>
                        </w:div>
                        <w:div w:id="1170292512">
                          <w:marLeft w:val="0"/>
                          <w:marRight w:val="0"/>
                          <w:marTop w:val="0"/>
                          <w:marBottom w:val="0"/>
                          <w:divBdr>
                            <w:top w:val="none" w:sz="0" w:space="0" w:color="auto"/>
                            <w:left w:val="none" w:sz="0" w:space="0" w:color="auto"/>
                            <w:bottom w:val="none" w:sz="0" w:space="0" w:color="auto"/>
                            <w:right w:val="none" w:sz="0" w:space="0" w:color="auto"/>
                          </w:divBdr>
                        </w:div>
                        <w:div w:id="1198153985">
                          <w:marLeft w:val="0"/>
                          <w:marRight w:val="0"/>
                          <w:marTop w:val="0"/>
                          <w:marBottom w:val="0"/>
                          <w:divBdr>
                            <w:top w:val="none" w:sz="0" w:space="0" w:color="auto"/>
                            <w:left w:val="none" w:sz="0" w:space="0" w:color="auto"/>
                            <w:bottom w:val="none" w:sz="0" w:space="0" w:color="auto"/>
                            <w:right w:val="none" w:sz="0" w:space="0" w:color="auto"/>
                          </w:divBdr>
                        </w:div>
                        <w:div w:id="288316498">
                          <w:marLeft w:val="0"/>
                          <w:marRight w:val="0"/>
                          <w:marTop w:val="0"/>
                          <w:marBottom w:val="0"/>
                          <w:divBdr>
                            <w:top w:val="none" w:sz="0" w:space="0" w:color="auto"/>
                            <w:left w:val="none" w:sz="0" w:space="0" w:color="auto"/>
                            <w:bottom w:val="none" w:sz="0" w:space="0" w:color="auto"/>
                            <w:right w:val="none" w:sz="0" w:space="0" w:color="auto"/>
                          </w:divBdr>
                        </w:div>
                        <w:div w:id="1463496042">
                          <w:marLeft w:val="0"/>
                          <w:marRight w:val="0"/>
                          <w:marTop w:val="0"/>
                          <w:marBottom w:val="0"/>
                          <w:divBdr>
                            <w:top w:val="none" w:sz="0" w:space="0" w:color="auto"/>
                            <w:left w:val="none" w:sz="0" w:space="0" w:color="auto"/>
                            <w:bottom w:val="none" w:sz="0" w:space="0" w:color="auto"/>
                            <w:right w:val="none" w:sz="0" w:space="0" w:color="auto"/>
                          </w:divBdr>
                        </w:div>
                        <w:div w:id="1177385423">
                          <w:marLeft w:val="0"/>
                          <w:marRight w:val="0"/>
                          <w:marTop w:val="0"/>
                          <w:marBottom w:val="0"/>
                          <w:divBdr>
                            <w:top w:val="none" w:sz="0" w:space="0" w:color="auto"/>
                            <w:left w:val="none" w:sz="0" w:space="0" w:color="auto"/>
                            <w:bottom w:val="none" w:sz="0" w:space="0" w:color="auto"/>
                            <w:right w:val="none" w:sz="0" w:space="0" w:color="auto"/>
                          </w:divBdr>
                        </w:div>
                        <w:div w:id="384987831">
                          <w:marLeft w:val="0"/>
                          <w:marRight w:val="0"/>
                          <w:marTop w:val="0"/>
                          <w:marBottom w:val="0"/>
                          <w:divBdr>
                            <w:top w:val="none" w:sz="0" w:space="0" w:color="auto"/>
                            <w:left w:val="none" w:sz="0" w:space="0" w:color="auto"/>
                            <w:bottom w:val="none" w:sz="0" w:space="0" w:color="auto"/>
                            <w:right w:val="none" w:sz="0" w:space="0" w:color="auto"/>
                          </w:divBdr>
                        </w:div>
                        <w:div w:id="2019190759">
                          <w:marLeft w:val="0"/>
                          <w:marRight w:val="0"/>
                          <w:marTop w:val="0"/>
                          <w:marBottom w:val="0"/>
                          <w:divBdr>
                            <w:top w:val="none" w:sz="0" w:space="0" w:color="auto"/>
                            <w:left w:val="none" w:sz="0" w:space="0" w:color="auto"/>
                            <w:bottom w:val="none" w:sz="0" w:space="0" w:color="auto"/>
                            <w:right w:val="none" w:sz="0" w:space="0" w:color="auto"/>
                          </w:divBdr>
                        </w:div>
                        <w:div w:id="1005086311">
                          <w:marLeft w:val="0"/>
                          <w:marRight w:val="0"/>
                          <w:marTop w:val="0"/>
                          <w:marBottom w:val="0"/>
                          <w:divBdr>
                            <w:top w:val="none" w:sz="0" w:space="0" w:color="auto"/>
                            <w:left w:val="none" w:sz="0" w:space="0" w:color="auto"/>
                            <w:bottom w:val="none" w:sz="0" w:space="0" w:color="auto"/>
                            <w:right w:val="none" w:sz="0" w:space="0" w:color="auto"/>
                          </w:divBdr>
                        </w:div>
                        <w:div w:id="494538758">
                          <w:marLeft w:val="0"/>
                          <w:marRight w:val="0"/>
                          <w:marTop w:val="0"/>
                          <w:marBottom w:val="0"/>
                          <w:divBdr>
                            <w:top w:val="none" w:sz="0" w:space="0" w:color="auto"/>
                            <w:left w:val="none" w:sz="0" w:space="0" w:color="auto"/>
                            <w:bottom w:val="none" w:sz="0" w:space="0" w:color="auto"/>
                            <w:right w:val="none" w:sz="0" w:space="0" w:color="auto"/>
                          </w:divBdr>
                        </w:div>
                        <w:div w:id="1062142025">
                          <w:marLeft w:val="0"/>
                          <w:marRight w:val="0"/>
                          <w:marTop w:val="0"/>
                          <w:marBottom w:val="0"/>
                          <w:divBdr>
                            <w:top w:val="none" w:sz="0" w:space="0" w:color="auto"/>
                            <w:left w:val="none" w:sz="0" w:space="0" w:color="auto"/>
                            <w:bottom w:val="none" w:sz="0" w:space="0" w:color="auto"/>
                            <w:right w:val="none" w:sz="0" w:space="0" w:color="auto"/>
                          </w:divBdr>
                        </w:div>
                        <w:div w:id="2033073056">
                          <w:marLeft w:val="0"/>
                          <w:marRight w:val="0"/>
                          <w:marTop w:val="0"/>
                          <w:marBottom w:val="0"/>
                          <w:divBdr>
                            <w:top w:val="none" w:sz="0" w:space="0" w:color="auto"/>
                            <w:left w:val="none" w:sz="0" w:space="0" w:color="auto"/>
                            <w:bottom w:val="none" w:sz="0" w:space="0" w:color="auto"/>
                            <w:right w:val="none" w:sz="0" w:space="0" w:color="auto"/>
                          </w:divBdr>
                        </w:div>
                        <w:div w:id="173421294">
                          <w:marLeft w:val="0"/>
                          <w:marRight w:val="0"/>
                          <w:marTop w:val="0"/>
                          <w:marBottom w:val="0"/>
                          <w:divBdr>
                            <w:top w:val="none" w:sz="0" w:space="0" w:color="auto"/>
                            <w:left w:val="none" w:sz="0" w:space="0" w:color="auto"/>
                            <w:bottom w:val="none" w:sz="0" w:space="0" w:color="auto"/>
                            <w:right w:val="none" w:sz="0" w:space="0" w:color="auto"/>
                          </w:divBdr>
                        </w:div>
                        <w:div w:id="1661274961">
                          <w:marLeft w:val="0"/>
                          <w:marRight w:val="0"/>
                          <w:marTop w:val="0"/>
                          <w:marBottom w:val="0"/>
                          <w:divBdr>
                            <w:top w:val="none" w:sz="0" w:space="0" w:color="auto"/>
                            <w:left w:val="none" w:sz="0" w:space="0" w:color="auto"/>
                            <w:bottom w:val="none" w:sz="0" w:space="0" w:color="auto"/>
                            <w:right w:val="none" w:sz="0" w:space="0" w:color="auto"/>
                          </w:divBdr>
                          <w:divsChild>
                            <w:div w:id="2115202581">
                              <w:marLeft w:val="0"/>
                              <w:marRight w:val="0"/>
                              <w:marTop w:val="0"/>
                              <w:marBottom w:val="0"/>
                              <w:divBdr>
                                <w:top w:val="none" w:sz="0" w:space="0" w:color="auto"/>
                                <w:left w:val="none" w:sz="0" w:space="0" w:color="auto"/>
                                <w:bottom w:val="none" w:sz="0" w:space="0" w:color="auto"/>
                                <w:right w:val="none" w:sz="0" w:space="0" w:color="auto"/>
                              </w:divBdr>
                            </w:div>
                            <w:div w:id="1600061704">
                              <w:marLeft w:val="0"/>
                              <w:marRight w:val="0"/>
                              <w:marTop w:val="0"/>
                              <w:marBottom w:val="0"/>
                              <w:divBdr>
                                <w:top w:val="none" w:sz="0" w:space="0" w:color="auto"/>
                                <w:left w:val="none" w:sz="0" w:space="0" w:color="auto"/>
                                <w:bottom w:val="none" w:sz="0" w:space="0" w:color="auto"/>
                                <w:right w:val="none" w:sz="0" w:space="0" w:color="auto"/>
                              </w:divBdr>
                              <w:divsChild>
                                <w:div w:id="921839091">
                                  <w:marLeft w:val="0"/>
                                  <w:marRight w:val="0"/>
                                  <w:marTop w:val="0"/>
                                  <w:marBottom w:val="0"/>
                                  <w:divBdr>
                                    <w:top w:val="none" w:sz="0" w:space="0" w:color="auto"/>
                                    <w:left w:val="none" w:sz="0" w:space="0" w:color="auto"/>
                                    <w:bottom w:val="none" w:sz="0" w:space="0" w:color="auto"/>
                                    <w:right w:val="none" w:sz="0" w:space="0" w:color="auto"/>
                                  </w:divBdr>
                                </w:div>
                              </w:divsChild>
                            </w:div>
                            <w:div w:id="934560088">
                              <w:marLeft w:val="0"/>
                              <w:marRight w:val="0"/>
                              <w:marTop w:val="0"/>
                              <w:marBottom w:val="0"/>
                              <w:divBdr>
                                <w:top w:val="none" w:sz="0" w:space="0" w:color="auto"/>
                                <w:left w:val="none" w:sz="0" w:space="0" w:color="auto"/>
                                <w:bottom w:val="none" w:sz="0" w:space="0" w:color="auto"/>
                                <w:right w:val="none" w:sz="0" w:space="0" w:color="auto"/>
                              </w:divBdr>
                              <w:divsChild>
                                <w:div w:id="515774763">
                                  <w:marLeft w:val="0"/>
                                  <w:marRight w:val="0"/>
                                  <w:marTop w:val="0"/>
                                  <w:marBottom w:val="0"/>
                                  <w:divBdr>
                                    <w:top w:val="none" w:sz="0" w:space="0" w:color="auto"/>
                                    <w:left w:val="none" w:sz="0" w:space="0" w:color="auto"/>
                                    <w:bottom w:val="none" w:sz="0" w:space="0" w:color="auto"/>
                                    <w:right w:val="none" w:sz="0" w:space="0" w:color="auto"/>
                                  </w:divBdr>
                                </w:div>
                                <w:div w:id="99187825">
                                  <w:marLeft w:val="0"/>
                                  <w:marRight w:val="0"/>
                                  <w:marTop w:val="0"/>
                                  <w:marBottom w:val="0"/>
                                  <w:divBdr>
                                    <w:top w:val="none" w:sz="0" w:space="0" w:color="auto"/>
                                    <w:left w:val="none" w:sz="0" w:space="0" w:color="auto"/>
                                    <w:bottom w:val="none" w:sz="0" w:space="0" w:color="auto"/>
                                    <w:right w:val="none" w:sz="0" w:space="0" w:color="auto"/>
                                  </w:divBdr>
                                </w:div>
                                <w:div w:id="69304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98165">
                          <w:marLeft w:val="0"/>
                          <w:marRight w:val="0"/>
                          <w:marTop w:val="0"/>
                          <w:marBottom w:val="0"/>
                          <w:divBdr>
                            <w:top w:val="none" w:sz="0" w:space="0" w:color="auto"/>
                            <w:left w:val="none" w:sz="0" w:space="0" w:color="auto"/>
                            <w:bottom w:val="none" w:sz="0" w:space="0" w:color="auto"/>
                            <w:right w:val="none" w:sz="0" w:space="0" w:color="auto"/>
                          </w:divBdr>
                          <w:divsChild>
                            <w:div w:id="655649862">
                              <w:marLeft w:val="0"/>
                              <w:marRight w:val="0"/>
                              <w:marTop w:val="0"/>
                              <w:marBottom w:val="0"/>
                              <w:divBdr>
                                <w:top w:val="none" w:sz="0" w:space="0" w:color="auto"/>
                                <w:left w:val="none" w:sz="0" w:space="0" w:color="auto"/>
                                <w:bottom w:val="none" w:sz="0" w:space="0" w:color="auto"/>
                                <w:right w:val="none" w:sz="0" w:space="0" w:color="auto"/>
                              </w:divBdr>
                              <w:divsChild>
                                <w:div w:id="1880237526">
                                  <w:marLeft w:val="0"/>
                                  <w:marRight w:val="0"/>
                                  <w:marTop w:val="0"/>
                                  <w:marBottom w:val="0"/>
                                  <w:divBdr>
                                    <w:top w:val="none" w:sz="0" w:space="0" w:color="auto"/>
                                    <w:left w:val="none" w:sz="0" w:space="0" w:color="auto"/>
                                    <w:bottom w:val="none" w:sz="0" w:space="0" w:color="auto"/>
                                    <w:right w:val="none" w:sz="0" w:space="0" w:color="auto"/>
                                  </w:divBdr>
                                  <w:divsChild>
                                    <w:div w:id="501896321">
                                      <w:marLeft w:val="0"/>
                                      <w:marRight w:val="0"/>
                                      <w:marTop w:val="0"/>
                                      <w:marBottom w:val="0"/>
                                      <w:divBdr>
                                        <w:top w:val="none" w:sz="0" w:space="0" w:color="auto"/>
                                        <w:left w:val="none" w:sz="0" w:space="0" w:color="auto"/>
                                        <w:bottom w:val="none" w:sz="0" w:space="0" w:color="auto"/>
                                        <w:right w:val="none" w:sz="0" w:space="0" w:color="auto"/>
                                      </w:divBdr>
                                    </w:div>
                                    <w:div w:id="1857961271">
                                      <w:marLeft w:val="0"/>
                                      <w:marRight w:val="0"/>
                                      <w:marTop w:val="0"/>
                                      <w:marBottom w:val="0"/>
                                      <w:divBdr>
                                        <w:top w:val="none" w:sz="0" w:space="0" w:color="auto"/>
                                        <w:left w:val="none" w:sz="0" w:space="0" w:color="auto"/>
                                        <w:bottom w:val="none" w:sz="0" w:space="0" w:color="auto"/>
                                        <w:right w:val="none" w:sz="0" w:space="0" w:color="auto"/>
                                      </w:divBdr>
                                    </w:div>
                                    <w:div w:id="2120253251">
                                      <w:marLeft w:val="0"/>
                                      <w:marRight w:val="0"/>
                                      <w:marTop w:val="0"/>
                                      <w:marBottom w:val="0"/>
                                      <w:divBdr>
                                        <w:top w:val="none" w:sz="0" w:space="0" w:color="auto"/>
                                        <w:left w:val="none" w:sz="0" w:space="0" w:color="auto"/>
                                        <w:bottom w:val="none" w:sz="0" w:space="0" w:color="auto"/>
                                        <w:right w:val="none" w:sz="0" w:space="0" w:color="auto"/>
                                      </w:divBdr>
                                    </w:div>
                                    <w:div w:id="152004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20020">
                          <w:marLeft w:val="0"/>
                          <w:marRight w:val="0"/>
                          <w:marTop w:val="0"/>
                          <w:marBottom w:val="0"/>
                          <w:divBdr>
                            <w:top w:val="none" w:sz="0" w:space="0" w:color="auto"/>
                            <w:left w:val="none" w:sz="0" w:space="0" w:color="auto"/>
                            <w:bottom w:val="none" w:sz="0" w:space="0" w:color="auto"/>
                            <w:right w:val="none" w:sz="0" w:space="0" w:color="auto"/>
                          </w:divBdr>
                        </w:div>
                        <w:div w:id="608588302">
                          <w:marLeft w:val="0"/>
                          <w:marRight w:val="0"/>
                          <w:marTop w:val="0"/>
                          <w:marBottom w:val="0"/>
                          <w:divBdr>
                            <w:top w:val="none" w:sz="0" w:space="0" w:color="auto"/>
                            <w:left w:val="none" w:sz="0" w:space="0" w:color="auto"/>
                            <w:bottom w:val="none" w:sz="0" w:space="0" w:color="auto"/>
                            <w:right w:val="none" w:sz="0" w:space="0" w:color="auto"/>
                          </w:divBdr>
                          <w:divsChild>
                            <w:div w:id="1557157598">
                              <w:marLeft w:val="0"/>
                              <w:marRight w:val="0"/>
                              <w:marTop w:val="0"/>
                              <w:marBottom w:val="0"/>
                              <w:divBdr>
                                <w:top w:val="none" w:sz="0" w:space="0" w:color="auto"/>
                                <w:left w:val="none" w:sz="0" w:space="0" w:color="auto"/>
                                <w:bottom w:val="none" w:sz="0" w:space="0" w:color="auto"/>
                                <w:right w:val="none" w:sz="0" w:space="0" w:color="auto"/>
                              </w:divBdr>
                              <w:divsChild>
                                <w:div w:id="1876891315">
                                  <w:marLeft w:val="0"/>
                                  <w:marRight w:val="0"/>
                                  <w:marTop w:val="0"/>
                                  <w:marBottom w:val="0"/>
                                  <w:divBdr>
                                    <w:top w:val="none" w:sz="0" w:space="0" w:color="auto"/>
                                    <w:left w:val="none" w:sz="0" w:space="0" w:color="auto"/>
                                    <w:bottom w:val="none" w:sz="0" w:space="0" w:color="auto"/>
                                    <w:right w:val="none" w:sz="0" w:space="0" w:color="auto"/>
                                  </w:divBdr>
                                  <w:divsChild>
                                    <w:div w:id="19130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04737">
                          <w:marLeft w:val="0"/>
                          <w:marRight w:val="0"/>
                          <w:marTop w:val="0"/>
                          <w:marBottom w:val="0"/>
                          <w:divBdr>
                            <w:top w:val="none" w:sz="0" w:space="0" w:color="auto"/>
                            <w:left w:val="none" w:sz="0" w:space="0" w:color="auto"/>
                            <w:bottom w:val="none" w:sz="0" w:space="0" w:color="auto"/>
                            <w:right w:val="none" w:sz="0" w:space="0" w:color="auto"/>
                          </w:divBdr>
                        </w:div>
                        <w:div w:id="1956521089">
                          <w:marLeft w:val="0"/>
                          <w:marRight w:val="0"/>
                          <w:marTop w:val="0"/>
                          <w:marBottom w:val="0"/>
                          <w:divBdr>
                            <w:top w:val="none" w:sz="0" w:space="0" w:color="auto"/>
                            <w:left w:val="none" w:sz="0" w:space="0" w:color="auto"/>
                            <w:bottom w:val="none" w:sz="0" w:space="0" w:color="auto"/>
                            <w:right w:val="none" w:sz="0" w:space="0" w:color="auto"/>
                          </w:divBdr>
                          <w:divsChild>
                            <w:div w:id="1752122626">
                              <w:marLeft w:val="0"/>
                              <w:marRight w:val="0"/>
                              <w:marTop w:val="0"/>
                              <w:marBottom w:val="0"/>
                              <w:divBdr>
                                <w:top w:val="none" w:sz="0" w:space="0" w:color="auto"/>
                                <w:left w:val="none" w:sz="0" w:space="0" w:color="auto"/>
                                <w:bottom w:val="none" w:sz="0" w:space="0" w:color="auto"/>
                                <w:right w:val="none" w:sz="0" w:space="0" w:color="auto"/>
                              </w:divBdr>
                              <w:divsChild>
                                <w:div w:id="2065980348">
                                  <w:marLeft w:val="0"/>
                                  <w:marRight w:val="0"/>
                                  <w:marTop w:val="0"/>
                                  <w:marBottom w:val="0"/>
                                  <w:divBdr>
                                    <w:top w:val="none" w:sz="0" w:space="0" w:color="auto"/>
                                    <w:left w:val="none" w:sz="0" w:space="0" w:color="auto"/>
                                    <w:bottom w:val="none" w:sz="0" w:space="0" w:color="auto"/>
                                    <w:right w:val="none" w:sz="0" w:space="0" w:color="auto"/>
                                  </w:divBdr>
                                  <w:divsChild>
                                    <w:div w:id="315300959">
                                      <w:marLeft w:val="0"/>
                                      <w:marRight w:val="0"/>
                                      <w:marTop w:val="0"/>
                                      <w:marBottom w:val="0"/>
                                      <w:divBdr>
                                        <w:top w:val="none" w:sz="0" w:space="0" w:color="auto"/>
                                        <w:left w:val="none" w:sz="0" w:space="0" w:color="auto"/>
                                        <w:bottom w:val="none" w:sz="0" w:space="0" w:color="auto"/>
                                        <w:right w:val="none" w:sz="0" w:space="0" w:color="auto"/>
                                      </w:divBdr>
                                    </w:div>
                                    <w:div w:id="1883706493">
                                      <w:marLeft w:val="0"/>
                                      <w:marRight w:val="0"/>
                                      <w:marTop w:val="0"/>
                                      <w:marBottom w:val="0"/>
                                      <w:divBdr>
                                        <w:top w:val="none" w:sz="0" w:space="0" w:color="auto"/>
                                        <w:left w:val="none" w:sz="0" w:space="0" w:color="auto"/>
                                        <w:bottom w:val="none" w:sz="0" w:space="0" w:color="auto"/>
                                        <w:right w:val="none" w:sz="0" w:space="0" w:color="auto"/>
                                      </w:divBdr>
                                    </w:div>
                                    <w:div w:id="384763358">
                                      <w:marLeft w:val="0"/>
                                      <w:marRight w:val="0"/>
                                      <w:marTop w:val="0"/>
                                      <w:marBottom w:val="0"/>
                                      <w:divBdr>
                                        <w:top w:val="none" w:sz="0" w:space="0" w:color="auto"/>
                                        <w:left w:val="none" w:sz="0" w:space="0" w:color="auto"/>
                                        <w:bottom w:val="none" w:sz="0" w:space="0" w:color="auto"/>
                                        <w:right w:val="none" w:sz="0" w:space="0" w:color="auto"/>
                                      </w:divBdr>
                                    </w:div>
                                    <w:div w:id="448470103">
                                      <w:marLeft w:val="0"/>
                                      <w:marRight w:val="0"/>
                                      <w:marTop w:val="0"/>
                                      <w:marBottom w:val="0"/>
                                      <w:divBdr>
                                        <w:top w:val="none" w:sz="0" w:space="0" w:color="auto"/>
                                        <w:left w:val="none" w:sz="0" w:space="0" w:color="auto"/>
                                        <w:bottom w:val="none" w:sz="0" w:space="0" w:color="auto"/>
                                        <w:right w:val="none" w:sz="0" w:space="0" w:color="auto"/>
                                      </w:divBdr>
                                    </w:div>
                                    <w:div w:id="992561574">
                                      <w:marLeft w:val="0"/>
                                      <w:marRight w:val="0"/>
                                      <w:marTop w:val="0"/>
                                      <w:marBottom w:val="0"/>
                                      <w:divBdr>
                                        <w:top w:val="none" w:sz="0" w:space="0" w:color="auto"/>
                                        <w:left w:val="none" w:sz="0" w:space="0" w:color="auto"/>
                                        <w:bottom w:val="none" w:sz="0" w:space="0" w:color="auto"/>
                                        <w:right w:val="none" w:sz="0" w:space="0" w:color="auto"/>
                                      </w:divBdr>
                                    </w:div>
                                    <w:div w:id="368722105">
                                      <w:marLeft w:val="0"/>
                                      <w:marRight w:val="0"/>
                                      <w:marTop w:val="0"/>
                                      <w:marBottom w:val="0"/>
                                      <w:divBdr>
                                        <w:top w:val="none" w:sz="0" w:space="0" w:color="auto"/>
                                        <w:left w:val="none" w:sz="0" w:space="0" w:color="auto"/>
                                        <w:bottom w:val="none" w:sz="0" w:space="0" w:color="auto"/>
                                        <w:right w:val="none" w:sz="0" w:space="0" w:color="auto"/>
                                      </w:divBdr>
                                    </w:div>
                                    <w:div w:id="1223638286">
                                      <w:marLeft w:val="0"/>
                                      <w:marRight w:val="0"/>
                                      <w:marTop w:val="0"/>
                                      <w:marBottom w:val="0"/>
                                      <w:divBdr>
                                        <w:top w:val="none" w:sz="0" w:space="0" w:color="auto"/>
                                        <w:left w:val="none" w:sz="0" w:space="0" w:color="auto"/>
                                        <w:bottom w:val="none" w:sz="0" w:space="0" w:color="auto"/>
                                        <w:right w:val="none" w:sz="0" w:space="0" w:color="auto"/>
                                      </w:divBdr>
                                      <w:divsChild>
                                        <w:div w:id="1086655047">
                                          <w:marLeft w:val="0"/>
                                          <w:marRight w:val="0"/>
                                          <w:marTop w:val="0"/>
                                          <w:marBottom w:val="0"/>
                                          <w:divBdr>
                                            <w:top w:val="none" w:sz="0" w:space="0" w:color="auto"/>
                                            <w:left w:val="none" w:sz="0" w:space="0" w:color="auto"/>
                                            <w:bottom w:val="none" w:sz="0" w:space="0" w:color="auto"/>
                                            <w:right w:val="none" w:sz="0" w:space="0" w:color="auto"/>
                                          </w:divBdr>
                                          <w:divsChild>
                                            <w:div w:id="77485854">
                                              <w:marLeft w:val="0"/>
                                              <w:marRight w:val="0"/>
                                              <w:marTop w:val="0"/>
                                              <w:marBottom w:val="0"/>
                                              <w:divBdr>
                                                <w:top w:val="none" w:sz="0" w:space="0" w:color="auto"/>
                                                <w:left w:val="none" w:sz="0" w:space="0" w:color="auto"/>
                                                <w:bottom w:val="none" w:sz="0" w:space="0" w:color="auto"/>
                                                <w:right w:val="none" w:sz="0" w:space="0" w:color="auto"/>
                                              </w:divBdr>
                                              <w:divsChild>
                                                <w:div w:id="568659816">
                                                  <w:marLeft w:val="0"/>
                                                  <w:marRight w:val="0"/>
                                                  <w:marTop w:val="0"/>
                                                  <w:marBottom w:val="0"/>
                                                  <w:divBdr>
                                                    <w:top w:val="none" w:sz="0" w:space="0" w:color="auto"/>
                                                    <w:left w:val="none" w:sz="0" w:space="0" w:color="auto"/>
                                                    <w:bottom w:val="none" w:sz="0" w:space="0" w:color="auto"/>
                                                    <w:right w:val="none" w:sz="0" w:space="0" w:color="auto"/>
                                                  </w:divBdr>
                                                </w:div>
                                                <w:div w:id="566499357">
                                                  <w:marLeft w:val="0"/>
                                                  <w:marRight w:val="0"/>
                                                  <w:marTop w:val="0"/>
                                                  <w:marBottom w:val="0"/>
                                                  <w:divBdr>
                                                    <w:top w:val="none" w:sz="0" w:space="0" w:color="auto"/>
                                                    <w:left w:val="none" w:sz="0" w:space="0" w:color="auto"/>
                                                    <w:bottom w:val="none" w:sz="0" w:space="0" w:color="auto"/>
                                                    <w:right w:val="none" w:sz="0" w:space="0" w:color="auto"/>
                                                  </w:divBdr>
                                                </w:div>
                                                <w:div w:id="36833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512966">
                                      <w:marLeft w:val="0"/>
                                      <w:marRight w:val="0"/>
                                      <w:marTop w:val="0"/>
                                      <w:marBottom w:val="0"/>
                                      <w:divBdr>
                                        <w:top w:val="none" w:sz="0" w:space="0" w:color="auto"/>
                                        <w:left w:val="none" w:sz="0" w:space="0" w:color="auto"/>
                                        <w:bottom w:val="none" w:sz="0" w:space="0" w:color="auto"/>
                                        <w:right w:val="none" w:sz="0" w:space="0" w:color="auto"/>
                                      </w:divBdr>
                                    </w:div>
                                    <w:div w:id="775835312">
                                      <w:marLeft w:val="0"/>
                                      <w:marRight w:val="0"/>
                                      <w:marTop w:val="0"/>
                                      <w:marBottom w:val="0"/>
                                      <w:divBdr>
                                        <w:top w:val="none" w:sz="0" w:space="0" w:color="auto"/>
                                        <w:left w:val="none" w:sz="0" w:space="0" w:color="auto"/>
                                        <w:bottom w:val="none" w:sz="0" w:space="0" w:color="auto"/>
                                        <w:right w:val="none" w:sz="0" w:space="0" w:color="auto"/>
                                      </w:divBdr>
                                    </w:div>
                                    <w:div w:id="1414472547">
                                      <w:marLeft w:val="0"/>
                                      <w:marRight w:val="0"/>
                                      <w:marTop w:val="0"/>
                                      <w:marBottom w:val="0"/>
                                      <w:divBdr>
                                        <w:top w:val="none" w:sz="0" w:space="0" w:color="auto"/>
                                        <w:left w:val="none" w:sz="0" w:space="0" w:color="auto"/>
                                        <w:bottom w:val="none" w:sz="0" w:space="0" w:color="auto"/>
                                        <w:right w:val="none" w:sz="0" w:space="0" w:color="auto"/>
                                      </w:divBdr>
                                    </w:div>
                                    <w:div w:id="647904438">
                                      <w:marLeft w:val="0"/>
                                      <w:marRight w:val="0"/>
                                      <w:marTop w:val="0"/>
                                      <w:marBottom w:val="0"/>
                                      <w:divBdr>
                                        <w:top w:val="none" w:sz="0" w:space="0" w:color="auto"/>
                                        <w:left w:val="none" w:sz="0" w:space="0" w:color="auto"/>
                                        <w:bottom w:val="none" w:sz="0" w:space="0" w:color="auto"/>
                                        <w:right w:val="none" w:sz="0" w:space="0" w:color="auto"/>
                                      </w:divBdr>
                                    </w:div>
                                    <w:div w:id="788478168">
                                      <w:marLeft w:val="0"/>
                                      <w:marRight w:val="0"/>
                                      <w:marTop w:val="0"/>
                                      <w:marBottom w:val="0"/>
                                      <w:divBdr>
                                        <w:top w:val="none" w:sz="0" w:space="0" w:color="auto"/>
                                        <w:left w:val="none" w:sz="0" w:space="0" w:color="auto"/>
                                        <w:bottom w:val="none" w:sz="0" w:space="0" w:color="auto"/>
                                        <w:right w:val="none" w:sz="0" w:space="0" w:color="auto"/>
                                      </w:divBdr>
                                    </w:div>
                                    <w:div w:id="744380030">
                                      <w:marLeft w:val="0"/>
                                      <w:marRight w:val="0"/>
                                      <w:marTop w:val="0"/>
                                      <w:marBottom w:val="0"/>
                                      <w:divBdr>
                                        <w:top w:val="none" w:sz="0" w:space="0" w:color="auto"/>
                                        <w:left w:val="none" w:sz="0" w:space="0" w:color="auto"/>
                                        <w:bottom w:val="none" w:sz="0" w:space="0" w:color="auto"/>
                                        <w:right w:val="none" w:sz="0" w:space="0" w:color="auto"/>
                                      </w:divBdr>
                                      <w:divsChild>
                                        <w:div w:id="1008600305">
                                          <w:marLeft w:val="0"/>
                                          <w:marRight w:val="0"/>
                                          <w:marTop w:val="0"/>
                                          <w:marBottom w:val="0"/>
                                          <w:divBdr>
                                            <w:top w:val="none" w:sz="0" w:space="0" w:color="auto"/>
                                            <w:left w:val="none" w:sz="0" w:space="0" w:color="auto"/>
                                            <w:bottom w:val="none" w:sz="0" w:space="0" w:color="auto"/>
                                            <w:right w:val="none" w:sz="0" w:space="0" w:color="auto"/>
                                          </w:divBdr>
                                          <w:divsChild>
                                            <w:div w:id="1787195915">
                                              <w:marLeft w:val="0"/>
                                              <w:marRight w:val="0"/>
                                              <w:marTop w:val="0"/>
                                              <w:marBottom w:val="0"/>
                                              <w:divBdr>
                                                <w:top w:val="none" w:sz="0" w:space="0" w:color="auto"/>
                                                <w:left w:val="none" w:sz="0" w:space="0" w:color="auto"/>
                                                <w:bottom w:val="none" w:sz="0" w:space="0" w:color="auto"/>
                                                <w:right w:val="none" w:sz="0" w:space="0" w:color="auto"/>
                                              </w:divBdr>
                                              <w:divsChild>
                                                <w:div w:id="1133059572">
                                                  <w:marLeft w:val="0"/>
                                                  <w:marRight w:val="0"/>
                                                  <w:marTop w:val="0"/>
                                                  <w:marBottom w:val="0"/>
                                                  <w:divBdr>
                                                    <w:top w:val="none" w:sz="0" w:space="0" w:color="auto"/>
                                                    <w:left w:val="none" w:sz="0" w:space="0" w:color="auto"/>
                                                    <w:bottom w:val="none" w:sz="0" w:space="0" w:color="auto"/>
                                                    <w:right w:val="none" w:sz="0" w:space="0" w:color="auto"/>
                                                  </w:divBdr>
                                                </w:div>
                                                <w:div w:id="75559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921703">
                                      <w:marLeft w:val="0"/>
                                      <w:marRight w:val="0"/>
                                      <w:marTop w:val="0"/>
                                      <w:marBottom w:val="0"/>
                                      <w:divBdr>
                                        <w:top w:val="none" w:sz="0" w:space="0" w:color="auto"/>
                                        <w:left w:val="none" w:sz="0" w:space="0" w:color="auto"/>
                                        <w:bottom w:val="none" w:sz="0" w:space="0" w:color="auto"/>
                                        <w:right w:val="none" w:sz="0" w:space="0" w:color="auto"/>
                                      </w:divBdr>
                                    </w:div>
                                    <w:div w:id="1936354318">
                                      <w:marLeft w:val="0"/>
                                      <w:marRight w:val="0"/>
                                      <w:marTop w:val="0"/>
                                      <w:marBottom w:val="0"/>
                                      <w:divBdr>
                                        <w:top w:val="none" w:sz="0" w:space="0" w:color="auto"/>
                                        <w:left w:val="none" w:sz="0" w:space="0" w:color="auto"/>
                                        <w:bottom w:val="none" w:sz="0" w:space="0" w:color="auto"/>
                                        <w:right w:val="none" w:sz="0" w:space="0" w:color="auto"/>
                                      </w:divBdr>
                                    </w:div>
                                    <w:div w:id="9726166">
                                      <w:marLeft w:val="0"/>
                                      <w:marRight w:val="0"/>
                                      <w:marTop w:val="0"/>
                                      <w:marBottom w:val="0"/>
                                      <w:divBdr>
                                        <w:top w:val="none" w:sz="0" w:space="0" w:color="auto"/>
                                        <w:left w:val="none" w:sz="0" w:space="0" w:color="auto"/>
                                        <w:bottom w:val="none" w:sz="0" w:space="0" w:color="auto"/>
                                        <w:right w:val="none" w:sz="0" w:space="0" w:color="auto"/>
                                      </w:divBdr>
                                    </w:div>
                                    <w:div w:id="106893964">
                                      <w:marLeft w:val="0"/>
                                      <w:marRight w:val="0"/>
                                      <w:marTop w:val="0"/>
                                      <w:marBottom w:val="0"/>
                                      <w:divBdr>
                                        <w:top w:val="none" w:sz="0" w:space="0" w:color="auto"/>
                                        <w:left w:val="none" w:sz="0" w:space="0" w:color="auto"/>
                                        <w:bottom w:val="none" w:sz="0" w:space="0" w:color="auto"/>
                                        <w:right w:val="none" w:sz="0" w:space="0" w:color="auto"/>
                                      </w:divBdr>
                                    </w:div>
                                    <w:div w:id="562983199">
                                      <w:marLeft w:val="0"/>
                                      <w:marRight w:val="0"/>
                                      <w:marTop w:val="0"/>
                                      <w:marBottom w:val="0"/>
                                      <w:divBdr>
                                        <w:top w:val="none" w:sz="0" w:space="0" w:color="auto"/>
                                        <w:left w:val="none" w:sz="0" w:space="0" w:color="auto"/>
                                        <w:bottom w:val="none" w:sz="0" w:space="0" w:color="auto"/>
                                        <w:right w:val="none" w:sz="0" w:space="0" w:color="auto"/>
                                      </w:divBdr>
                                      <w:divsChild>
                                        <w:div w:id="869343879">
                                          <w:marLeft w:val="0"/>
                                          <w:marRight w:val="0"/>
                                          <w:marTop w:val="0"/>
                                          <w:marBottom w:val="0"/>
                                          <w:divBdr>
                                            <w:top w:val="none" w:sz="0" w:space="0" w:color="auto"/>
                                            <w:left w:val="none" w:sz="0" w:space="0" w:color="auto"/>
                                            <w:bottom w:val="none" w:sz="0" w:space="0" w:color="auto"/>
                                            <w:right w:val="none" w:sz="0" w:space="0" w:color="auto"/>
                                          </w:divBdr>
                                          <w:divsChild>
                                            <w:div w:id="1222595574">
                                              <w:marLeft w:val="0"/>
                                              <w:marRight w:val="0"/>
                                              <w:marTop w:val="0"/>
                                              <w:marBottom w:val="0"/>
                                              <w:divBdr>
                                                <w:top w:val="none" w:sz="0" w:space="0" w:color="auto"/>
                                                <w:left w:val="none" w:sz="0" w:space="0" w:color="auto"/>
                                                <w:bottom w:val="none" w:sz="0" w:space="0" w:color="auto"/>
                                                <w:right w:val="none" w:sz="0" w:space="0" w:color="auto"/>
                                              </w:divBdr>
                                              <w:divsChild>
                                                <w:div w:id="33122847">
                                                  <w:marLeft w:val="0"/>
                                                  <w:marRight w:val="0"/>
                                                  <w:marTop w:val="0"/>
                                                  <w:marBottom w:val="0"/>
                                                  <w:divBdr>
                                                    <w:top w:val="none" w:sz="0" w:space="0" w:color="auto"/>
                                                    <w:left w:val="none" w:sz="0" w:space="0" w:color="auto"/>
                                                    <w:bottom w:val="none" w:sz="0" w:space="0" w:color="auto"/>
                                                    <w:right w:val="none" w:sz="0" w:space="0" w:color="auto"/>
                                                  </w:divBdr>
                                                </w:div>
                                                <w:div w:id="1356223878">
                                                  <w:marLeft w:val="0"/>
                                                  <w:marRight w:val="0"/>
                                                  <w:marTop w:val="0"/>
                                                  <w:marBottom w:val="0"/>
                                                  <w:divBdr>
                                                    <w:top w:val="none" w:sz="0" w:space="0" w:color="auto"/>
                                                    <w:left w:val="none" w:sz="0" w:space="0" w:color="auto"/>
                                                    <w:bottom w:val="none" w:sz="0" w:space="0" w:color="auto"/>
                                                    <w:right w:val="none" w:sz="0" w:space="0" w:color="auto"/>
                                                  </w:divBdr>
                                                </w:div>
                                                <w:div w:id="499126320">
                                                  <w:marLeft w:val="0"/>
                                                  <w:marRight w:val="0"/>
                                                  <w:marTop w:val="0"/>
                                                  <w:marBottom w:val="0"/>
                                                  <w:divBdr>
                                                    <w:top w:val="none" w:sz="0" w:space="0" w:color="auto"/>
                                                    <w:left w:val="none" w:sz="0" w:space="0" w:color="auto"/>
                                                    <w:bottom w:val="none" w:sz="0" w:space="0" w:color="auto"/>
                                                    <w:right w:val="none" w:sz="0" w:space="0" w:color="auto"/>
                                                  </w:divBdr>
                                                </w:div>
                                                <w:div w:id="489761498">
                                                  <w:marLeft w:val="0"/>
                                                  <w:marRight w:val="0"/>
                                                  <w:marTop w:val="0"/>
                                                  <w:marBottom w:val="0"/>
                                                  <w:divBdr>
                                                    <w:top w:val="none" w:sz="0" w:space="0" w:color="auto"/>
                                                    <w:left w:val="none" w:sz="0" w:space="0" w:color="auto"/>
                                                    <w:bottom w:val="none" w:sz="0" w:space="0" w:color="auto"/>
                                                    <w:right w:val="none" w:sz="0" w:space="0" w:color="auto"/>
                                                  </w:divBdr>
                                                </w:div>
                                                <w:div w:id="724646705">
                                                  <w:marLeft w:val="0"/>
                                                  <w:marRight w:val="0"/>
                                                  <w:marTop w:val="0"/>
                                                  <w:marBottom w:val="0"/>
                                                  <w:divBdr>
                                                    <w:top w:val="none" w:sz="0" w:space="0" w:color="auto"/>
                                                    <w:left w:val="none" w:sz="0" w:space="0" w:color="auto"/>
                                                    <w:bottom w:val="none" w:sz="0" w:space="0" w:color="auto"/>
                                                    <w:right w:val="none" w:sz="0" w:space="0" w:color="auto"/>
                                                  </w:divBdr>
                                                  <w:divsChild>
                                                    <w:div w:id="1520897753">
                                                      <w:marLeft w:val="0"/>
                                                      <w:marRight w:val="0"/>
                                                      <w:marTop w:val="0"/>
                                                      <w:marBottom w:val="0"/>
                                                      <w:divBdr>
                                                        <w:top w:val="none" w:sz="0" w:space="0" w:color="auto"/>
                                                        <w:left w:val="none" w:sz="0" w:space="0" w:color="auto"/>
                                                        <w:bottom w:val="none" w:sz="0" w:space="0" w:color="auto"/>
                                                        <w:right w:val="none" w:sz="0" w:space="0" w:color="auto"/>
                                                      </w:divBdr>
                                                      <w:divsChild>
                                                        <w:div w:id="412704166">
                                                          <w:marLeft w:val="0"/>
                                                          <w:marRight w:val="0"/>
                                                          <w:marTop w:val="0"/>
                                                          <w:marBottom w:val="0"/>
                                                          <w:divBdr>
                                                            <w:top w:val="none" w:sz="0" w:space="0" w:color="auto"/>
                                                            <w:left w:val="none" w:sz="0" w:space="0" w:color="auto"/>
                                                            <w:bottom w:val="none" w:sz="0" w:space="0" w:color="auto"/>
                                                            <w:right w:val="none" w:sz="0" w:space="0" w:color="auto"/>
                                                          </w:divBdr>
                                                          <w:divsChild>
                                                            <w:div w:id="192807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065641">
                                                  <w:marLeft w:val="0"/>
                                                  <w:marRight w:val="0"/>
                                                  <w:marTop w:val="0"/>
                                                  <w:marBottom w:val="0"/>
                                                  <w:divBdr>
                                                    <w:top w:val="none" w:sz="0" w:space="0" w:color="auto"/>
                                                    <w:left w:val="none" w:sz="0" w:space="0" w:color="auto"/>
                                                    <w:bottom w:val="none" w:sz="0" w:space="0" w:color="auto"/>
                                                    <w:right w:val="none" w:sz="0" w:space="0" w:color="auto"/>
                                                  </w:divBdr>
                                                </w:div>
                                                <w:div w:id="122890038">
                                                  <w:marLeft w:val="0"/>
                                                  <w:marRight w:val="0"/>
                                                  <w:marTop w:val="0"/>
                                                  <w:marBottom w:val="0"/>
                                                  <w:divBdr>
                                                    <w:top w:val="none" w:sz="0" w:space="0" w:color="auto"/>
                                                    <w:left w:val="none" w:sz="0" w:space="0" w:color="auto"/>
                                                    <w:bottom w:val="none" w:sz="0" w:space="0" w:color="auto"/>
                                                    <w:right w:val="none" w:sz="0" w:space="0" w:color="auto"/>
                                                  </w:divBdr>
                                                </w:div>
                                                <w:div w:id="148998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862710">
                                      <w:marLeft w:val="0"/>
                                      <w:marRight w:val="0"/>
                                      <w:marTop w:val="0"/>
                                      <w:marBottom w:val="0"/>
                                      <w:divBdr>
                                        <w:top w:val="none" w:sz="0" w:space="0" w:color="auto"/>
                                        <w:left w:val="none" w:sz="0" w:space="0" w:color="auto"/>
                                        <w:bottom w:val="none" w:sz="0" w:space="0" w:color="auto"/>
                                        <w:right w:val="none" w:sz="0" w:space="0" w:color="auto"/>
                                      </w:divBdr>
                                      <w:divsChild>
                                        <w:div w:id="567349893">
                                          <w:marLeft w:val="0"/>
                                          <w:marRight w:val="0"/>
                                          <w:marTop w:val="0"/>
                                          <w:marBottom w:val="0"/>
                                          <w:divBdr>
                                            <w:top w:val="none" w:sz="0" w:space="0" w:color="auto"/>
                                            <w:left w:val="none" w:sz="0" w:space="0" w:color="auto"/>
                                            <w:bottom w:val="none" w:sz="0" w:space="0" w:color="auto"/>
                                            <w:right w:val="none" w:sz="0" w:space="0" w:color="auto"/>
                                          </w:divBdr>
                                          <w:divsChild>
                                            <w:div w:id="37709845">
                                              <w:marLeft w:val="0"/>
                                              <w:marRight w:val="0"/>
                                              <w:marTop w:val="0"/>
                                              <w:marBottom w:val="0"/>
                                              <w:divBdr>
                                                <w:top w:val="none" w:sz="0" w:space="0" w:color="auto"/>
                                                <w:left w:val="none" w:sz="0" w:space="0" w:color="auto"/>
                                                <w:bottom w:val="none" w:sz="0" w:space="0" w:color="auto"/>
                                                <w:right w:val="none" w:sz="0" w:space="0" w:color="auto"/>
                                              </w:divBdr>
                                              <w:divsChild>
                                                <w:div w:id="1284725227">
                                                  <w:marLeft w:val="0"/>
                                                  <w:marRight w:val="0"/>
                                                  <w:marTop w:val="0"/>
                                                  <w:marBottom w:val="0"/>
                                                  <w:divBdr>
                                                    <w:top w:val="none" w:sz="0" w:space="0" w:color="auto"/>
                                                    <w:left w:val="none" w:sz="0" w:space="0" w:color="auto"/>
                                                    <w:bottom w:val="none" w:sz="0" w:space="0" w:color="auto"/>
                                                    <w:right w:val="none" w:sz="0" w:space="0" w:color="auto"/>
                                                  </w:divBdr>
                                                </w:div>
                                                <w:div w:id="1971087405">
                                                  <w:marLeft w:val="0"/>
                                                  <w:marRight w:val="0"/>
                                                  <w:marTop w:val="0"/>
                                                  <w:marBottom w:val="0"/>
                                                  <w:divBdr>
                                                    <w:top w:val="none" w:sz="0" w:space="0" w:color="auto"/>
                                                    <w:left w:val="none" w:sz="0" w:space="0" w:color="auto"/>
                                                    <w:bottom w:val="none" w:sz="0" w:space="0" w:color="auto"/>
                                                    <w:right w:val="none" w:sz="0" w:space="0" w:color="auto"/>
                                                  </w:divBdr>
                                                  <w:divsChild>
                                                    <w:div w:id="850682433">
                                                      <w:marLeft w:val="0"/>
                                                      <w:marRight w:val="0"/>
                                                      <w:marTop w:val="0"/>
                                                      <w:marBottom w:val="0"/>
                                                      <w:divBdr>
                                                        <w:top w:val="none" w:sz="0" w:space="0" w:color="auto"/>
                                                        <w:left w:val="none" w:sz="0" w:space="0" w:color="auto"/>
                                                        <w:bottom w:val="none" w:sz="0" w:space="0" w:color="auto"/>
                                                        <w:right w:val="none" w:sz="0" w:space="0" w:color="auto"/>
                                                      </w:divBdr>
                                                      <w:divsChild>
                                                        <w:div w:id="1908102488">
                                                          <w:marLeft w:val="0"/>
                                                          <w:marRight w:val="0"/>
                                                          <w:marTop w:val="0"/>
                                                          <w:marBottom w:val="0"/>
                                                          <w:divBdr>
                                                            <w:top w:val="none" w:sz="0" w:space="0" w:color="auto"/>
                                                            <w:left w:val="none" w:sz="0" w:space="0" w:color="auto"/>
                                                            <w:bottom w:val="none" w:sz="0" w:space="0" w:color="auto"/>
                                                            <w:right w:val="none" w:sz="0" w:space="0" w:color="auto"/>
                                                          </w:divBdr>
                                                          <w:divsChild>
                                                            <w:div w:id="88055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590658">
                                                  <w:marLeft w:val="0"/>
                                                  <w:marRight w:val="0"/>
                                                  <w:marTop w:val="0"/>
                                                  <w:marBottom w:val="0"/>
                                                  <w:divBdr>
                                                    <w:top w:val="none" w:sz="0" w:space="0" w:color="auto"/>
                                                    <w:left w:val="none" w:sz="0" w:space="0" w:color="auto"/>
                                                    <w:bottom w:val="none" w:sz="0" w:space="0" w:color="auto"/>
                                                    <w:right w:val="none" w:sz="0" w:space="0" w:color="auto"/>
                                                  </w:divBdr>
                                                </w:div>
                                                <w:div w:id="1038312829">
                                                  <w:marLeft w:val="0"/>
                                                  <w:marRight w:val="0"/>
                                                  <w:marTop w:val="0"/>
                                                  <w:marBottom w:val="0"/>
                                                  <w:divBdr>
                                                    <w:top w:val="none" w:sz="0" w:space="0" w:color="auto"/>
                                                    <w:left w:val="none" w:sz="0" w:space="0" w:color="auto"/>
                                                    <w:bottom w:val="none" w:sz="0" w:space="0" w:color="auto"/>
                                                    <w:right w:val="none" w:sz="0" w:space="0" w:color="auto"/>
                                                  </w:divBdr>
                                                  <w:divsChild>
                                                    <w:div w:id="103038688">
                                                      <w:marLeft w:val="0"/>
                                                      <w:marRight w:val="0"/>
                                                      <w:marTop w:val="0"/>
                                                      <w:marBottom w:val="0"/>
                                                      <w:divBdr>
                                                        <w:top w:val="none" w:sz="0" w:space="0" w:color="auto"/>
                                                        <w:left w:val="none" w:sz="0" w:space="0" w:color="auto"/>
                                                        <w:bottom w:val="none" w:sz="0" w:space="0" w:color="auto"/>
                                                        <w:right w:val="none" w:sz="0" w:space="0" w:color="auto"/>
                                                      </w:divBdr>
                                                      <w:divsChild>
                                                        <w:div w:id="1016493114">
                                                          <w:marLeft w:val="0"/>
                                                          <w:marRight w:val="0"/>
                                                          <w:marTop w:val="0"/>
                                                          <w:marBottom w:val="0"/>
                                                          <w:divBdr>
                                                            <w:top w:val="none" w:sz="0" w:space="0" w:color="auto"/>
                                                            <w:left w:val="none" w:sz="0" w:space="0" w:color="auto"/>
                                                            <w:bottom w:val="none" w:sz="0" w:space="0" w:color="auto"/>
                                                            <w:right w:val="none" w:sz="0" w:space="0" w:color="auto"/>
                                                          </w:divBdr>
                                                          <w:divsChild>
                                                            <w:div w:id="1340162917">
                                                              <w:marLeft w:val="0"/>
                                                              <w:marRight w:val="0"/>
                                                              <w:marTop w:val="0"/>
                                                              <w:marBottom w:val="0"/>
                                                              <w:divBdr>
                                                                <w:top w:val="none" w:sz="0" w:space="0" w:color="auto"/>
                                                                <w:left w:val="none" w:sz="0" w:space="0" w:color="auto"/>
                                                                <w:bottom w:val="none" w:sz="0" w:space="0" w:color="auto"/>
                                                                <w:right w:val="none" w:sz="0" w:space="0" w:color="auto"/>
                                                              </w:divBdr>
                                                            </w:div>
                                                            <w:div w:id="177619457">
                                                              <w:marLeft w:val="0"/>
                                                              <w:marRight w:val="0"/>
                                                              <w:marTop w:val="0"/>
                                                              <w:marBottom w:val="0"/>
                                                              <w:divBdr>
                                                                <w:top w:val="none" w:sz="0" w:space="0" w:color="auto"/>
                                                                <w:left w:val="none" w:sz="0" w:space="0" w:color="auto"/>
                                                                <w:bottom w:val="none" w:sz="0" w:space="0" w:color="auto"/>
                                                                <w:right w:val="none" w:sz="0" w:space="0" w:color="auto"/>
                                                              </w:divBdr>
                                                            </w:div>
                                                            <w:div w:id="1253005730">
                                                              <w:marLeft w:val="0"/>
                                                              <w:marRight w:val="0"/>
                                                              <w:marTop w:val="0"/>
                                                              <w:marBottom w:val="0"/>
                                                              <w:divBdr>
                                                                <w:top w:val="none" w:sz="0" w:space="0" w:color="auto"/>
                                                                <w:left w:val="none" w:sz="0" w:space="0" w:color="auto"/>
                                                                <w:bottom w:val="none" w:sz="0" w:space="0" w:color="auto"/>
                                                                <w:right w:val="none" w:sz="0" w:space="0" w:color="auto"/>
                                                              </w:divBdr>
                                                              <w:divsChild>
                                                                <w:div w:id="1444228525">
                                                                  <w:marLeft w:val="0"/>
                                                                  <w:marRight w:val="0"/>
                                                                  <w:marTop w:val="0"/>
                                                                  <w:marBottom w:val="0"/>
                                                                  <w:divBdr>
                                                                    <w:top w:val="none" w:sz="0" w:space="0" w:color="auto"/>
                                                                    <w:left w:val="none" w:sz="0" w:space="0" w:color="auto"/>
                                                                    <w:bottom w:val="none" w:sz="0" w:space="0" w:color="auto"/>
                                                                    <w:right w:val="none" w:sz="0" w:space="0" w:color="auto"/>
                                                                  </w:divBdr>
                                                                  <w:divsChild>
                                                                    <w:div w:id="161316471">
                                                                      <w:marLeft w:val="0"/>
                                                                      <w:marRight w:val="0"/>
                                                                      <w:marTop w:val="0"/>
                                                                      <w:marBottom w:val="0"/>
                                                                      <w:divBdr>
                                                                        <w:top w:val="none" w:sz="0" w:space="0" w:color="auto"/>
                                                                        <w:left w:val="none" w:sz="0" w:space="0" w:color="auto"/>
                                                                        <w:bottom w:val="none" w:sz="0" w:space="0" w:color="auto"/>
                                                                        <w:right w:val="none" w:sz="0" w:space="0" w:color="auto"/>
                                                                      </w:divBdr>
                                                                      <w:divsChild>
                                                                        <w:div w:id="82308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465156">
                                      <w:marLeft w:val="0"/>
                                      <w:marRight w:val="0"/>
                                      <w:marTop w:val="0"/>
                                      <w:marBottom w:val="0"/>
                                      <w:divBdr>
                                        <w:top w:val="none" w:sz="0" w:space="0" w:color="auto"/>
                                        <w:left w:val="none" w:sz="0" w:space="0" w:color="auto"/>
                                        <w:bottom w:val="none" w:sz="0" w:space="0" w:color="auto"/>
                                        <w:right w:val="none" w:sz="0" w:space="0" w:color="auto"/>
                                      </w:divBdr>
                                    </w:div>
                                    <w:div w:id="1902713084">
                                      <w:marLeft w:val="0"/>
                                      <w:marRight w:val="0"/>
                                      <w:marTop w:val="0"/>
                                      <w:marBottom w:val="0"/>
                                      <w:divBdr>
                                        <w:top w:val="none" w:sz="0" w:space="0" w:color="auto"/>
                                        <w:left w:val="none" w:sz="0" w:space="0" w:color="auto"/>
                                        <w:bottom w:val="none" w:sz="0" w:space="0" w:color="auto"/>
                                        <w:right w:val="none" w:sz="0" w:space="0" w:color="auto"/>
                                      </w:divBdr>
                                      <w:divsChild>
                                        <w:div w:id="115833908">
                                          <w:marLeft w:val="0"/>
                                          <w:marRight w:val="0"/>
                                          <w:marTop w:val="0"/>
                                          <w:marBottom w:val="0"/>
                                          <w:divBdr>
                                            <w:top w:val="none" w:sz="0" w:space="0" w:color="auto"/>
                                            <w:left w:val="none" w:sz="0" w:space="0" w:color="auto"/>
                                            <w:bottom w:val="none" w:sz="0" w:space="0" w:color="auto"/>
                                            <w:right w:val="none" w:sz="0" w:space="0" w:color="auto"/>
                                          </w:divBdr>
                                          <w:divsChild>
                                            <w:div w:id="1524785733">
                                              <w:marLeft w:val="0"/>
                                              <w:marRight w:val="0"/>
                                              <w:marTop w:val="0"/>
                                              <w:marBottom w:val="0"/>
                                              <w:divBdr>
                                                <w:top w:val="none" w:sz="0" w:space="0" w:color="auto"/>
                                                <w:left w:val="none" w:sz="0" w:space="0" w:color="auto"/>
                                                <w:bottom w:val="none" w:sz="0" w:space="0" w:color="auto"/>
                                                <w:right w:val="none" w:sz="0" w:space="0" w:color="auto"/>
                                              </w:divBdr>
                                              <w:divsChild>
                                                <w:div w:id="175733888">
                                                  <w:marLeft w:val="0"/>
                                                  <w:marRight w:val="0"/>
                                                  <w:marTop w:val="0"/>
                                                  <w:marBottom w:val="0"/>
                                                  <w:divBdr>
                                                    <w:top w:val="none" w:sz="0" w:space="0" w:color="auto"/>
                                                    <w:left w:val="none" w:sz="0" w:space="0" w:color="auto"/>
                                                    <w:bottom w:val="none" w:sz="0" w:space="0" w:color="auto"/>
                                                    <w:right w:val="none" w:sz="0" w:space="0" w:color="auto"/>
                                                  </w:divBdr>
                                                </w:div>
                                                <w:div w:id="1918980961">
                                                  <w:marLeft w:val="0"/>
                                                  <w:marRight w:val="0"/>
                                                  <w:marTop w:val="0"/>
                                                  <w:marBottom w:val="0"/>
                                                  <w:divBdr>
                                                    <w:top w:val="none" w:sz="0" w:space="0" w:color="auto"/>
                                                    <w:left w:val="none" w:sz="0" w:space="0" w:color="auto"/>
                                                    <w:bottom w:val="none" w:sz="0" w:space="0" w:color="auto"/>
                                                    <w:right w:val="none" w:sz="0" w:space="0" w:color="auto"/>
                                                  </w:divBdr>
                                                </w:div>
                                                <w:div w:id="517158204">
                                                  <w:marLeft w:val="0"/>
                                                  <w:marRight w:val="0"/>
                                                  <w:marTop w:val="0"/>
                                                  <w:marBottom w:val="0"/>
                                                  <w:divBdr>
                                                    <w:top w:val="none" w:sz="0" w:space="0" w:color="auto"/>
                                                    <w:left w:val="none" w:sz="0" w:space="0" w:color="auto"/>
                                                    <w:bottom w:val="none" w:sz="0" w:space="0" w:color="auto"/>
                                                    <w:right w:val="none" w:sz="0" w:space="0" w:color="auto"/>
                                                  </w:divBdr>
                                                  <w:divsChild>
                                                    <w:div w:id="2008055741">
                                                      <w:marLeft w:val="0"/>
                                                      <w:marRight w:val="0"/>
                                                      <w:marTop w:val="0"/>
                                                      <w:marBottom w:val="0"/>
                                                      <w:divBdr>
                                                        <w:top w:val="none" w:sz="0" w:space="0" w:color="auto"/>
                                                        <w:left w:val="none" w:sz="0" w:space="0" w:color="auto"/>
                                                        <w:bottom w:val="none" w:sz="0" w:space="0" w:color="auto"/>
                                                        <w:right w:val="none" w:sz="0" w:space="0" w:color="auto"/>
                                                      </w:divBdr>
                                                      <w:divsChild>
                                                        <w:div w:id="2059087972">
                                                          <w:marLeft w:val="0"/>
                                                          <w:marRight w:val="0"/>
                                                          <w:marTop w:val="0"/>
                                                          <w:marBottom w:val="0"/>
                                                          <w:divBdr>
                                                            <w:top w:val="none" w:sz="0" w:space="0" w:color="auto"/>
                                                            <w:left w:val="none" w:sz="0" w:space="0" w:color="auto"/>
                                                            <w:bottom w:val="none" w:sz="0" w:space="0" w:color="auto"/>
                                                            <w:right w:val="none" w:sz="0" w:space="0" w:color="auto"/>
                                                          </w:divBdr>
                                                          <w:divsChild>
                                                            <w:div w:id="1284967595">
                                                              <w:marLeft w:val="0"/>
                                                              <w:marRight w:val="0"/>
                                                              <w:marTop w:val="0"/>
                                                              <w:marBottom w:val="0"/>
                                                              <w:divBdr>
                                                                <w:top w:val="none" w:sz="0" w:space="0" w:color="auto"/>
                                                                <w:left w:val="none" w:sz="0" w:space="0" w:color="auto"/>
                                                                <w:bottom w:val="none" w:sz="0" w:space="0" w:color="auto"/>
                                                                <w:right w:val="none" w:sz="0" w:space="0" w:color="auto"/>
                                                              </w:divBdr>
                                                            </w:div>
                                                            <w:div w:id="55856348">
                                                              <w:marLeft w:val="0"/>
                                                              <w:marRight w:val="0"/>
                                                              <w:marTop w:val="0"/>
                                                              <w:marBottom w:val="0"/>
                                                              <w:divBdr>
                                                                <w:top w:val="none" w:sz="0" w:space="0" w:color="auto"/>
                                                                <w:left w:val="none" w:sz="0" w:space="0" w:color="auto"/>
                                                                <w:bottom w:val="none" w:sz="0" w:space="0" w:color="auto"/>
                                                                <w:right w:val="none" w:sz="0" w:space="0" w:color="auto"/>
                                                              </w:divBdr>
                                                            </w:div>
                                                            <w:div w:id="555550066">
                                                              <w:marLeft w:val="0"/>
                                                              <w:marRight w:val="0"/>
                                                              <w:marTop w:val="0"/>
                                                              <w:marBottom w:val="0"/>
                                                              <w:divBdr>
                                                                <w:top w:val="none" w:sz="0" w:space="0" w:color="auto"/>
                                                                <w:left w:val="none" w:sz="0" w:space="0" w:color="auto"/>
                                                                <w:bottom w:val="none" w:sz="0" w:space="0" w:color="auto"/>
                                                                <w:right w:val="none" w:sz="0" w:space="0" w:color="auto"/>
                                                              </w:divBdr>
                                                              <w:divsChild>
                                                                <w:div w:id="49496603">
                                                                  <w:marLeft w:val="0"/>
                                                                  <w:marRight w:val="0"/>
                                                                  <w:marTop w:val="0"/>
                                                                  <w:marBottom w:val="0"/>
                                                                  <w:divBdr>
                                                                    <w:top w:val="none" w:sz="0" w:space="0" w:color="auto"/>
                                                                    <w:left w:val="none" w:sz="0" w:space="0" w:color="auto"/>
                                                                    <w:bottom w:val="none" w:sz="0" w:space="0" w:color="auto"/>
                                                                    <w:right w:val="none" w:sz="0" w:space="0" w:color="auto"/>
                                                                  </w:divBdr>
                                                                  <w:divsChild>
                                                                    <w:div w:id="1204631272">
                                                                      <w:marLeft w:val="0"/>
                                                                      <w:marRight w:val="0"/>
                                                                      <w:marTop w:val="0"/>
                                                                      <w:marBottom w:val="0"/>
                                                                      <w:divBdr>
                                                                        <w:top w:val="none" w:sz="0" w:space="0" w:color="auto"/>
                                                                        <w:left w:val="none" w:sz="0" w:space="0" w:color="auto"/>
                                                                        <w:bottom w:val="none" w:sz="0" w:space="0" w:color="auto"/>
                                                                        <w:right w:val="none" w:sz="0" w:space="0" w:color="auto"/>
                                                                      </w:divBdr>
                                                                      <w:divsChild>
                                                                        <w:div w:id="933437245">
                                                                          <w:marLeft w:val="0"/>
                                                                          <w:marRight w:val="0"/>
                                                                          <w:marTop w:val="0"/>
                                                                          <w:marBottom w:val="0"/>
                                                                          <w:divBdr>
                                                                            <w:top w:val="none" w:sz="0" w:space="0" w:color="auto"/>
                                                                            <w:left w:val="none" w:sz="0" w:space="0" w:color="auto"/>
                                                                            <w:bottom w:val="none" w:sz="0" w:space="0" w:color="auto"/>
                                                                            <w:right w:val="none" w:sz="0" w:space="0" w:color="auto"/>
                                                                          </w:divBdr>
                                                                        </w:div>
                                                                        <w:div w:id="1982878417">
                                                                          <w:marLeft w:val="0"/>
                                                                          <w:marRight w:val="0"/>
                                                                          <w:marTop w:val="0"/>
                                                                          <w:marBottom w:val="0"/>
                                                                          <w:divBdr>
                                                                            <w:top w:val="none" w:sz="0" w:space="0" w:color="auto"/>
                                                                            <w:left w:val="none" w:sz="0" w:space="0" w:color="auto"/>
                                                                            <w:bottom w:val="none" w:sz="0" w:space="0" w:color="auto"/>
                                                                            <w:right w:val="none" w:sz="0" w:space="0" w:color="auto"/>
                                                                          </w:divBdr>
                                                                        </w:div>
                                                                        <w:div w:id="78527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669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425072">
                                      <w:marLeft w:val="0"/>
                                      <w:marRight w:val="0"/>
                                      <w:marTop w:val="0"/>
                                      <w:marBottom w:val="0"/>
                                      <w:divBdr>
                                        <w:top w:val="none" w:sz="0" w:space="0" w:color="auto"/>
                                        <w:left w:val="none" w:sz="0" w:space="0" w:color="auto"/>
                                        <w:bottom w:val="none" w:sz="0" w:space="0" w:color="auto"/>
                                        <w:right w:val="none" w:sz="0" w:space="0" w:color="auto"/>
                                      </w:divBdr>
                                    </w:div>
                                    <w:div w:id="1745027526">
                                      <w:marLeft w:val="0"/>
                                      <w:marRight w:val="0"/>
                                      <w:marTop w:val="0"/>
                                      <w:marBottom w:val="0"/>
                                      <w:divBdr>
                                        <w:top w:val="none" w:sz="0" w:space="0" w:color="auto"/>
                                        <w:left w:val="none" w:sz="0" w:space="0" w:color="auto"/>
                                        <w:bottom w:val="none" w:sz="0" w:space="0" w:color="auto"/>
                                        <w:right w:val="none" w:sz="0" w:space="0" w:color="auto"/>
                                      </w:divBdr>
                                    </w:div>
                                    <w:div w:id="507520717">
                                      <w:marLeft w:val="0"/>
                                      <w:marRight w:val="0"/>
                                      <w:marTop w:val="0"/>
                                      <w:marBottom w:val="0"/>
                                      <w:divBdr>
                                        <w:top w:val="none" w:sz="0" w:space="0" w:color="auto"/>
                                        <w:left w:val="none" w:sz="0" w:space="0" w:color="auto"/>
                                        <w:bottom w:val="none" w:sz="0" w:space="0" w:color="auto"/>
                                        <w:right w:val="none" w:sz="0" w:space="0" w:color="auto"/>
                                      </w:divBdr>
                                    </w:div>
                                    <w:div w:id="559631363">
                                      <w:marLeft w:val="0"/>
                                      <w:marRight w:val="0"/>
                                      <w:marTop w:val="0"/>
                                      <w:marBottom w:val="0"/>
                                      <w:divBdr>
                                        <w:top w:val="none" w:sz="0" w:space="0" w:color="auto"/>
                                        <w:left w:val="none" w:sz="0" w:space="0" w:color="auto"/>
                                        <w:bottom w:val="none" w:sz="0" w:space="0" w:color="auto"/>
                                        <w:right w:val="none" w:sz="0" w:space="0" w:color="auto"/>
                                      </w:divBdr>
                                    </w:div>
                                    <w:div w:id="993488119">
                                      <w:marLeft w:val="0"/>
                                      <w:marRight w:val="0"/>
                                      <w:marTop w:val="0"/>
                                      <w:marBottom w:val="0"/>
                                      <w:divBdr>
                                        <w:top w:val="none" w:sz="0" w:space="0" w:color="auto"/>
                                        <w:left w:val="none" w:sz="0" w:space="0" w:color="auto"/>
                                        <w:bottom w:val="none" w:sz="0" w:space="0" w:color="auto"/>
                                        <w:right w:val="none" w:sz="0" w:space="0" w:color="auto"/>
                                      </w:divBdr>
                                    </w:div>
                                    <w:div w:id="2006083650">
                                      <w:marLeft w:val="0"/>
                                      <w:marRight w:val="0"/>
                                      <w:marTop w:val="0"/>
                                      <w:marBottom w:val="0"/>
                                      <w:divBdr>
                                        <w:top w:val="none" w:sz="0" w:space="0" w:color="auto"/>
                                        <w:left w:val="none" w:sz="0" w:space="0" w:color="auto"/>
                                        <w:bottom w:val="none" w:sz="0" w:space="0" w:color="auto"/>
                                        <w:right w:val="none" w:sz="0" w:space="0" w:color="auto"/>
                                      </w:divBdr>
                                    </w:div>
                                    <w:div w:id="1635793190">
                                      <w:marLeft w:val="0"/>
                                      <w:marRight w:val="0"/>
                                      <w:marTop w:val="0"/>
                                      <w:marBottom w:val="0"/>
                                      <w:divBdr>
                                        <w:top w:val="none" w:sz="0" w:space="0" w:color="auto"/>
                                        <w:left w:val="none" w:sz="0" w:space="0" w:color="auto"/>
                                        <w:bottom w:val="none" w:sz="0" w:space="0" w:color="auto"/>
                                        <w:right w:val="none" w:sz="0" w:space="0" w:color="auto"/>
                                      </w:divBdr>
                                    </w:div>
                                    <w:div w:id="2028094450">
                                      <w:marLeft w:val="0"/>
                                      <w:marRight w:val="0"/>
                                      <w:marTop w:val="0"/>
                                      <w:marBottom w:val="0"/>
                                      <w:divBdr>
                                        <w:top w:val="none" w:sz="0" w:space="0" w:color="auto"/>
                                        <w:left w:val="none" w:sz="0" w:space="0" w:color="auto"/>
                                        <w:bottom w:val="none" w:sz="0" w:space="0" w:color="auto"/>
                                        <w:right w:val="none" w:sz="0" w:space="0" w:color="auto"/>
                                      </w:divBdr>
                                    </w:div>
                                    <w:div w:id="1026907491">
                                      <w:marLeft w:val="0"/>
                                      <w:marRight w:val="0"/>
                                      <w:marTop w:val="0"/>
                                      <w:marBottom w:val="0"/>
                                      <w:divBdr>
                                        <w:top w:val="none" w:sz="0" w:space="0" w:color="auto"/>
                                        <w:left w:val="none" w:sz="0" w:space="0" w:color="auto"/>
                                        <w:bottom w:val="none" w:sz="0" w:space="0" w:color="auto"/>
                                        <w:right w:val="none" w:sz="0" w:space="0" w:color="auto"/>
                                      </w:divBdr>
                                    </w:div>
                                    <w:div w:id="853767296">
                                      <w:marLeft w:val="0"/>
                                      <w:marRight w:val="0"/>
                                      <w:marTop w:val="0"/>
                                      <w:marBottom w:val="0"/>
                                      <w:divBdr>
                                        <w:top w:val="none" w:sz="0" w:space="0" w:color="auto"/>
                                        <w:left w:val="none" w:sz="0" w:space="0" w:color="auto"/>
                                        <w:bottom w:val="none" w:sz="0" w:space="0" w:color="auto"/>
                                        <w:right w:val="none" w:sz="0" w:space="0" w:color="auto"/>
                                      </w:divBdr>
                                    </w:div>
                                    <w:div w:id="207627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7360596">
      <w:bodyDiv w:val="1"/>
      <w:marLeft w:val="0"/>
      <w:marRight w:val="0"/>
      <w:marTop w:val="0"/>
      <w:marBottom w:val="0"/>
      <w:divBdr>
        <w:top w:val="none" w:sz="0" w:space="0" w:color="auto"/>
        <w:left w:val="none" w:sz="0" w:space="0" w:color="auto"/>
        <w:bottom w:val="none" w:sz="0" w:space="0" w:color="auto"/>
        <w:right w:val="none" w:sz="0" w:space="0" w:color="auto"/>
      </w:divBdr>
    </w:div>
    <w:div w:id="581645829">
      <w:bodyDiv w:val="1"/>
      <w:marLeft w:val="0"/>
      <w:marRight w:val="0"/>
      <w:marTop w:val="0"/>
      <w:marBottom w:val="0"/>
      <w:divBdr>
        <w:top w:val="none" w:sz="0" w:space="0" w:color="auto"/>
        <w:left w:val="none" w:sz="0" w:space="0" w:color="auto"/>
        <w:bottom w:val="none" w:sz="0" w:space="0" w:color="auto"/>
        <w:right w:val="none" w:sz="0" w:space="0" w:color="auto"/>
      </w:divBdr>
    </w:div>
    <w:div w:id="599489376">
      <w:bodyDiv w:val="1"/>
      <w:marLeft w:val="0"/>
      <w:marRight w:val="0"/>
      <w:marTop w:val="0"/>
      <w:marBottom w:val="0"/>
      <w:divBdr>
        <w:top w:val="none" w:sz="0" w:space="0" w:color="auto"/>
        <w:left w:val="none" w:sz="0" w:space="0" w:color="auto"/>
        <w:bottom w:val="none" w:sz="0" w:space="0" w:color="auto"/>
        <w:right w:val="none" w:sz="0" w:space="0" w:color="auto"/>
      </w:divBdr>
    </w:div>
    <w:div w:id="666055078">
      <w:bodyDiv w:val="1"/>
      <w:marLeft w:val="0"/>
      <w:marRight w:val="0"/>
      <w:marTop w:val="0"/>
      <w:marBottom w:val="0"/>
      <w:divBdr>
        <w:top w:val="none" w:sz="0" w:space="0" w:color="auto"/>
        <w:left w:val="none" w:sz="0" w:space="0" w:color="auto"/>
        <w:bottom w:val="none" w:sz="0" w:space="0" w:color="auto"/>
        <w:right w:val="none" w:sz="0" w:space="0" w:color="auto"/>
      </w:divBdr>
    </w:div>
    <w:div w:id="666786751">
      <w:bodyDiv w:val="1"/>
      <w:marLeft w:val="0"/>
      <w:marRight w:val="0"/>
      <w:marTop w:val="0"/>
      <w:marBottom w:val="0"/>
      <w:divBdr>
        <w:top w:val="none" w:sz="0" w:space="0" w:color="auto"/>
        <w:left w:val="none" w:sz="0" w:space="0" w:color="auto"/>
        <w:bottom w:val="none" w:sz="0" w:space="0" w:color="auto"/>
        <w:right w:val="none" w:sz="0" w:space="0" w:color="auto"/>
      </w:divBdr>
    </w:div>
    <w:div w:id="703795819">
      <w:bodyDiv w:val="1"/>
      <w:marLeft w:val="0"/>
      <w:marRight w:val="0"/>
      <w:marTop w:val="0"/>
      <w:marBottom w:val="0"/>
      <w:divBdr>
        <w:top w:val="none" w:sz="0" w:space="0" w:color="auto"/>
        <w:left w:val="none" w:sz="0" w:space="0" w:color="auto"/>
        <w:bottom w:val="none" w:sz="0" w:space="0" w:color="auto"/>
        <w:right w:val="none" w:sz="0" w:space="0" w:color="auto"/>
      </w:divBdr>
      <w:divsChild>
        <w:div w:id="2024211144">
          <w:marLeft w:val="0"/>
          <w:marRight w:val="0"/>
          <w:marTop w:val="0"/>
          <w:marBottom w:val="0"/>
          <w:divBdr>
            <w:top w:val="none" w:sz="0" w:space="0" w:color="auto"/>
            <w:left w:val="none" w:sz="0" w:space="0" w:color="auto"/>
            <w:bottom w:val="none" w:sz="0" w:space="0" w:color="auto"/>
            <w:right w:val="none" w:sz="0" w:space="0" w:color="auto"/>
          </w:divBdr>
          <w:divsChild>
            <w:div w:id="132828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62669">
      <w:bodyDiv w:val="1"/>
      <w:marLeft w:val="0"/>
      <w:marRight w:val="0"/>
      <w:marTop w:val="0"/>
      <w:marBottom w:val="0"/>
      <w:divBdr>
        <w:top w:val="none" w:sz="0" w:space="0" w:color="auto"/>
        <w:left w:val="none" w:sz="0" w:space="0" w:color="auto"/>
        <w:bottom w:val="none" w:sz="0" w:space="0" w:color="auto"/>
        <w:right w:val="none" w:sz="0" w:space="0" w:color="auto"/>
      </w:divBdr>
      <w:divsChild>
        <w:div w:id="1108935867">
          <w:marLeft w:val="446"/>
          <w:marRight w:val="0"/>
          <w:marTop w:val="0"/>
          <w:marBottom w:val="0"/>
          <w:divBdr>
            <w:top w:val="none" w:sz="0" w:space="0" w:color="auto"/>
            <w:left w:val="none" w:sz="0" w:space="0" w:color="auto"/>
            <w:bottom w:val="none" w:sz="0" w:space="0" w:color="auto"/>
            <w:right w:val="none" w:sz="0" w:space="0" w:color="auto"/>
          </w:divBdr>
        </w:div>
        <w:div w:id="2127313180">
          <w:marLeft w:val="446"/>
          <w:marRight w:val="0"/>
          <w:marTop w:val="0"/>
          <w:marBottom w:val="0"/>
          <w:divBdr>
            <w:top w:val="none" w:sz="0" w:space="0" w:color="auto"/>
            <w:left w:val="none" w:sz="0" w:space="0" w:color="auto"/>
            <w:bottom w:val="none" w:sz="0" w:space="0" w:color="auto"/>
            <w:right w:val="none" w:sz="0" w:space="0" w:color="auto"/>
          </w:divBdr>
        </w:div>
        <w:div w:id="1169177848">
          <w:marLeft w:val="446"/>
          <w:marRight w:val="0"/>
          <w:marTop w:val="0"/>
          <w:marBottom w:val="0"/>
          <w:divBdr>
            <w:top w:val="none" w:sz="0" w:space="0" w:color="auto"/>
            <w:left w:val="none" w:sz="0" w:space="0" w:color="auto"/>
            <w:bottom w:val="none" w:sz="0" w:space="0" w:color="auto"/>
            <w:right w:val="none" w:sz="0" w:space="0" w:color="auto"/>
          </w:divBdr>
        </w:div>
        <w:div w:id="1568146053">
          <w:marLeft w:val="446"/>
          <w:marRight w:val="0"/>
          <w:marTop w:val="0"/>
          <w:marBottom w:val="0"/>
          <w:divBdr>
            <w:top w:val="none" w:sz="0" w:space="0" w:color="auto"/>
            <w:left w:val="none" w:sz="0" w:space="0" w:color="auto"/>
            <w:bottom w:val="none" w:sz="0" w:space="0" w:color="auto"/>
            <w:right w:val="none" w:sz="0" w:space="0" w:color="auto"/>
          </w:divBdr>
        </w:div>
        <w:div w:id="1412242053">
          <w:marLeft w:val="446"/>
          <w:marRight w:val="0"/>
          <w:marTop w:val="0"/>
          <w:marBottom w:val="0"/>
          <w:divBdr>
            <w:top w:val="none" w:sz="0" w:space="0" w:color="auto"/>
            <w:left w:val="none" w:sz="0" w:space="0" w:color="auto"/>
            <w:bottom w:val="none" w:sz="0" w:space="0" w:color="auto"/>
            <w:right w:val="none" w:sz="0" w:space="0" w:color="auto"/>
          </w:divBdr>
        </w:div>
        <w:div w:id="274096654">
          <w:marLeft w:val="446"/>
          <w:marRight w:val="0"/>
          <w:marTop w:val="0"/>
          <w:marBottom w:val="0"/>
          <w:divBdr>
            <w:top w:val="none" w:sz="0" w:space="0" w:color="auto"/>
            <w:left w:val="none" w:sz="0" w:space="0" w:color="auto"/>
            <w:bottom w:val="none" w:sz="0" w:space="0" w:color="auto"/>
            <w:right w:val="none" w:sz="0" w:space="0" w:color="auto"/>
          </w:divBdr>
        </w:div>
        <w:div w:id="9378599">
          <w:marLeft w:val="446"/>
          <w:marRight w:val="0"/>
          <w:marTop w:val="0"/>
          <w:marBottom w:val="0"/>
          <w:divBdr>
            <w:top w:val="none" w:sz="0" w:space="0" w:color="auto"/>
            <w:left w:val="none" w:sz="0" w:space="0" w:color="auto"/>
            <w:bottom w:val="none" w:sz="0" w:space="0" w:color="auto"/>
            <w:right w:val="none" w:sz="0" w:space="0" w:color="auto"/>
          </w:divBdr>
        </w:div>
      </w:divsChild>
    </w:div>
    <w:div w:id="798379557">
      <w:bodyDiv w:val="1"/>
      <w:marLeft w:val="0"/>
      <w:marRight w:val="0"/>
      <w:marTop w:val="0"/>
      <w:marBottom w:val="0"/>
      <w:divBdr>
        <w:top w:val="none" w:sz="0" w:space="0" w:color="auto"/>
        <w:left w:val="none" w:sz="0" w:space="0" w:color="auto"/>
        <w:bottom w:val="none" w:sz="0" w:space="0" w:color="auto"/>
        <w:right w:val="none" w:sz="0" w:space="0" w:color="auto"/>
      </w:divBdr>
    </w:div>
    <w:div w:id="845368190">
      <w:bodyDiv w:val="1"/>
      <w:marLeft w:val="0"/>
      <w:marRight w:val="0"/>
      <w:marTop w:val="0"/>
      <w:marBottom w:val="0"/>
      <w:divBdr>
        <w:top w:val="none" w:sz="0" w:space="0" w:color="auto"/>
        <w:left w:val="none" w:sz="0" w:space="0" w:color="auto"/>
        <w:bottom w:val="none" w:sz="0" w:space="0" w:color="auto"/>
        <w:right w:val="none" w:sz="0" w:space="0" w:color="auto"/>
      </w:divBdr>
    </w:div>
    <w:div w:id="859510070">
      <w:bodyDiv w:val="1"/>
      <w:marLeft w:val="0"/>
      <w:marRight w:val="0"/>
      <w:marTop w:val="0"/>
      <w:marBottom w:val="0"/>
      <w:divBdr>
        <w:top w:val="none" w:sz="0" w:space="0" w:color="auto"/>
        <w:left w:val="none" w:sz="0" w:space="0" w:color="auto"/>
        <w:bottom w:val="none" w:sz="0" w:space="0" w:color="auto"/>
        <w:right w:val="none" w:sz="0" w:space="0" w:color="auto"/>
      </w:divBdr>
      <w:divsChild>
        <w:div w:id="2011180090">
          <w:marLeft w:val="547"/>
          <w:marRight w:val="1138"/>
          <w:marTop w:val="0"/>
          <w:marBottom w:val="120"/>
          <w:divBdr>
            <w:top w:val="none" w:sz="0" w:space="0" w:color="auto"/>
            <w:left w:val="none" w:sz="0" w:space="0" w:color="auto"/>
            <w:bottom w:val="none" w:sz="0" w:space="0" w:color="auto"/>
            <w:right w:val="none" w:sz="0" w:space="0" w:color="auto"/>
          </w:divBdr>
        </w:div>
      </w:divsChild>
    </w:div>
    <w:div w:id="900290673">
      <w:bodyDiv w:val="1"/>
      <w:marLeft w:val="0"/>
      <w:marRight w:val="0"/>
      <w:marTop w:val="0"/>
      <w:marBottom w:val="0"/>
      <w:divBdr>
        <w:top w:val="none" w:sz="0" w:space="0" w:color="auto"/>
        <w:left w:val="none" w:sz="0" w:space="0" w:color="auto"/>
        <w:bottom w:val="none" w:sz="0" w:space="0" w:color="auto"/>
        <w:right w:val="none" w:sz="0" w:space="0" w:color="auto"/>
      </w:divBdr>
    </w:div>
    <w:div w:id="926233966">
      <w:bodyDiv w:val="1"/>
      <w:marLeft w:val="0"/>
      <w:marRight w:val="0"/>
      <w:marTop w:val="0"/>
      <w:marBottom w:val="0"/>
      <w:divBdr>
        <w:top w:val="none" w:sz="0" w:space="0" w:color="auto"/>
        <w:left w:val="none" w:sz="0" w:space="0" w:color="auto"/>
        <w:bottom w:val="none" w:sz="0" w:space="0" w:color="auto"/>
        <w:right w:val="none" w:sz="0" w:space="0" w:color="auto"/>
      </w:divBdr>
    </w:div>
    <w:div w:id="955407563">
      <w:bodyDiv w:val="1"/>
      <w:marLeft w:val="0"/>
      <w:marRight w:val="0"/>
      <w:marTop w:val="0"/>
      <w:marBottom w:val="0"/>
      <w:divBdr>
        <w:top w:val="none" w:sz="0" w:space="0" w:color="auto"/>
        <w:left w:val="none" w:sz="0" w:space="0" w:color="auto"/>
        <w:bottom w:val="none" w:sz="0" w:space="0" w:color="auto"/>
        <w:right w:val="none" w:sz="0" w:space="0" w:color="auto"/>
      </w:divBdr>
    </w:div>
    <w:div w:id="1061054743">
      <w:bodyDiv w:val="1"/>
      <w:marLeft w:val="0"/>
      <w:marRight w:val="0"/>
      <w:marTop w:val="0"/>
      <w:marBottom w:val="0"/>
      <w:divBdr>
        <w:top w:val="none" w:sz="0" w:space="0" w:color="auto"/>
        <w:left w:val="none" w:sz="0" w:space="0" w:color="auto"/>
        <w:bottom w:val="none" w:sz="0" w:space="0" w:color="auto"/>
        <w:right w:val="none" w:sz="0" w:space="0" w:color="auto"/>
      </w:divBdr>
    </w:div>
    <w:div w:id="1071005051">
      <w:bodyDiv w:val="1"/>
      <w:marLeft w:val="0"/>
      <w:marRight w:val="0"/>
      <w:marTop w:val="0"/>
      <w:marBottom w:val="0"/>
      <w:divBdr>
        <w:top w:val="none" w:sz="0" w:space="0" w:color="auto"/>
        <w:left w:val="none" w:sz="0" w:space="0" w:color="auto"/>
        <w:bottom w:val="none" w:sz="0" w:space="0" w:color="auto"/>
        <w:right w:val="none" w:sz="0" w:space="0" w:color="auto"/>
      </w:divBdr>
    </w:div>
    <w:div w:id="1138259645">
      <w:bodyDiv w:val="1"/>
      <w:marLeft w:val="0"/>
      <w:marRight w:val="0"/>
      <w:marTop w:val="0"/>
      <w:marBottom w:val="0"/>
      <w:divBdr>
        <w:top w:val="none" w:sz="0" w:space="0" w:color="auto"/>
        <w:left w:val="none" w:sz="0" w:space="0" w:color="auto"/>
        <w:bottom w:val="none" w:sz="0" w:space="0" w:color="auto"/>
        <w:right w:val="none" w:sz="0" w:space="0" w:color="auto"/>
      </w:divBdr>
      <w:divsChild>
        <w:div w:id="660157934">
          <w:marLeft w:val="0"/>
          <w:marRight w:val="0"/>
          <w:marTop w:val="0"/>
          <w:marBottom w:val="0"/>
          <w:divBdr>
            <w:top w:val="none" w:sz="0" w:space="0" w:color="auto"/>
            <w:left w:val="none" w:sz="0" w:space="0" w:color="auto"/>
            <w:bottom w:val="none" w:sz="0" w:space="0" w:color="auto"/>
            <w:right w:val="none" w:sz="0" w:space="0" w:color="auto"/>
          </w:divBdr>
        </w:div>
        <w:div w:id="168184058">
          <w:marLeft w:val="0"/>
          <w:marRight w:val="0"/>
          <w:marTop w:val="0"/>
          <w:marBottom w:val="0"/>
          <w:divBdr>
            <w:top w:val="none" w:sz="0" w:space="0" w:color="auto"/>
            <w:left w:val="none" w:sz="0" w:space="0" w:color="auto"/>
            <w:bottom w:val="none" w:sz="0" w:space="0" w:color="auto"/>
            <w:right w:val="none" w:sz="0" w:space="0" w:color="auto"/>
          </w:divBdr>
          <w:divsChild>
            <w:div w:id="2146047915">
              <w:marLeft w:val="0"/>
              <w:marRight w:val="0"/>
              <w:marTop w:val="0"/>
              <w:marBottom w:val="0"/>
              <w:divBdr>
                <w:top w:val="none" w:sz="0" w:space="0" w:color="auto"/>
                <w:left w:val="none" w:sz="0" w:space="0" w:color="auto"/>
                <w:bottom w:val="none" w:sz="0" w:space="0" w:color="auto"/>
                <w:right w:val="none" w:sz="0" w:space="0" w:color="auto"/>
              </w:divBdr>
              <w:divsChild>
                <w:div w:id="1098405270">
                  <w:marLeft w:val="0"/>
                  <w:marRight w:val="0"/>
                  <w:marTop w:val="0"/>
                  <w:marBottom w:val="0"/>
                  <w:divBdr>
                    <w:top w:val="none" w:sz="0" w:space="0" w:color="auto"/>
                    <w:left w:val="none" w:sz="0" w:space="0" w:color="auto"/>
                    <w:bottom w:val="none" w:sz="0" w:space="0" w:color="auto"/>
                    <w:right w:val="none" w:sz="0" w:space="0" w:color="auto"/>
                  </w:divBdr>
                  <w:divsChild>
                    <w:div w:id="210679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438461">
      <w:bodyDiv w:val="1"/>
      <w:marLeft w:val="0"/>
      <w:marRight w:val="0"/>
      <w:marTop w:val="0"/>
      <w:marBottom w:val="0"/>
      <w:divBdr>
        <w:top w:val="none" w:sz="0" w:space="0" w:color="auto"/>
        <w:left w:val="none" w:sz="0" w:space="0" w:color="auto"/>
        <w:bottom w:val="none" w:sz="0" w:space="0" w:color="auto"/>
        <w:right w:val="none" w:sz="0" w:space="0" w:color="auto"/>
      </w:divBdr>
    </w:div>
    <w:div w:id="1253009650">
      <w:bodyDiv w:val="1"/>
      <w:marLeft w:val="0"/>
      <w:marRight w:val="0"/>
      <w:marTop w:val="0"/>
      <w:marBottom w:val="0"/>
      <w:divBdr>
        <w:top w:val="none" w:sz="0" w:space="0" w:color="auto"/>
        <w:left w:val="none" w:sz="0" w:space="0" w:color="auto"/>
        <w:bottom w:val="none" w:sz="0" w:space="0" w:color="auto"/>
        <w:right w:val="none" w:sz="0" w:space="0" w:color="auto"/>
      </w:divBdr>
    </w:div>
    <w:div w:id="1256748083">
      <w:bodyDiv w:val="1"/>
      <w:marLeft w:val="0"/>
      <w:marRight w:val="0"/>
      <w:marTop w:val="0"/>
      <w:marBottom w:val="0"/>
      <w:divBdr>
        <w:top w:val="none" w:sz="0" w:space="0" w:color="auto"/>
        <w:left w:val="none" w:sz="0" w:space="0" w:color="auto"/>
        <w:bottom w:val="none" w:sz="0" w:space="0" w:color="auto"/>
        <w:right w:val="none" w:sz="0" w:space="0" w:color="auto"/>
      </w:divBdr>
      <w:divsChild>
        <w:div w:id="1238133113">
          <w:marLeft w:val="0"/>
          <w:marRight w:val="0"/>
          <w:marTop w:val="0"/>
          <w:marBottom w:val="0"/>
          <w:divBdr>
            <w:top w:val="none" w:sz="0" w:space="0" w:color="auto"/>
            <w:left w:val="none" w:sz="0" w:space="0" w:color="auto"/>
            <w:bottom w:val="none" w:sz="0" w:space="0" w:color="auto"/>
            <w:right w:val="none" w:sz="0" w:space="0" w:color="auto"/>
          </w:divBdr>
        </w:div>
        <w:div w:id="1815827026">
          <w:marLeft w:val="0"/>
          <w:marRight w:val="0"/>
          <w:marTop w:val="0"/>
          <w:marBottom w:val="0"/>
          <w:divBdr>
            <w:top w:val="none" w:sz="0" w:space="0" w:color="auto"/>
            <w:left w:val="none" w:sz="0" w:space="0" w:color="auto"/>
            <w:bottom w:val="none" w:sz="0" w:space="0" w:color="auto"/>
            <w:right w:val="none" w:sz="0" w:space="0" w:color="auto"/>
          </w:divBdr>
        </w:div>
        <w:div w:id="831410093">
          <w:marLeft w:val="0"/>
          <w:marRight w:val="0"/>
          <w:marTop w:val="0"/>
          <w:marBottom w:val="0"/>
          <w:divBdr>
            <w:top w:val="none" w:sz="0" w:space="0" w:color="auto"/>
            <w:left w:val="none" w:sz="0" w:space="0" w:color="auto"/>
            <w:bottom w:val="none" w:sz="0" w:space="0" w:color="auto"/>
            <w:right w:val="none" w:sz="0" w:space="0" w:color="auto"/>
          </w:divBdr>
        </w:div>
        <w:div w:id="1055469542">
          <w:marLeft w:val="0"/>
          <w:marRight w:val="0"/>
          <w:marTop w:val="0"/>
          <w:marBottom w:val="0"/>
          <w:divBdr>
            <w:top w:val="none" w:sz="0" w:space="0" w:color="auto"/>
            <w:left w:val="none" w:sz="0" w:space="0" w:color="auto"/>
            <w:bottom w:val="none" w:sz="0" w:space="0" w:color="auto"/>
            <w:right w:val="none" w:sz="0" w:space="0" w:color="auto"/>
          </w:divBdr>
        </w:div>
        <w:div w:id="397244807">
          <w:marLeft w:val="0"/>
          <w:marRight w:val="0"/>
          <w:marTop w:val="0"/>
          <w:marBottom w:val="0"/>
          <w:divBdr>
            <w:top w:val="none" w:sz="0" w:space="0" w:color="auto"/>
            <w:left w:val="none" w:sz="0" w:space="0" w:color="auto"/>
            <w:bottom w:val="none" w:sz="0" w:space="0" w:color="auto"/>
            <w:right w:val="none" w:sz="0" w:space="0" w:color="auto"/>
          </w:divBdr>
        </w:div>
        <w:div w:id="1577714096">
          <w:marLeft w:val="0"/>
          <w:marRight w:val="0"/>
          <w:marTop w:val="0"/>
          <w:marBottom w:val="0"/>
          <w:divBdr>
            <w:top w:val="none" w:sz="0" w:space="0" w:color="auto"/>
            <w:left w:val="none" w:sz="0" w:space="0" w:color="auto"/>
            <w:bottom w:val="none" w:sz="0" w:space="0" w:color="auto"/>
            <w:right w:val="none" w:sz="0" w:space="0" w:color="auto"/>
          </w:divBdr>
        </w:div>
        <w:div w:id="1065177967">
          <w:marLeft w:val="0"/>
          <w:marRight w:val="0"/>
          <w:marTop w:val="0"/>
          <w:marBottom w:val="0"/>
          <w:divBdr>
            <w:top w:val="none" w:sz="0" w:space="0" w:color="auto"/>
            <w:left w:val="none" w:sz="0" w:space="0" w:color="auto"/>
            <w:bottom w:val="none" w:sz="0" w:space="0" w:color="auto"/>
            <w:right w:val="none" w:sz="0" w:space="0" w:color="auto"/>
          </w:divBdr>
        </w:div>
        <w:div w:id="1530796496">
          <w:marLeft w:val="0"/>
          <w:marRight w:val="0"/>
          <w:marTop w:val="0"/>
          <w:marBottom w:val="0"/>
          <w:divBdr>
            <w:top w:val="none" w:sz="0" w:space="0" w:color="auto"/>
            <w:left w:val="none" w:sz="0" w:space="0" w:color="auto"/>
            <w:bottom w:val="none" w:sz="0" w:space="0" w:color="auto"/>
            <w:right w:val="none" w:sz="0" w:space="0" w:color="auto"/>
          </w:divBdr>
        </w:div>
      </w:divsChild>
    </w:div>
    <w:div w:id="1262834061">
      <w:bodyDiv w:val="1"/>
      <w:marLeft w:val="0"/>
      <w:marRight w:val="0"/>
      <w:marTop w:val="0"/>
      <w:marBottom w:val="0"/>
      <w:divBdr>
        <w:top w:val="none" w:sz="0" w:space="0" w:color="auto"/>
        <w:left w:val="none" w:sz="0" w:space="0" w:color="auto"/>
        <w:bottom w:val="none" w:sz="0" w:space="0" w:color="auto"/>
        <w:right w:val="none" w:sz="0" w:space="0" w:color="auto"/>
      </w:divBdr>
    </w:div>
    <w:div w:id="1275014997">
      <w:bodyDiv w:val="1"/>
      <w:marLeft w:val="0"/>
      <w:marRight w:val="0"/>
      <w:marTop w:val="0"/>
      <w:marBottom w:val="0"/>
      <w:divBdr>
        <w:top w:val="none" w:sz="0" w:space="0" w:color="auto"/>
        <w:left w:val="none" w:sz="0" w:space="0" w:color="auto"/>
        <w:bottom w:val="none" w:sz="0" w:space="0" w:color="auto"/>
        <w:right w:val="none" w:sz="0" w:space="0" w:color="auto"/>
      </w:divBdr>
    </w:div>
    <w:div w:id="1405298497">
      <w:bodyDiv w:val="1"/>
      <w:marLeft w:val="0"/>
      <w:marRight w:val="0"/>
      <w:marTop w:val="0"/>
      <w:marBottom w:val="0"/>
      <w:divBdr>
        <w:top w:val="none" w:sz="0" w:space="0" w:color="auto"/>
        <w:left w:val="none" w:sz="0" w:space="0" w:color="auto"/>
        <w:bottom w:val="none" w:sz="0" w:space="0" w:color="auto"/>
        <w:right w:val="none" w:sz="0" w:space="0" w:color="auto"/>
      </w:divBdr>
    </w:div>
    <w:div w:id="1472940297">
      <w:bodyDiv w:val="1"/>
      <w:marLeft w:val="0"/>
      <w:marRight w:val="0"/>
      <w:marTop w:val="0"/>
      <w:marBottom w:val="0"/>
      <w:divBdr>
        <w:top w:val="none" w:sz="0" w:space="0" w:color="auto"/>
        <w:left w:val="none" w:sz="0" w:space="0" w:color="auto"/>
        <w:bottom w:val="none" w:sz="0" w:space="0" w:color="auto"/>
        <w:right w:val="none" w:sz="0" w:space="0" w:color="auto"/>
      </w:divBdr>
    </w:div>
    <w:div w:id="1524049521">
      <w:bodyDiv w:val="1"/>
      <w:marLeft w:val="0"/>
      <w:marRight w:val="0"/>
      <w:marTop w:val="0"/>
      <w:marBottom w:val="0"/>
      <w:divBdr>
        <w:top w:val="none" w:sz="0" w:space="0" w:color="auto"/>
        <w:left w:val="none" w:sz="0" w:space="0" w:color="auto"/>
        <w:bottom w:val="none" w:sz="0" w:space="0" w:color="auto"/>
        <w:right w:val="none" w:sz="0" w:space="0" w:color="auto"/>
      </w:divBdr>
    </w:div>
    <w:div w:id="1547184419">
      <w:bodyDiv w:val="1"/>
      <w:marLeft w:val="0"/>
      <w:marRight w:val="0"/>
      <w:marTop w:val="0"/>
      <w:marBottom w:val="0"/>
      <w:divBdr>
        <w:top w:val="none" w:sz="0" w:space="0" w:color="auto"/>
        <w:left w:val="none" w:sz="0" w:space="0" w:color="auto"/>
        <w:bottom w:val="none" w:sz="0" w:space="0" w:color="auto"/>
        <w:right w:val="none" w:sz="0" w:space="0" w:color="auto"/>
      </w:divBdr>
    </w:div>
    <w:div w:id="1738355479">
      <w:bodyDiv w:val="1"/>
      <w:marLeft w:val="0"/>
      <w:marRight w:val="0"/>
      <w:marTop w:val="0"/>
      <w:marBottom w:val="0"/>
      <w:divBdr>
        <w:top w:val="none" w:sz="0" w:space="0" w:color="auto"/>
        <w:left w:val="none" w:sz="0" w:space="0" w:color="auto"/>
        <w:bottom w:val="none" w:sz="0" w:space="0" w:color="auto"/>
        <w:right w:val="none" w:sz="0" w:space="0" w:color="auto"/>
      </w:divBdr>
    </w:div>
    <w:div w:id="1741974468">
      <w:bodyDiv w:val="1"/>
      <w:marLeft w:val="0"/>
      <w:marRight w:val="0"/>
      <w:marTop w:val="0"/>
      <w:marBottom w:val="0"/>
      <w:divBdr>
        <w:top w:val="none" w:sz="0" w:space="0" w:color="auto"/>
        <w:left w:val="none" w:sz="0" w:space="0" w:color="auto"/>
        <w:bottom w:val="none" w:sz="0" w:space="0" w:color="auto"/>
        <w:right w:val="none" w:sz="0" w:space="0" w:color="auto"/>
      </w:divBdr>
      <w:divsChild>
        <w:div w:id="1840192205">
          <w:marLeft w:val="0"/>
          <w:marRight w:val="0"/>
          <w:marTop w:val="0"/>
          <w:marBottom w:val="0"/>
          <w:divBdr>
            <w:top w:val="none" w:sz="0" w:space="0" w:color="auto"/>
            <w:left w:val="none" w:sz="0" w:space="0" w:color="auto"/>
            <w:bottom w:val="none" w:sz="0" w:space="0" w:color="auto"/>
            <w:right w:val="none" w:sz="0" w:space="0" w:color="auto"/>
          </w:divBdr>
        </w:div>
        <w:div w:id="885989434">
          <w:marLeft w:val="0"/>
          <w:marRight w:val="0"/>
          <w:marTop w:val="0"/>
          <w:marBottom w:val="0"/>
          <w:divBdr>
            <w:top w:val="none" w:sz="0" w:space="0" w:color="auto"/>
            <w:left w:val="none" w:sz="0" w:space="0" w:color="auto"/>
            <w:bottom w:val="none" w:sz="0" w:space="0" w:color="auto"/>
            <w:right w:val="none" w:sz="0" w:space="0" w:color="auto"/>
          </w:divBdr>
        </w:div>
      </w:divsChild>
    </w:div>
    <w:div w:id="1750694085">
      <w:bodyDiv w:val="1"/>
      <w:marLeft w:val="0"/>
      <w:marRight w:val="0"/>
      <w:marTop w:val="0"/>
      <w:marBottom w:val="0"/>
      <w:divBdr>
        <w:top w:val="none" w:sz="0" w:space="0" w:color="auto"/>
        <w:left w:val="none" w:sz="0" w:space="0" w:color="auto"/>
        <w:bottom w:val="none" w:sz="0" w:space="0" w:color="auto"/>
        <w:right w:val="none" w:sz="0" w:space="0" w:color="auto"/>
      </w:divBdr>
    </w:div>
    <w:div w:id="1773895366">
      <w:bodyDiv w:val="1"/>
      <w:marLeft w:val="0"/>
      <w:marRight w:val="0"/>
      <w:marTop w:val="0"/>
      <w:marBottom w:val="0"/>
      <w:divBdr>
        <w:top w:val="none" w:sz="0" w:space="0" w:color="auto"/>
        <w:left w:val="none" w:sz="0" w:space="0" w:color="auto"/>
        <w:bottom w:val="none" w:sz="0" w:space="0" w:color="auto"/>
        <w:right w:val="none" w:sz="0" w:space="0" w:color="auto"/>
      </w:divBdr>
      <w:divsChild>
        <w:div w:id="514077444">
          <w:marLeft w:val="0"/>
          <w:marRight w:val="0"/>
          <w:marTop w:val="0"/>
          <w:marBottom w:val="0"/>
          <w:divBdr>
            <w:top w:val="none" w:sz="0" w:space="0" w:color="auto"/>
            <w:left w:val="none" w:sz="0" w:space="0" w:color="auto"/>
            <w:bottom w:val="none" w:sz="0" w:space="0" w:color="auto"/>
            <w:right w:val="none" w:sz="0" w:space="0" w:color="auto"/>
          </w:divBdr>
        </w:div>
        <w:div w:id="1646666169">
          <w:marLeft w:val="0"/>
          <w:marRight w:val="0"/>
          <w:marTop w:val="0"/>
          <w:marBottom w:val="0"/>
          <w:divBdr>
            <w:top w:val="none" w:sz="0" w:space="0" w:color="auto"/>
            <w:left w:val="none" w:sz="0" w:space="0" w:color="auto"/>
            <w:bottom w:val="none" w:sz="0" w:space="0" w:color="auto"/>
            <w:right w:val="none" w:sz="0" w:space="0" w:color="auto"/>
          </w:divBdr>
        </w:div>
        <w:div w:id="816338095">
          <w:marLeft w:val="0"/>
          <w:marRight w:val="0"/>
          <w:marTop w:val="0"/>
          <w:marBottom w:val="0"/>
          <w:divBdr>
            <w:top w:val="none" w:sz="0" w:space="0" w:color="auto"/>
            <w:left w:val="none" w:sz="0" w:space="0" w:color="auto"/>
            <w:bottom w:val="none" w:sz="0" w:space="0" w:color="auto"/>
            <w:right w:val="none" w:sz="0" w:space="0" w:color="auto"/>
          </w:divBdr>
        </w:div>
      </w:divsChild>
    </w:div>
    <w:div w:id="1813255193">
      <w:bodyDiv w:val="1"/>
      <w:marLeft w:val="0"/>
      <w:marRight w:val="0"/>
      <w:marTop w:val="0"/>
      <w:marBottom w:val="0"/>
      <w:divBdr>
        <w:top w:val="none" w:sz="0" w:space="0" w:color="auto"/>
        <w:left w:val="none" w:sz="0" w:space="0" w:color="auto"/>
        <w:bottom w:val="none" w:sz="0" w:space="0" w:color="auto"/>
        <w:right w:val="none" w:sz="0" w:space="0" w:color="auto"/>
      </w:divBdr>
    </w:div>
    <w:div w:id="1846436997">
      <w:bodyDiv w:val="1"/>
      <w:marLeft w:val="0"/>
      <w:marRight w:val="0"/>
      <w:marTop w:val="0"/>
      <w:marBottom w:val="0"/>
      <w:divBdr>
        <w:top w:val="none" w:sz="0" w:space="0" w:color="auto"/>
        <w:left w:val="none" w:sz="0" w:space="0" w:color="auto"/>
        <w:bottom w:val="none" w:sz="0" w:space="0" w:color="auto"/>
        <w:right w:val="none" w:sz="0" w:space="0" w:color="auto"/>
      </w:divBdr>
    </w:div>
    <w:div w:id="1930119551">
      <w:bodyDiv w:val="1"/>
      <w:marLeft w:val="0"/>
      <w:marRight w:val="0"/>
      <w:marTop w:val="0"/>
      <w:marBottom w:val="0"/>
      <w:divBdr>
        <w:top w:val="none" w:sz="0" w:space="0" w:color="auto"/>
        <w:left w:val="none" w:sz="0" w:space="0" w:color="auto"/>
        <w:bottom w:val="none" w:sz="0" w:space="0" w:color="auto"/>
        <w:right w:val="none" w:sz="0" w:space="0" w:color="auto"/>
      </w:divBdr>
    </w:div>
    <w:div w:id="2004508544">
      <w:bodyDiv w:val="1"/>
      <w:marLeft w:val="0"/>
      <w:marRight w:val="0"/>
      <w:marTop w:val="0"/>
      <w:marBottom w:val="0"/>
      <w:divBdr>
        <w:top w:val="none" w:sz="0" w:space="0" w:color="auto"/>
        <w:left w:val="none" w:sz="0" w:space="0" w:color="auto"/>
        <w:bottom w:val="none" w:sz="0" w:space="0" w:color="auto"/>
        <w:right w:val="none" w:sz="0" w:space="0" w:color="auto"/>
      </w:divBdr>
    </w:div>
    <w:div w:id="214692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ogle.com/url?sa=t&amp;rct=j&amp;q=&amp;esrc=s&amp;source=web&amp;cd=&amp;cad=rja&amp;uact=8&amp;ved=2ahUKEwjx8anp_pf9AhV1FVkFHSSeCEAQFnoECAgQAw&amp;url=https%3A%2F%2Fwww.hivlawandpolicy.org%2Fresources%2Fcommittee-rights-child-general-comment-no-3-hivaids-and-rights-child-un-doc-crcgc20031&amp;usg=AOvVaw2L06EpV5Y_7hovLOop9NB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gle.com/url?sa=t&amp;rct=j&amp;q=&amp;esrc=s&amp;source=web&amp;cd=&amp;cad=rja&amp;uact=8&amp;ved=2ahUKEwjx8anp_pf9AhV1FVkFHSSeCEAQFnoECAgQAw&amp;url=https%3A%2F%2Fwww.hivlawandpolicy.org%2Fresources%2Fcommittee-rights-child-general-comment-no-3-hivaids-and-rights-child-un-doc-crcgc20031&amp;usg=AOvVaw2L06EpV5Y_7hovLOop9NB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vid.r.curry@ge2p2global.org" TargetMode="External"/><Relationship Id="rId5" Type="http://schemas.openxmlformats.org/officeDocument/2006/relationships/webSettings" Target="webSettings.xml"/><Relationship Id="rId15" Type="http://schemas.openxmlformats.org/officeDocument/2006/relationships/hyperlink" Target="https://www.google.com/url?sa=t&amp;rct=j&amp;q=&amp;esrc=s&amp;source=web&amp;cd=&amp;ved=2ahUKEwjzifaw05f9AhUdD1kFHX67CQUQFnoECA4QAQ&amp;url=https%3A%2F%2Fwww2.ohchr.org%2Fenglish%2Fbodies%2Fcrc%2Fdocs%2Fgc%2Fcrc-c-gc-15_en.doc&amp;usg=AOvVaw1xcVr_OsU825QdBUpSCAXp"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ohchr.org/en/calls-for-input/2023/call-comments-draft-general-comment-childrens-rights-and-environment-special" TargetMode="External"/><Relationship Id="rId14" Type="http://schemas.openxmlformats.org/officeDocument/2006/relationships/hyperlink" Target="https://www.google.com/url?sa=t&amp;rct=j&amp;q=&amp;esrc=s&amp;source=web&amp;cd=&amp;cad=rja&amp;uact=8&amp;ved=2ahUKEwjx8anp_pf9AhV1FVkFHSSeCEAQFnoECAgQAw&amp;url=https%3A%2F%2Fwww.hivlawandpolicy.org%2Fresources%2Fcommittee-rights-child-general-comment-no-3-hivaids-and-rights-child-un-doc-crcgc20031&amp;usg=AOvVaw2L06EpV5Y_7hovLOop9NBD"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ge2p2globalpbc.com/" TargetMode="External"/><Relationship Id="rId1" Type="http://schemas.openxmlformats.org/officeDocument/2006/relationships/hyperlink" Target="http://www.ge2p2.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8D472-2C1A-4A34-B524-AD3EFB87B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3086</Words>
  <Characters>18025</Characters>
  <Application>Microsoft Office Word</Application>
  <DocSecurity>0</DocSecurity>
  <Lines>340</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ge2p2global</dc:creator>
  <cp:keywords/>
  <dc:description/>
  <cp:lastModifiedBy>David Curry</cp:lastModifiedBy>
  <cp:revision>3</cp:revision>
  <cp:lastPrinted>2023-02-16T02:00:00Z</cp:lastPrinted>
  <dcterms:created xsi:type="dcterms:W3CDTF">2023-02-16T01:59:00Z</dcterms:created>
  <dcterms:modified xsi:type="dcterms:W3CDTF">2023-02-16T02:02:00Z</dcterms:modified>
</cp:coreProperties>
</file>