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A13" w:rsidRDefault="00562A13">
      <w:pPr>
        <w:pStyle w:val="BodyText"/>
        <w:spacing w:before="9"/>
        <w:rPr>
          <w:sz w:val="14"/>
        </w:rPr>
      </w:pPr>
      <w:bookmarkStart w:id="0" w:name="_GoBack"/>
      <w:bookmarkEnd w:id="0"/>
    </w:p>
    <w:p w:rsidR="00562A13" w:rsidRDefault="00853B3F">
      <w:pPr>
        <w:pStyle w:val="Title"/>
        <w:rPr>
          <w:u w:val="none"/>
        </w:rPr>
      </w:pPr>
      <w:r>
        <w:rPr>
          <w:w w:val="90"/>
        </w:rPr>
        <w:t>MENTAL</w:t>
      </w:r>
      <w:r>
        <w:rPr>
          <w:spacing w:val="25"/>
          <w:w w:val="90"/>
        </w:rPr>
        <w:t xml:space="preserve"> </w:t>
      </w:r>
      <w:r>
        <w:rPr>
          <w:w w:val="90"/>
        </w:rPr>
        <w:t>HEALTH</w:t>
      </w:r>
      <w:r>
        <w:rPr>
          <w:spacing w:val="26"/>
          <w:w w:val="90"/>
        </w:rPr>
        <w:t xml:space="preserve"> </w:t>
      </w:r>
      <w:r>
        <w:rPr>
          <w:w w:val="90"/>
        </w:rPr>
        <w:t>USERS</w:t>
      </w:r>
      <w:r>
        <w:rPr>
          <w:spacing w:val="24"/>
          <w:w w:val="90"/>
        </w:rPr>
        <w:t xml:space="preserve"> </w:t>
      </w:r>
      <w:r>
        <w:rPr>
          <w:w w:val="90"/>
        </w:rPr>
        <w:t>NETWORK</w:t>
      </w:r>
      <w:r>
        <w:rPr>
          <w:spacing w:val="26"/>
          <w:w w:val="90"/>
        </w:rPr>
        <w:t xml:space="preserve"> </w:t>
      </w:r>
      <w:r>
        <w:rPr>
          <w:w w:val="90"/>
        </w:rPr>
        <w:t>OF</w:t>
      </w:r>
      <w:r>
        <w:rPr>
          <w:spacing w:val="25"/>
          <w:w w:val="90"/>
        </w:rPr>
        <w:t xml:space="preserve"> </w:t>
      </w:r>
      <w:r>
        <w:rPr>
          <w:w w:val="90"/>
        </w:rPr>
        <w:t>ZAMBIA</w:t>
      </w:r>
      <w:r>
        <w:rPr>
          <w:spacing w:val="25"/>
          <w:w w:val="90"/>
        </w:rPr>
        <w:t xml:space="preserve"> </w:t>
      </w:r>
      <w:r>
        <w:rPr>
          <w:w w:val="90"/>
        </w:rPr>
        <w:t>(MHUNZA)</w:t>
      </w:r>
      <w:r>
        <w:rPr>
          <w:spacing w:val="-61"/>
          <w:w w:val="90"/>
          <w:u w:val="none"/>
        </w:rPr>
        <w:t xml:space="preserve"> </w:t>
      </w:r>
      <w:r>
        <w:rPr>
          <w:w w:val="95"/>
        </w:rPr>
        <w:t>SUBMISSIONS TO THE DRAFT GUIDELINES ON DE-</w:t>
      </w:r>
      <w:r>
        <w:rPr>
          <w:spacing w:val="1"/>
          <w:w w:val="95"/>
          <w:u w:val="none"/>
        </w:rPr>
        <w:t xml:space="preserve"> </w:t>
      </w:r>
      <w:r>
        <w:t>INSTITUTIONALISATION</w:t>
      </w:r>
    </w:p>
    <w:p w:rsidR="00562A13" w:rsidRDefault="00853B3F">
      <w:pPr>
        <w:pStyle w:val="BodyText"/>
        <w:spacing w:before="264" w:line="235" w:lineRule="auto"/>
        <w:ind w:left="119" w:right="114"/>
        <w:jc w:val="both"/>
      </w:pPr>
      <w:r>
        <w:rPr>
          <w:w w:val="95"/>
        </w:rPr>
        <w:t>The Mental Health Users Network of Zambia (MHUNZA) was established in 2000. Since</w:t>
      </w:r>
      <w:r>
        <w:rPr>
          <w:spacing w:val="1"/>
          <w:w w:val="95"/>
        </w:rPr>
        <w:t xml:space="preserve"> </w:t>
      </w:r>
      <w:r>
        <w:rPr>
          <w:w w:val="95"/>
        </w:rPr>
        <w:t>its establishment MHUNZA has become one of the lead organisations advocating for the</w:t>
      </w:r>
      <w:r>
        <w:rPr>
          <w:spacing w:val="1"/>
          <w:w w:val="95"/>
        </w:rPr>
        <w:t xml:space="preserve"> </w:t>
      </w:r>
      <w:r>
        <w:t>rights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persons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mental</w:t>
      </w:r>
      <w:r>
        <w:rPr>
          <w:spacing w:val="-5"/>
        </w:rPr>
        <w:t xml:space="preserve"> </w:t>
      </w:r>
      <w:r>
        <w:t>disability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Zambia.</w:t>
      </w:r>
      <w:r>
        <w:rPr>
          <w:spacing w:val="-5"/>
        </w:rPr>
        <w:t xml:space="preserve"> </w:t>
      </w:r>
      <w:r>
        <w:t>MHUNZA</w:t>
      </w:r>
      <w:r>
        <w:rPr>
          <w:spacing w:val="-6"/>
        </w:rPr>
        <w:t xml:space="preserve"> </w:t>
      </w:r>
      <w:r>
        <w:t>works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persons</w:t>
      </w:r>
      <w:r>
        <w:rPr>
          <w:spacing w:val="-5"/>
        </w:rPr>
        <w:t xml:space="preserve"> </w:t>
      </w:r>
      <w:r>
        <w:t>with</w:t>
      </w:r>
      <w:r>
        <w:rPr>
          <w:spacing w:val="-63"/>
        </w:rPr>
        <w:t xml:space="preserve"> </w:t>
      </w:r>
      <w:r>
        <w:t>mental disability and assists in identifying their needs and priorities, participates in</w:t>
      </w:r>
      <w:r>
        <w:t xml:space="preserve"> the</w:t>
      </w:r>
      <w:r>
        <w:rPr>
          <w:spacing w:val="-62"/>
        </w:rPr>
        <w:t xml:space="preserve"> </w:t>
      </w:r>
      <w:r>
        <w:rPr>
          <w:w w:val="95"/>
        </w:rPr>
        <w:t>planning, implementation and evaluation of services and measures concerning the lives of</w:t>
      </w:r>
      <w:r>
        <w:rPr>
          <w:spacing w:val="1"/>
          <w:w w:val="95"/>
        </w:rPr>
        <w:t xml:space="preserve"> </w:t>
      </w:r>
      <w:r>
        <w:rPr>
          <w:w w:val="95"/>
        </w:rPr>
        <w:t>persons with psychosocial disability and contributes to public awareness of mental health</w:t>
      </w:r>
      <w:r>
        <w:rPr>
          <w:spacing w:val="1"/>
          <w:w w:val="95"/>
        </w:rPr>
        <w:t xml:space="preserve"> </w:t>
      </w:r>
      <w:r>
        <w:rPr>
          <w:w w:val="95"/>
        </w:rPr>
        <w:t>and advocates for change. In order to realize its vision and mission MHU</w:t>
      </w:r>
      <w:r>
        <w:rPr>
          <w:w w:val="95"/>
        </w:rPr>
        <w:t>NZA champions</w:t>
      </w:r>
      <w:r>
        <w:rPr>
          <w:spacing w:val="1"/>
          <w:w w:val="9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core</w:t>
      </w:r>
      <w:r>
        <w:rPr>
          <w:spacing w:val="-4"/>
        </w:rPr>
        <w:t xml:space="preserve"> </w:t>
      </w:r>
      <w:r>
        <w:t>values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does:</w:t>
      </w:r>
    </w:p>
    <w:p w:rsidR="00562A13" w:rsidRDefault="00853B3F">
      <w:pPr>
        <w:pStyle w:val="ListParagraph"/>
        <w:numPr>
          <w:ilvl w:val="0"/>
          <w:numId w:val="2"/>
        </w:numPr>
        <w:tabs>
          <w:tab w:val="left" w:pos="840"/>
        </w:tabs>
        <w:spacing w:before="14" w:line="235" w:lineRule="auto"/>
        <w:rPr>
          <w:sz w:val="26"/>
        </w:rPr>
      </w:pPr>
      <w:r>
        <w:rPr>
          <w:noProof/>
          <w:lang w:val="en-GB" w:eastAsia="en-GB"/>
        </w:rPr>
        <w:drawing>
          <wp:anchor distT="0" distB="0" distL="0" distR="0" simplePos="0" relativeHeight="487513600" behindDoc="1" locked="0" layoutInCell="1" allowOverlap="1">
            <wp:simplePos x="0" y="0"/>
            <wp:positionH relativeFrom="page">
              <wp:posOffset>928884</wp:posOffset>
            </wp:positionH>
            <wp:positionV relativeFrom="paragraph">
              <wp:posOffset>385550</wp:posOffset>
            </wp:positionV>
            <wp:extent cx="5721349" cy="3177540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1349" cy="3177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6"/>
        </w:rPr>
        <w:t xml:space="preserve">Equity: </w:t>
      </w:r>
      <w:r>
        <w:rPr>
          <w:sz w:val="26"/>
        </w:rPr>
        <w:t>The Network is an equal opportunity institution which believes in</w:t>
      </w:r>
      <w:r>
        <w:rPr>
          <w:spacing w:val="1"/>
          <w:sz w:val="26"/>
        </w:rPr>
        <w:t xml:space="preserve"> </w:t>
      </w:r>
      <w:r>
        <w:rPr>
          <w:w w:val="95"/>
          <w:sz w:val="26"/>
        </w:rPr>
        <w:t>participation of both men and women in development and works towards ensuring</w:t>
      </w:r>
      <w:r>
        <w:rPr>
          <w:spacing w:val="1"/>
          <w:w w:val="95"/>
          <w:sz w:val="26"/>
        </w:rPr>
        <w:t xml:space="preserve"> </w:t>
      </w:r>
      <w:r>
        <w:rPr>
          <w:sz w:val="26"/>
        </w:rPr>
        <w:t>equitable</w:t>
      </w:r>
      <w:r>
        <w:rPr>
          <w:spacing w:val="-2"/>
          <w:sz w:val="26"/>
        </w:rPr>
        <w:t xml:space="preserve"> </w:t>
      </w:r>
      <w:r>
        <w:rPr>
          <w:sz w:val="26"/>
        </w:rPr>
        <w:t>distribution</w:t>
      </w:r>
      <w:r>
        <w:rPr>
          <w:spacing w:val="-2"/>
          <w:sz w:val="26"/>
        </w:rPr>
        <w:t xml:space="preserve"> </w:t>
      </w:r>
      <w:r>
        <w:rPr>
          <w:sz w:val="26"/>
        </w:rPr>
        <w:t>of</w:t>
      </w:r>
      <w:r>
        <w:rPr>
          <w:spacing w:val="-2"/>
          <w:sz w:val="26"/>
        </w:rPr>
        <w:t xml:space="preserve"> </w:t>
      </w:r>
      <w:r>
        <w:rPr>
          <w:sz w:val="26"/>
        </w:rPr>
        <w:t>opportunities;</w:t>
      </w:r>
    </w:p>
    <w:p w:rsidR="00562A13" w:rsidRDefault="00853B3F">
      <w:pPr>
        <w:pStyle w:val="ListParagraph"/>
        <w:numPr>
          <w:ilvl w:val="0"/>
          <w:numId w:val="2"/>
        </w:numPr>
        <w:tabs>
          <w:tab w:val="left" w:pos="840"/>
        </w:tabs>
        <w:spacing w:before="19" w:line="235" w:lineRule="auto"/>
        <w:ind w:right="117"/>
        <w:rPr>
          <w:sz w:val="26"/>
        </w:rPr>
      </w:pPr>
      <w:r>
        <w:rPr>
          <w:b/>
          <w:w w:val="95"/>
          <w:sz w:val="26"/>
        </w:rPr>
        <w:t xml:space="preserve">Transparency: </w:t>
      </w:r>
      <w:r>
        <w:rPr>
          <w:w w:val="95"/>
          <w:sz w:val="26"/>
        </w:rPr>
        <w:t>The network commits itself to ensuring persons with mental health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problems;</w:t>
      </w:r>
      <w:r>
        <w:rPr>
          <w:spacing w:val="8"/>
          <w:w w:val="95"/>
          <w:sz w:val="26"/>
        </w:rPr>
        <w:t xml:space="preserve"> </w:t>
      </w:r>
      <w:r>
        <w:rPr>
          <w:w w:val="95"/>
          <w:sz w:val="26"/>
        </w:rPr>
        <w:t>Board</w:t>
      </w:r>
      <w:r>
        <w:rPr>
          <w:spacing w:val="10"/>
          <w:w w:val="95"/>
          <w:sz w:val="26"/>
        </w:rPr>
        <w:t xml:space="preserve"> </w:t>
      </w:r>
      <w:r>
        <w:rPr>
          <w:w w:val="95"/>
          <w:sz w:val="26"/>
        </w:rPr>
        <w:t>members</w:t>
      </w:r>
      <w:r>
        <w:rPr>
          <w:spacing w:val="9"/>
          <w:w w:val="95"/>
          <w:sz w:val="26"/>
        </w:rPr>
        <w:t xml:space="preserve"> </w:t>
      </w:r>
      <w:r>
        <w:rPr>
          <w:w w:val="95"/>
          <w:sz w:val="26"/>
        </w:rPr>
        <w:t>and</w:t>
      </w:r>
      <w:r>
        <w:rPr>
          <w:spacing w:val="10"/>
          <w:w w:val="95"/>
          <w:sz w:val="26"/>
        </w:rPr>
        <w:t xml:space="preserve"> </w:t>
      </w:r>
      <w:r>
        <w:rPr>
          <w:w w:val="95"/>
          <w:sz w:val="26"/>
        </w:rPr>
        <w:t>Secretariat</w:t>
      </w:r>
      <w:r>
        <w:rPr>
          <w:spacing w:val="9"/>
          <w:w w:val="95"/>
          <w:sz w:val="26"/>
        </w:rPr>
        <w:t xml:space="preserve"> </w:t>
      </w:r>
      <w:r>
        <w:rPr>
          <w:w w:val="95"/>
          <w:sz w:val="26"/>
        </w:rPr>
        <w:t>remain</w:t>
      </w:r>
      <w:r>
        <w:rPr>
          <w:spacing w:val="10"/>
          <w:w w:val="95"/>
          <w:sz w:val="26"/>
        </w:rPr>
        <w:t xml:space="preserve"> </w:t>
      </w:r>
      <w:r>
        <w:rPr>
          <w:w w:val="95"/>
          <w:sz w:val="26"/>
        </w:rPr>
        <w:t>transparent</w:t>
      </w:r>
      <w:r>
        <w:rPr>
          <w:spacing w:val="9"/>
          <w:w w:val="95"/>
          <w:sz w:val="26"/>
        </w:rPr>
        <w:t xml:space="preserve"> </w:t>
      </w:r>
      <w:r>
        <w:rPr>
          <w:w w:val="95"/>
          <w:sz w:val="26"/>
        </w:rPr>
        <w:t>in</w:t>
      </w:r>
      <w:r>
        <w:rPr>
          <w:spacing w:val="10"/>
          <w:w w:val="95"/>
          <w:sz w:val="26"/>
        </w:rPr>
        <w:t xml:space="preserve"> </w:t>
      </w:r>
      <w:r>
        <w:rPr>
          <w:w w:val="95"/>
          <w:sz w:val="26"/>
        </w:rPr>
        <w:t>all</w:t>
      </w:r>
      <w:r>
        <w:rPr>
          <w:spacing w:val="9"/>
          <w:w w:val="95"/>
          <w:sz w:val="26"/>
        </w:rPr>
        <w:t xml:space="preserve"> </w:t>
      </w:r>
      <w:r>
        <w:rPr>
          <w:w w:val="95"/>
          <w:sz w:val="26"/>
        </w:rPr>
        <w:t>their</w:t>
      </w:r>
      <w:r>
        <w:rPr>
          <w:spacing w:val="9"/>
          <w:w w:val="95"/>
          <w:sz w:val="26"/>
        </w:rPr>
        <w:t xml:space="preserve"> </w:t>
      </w:r>
      <w:r>
        <w:rPr>
          <w:w w:val="95"/>
          <w:sz w:val="26"/>
        </w:rPr>
        <w:t>functions.</w:t>
      </w:r>
    </w:p>
    <w:p w:rsidR="00562A13" w:rsidRDefault="00853B3F">
      <w:pPr>
        <w:pStyle w:val="ListParagraph"/>
        <w:numPr>
          <w:ilvl w:val="0"/>
          <w:numId w:val="2"/>
        </w:numPr>
        <w:tabs>
          <w:tab w:val="left" w:pos="840"/>
        </w:tabs>
        <w:spacing w:before="14" w:line="235" w:lineRule="auto"/>
        <w:ind w:right="119"/>
        <w:rPr>
          <w:sz w:val="26"/>
        </w:rPr>
      </w:pPr>
      <w:r>
        <w:rPr>
          <w:b/>
          <w:w w:val="95"/>
          <w:sz w:val="26"/>
        </w:rPr>
        <w:t xml:space="preserve">Accountability: </w:t>
      </w:r>
      <w:r>
        <w:rPr>
          <w:w w:val="95"/>
          <w:sz w:val="26"/>
        </w:rPr>
        <w:t>The network reaffirms its commitment to be accountable for the</w:t>
      </w:r>
      <w:r>
        <w:rPr>
          <w:w w:val="95"/>
          <w:sz w:val="26"/>
        </w:rPr>
        <w:t>ir</w:t>
      </w:r>
      <w:r>
        <w:rPr>
          <w:spacing w:val="1"/>
          <w:w w:val="95"/>
          <w:sz w:val="26"/>
        </w:rPr>
        <w:t xml:space="preserve"> </w:t>
      </w:r>
      <w:r>
        <w:rPr>
          <w:sz w:val="26"/>
        </w:rPr>
        <w:t>actions and decisions and for the financial resources received from members</w:t>
      </w:r>
      <w:r>
        <w:rPr>
          <w:spacing w:val="1"/>
          <w:sz w:val="26"/>
        </w:rPr>
        <w:t xml:space="preserve"> </w:t>
      </w:r>
      <w:r>
        <w:rPr>
          <w:w w:val="95"/>
          <w:sz w:val="26"/>
        </w:rPr>
        <w:t>donors,</w:t>
      </w:r>
      <w:r>
        <w:rPr>
          <w:spacing w:val="10"/>
          <w:w w:val="95"/>
          <w:sz w:val="26"/>
        </w:rPr>
        <w:t xml:space="preserve"> </w:t>
      </w:r>
      <w:r>
        <w:rPr>
          <w:w w:val="95"/>
          <w:sz w:val="26"/>
        </w:rPr>
        <w:t>government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and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other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partner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organisations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or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self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generated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activities;</w:t>
      </w:r>
    </w:p>
    <w:p w:rsidR="00562A13" w:rsidRDefault="00853B3F">
      <w:pPr>
        <w:pStyle w:val="ListParagraph"/>
        <w:numPr>
          <w:ilvl w:val="0"/>
          <w:numId w:val="2"/>
        </w:numPr>
        <w:tabs>
          <w:tab w:val="left" w:pos="840"/>
        </w:tabs>
        <w:spacing w:before="19" w:line="235" w:lineRule="auto"/>
        <w:rPr>
          <w:sz w:val="26"/>
        </w:rPr>
      </w:pPr>
      <w:r>
        <w:rPr>
          <w:b/>
          <w:sz w:val="26"/>
        </w:rPr>
        <w:t xml:space="preserve">Justice: </w:t>
      </w:r>
      <w:r>
        <w:rPr>
          <w:sz w:val="26"/>
        </w:rPr>
        <w:t>The Network believes that persons with mental disability will receive</w:t>
      </w:r>
      <w:r>
        <w:rPr>
          <w:spacing w:val="1"/>
          <w:sz w:val="26"/>
        </w:rPr>
        <w:t xml:space="preserve"> </w:t>
      </w:r>
      <w:r>
        <w:rPr>
          <w:sz w:val="26"/>
        </w:rPr>
        <w:t>justice</w:t>
      </w:r>
      <w:r>
        <w:rPr>
          <w:spacing w:val="-2"/>
          <w:sz w:val="26"/>
        </w:rPr>
        <w:t xml:space="preserve"> </w:t>
      </w:r>
      <w:r>
        <w:rPr>
          <w:sz w:val="26"/>
        </w:rPr>
        <w:t>in</w:t>
      </w:r>
      <w:r>
        <w:rPr>
          <w:spacing w:val="-2"/>
          <w:sz w:val="26"/>
        </w:rPr>
        <w:t xml:space="preserve"> </w:t>
      </w:r>
      <w:r>
        <w:rPr>
          <w:sz w:val="26"/>
        </w:rPr>
        <w:t>their</w:t>
      </w:r>
      <w:r>
        <w:rPr>
          <w:spacing w:val="-1"/>
          <w:sz w:val="26"/>
        </w:rPr>
        <w:t xml:space="preserve"> </w:t>
      </w:r>
      <w:r>
        <w:rPr>
          <w:sz w:val="26"/>
        </w:rPr>
        <w:t>undertakings;</w:t>
      </w:r>
    </w:p>
    <w:p w:rsidR="00562A13" w:rsidRDefault="00853B3F">
      <w:pPr>
        <w:pStyle w:val="ListParagraph"/>
        <w:numPr>
          <w:ilvl w:val="0"/>
          <w:numId w:val="2"/>
        </w:numPr>
        <w:tabs>
          <w:tab w:val="left" w:pos="840"/>
        </w:tabs>
        <w:spacing w:before="18" w:line="235" w:lineRule="auto"/>
        <w:ind w:right="120"/>
        <w:rPr>
          <w:sz w:val="26"/>
        </w:rPr>
      </w:pPr>
      <w:r>
        <w:rPr>
          <w:b/>
          <w:sz w:val="26"/>
        </w:rPr>
        <w:t xml:space="preserve">Commitment: </w:t>
      </w:r>
      <w:r>
        <w:rPr>
          <w:sz w:val="26"/>
        </w:rPr>
        <w:t>The Network is committed to excellence in service delivery to</w:t>
      </w:r>
      <w:r>
        <w:rPr>
          <w:spacing w:val="1"/>
          <w:sz w:val="26"/>
        </w:rPr>
        <w:t xml:space="preserve"> </w:t>
      </w:r>
      <w:r>
        <w:rPr>
          <w:sz w:val="26"/>
        </w:rPr>
        <w:t>persons</w:t>
      </w:r>
      <w:r>
        <w:rPr>
          <w:spacing w:val="-12"/>
          <w:sz w:val="26"/>
        </w:rPr>
        <w:t xml:space="preserve"> </w:t>
      </w:r>
      <w:r>
        <w:rPr>
          <w:sz w:val="26"/>
        </w:rPr>
        <w:t>with</w:t>
      </w:r>
      <w:r>
        <w:rPr>
          <w:spacing w:val="-11"/>
          <w:sz w:val="26"/>
        </w:rPr>
        <w:t xml:space="preserve"> </w:t>
      </w:r>
      <w:r>
        <w:rPr>
          <w:sz w:val="26"/>
        </w:rPr>
        <w:t>mental</w:t>
      </w:r>
      <w:r>
        <w:rPr>
          <w:spacing w:val="-11"/>
          <w:sz w:val="26"/>
        </w:rPr>
        <w:t xml:space="preserve"> </w:t>
      </w:r>
      <w:r>
        <w:rPr>
          <w:sz w:val="26"/>
        </w:rPr>
        <w:t>disability</w:t>
      </w:r>
      <w:r>
        <w:rPr>
          <w:spacing w:val="-12"/>
          <w:sz w:val="26"/>
        </w:rPr>
        <w:t xml:space="preserve"> </w:t>
      </w:r>
      <w:r>
        <w:rPr>
          <w:sz w:val="26"/>
        </w:rPr>
        <w:t>,</w:t>
      </w:r>
      <w:r>
        <w:rPr>
          <w:spacing w:val="-11"/>
          <w:sz w:val="26"/>
        </w:rPr>
        <w:t xml:space="preserve"> </w:t>
      </w:r>
      <w:r>
        <w:rPr>
          <w:sz w:val="26"/>
        </w:rPr>
        <w:t>Caregivers</w:t>
      </w:r>
      <w:r>
        <w:rPr>
          <w:spacing w:val="-11"/>
          <w:sz w:val="26"/>
        </w:rPr>
        <w:t xml:space="preserve"> </w:t>
      </w:r>
      <w:r>
        <w:rPr>
          <w:sz w:val="26"/>
        </w:rPr>
        <w:t>and</w:t>
      </w:r>
      <w:r>
        <w:rPr>
          <w:spacing w:val="-12"/>
          <w:sz w:val="26"/>
        </w:rPr>
        <w:t xml:space="preserve"> </w:t>
      </w:r>
      <w:r>
        <w:rPr>
          <w:sz w:val="26"/>
        </w:rPr>
        <w:t>Community</w:t>
      </w:r>
      <w:r>
        <w:rPr>
          <w:spacing w:val="-11"/>
          <w:sz w:val="26"/>
        </w:rPr>
        <w:t xml:space="preserve"> </w:t>
      </w:r>
      <w:r>
        <w:rPr>
          <w:sz w:val="26"/>
        </w:rPr>
        <w:t>members;</w:t>
      </w:r>
    </w:p>
    <w:p w:rsidR="00562A13" w:rsidRDefault="00853B3F">
      <w:pPr>
        <w:pStyle w:val="ListParagraph"/>
        <w:numPr>
          <w:ilvl w:val="0"/>
          <w:numId w:val="2"/>
        </w:numPr>
        <w:tabs>
          <w:tab w:val="left" w:pos="840"/>
        </w:tabs>
        <w:spacing w:before="14" w:line="235" w:lineRule="auto"/>
        <w:ind w:right="122"/>
        <w:rPr>
          <w:sz w:val="26"/>
        </w:rPr>
      </w:pPr>
      <w:r>
        <w:rPr>
          <w:b/>
          <w:w w:val="95"/>
          <w:sz w:val="26"/>
        </w:rPr>
        <w:t xml:space="preserve">Acceptance: </w:t>
      </w:r>
      <w:r>
        <w:rPr>
          <w:w w:val="95"/>
          <w:sz w:val="26"/>
        </w:rPr>
        <w:t>the fundamental acceptance of one’s condition is critical to mitigation</w:t>
      </w:r>
      <w:r>
        <w:rPr>
          <w:spacing w:val="-59"/>
          <w:w w:val="95"/>
          <w:sz w:val="26"/>
        </w:rPr>
        <w:t xml:space="preserve"> </w:t>
      </w:r>
      <w:r>
        <w:rPr>
          <w:sz w:val="26"/>
        </w:rPr>
        <w:t>of</w:t>
      </w:r>
      <w:r>
        <w:rPr>
          <w:spacing w:val="-2"/>
          <w:sz w:val="26"/>
        </w:rPr>
        <w:t xml:space="preserve"> </w:t>
      </w:r>
      <w:r>
        <w:rPr>
          <w:sz w:val="26"/>
        </w:rPr>
        <w:t>stigma</w:t>
      </w:r>
      <w:r>
        <w:rPr>
          <w:spacing w:val="-2"/>
          <w:sz w:val="26"/>
        </w:rPr>
        <w:t xml:space="preserve"> </w:t>
      </w:r>
      <w:r>
        <w:rPr>
          <w:sz w:val="26"/>
        </w:rPr>
        <w:t>and</w:t>
      </w:r>
      <w:r>
        <w:rPr>
          <w:spacing w:val="-1"/>
          <w:sz w:val="26"/>
        </w:rPr>
        <w:t xml:space="preserve"> </w:t>
      </w:r>
      <w:r>
        <w:rPr>
          <w:sz w:val="26"/>
        </w:rPr>
        <w:t>dis</w:t>
      </w:r>
      <w:r>
        <w:rPr>
          <w:sz w:val="26"/>
        </w:rPr>
        <w:t>crimination;</w:t>
      </w:r>
    </w:p>
    <w:p w:rsidR="00562A13" w:rsidRDefault="00853B3F">
      <w:pPr>
        <w:pStyle w:val="ListParagraph"/>
        <w:numPr>
          <w:ilvl w:val="0"/>
          <w:numId w:val="2"/>
        </w:numPr>
        <w:tabs>
          <w:tab w:val="left" w:pos="840"/>
        </w:tabs>
        <w:spacing w:before="19" w:line="235" w:lineRule="auto"/>
        <w:ind w:right="120"/>
        <w:rPr>
          <w:sz w:val="26"/>
        </w:rPr>
      </w:pPr>
      <w:r>
        <w:rPr>
          <w:b/>
          <w:sz w:val="26"/>
        </w:rPr>
        <w:t xml:space="preserve">Integrity: </w:t>
      </w:r>
      <w:r>
        <w:rPr>
          <w:sz w:val="26"/>
        </w:rPr>
        <w:t>Accountable to persons with mental disability and other stakeholders</w:t>
      </w:r>
      <w:r>
        <w:rPr>
          <w:spacing w:val="-63"/>
          <w:sz w:val="26"/>
        </w:rPr>
        <w:t xml:space="preserve"> </w:t>
      </w:r>
      <w:r>
        <w:rPr>
          <w:sz w:val="26"/>
        </w:rPr>
        <w:t>and</w:t>
      </w:r>
      <w:r>
        <w:rPr>
          <w:spacing w:val="-4"/>
          <w:sz w:val="26"/>
        </w:rPr>
        <w:t xml:space="preserve"> </w:t>
      </w:r>
      <w:r>
        <w:rPr>
          <w:sz w:val="26"/>
        </w:rPr>
        <w:t>transparency</w:t>
      </w:r>
      <w:r>
        <w:rPr>
          <w:spacing w:val="-3"/>
          <w:sz w:val="26"/>
        </w:rPr>
        <w:t xml:space="preserve"> </w:t>
      </w:r>
      <w:r>
        <w:rPr>
          <w:sz w:val="26"/>
        </w:rPr>
        <w:t>in</w:t>
      </w:r>
      <w:r>
        <w:rPr>
          <w:spacing w:val="-3"/>
          <w:sz w:val="26"/>
        </w:rPr>
        <w:t xml:space="preserve"> </w:t>
      </w:r>
      <w:r>
        <w:rPr>
          <w:sz w:val="26"/>
        </w:rPr>
        <w:t>the</w:t>
      </w:r>
      <w:r>
        <w:rPr>
          <w:spacing w:val="-3"/>
          <w:sz w:val="26"/>
        </w:rPr>
        <w:t xml:space="preserve"> </w:t>
      </w:r>
      <w:r>
        <w:rPr>
          <w:sz w:val="26"/>
        </w:rPr>
        <w:t>delivery</w:t>
      </w:r>
      <w:r>
        <w:rPr>
          <w:spacing w:val="-4"/>
          <w:sz w:val="26"/>
        </w:rPr>
        <w:t xml:space="preserve"> </w:t>
      </w:r>
      <w:r>
        <w:rPr>
          <w:sz w:val="26"/>
        </w:rPr>
        <w:t>of</w:t>
      </w:r>
      <w:r>
        <w:rPr>
          <w:spacing w:val="-4"/>
          <w:sz w:val="26"/>
        </w:rPr>
        <w:t xml:space="preserve"> </w:t>
      </w:r>
      <w:r>
        <w:rPr>
          <w:sz w:val="26"/>
        </w:rPr>
        <w:t>services.</w:t>
      </w:r>
    </w:p>
    <w:p w:rsidR="00562A13" w:rsidRDefault="00562A13">
      <w:pPr>
        <w:pStyle w:val="BodyText"/>
        <w:spacing w:before="11"/>
        <w:rPr>
          <w:sz w:val="24"/>
        </w:rPr>
      </w:pPr>
    </w:p>
    <w:p w:rsidR="00562A13" w:rsidRDefault="00853B3F">
      <w:pPr>
        <w:pStyle w:val="BodyText"/>
        <w:spacing w:line="268" w:lineRule="auto"/>
        <w:ind w:left="119" w:right="118"/>
        <w:jc w:val="both"/>
      </w:pPr>
      <w:r>
        <w:t>Against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above</w:t>
      </w:r>
      <w:r>
        <w:rPr>
          <w:spacing w:val="-13"/>
        </w:rPr>
        <w:t xml:space="preserve"> </w:t>
      </w:r>
      <w:r>
        <w:t>background,</w:t>
      </w:r>
      <w:r>
        <w:rPr>
          <w:spacing w:val="-13"/>
        </w:rPr>
        <w:t xml:space="preserve"> </w:t>
      </w:r>
      <w:r>
        <w:t>MHUNZA</w:t>
      </w:r>
      <w:r>
        <w:rPr>
          <w:spacing w:val="-13"/>
        </w:rPr>
        <w:t xml:space="preserve"> </w:t>
      </w:r>
      <w:r>
        <w:t>with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support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Validity</w:t>
      </w:r>
      <w:r>
        <w:rPr>
          <w:spacing w:val="-13"/>
        </w:rPr>
        <w:t xml:space="preserve"> </w:t>
      </w:r>
      <w:r>
        <w:t>Foundation</w:t>
      </w:r>
      <w:r>
        <w:rPr>
          <w:spacing w:val="-14"/>
        </w:rPr>
        <w:t xml:space="preserve"> </w:t>
      </w:r>
      <w:r>
        <w:t>held</w:t>
      </w:r>
      <w:r>
        <w:rPr>
          <w:spacing w:val="-62"/>
        </w:rPr>
        <w:t xml:space="preserve"> </w:t>
      </w:r>
      <w:r>
        <w:rPr>
          <w:w w:val="95"/>
        </w:rPr>
        <w:t>national consultation in Zambia to raise awareness of the Guideline among its members in</w:t>
      </w:r>
      <w:r>
        <w:rPr>
          <w:spacing w:val="1"/>
          <w:w w:val="95"/>
        </w:rPr>
        <w:t xml:space="preserve"> </w:t>
      </w:r>
      <w:r>
        <w:t>Lusaka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Ndola.</w:t>
      </w:r>
      <w:r>
        <w:rPr>
          <w:spacing w:val="-6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result,</w:t>
      </w:r>
      <w:r>
        <w:rPr>
          <w:spacing w:val="-6"/>
        </w:rPr>
        <w:t xml:space="preserve"> </w:t>
      </w:r>
      <w:r>
        <w:t>MHUNZA</w:t>
      </w:r>
      <w:r>
        <w:rPr>
          <w:spacing w:val="-7"/>
        </w:rPr>
        <w:t xml:space="preserve"> </w:t>
      </w:r>
      <w:r>
        <w:t>submissions</w:t>
      </w:r>
      <w:r>
        <w:rPr>
          <w:spacing w:val="-7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follows:</w:t>
      </w:r>
    </w:p>
    <w:p w:rsidR="00562A13" w:rsidRDefault="00562A13">
      <w:pPr>
        <w:pStyle w:val="BodyText"/>
        <w:spacing w:before="6"/>
        <w:rPr>
          <w:sz w:val="29"/>
        </w:rPr>
      </w:pPr>
    </w:p>
    <w:p w:rsidR="00562A13" w:rsidRDefault="00853B3F">
      <w:pPr>
        <w:pStyle w:val="ListParagraph"/>
        <w:numPr>
          <w:ilvl w:val="0"/>
          <w:numId w:val="1"/>
        </w:numPr>
        <w:tabs>
          <w:tab w:val="left" w:pos="840"/>
        </w:tabs>
        <w:spacing w:line="271" w:lineRule="auto"/>
        <w:ind w:right="113"/>
        <w:jc w:val="both"/>
        <w:rPr>
          <w:sz w:val="26"/>
        </w:rPr>
      </w:pPr>
      <w:r>
        <w:rPr>
          <w:b/>
          <w:sz w:val="26"/>
        </w:rPr>
        <w:t>Awareness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raising</w:t>
      </w:r>
      <w:r>
        <w:rPr>
          <w:b/>
          <w:spacing w:val="-10"/>
          <w:sz w:val="26"/>
        </w:rPr>
        <w:t xml:space="preserve"> </w:t>
      </w:r>
      <w:r>
        <w:rPr>
          <w:sz w:val="26"/>
        </w:rPr>
        <w:t>–</w:t>
      </w:r>
      <w:r>
        <w:rPr>
          <w:spacing w:val="-9"/>
          <w:sz w:val="26"/>
        </w:rPr>
        <w:t xml:space="preserve"> </w:t>
      </w:r>
      <w:r>
        <w:rPr>
          <w:sz w:val="26"/>
        </w:rPr>
        <w:t>The</w:t>
      </w:r>
      <w:r>
        <w:rPr>
          <w:spacing w:val="-10"/>
          <w:sz w:val="26"/>
        </w:rPr>
        <w:t xml:space="preserve"> </w:t>
      </w:r>
      <w:r>
        <w:rPr>
          <w:sz w:val="26"/>
        </w:rPr>
        <w:t>guidelines</w:t>
      </w:r>
      <w:r>
        <w:rPr>
          <w:spacing w:val="-9"/>
          <w:sz w:val="26"/>
        </w:rPr>
        <w:t xml:space="preserve"> </w:t>
      </w:r>
      <w:r>
        <w:rPr>
          <w:sz w:val="26"/>
        </w:rPr>
        <w:t>are</w:t>
      </w:r>
      <w:r>
        <w:rPr>
          <w:spacing w:val="-10"/>
          <w:sz w:val="26"/>
        </w:rPr>
        <w:t xml:space="preserve"> </w:t>
      </w:r>
      <w:r>
        <w:rPr>
          <w:sz w:val="26"/>
        </w:rPr>
        <w:t>welcomed</w:t>
      </w:r>
      <w:r>
        <w:rPr>
          <w:spacing w:val="-10"/>
          <w:sz w:val="26"/>
        </w:rPr>
        <w:t xml:space="preserve"> </w:t>
      </w:r>
      <w:r>
        <w:rPr>
          <w:sz w:val="26"/>
        </w:rPr>
        <w:t>by</w:t>
      </w:r>
      <w:r>
        <w:rPr>
          <w:spacing w:val="-9"/>
          <w:sz w:val="26"/>
        </w:rPr>
        <w:t xml:space="preserve"> </w:t>
      </w:r>
      <w:r>
        <w:rPr>
          <w:sz w:val="26"/>
        </w:rPr>
        <w:t>MHUNZA</w:t>
      </w:r>
      <w:r>
        <w:rPr>
          <w:spacing w:val="-10"/>
          <w:sz w:val="26"/>
        </w:rPr>
        <w:t xml:space="preserve"> </w:t>
      </w:r>
      <w:r>
        <w:rPr>
          <w:sz w:val="26"/>
        </w:rPr>
        <w:t>as</w:t>
      </w:r>
      <w:r>
        <w:rPr>
          <w:spacing w:val="-9"/>
          <w:sz w:val="26"/>
        </w:rPr>
        <w:t xml:space="preserve"> </w:t>
      </w:r>
      <w:r>
        <w:rPr>
          <w:sz w:val="26"/>
        </w:rPr>
        <w:t>a</w:t>
      </w:r>
      <w:r>
        <w:rPr>
          <w:spacing w:val="-10"/>
          <w:sz w:val="26"/>
        </w:rPr>
        <w:t xml:space="preserve"> </w:t>
      </w:r>
      <w:r>
        <w:rPr>
          <w:sz w:val="26"/>
        </w:rPr>
        <w:t>good</w:t>
      </w:r>
      <w:r>
        <w:rPr>
          <w:spacing w:val="-9"/>
          <w:sz w:val="26"/>
        </w:rPr>
        <w:t xml:space="preserve"> </w:t>
      </w:r>
      <w:r>
        <w:rPr>
          <w:sz w:val="26"/>
        </w:rPr>
        <w:t>step</w:t>
      </w:r>
      <w:r>
        <w:rPr>
          <w:spacing w:val="-63"/>
          <w:sz w:val="26"/>
        </w:rPr>
        <w:t xml:space="preserve"> </w:t>
      </w:r>
      <w:r>
        <w:rPr>
          <w:sz w:val="26"/>
        </w:rPr>
        <w:t>in ensuring that de-institutionalisation is successful. However, majority of our</w:t>
      </w:r>
      <w:r>
        <w:rPr>
          <w:spacing w:val="1"/>
          <w:sz w:val="26"/>
        </w:rPr>
        <w:t xml:space="preserve"> </w:t>
      </w:r>
      <w:r>
        <w:rPr>
          <w:sz w:val="26"/>
        </w:rPr>
        <w:t>members indicated that the Guidelines should have a focus on how raising</w:t>
      </w:r>
      <w:r>
        <w:rPr>
          <w:spacing w:val="1"/>
          <w:sz w:val="26"/>
        </w:rPr>
        <w:t xml:space="preserve"> </w:t>
      </w:r>
      <w:r>
        <w:rPr>
          <w:w w:val="95"/>
          <w:sz w:val="26"/>
        </w:rPr>
        <w:t>awareness</w:t>
      </w:r>
      <w:r>
        <w:rPr>
          <w:spacing w:val="-7"/>
          <w:w w:val="95"/>
          <w:sz w:val="26"/>
        </w:rPr>
        <w:t xml:space="preserve"> </w:t>
      </w:r>
      <w:r>
        <w:rPr>
          <w:w w:val="95"/>
          <w:sz w:val="26"/>
        </w:rPr>
        <w:t>of</w:t>
      </w:r>
      <w:r>
        <w:rPr>
          <w:spacing w:val="-6"/>
          <w:w w:val="95"/>
          <w:sz w:val="26"/>
        </w:rPr>
        <w:t xml:space="preserve"> </w:t>
      </w:r>
      <w:r>
        <w:rPr>
          <w:w w:val="95"/>
          <w:sz w:val="26"/>
        </w:rPr>
        <w:t>mental</w:t>
      </w:r>
      <w:r>
        <w:rPr>
          <w:spacing w:val="-7"/>
          <w:w w:val="95"/>
          <w:sz w:val="26"/>
        </w:rPr>
        <w:t xml:space="preserve"> </w:t>
      </w:r>
      <w:r>
        <w:rPr>
          <w:w w:val="95"/>
          <w:sz w:val="26"/>
        </w:rPr>
        <w:t>health</w:t>
      </w:r>
      <w:r>
        <w:rPr>
          <w:spacing w:val="-6"/>
          <w:w w:val="95"/>
          <w:sz w:val="26"/>
        </w:rPr>
        <w:t xml:space="preserve"> </w:t>
      </w:r>
      <w:r>
        <w:rPr>
          <w:w w:val="95"/>
          <w:sz w:val="26"/>
        </w:rPr>
        <w:t>within</w:t>
      </w:r>
      <w:r>
        <w:rPr>
          <w:spacing w:val="-6"/>
          <w:w w:val="95"/>
          <w:sz w:val="26"/>
        </w:rPr>
        <w:t xml:space="preserve"> </w:t>
      </w:r>
      <w:r>
        <w:rPr>
          <w:w w:val="95"/>
          <w:sz w:val="26"/>
        </w:rPr>
        <w:t>the</w:t>
      </w:r>
      <w:r>
        <w:rPr>
          <w:spacing w:val="-7"/>
          <w:w w:val="95"/>
          <w:sz w:val="26"/>
        </w:rPr>
        <w:t xml:space="preserve"> </w:t>
      </w:r>
      <w:r>
        <w:rPr>
          <w:w w:val="95"/>
          <w:sz w:val="26"/>
        </w:rPr>
        <w:t>community</w:t>
      </w:r>
      <w:r>
        <w:rPr>
          <w:spacing w:val="-5"/>
          <w:w w:val="95"/>
          <w:sz w:val="26"/>
        </w:rPr>
        <w:t xml:space="preserve"> </w:t>
      </w:r>
      <w:r>
        <w:rPr>
          <w:w w:val="95"/>
          <w:sz w:val="26"/>
        </w:rPr>
        <w:t>should</w:t>
      </w:r>
      <w:r>
        <w:rPr>
          <w:spacing w:val="-5"/>
          <w:w w:val="95"/>
          <w:sz w:val="26"/>
        </w:rPr>
        <w:t xml:space="preserve"> </w:t>
      </w:r>
      <w:r>
        <w:rPr>
          <w:w w:val="95"/>
          <w:sz w:val="26"/>
        </w:rPr>
        <w:t>be</w:t>
      </w:r>
      <w:r>
        <w:rPr>
          <w:spacing w:val="-6"/>
          <w:w w:val="95"/>
          <w:sz w:val="26"/>
        </w:rPr>
        <w:t xml:space="preserve"> </w:t>
      </w:r>
      <w:r>
        <w:rPr>
          <w:w w:val="95"/>
          <w:sz w:val="26"/>
        </w:rPr>
        <w:t>a</w:t>
      </w:r>
      <w:r>
        <w:rPr>
          <w:spacing w:val="-5"/>
          <w:w w:val="95"/>
          <w:sz w:val="26"/>
        </w:rPr>
        <w:t xml:space="preserve"> </w:t>
      </w:r>
      <w:r>
        <w:rPr>
          <w:w w:val="95"/>
          <w:sz w:val="26"/>
        </w:rPr>
        <w:t>priority.</w:t>
      </w:r>
      <w:r>
        <w:rPr>
          <w:spacing w:val="-6"/>
          <w:w w:val="95"/>
          <w:sz w:val="26"/>
        </w:rPr>
        <w:t xml:space="preserve"> </w:t>
      </w:r>
      <w:r>
        <w:rPr>
          <w:w w:val="95"/>
          <w:sz w:val="26"/>
        </w:rPr>
        <w:t>The</w:t>
      </w:r>
      <w:r>
        <w:rPr>
          <w:spacing w:val="-5"/>
          <w:w w:val="95"/>
          <w:sz w:val="26"/>
        </w:rPr>
        <w:t xml:space="preserve"> </w:t>
      </w:r>
      <w:r>
        <w:rPr>
          <w:w w:val="95"/>
          <w:sz w:val="26"/>
        </w:rPr>
        <w:t>rationale</w:t>
      </w:r>
      <w:r>
        <w:rPr>
          <w:spacing w:val="-60"/>
          <w:w w:val="95"/>
          <w:sz w:val="26"/>
        </w:rPr>
        <w:t xml:space="preserve"> </w:t>
      </w:r>
      <w:r>
        <w:rPr>
          <w:sz w:val="26"/>
        </w:rPr>
        <w:t>for</w:t>
      </w:r>
      <w:r>
        <w:rPr>
          <w:spacing w:val="-12"/>
          <w:sz w:val="26"/>
        </w:rPr>
        <w:t xml:space="preserve"> </w:t>
      </w:r>
      <w:r>
        <w:rPr>
          <w:sz w:val="26"/>
        </w:rPr>
        <w:t>this</w:t>
      </w:r>
      <w:r>
        <w:rPr>
          <w:spacing w:val="-12"/>
          <w:sz w:val="26"/>
        </w:rPr>
        <w:t xml:space="preserve"> </w:t>
      </w:r>
      <w:r>
        <w:rPr>
          <w:sz w:val="26"/>
        </w:rPr>
        <w:t>is</w:t>
      </w:r>
      <w:r>
        <w:rPr>
          <w:spacing w:val="-11"/>
          <w:sz w:val="26"/>
        </w:rPr>
        <w:t xml:space="preserve"> </w:t>
      </w:r>
      <w:r>
        <w:rPr>
          <w:sz w:val="26"/>
        </w:rPr>
        <w:t>becaus</w:t>
      </w:r>
      <w:r>
        <w:rPr>
          <w:sz w:val="26"/>
        </w:rPr>
        <w:t>e</w:t>
      </w:r>
      <w:r>
        <w:rPr>
          <w:spacing w:val="-12"/>
          <w:sz w:val="26"/>
        </w:rPr>
        <w:t xml:space="preserve"> </w:t>
      </w:r>
      <w:r>
        <w:rPr>
          <w:sz w:val="26"/>
        </w:rPr>
        <w:t>people</w:t>
      </w:r>
      <w:r>
        <w:rPr>
          <w:spacing w:val="-12"/>
          <w:sz w:val="26"/>
        </w:rPr>
        <w:t xml:space="preserve"> </w:t>
      </w:r>
      <w:r>
        <w:rPr>
          <w:sz w:val="26"/>
        </w:rPr>
        <w:t>with</w:t>
      </w:r>
      <w:r>
        <w:rPr>
          <w:spacing w:val="-11"/>
          <w:sz w:val="26"/>
        </w:rPr>
        <w:t xml:space="preserve"> </w:t>
      </w:r>
      <w:r>
        <w:rPr>
          <w:sz w:val="26"/>
        </w:rPr>
        <w:t>mental</w:t>
      </w:r>
      <w:r>
        <w:rPr>
          <w:spacing w:val="-13"/>
          <w:sz w:val="26"/>
        </w:rPr>
        <w:t xml:space="preserve"> </w:t>
      </w:r>
      <w:r>
        <w:rPr>
          <w:sz w:val="26"/>
        </w:rPr>
        <w:t>disability</w:t>
      </w:r>
      <w:r>
        <w:rPr>
          <w:spacing w:val="-12"/>
          <w:sz w:val="26"/>
        </w:rPr>
        <w:t xml:space="preserve"> </w:t>
      </w:r>
      <w:r>
        <w:rPr>
          <w:sz w:val="26"/>
        </w:rPr>
        <w:t>will</w:t>
      </w:r>
      <w:r>
        <w:rPr>
          <w:spacing w:val="-12"/>
          <w:sz w:val="26"/>
        </w:rPr>
        <w:t xml:space="preserve"> </w:t>
      </w:r>
      <w:r>
        <w:rPr>
          <w:sz w:val="26"/>
        </w:rPr>
        <w:t>be</w:t>
      </w:r>
      <w:r>
        <w:rPr>
          <w:spacing w:val="-12"/>
          <w:sz w:val="26"/>
        </w:rPr>
        <w:t xml:space="preserve"> </w:t>
      </w:r>
      <w:r>
        <w:rPr>
          <w:sz w:val="26"/>
        </w:rPr>
        <w:t>required</w:t>
      </w:r>
      <w:r>
        <w:rPr>
          <w:spacing w:val="-12"/>
          <w:sz w:val="26"/>
        </w:rPr>
        <w:t xml:space="preserve"> </w:t>
      </w:r>
      <w:r>
        <w:rPr>
          <w:sz w:val="26"/>
        </w:rPr>
        <w:t>to</w:t>
      </w:r>
      <w:r>
        <w:rPr>
          <w:spacing w:val="-11"/>
          <w:sz w:val="26"/>
        </w:rPr>
        <w:t xml:space="preserve"> </w:t>
      </w:r>
      <w:r>
        <w:rPr>
          <w:sz w:val="26"/>
        </w:rPr>
        <w:t>go</w:t>
      </w:r>
      <w:r>
        <w:rPr>
          <w:spacing w:val="-12"/>
          <w:sz w:val="26"/>
        </w:rPr>
        <w:t xml:space="preserve"> </w:t>
      </w:r>
      <w:r>
        <w:rPr>
          <w:sz w:val="26"/>
        </w:rPr>
        <w:t>back</w:t>
      </w:r>
      <w:r>
        <w:rPr>
          <w:spacing w:val="-12"/>
          <w:sz w:val="26"/>
        </w:rPr>
        <w:t xml:space="preserve"> </w:t>
      </w:r>
      <w:r>
        <w:rPr>
          <w:sz w:val="26"/>
        </w:rPr>
        <w:t>to</w:t>
      </w:r>
      <w:r>
        <w:rPr>
          <w:spacing w:val="-11"/>
          <w:sz w:val="26"/>
        </w:rPr>
        <w:t xml:space="preserve"> </w:t>
      </w:r>
      <w:r>
        <w:rPr>
          <w:sz w:val="26"/>
        </w:rPr>
        <w:t>the</w:t>
      </w:r>
      <w:r>
        <w:rPr>
          <w:spacing w:val="-63"/>
          <w:sz w:val="26"/>
        </w:rPr>
        <w:t xml:space="preserve"> </w:t>
      </w:r>
      <w:r>
        <w:rPr>
          <w:sz w:val="26"/>
        </w:rPr>
        <w:t>community and stay with other member of the society. These members of the</w:t>
      </w:r>
      <w:r>
        <w:rPr>
          <w:spacing w:val="1"/>
          <w:sz w:val="26"/>
        </w:rPr>
        <w:t xml:space="preserve"> </w:t>
      </w:r>
      <w:r>
        <w:rPr>
          <w:sz w:val="26"/>
        </w:rPr>
        <w:t>society</w:t>
      </w:r>
      <w:r>
        <w:rPr>
          <w:spacing w:val="-13"/>
          <w:sz w:val="26"/>
        </w:rPr>
        <w:t xml:space="preserve"> </w:t>
      </w:r>
      <w:r>
        <w:rPr>
          <w:sz w:val="26"/>
        </w:rPr>
        <w:t>were</w:t>
      </w:r>
      <w:r>
        <w:rPr>
          <w:spacing w:val="-12"/>
          <w:sz w:val="26"/>
        </w:rPr>
        <w:t xml:space="preserve"> </w:t>
      </w:r>
      <w:r>
        <w:rPr>
          <w:sz w:val="26"/>
        </w:rPr>
        <w:t>at</w:t>
      </w:r>
      <w:r>
        <w:rPr>
          <w:spacing w:val="-13"/>
          <w:sz w:val="26"/>
        </w:rPr>
        <w:t xml:space="preserve"> </w:t>
      </w:r>
      <w:r>
        <w:rPr>
          <w:sz w:val="26"/>
        </w:rPr>
        <w:t>the</w:t>
      </w:r>
      <w:r>
        <w:rPr>
          <w:spacing w:val="-12"/>
          <w:sz w:val="26"/>
        </w:rPr>
        <w:t xml:space="preserve"> </w:t>
      </w:r>
      <w:r>
        <w:rPr>
          <w:sz w:val="26"/>
        </w:rPr>
        <w:t>core</w:t>
      </w:r>
      <w:r>
        <w:rPr>
          <w:spacing w:val="-13"/>
          <w:sz w:val="26"/>
        </w:rPr>
        <w:t xml:space="preserve"> </w:t>
      </w:r>
      <w:r>
        <w:rPr>
          <w:sz w:val="26"/>
        </w:rPr>
        <w:t>of</w:t>
      </w:r>
      <w:r>
        <w:rPr>
          <w:spacing w:val="-12"/>
          <w:sz w:val="26"/>
        </w:rPr>
        <w:t xml:space="preserve"> </w:t>
      </w:r>
      <w:r>
        <w:rPr>
          <w:sz w:val="26"/>
        </w:rPr>
        <w:t>sending</w:t>
      </w:r>
      <w:r>
        <w:rPr>
          <w:spacing w:val="-12"/>
          <w:sz w:val="26"/>
        </w:rPr>
        <w:t xml:space="preserve"> </w:t>
      </w:r>
      <w:r>
        <w:rPr>
          <w:sz w:val="26"/>
        </w:rPr>
        <w:t>people</w:t>
      </w:r>
      <w:r>
        <w:rPr>
          <w:spacing w:val="-13"/>
          <w:sz w:val="26"/>
        </w:rPr>
        <w:t xml:space="preserve"> </w:t>
      </w:r>
      <w:r>
        <w:rPr>
          <w:sz w:val="26"/>
        </w:rPr>
        <w:t>with</w:t>
      </w:r>
      <w:r>
        <w:rPr>
          <w:spacing w:val="-13"/>
          <w:sz w:val="26"/>
        </w:rPr>
        <w:t xml:space="preserve"> </w:t>
      </w:r>
      <w:r>
        <w:rPr>
          <w:sz w:val="26"/>
        </w:rPr>
        <w:t>mental</w:t>
      </w:r>
      <w:r>
        <w:rPr>
          <w:spacing w:val="-13"/>
          <w:sz w:val="26"/>
        </w:rPr>
        <w:t xml:space="preserve"> </w:t>
      </w:r>
      <w:r>
        <w:rPr>
          <w:sz w:val="26"/>
        </w:rPr>
        <w:t>disability</w:t>
      </w:r>
      <w:r>
        <w:rPr>
          <w:spacing w:val="-13"/>
          <w:sz w:val="26"/>
        </w:rPr>
        <w:t xml:space="preserve"> </w:t>
      </w:r>
      <w:r>
        <w:rPr>
          <w:sz w:val="26"/>
        </w:rPr>
        <w:t>to</w:t>
      </w:r>
      <w:r>
        <w:rPr>
          <w:spacing w:val="-12"/>
          <w:sz w:val="26"/>
        </w:rPr>
        <w:t xml:space="preserve"> </w:t>
      </w:r>
      <w:r>
        <w:rPr>
          <w:sz w:val="26"/>
        </w:rPr>
        <w:t>institutions</w:t>
      </w:r>
      <w:r>
        <w:rPr>
          <w:spacing w:val="-12"/>
          <w:sz w:val="26"/>
        </w:rPr>
        <w:t xml:space="preserve"> </w:t>
      </w:r>
      <w:r>
        <w:rPr>
          <w:sz w:val="26"/>
        </w:rPr>
        <w:t>in</w:t>
      </w:r>
      <w:r>
        <w:rPr>
          <w:spacing w:val="-63"/>
          <w:sz w:val="26"/>
        </w:rPr>
        <w:t xml:space="preserve"> </w:t>
      </w:r>
      <w:r>
        <w:rPr>
          <w:sz w:val="26"/>
        </w:rPr>
        <w:t>the first place and that if they are not properly told about the mental health, the</w:t>
      </w:r>
      <w:r>
        <w:rPr>
          <w:spacing w:val="1"/>
          <w:sz w:val="26"/>
        </w:rPr>
        <w:t xml:space="preserve"> </w:t>
      </w:r>
      <w:r>
        <w:rPr>
          <w:sz w:val="26"/>
        </w:rPr>
        <w:t>community</w:t>
      </w:r>
      <w:r>
        <w:rPr>
          <w:spacing w:val="11"/>
          <w:sz w:val="26"/>
        </w:rPr>
        <w:t xml:space="preserve"> </w:t>
      </w:r>
      <w:r>
        <w:rPr>
          <w:sz w:val="26"/>
        </w:rPr>
        <w:t>will</w:t>
      </w:r>
      <w:r>
        <w:rPr>
          <w:spacing w:val="11"/>
          <w:sz w:val="26"/>
        </w:rPr>
        <w:t xml:space="preserve"> </w:t>
      </w:r>
      <w:r>
        <w:rPr>
          <w:sz w:val="26"/>
        </w:rPr>
        <w:t>not</w:t>
      </w:r>
      <w:r>
        <w:rPr>
          <w:spacing w:val="11"/>
          <w:sz w:val="26"/>
        </w:rPr>
        <w:t xml:space="preserve"> </w:t>
      </w:r>
      <w:r>
        <w:rPr>
          <w:sz w:val="26"/>
        </w:rPr>
        <w:t>be</w:t>
      </w:r>
      <w:r>
        <w:rPr>
          <w:spacing w:val="12"/>
          <w:sz w:val="26"/>
        </w:rPr>
        <w:t xml:space="preserve"> </w:t>
      </w:r>
      <w:r>
        <w:rPr>
          <w:sz w:val="26"/>
        </w:rPr>
        <w:t>safe</w:t>
      </w:r>
      <w:r>
        <w:rPr>
          <w:spacing w:val="11"/>
          <w:sz w:val="26"/>
        </w:rPr>
        <w:t xml:space="preserve"> </w:t>
      </w:r>
      <w:r>
        <w:rPr>
          <w:sz w:val="26"/>
        </w:rPr>
        <w:t>for</w:t>
      </w:r>
      <w:r>
        <w:rPr>
          <w:spacing w:val="11"/>
          <w:sz w:val="26"/>
        </w:rPr>
        <w:t xml:space="preserve"> </w:t>
      </w:r>
      <w:r>
        <w:rPr>
          <w:sz w:val="26"/>
        </w:rPr>
        <w:t>people</w:t>
      </w:r>
      <w:r>
        <w:rPr>
          <w:spacing w:val="11"/>
          <w:sz w:val="26"/>
        </w:rPr>
        <w:t xml:space="preserve"> </w:t>
      </w:r>
      <w:r>
        <w:rPr>
          <w:sz w:val="26"/>
        </w:rPr>
        <w:t>with</w:t>
      </w:r>
      <w:r>
        <w:rPr>
          <w:spacing w:val="12"/>
          <w:sz w:val="26"/>
        </w:rPr>
        <w:t xml:space="preserve"> </w:t>
      </w:r>
      <w:r>
        <w:rPr>
          <w:sz w:val="26"/>
        </w:rPr>
        <w:t>mental</w:t>
      </w:r>
      <w:r>
        <w:rPr>
          <w:spacing w:val="9"/>
          <w:sz w:val="26"/>
        </w:rPr>
        <w:t xml:space="preserve"> </w:t>
      </w:r>
      <w:r>
        <w:rPr>
          <w:sz w:val="26"/>
        </w:rPr>
        <w:t>disability.</w:t>
      </w:r>
      <w:r>
        <w:rPr>
          <w:spacing w:val="10"/>
          <w:sz w:val="26"/>
        </w:rPr>
        <w:t xml:space="preserve"> </w:t>
      </w:r>
      <w:r>
        <w:rPr>
          <w:sz w:val="26"/>
        </w:rPr>
        <w:t>For</w:t>
      </w:r>
      <w:r>
        <w:rPr>
          <w:spacing w:val="11"/>
          <w:sz w:val="26"/>
        </w:rPr>
        <w:t xml:space="preserve"> </w:t>
      </w:r>
      <w:r>
        <w:rPr>
          <w:sz w:val="26"/>
        </w:rPr>
        <w:t>instance,</w:t>
      </w:r>
      <w:r>
        <w:rPr>
          <w:spacing w:val="11"/>
          <w:sz w:val="26"/>
        </w:rPr>
        <w:t xml:space="preserve"> </w:t>
      </w:r>
      <w:r>
        <w:rPr>
          <w:sz w:val="26"/>
        </w:rPr>
        <w:t>the</w:t>
      </w:r>
    </w:p>
    <w:p w:rsidR="00562A13" w:rsidRDefault="00562A13">
      <w:pPr>
        <w:spacing w:line="271" w:lineRule="auto"/>
        <w:jc w:val="both"/>
        <w:rPr>
          <w:sz w:val="26"/>
        </w:rPr>
        <w:sectPr w:rsidR="00562A13">
          <w:headerReference w:type="default" r:id="rId8"/>
          <w:footerReference w:type="default" r:id="rId9"/>
          <w:type w:val="continuous"/>
          <w:pgSz w:w="11910" w:h="16840"/>
          <w:pgMar w:top="1660" w:right="1300" w:bottom="1300" w:left="1340" w:header="728" w:footer="1108" w:gutter="0"/>
          <w:pgNumType w:start="1"/>
          <w:cols w:space="720"/>
        </w:sectPr>
      </w:pPr>
    </w:p>
    <w:p w:rsidR="00562A13" w:rsidRDefault="00562A13">
      <w:pPr>
        <w:pStyle w:val="BodyText"/>
        <w:spacing w:before="11"/>
        <w:rPr>
          <w:sz w:val="14"/>
        </w:rPr>
      </w:pPr>
    </w:p>
    <w:p w:rsidR="00562A13" w:rsidRDefault="00853B3F">
      <w:pPr>
        <w:pStyle w:val="BodyText"/>
        <w:spacing w:before="81" w:line="268" w:lineRule="auto"/>
        <w:ind w:left="839" w:right="117"/>
        <w:jc w:val="both"/>
        <w:rPr>
          <w:rFonts w:ascii="SimSun"/>
          <w:sz w:val="17"/>
        </w:rPr>
      </w:pPr>
      <w:r>
        <w:rPr>
          <w:w w:val="95"/>
        </w:rPr>
        <w:t xml:space="preserve">report titled </w:t>
      </w:r>
      <w:r>
        <w:rPr>
          <w:i/>
          <w:w w:val="95"/>
        </w:rPr>
        <w:t>Human Rights and Mental Health in Zambia</w:t>
      </w:r>
      <w:r>
        <w:rPr>
          <w:rFonts w:ascii="Verdana"/>
          <w:i/>
          <w:w w:val="95"/>
          <w:position w:val="6"/>
          <w:sz w:val="17"/>
        </w:rPr>
        <w:t xml:space="preserve">1 </w:t>
      </w:r>
      <w:r>
        <w:rPr>
          <w:w w:val="95"/>
        </w:rPr>
        <w:t>demonstrated how the</w:t>
      </w:r>
      <w:r>
        <w:rPr>
          <w:spacing w:val="1"/>
          <w:w w:val="95"/>
        </w:rPr>
        <w:t xml:space="preserve"> </w:t>
      </w:r>
      <w:r>
        <w:rPr>
          <w:w w:val="95"/>
        </w:rPr>
        <w:t>community</w:t>
      </w:r>
      <w:r>
        <w:rPr>
          <w:spacing w:val="-9"/>
          <w:w w:val="95"/>
        </w:rPr>
        <w:t xml:space="preserve"> </w:t>
      </w:r>
      <w:r>
        <w:rPr>
          <w:w w:val="95"/>
        </w:rPr>
        <w:t>plays</w:t>
      </w:r>
      <w:r>
        <w:rPr>
          <w:spacing w:val="-9"/>
          <w:w w:val="95"/>
        </w:rPr>
        <w:t xml:space="preserve"> </w:t>
      </w:r>
      <w:r>
        <w:rPr>
          <w:w w:val="95"/>
        </w:rPr>
        <w:t>a</w:t>
      </w:r>
      <w:r>
        <w:rPr>
          <w:spacing w:val="-8"/>
          <w:w w:val="95"/>
        </w:rPr>
        <w:t xml:space="preserve"> </w:t>
      </w:r>
      <w:r>
        <w:rPr>
          <w:w w:val="95"/>
        </w:rPr>
        <w:t>big</w:t>
      </w:r>
      <w:r>
        <w:rPr>
          <w:spacing w:val="-9"/>
          <w:w w:val="95"/>
        </w:rPr>
        <w:t xml:space="preserve"> </w:t>
      </w:r>
      <w:r>
        <w:rPr>
          <w:w w:val="95"/>
        </w:rPr>
        <w:t>role</w:t>
      </w:r>
      <w:r>
        <w:rPr>
          <w:spacing w:val="-9"/>
          <w:w w:val="95"/>
        </w:rPr>
        <w:t xml:space="preserve"> </w:t>
      </w:r>
      <w:r>
        <w:rPr>
          <w:w w:val="95"/>
        </w:rPr>
        <w:t>for</w:t>
      </w:r>
      <w:r>
        <w:rPr>
          <w:spacing w:val="-8"/>
          <w:w w:val="95"/>
        </w:rPr>
        <w:t xml:space="preserve"> </w:t>
      </w:r>
      <w:r>
        <w:rPr>
          <w:w w:val="95"/>
        </w:rPr>
        <w:t>people</w:t>
      </w:r>
      <w:r>
        <w:rPr>
          <w:spacing w:val="-9"/>
          <w:w w:val="95"/>
        </w:rPr>
        <w:t xml:space="preserve"> </w:t>
      </w:r>
      <w:r>
        <w:rPr>
          <w:w w:val="95"/>
        </w:rPr>
        <w:t>with</w:t>
      </w:r>
      <w:r>
        <w:rPr>
          <w:spacing w:val="-8"/>
          <w:w w:val="95"/>
        </w:rPr>
        <w:t xml:space="preserve"> </w:t>
      </w:r>
      <w:r>
        <w:rPr>
          <w:w w:val="95"/>
        </w:rPr>
        <w:t>mental</w:t>
      </w:r>
      <w:r>
        <w:rPr>
          <w:spacing w:val="-12"/>
          <w:w w:val="95"/>
        </w:rPr>
        <w:t xml:space="preserve"> </w:t>
      </w:r>
      <w:r>
        <w:rPr>
          <w:w w:val="95"/>
        </w:rPr>
        <w:t>disability</w:t>
      </w:r>
      <w:r>
        <w:rPr>
          <w:spacing w:val="-9"/>
          <w:w w:val="95"/>
        </w:rPr>
        <w:t xml:space="preserve"> </w:t>
      </w:r>
      <w:r>
        <w:rPr>
          <w:w w:val="95"/>
        </w:rPr>
        <w:t>in</w:t>
      </w:r>
      <w:r>
        <w:rPr>
          <w:spacing w:val="-8"/>
          <w:w w:val="95"/>
        </w:rPr>
        <w:t xml:space="preserve"> </w:t>
      </w:r>
      <w:r>
        <w:rPr>
          <w:w w:val="95"/>
        </w:rPr>
        <w:t>Zambia.</w:t>
      </w:r>
      <w:r>
        <w:rPr>
          <w:spacing w:val="-9"/>
          <w:w w:val="95"/>
        </w:rPr>
        <w:t xml:space="preserve"> </w:t>
      </w:r>
      <w:r>
        <w:rPr>
          <w:w w:val="95"/>
        </w:rPr>
        <w:t>In</w:t>
      </w:r>
      <w:r>
        <w:rPr>
          <w:spacing w:val="-9"/>
          <w:w w:val="95"/>
        </w:rPr>
        <w:t xml:space="preserve"> </w:t>
      </w:r>
      <w:r>
        <w:rPr>
          <w:w w:val="95"/>
        </w:rPr>
        <w:t>the</w:t>
      </w:r>
      <w:r>
        <w:rPr>
          <w:spacing w:val="-8"/>
          <w:w w:val="95"/>
        </w:rPr>
        <w:t xml:space="preserve"> </w:t>
      </w:r>
      <w:r>
        <w:rPr>
          <w:w w:val="95"/>
        </w:rPr>
        <w:t>report</w:t>
      </w:r>
      <w:r>
        <w:rPr>
          <w:spacing w:val="-60"/>
          <w:w w:val="95"/>
        </w:rPr>
        <w:t xml:space="preserve"> </w:t>
      </w:r>
      <w:r>
        <w:rPr>
          <w:w w:val="95"/>
        </w:rPr>
        <w:t>a young mother with mental disability stated that neighbours would laugh at them</w:t>
      </w:r>
      <w:r>
        <w:rPr>
          <w:spacing w:val="1"/>
          <w:w w:val="95"/>
        </w:rPr>
        <w:t xml:space="preserve"> </w:t>
      </w:r>
      <w:r>
        <w:rPr>
          <w:w w:val="95"/>
        </w:rPr>
        <w:t>because of their condition.</w:t>
      </w:r>
      <w:r>
        <w:rPr>
          <w:rFonts w:ascii="SimSun"/>
          <w:w w:val="95"/>
          <w:position w:val="6"/>
          <w:sz w:val="17"/>
        </w:rPr>
        <w:t xml:space="preserve">2 </w:t>
      </w:r>
      <w:r>
        <w:rPr>
          <w:w w:val="95"/>
        </w:rPr>
        <w:t>It was also noted in the report that women would be</w:t>
      </w:r>
      <w:r>
        <w:rPr>
          <w:spacing w:val="1"/>
          <w:w w:val="95"/>
        </w:rPr>
        <w:t xml:space="preserve"> </w:t>
      </w:r>
      <w:r>
        <w:rPr>
          <w:w w:val="95"/>
        </w:rPr>
        <w:t>beaten by their husbands and in laws because of their mental disability. In fact, one</w:t>
      </w:r>
      <w:r>
        <w:rPr>
          <w:spacing w:val="1"/>
          <w:w w:val="9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</w:t>
      </w:r>
      <w:r>
        <w:t>sychiatric</w:t>
      </w:r>
      <w:r>
        <w:rPr>
          <w:spacing w:val="-3"/>
        </w:rPr>
        <w:t xml:space="preserve"> </w:t>
      </w:r>
      <w:r>
        <w:t>nurses</w:t>
      </w:r>
      <w:r>
        <w:rPr>
          <w:spacing w:val="-3"/>
        </w:rPr>
        <w:t xml:space="preserve"> </w:t>
      </w:r>
      <w:r>
        <w:t>mentioned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most</w:t>
      </w:r>
      <w:r>
        <w:rPr>
          <w:spacing w:val="-3"/>
        </w:rPr>
        <w:t xml:space="preserve"> </w:t>
      </w:r>
      <w:r>
        <w:t>people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mental</w:t>
      </w:r>
      <w:r>
        <w:rPr>
          <w:spacing w:val="-4"/>
        </w:rPr>
        <w:t xml:space="preserve"> </w:t>
      </w:r>
      <w:r>
        <w:t>disability</w:t>
      </w:r>
      <w:r>
        <w:rPr>
          <w:spacing w:val="-2"/>
        </w:rPr>
        <w:t xml:space="preserve"> </w:t>
      </w:r>
      <w:r>
        <w:t>who</w:t>
      </w:r>
      <w:r>
        <w:rPr>
          <w:spacing w:val="-63"/>
        </w:rPr>
        <w:t xml:space="preserve"> </w:t>
      </w:r>
      <w:r>
        <w:t>end</w:t>
      </w:r>
      <w:r>
        <w:rPr>
          <w:spacing w:val="-6"/>
        </w:rPr>
        <w:t xml:space="preserve"> </w:t>
      </w:r>
      <w:r>
        <w:t>up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hospitals</w:t>
      </w:r>
      <w:r>
        <w:rPr>
          <w:spacing w:val="-5"/>
        </w:rPr>
        <w:t xml:space="preserve"> </w:t>
      </w:r>
      <w:r>
        <w:t>usually</w:t>
      </w:r>
      <w:r>
        <w:rPr>
          <w:spacing w:val="-6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psychical</w:t>
      </w:r>
      <w:r>
        <w:rPr>
          <w:spacing w:val="-5"/>
        </w:rPr>
        <w:t xml:space="preserve"> </w:t>
      </w:r>
      <w:r>
        <w:t>injuries.</w:t>
      </w:r>
      <w:r>
        <w:rPr>
          <w:rFonts w:ascii="SimSun"/>
          <w:position w:val="6"/>
          <w:sz w:val="17"/>
        </w:rPr>
        <w:t>3</w:t>
      </w:r>
    </w:p>
    <w:p w:rsidR="00562A13" w:rsidRDefault="00562A13">
      <w:pPr>
        <w:pStyle w:val="BodyText"/>
        <w:spacing w:before="10"/>
        <w:rPr>
          <w:rFonts w:ascii="SimSun"/>
        </w:rPr>
      </w:pPr>
    </w:p>
    <w:p w:rsidR="00562A13" w:rsidRDefault="00853B3F">
      <w:pPr>
        <w:pStyle w:val="BodyText"/>
        <w:spacing w:before="1" w:line="273" w:lineRule="auto"/>
        <w:ind w:left="839" w:right="114"/>
        <w:jc w:val="both"/>
      </w:pPr>
      <w:r>
        <w:t>It is our submission that the Draft Guidelines takes into consideration having a</w:t>
      </w:r>
      <w:r>
        <w:rPr>
          <w:spacing w:val="1"/>
        </w:rPr>
        <w:t xml:space="preserve"> </w:t>
      </w:r>
      <w:r>
        <w:t>section</w:t>
      </w:r>
      <w:r>
        <w:rPr>
          <w:spacing w:val="-8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focuses</w:t>
      </w:r>
      <w:r>
        <w:rPr>
          <w:spacing w:val="-7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awareness</w:t>
      </w:r>
      <w:r>
        <w:rPr>
          <w:spacing w:val="-8"/>
        </w:rPr>
        <w:t xml:space="preserve"> </w:t>
      </w:r>
      <w:r>
        <w:t>raising</w:t>
      </w:r>
      <w:r>
        <w:rPr>
          <w:spacing w:val="-7"/>
        </w:rPr>
        <w:t xml:space="preserve"> </w:t>
      </w:r>
      <w:r>
        <w:t>within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communities.</w:t>
      </w:r>
    </w:p>
    <w:p w:rsidR="00562A13" w:rsidRDefault="00562A13">
      <w:pPr>
        <w:pStyle w:val="BodyText"/>
        <w:spacing w:before="9"/>
        <w:rPr>
          <w:sz w:val="28"/>
        </w:rPr>
      </w:pPr>
    </w:p>
    <w:p w:rsidR="00562A13" w:rsidRDefault="00853B3F">
      <w:pPr>
        <w:pStyle w:val="ListParagraph"/>
        <w:numPr>
          <w:ilvl w:val="0"/>
          <w:numId w:val="1"/>
        </w:numPr>
        <w:tabs>
          <w:tab w:val="left" w:pos="840"/>
        </w:tabs>
        <w:spacing w:line="268" w:lineRule="auto"/>
        <w:ind w:right="116"/>
        <w:jc w:val="both"/>
        <w:rPr>
          <w:sz w:val="26"/>
        </w:rPr>
      </w:pPr>
      <w:r>
        <w:rPr>
          <w:noProof/>
          <w:lang w:val="en-GB" w:eastAsia="en-GB"/>
        </w:rPr>
        <w:drawing>
          <wp:anchor distT="0" distB="0" distL="0" distR="0" simplePos="0" relativeHeight="487514624" behindDoc="1" locked="0" layoutInCell="1" allowOverlap="1">
            <wp:simplePos x="0" y="0"/>
            <wp:positionH relativeFrom="page">
              <wp:posOffset>928884</wp:posOffset>
            </wp:positionH>
            <wp:positionV relativeFrom="paragraph">
              <wp:posOffset>298026</wp:posOffset>
            </wp:positionV>
            <wp:extent cx="5721349" cy="3177540"/>
            <wp:effectExtent l="0" t="0" r="0" b="0"/>
            <wp:wrapNone/>
            <wp:docPr id="1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1349" cy="3177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6"/>
        </w:rPr>
        <w:t xml:space="preserve">Abuse and/or Support of Traditional healers </w:t>
      </w:r>
      <w:r>
        <w:rPr>
          <w:sz w:val="26"/>
        </w:rPr>
        <w:t>– mental disability in Zambia</w:t>
      </w:r>
      <w:r>
        <w:rPr>
          <w:spacing w:val="1"/>
          <w:sz w:val="26"/>
        </w:rPr>
        <w:t xml:space="preserve"> </w:t>
      </w:r>
      <w:r>
        <w:rPr>
          <w:w w:val="95"/>
          <w:sz w:val="26"/>
        </w:rPr>
        <w:t>understood as possession by evil spirits. They are “disturbances in the relationship</w:t>
      </w:r>
      <w:r>
        <w:rPr>
          <w:spacing w:val="1"/>
          <w:w w:val="95"/>
          <w:sz w:val="26"/>
        </w:rPr>
        <w:t xml:space="preserve"> </w:t>
      </w:r>
      <w:r>
        <w:rPr>
          <w:sz w:val="26"/>
        </w:rPr>
        <w:t>between</w:t>
      </w:r>
      <w:r>
        <w:rPr>
          <w:spacing w:val="-13"/>
          <w:sz w:val="26"/>
        </w:rPr>
        <w:t xml:space="preserve"> </w:t>
      </w:r>
      <w:r>
        <w:rPr>
          <w:sz w:val="26"/>
        </w:rPr>
        <w:t>people</w:t>
      </w:r>
      <w:r>
        <w:rPr>
          <w:spacing w:val="-12"/>
          <w:sz w:val="26"/>
        </w:rPr>
        <w:t xml:space="preserve"> </w:t>
      </w:r>
      <w:r>
        <w:rPr>
          <w:sz w:val="26"/>
        </w:rPr>
        <w:t>and</w:t>
      </w:r>
      <w:r>
        <w:rPr>
          <w:spacing w:val="-12"/>
          <w:sz w:val="26"/>
        </w:rPr>
        <w:t xml:space="preserve"> </w:t>
      </w:r>
      <w:r>
        <w:rPr>
          <w:sz w:val="26"/>
        </w:rPr>
        <w:t>divinity,</w:t>
      </w:r>
      <w:r>
        <w:rPr>
          <w:spacing w:val="-13"/>
          <w:sz w:val="26"/>
        </w:rPr>
        <w:t xml:space="preserve"> </w:t>
      </w:r>
      <w:r>
        <w:rPr>
          <w:sz w:val="26"/>
        </w:rPr>
        <w:t>divine</w:t>
      </w:r>
      <w:r>
        <w:rPr>
          <w:spacing w:val="-12"/>
          <w:sz w:val="26"/>
        </w:rPr>
        <w:t xml:space="preserve"> </w:t>
      </w:r>
      <w:r>
        <w:rPr>
          <w:sz w:val="26"/>
        </w:rPr>
        <w:t>punishment</w:t>
      </w:r>
      <w:r>
        <w:rPr>
          <w:spacing w:val="-12"/>
          <w:sz w:val="26"/>
        </w:rPr>
        <w:t xml:space="preserve"> </w:t>
      </w:r>
      <w:r>
        <w:rPr>
          <w:sz w:val="26"/>
        </w:rPr>
        <w:t>for</w:t>
      </w:r>
      <w:r>
        <w:rPr>
          <w:spacing w:val="-13"/>
          <w:sz w:val="26"/>
        </w:rPr>
        <w:t xml:space="preserve"> </w:t>
      </w:r>
      <w:r>
        <w:rPr>
          <w:sz w:val="26"/>
        </w:rPr>
        <w:t>past</w:t>
      </w:r>
      <w:r>
        <w:rPr>
          <w:spacing w:val="-12"/>
          <w:sz w:val="26"/>
        </w:rPr>
        <w:t xml:space="preserve"> </w:t>
      </w:r>
      <w:r>
        <w:rPr>
          <w:sz w:val="26"/>
        </w:rPr>
        <w:t>actions,</w:t>
      </w:r>
      <w:r>
        <w:rPr>
          <w:spacing w:val="-12"/>
          <w:sz w:val="26"/>
        </w:rPr>
        <w:t xml:space="preserve"> </w:t>
      </w:r>
      <w:r>
        <w:rPr>
          <w:sz w:val="26"/>
        </w:rPr>
        <w:t>or</w:t>
      </w:r>
      <w:r>
        <w:rPr>
          <w:spacing w:val="-13"/>
          <w:sz w:val="26"/>
        </w:rPr>
        <w:t xml:space="preserve"> </w:t>
      </w:r>
      <w:r>
        <w:rPr>
          <w:sz w:val="26"/>
        </w:rPr>
        <w:t>an</w:t>
      </w:r>
      <w:r>
        <w:rPr>
          <w:spacing w:val="-12"/>
          <w:sz w:val="26"/>
        </w:rPr>
        <w:t xml:space="preserve"> </w:t>
      </w:r>
      <w:r>
        <w:rPr>
          <w:sz w:val="26"/>
        </w:rPr>
        <w:t>unbalance</w:t>
      </w:r>
      <w:r>
        <w:rPr>
          <w:spacing w:val="-63"/>
          <w:sz w:val="26"/>
        </w:rPr>
        <w:t xml:space="preserve"> </w:t>
      </w:r>
      <w:r>
        <w:rPr>
          <w:sz w:val="26"/>
        </w:rPr>
        <w:t>due to social issues”.</w:t>
      </w:r>
      <w:r>
        <w:rPr>
          <w:rFonts w:ascii="SimSun" w:hAnsi="SimSun"/>
          <w:position w:val="6"/>
          <w:sz w:val="17"/>
        </w:rPr>
        <w:t xml:space="preserve">4 </w:t>
      </w:r>
      <w:r>
        <w:rPr>
          <w:sz w:val="26"/>
        </w:rPr>
        <w:t>Compared to psychiatric services, traditional healers are</w:t>
      </w:r>
      <w:r>
        <w:rPr>
          <w:spacing w:val="1"/>
          <w:sz w:val="26"/>
        </w:rPr>
        <w:t xml:space="preserve"> </w:t>
      </w:r>
      <w:r>
        <w:rPr>
          <w:sz w:val="26"/>
        </w:rPr>
        <w:t>readily available and thus more accessible to the general population. Many</w:t>
      </w:r>
      <w:r>
        <w:rPr>
          <w:spacing w:val="1"/>
          <w:sz w:val="26"/>
        </w:rPr>
        <w:t xml:space="preserve"> </w:t>
      </w:r>
      <w:r>
        <w:rPr>
          <w:w w:val="95"/>
          <w:sz w:val="26"/>
        </w:rPr>
        <w:t>traditional healers promise effective solutions. Unfortunately, the Draft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Guidelines</w:t>
      </w:r>
      <w:r>
        <w:rPr>
          <w:spacing w:val="1"/>
          <w:w w:val="95"/>
          <w:sz w:val="26"/>
        </w:rPr>
        <w:t xml:space="preserve"> </w:t>
      </w:r>
      <w:r>
        <w:rPr>
          <w:sz w:val="26"/>
        </w:rPr>
        <w:t>as they are right now does not take into consideration the impact and role those</w:t>
      </w:r>
      <w:r>
        <w:rPr>
          <w:spacing w:val="1"/>
          <w:sz w:val="26"/>
        </w:rPr>
        <w:t xml:space="preserve"> </w:t>
      </w:r>
      <w:r>
        <w:rPr>
          <w:w w:val="95"/>
          <w:sz w:val="26"/>
        </w:rPr>
        <w:t>traditional healers play in institutionalisation of people with mental disability in</w:t>
      </w:r>
      <w:r>
        <w:rPr>
          <w:spacing w:val="1"/>
          <w:w w:val="95"/>
          <w:sz w:val="26"/>
        </w:rPr>
        <w:t xml:space="preserve"> </w:t>
      </w:r>
      <w:r>
        <w:rPr>
          <w:sz w:val="26"/>
        </w:rPr>
        <w:t>Zambia.</w:t>
      </w:r>
    </w:p>
    <w:p w:rsidR="00562A13" w:rsidRDefault="00562A13">
      <w:pPr>
        <w:pStyle w:val="BodyText"/>
        <w:spacing w:before="1"/>
        <w:rPr>
          <w:sz w:val="30"/>
        </w:rPr>
      </w:pPr>
    </w:p>
    <w:p w:rsidR="00562A13" w:rsidRDefault="00853B3F">
      <w:pPr>
        <w:pStyle w:val="BodyText"/>
        <w:spacing w:line="271" w:lineRule="auto"/>
        <w:ind w:left="839" w:right="113"/>
        <w:jc w:val="both"/>
      </w:pPr>
      <w:r>
        <w:t>It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our</w:t>
      </w:r>
      <w:r>
        <w:rPr>
          <w:spacing w:val="-8"/>
        </w:rPr>
        <w:t xml:space="preserve"> </w:t>
      </w:r>
      <w:r>
        <w:t>submission</w:t>
      </w:r>
      <w:r>
        <w:rPr>
          <w:spacing w:val="-8"/>
        </w:rPr>
        <w:t xml:space="preserve"> </w:t>
      </w:r>
      <w:r>
        <w:t>that,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Guidelines</w:t>
      </w:r>
      <w:r>
        <w:rPr>
          <w:spacing w:val="-8"/>
        </w:rPr>
        <w:t xml:space="preserve"> </w:t>
      </w:r>
      <w:r>
        <w:t>comes</w:t>
      </w:r>
      <w:r>
        <w:rPr>
          <w:spacing w:val="-8"/>
        </w:rPr>
        <w:t xml:space="preserve"> </w:t>
      </w:r>
      <w:r>
        <w:t>up</w:t>
      </w:r>
      <w:r>
        <w:rPr>
          <w:spacing w:val="-8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section</w:t>
      </w:r>
      <w:r>
        <w:rPr>
          <w:spacing w:val="-7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appreciate</w:t>
      </w:r>
      <w:r>
        <w:t>s</w:t>
      </w:r>
      <w:r>
        <w:rPr>
          <w:spacing w:val="-63"/>
        </w:rPr>
        <w:t xml:space="preserve"> </w:t>
      </w:r>
      <w:r>
        <w:rPr>
          <w:w w:val="95"/>
        </w:rPr>
        <w:t>the role those traditional healers play within the community. Frequently people go</w:t>
      </w:r>
      <w:r>
        <w:rPr>
          <w:spacing w:val="1"/>
          <w:w w:val="95"/>
        </w:rPr>
        <w:t xml:space="preserve"> </w:t>
      </w:r>
      <w:r>
        <w:t>to traditional healers before accessing mental health services. Most people with</w:t>
      </w:r>
      <w:r>
        <w:rPr>
          <w:spacing w:val="1"/>
        </w:rPr>
        <w:t xml:space="preserve"> </w:t>
      </w:r>
      <w:r>
        <w:rPr>
          <w:w w:val="95"/>
        </w:rPr>
        <w:t xml:space="preserve">mental disability in Zambia have seen a traditional healer </w:t>
      </w:r>
      <w:r>
        <w:rPr>
          <w:i/>
          <w:w w:val="95"/>
        </w:rPr>
        <w:t>(“Ng’anga”</w:t>
      </w:r>
      <w:r>
        <w:rPr>
          <w:w w:val="95"/>
        </w:rPr>
        <w:t>) for support.</w:t>
      </w:r>
      <w:r>
        <w:rPr>
          <w:spacing w:val="1"/>
          <w:w w:val="95"/>
        </w:rPr>
        <w:t xml:space="preserve"> </w:t>
      </w:r>
      <w:r>
        <w:t>People</w:t>
      </w:r>
      <w:r>
        <w:t xml:space="preserve"> may also see a traditional healer at the same time as a mental health</w:t>
      </w:r>
      <w:r>
        <w:rPr>
          <w:spacing w:val="1"/>
        </w:rPr>
        <w:t xml:space="preserve"> </w:t>
      </w:r>
      <w:r>
        <w:rPr>
          <w:w w:val="90"/>
        </w:rPr>
        <w:t xml:space="preserve">professional, or – particularly in cases of relapse – afterwards. The </w:t>
      </w:r>
      <w:r>
        <w:rPr>
          <w:i/>
          <w:w w:val="90"/>
        </w:rPr>
        <w:t>Human Rights and</w:t>
      </w:r>
      <w:r>
        <w:rPr>
          <w:i/>
          <w:spacing w:val="1"/>
          <w:w w:val="90"/>
        </w:rPr>
        <w:t xml:space="preserve"> </w:t>
      </w:r>
      <w:r>
        <w:rPr>
          <w:i/>
        </w:rPr>
        <w:t xml:space="preserve">Mental Health in Zambia </w:t>
      </w:r>
      <w:r>
        <w:t>report noted that due to the scarcity in rural areas of</w:t>
      </w:r>
      <w:r>
        <w:rPr>
          <w:spacing w:val="1"/>
        </w:rPr>
        <w:t xml:space="preserve"> </w:t>
      </w:r>
      <w:r>
        <w:rPr>
          <w:w w:val="95"/>
        </w:rPr>
        <w:t>conventional medic</w:t>
      </w:r>
      <w:r>
        <w:rPr>
          <w:w w:val="95"/>
        </w:rPr>
        <w:t>ine, people, “tend to rely on traditional healers and sometimes</w:t>
      </w:r>
      <w:r>
        <w:rPr>
          <w:spacing w:val="1"/>
          <w:w w:val="95"/>
        </w:rPr>
        <w:t xml:space="preserve"> </w:t>
      </w:r>
      <w:r>
        <w:rPr>
          <w:w w:val="95"/>
        </w:rPr>
        <w:t>they take advantage of the vulnerability of the patient”.</w:t>
      </w:r>
      <w:r>
        <w:rPr>
          <w:rFonts w:ascii="SimSun" w:hAnsi="SimSun"/>
          <w:w w:val="95"/>
          <w:position w:val="6"/>
          <w:sz w:val="17"/>
        </w:rPr>
        <w:t xml:space="preserve">5 </w:t>
      </w:r>
      <w:r>
        <w:rPr>
          <w:w w:val="95"/>
        </w:rPr>
        <w:t>In fact, the Zambian 2005</w:t>
      </w:r>
      <w:r>
        <w:rPr>
          <w:spacing w:val="1"/>
          <w:w w:val="95"/>
        </w:rPr>
        <w:t xml:space="preserve"> </w:t>
      </w:r>
      <w:r>
        <w:t>Mental Health Policy records that 70-80% people with mental health issues</w:t>
      </w:r>
      <w:r>
        <w:rPr>
          <w:spacing w:val="1"/>
        </w:rPr>
        <w:t xml:space="preserve"> </w:t>
      </w:r>
      <w:r>
        <w:t>consulted</w:t>
      </w:r>
      <w:r>
        <w:rPr>
          <w:spacing w:val="8"/>
        </w:rPr>
        <w:t xml:space="preserve"> </w:t>
      </w:r>
      <w:r>
        <w:t>traditional</w:t>
      </w:r>
      <w:r>
        <w:rPr>
          <w:spacing w:val="8"/>
        </w:rPr>
        <w:t xml:space="preserve"> </w:t>
      </w:r>
      <w:r>
        <w:t>healers</w:t>
      </w:r>
      <w:r>
        <w:rPr>
          <w:spacing w:val="8"/>
        </w:rPr>
        <w:t xml:space="preserve"> </w:t>
      </w:r>
      <w:r>
        <w:t>before</w:t>
      </w:r>
      <w:r>
        <w:rPr>
          <w:spacing w:val="8"/>
        </w:rPr>
        <w:t xml:space="preserve"> </w:t>
      </w:r>
      <w:r>
        <w:t>seeking</w:t>
      </w:r>
      <w:r>
        <w:rPr>
          <w:spacing w:val="8"/>
        </w:rPr>
        <w:t xml:space="preserve"> </w:t>
      </w:r>
      <w:r>
        <w:t>help</w:t>
      </w:r>
      <w:r>
        <w:rPr>
          <w:spacing w:val="8"/>
        </w:rPr>
        <w:t xml:space="preserve"> </w:t>
      </w:r>
      <w:r>
        <w:t>from</w:t>
      </w:r>
      <w:r>
        <w:rPr>
          <w:spacing w:val="8"/>
        </w:rPr>
        <w:t xml:space="preserve"> </w:t>
      </w:r>
      <w:r>
        <w:t>conventional</w:t>
      </w:r>
      <w:r>
        <w:rPr>
          <w:spacing w:val="8"/>
        </w:rPr>
        <w:t xml:space="preserve"> </w:t>
      </w:r>
      <w:r>
        <w:t>health</w:t>
      </w:r>
    </w:p>
    <w:p w:rsidR="00562A13" w:rsidRDefault="00F57F53">
      <w:pPr>
        <w:pStyle w:val="BodyText"/>
        <w:spacing w:before="7"/>
        <w:rPr>
          <w:sz w:val="1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926465</wp:posOffset>
                </wp:positionH>
                <wp:positionV relativeFrom="paragraph">
                  <wp:posOffset>116840</wp:posOffset>
                </wp:positionV>
                <wp:extent cx="1828800" cy="6350"/>
                <wp:effectExtent l="0" t="0" r="0" b="0"/>
                <wp:wrapTopAndBottom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364B1D" id="Rectangle 3" o:spid="_x0000_s1026" style="position:absolute;margin-left:72.95pt;margin-top:9.2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562A13" w:rsidRDefault="00853B3F">
      <w:pPr>
        <w:spacing w:before="66" w:line="235" w:lineRule="auto"/>
        <w:ind w:left="119" w:right="2869"/>
        <w:rPr>
          <w:sz w:val="20"/>
        </w:rPr>
      </w:pPr>
      <w:r>
        <w:rPr>
          <w:rFonts w:ascii="SimSun"/>
          <w:w w:val="90"/>
          <w:position w:val="5"/>
          <w:sz w:val="13"/>
        </w:rPr>
        <w:t xml:space="preserve">1 </w:t>
      </w:r>
      <w:r>
        <w:rPr>
          <w:i/>
          <w:w w:val="90"/>
          <w:sz w:val="20"/>
        </w:rPr>
        <w:t>Human</w:t>
      </w:r>
      <w:r>
        <w:rPr>
          <w:i/>
          <w:spacing w:val="11"/>
          <w:w w:val="90"/>
          <w:sz w:val="20"/>
        </w:rPr>
        <w:t xml:space="preserve"> </w:t>
      </w:r>
      <w:r>
        <w:rPr>
          <w:i/>
          <w:w w:val="90"/>
          <w:sz w:val="20"/>
        </w:rPr>
        <w:t>Rights</w:t>
      </w:r>
      <w:r>
        <w:rPr>
          <w:i/>
          <w:spacing w:val="11"/>
          <w:w w:val="90"/>
          <w:sz w:val="20"/>
        </w:rPr>
        <w:t xml:space="preserve"> </w:t>
      </w:r>
      <w:r>
        <w:rPr>
          <w:i/>
          <w:w w:val="90"/>
          <w:sz w:val="20"/>
        </w:rPr>
        <w:t>and</w:t>
      </w:r>
      <w:r>
        <w:rPr>
          <w:i/>
          <w:spacing w:val="11"/>
          <w:w w:val="90"/>
          <w:sz w:val="20"/>
        </w:rPr>
        <w:t xml:space="preserve"> </w:t>
      </w:r>
      <w:r>
        <w:rPr>
          <w:i/>
          <w:w w:val="90"/>
          <w:sz w:val="20"/>
        </w:rPr>
        <w:t>Mental</w:t>
      </w:r>
      <w:r>
        <w:rPr>
          <w:i/>
          <w:spacing w:val="11"/>
          <w:w w:val="90"/>
          <w:sz w:val="20"/>
        </w:rPr>
        <w:t xml:space="preserve"> </w:t>
      </w:r>
      <w:r>
        <w:rPr>
          <w:i/>
          <w:w w:val="90"/>
          <w:sz w:val="20"/>
        </w:rPr>
        <w:t>Health</w:t>
      </w:r>
      <w:r>
        <w:rPr>
          <w:i/>
          <w:spacing w:val="12"/>
          <w:w w:val="90"/>
          <w:sz w:val="20"/>
        </w:rPr>
        <w:t xml:space="preserve"> </w:t>
      </w:r>
      <w:r>
        <w:rPr>
          <w:i/>
          <w:w w:val="90"/>
          <w:sz w:val="20"/>
        </w:rPr>
        <w:t>in</w:t>
      </w:r>
      <w:r>
        <w:rPr>
          <w:i/>
          <w:spacing w:val="11"/>
          <w:w w:val="90"/>
          <w:sz w:val="20"/>
        </w:rPr>
        <w:t xml:space="preserve"> </w:t>
      </w:r>
      <w:r>
        <w:rPr>
          <w:i/>
          <w:w w:val="90"/>
          <w:sz w:val="20"/>
        </w:rPr>
        <w:t>Zambia</w:t>
      </w:r>
      <w:r>
        <w:rPr>
          <w:i/>
          <w:spacing w:val="12"/>
          <w:w w:val="90"/>
          <w:sz w:val="20"/>
        </w:rPr>
        <w:t xml:space="preserve"> </w:t>
      </w:r>
      <w:r>
        <w:rPr>
          <w:w w:val="90"/>
          <w:sz w:val="20"/>
        </w:rPr>
        <w:t>by</w:t>
      </w:r>
      <w:r>
        <w:rPr>
          <w:spacing w:val="12"/>
          <w:w w:val="90"/>
          <w:sz w:val="20"/>
        </w:rPr>
        <w:t xml:space="preserve"> </w:t>
      </w:r>
      <w:r>
        <w:rPr>
          <w:w w:val="90"/>
          <w:sz w:val="20"/>
        </w:rPr>
        <w:t>MHUNZA</w:t>
      </w:r>
      <w:r>
        <w:rPr>
          <w:spacing w:val="11"/>
          <w:w w:val="90"/>
          <w:sz w:val="20"/>
        </w:rPr>
        <w:t xml:space="preserve"> </w:t>
      </w:r>
      <w:r>
        <w:rPr>
          <w:w w:val="90"/>
          <w:sz w:val="20"/>
        </w:rPr>
        <w:t>and</w:t>
      </w:r>
      <w:r>
        <w:rPr>
          <w:spacing w:val="11"/>
          <w:w w:val="90"/>
          <w:sz w:val="20"/>
        </w:rPr>
        <w:t xml:space="preserve"> </w:t>
      </w:r>
      <w:r>
        <w:rPr>
          <w:w w:val="90"/>
          <w:sz w:val="20"/>
        </w:rPr>
        <w:t>MDAC</w:t>
      </w:r>
      <w:r>
        <w:rPr>
          <w:spacing w:val="11"/>
          <w:w w:val="90"/>
          <w:sz w:val="20"/>
        </w:rPr>
        <w:t xml:space="preserve"> </w:t>
      </w:r>
      <w:r>
        <w:rPr>
          <w:w w:val="90"/>
          <w:sz w:val="20"/>
        </w:rPr>
        <w:t>found</w:t>
      </w:r>
      <w:r>
        <w:rPr>
          <w:spacing w:val="11"/>
          <w:w w:val="90"/>
          <w:sz w:val="20"/>
        </w:rPr>
        <w:t xml:space="preserve"> </w:t>
      </w:r>
      <w:r>
        <w:rPr>
          <w:w w:val="90"/>
          <w:sz w:val="20"/>
        </w:rPr>
        <w:t>here</w:t>
      </w:r>
      <w:r>
        <w:rPr>
          <w:spacing w:val="-42"/>
          <w:w w:val="90"/>
          <w:sz w:val="20"/>
        </w:rPr>
        <w:t xml:space="preserve"> </w:t>
      </w:r>
      <w:r>
        <w:rPr>
          <w:color w:val="0563C1"/>
          <w:spacing w:val="-1"/>
          <w:w w:val="103"/>
          <w:sz w:val="20"/>
          <w:u w:val="single" w:color="0563C1"/>
        </w:rPr>
        <w:t>ht</w:t>
      </w:r>
      <w:r>
        <w:rPr>
          <w:color w:val="0563C1"/>
          <w:spacing w:val="-1"/>
          <w:w w:val="105"/>
          <w:sz w:val="20"/>
          <w:u w:val="single" w:color="0563C1"/>
        </w:rPr>
        <w:t>t</w:t>
      </w:r>
      <w:r>
        <w:rPr>
          <w:color w:val="0563C1"/>
          <w:spacing w:val="-1"/>
          <w:w w:val="99"/>
          <w:sz w:val="20"/>
          <w:u w:val="single" w:color="0563C1"/>
        </w:rPr>
        <w:t>ps</w:t>
      </w:r>
      <w:r>
        <w:rPr>
          <w:color w:val="0563C1"/>
          <w:spacing w:val="-1"/>
          <w:w w:val="79"/>
          <w:sz w:val="20"/>
          <w:u w:val="single" w:color="0563C1"/>
        </w:rPr>
        <w:t>:</w:t>
      </w:r>
      <w:hyperlink r:id="rId10">
        <w:r>
          <w:rPr>
            <w:color w:val="0563C1"/>
            <w:spacing w:val="-1"/>
            <w:w w:val="131"/>
            <w:sz w:val="20"/>
            <w:u w:val="single" w:color="0563C1"/>
          </w:rPr>
          <w:t>//</w:t>
        </w:r>
        <w:r>
          <w:rPr>
            <w:color w:val="0563C1"/>
            <w:spacing w:val="-2"/>
            <w:w w:val="131"/>
            <w:sz w:val="20"/>
            <w:u w:val="single" w:color="0563C1"/>
          </w:rPr>
          <w:t>w</w:t>
        </w:r>
      </w:hyperlink>
      <w:r>
        <w:rPr>
          <w:color w:val="0563C1"/>
          <w:spacing w:val="-2"/>
          <w:w w:val="93"/>
          <w:sz w:val="20"/>
          <w:u w:val="single" w:color="0563C1"/>
        </w:rPr>
        <w:t>ww</w:t>
      </w:r>
      <w:hyperlink r:id="rId11">
        <w:r>
          <w:rPr>
            <w:color w:val="0563C1"/>
            <w:spacing w:val="-1"/>
            <w:w w:val="88"/>
            <w:sz w:val="20"/>
            <w:u w:val="single" w:color="0563C1"/>
          </w:rPr>
          <w:t>.</w:t>
        </w:r>
        <w:r>
          <w:rPr>
            <w:color w:val="0563C1"/>
            <w:spacing w:val="-2"/>
            <w:w w:val="99"/>
            <w:sz w:val="20"/>
            <w:u w:val="single" w:color="0563C1"/>
          </w:rPr>
          <w:t>m</w:t>
        </w:r>
        <w:r>
          <w:rPr>
            <w:color w:val="0563C1"/>
            <w:spacing w:val="-1"/>
            <w:w w:val="96"/>
            <w:sz w:val="20"/>
            <w:u w:val="single" w:color="0563C1"/>
          </w:rPr>
          <w:t>da</w:t>
        </w:r>
        <w:r>
          <w:rPr>
            <w:color w:val="0563C1"/>
            <w:spacing w:val="-1"/>
            <w:w w:val="92"/>
            <w:sz w:val="20"/>
            <w:u w:val="single" w:color="0563C1"/>
          </w:rPr>
          <w:t>c.</w:t>
        </w:r>
        <w:r>
          <w:rPr>
            <w:color w:val="0563C1"/>
            <w:spacing w:val="-1"/>
            <w:w w:val="102"/>
            <w:sz w:val="20"/>
            <w:u w:val="single" w:color="0563C1"/>
          </w:rPr>
          <w:t>or</w:t>
        </w:r>
        <w:r>
          <w:rPr>
            <w:color w:val="0563C1"/>
            <w:spacing w:val="-1"/>
            <w:w w:val="112"/>
            <w:sz w:val="20"/>
            <w:u w:val="single" w:color="0563C1"/>
          </w:rPr>
          <w:t>g/en/</w:t>
        </w:r>
        <w:r>
          <w:rPr>
            <w:color w:val="0563C1"/>
            <w:spacing w:val="-2"/>
            <w:w w:val="112"/>
            <w:sz w:val="20"/>
            <w:u w:val="single" w:color="0563C1"/>
          </w:rPr>
          <w:t>w</w:t>
        </w:r>
        <w:r>
          <w:rPr>
            <w:color w:val="0563C1"/>
            <w:spacing w:val="-1"/>
            <w:w w:val="99"/>
            <w:sz w:val="20"/>
            <w:u w:val="single" w:color="0563C1"/>
          </w:rPr>
          <w:t>her</w:t>
        </w:r>
        <w:r>
          <w:rPr>
            <w:color w:val="0563C1"/>
            <w:spacing w:val="-2"/>
            <w:w w:val="94"/>
            <w:sz w:val="20"/>
            <w:u w:val="single" w:color="0563C1"/>
          </w:rPr>
          <w:t>e</w:t>
        </w:r>
        <w:r>
          <w:rPr>
            <w:color w:val="0563C1"/>
            <w:spacing w:val="-1"/>
            <w:w w:val="94"/>
            <w:sz w:val="20"/>
            <w:u w:val="single" w:color="0563C1"/>
          </w:rPr>
          <w:t>-</w:t>
        </w:r>
        <w:r>
          <w:rPr>
            <w:color w:val="0563C1"/>
            <w:spacing w:val="-2"/>
            <w:w w:val="93"/>
            <w:sz w:val="20"/>
            <w:u w:val="single" w:color="0563C1"/>
          </w:rPr>
          <w:t>w</w:t>
        </w:r>
        <w:r>
          <w:rPr>
            <w:color w:val="0563C1"/>
            <w:spacing w:val="-1"/>
            <w:w w:val="93"/>
            <w:sz w:val="20"/>
            <w:u w:val="single" w:color="0563C1"/>
          </w:rPr>
          <w:t>e</w:t>
        </w:r>
        <w:r>
          <w:rPr>
            <w:color w:val="0563C1"/>
            <w:spacing w:val="-1"/>
            <w:w w:val="94"/>
            <w:sz w:val="20"/>
            <w:u w:val="single" w:color="0563C1"/>
          </w:rPr>
          <w:t>-</w:t>
        </w:r>
        <w:r>
          <w:rPr>
            <w:color w:val="0563C1"/>
            <w:spacing w:val="-2"/>
            <w:w w:val="97"/>
            <w:sz w:val="20"/>
            <w:u w:val="single" w:color="0563C1"/>
          </w:rPr>
          <w:t>w</w:t>
        </w:r>
        <w:r>
          <w:rPr>
            <w:color w:val="0563C1"/>
            <w:spacing w:val="-1"/>
            <w:w w:val="97"/>
            <w:sz w:val="20"/>
            <w:u w:val="single" w:color="0563C1"/>
          </w:rPr>
          <w:t>o</w:t>
        </w:r>
        <w:r>
          <w:rPr>
            <w:color w:val="0563C1"/>
            <w:spacing w:val="-1"/>
            <w:sz w:val="20"/>
            <w:u w:val="single" w:color="0563C1"/>
          </w:rPr>
          <w:t>r</w:t>
        </w:r>
        <w:r>
          <w:rPr>
            <w:color w:val="0563C1"/>
            <w:spacing w:val="-1"/>
            <w:w w:val="94"/>
            <w:sz w:val="20"/>
            <w:u w:val="single" w:color="0563C1"/>
          </w:rPr>
          <w:t>k</w:t>
        </w:r>
        <w:r>
          <w:rPr>
            <w:color w:val="0563C1"/>
            <w:spacing w:val="-1"/>
            <w:w w:val="181"/>
            <w:sz w:val="20"/>
            <w:u w:val="single" w:color="0563C1"/>
          </w:rPr>
          <w:t>/</w:t>
        </w:r>
        <w:r>
          <w:rPr>
            <w:color w:val="0563C1"/>
            <w:spacing w:val="-1"/>
            <w:w w:val="97"/>
            <w:sz w:val="20"/>
            <w:u w:val="single" w:color="0563C1"/>
          </w:rPr>
          <w:t>z</w:t>
        </w:r>
        <w:r>
          <w:rPr>
            <w:color w:val="0563C1"/>
            <w:spacing w:val="-1"/>
            <w:w w:val="92"/>
            <w:sz w:val="20"/>
            <w:u w:val="single" w:color="0563C1"/>
          </w:rPr>
          <w:t>a</w:t>
        </w:r>
        <w:r>
          <w:rPr>
            <w:color w:val="0563C1"/>
            <w:spacing w:val="-2"/>
            <w:w w:val="101"/>
            <w:sz w:val="20"/>
            <w:u w:val="single" w:color="0563C1"/>
          </w:rPr>
          <w:t>m</w:t>
        </w:r>
        <w:r>
          <w:rPr>
            <w:color w:val="0563C1"/>
            <w:spacing w:val="-1"/>
            <w:w w:val="101"/>
            <w:sz w:val="20"/>
            <w:u w:val="single" w:color="0563C1"/>
          </w:rPr>
          <w:t>b</w:t>
        </w:r>
        <w:r>
          <w:rPr>
            <w:color w:val="0563C1"/>
            <w:spacing w:val="-1"/>
            <w:w w:val="83"/>
            <w:sz w:val="20"/>
            <w:u w:val="single" w:color="0563C1"/>
          </w:rPr>
          <w:t>i</w:t>
        </w:r>
        <w:r>
          <w:rPr>
            <w:color w:val="0563C1"/>
            <w:w w:val="92"/>
            <w:sz w:val="20"/>
            <w:u w:val="single" w:color="0563C1"/>
          </w:rPr>
          <w:t>a</w:t>
        </w:r>
      </w:hyperlink>
    </w:p>
    <w:p w:rsidR="00562A13" w:rsidRDefault="00853B3F">
      <w:pPr>
        <w:spacing w:line="224" w:lineRule="exact"/>
        <w:ind w:left="119"/>
        <w:rPr>
          <w:sz w:val="20"/>
        </w:rPr>
      </w:pPr>
      <w:r>
        <w:rPr>
          <w:rFonts w:ascii="SimSun"/>
          <w:w w:val="85"/>
          <w:position w:val="5"/>
          <w:sz w:val="13"/>
        </w:rPr>
        <w:t>2</w:t>
      </w:r>
      <w:r>
        <w:rPr>
          <w:rFonts w:ascii="SimSun"/>
          <w:spacing w:val="4"/>
          <w:w w:val="85"/>
          <w:position w:val="5"/>
          <w:sz w:val="13"/>
        </w:rPr>
        <w:t xml:space="preserve"> </w:t>
      </w:r>
      <w:r>
        <w:rPr>
          <w:i/>
          <w:w w:val="85"/>
          <w:sz w:val="20"/>
        </w:rPr>
        <w:t>Human</w:t>
      </w:r>
      <w:r>
        <w:rPr>
          <w:i/>
          <w:spacing w:val="15"/>
          <w:w w:val="85"/>
          <w:sz w:val="20"/>
        </w:rPr>
        <w:t xml:space="preserve"> </w:t>
      </w:r>
      <w:r>
        <w:rPr>
          <w:i/>
          <w:w w:val="85"/>
          <w:sz w:val="20"/>
        </w:rPr>
        <w:t>Rights</w:t>
      </w:r>
      <w:r>
        <w:rPr>
          <w:i/>
          <w:spacing w:val="14"/>
          <w:w w:val="85"/>
          <w:sz w:val="20"/>
        </w:rPr>
        <w:t xml:space="preserve"> </w:t>
      </w:r>
      <w:r>
        <w:rPr>
          <w:i/>
          <w:w w:val="85"/>
          <w:sz w:val="20"/>
        </w:rPr>
        <w:t>and</w:t>
      </w:r>
      <w:r>
        <w:rPr>
          <w:i/>
          <w:spacing w:val="15"/>
          <w:w w:val="85"/>
          <w:sz w:val="20"/>
        </w:rPr>
        <w:t xml:space="preserve"> </w:t>
      </w:r>
      <w:r>
        <w:rPr>
          <w:i/>
          <w:w w:val="85"/>
          <w:sz w:val="20"/>
        </w:rPr>
        <w:t>Mental</w:t>
      </w:r>
      <w:r>
        <w:rPr>
          <w:i/>
          <w:spacing w:val="16"/>
          <w:w w:val="85"/>
          <w:sz w:val="20"/>
        </w:rPr>
        <w:t xml:space="preserve"> </w:t>
      </w:r>
      <w:r>
        <w:rPr>
          <w:i/>
          <w:w w:val="85"/>
          <w:sz w:val="20"/>
        </w:rPr>
        <w:t>Health</w:t>
      </w:r>
      <w:r>
        <w:rPr>
          <w:i/>
          <w:spacing w:val="15"/>
          <w:w w:val="85"/>
          <w:sz w:val="20"/>
        </w:rPr>
        <w:t xml:space="preserve"> </w:t>
      </w:r>
      <w:r>
        <w:rPr>
          <w:i/>
          <w:w w:val="85"/>
          <w:sz w:val="20"/>
        </w:rPr>
        <w:t>in</w:t>
      </w:r>
      <w:r>
        <w:rPr>
          <w:i/>
          <w:spacing w:val="15"/>
          <w:w w:val="85"/>
          <w:sz w:val="20"/>
        </w:rPr>
        <w:t xml:space="preserve"> </w:t>
      </w:r>
      <w:r>
        <w:rPr>
          <w:i/>
          <w:w w:val="85"/>
          <w:sz w:val="20"/>
        </w:rPr>
        <w:t>Zambia</w:t>
      </w:r>
      <w:r>
        <w:rPr>
          <w:i/>
          <w:spacing w:val="14"/>
          <w:w w:val="85"/>
          <w:sz w:val="20"/>
        </w:rPr>
        <w:t xml:space="preserve"> </w:t>
      </w:r>
      <w:r>
        <w:rPr>
          <w:w w:val="85"/>
          <w:sz w:val="20"/>
        </w:rPr>
        <w:t>pg</w:t>
      </w:r>
      <w:r>
        <w:rPr>
          <w:spacing w:val="15"/>
          <w:w w:val="85"/>
          <w:sz w:val="20"/>
        </w:rPr>
        <w:t xml:space="preserve"> </w:t>
      </w:r>
      <w:r>
        <w:rPr>
          <w:w w:val="85"/>
          <w:sz w:val="20"/>
        </w:rPr>
        <w:t>25.</w:t>
      </w:r>
    </w:p>
    <w:p w:rsidR="00562A13" w:rsidRDefault="00853B3F">
      <w:pPr>
        <w:spacing w:line="223" w:lineRule="exact"/>
        <w:ind w:left="119"/>
        <w:rPr>
          <w:sz w:val="20"/>
        </w:rPr>
      </w:pPr>
      <w:r>
        <w:rPr>
          <w:rFonts w:ascii="SimSun"/>
          <w:w w:val="85"/>
          <w:position w:val="5"/>
          <w:sz w:val="13"/>
        </w:rPr>
        <w:t>3</w:t>
      </w:r>
      <w:r>
        <w:rPr>
          <w:rFonts w:ascii="SimSun"/>
          <w:spacing w:val="4"/>
          <w:w w:val="85"/>
          <w:position w:val="5"/>
          <w:sz w:val="13"/>
        </w:rPr>
        <w:t xml:space="preserve"> </w:t>
      </w:r>
      <w:r>
        <w:rPr>
          <w:i/>
          <w:w w:val="85"/>
          <w:sz w:val="20"/>
        </w:rPr>
        <w:t>Human</w:t>
      </w:r>
      <w:r>
        <w:rPr>
          <w:i/>
          <w:spacing w:val="15"/>
          <w:w w:val="85"/>
          <w:sz w:val="20"/>
        </w:rPr>
        <w:t xml:space="preserve"> </w:t>
      </w:r>
      <w:r>
        <w:rPr>
          <w:i/>
          <w:w w:val="85"/>
          <w:sz w:val="20"/>
        </w:rPr>
        <w:t>Rights</w:t>
      </w:r>
      <w:r>
        <w:rPr>
          <w:i/>
          <w:spacing w:val="14"/>
          <w:w w:val="85"/>
          <w:sz w:val="20"/>
        </w:rPr>
        <w:t xml:space="preserve"> </w:t>
      </w:r>
      <w:r>
        <w:rPr>
          <w:i/>
          <w:w w:val="85"/>
          <w:sz w:val="20"/>
        </w:rPr>
        <w:t>and</w:t>
      </w:r>
      <w:r>
        <w:rPr>
          <w:i/>
          <w:spacing w:val="15"/>
          <w:w w:val="85"/>
          <w:sz w:val="20"/>
        </w:rPr>
        <w:t xml:space="preserve"> </w:t>
      </w:r>
      <w:r>
        <w:rPr>
          <w:i/>
          <w:w w:val="85"/>
          <w:sz w:val="20"/>
        </w:rPr>
        <w:t>Mental</w:t>
      </w:r>
      <w:r>
        <w:rPr>
          <w:i/>
          <w:spacing w:val="15"/>
          <w:w w:val="85"/>
          <w:sz w:val="20"/>
        </w:rPr>
        <w:t xml:space="preserve"> </w:t>
      </w:r>
      <w:r>
        <w:rPr>
          <w:i/>
          <w:w w:val="85"/>
          <w:sz w:val="20"/>
        </w:rPr>
        <w:t>Health</w:t>
      </w:r>
      <w:r>
        <w:rPr>
          <w:i/>
          <w:spacing w:val="15"/>
          <w:w w:val="85"/>
          <w:sz w:val="20"/>
        </w:rPr>
        <w:t xml:space="preserve"> </w:t>
      </w:r>
      <w:r>
        <w:rPr>
          <w:i/>
          <w:w w:val="85"/>
          <w:sz w:val="20"/>
        </w:rPr>
        <w:t>in</w:t>
      </w:r>
      <w:r>
        <w:rPr>
          <w:i/>
          <w:spacing w:val="14"/>
          <w:w w:val="85"/>
          <w:sz w:val="20"/>
        </w:rPr>
        <w:t xml:space="preserve"> </w:t>
      </w:r>
      <w:r>
        <w:rPr>
          <w:i/>
          <w:w w:val="85"/>
          <w:sz w:val="20"/>
        </w:rPr>
        <w:t>Zambia</w:t>
      </w:r>
      <w:r>
        <w:rPr>
          <w:i/>
          <w:spacing w:val="16"/>
          <w:w w:val="85"/>
          <w:sz w:val="20"/>
        </w:rPr>
        <w:t xml:space="preserve"> </w:t>
      </w:r>
      <w:r>
        <w:rPr>
          <w:w w:val="85"/>
          <w:sz w:val="20"/>
        </w:rPr>
        <w:t>pg</w:t>
      </w:r>
      <w:r>
        <w:rPr>
          <w:spacing w:val="15"/>
          <w:w w:val="85"/>
          <w:sz w:val="20"/>
        </w:rPr>
        <w:t xml:space="preserve"> </w:t>
      </w:r>
      <w:r>
        <w:rPr>
          <w:w w:val="85"/>
          <w:sz w:val="20"/>
        </w:rPr>
        <w:t>26.</w:t>
      </w:r>
    </w:p>
    <w:p w:rsidR="00562A13" w:rsidRDefault="00853B3F">
      <w:pPr>
        <w:spacing w:line="235" w:lineRule="auto"/>
        <w:ind w:left="119" w:right="138"/>
        <w:rPr>
          <w:sz w:val="20"/>
        </w:rPr>
      </w:pPr>
      <w:r>
        <w:rPr>
          <w:rFonts w:ascii="SimSun" w:hAnsi="SimSun"/>
          <w:w w:val="95"/>
          <w:position w:val="5"/>
          <w:sz w:val="13"/>
        </w:rPr>
        <w:t>4</w:t>
      </w:r>
      <w:r>
        <w:rPr>
          <w:rFonts w:ascii="SimSun" w:hAnsi="SimSun"/>
          <w:spacing w:val="-5"/>
          <w:w w:val="95"/>
          <w:position w:val="5"/>
          <w:sz w:val="13"/>
        </w:rPr>
        <w:t xml:space="preserve"> </w:t>
      </w:r>
      <w:r>
        <w:rPr>
          <w:w w:val="95"/>
          <w:sz w:val="20"/>
        </w:rPr>
        <w:t>See,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for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example,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Sorsdahl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et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al,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“Explanatory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models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of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mental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disorders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and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treatment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practices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among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traditional healers in Mpumalanga, South Africa” (African Journal of Psychiatry, 13(4) (Sep 2010): 284–290); Human</w:t>
      </w:r>
      <w:r>
        <w:rPr>
          <w:spacing w:val="-45"/>
          <w:w w:val="95"/>
          <w:sz w:val="20"/>
        </w:rPr>
        <w:t xml:space="preserve"> </w:t>
      </w:r>
      <w:r>
        <w:rPr>
          <w:w w:val="95"/>
          <w:sz w:val="20"/>
        </w:rPr>
        <w:t>Rights Watch,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“Like a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Death Sentence”: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Abuses against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persons with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mental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disability in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Ghana (2012),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available</w:t>
      </w:r>
      <w:r>
        <w:rPr>
          <w:spacing w:val="1"/>
          <w:w w:val="95"/>
          <w:sz w:val="20"/>
        </w:rPr>
        <w:t xml:space="preserve"> </w:t>
      </w:r>
      <w:r>
        <w:rPr>
          <w:spacing w:val="-1"/>
          <w:w w:val="98"/>
          <w:sz w:val="20"/>
        </w:rPr>
        <w:t>onl</w:t>
      </w:r>
      <w:r>
        <w:rPr>
          <w:spacing w:val="-1"/>
          <w:w w:val="83"/>
          <w:sz w:val="20"/>
        </w:rPr>
        <w:t>i</w:t>
      </w:r>
      <w:r>
        <w:rPr>
          <w:spacing w:val="-1"/>
          <w:w w:val="98"/>
          <w:sz w:val="20"/>
        </w:rPr>
        <w:t>n</w:t>
      </w:r>
      <w:r>
        <w:rPr>
          <w:w w:val="98"/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pacing w:val="-1"/>
          <w:w w:val="92"/>
          <w:sz w:val="20"/>
        </w:rPr>
        <w:t>a</w:t>
      </w:r>
      <w:r>
        <w:rPr>
          <w:w w:val="105"/>
          <w:sz w:val="20"/>
        </w:rPr>
        <w:t>t</w:t>
      </w:r>
      <w:r>
        <w:rPr>
          <w:spacing w:val="-1"/>
          <w:sz w:val="20"/>
        </w:rPr>
        <w:t xml:space="preserve"> </w:t>
      </w:r>
      <w:r>
        <w:rPr>
          <w:color w:val="0563C1"/>
          <w:spacing w:val="-1"/>
          <w:w w:val="103"/>
          <w:sz w:val="20"/>
          <w:u w:val="single" w:color="0563C1"/>
        </w:rPr>
        <w:t>ht</w:t>
      </w:r>
      <w:r>
        <w:rPr>
          <w:color w:val="0563C1"/>
          <w:spacing w:val="-1"/>
          <w:w w:val="105"/>
          <w:sz w:val="20"/>
          <w:u w:val="single" w:color="0563C1"/>
        </w:rPr>
        <w:t>t</w:t>
      </w:r>
      <w:r>
        <w:rPr>
          <w:color w:val="0563C1"/>
          <w:spacing w:val="-1"/>
          <w:w w:val="99"/>
          <w:sz w:val="20"/>
          <w:u w:val="single" w:color="0563C1"/>
        </w:rPr>
        <w:t>ps</w:t>
      </w:r>
      <w:r>
        <w:rPr>
          <w:color w:val="0563C1"/>
          <w:spacing w:val="-1"/>
          <w:w w:val="79"/>
          <w:sz w:val="20"/>
          <w:u w:val="single" w:color="0563C1"/>
        </w:rPr>
        <w:t>:</w:t>
      </w:r>
      <w:hyperlink r:id="rId12">
        <w:r>
          <w:rPr>
            <w:color w:val="0563C1"/>
            <w:spacing w:val="-1"/>
            <w:w w:val="131"/>
            <w:sz w:val="20"/>
            <w:u w:val="single" w:color="0563C1"/>
          </w:rPr>
          <w:t>//</w:t>
        </w:r>
        <w:r>
          <w:rPr>
            <w:color w:val="0563C1"/>
            <w:spacing w:val="-2"/>
            <w:w w:val="131"/>
            <w:sz w:val="20"/>
            <w:u w:val="single" w:color="0563C1"/>
          </w:rPr>
          <w:t>w</w:t>
        </w:r>
      </w:hyperlink>
      <w:r>
        <w:rPr>
          <w:color w:val="0563C1"/>
          <w:spacing w:val="-2"/>
          <w:w w:val="93"/>
          <w:sz w:val="20"/>
          <w:u w:val="single" w:color="0563C1"/>
        </w:rPr>
        <w:t>ww</w:t>
      </w:r>
      <w:hyperlink r:id="rId13">
        <w:r>
          <w:rPr>
            <w:color w:val="0563C1"/>
            <w:spacing w:val="-1"/>
            <w:w w:val="88"/>
            <w:sz w:val="20"/>
            <w:u w:val="single" w:color="0563C1"/>
          </w:rPr>
          <w:t>.</w:t>
        </w:r>
        <w:r>
          <w:rPr>
            <w:color w:val="0563C1"/>
            <w:spacing w:val="-1"/>
            <w:w w:val="102"/>
            <w:sz w:val="20"/>
            <w:u w:val="single" w:color="0563C1"/>
          </w:rPr>
          <w:t>hr</w:t>
        </w:r>
        <w:r>
          <w:rPr>
            <w:color w:val="0563C1"/>
            <w:spacing w:val="-2"/>
            <w:w w:val="93"/>
            <w:sz w:val="20"/>
            <w:u w:val="single" w:color="0563C1"/>
          </w:rPr>
          <w:t>w</w:t>
        </w:r>
        <w:r>
          <w:rPr>
            <w:color w:val="0563C1"/>
            <w:spacing w:val="-1"/>
            <w:w w:val="88"/>
            <w:sz w:val="20"/>
            <w:u w:val="single" w:color="0563C1"/>
          </w:rPr>
          <w:t>.</w:t>
        </w:r>
        <w:r>
          <w:rPr>
            <w:color w:val="0563C1"/>
            <w:spacing w:val="-1"/>
            <w:w w:val="102"/>
            <w:sz w:val="20"/>
            <w:u w:val="single" w:color="0563C1"/>
          </w:rPr>
          <w:t>or</w:t>
        </w:r>
        <w:r>
          <w:rPr>
            <w:color w:val="0563C1"/>
            <w:spacing w:val="-1"/>
            <w:w w:val="116"/>
            <w:sz w:val="20"/>
            <w:u w:val="single" w:color="0563C1"/>
          </w:rPr>
          <w:t>g/r</w:t>
        </w:r>
        <w:r>
          <w:rPr>
            <w:color w:val="0563C1"/>
            <w:spacing w:val="-1"/>
            <w:sz w:val="20"/>
            <w:u w:val="single" w:color="0563C1"/>
          </w:rPr>
          <w:t>epor</w:t>
        </w:r>
        <w:r>
          <w:rPr>
            <w:color w:val="0563C1"/>
            <w:spacing w:val="-1"/>
            <w:w w:val="105"/>
            <w:sz w:val="20"/>
            <w:u w:val="single" w:color="0563C1"/>
          </w:rPr>
          <w:t>t</w:t>
        </w:r>
        <w:r>
          <w:rPr>
            <w:color w:val="0563C1"/>
            <w:spacing w:val="-1"/>
            <w:w w:val="109"/>
            <w:sz w:val="20"/>
            <w:u w:val="single" w:color="0563C1"/>
          </w:rPr>
          <w:t>/2012/10</w:t>
        </w:r>
        <w:r>
          <w:rPr>
            <w:color w:val="0563C1"/>
            <w:spacing w:val="-1"/>
            <w:w w:val="109"/>
            <w:sz w:val="20"/>
            <w:u w:val="single" w:color="0563C1"/>
          </w:rPr>
          <w:t>/02/dea</w:t>
        </w:r>
        <w:r>
          <w:rPr>
            <w:color w:val="0563C1"/>
            <w:spacing w:val="-1"/>
            <w:w w:val="105"/>
            <w:sz w:val="20"/>
            <w:u w:val="single" w:color="0563C1"/>
          </w:rPr>
          <w:t>t</w:t>
        </w:r>
        <w:r>
          <w:rPr>
            <w:color w:val="0563C1"/>
            <w:spacing w:val="-2"/>
            <w:w w:val="102"/>
            <w:sz w:val="20"/>
            <w:u w:val="single" w:color="0563C1"/>
          </w:rPr>
          <w:t>h</w:t>
        </w:r>
        <w:r>
          <w:rPr>
            <w:color w:val="0563C1"/>
            <w:spacing w:val="-1"/>
            <w:w w:val="94"/>
            <w:sz w:val="20"/>
            <w:u w:val="single" w:color="0563C1"/>
          </w:rPr>
          <w:t>-se</w:t>
        </w:r>
        <w:r>
          <w:rPr>
            <w:color w:val="0563C1"/>
            <w:spacing w:val="-1"/>
            <w:w w:val="102"/>
            <w:sz w:val="20"/>
            <w:u w:val="single" w:color="0563C1"/>
          </w:rPr>
          <w:t>n</w:t>
        </w:r>
        <w:r>
          <w:rPr>
            <w:color w:val="0563C1"/>
            <w:spacing w:val="-1"/>
            <w:w w:val="98"/>
            <w:sz w:val="20"/>
            <w:u w:val="single" w:color="0563C1"/>
          </w:rPr>
          <w:t>te</w:t>
        </w:r>
        <w:r>
          <w:rPr>
            <w:color w:val="0563C1"/>
            <w:spacing w:val="-1"/>
            <w:w w:val="102"/>
            <w:sz w:val="20"/>
            <w:u w:val="single" w:color="0563C1"/>
          </w:rPr>
          <w:t>n</w:t>
        </w:r>
        <w:r>
          <w:rPr>
            <w:color w:val="0563C1"/>
            <w:spacing w:val="-1"/>
            <w:w w:val="94"/>
            <w:sz w:val="20"/>
            <w:u w:val="single" w:color="0563C1"/>
          </w:rPr>
          <w:t>ce</w:t>
        </w:r>
        <w:r>
          <w:rPr>
            <w:color w:val="0563C1"/>
            <w:spacing w:val="-1"/>
            <w:w w:val="181"/>
            <w:sz w:val="20"/>
            <w:u w:val="single" w:color="0563C1"/>
          </w:rPr>
          <w:t>/</w:t>
        </w:r>
        <w:r>
          <w:rPr>
            <w:color w:val="0563C1"/>
            <w:spacing w:val="-1"/>
            <w:w w:val="97"/>
            <w:sz w:val="20"/>
            <w:u w:val="single" w:color="0563C1"/>
          </w:rPr>
          <w:t>ab</w:t>
        </w:r>
        <w:r>
          <w:rPr>
            <w:color w:val="0563C1"/>
            <w:spacing w:val="-1"/>
            <w:w w:val="98"/>
            <w:sz w:val="20"/>
            <w:u w:val="single" w:color="0563C1"/>
          </w:rPr>
          <w:t>u</w:t>
        </w:r>
        <w:r>
          <w:rPr>
            <w:color w:val="0563C1"/>
            <w:spacing w:val="-1"/>
            <w:w w:val="94"/>
            <w:sz w:val="20"/>
            <w:u w:val="single" w:color="0563C1"/>
          </w:rPr>
          <w:t>se</w:t>
        </w:r>
        <w:r>
          <w:rPr>
            <w:color w:val="0563C1"/>
            <w:w w:val="94"/>
            <w:sz w:val="20"/>
            <w:u w:val="single" w:color="0563C1"/>
          </w:rPr>
          <w:t>s</w:t>
        </w:r>
        <w:r>
          <w:rPr>
            <w:color w:val="0563C1"/>
            <w:spacing w:val="-1"/>
            <w:w w:val="94"/>
            <w:sz w:val="20"/>
            <w:u w:val="single" w:color="0563C1"/>
          </w:rPr>
          <w:t>-</w:t>
        </w:r>
        <w:r>
          <w:rPr>
            <w:color w:val="0563C1"/>
            <w:spacing w:val="-1"/>
            <w:w w:val="91"/>
            <w:sz w:val="20"/>
            <w:u w:val="single" w:color="0563C1"/>
          </w:rPr>
          <w:t>ag</w:t>
        </w:r>
        <w:r>
          <w:rPr>
            <w:color w:val="0563C1"/>
            <w:spacing w:val="-1"/>
            <w:w w:val="88"/>
            <w:sz w:val="20"/>
            <w:u w:val="single" w:color="0563C1"/>
          </w:rPr>
          <w:t>ai</w:t>
        </w:r>
        <w:r>
          <w:rPr>
            <w:color w:val="0563C1"/>
            <w:spacing w:val="-1"/>
            <w:w w:val="102"/>
            <w:sz w:val="20"/>
            <w:u w:val="single" w:color="0563C1"/>
          </w:rPr>
          <w:t>n</w:t>
        </w:r>
        <w:r>
          <w:rPr>
            <w:color w:val="0563C1"/>
            <w:spacing w:val="-1"/>
            <w:w w:val="99"/>
            <w:sz w:val="20"/>
            <w:u w:val="single" w:color="0563C1"/>
          </w:rPr>
          <w:t>st</w:t>
        </w:r>
        <w:r>
          <w:rPr>
            <w:color w:val="0563C1"/>
            <w:spacing w:val="-1"/>
            <w:w w:val="94"/>
            <w:sz w:val="20"/>
            <w:u w:val="single" w:color="0563C1"/>
          </w:rPr>
          <w:t>-</w:t>
        </w:r>
        <w:r>
          <w:rPr>
            <w:color w:val="0563C1"/>
            <w:spacing w:val="-1"/>
            <w:w w:val="99"/>
            <w:sz w:val="20"/>
            <w:u w:val="single" w:color="0563C1"/>
          </w:rPr>
          <w:t>per</w:t>
        </w:r>
        <w:r>
          <w:rPr>
            <w:color w:val="0563C1"/>
            <w:spacing w:val="-1"/>
            <w:w w:val="94"/>
            <w:sz w:val="20"/>
            <w:u w:val="single" w:color="0563C1"/>
          </w:rPr>
          <w:t>s</w:t>
        </w:r>
        <w:r>
          <w:rPr>
            <w:color w:val="0563C1"/>
            <w:spacing w:val="-1"/>
            <w:sz w:val="20"/>
            <w:u w:val="single" w:color="0563C1"/>
          </w:rPr>
          <w:t>ons</w:t>
        </w:r>
        <w:r>
          <w:rPr>
            <w:color w:val="0563C1"/>
            <w:spacing w:val="-1"/>
            <w:w w:val="94"/>
            <w:sz w:val="20"/>
            <w:u w:val="single" w:color="0563C1"/>
          </w:rPr>
          <w:t>-</w:t>
        </w:r>
        <w:r>
          <w:rPr>
            <w:color w:val="0563C1"/>
            <w:spacing w:val="-2"/>
            <w:w w:val="97"/>
            <w:sz w:val="20"/>
            <w:u w:val="single" w:color="0563C1"/>
          </w:rPr>
          <w:t>m</w:t>
        </w:r>
        <w:r>
          <w:rPr>
            <w:color w:val="0563C1"/>
            <w:spacing w:val="-1"/>
            <w:w w:val="97"/>
            <w:sz w:val="20"/>
            <w:u w:val="single" w:color="0563C1"/>
          </w:rPr>
          <w:t>e</w:t>
        </w:r>
        <w:r>
          <w:rPr>
            <w:color w:val="0563C1"/>
            <w:spacing w:val="-1"/>
            <w:w w:val="102"/>
            <w:sz w:val="20"/>
            <w:u w:val="single" w:color="0563C1"/>
          </w:rPr>
          <w:t>n</w:t>
        </w:r>
        <w:r>
          <w:rPr>
            <w:color w:val="0563C1"/>
            <w:spacing w:val="-1"/>
            <w:w w:val="105"/>
            <w:sz w:val="20"/>
            <w:u w:val="single" w:color="0563C1"/>
          </w:rPr>
          <w:t>t</w:t>
        </w:r>
        <w:r>
          <w:rPr>
            <w:color w:val="0563C1"/>
            <w:spacing w:val="-1"/>
            <w:w w:val="92"/>
            <w:sz w:val="20"/>
            <w:u w:val="single" w:color="0563C1"/>
          </w:rPr>
          <w:t>a</w:t>
        </w:r>
        <w:r>
          <w:rPr>
            <w:color w:val="0563C1"/>
            <w:spacing w:val="-1"/>
            <w:w w:val="83"/>
            <w:sz w:val="20"/>
            <w:u w:val="single" w:color="0563C1"/>
          </w:rPr>
          <w:t>l</w:t>
        </w:r>
        <w:r>
          <w:rPr>
            <w:color w:val="0563C1"/>
            <w:spacing w:val="-1"/>
            <w:w w:val="94"/>
            <w:sz w:val="20"/>
            <w:u w:val="single" w:color="0563C1"/>
          </w:rPr>
          <w:t>-dis</w:t>
        </w:r>
        <w:r>
          <w:rPr>
            <w:color w:val="0563C1"/>
            <w:spacing w:val="-1"/>
            <w:w w:val="92"/>
            <w:sz w:val="20"/>
            <w:u w:val="single" w:color="0563C1"/>
          </w:rPr>
          <w:t>a</w:t>
        </w:r>
        <w:r>
          <w:rPr>
            <w:color w:val="0563C1"/>
            <w:spacing w:val="-1"/>
            <w:w w:val="95"/>
            <w:sz w:val="20"/>
            <w:u w:val="single" w:color="0563C1"/>
          </w:rPr>
          <w:t>bi</w:t>
        </w:r>
        <w:r>
          <w:rPr>
            <w:color w:val="0563C1"/>
            <w:spacing w:val="-1"/>
            <w:w w:val="83"/>
            <w:sz w:val="20"/>
            <w:u w:val="single" w:color="0563C1"/>
          </w:rPr>
          <w:t>li</w:t>
        </w:r>
        <w:r>
          <w:rPr>
            <w:color w:val="0563C1"/>
            <w:spacing w:val="-1"/>
            <w:w w:val="105"/>
            <w:sz w:val="20"/>
            <w:u w:val="single" w:color="0563C1"/>
          </w:rPr>
          <w:t>t</w:t>
        </w:r>
        <w:r>
          <w:rPr>
            <w:color w:val="0563C1"/>
            <w:spacing w:val="-1"/>
            <w:w w:val="83"/>
            <w:sz w:val="20"/>
            <w:u w:val="single" w:color="0563C1"/>
          </w:rPr>
          <w:t>i</w:t>
        </w:r>
        <w:r>
          <w:rPr>
            <w:color w:val="0563C1"/>
            <w:spacing w:val="-1"/>
            <w:w w:val="94"/>
            <w:sz w:val="20"/>
            <w:u w:val="single" w:color="0563C1"/>
          </w:rPr>
          <w:t>es</w:t>
        </w:r>
        <w:r>
          <w:rPr>
            <w:color w:val="0563C1"/>
            <w:w w:val="94"/>
            <w:sz w:val="20"/>
            <w:u w:val="single" w:color="0563C1"/>
          </w:rPr>
          <w:t>-</w:t>
        </w:r>
      </w:hyperlink>
      <w:r>
        <w:rPr>
          <w:color w:val="0563C1"/>
          <w:w w:val="94"/>
          <w:sz w:val="20"/>
        </w:rPr>
        <w:t xml:space="preserve"> </w:t>
      </w:r>
      <w:r>
        <w:rPr>
          <w:color w:val="0563C1"/>
          <w:sz w:val="20"/>
          <w:u w:val="single" w:color="0563C1"/>
        </w:rPr>
        <w:t>ghana</w:t>
      </w:r>
    </w:p>
    <w:p w:rsidR="00562A13" w:rsidRDefault="00562A13">
      <w:pPr>
        <w:spacing w:line="235" w:lineRule="auto"/>
        <w:rPr>
          <w:sz w:val="20"/>
        </w:rPr>
        <w:sectPr w:rsidR="00562A13">
          <w:headerReference w:type="default" r:id="rId14"/>
          <w:footerReference w:type="default" r:id="rId15"/>
          <w:pgSz w:w="11910" w:h="16840"/>
          <w:pgMar w:top="1660" w:right="1300" w:bottom="1720" w:left="1340" w:header="728" w:footer="1529" w:gutter="0"/>
          <w:cols w:space="720"/>
        </w:sectPr>
      </w:pPr>
    </w:p>
    <w:p w:rsidR="00562A13" w:rsidRDefault="00562A13">
      <w:pPr>
        <w:pStyle w:val="BodyText"/>
        <w:spacing w:before="11"/>
        <w:rPr>
          <w:sz w:val="14"/>
        </w:rPr>
      </w:pPr>
    </w:p>
    <w:p w:rsidR="00562A13" w:rsidRDefault="00853B3F">
      <w:pPr>
        <w:pStyle w:val="BodyText"/>
        <w:spacing w:before="81" w:line="268" w:lineRule="auto"/>
        <w:ind w:left="839" w:right="118"/>
        <w:jc w:val="both"/>
        <w:rPr>
          <w:rFonts w:ascii="SimSun" w:hAnsi="SimSun"/>
          <w:sz w:val="17"/>
        </w:rPr>
      </w:pPr>
      <w:r>
        <w:rPr>
          <w:w w:val="95"/>
        </w:rPr>
        <w:t>practitioners.</w:t>
      </w:r>
      <w:r>
        <w:rPr>
          <w:rFonts w:ascii="SimSun" w:hAnsi="SimSun"/>
          <w:w w:val="95"/>
          <w:position w:val="6"/>
          <w:sz w:val="17"/>
        </w:rPr>
        <w:t xml:space="preserve">6 </w:t>
      </w:r>
      <w:r>
        <w:rPr>
          <w:w w:val="95"/>
        </w:rPr>
        <w:t>For instance, it was noted by a person with mental disability in the</w:t>
      </w:r>
      <w:r>
        <w:rPr>
          <w:spacing w:val="1"/>
          <w:w w:val="95"/>
        </w:rPr>
        <w:t xml:space="preserve"> </w:t>
      </w:r>
      <w:r>
        <w:rPr>
          <w:w w:val="95"/>
        </w:rPr>
        <w:t>above mentioned report that ‘a traditional healer will try to beat a patient, because</w:t>
      </w:r>
      <w:r>
        <w:rPr>
          <w:spacing w:val="1"/>
          <w:w w:val="95"/>
        </w:rPr>
        <w:t xml:space="preserve"> </w:t>
      </w:r>
      <w:r>
        <w:rPr>
          <w:w w:val="95"/>
        </w:rPr>
        <w:t>always they associate any kind of ailment, like you know, [with] demon possession,</w:t>
      </w:r>
      <w:r>
        <w:rPr>
          <w:spacing w:val="-59"/>
          <w:w w:val="95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sometimes</w:t>
      </w:r>
      <w:r>
        <w:rPr>
          <w:spacing w:val="-11"/>
        </w:rPr>
        <w:t xml:space="preserve"> </w:t>
      </w:r>
      <w:r>
        <w:t>like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spirit</w:t>
      </w:r>
      <w:r>
        <w:rPr>
          <w:spacing w:val="-11"/>
        </w:rPr>
        <w:t xml:space="preserve"> </w:t>
      </w:r>
      <w:r>
        <w:t>has</w:t>
      </w:r>
      <w:r>
        <w:rPr>
          <w:spacing w:val="-11"/>
        </w:rPr>
        <w:t xml:space="preserve"> </w:t>
      </w:r>
      <w:r>
        <w:t>gotten</w:t>
      </w:r>
      <w:r>
        <w:rPr>
          <w:spacing w:val="-11"/>
        </w:rPr>
        <w:t xml:space="preserve"> </w:t>
      </w:r>
      <w:r>
        <w:t>into</w:t>
      </w:r>
      <w:r>
        <w:rPr>
          <w:spacing w:val="-11"/>
        </w:rPr>
        <w:t xml:space="preserve"> </w:t>
      </w:r>
      <w:r>
        <w:t>you,</w:t>
      </w:r>
      <w:r>
        <w:rPr>
          <w:spacing w:val="-11"/>
        </w:rPr>
        <w:t xml:space="preserve"> </w:t>
      </w:r>
      <w:r>
        <w:t>so</w:t>
      </w:r>
      <w:r>
        <w:rPr>
          <w:spacing w:val="-11"/>
        </w:rPr>
        <w:t xml:space="preserve"> </w:t>
      </w:r>
      <w:r>
        <w:t>you</w:t>
      </w:r>
      <w:r>
        <w:rPr>
          <w:spacing w:val="-11"/>
        </w:rPr>
        <w:t xml:space="preserve"> </w:t>
      </w:r>
      <w:r>
        <w:t>have</w:t>
      </w:r>
      <w:r>
        <w:rPr>
          <w:spacing w:val="-12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beaten.’</w:t>
      </w:r>
      <w:r>
        <w:rPr>
          <w:rFonts w:ascii="SimSun" w:hAnsi="SimSun"/>
          <w:position w:val="6"/>
          <w:sz w:val="17"/>
        </w:rPr>
        <w:t>7</w:t>
      </w:r>
    </w:p>
    <w:p w:rsidR="00562A13" w:rsidRDefault="00562A13">
      <w:pPr>
        <w:pStyle w:val="BodyText"/>
        <w:spacing w:before="7"/>
        <w:rPr>
          <w:rFonts w:ascii="SimSun"/>
        </w:rPr>
      </w:pPr>
    </w:p>
    <w:p w:rsidR="00562A13" w:rsidRDefault="00853B3F">
      <w:pPr>
        <w:pStyle w:val="ListParagraph"/>
        <w:numPr>
          <w:ilvl w:val="0"/>
          <w:numId w:val="1"/>
        </w:numPr>
        <w:tabs>
          <w:tab w:val="left" w:pos="840"/>
        </w:tabs>
        <w:spacing w:line="271" w:lineRule="auto"/>
        <w:jc w:val="both"/>
        <w:rPr>
          <w:sz w:val="26"/>
        </w:rPr>
      </w:pPr>
      <w:r>
        <w:rPr>
          <w:noProof/>
          <w:lang w:val="en-GB" w:eastAsia="en-GB"/>
        </w:rPr>
        <w:drawing>
          <wp:anchor distT="0" distB="0" distL="0" distR="0" simplePos="0" relativeHeight="487515648" behindDoc="1" locked="0" layoutInCell="1" allowOverlap="1">
            <wp:simplePos x="0" y="0"/>
            <wp:positionH relativeFrom="page">
              <wp:posOffset>928884</wp:posOffset>
            </wp:positionH>
            <wp:positionV relativeFrom="paragraph">
              <wp:posOffset>1581233</wp:posOffset>
            </wp:positionV>
            <wp:extent cx="5721349" cy="3177540"/>
            <wp:effectExtent l="0" t="0" r="0" b="0"/>
            <wp:wrapNone/>
            <wp:docPr id="1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1349" cy="3177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95"/>
          <w:sz w:val="26"/>
        </w:rPr>
        <w:t xml:space="preserve">Accessibility </w:t>
      </w:r>
      <w:r>
        <w:rPr>
          <w:w w:val="95"/>
          <w:sz w:val="26"/>
        </w:rPr>
        <w:t>– the Guidelines are glaringly lacking accessibility provisions for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people with disabilities. Through our national consultations our members especially</w:t>
      </w:r>
      <w:r>
        <w:rPr>
          <w:spacing w:val="-59"/>
          <w:w w:val="95"/>
          <w:sz w:val="26"/>
        </w:rPr>
        <w:t xml:space="preserve"> </w:t>
      </w:r>
      <w:r>
        <w:rPr>
          <w:sz w:val="26"/>
        </w:rPr>
        <w:t>those in rural areas told us, that in order to live in the community without any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problem, </w:t>
      </w:r>
      <w:r>
        <w:rPr>
          <w:sz w:val="26"/>
        </w:rPr>
        <w:t>there is need for the Draft Guidelines to have provisions on how</w:t>
      </w:r>
      <w:r>
        <w:rPr>
          <w:spacing w:val="1"/>
          <w:sz w:val="26"/>
        </w:rPr>
        <w:t xml:space="preserve"> </w:t>
      </w:r>
      <w:r>
        <w:rPr>
          <w:sz w:val="26"/>
        </w:rPr>
        <w:t>accessible</w:t>
      </w:r>
      <w:r>
        <w:rPr>
          <w:spacing w:val="-15"/>
          <w:sz w:val="26"/>
        </w:rPr>
        <w:t xml:space="preserve"> </w:t>
      </w:r>
      <w:r>
        <w:rPr>
          <w:sz w:val="26"/>
        </w:rPr>
        <w:t>the</w:t>
      </w:r>
      <w:r>
        <w:rPr>
          <w:spacing w:val="-15"/>
          <w:sz w:val="26"/>
        </w:rPr>
        <w:t xml:space="preserve"> </w:t>
      </w:r>
      <w:r>
        <w:rPr>
          <w:sz w:val="26"/>
        </w:rPr>
        <w:t>society</w:t>
      </w:r>
      <w:r>
        <w:rPr>
          <w:spacing w:val="-15"/>
          <w:sz w:val="26"/>
        </w:rPr>
        <w:t xml:space="preserve"> </w:t>
      </w:r>
      <w:r>
        <w:rPr>
          <w:sz w:val="26"/>
        </w:rPr>
        <w:t>should</w:t>
      </w:r>
      <w:r>
        <w:rPr>
          <w:spacing w:val="-15"/>
          <w:sz w:val="26"/>
        </w:rPr>
        <w:t xml:space="preserve"> </w:t>
      </w:r>
      <w:r>
        <w:rPr>
          <w:sz w:val="26"/>
        </w:rPr>
        <w:t>be.</w:t>
      </w:r>
      <w:r>
        <w:rPr>
          <w:spacing w:val="-15"/>
          <w:sz w:val="26"/>
        </w:rPr>
        <w:t xml:space="preserve"> </w:t>
      </w:r>
      <w:r>
        <w:rPr>
          <w:sz w:val="26"/>
        </w:rPr>
        <w:t>The</w:t>
      </w:r>
      <w:r>
        <w:rPr>
          <w:spacing w:val="-16"/>
          <w:sz w:val="26"/>
        </w:rPr>
        <w:t xml:space="preserve"> </w:t>
      </w:r>
      <w:r>
        <w:rPr>
          <w:sz w:val="26"/>
        </w:rPr>
        <w:t>members</w:t>
      </w:r>
      <w:r>
        <w:rPr>
          <w:spacing w:val="-15"/>
          <w:sz w:val="26"/>
        </w:rPr>
        <w:t xml:space="preserve"> </w:t>
      </w:r>
      <w:r>
        <w:rPr>
          <w:sz w:val="26"/>
        </w:rPr>
        <w:t>indicated</w:t>
      </w:r>
      <w:r>
        <w:rPr>
          <w:spacing w:val="-14"/>
          <w:sz w:val="26"/>
        </w:rPr>
        <w:t xml:space="preserve"> </w:t>
      </w:r>
      <w:r>
        <w:rPr>
          <w:sz w:val="26"/>
        </w:rPr>
        <w:t>that</w:t>
      </w:r>
      <w:r>
        <w:rPr>
          <w:spacing w:val="-15"/>
          <w:sz w:val="26"/>
        </w:rPr>
        <w:t xml:space="preserve"> </w:t>
      </w:r>
      <w:r>
        <w:rPr>
          <w:sz w:val="26"/>
        </w:rPr>
        <w:t>majority</w:t>
      </w:r>
      <w:r>
        <w:rPr>
          <w:spacing w:val="-15"/>
          <w:sz w:val="26"/>
        </w:rPr>
        <w:t xml:space="preserve"> </w:t>
      </w:r>
      <w:r>
        <w:rPr>
          <w:sz w:val="26"/>
        </w:rPr>
        <w:t>of</w:t>
      </w:r>
      <w:r>
        <w:rPr>
          <w:spacing w:val="-15"/>
          <w:sz w:val="26"/>
        </w:rPr>
        <w:t xml:space="preserve"> </w:t>
      </w:r>
      <w:r>
        <w:rPr>
          <w:sz w:val="26"/>
        </w:rPr>
        <w:t>the</w:t>
      </w:r>
      <w:r>
        <w:rPr>
          <w:spacing w:val="-14"/>
          <w:sz w:val="26"/>
        </w:rPr>
        <w:t xml:space="preserve"> </w:t>
      </w:r>
      <w:r>
        <w:rPr>
          <w:sz w:val="26"/>
        </w:rPr>
        <w:t>time</w:t>
      </w:r>
      <w:r>
        <w:rPr>
          <w:spacing w:val="-63"/>
          <w:sz w:val="26"/>
        </w:rPr>
        <w:t xml:space="preserve"> </w:t>
      </w:r>
      <w:r>
        <w:rPr>
          <w:w w:val="95"/>
          <w:sz w:val="26"/>
        </w:rPr>
        <w:t>people with disabilities who are in rural areas have had challenges accessing their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 xml:space="preserve">houses. The roads toward </w:t>
      </w:r>
      <w:r>
        <w:rPr>
          <w:w w:val="95"/>
          <w:sz w:val="26"/>
        </w:rPr>
        <w:t>their places are either with potholes or not wide enough</w:t>
      </w:r>
      <w:r>
        <w:rPr>
          <w:spacing w:val="1"/>
          <w:w w:val="95"/>
          <w:sz w:val="26"/>
        </w:rPr>
        <w:t xml:space="preserve"> </w:t>
      </w:r>
      <w:r>
        <w:rPr>
          <w:sz w:val="26"/>
        </w:rPr>
        <w:t>for</w:t>
      </w:r>
      <w:r>
        <w:rPr>
          <w:spacing w:val="-2"/>
          <w:sz w:val="26"/>
        </w:rPr>
        <w:t xml:space="preserve"> </w:t>
      </w:r>
      <w:r>
        <w:rPr>
          <w:sz w:val="26"/>
        </w:rPr>
        <w:t>wheelchairs</w:t>
      </w:r>
      <w:r>
        <w:rPr>
          <w:spacing w:val="-2"/>
          <w:sz w:val="26"/>
        </w:rPr>
        <w:t xml:space="preserve"> </w:t>
      </w:r>
      <w:r>
        <w:rPr>
          <w:sz w:val="26"/>
        </w:rPr>
        <w:t>users.</w:t>
      </w:r>
    </w:p>
    <w:p w:rsidR="00562A13" w:rsidRDefault="00562A13">
      <w:pPr>
        <w:pStyle w:val="BodyText"/>
        <w:spacing w:before="4"/>
        <w:rPr>
          <w:sz w:val="28"/>
        </w:rPr>
      </w:pPr>
    </w:p>
    <w:p w:rsidR="00562A13" w:rsidRDefault="00853B3F">
      <w:pPr>
        <w:pStyle w:val="BodyText"/>
        <w:spacing w:line="268" w:lineRule="auto"/>
        <w:ind w:left="839" w:right="118"/>
        <w:jc w:val="both"/>
      </w:pPr>
      <w:r>
        <w:rPr>
          <w:w w:val="95"/>
        </w:rPr>
        <w:t>Our submission is that the Guidelines as currently drafted will lock out a group of</w:t>
      </w:r>
      <w:r>
        <w:rPr>
          <w:spacing w:val="1"/>
          <w:w w:val="95"/>
        </w:rPr>
        <w:t xml:space="preserve"> </w:t>
      </w:r>
      <w:r>
        <w:rPr>
          <w:w w:val="95"/>
        </w:rPr>
        <w:t>people with disabilities that need physical accessibility in order for them to live in</w:t>
      </w:r>
      <w:r>
        <w:rPr>
          <w:spacing w:val="1"/>
          <w:w w:val="9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community.</w:t>
      </w:r>
    </w:p>
    <w:p w:rsidR="00562A13" w:rsidRDefault="00562A13">
      <w:pPr>
        <w:pStyle w:val="BodyText"/>
        <w:spacing w:before="6"/>
        <w:rPr>
          <w:sz w:val="29"/>
        </w:rPr>
      </w:pPr>
    </w:p>
    <w:p w:rsidR="00562A13" w:rsidRDefault="00853B3F">
      <w:pPr>
        <w:pStyle w:val="BodyText"/>
        <w:ind w:left="119"/>
      </w:pPr>
      <w:r>
        <w:rPr>
          <w:w w:val="95"/>
        </w:rPr>
        <w:t>It</w:t>
      </w:r>
      <w:r>
        <w:rPr>
          <w:spacing w:val="7"/>
          <w:w w:val="95"/>
        </w:rPr>
        <w:t xml:space="preserve"> </w:t>
      </w:r>
      <w:r>
        <w:rPr>
          <w:w w:val="95"/>
        </w:rPr>
        <w:t>is</w:t>
      </w:r>
      <w:r>
        <w:rPr>
          <w:spacing w:val="8"/>
          <w:w w:val="95"/>
        </w:rPr>
        <w:t xml:space="preserve"> </w:t>
      </w:r>
      <w:r>
        <w:rPr>
          <w:w w:val="95"/>
        </w:rPr>
        <w:t>our</w:t>
      </w:r>
      <w:r>
        <w:rPr>
          <w:spacing w:val="7"/>
          <w:w w:val="95"/>
        </w:rPr>
        <w:t xml:space="preserve"> </w:t>
      </w:r>
      <w:r>
        <w:rPr>
          <w:w w:val="95"/>
        </w:rPr>
        <w:t>hope</w:t>
      </w:r>
      <w:r>
        <w:rPr>
          <w:spacing w:val="8"/>
          <w:w w:val="95"/>
        </w:rPr>
        <w:t xml:space="preserve"> </w:t>
      </w:r>
      <w:r>
        <w:rPr>
          <w:w w:val="95"/>
        </w:rPr>
        <w:t>that</w:t>
      </w:r>
      <w:r>
        <w:rPr>
          <w:spacing w:val="7"/>
          <w:w w:val="95"/>
        </w:rPr>
        <w:t xml:space="preserve"> </w:t>
      </w:r>
      <w:r>
        <w:rPr>
          <w:w w:val="95"/>
        </w:rPr>
        <w:t>our</w:t>
      </w:r>
      <w:r>
        <w:rPr>
          <w:spacing w:val="8"/>
          <w:w w:val="95"/>
        </w:rPr>
        <w:t xml:space="preserve"> </w:t>
      </w:r>
      <w:r>
        <w:rPr>
          <w:w w:val="95"/>
        </w:rPr>
        <w:t>views</w:t>
      </w:r>
      <w:r>
        <w:rPr>
          <w:spacing w:val="8"/>
          <w:w w:val="95"/>
        </w:rPr>
        <w:t xml:space="preserve"> </w:t>
      </w:r>
      <w:r>
        <w:rPr>
          <w:w w:val="95"/>
        </w:rPr>
        <w:t>will</w:t>
      </w:r>
      <w:r>
        <w:rPr>
          <w:spacing w:val="8"/>
          <w:w w:val="95"/>
        </w:rPr>
        <w:t xml:space="preserve"> </w:t>
      </w:r>
      <w:r>
        <w:rPr>
          <w:w w:val="95"/>
        </w:rPr>
        <w:t>be</w:t>
      </w:r>
      <w:r>
        <w:rPr>
          <w:spacing w:val="7"/>
          <w:w w:val="95"/>
        </w:rPr>
        <w:t xml:space="preserve"> </w:t>
      </w:r>
      <w:r>
        <w:rPr>
          <w:w w:val="95"/>
        </w:rPr>
        <w:t>considered</w:t>
      </w:r>
      <w:r>
        <w:rPr>
          <w:spacing w:val="7"/>
          <w:w w:val="95"/>
        </w:rPr>
        <w:t xml:space="preserve"> </w:t>
      </w:r>
      <w:r>
        <w:rPr>
          <w:w w:val="95"/>
        </w:rPr>
        <w:t>in</w:t>
      </w:r>
      <w:r>
        <w:rPr>
          <w:spacing w:val="7"/>
          <w:w w:val="95"/>
        </w:rPr>
        <w:t xml:space="preserve"> </w:t>
      </w:r>
      <w:r>
        <w:rPr>
          <w:w w:val="95"/>
        </w:rPr>
        <w:t>the</w:t>
      </w:r>
      <w:r>
        <w:rPr>
          <w:spacing w:val="8"/>
          <w:w w:val="95"/>
        </w:rPr>
        <w:t xml:space="preserve"> </w:t>
      </w:r>
      <w:r>
        <w:rPr>
          <w:w w:val="95"/>
        </w:rPr>
        <w:t>final</w:t>
      </w:r>
      <w:r>
        <w:rPr>
          <w:spacing w:val="7"/>
          <w:w w:val="95"/>
        </w:rPr>
        <w:t xml:space="preserve"> </w:t>
      </w:r>
      <w:r>
        <w:rPr>
          <w:w w:val="95"/>
        </w:rPr>
        <w:t>submissions.</w:t>
      </w:r>
    </w:p>
    <w:p w:rsidR="00562A13" w:rsidRDefault="00562A13">
      <w:pPr>
        <w:pStyle w:val="BodyText"/>
        <w:rPr>
          <w:sz w:val="20"/>
        </w:rPr>
      </w:pPr>
    </w:p>
    <w:p w:rsidR="00562A13" w:rsidRDefault="00562A13">
      <w:pPr>
        <w:pStyle w:val="BodyText"/>
        <w:rPr>
          <w:sz w:val="20"/>
        </w:rPr>
      </w:pPr>
    </w:p>
    <w:p w:rsidR="00562A13" w:rsidRDefault="00562A13">
      <w:pPr>
        <w:pStyle w:val="BodyText"/>
        <w:rPr>
          <w:sz w:val="20"/>
        </w:rPr>
      </w:pPr>
    </w:p>
    <w:p w:rsidR="00562A13" w:rsidRDefault="00562A13">
      <w:pPr>
        <w:pStyle w:val="BodyText"/>
        <w:rPr>
          <w:sz w:val="20"/>
        </w:rPr>
      </w:pPr>
    </w:p>
    <w:p w:rsidR="00562A13" w:rsidRDefault="00562A13">
      <w:pPr>
        <w:pStyle w:val="BodyText"/>
        <w:rPr>
          <w:sz w:val="20"/>
        </w:rPr>
      </w:pPr>
    </w:p>
    <w:p w:rsidR="00562A13" w:rsidRDefault="00562A13">
      <w:pPr>
        <w:pStyle w:val="BodyText"/>
        <w:rPr>
          <w:sz w:val="20"/>
        </w:rPr>
      </w:pPr>
    </w:p>
    <w:p w:rsidR="00562A13" w:rsidRDefault="00562A13">
      <w:pPr>
        <w:pStyle w:val="BodyText"/>
        <w:rPr>
          <w:sz w:val="20"/>
        </w:rPr>
      </w:pPr>
    </w:p>
    <w:p w:rsidR="00562A13" w:rsidRDefault="00562A13">
      <w:pPr>
        <w:pStyle w:val="BodyText"/>
        <w:rPr>
          <w:sz w:val="20"/>
        </w:rPr>
      </w:pPr>
    </w:p>
    <w:p w:rsidR="00562A13" w:rsidRDefault="00562A13">
      <w:pPr>
        <w:pStyle w:val="BodyText"/>
        <w:rPr>
          <w:sz w:val="20"/>
        </w:rPr>
      </w:pPr>
    </w:p>
    <w:p w:rsidR="00562A13" w:rsidRDefault="00562A13">
      <w:pPr>
        <w:pStyle w:val="BodyText"/>
        <w:rPr>
          <w:sz w:val="20"/>
        </w:rPr>
      </w:pPr>
    </w:p>
    <w:p w:rsidR="00562A13" w:rsidRDefault="00562A13">
      <w:pPr>
        <w:pStyle w:val="BodyText"/>
        <w:rPr>
          <w:sz w:val="20"/>
        </w:rPr>
      </w:pPr>
    </w:p>
    <w:p w:rsidR="00562A13" w:rsidRDefault="00562A13">
      <w:pPr>
        <w:pStyle w:val="BodyText"/>
        <w:rPr>
          <w:sz w:val="20"/>
        </w:rPr>
      </w:pPr>
    </w:p>
    <w:p w:rsidR="00562A13" w:rsidRDefault="00562A13">
      <w:pPr>
        <w:pStyle w:val="BodyText"/>
        <w:rPr>
          <w:sz w:val="20"/>
        </w:rPr>
      </w:pPr>
    </w:p>
    <w:p w:rsidR="00562A13" w:rsidRDefault="00562A13">
      <w:pPr>
        <w:pStyle w:val="BodyText"/>
        <w:rPr>
          <w:sz w:val="20"/>
        </w:rPr>
      </w:pPr>
    </w:p>
    <w:p w:rsidR="00562A13" w:rsidRDefault="00562A13">
      <w:pPr>
        <w:pStyle w:val="BodyText"/>
        <w:rPr>
          <w:sz w:val="20"/>
        </w:rPr>
      </w:pPr>
    </w:p>
    <w:p w:rsidR="00562A13" w:rsidRDefault="00562A13">
      <w:pPr>
        <w:pStyle w:val="BodyText"/>
        <w:rPr>
          <w:sz w:val="20"/>
        </w:rPr>
      </w:pPr>
    </w:p>
    <w:p w:rsidR="00562A13" w:rsidRDefault="00562A13">
      <w:pPr>
        <w:pStyle w:val="BodyText"/>
        <w:rPr>
          <w:sz w:val="20"/>
        </w:rPr>
      </w:pPr>
    </w:p>
    <w:p w:rsidR="00562A13" w:rsidRDefault="00562A13">
      <w:pPr>
        <w:pStyle w:val="BodyText"/>
        <w:rPr>
          <w:sz w:val="20"/>
        </w:rPr>
      </w:pPr>
    </w:p>
    <w:p w:rsidR="00562A13" w:rsidRDefault="00562A13">
      <w:pPr>
        <w:pStyle w:val="BodyText"/>
        <w:rPr>
          <w:sz w:val="20"/>
        </w:rPr>
      </w:pPr>
    </w:p>
    <w:p w:rsidR="00562A13" w:rsidRDefault="00562A13">
      <w:pPr>
        <w:pStyle w:val="BodyText"/>
        <w:rPr>
          <w:sz w:val="20"/>
        </w:rPr>
      </w:pPr>
    </w:p>
    <w:p w:rsidR="00562A13" w:rsidRDefault="00562A13">
      <w:pPr>
        <w:pStyle w:val="BodyText"/>
        <w:rPr>
          <w:sz w:val="20"/>
        </w:rPr>
      </w:pPr>
    </w:p>
    <w:p w:rsidR="00562A13" w:rsidRDefault="00562A13">
      <w:pPr>
        <w:pStyle w:val="BodyText"/>
        <w:rPr>
          <w:sz w:val="20"/>
        </w:rPr>
      </w:pPr>
    </w:p>
    <w:p w:rsidR="00562A13" w:rsidRDefault="00562A13">
      <w:pPr>
        <w:pStyle w:val="BodyText"/>
        <w:rPr>
          <w:sz w:val="20"/>
        </w:rPr>
      </w:pPr>
    </w:p>
    <w:p w:rsidR="00562A13" w:rsidRDefault="00562A13">
      <w:pPr>
        <w:pStyle w:val="BodyText"/>
        <w:rPr>
          <w:sz w:val="20"/>
        </w:rPr>
      </w:pPr>
    </w:p>
    <w:p w:rsidR="00562A13" w:rsidRDefault="00562A13">
      <w:pPr>
        <w:pStyle w:val="BodyText"/>
        <w:rPr>
          <w:sz w:val="20"/>
        </w:rPr>
      </w:pPr>
    </w:p>
    <w:p w:rsidR="00562A13" w:rsidRDefault="00562A13">
      <w:pPr>
        <w:pStyle w:val="BodyText"/>
        <w:rPr>
          <w:sz w:val="20"/>
        </w:rPr>
      </w:pPr>
    </w:p>
    <w:p w:rsidR="00562A13" w:rsidRDefault="00562A13">
      <w:pPr>
        <w:pStyle w:val="BodyText"/>
        <w:rPr>
          <w:sz w:val="20"/>
        </w:rPr>
      </w:pPr>
    </w:p>
    <w:p w:rsidR="00562A13" w:rsidRDefault="00F57F53">
      <w:pPr>
        <w:pStyle w:val="BodyText"/>
        <w:spacing w:before="8"/>
        <w:rPr>
          <w:sz w:val="1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926465</wp:posOffset>
                </wp:positionH>
                <wp:positionV relativeFrom="paragraph">
                  <wp:posOffset>118110</wp:posOffset>
                </wp:positionV>
                <wp:extent cx="1828800" cy="6350"/>
                <wp:effectExtent l="0" t="0" r="0" b="0"/>
                <wp:wrapTopAndBottom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59EC1E" id="Rectangle 2" o:spid="_x0000_s1026" style="position:absolute;margin-left:72.95pt;margin-top:9.3pt;width:2in;height:.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562A13" w:rsidRDefault="00853B3F">
      <w:pPr>
        <w:spacing w:before="62"/>
        <w:ind w:left="119"/>
        <w:rPr>
          <w:sz w:val="20"/>
        </w:rPr>
      </w:pPr>
      <w:r>
        <w:rPr>
          <w:rFonts w:ascii="SimSun"/>
          <w:w w:val="95"/>
          <w:position w:val="5"/>
          <w:sz w:val="13"/>
        </w:rPr>
        <w:t>6</w:t>
      </w:r>
      <w:r>
        <w:rPr>
          <w:rFonts w:ascii="SimSun"/>
          <w:spacing w:val="-11"/>
          <w:w w:val="95"/>
          <w:position w:val="5"/>
          <w:sz w:val="13"/>
        </w:rPr>
        <w:t xml:space="preserve"> </w:t>
      </w:r>
      <w:r>
        <w:rPr>
          <w:w w:val="95"/>
          <w:sz w:val="20"/>
        </w:rPr>
        <w:t>Republic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of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Zambia,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Mental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Health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Policy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2005,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5.</w:t>
      </w:r>
    </w:p>
    <w:sectPr w:rsidR="00562A13">
      <w:headerReference w:type="default" r:id="rId16"/>
      <w:footerReference w:type="default" r:id="rId17"/>
      <w:pgSz w:w="11910" w:h="16840"/>
      <w:pgMar w:top="1660" w:right="1300" w:bottom="1740" w:left="1340" w:header="728" w:footer="15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B3F" w:rsidRDefault="00853B3F">
      <w:r>
        <w:separator/>
      </w:r>
    </w:p>
  </w:endnote>
  <w:endnote w:type="continuationSeparator" w:id="0">
    <w:p w:rsidR="00853B3F" w:rsidRDefault="00853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A13" w:rsidRDefault="00853B3F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w:drawing>
        <wp:anchor distT="0" distB="0" distL="0" distR="0" simplePos="0" relativeHeight="487514112" behindDoc="1" locked="0" layoutInCell="1" allowOverlap="1">
          <wp:simplePos x="0" y="0"/>
          <wp:positionH relativeFrom="page">
            <wp:posOffset>5718692</wp:posOffset>
          </wp:positionH>
          <wp:positionV relativeFrom="page">
            <wp:posOffset>9861430</wp:posOffset>
          </wp:positionV>
          <wp:extent cx="935523" cy="391921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35523" cy="391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A13" w:rsidRDefault="00853B3F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w:drawing>
        <wp:anchor distT="0" distB="0" distL="0" distR="0" simplePos="0" relativeHeight="487515136" behindDoc="1" locked="0" layoutInCell="1" allowOverlap="1">
          <wp:simplePos x="0" y="0"/>
          <wp:positionH relativeFrom="page">
            <wp:posOffset>5718692</wp:posOffset>
          </wp:positionH>
          <wp:positionV relativeFrom="page">
            <wp:posOffset>9861430</wp:posOffset>
          </wp:positionV>
          <wp:extent cx="935523" cy="391921"/>
          <wp:effectExtent l="0" t="0" r="0" b="0"/>
          <wp:wrapNone/>
          <wp:docPr id="9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35523" cy="391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57F53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7515648" behindDoc="1" locked="0" layoutInCell="1" allowOverlap="1">
              <wp:simplePos x="0" y="0"/>
              <wp:positionH relativeFrom="page">
                <wp:posOffset>913765</wp:posOffset>
              </wp:positionH>
              <wp:positionV relativeFrom="page">
                <wp:posOffset>9530080</wp:posOffset>
              </wp:positionV>
              <wp:extent cx="2414270" cy="16954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4270" cy="169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2A13" w:rsidRDefault="00853B3F">
                          <w:pPr>
                            <w:spacing w:before="7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rFonts w:ascii="SimSun"/>
                              <w:w w:val="85"/>
                              <w:position w:val="5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SimSun"/>
                              <w:spacing w:val="3"/>
                              <w:w w:val="85"/>
                              <w:position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85"/>
                              <w:sz w:val="20"/>
                            </w:rPr>
                            <w:t>Human</w:t>
                          </w:r>
                          <w:r>
                            <w:rPr>
                              <w:i/>
                              <w:spacing w:val="14"/>
                              <w:w w:val="8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85"/>
                              <w:sz w:val="20"/>
                            </w:rPr>
                            <w:t>Rights</w:t>
                          </w:r>
                          <w:r>
                            <w:rPr>
                              <w:i/>
                              <w:spacing w:val="14"/>
                              <w:w w:val="8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85"/>
                              <w:sz w:val="20"/>
                            </w:rPr>
                            <w:t>and</w:t>
                          </w:r>
                          <w:r>
                            <w:rPr>
                              <w:i/>
                              <w:spacing w:val="14"/>
                              <w:w w:val="8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85"/>
                              <w:sz w:val="20"/>
                            </w:rPr>
                            <w:t>Mental</w:t>
                          </w:r>
                          <w:r>
                            <w:rPr>
                              <w:i/>
                              <w:spacing w:val="14"/>
                              <w:w w:val="8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85"/>
                              <w:sz w:val="20"/>
                            </w:rPr>
                            <w:t>Health</w:t>
                          </w:r>
                          <w:r>
                            <w:rPr>
                              <w:i/>
                              <w:spacing w:val="15"/>
                              <w:w w:val="8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85"/>
                              <w:sz w:val="20"/>
                            </w:rPr>
                            <w:t>in</w:t>
                          </w:r>
                          <w:r>
                            <w:rPr>
                              <w:i/>
                              <w:spacing w:val="14"/>
                              <w:w w:val="8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85"/>
                              <w:sz w:val="20"/>
                            </w:rPr>
                            <w:t>Zambia</w:t>
                          </w:r>
                          <w:r>
                            <w:rPr>
                              <w:i/>
                              <w:spacing w:val="15"/>
                              <w:w w:val="8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  <w:sz w:val="20"/>
                            </w:rPr>
                            <w:t>pg</w:t>
                          </w:r>
                          <w:r>
                            <w:rPr>
                              <w:spacing w:val="14"/>
                              <w:w w:val="8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  <w:sz w:val="20"/>
                            </w:rPr>
                            <w:t>29.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1.95pt;margin-top:750.4pt;width:190.1pt;height:13.35pt;z-index:-1580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" filled="f" stroked="f">
              <v:textbox inset="0,0,0,0">
                <w:txbxContent>
                  <w:p w:rsidR="00562A13" w:rsidRDefault="00853B3F">
                    <w:pPr>
                      <w:spacing w:before="7"/>
                      <w:ind w:left="20"/>
                      <w:rPr>
                        <w:sz w:val="20"/>
                      </w:rPr>
                    </w:pPr>
                    <w:r>
                      <w:rPr>
                        <w:rFonts w:ascii="SimSun"/>
                        <w:w w:val="85"/>
                        <w:position w:val="5"/>
                        <w:sz w:val="13"/>
                      </w:rPr>
                      <w:t>5</w:t>
                    </w:r>
                    <w:r>
                      <w:rPr>
                        <w:rFonts w:ascii="SimSun"/>
                        <w:spacing w:val="3"/>
                        <w:w w:val="85"/>
                        <w:position w:val="5"/>
                        <w:sz w:val="13"/>
                      </w:rPr>
                      <w:t xml:space="preserve"> </w:t>
                    </w:r>
                    <w:r>
                      <w:rPr>
                        <w:i/>
                        <w:w w:val="85"/>
                        <w:sz w:val="20"/>
                      </w:rPr>
                      <w:t>Human</w:t>
                    </w:r>
                    <w:r>
                      <w:rPr>
                        <w:i/>
                        <w:spacing w:val="14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i/>
                        <w:w w:val="85"/>
                        <w:sz w:val="20"/>
                      </w:rPr>
                      <w:t>Rights</w:t>
                    </w:r>
                    <w:r>
                      <w:rPr>
                        <w:i/>
                        <w:spacing w:val="14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i/>
                        <w:w w:val="85"/>
                        <w:sz w:val="20"/>
                      </w:rPr>
                      <w:t>and</w:t>
                    </w:r>
                    <w:r>
                      <w:rPr>
                        <w:i/>
                        <w:spacing w:val="14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i/>
                        <w:w w:val="85"/>
                        <w:sz w:val="20"/>
                      </w:rPr>
                      <w:t>Mental</w:t>
                    </w:r>
                    <w:r>
                      <w:rPr>
                        <w:i/>
                        <w:spacing w:val="14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i/>
                        <w:w w:val="85"/>
                        <w:sz w:val="20"/>
                      </w:rPr>
                      <w:t>Health</w:t>
                    </w:r>
                    <w:r>
                      <w:rPr>
                        <w:i/>
                        <w:spacing w:val="15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i/>
                        <w:w w:val="85"/>
                        <w:sz w:val="20"/>
                      </w:rPr>
                      <w:t>in</w:t>
                    </w:r>
                    <w:r>
                      <w:rPr>
                        <w:i/>
                        <w:spacing w:val="14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i/>
                        <w:w w:val="85"/>
                        <w:sz w:val="20"/>
                      </w:rPr>
                      <w:t>Zambia</w:t>
                    </w:r>
                    <w:r>
                      <w:rPr>
                        <w:i/>
                        <w:spacing w:val="15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w w:val="85"/>
                        <w:sz w:val="20"/>
                      </w:rPr>
                      <w:t>pg</w:t>
                    </w:r>
                    <w:r>
                      <w:rPr>
                        <w:spacing w:val="14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w w:val="85"/>
                        <w:sz w:val="20"/>
                      </w:rPr>
                      <w:t>29.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A13" w:rsidRDefault="00853B3F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w:drawing>
        <wp:anchor distT="0" distB="0" distL="0" distR="0" simplePos="0" relativeHeight="487516672" behindDoc="1" locked="0" layoutInCell="1" allowOverlap="1">
          <wp:simplePos x="0" y="0"/>
          <wp:positionH relativeFrom="page">
            <wp:posOffset>5718692</wp:posOffset>
          </wp:positionH>
          <wp:positionV relativeFrom="page">
            <wp:posOffset>9861430</wp:posOffset>
          </wp:positionV>
          <wp:extent cx="935523" cy="391921"/>
          <wp:effectExtent l="0" t="0" r="0" b="0"/>
          <wp:wrapNone/>
          <wp:docPr id="1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35523" cy="391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57F53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7517184" behindDoc="1" locked="0" layoutInCell="1" allowOverlap="1">
              <wp:simplePos x="0" y="0"/>
              <wp:positionH relativeFrom="page">
                <wp:posOffset>913765</wp:posOffset>
              </wp:positionH>
              <wp:positionV relativeFrom="page">
                <wp:posOffset>9521190</wp:posOffset>
              </wp:positionV>
              <wp:extent cx="2417445" cy="1784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744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2A13" w:rsidRDefault="00853B3F">
                          <w:pPr>
                            <w:spacing w:before="2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w w:val="90"/>
                              <w:sz w:val="20"/>
                              <w:vertAlign w:val="superscript"/>
                            </w:rPr>
                            <w:t>7</w:t>
                          </w:r>
                          <w:r>
                            <w:rPr>
                              <w:spacing w:val="-5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90"/>
                              <w:sz w:val="20"/>
                            </w:rPr>
                            <w:t>Human</w:t>
                          </w:r>
                          <w:r>
                            <w:rPr>
                              <w:i/>
                              <w:spacing w:val="-8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90"/>
                              <w:sz w:val="20"/>
                            </w:rPr>
                            <w:t>Rights</w:t>
                          </w:r>
                          <w:r>
                            <w:rPr>
                              <w:i/>
                              <w:spacing w:val="-7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90"/>
                              <w:sz w:val="20"/>
                            </w:rPr>
                            <w:t>and</w:t>
                          </w:r>
                          <w:r>
                            <w:rPr>
                              <w:i/>
                              <w:spacing w:val="-7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90"/>
                              <w:sz w:val="20"/>
                            </w:rPr>
                            <w:t>Mental</w:t>
                          </w:r>
                          <w:r>
                            <w:rPr>
                              <w:i/>
                              <w:spacing w:val="-7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90"/>
                              <w:sz w:val="20"/>
                            </w:rPr>
                            <w:t>Health</w:t>
                          </w:r>
                          <w:r>
                            <w:rPr>
                              <w:i/>
                              <w:spacing w:val="-8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90"/>
                              <w:sz w:val="20"/>
                            </w:rPr>
                            <w:t>in</w:t>
                          </w:r>
                          <w:r>
                            <w:rPr>
                              <w:i/>
                              <w:spacing w:val="-7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90"/>
                              <w:sz w:val="20"/>
                            </w:rPr>
                            <w:t>Zambia</w:t>
                          </w:r>
                          <w:r>
                            <w:rPr>
                              <w:i/>
                              <w:spacing w:val="-6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20"/>
                            </w:rPr>
                            <w:t>pg</w:t>
                          </w:r>
                          <w:r>
                            <w:rPr>
                              <w:spacing w:val="-7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20"/>
                            </w:rPr>
                            <w:t>29.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71.95pt;margin-top:749.7pt;width:190.35pt;height:14.05pt;z-index:-1579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" filled="f" stroked="f">
              <v:textbox inset="0,0,0,0">
                <w:txbxContent>
                  <w:p w:rsidR="00562A13" w:rsidRDefault="00853B3F">
                    <w:pPr>
                      <w:spacing w:before="20"/>
                      <w:ind w:left="20"/>
                      <w:rPr>
                        <w:sz w:val="20"/>
                      </w:rPr>
                    </w:pPr>
                    <w:r>
                      <w:rPr>
                        <w:w w:val="90"/>
                        <w:sz w:val="20"/>
                        <w:vertAlign w:val="superscript"/>
                      </w:rPr>
                      <w:t>7</w:t>
                    </w:r>
                    <w:r>
                      <w:rPr>
                        <w:spacing w:val="-5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i/>
                        <w:w w:val="90"/>
                        <w:sz w:val="20"/>
                      </w:rPr>
                      <w:t>Human</w:t>
                    </w:r>
                    <w:r>
                      <w:rPr>
                        <w:i/>
                        <w:spacing w:val="-8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i/>
                        <w:w w:val="90"/>
                        <w:sz w:val="20"/>
                      </w:rPr>
                      <w:t>Rights</w:t>
                    </w:r>
                    <w:r>
                      <w:rPr>
                        <w:i/>
                        <w:spacing w:val="-7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i/>
                        <w:w w:val="90"/>
                        <w:sz w:val="20"/>
                      </w:rPr>
                      <w:t>and</w:t>
                    </w:r>
                    <w:r>
                      <w:rPr>
                        <w:i/>
                        <w:spacing w:val="-7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i/>
                        <w:w w:val="90"/>
                        <w:sz w:val="20"/>
                      </w:rPr>
                      <w:t>Mental</w:t>
                    </w:r>
                    <w:r>
                      <w:rPr>
                        <w:i/>
                        <w:spacing w:val="-7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i/>
                        <w:w w:val="90"/>
                        <w:sz w:val="20"/>
                      </w:rPr>
                      <w:t>Health</w:t>
                    </w:r>
                    <w:r>
                      <w:rPr>
                        <w:i/>
                        <w:spacing w:val="-8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i/>
                        <w:w w:val="90"/>
                        <w:sz w:val="20"/>
                      </w:rPr>
                      <w:t>in</w:t>
                    </w:r>
                    <w:r>
                      <w:rPr>
                        <w:i/>
                        <w:spacing w:val="-7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i/>
                        <w:w w:val="90"/>
                        <w:sz w:val="20"/>
                      </w:rPr>
                      <w:t>Zambia</w:t>
                    </w:r>
                    <w:r>
                      <w:rPr>
                        <w:i/>
                        <w:spacing w:val="-6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pg</w:t>
                    </w:r>
                    <w:r>
                      <w:rPr>
                        <w:spacing w:val="-7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29.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B3F" w:rsidRDefault="00853B3F">
      <w:r>
        <w:separator/>
      </w:r>
    </w:p>
  </w:footnote>
  <w:footnote w:type="continuationSeparator" w:id="0">
    <w:p w:rsidR="00853B3F" w:rsidRDefault="00853B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A13" w:rsidRDefault="00853B3F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w:drawing>
        <wp:anchor distT="0" distB="0" distL="0" distR="0" simplePos="0" relativeHeight="487513600" behindDoc="1" locked="0" layoutInCell="1" allowOverlap="1">
          <wp:simplePos x="0" y="0"/>
          <wp:positionH relativeFrom="page">
            <wp:posOffset>926980</wp:posOffset>
          </wp:positionH>
          <wp:positionV relativeFrom="page">
            <wp:posOffset>462160</wp:posOffset>
          </wp:positionV>
          <wp:extent cx="1868805" cy="594198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68805" cy="5941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A13" w:rsidRDefault="00853B3F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w:drawing>
        <wp:anchor distT="0" distB="0" distL="0" distR="0" simplePos="0" relativeHeight="487514624" behindDoc="1" locked="0" layoutInCell="1" allowOverlap="1">
          <wp:simplePos x="0" y="0"/>
          <wp:positionH relativeFrom="page">
            <wp:posOffset>926980</wp:posOffset>
          </wp:positionH>
          <wp:positionV relativeFrom="page">
            <wp:posOffset>462160</wp:posOffset>
          </wp:positionV>
          <wp:extent cx="1868805" cy="594198"/>
          <wp:effectExtent l="0" t="0" r="0" b="0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68805" cy="5941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A13" w:rsidRDefault="00853B3F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w:drawing>
        <wp:anchor distT="0" distB="0" distL="0" distR="0" simplePos="0" relativeHeight="487516160" behindDoc="1" locked="0" layoutInCell="1" allowOverlap="1">
          <wp:simplePos x="0" y="0"/>
          <wp:positionH relativeFrom="page">
            <wp:posOffset>926980</wp:posOffset>
          </wp:positionH>
          <wp:positionV relativeFrom="page">
            <wp:posOffset>462160</wp:posOffset>
          </wp:positionV>
          <wp:extent cx="1868805" cy="594198"/>
          <wp:effectExtent l="0" t="0" r="0" b="0"/>
          <wp:wrapNone/>
          <wp:docPr id="1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68805" cy="5941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90596B"/>
    <w:multiLevelType w:val="hybridMultilevel"/>
    <w:tmpl w:val="36B2963E"/>
    <w:lvl w:ilvl="0" w:tplc="62F60170">
      <w:start w:val="1"/>
      <w:numFmt w:val="decimal"/>
      <w:lvlText w:val="%1."/>
      <w:lvlJc w:val="left"/>
      <w:pPr>
        <w:ind w:left="839" w:hanging="360"/>
        <w:jc w:val="left"/>
      </w:pPr>
      <w:rPr>
        <w:rFonts w:ascii="Times New Roman" w:eastAsia="Times New Roman" w:hAnsi="Times New Roman" w:cs="Times New Roman" w:hint="default"/>
        <w:w w:val="91"/>
        <w:sz w:val="26"/>
        <w:szCs w:val="26"/>
        <w:lang w:val="en-US" w:eastAsia="en-US" w:bidi="ar-SA"/>
      </w:rPr>
    </w:lvl>
    <w:lvl w:ilvl="1" w:tplc="A0242106">
      <w:numFmt w:val="bullet"/>
      <w:lvlText w:val="•"/>
      <w:lvlJc w:val="left"/>
      <w:pPr>
        <w:ind w:left="1682" w:hanging="360"/>
      </w:pPr>
      <w:rPr>
        <w:rFonts w:hint="default"/>
        <w:lang w:val="en-US" w:eastAsia="en-US" w:bidi="ar-SA"/>
      </w:rPr>
    </w:lvl>
    <w:lvl w:ilvl="2" w:tplc="3CDC360A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803CE50C">
      <w:numFmt w:val="bullet"/>
      <w:lvlText w:val="•"/>
      <w:lvlJc w:val="left"/>
      <w:pPr>
        <w:ind w:left="3367" w:hanging="360"/>
      </w:pPr>
      <w:rPr>
        <w:rFonts w:hint="default"/>
        <w:lang w:val="en-US" w:eastAsia="en-US" w:bidi="ar-SA"/>
      </w:rPr>
    </w:lvl>
    <w:lvl w:ilvl="4" w:tplc="A59A6F7E">
      <w:numFmt w:val="bullet"/>
      <w:lvlText w:val="•"/>
      <w:lvlJc w:val="left"/>
      <w:pPr>
        <w:ind w:left="4210" w:hanging="360"/>
      </w:pPr>
      <w:rPr>
        <w:rFonts w:hint="default"/>
        <w:lang w:val="en-US" w:eastAsia="en-US" w:bidi="ar-SA"/>
      </w:rPr>
    </w:lvl>
    <w:lvl w:ilvl="5" w:tplc="9C1A32DC">
      <w:numFmt w:val="bullet"/>
      <w:lvlText w:val="•"/>
      <w:lvlJc w:val="left"/>
      <w:pPr>
        <w:ind w:left="5052" w:hanging="360"/>
      </w:pPr>
      <w:rPr>
        <w:rFonts w:hint="default"/>
        <w:lang w:val="en-US" w:eastAsia="en-US" w:bidi="ar-SA"/>
      </w:rPr>
    </w:lvl>
    <w:lvl w:ilvl="6" w:tplc="977CFF68">
      <w:numFmt w:val="bullet"/>
      <w:lvlText w:val="•"/>
      <w:lvlJc w:val="left"/>
      <w:pPr>
        <w:ind w:left="5895" w:hanging="360"/>
      </w:pPr>
      <w:rPr>
        <w:rFonts w:hint="default"/>
        <w:lang w:val="en-US" w:eastAsia="en-US" w:bidi="ar-SA"/>
      </w:rPr>
    </w:lvl>
    <w:lvl w:ilvl="7" w:tplc="CC789B42">
      <w:numFmt w:val="bullet"/>
      <w:lvlText w:val="•"/>
      <w:lvlJc w:val="left"/>
      <w:pPr>
        <w:ind w:left="6737" w:hanging="360"/>
      </w:pPr>
      <w:rPr>
        <w:rFonts w:hint="default"/>
        <w:lang w:val="en-US" w:eastAsia="en-US" w:bidi="ar-SA"/>
      </w:rPr>
    </w:lvl>
    <w:lvl w:ilvl="8" w:tplc="A61E542E">
      <w:numFmt w:val="bullet"/>
      <w:lvlText w:val="•"/>
      <w:lvlJc w:val="left"/>
      <w:pPr>
        <w:ind w:left="758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6AA51CCD"/>
    <w:multiLevelType w:val="hybridMultilevel"/>
    <w:tmpl w:val="4A5C13E0"/>
    <w:lvl w:ilvl="0" w:tplc="D59EB328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w w:val="99"/>
        <w:sz w:val="26"/>
        <w:szCs w:val="26"/>
        <w:lang w:val="en-US" w:eastAsia="en-US" w:bidi="ar-SA"/>
      </w:rPr>
    </w:lvl>
    <w:lvl w:ilvl="1" w:tplc="9C723F72">
      <w:numFmt w:val="bullet"/>
      <w:lvlText w:val="•"/>
      <w:lvlJc w:val="left"/>
      <w:pPr>
        <w:ind w:left="1682" w:hanging="360"/>
      </w:pPr>
      <w:rPr>
        <w:rFonts w:hint="default"/>
        <w:lang w:val="en-US" w:eastAsia="en-US" w:bidi="ar-SA"/>
      </w:rPr>
    </w:lvl>
    <w:lvl w:ilvl="2" w:tplc="51DCF75E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97AC48B0">
      <w:numFmt w:val="bullet"/>
      <w:lvlText w:val="•"/>
      <w:lvlJc w:val="left"/>
      <w:pPr>
        <w:ind w:left="3367" w:hanging="360"/>
      </w:pPr>
      <w:rPr>
        <w:rFonts w:hint="default"/>
        <w:lang w:val="en-US" w:eastAsia="en-US" w:bidi="ar-SA"/>
      </w:rPr>
    </w:lvl>
    <w:lvl w:ilvl="4" w:tplc="FCE483A6">
      <w:numFmt w:val="bullet"/>
      <w:lvlText w:val="•"/>
      <w:lvlJc w:val="left"/>
      <w:pPr>
        <w:ind w:left="4210" w:hanging="360"/>
      </w:pPr>
      <w:rPr>
        <w:rFonts w:hint="default"/>
        <w:lang w:val="en-US" w:eastAsia="en-US" w:bidi="ar-SA"/>
      </w:rPr>
    </w:lvl>
    <w:lvl w:ilvl="5" w:tplc="0A9EA178">
      <w:numFmt w:val="bullet"/>
      <w:lvlText w:val="•"/>
      <w:lvlJc w:val="left"/>
      <w:pPr>
        <w:ind w:left="5052" w:hanging="360"/>
      </w:pPr>
      <w:rPr>
        <w:rFonts w:hint="default"/>
        <w:lang w:val="en-US" w:eastAsia="en-US" w:bidi="ar-SA"/>
      </w:rPr>
    </w:lvl>
    <w:lvl w:ilvl="6" w:tplc="18D402AE">
      <w:numFmt w:val="bullet"/>
      <w:lvlText w:val="•"/>
      <w:lvlJc w:val="left"/>
      <w:pPr>
        <w:ind w:left="5895" w:hanging="360"/>
      </w:pPr>
      <w:rPr>
        <w:rFonts w:hint="default"/>
        <w:lang w:val="en-US" w:eastAsia="en-US" w:bidi="ar-SA"/>
      </w:rPr>
    </w:lvl>
    <w:lvl w:ilvl="7" w:tplc="10DE692C">
      <w:numFmt w:val="bullet"/>
      <w:lvlText w:val="•"/>
      <w:lvlJc w:val="left"/>
      <w:pPr>
        <w:ind w:left="6737" w:hanging="360"/>
      </w:pPr>
      <w:rPr>
        <w:rFonts w:hint="default"/>
        <w:lang w:val="en-US" w:eastAsia="en-US" w:bidi="ar-SA"/>
      </w:rPr>
    </w:lvl>
    <w:lvl w:ilvl="8" w:tplc="45AC65BE">
      <w:numFmt w:val="bullet"/>
      <w:lvlText w:val="•"/>
      <w:lvlJc w:val="left"/>
      <w:pPr>
        <w:ind w:left="7580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A13"/>
    <w:rsid w:val="00562A13"/>
    <w:rsid w:val="00853B3F"/>
    <w:rsid w:val="00F5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21C70A4-3B01-47A7-A6B6-7A156E460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Title">
    <w:name w:val="Title"/>
    <w:basedOn w:val="Normal"/>
    <w:uiPriority w:val="1"/>
    <w:qFormat/>
    <w:pPr>
      <w:spacing w:before="83"/>
      <w:ind w:left="481" w:right="480"/>
      <w:jc w:val="center"/>
    </w:pPr>
    <w:rPr>
      <w:rFonts w:ascii="Georgia" w:eastAsia="Georgia" w:hAnsi="Georgia" w:cs="Georgia"/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839" w:right="118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hrw.org/report/2012/10/02/death-sentence/abuses-against-persons-mental-disabilities-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hrw.org/report/2012/10/02/death-sentence/abuses-against-persons-mental-disabilities-" TargetMode="Externa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dac.org/en/where-we-work/zambia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mdac.org/en/where-we-work/zambia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1098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MHUNZA Submission to Draft Guidelines .docx</vt:lpstr>
    </vt:vector>
  </TitlesOfParts>
  <Company>OHCHR</Company>
  <LinksUpToDate>false</LinksUpToDate>
  <CharactersWithSpaces>7343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MHUNZA Submission to Draft Guidelines .docx</dc:title>
  <dc:creator>VILLARREAL LOPEZ Carla</dc:creator>
  <cp:lastModifiedBy>VILLARREAL LOPEZ Carla</cp:lastModifiedBy>
  <cp:revision>2</cp:revision>
  <dcterms:created xsi:type="dcterms:W3CDTF">2022-07-01T09:10:00Z</dcterms:created>
  <dcterms:modified xsi:type="dcterms:W3CDTF">2022-07-01T09:10:00Z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2022-06-30T00:00:00Z</vt:filetime>
  </property>
  <property fmtid="{D5CDD505-2E9C-101B-9397-08002B2CF9AE}" pid="3" name="Creator">
    <vt:lpwstr>Word</vt:lpwstr>
  </property>
  <property fmtid="{D5CDD505-2E9C-101B-9397-08002B2CF9AE}" pid="4" name="LastSaved">
    <vt:filetime>2022-07-01T00:00:00Z</vt:filetime>
  </property>
</Properties>
</file>