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1FEED" w14:textId="1B73E1C8" w:rsidR="00C02BFF" w:rsidRPr="00C02BFF" w:rsidRDefault="005D285D" w:rsidP="00C02BFF">
      <w:pPr>
        <w:widowControl/>
        <w:pBdr>
          <w:top w:val="nil"/>
          <w:left w:val="nil"/>
          <w:bottom w:val="nil"/>
          <w:right w:val="nil"/>
          <w:between w:val="nil"/>
          <w:bar w:val="nil"/>
        </w:pBdr>
        <w:tabs>
          <w:tab w:val="left" w:pos="3840"/>
        </w:tabs>
        <w:suppressAutoHyphens/>
        <w:wordWrap/>
        <w:autoSpaceDE/>
        <w:autoSpaceDN/>
        <w:spacing w:after="0" w:line="240" w:lineRule="auto"/>
        <w:jc w:val="both"/>
        <w:rPr>
          <w:rFonts w:ascii="Century Gothic" w:hAnsi="Century Gothic"/>
          <w:b/>
          <w:bCs/>
          <w:color w:val="000000"/>
          <w:sz w:val="24"/>
          <w:szCs w:val="24"/>
          <w:u w:color="000000"/>
          <w:bdr w:val="nil"/>
          <w:lang w:eastAsia="cs-CZ"/>
        </w:rPr>
      </w:pPr>
      <w:r>
        <w:rPr>
          <w:rFonts w:ascii="Century Gothic" w:hAnsi="Century Gothic"/>
          <w:b/>
          <w:bCs/>
          <w:color w:val="000000"/>
          <w:sz w:val="24"/>
          <w:szCs w:val="24"/>
          <w:bdr w:val="nil"/>
          <w:lang w:eastAsia="cs-CZ"/>
        </w:rPr>
        <w:t xml:space="preserve">     </w:t>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sidR="00C02BFF" w:rsidRPr="00C02BFF">
        <w:rPr>
          <w:rFonts w:ascii="Century Gothic" w:hAnsi="Century Gothic"/>
          <w:b/>
          <w:bCs/>
          <w:color w:val="000000"/>
          <w:sz w:val="24"/>
          <w:szCs w:val="24"/>
          <w:u w:color="000000"/>
          <w:bdr w:val="nil"/>
          <w:lang w:eastAsia="cs-CZ"/>
        </w:rPr>
        <w:tab/>
      </w:r>
      <w:r>
        <w:rPr>
          <w:rFonts w:ascii="Century Gothic" w:hAnsi="Century Gothic"/>
          <w:b/>
          <w:bCs/>
          <w:color w:val="000000"/>
          <w:sz w:val="24"/>
          <w:szCs w:val="24"/>
          <w:bdr w:val="nil"/>
          <w:lang w:eastAsia="cs-CZ"/>
        </w:rPr>
        <w:t xml:space="preserve">           </w:t>
      </w:r>
      <w:r w:rsidR="00C02BFF" w:rsidRPr="00C02BFF">
        <w:rPr>
          <w:rFonts w:ascii="Century Gothic" w:hAnsi="Century Gothic"/>
          <w:b/>
          <w:bCs/>
          <w:color w:val="000000"/>
          <w:sz w:val="24"/>
          <w:szCs w:val="24"/>
          <w:bdr w:val="nil"/>
          <w:lang w:eastAsia="cs-CZ"/>
        </w:rPr>
        <w:t xml:space="preserve">     </w:t>
      </w:r>
    </w:p>
    <w:p w14:paraId="513DAAFB" w14:textId="6F07C7E9" w:rsidR="00C02BFF" w:rsidRPr="00C02BFF" w:rsidRDefault="00C02BFF" w:rsidP="00C02BFF">
      <w:pPr>
        <w:widowControl/>
        <w:wordWrap/>
        <w:autoSpaceDE/>
        <w:autoSpaceDN/>
        <w:rPr>
          <w:lang w:eastAsia="en-GB"/>
        </w:rPr>
      </w:pPr>
    </w:p>
    <w:p w14:paraId="45D533B4" w14:textId="77777777" w:rsidR="00C02BFF" w:rsidRPr="00C02BFF" w:rsidRDefault="00C02BFF" w:rsidP="00C02BFF">
      <w:pPr>
        <w:widowControl/>
        <w:wordWrap/>
        <w:autoSpaceDE/>
        <w:autoSpaceDN/>
        <w:rPr>
          <w:lang w:eastAsia="en-GB"/>
        </w:rPr>
      </w:pPr>
    </w:p>
    <w:p w14:paraId="1F2D5609" w14:textId="77777777" w:rsidR="00C02BFF" w:rsidRPr="00C02BFF" w:rsidRDefault="00C02BFF" w:rsidP="00C02BFF">
      <w:pPr>
        <w:widowControl/>
        <w:wordWrap/>
        <w:autoSpaceDE/>
        <w:autoSpaceDN/>
        <w:rPr>
          <w:rFonts w:ascii="Times New Roman" w:eastAsia="Times New Roman" w:hAnsi="Times New Roman" w:cs="Times New Roman"/>
          <w:lang w:eastAsia="en-GB"/>
        </w:rPr>
      </w:pPr>
    </w:p>
    <w:p w14:paraId="4C541F62" w14:textId="77C02872" w:rsidR="004E2164"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Written Submission</w:t>
      </w:r>
    </w:p>
    <w:p w14:paraId="313E466F" w14:textId="77777777" w:rsidR="004E2164" w:rsidRPr="00C02BFF" w:rsidRDefault="004E2164" w:rsidP="004E2164">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r w:rsidRPr="00C02BFF">
        <w:rPr>
          <w:rFonts w:ascii="Times New Roman" w:eastAsia="Times New Roman" w:hAnsi="Times New Roman" w:cs="Times New Roman"/>
          <w:b/>
          <w:color w:val="000000"/>
          <w:sz w:val="28"/>
          <w:szCs w:val="28"/>
          <w:lang w:eastAsia="en-GB"/>
        </w:rPr>
        <w:t>to the UN Committee on the Rights of Persons with Disabilities</w:t>
      </w:r>
    </w:p>
    <w:p w14:paraId="21DC8378" w14:textId="3D20DDF3" w:rsidR="004E2164" w:rsidRDefault="004E2164" w:rsidP="00874720">
      <w:pPr>
        <w:jc w:val="center"/>
        <w:rPr>
          <w:rFonts w:ascii="Times New Roman" w:eastAsia="Times New Roman" w:hAnsi="Times New Roman" w:cs="Times New Roman"/>
          <w:b/>
          <w:color w:val="000000"/>
          <w:sz w:val="28"/>
          <w:szCs w:val="28"/>
          <w:lang w:eastAsia="en-GB"/>
        </w:rPr>
      </w:pPr>
    </w:p>
    <w:p w14:paraId="30EF9403" w14:textId="77777777" w:rsidR="004E2164" w:rsidRDefault="004E2164" w:rsidP="00874720">
      <w:pPr>
        <w:jc w:val="center"/>
        <w:rPr>
          <w:rFonts w:ascii="Times New Roman" w:eastAsia="Times New Roman" w:hAnsi="Times New Roman" w:cs="Times New Roman"/>
          <w:b/>
          <w:color w:val="000000"/>
          <w:sz w:val="28"/>
          <w:szCs w:val="28"/>
          <w:lang w:eastAsia="en-GB"/>
        </w:rPr>
      </w:pPr>
    </w:p>
    <w:p w14:paraId="1D463CF2" w14:textId="26775DBF" w:rsidR="00577D0F" w:rsidRDefault="00771AA1" w:rsidP="00874720">
      <w:pPr>
        <w:jc w:val="center"/>
        <w:rPr>
          <w:rFonts w:ascii="Times New Roman" w:eastAsia="Times New Roman" w:hAnsi="Times New Roman" w:cs="Times New Roman"/>
          <w:b/>
          <w:color w:val="000000"/>
          <w:sz w:val="28"/>
          <w:szCs w:val="28"/>
          <w:lang w:eastAsia="en-GB"/>
        </w:rPr>
      </w:pPr>
      <w:r w:rsidRPr="00771AA1">
        <w:rPr>
          <w:rFonts w:ascii="Times New Roman" w:eastAsia="Times New Roman" w:hAnsi="Times New Roman" w:cs="Times New Roman"/>
          <w:b/>
          <w:color w:val="000000"/>
          <w:sz w:val="28"/>
          <w:szCs w:val="28"/>
          <w:lang w:eastAsia="en-GB"/>
        </w:rPr>
        <w:t xml:space="preserve">on </w:t>
      </w:r>
      <w:r w:rsidR="00577D0F">
        <w:rPr>
          <w:rFonts w:ascii="Times New Roman" w:eastAsia="Times New Roman" w:hAnsi="Times New Roman" w:cs="Times New Roman"/>
          <w:b/>
          <w:color w:val="000000"/>
          <w:sz w:val="28"/>
          <w:szCs w:val="28"/>
          <w:lang w:eastAsia="en-GB"/>
        </w:rPr>
        <w:t xml:space="preserve">the </w:t>
      </w:r>
      <w:r w:rsidRPr="00771AA1">
        <w:rPr>
          <w:rFonts w:ascii="Times New Roman" w:eastAsia="Times New Roman" w:hAnsi="Times New Roman" w:cs="Times New Roman"/>
          <w:b/>
          <w:color w:val="000000"/>
          <w:sz w:val="28"/>
          <w:szCs w:val="28"/>
          <w:lang w:eastAsia="en-GB"/>
        </w:rPr>
        <w:t>Draft Guidelines on Deinstitutionalization,</w:t>
      </w:r>
    </w:p>
    <w:p w14:paraId="583BC865" w14:textId="30B857A9" w:rsidR="00771AA1" w:rsidRPr="00771AA1" w:rsidRDefault="00577D0F" w:rsidP="00874720">
      <w:pPr>
        <w:jc w:val="center"/>
        <w:rPr>
          <w:rFonts w:ascii="Times New Roman" w:eastAsia="Times New Roman" w:hAnsi="Times New Roman" w:cs="Times New Roman"/>
          <w:b/>
          <w:color w:val="000000"/>
          <w:sz w:val="28"/>
          <w:szCs w:val="28"/>
          <w:lang w:eastAsia="en-GB"/>
        </w:rPr>
      </w:pPr>
      <w:r>
        <w:rPr>
          <w:rFonts w:ascii="Times New Roman" w:eastAsia="Times New Roman" w:hAnsi="Times New Roman" w:cs="Times New Roman"/>
          <w:b/>
          <w:color w:val="000000"/>
          <w:sz w:val="28"/>
          <w:szCs w:val="28"/>
          <w:lang w:eastAsia="en-GB"/>
        </w:rPr>
        <w:t>i</w:t>
      </w:r>
      <w:r w:rsidR="00771AA1" w:rsidRPr="00771AA1">
        <w:rPr>
          <w:rFonts w:ascii="Times New Roman" w:eastAsia="Times New Roman" w:hAnsi="Times New Roman" w:cs="Times New Roman"/>
          <w:b/>
          <w:color w:val="000000"/>
          <w:sz w:val="28"/>
          <w:szCs w:val="28"/>
          <w:lang w:eastAsia="en-GB"/>
        </w:rPr>
        <w:t>ncluding</w:t>
      </w:r>
      <w:r>
        <w:rPr>
          <w:rFonts w:ascii="Times New Roman" w:eastAsia="Times New Roman" w:hAnsi="Times New Roman" w:cs="Times New Roman"/>
          <w:b/>
          <w:color w:val="000000"/>
          <w:sz w:val="28"/>
          <w:szCs w:val="28"/>
          <w:lang w:eastAsia="en-GB"/>
        </w:rPr>
        <w:t xml:space="preserve"> </w:t>
      </w:r>
      <w:r w:rsidR="00C52F5D">
        <w:rPr>
          <w:rFonts w:ascii="Times New Roman" w:eastAsia="Times New Roman" w:hAnsi="Times New Roman" w:cs="Times New Roman"/>
          <w:b/>
          <w:color w:val="000000"/>
          <w:sz w:val="28"/>
          <w:szCs w:val="28"/>
          <w:lang w:eastAsia="en-GB"/>
        </w:rPr>
        <w:t xml:space="preserve">in </w:t>
      </w:r>
      <w:r w:rsidR="00771AA1" w:rsidRPr="00771AA1">
        <w:rPr>
          <w:rFonts w:ascii="Times New Roman" w:eastAsia="Times New Roman" w:hAnsi="Times New Roman" w:cs="Times New Roman"/>
          <w:b/>
          <w:color w:val="000000"/>
          <w:sz w:val="28"/>
          <w:szCs w:val="28"/>
          <w:lang w:eastAsia="en-GB"/>
        </w:rPr>
        <w:t>emergencies</w:t>
      </w:r>
    </w:p>
    <w:p w14:paraId="75ED6257" w14:textId="77777777" w:rsidR="00771AA1" w:rsidRDefault="00771AA1"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8ADBF5D"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0C92F58E"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7953339"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61DB0146" w14:textId="77777777" w:rsidR="00C02BFF" w:rsidRP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color w:val="000000"/>
          <w:sz w:val="28"/>
          <w:szCs w:val="28"/>
          <w:lang w:eastAsia="en-GB"/>
        </w:rPr>
      </w:pPr>
    </w:p>
    <w:p w14:paraId="29CCC607" w14:textId="7765B00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sidRPr="00C02BFF">
        <w:rPr>
          <w:rFonts w:ascii="Times New Roman" w:eastAsia="Times New Roman" w:hAnsi="Times New Roman" w:cs="Times New Roman"/>
          <w:color w:val="000000"/>
          <w:sz w:val="28"/>
          <w:szCs w:val="28"/>
          <w:lang w:eastAsia="en-GB"/>
        </w:rPr>
        <w:t>Submitted by:</w:t>
      </w:r>
      <w:r w:rsidRPr="00C02BFF">
        <w:rPr>
          <w:rFonts w:ascii="Times New Roman" w:eastAsia="Times New Roman" w:hAnsi="Times New Roman" w:cs="Times New Roman"/>
          <w:color w:val="000000"/>
          <w:sz w:val="28"/>
          <w:szCs w:val="28"/>
          <w:lang w:eastAsia="en-GB"/>
        </w:rPr>
        <w:br/>
      </w:r>
    </w:p>
    <w:p w14:paraId="131F012B" w14:textId="77777777" w:rsidR="00F54983" w:rsidRDefault="00F54983"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33D35AB3" w14:textId="502154A3" w:rsidR="00145312" w:rsidRPr="004446ED" w:rsidRDefault="002F1AB5" w:rsidP="003304FD">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b/>
          <w:bCs/>
          <w:color w:val="000000"/>
          <w:sz w:val="28"/>
          <w:szCs w:val="28"/>
          <w:lang w:eastAsia="en-GB"/>
        </w:rPr>
      </w:pPr>
      <w:bookmarkStart w:id="0" w:name="_GoBack"/>
      <w:r>
        <w:rPr>
          <w:rFonts w:ascii="Times New Roman" w:eastAsia="Times New Roman" w:hAnsi="Times New Roman" w:cs="Times New Roman"/>
          <w:b/>
          <w:bCs/>
          <w:color w:val="000000"/>
          <w:sz w:val="28"/>
          <w:szCs w:val="28"/>
          <w:lang w:eastAsia="en-GB"/>
        </w:rPr>
        <w:t>Moldovan Elisabeta</w:t>
      </w:r>
    </w:p>
    <w:bookmarkEnd w:id="0"/>
    <w:p w14:paraId="3BF2DC22" w14:textId="293D21C4" w:rsidR="004446ED" w:rsidRDefault="004446ED" w:rsidP="004446ED">
      <w:pPr>
        <w:widowControl/>
        <w:pBdr>
          <w:top w:val="nil"/>
          <w:left w:val="nil"/>
          <w:bottom w:val="nil"/>
          <w:right w:val="nil"/>
          <w:between w:val="nil"/>
        </w:pBdr>
        <w:wordWrap/>
        <w:autoSpaceDE/>
        <w:autoSpaceDN/>
        <w:spacing w:after="0" w:line="240" w:lineRule="auto"/>
        <w:rPr>
          <w:rFonts w:ascii="Times New Roman" w:eastAsia="Times New Roman" w:hAnsi="Times New Roman" w:cs="Times New Roman"/>
          <w:color w:val="000000"/>
          <w:sz w:val="28"/>
          <w:szCs w:val="28"/>
          <w:lang w:eastAsia="en-GB"/>
        </w:rPr>
      </w:pPr>
    </w:p>
    <w:p w14:paraId="1AD9A3E9" w14:textId="69789222" w:rsidR="004446ED" w:rsidRDefault="004446ED"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With </w:t>
      </w:r>
      <w:r w:rsidR="008D359F">
        <w:rPr>
          <w:rFonts w:ascii="Times New Roman" w:eastAsia="Times New Roman" w:hAnsi="Times New Roman" w:cs="Times New Roman"/>
          <w:color w:val="000000"/>
          <w:sz w:val="28"/>
          <w:szCs w:val="28"/>
          <w:lang w:eastAsia="en-GB"/>
        </w:rPr>
        <w:t xml:space="preserve">the </w:t>
      </w:r>
      <w:r>
        <w:rPr>
          <w:rFonts w:ascii="Times New Roman" w:eastAsia="Times New Roman" w:hAnsi="Times New Roman" w:cs="Times New Roman"/>
          <w:color w:val="000000"/>
          <w:sz w:val="28"/>
          <w:szCs w:val="28"/>
          <w:lang w:eastAsia="en-GB"/>
        </w:rPr>
        <w:t>support of</w:t>
      </w:r>
    </w:p>
    <w:p w14:paraId="3D0D361D" w14:textId="3EE1C9EE" w:rsidR="00145312" w:rsidRDefault="00145312"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14F6123B" w14:textId="77777777" w:rsidR="00026ACA" w:rsidRPr="00C02BFF" w:rsidRDefault="00026ACA"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4EBC8BB" w14:textId="77777777" w:rsidR="002F1AB5" w:rsidRDefault="002F1AB5" w:rsidP="0058748F">
      <w:pPr>
        <w:widowControl/>
        <w:pBdr>
          <w:top w:val="nil"/>
          <w:left w:val="nil"/>
          <w:bottom w:val="nil"/>
          <w:right w:val="nil"/>
          <w:between w:val="nil"/>
        </w:pBdr>
        <w:wordWrap/>
        <w:autoSpaceDE/>
        <w:autoSpaceDN/>
        <w:spacing w:after="0" w:line="360" w:lineRule="auto"/>
        <w:jc w:val="center"/>
      </w:pPr>
      <w:r>
        <w:t>Ceva de Spus Association</w:t>
      </w:r>
    </w:p>
    <w:p w14:paraId="72ABDFAD" w14:textId="62EC18DD" w:rsidR="002F1AB5" w:rsidRDefault="009324DF" w:rsidP="0058748F">
      <w:pPr>
        <w:widowControl/>
        <w:pBdr>
          <w:top w:val="nil"/>
          <w:left w:val="nil"/>
          <w:bottom w:val="nil"/>
          <w:right w:val="nil"/>
          <w:between w:val="nil"/>
        </w:pBdr>
        <w:wordWrap/>
        <w:autoSpaceDE/>
        <w:autoSpaceDN/>
        <w:spacing w:after="0" w:line="360" w:lineRule="auto"/>
        <w:jc w:val="center"/>
      </w:pPr>
      <w:hyperlink r:id="rId11" w:history="1">
        <w:r w:rsidR="007763B8" w:rsidRPr="00322537">
          <w:rPr>
            <w:rStyle w:val="Hyperlink"/>
          </w:rPr>
          <w:t>http://www.cevadespus.ro/en/</w:t>
        </w:r>
      </w:hyperlink>
    </w:p>
    <w:p w14:paraId="0712E04C" w14:textId="77777777" w:rsidR="007763B8" w:rsidRDefault="007763B8" w:rsidP="0058748F">
      <w:pPr>
        <w:widowControl/>
        <w:pBdr>
          <w:top w:val="nil"/>
          <w:left w:val="nil"/>
          <w:bottom w:val="nil"/>
          <w:right w:val="nil"/>
          <w:between w:val="nil"/>
        </w:pBdr>
        <w:wordWrap/>
        <w:autoSpaceDE/>
        <w:autoSpaceDN/>
        <w:spacing w:after="0" w:line="360" w:lineRule="auto"/>
        <w:jc w:val="center"/>
      </w:pPr>
    </w:p>
    <w:p w14:paraId="00DB72D3" w14:textId="76908A96" w:rsidR="00C02BFF" w:rsidRPr="00C02BFF" w:rsidRDefault="000A06D7" w:rsidP="0058748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Email</w:t>
      </w:r>
      <w:r w:rsidR="0058748F">
        <w:rPr>
          <w:rFonts w:ascii="Times New Roman" w:eastAsia="Times New Roman" w:hAnsi="Times New Roman" w:cs="Times New Roman"/>
          <w:color w:val="000000"/>
          <w:sz w:val="28"/>
          <w:szCs w:val="28"/>
          <w:lang w:eastAsia="en-GB"/>
        </w:rPr>
        <w:t xml:space="preserve">: </w:t>
      </w:r>
      <w:r w:rsidR="00673FAA">
        <w:rPr>
          <w:rFonts w:ascii="Times New Roman" w:eastAsia="Times New Roman" w:hAnsi="Times New Roman" w:cs="Times New Roman"/>
          <w:sz w:val="28"/>
          <w:szCs w:val="28"/>
          <w:lang w:eastAsia="en-GB"/>
        </w:rPr>
        <w:t>contact</w:t>
      </w:r>
      <w:r w:rsidR="007763B8">
        <w:rPr>
          <w:rFonts w:ascii="Times New Roman" w:eastAsia="Times New Roman" w:hAnsi="Times New Roman" w:cs="Times New Roman"/>
          <w:sz w:val="28"/>
          <w:szCs w:val="28"/>
          <w:lang w:eastAsia="en-GB"/>
        </w:rPr>
        <w:t>@cevadespus.ro</w:t>
      </w:r>
    </w:p>
    <w:p w14:paraId="7DD0C0FF" w14:textId="77777777" w:rsidR="00C02BFF" w:rsidRDefault="00C02BFF"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59A93CF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2DFE318F" w14:textId="77777777"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63015A05" w14:textId="7F337986" w:rsidR="00BA6696" w:rsidRDefault="00BA6696" w:rsidP="00C02BFF">
      <w:pPr>
        <w:widowControl/>
        <w:pBdr>
          <w:top w:val="nil"/>
          <w:left w:val="nil"/>
          <w:bottom w:val="nil"/>
          <w:right w:val="nil"/>
          <w:between w:val="nil"/>
        </w:pBdr>
        <w:wordWrap/>
        <w:autoSpaceDE/>
        <w:autoSpaceDN/>
        <w:spacing w:after="0" w:line="240" w:lineRule="auto"/>
        <w:jc w:val="center"/>
        <w:rPr>
          <w:rFonts w:ascii="Times New Roman" w:eastAsia="Times New Roman" w:hAnsi="Times New Roman" w:cs="Times New Roman"/>
          <w:color w:val="000000"/>
          <w:sz w:val="28"/>
          <w:szCs w:val="28"/>
          <w:lang w:eastAsia="en-GB"/>
        </w:rPr>
      </w:pPr>
    </w:p>
    <w:p w14:paraId="4C88E741" w14:textId="39551085" w:rsidR="00C02BFF" w:rsidRPr="00103E5E" w:rsidRDefault="00103E5E" w:rsidP="00103E5E">
      <w:pPr>
        <w:widowControl/>
        <w:pBdr>
          <w:top w:val="nil"/>
          <w:left w:val="nil"/>
          <w:bottom w:val="nil"/>
          <w:right w:val="nil"/>
          <w:between w:val="nil"/>
        </w:pBdr>
        <w:wordWrap/>
        <w:autoSpaceDE/>
        <w:autoSpaceDN/>
        <w:spacing w:after="0" w:line="240" w:lineRule="auto"/>
        <w:ind w:left="360"/>
        <w:jc w:val="center"/>
        <w:rPr>
          <w:rFonts w:ascii="Times New Roman" w:eastAsia="Times New Roman" w:hAnsi="Times New Roman" w:cs="Times New Roman"/>
          <w:color w:val="000000"/>
          <w:sz w:val="28"/>
          <w:szCs w:val="28"/>
          <w:lang w:eastAsia="en-GB"/>
        </w:rPr>
      </w:pPr>
      <w:r>
        <w:rPr>
          <w:rFonts w:ascii="Times New Roman" w:eastAsia="Times New Roman" w:hAnsi="Times New Roman" w:cs="Times New Roman"/>
          <w:color w:val="000000"/>
          <w:sz w:val="28"/>
          <w:szCs w:val="28"/>
          <w:lang w:eastAsia="en-GB"/>
        </w:rPr>
        <w:t xml:space="preserve">4 </w:t>
      </w:r>
      <w:r w:rsidR="004446ED" w:rsidRPr="00103E5E">
        <w:rPr>
          <w:rFonts w:ascii="Times New Roman" w:eastAsia="Times New Roman" w:hAnsi="Times New Roman" w:cs="Times New Roman"/>
          <w:color w:val="000000"/>
          <w:sz w:val="28"/>
          <w:szCs w:val="28"/>
          <w:lang w:eastAsia="en-GB"/>
        </w:rPr>
        <w:t>Ju</w:t>
      </w:r>
      <w:r>
        <w:rPr>
          <w:rFonts w:ascii="Times New Roman" w:eastAsia="Times New Roman" w:hAnsi="Times New Roman" w:cs="Times New Roman"/>
          <w:color w:val="000000"/>
          <w:sz w:val="28"/>
          <w:szCs w:val="28"/>
          <w:lang w:eastAsia="en-GB"/>
        </w:rPr>
        <w:t>ly</w:t>
      </w:r>
      <w:r w:rsidR="008D359F" w:rsidRPr="00103E5E">
        <w:rPr>
          <w:rFonts w:ascii="Times New Roman" w:eastAsia="Times New Roman" w:hAnsi="Times New Roman" w:cs="Times New Roman"/>
          <w:color w:val="000000"/>
          <w:sz w:val="28"/>
          <w:szCs w:val="28"/>
          <w:lang w:eastAsia="en-GB"/>
        </w:rPr>
        <w:t xml:space="preserve"> 2022</w:t>
      </w:r>
    </w:p>
    <w:p w14:paraId="53029109" w14:textId="6789E56C" w:rsidR="00C02BFF" w:rsidRDefault="00C02BFF" w:rsidP="00026ACA">
      <w:pPr>
        <w:widowControl/>
        <w:wordWrap/>
        <w:autoSpaceDE/>
        <w:autoSpaceDN/>
        <w:rPr>
          <w:rFonts w:ascii="Times New Roman" w:eastAsia="Times New Roman" w:hAnsi="Times New Roman" w:cs="Times New Roman"/>
          <w:lang w:eastAsia="en-GB"/>
        </w:rPr>
      </w:pPr>
    </w:p>
    <w:p w14:paraId="303340DB" w14:textId="4863AE8E" w:rsidR="0058748F" w:rsidRDefault="0058748F" w:rsidP="00026ACA">
      <w:pPr>
        <w:widowControl/>
        <w:wordWrap/>
        <w:autoSpaceDE/>
        <w:autoSpaceDN/>
        <w:rPr>
          <w:rFonts w:ascii="Times New Roman" w:eastAsia="Times New Roman" w:hAnsi="Times New Roman" w:cs="Times New Roman"/>
          <w:lang w:eastAsia="en-GB"/>
        </w:rPr>
      </w:pPr>
    </w:p>
    <w:p w14:paraId="332C4A50" w14:textId="77777777" w:rsidR="003565C6" w:rsidRPr="00026ACA" w:rsidRDefault="003565C6" w:rsidP="00026ACA">
      <w:pPr>
        <w:widowControl/>
        <w:wordWrap/>
        <w:autoSpaceDE/>
        <w:autoSpaceDN/>
        <w:rPr>
          <w:rFonts w:ascii="Times New Roman" w:eastAsia="Times New Roman" w:hAnsi="Times New Roman" w:cs="Times New Roman"/>
          <w:lang w:eastAsia="en-GB"/>
        </w:rPr>
      </w:pPr>
    </w:p>
    <w:p w14:paraId="170544FD" w14:textId="77777777" w:rsidR="009921B3" w:rsidRDefault="009921B3" w:rsidP="00DD6496">
      <w:pPr>
        <w:suppressAutoHyphens/>
        <w:wordWrap/>
        <w:spacing w:after="0" w:line="240" w:lineRule="auto"/>
        <w:rPr>
          <w:rFonts w:ascii="Times New Roman" w:hAnsi="Times New Roman" w:cs="Times New Roman"/>
          <w:color w:val="000000"/>
          <w:sz w:val="28"/>
          <w:szCs w:val="28"/>
        </w:rPr>
      </w:pPr>
    </w:p>
    <w:p w14:paraId="09AB4DB5" w14:textId="01D154FA" w:rsidR="002F5997" w:rsidRDefault="00893590" w:rsidP="003565C6">
      <w:pPr>
        <w:suppressAutoHyphens/>
        <w:wordWrap/>
        <w:spacing w:after="0" w:line="480" w:lineRule="auto"/>
        <w:rPr>
          <w:rFonts w:ascii="Times New Roman" w:hAnsi="Times New Roman" w:cs="Times New Roman"/>
          <w:color w:val="000000"/>
          <w:sz w:val="24"/>
          <w:szCs w:val="24"/>
        </w:rPr>
      </w:pPr>
      <w:r w:rsidRPr="00C46A78">
        <w:rPr>
          <w:rFonts w:ascii="Times New Roman" w:hAnsi="Times New Roman" w:cs="Times New Roman"/>
          <w:color w:val="000000"/>
          <w:sz w:val="24"/>
          <w:szCs w:val="24"/>
        </w:rPr>
        <w:t xml:space="preserve">I am a woman diagnosed with an </w:t>
      </w:r>
      <w:r w:rsidR="00B34842">
        <w:rPr>
          <w:rFonts w:ascii="Times New Roman" w:hAnsi="Times New Roman" w:cs="Times New Roman"/>
          <w:color w:val="000000"/>
          <w:sz w:val="24"/>
          <w:szCs w:val="24"/>
        </w:rPr>
        <w:t xml:space="preserve">intellectual </w:t>
      </w:r>
      <w:r w:rsidRPr="00C46A78">
        <w:rPr>
          <w:rFonts w:ascii="Times New Roman" w:hAnsi="Times New Roman" w:cs="Times New Roman"/>
          <w:color w:val="000000"/>
          <w:sz w:val="24"/>
          <w:szCs w:val="24"/>
        </w:rPr>
        <w:t xml:space="preserve">disability. I lived in institution for </w:t>
      </w:r>
      <w:r w:rsidR="00B34842">
        <w:rPr>
          <w:rFonts w:ascii="Times New Roman" w:hAnsi="Times New Roman" w:cs="Times New Roman"/>
          <w:color w:val="000000"/>
          <w:sz w:val="24"/>
          <w:szCs w:val="24"/>
        </w:rPr>
        <w:t xml:space="preserve">25 </w:t>
      </w:r>
      <w:r w:rsidRPr="00C46A78">
        <w:rPr>
          <w:rFonts w:ascii="Times New Roman" w:hAnsi="Times New Roman" w:cs="Times New Roman"/>
          <w:color w:val="000000"/>
          <w:sz w:val="24"/>
          <w:szCs w:val="24"/>
        </w:rPr>
        <w:t>years</w:t>
      </w:r>
      <w:r w:rsidR="002F5997">
        <w:rPr>
          <w:rFonts w:ascii="Times New Roman" w:hAnsi="Times New Roman" w:cs="Times New Roman"/>
          <w:color w:val="000000"/>
          <w:sz w:val="24"/>
          <w:szCs w:val="24"/>
        </w:rPr>
        <w:t xml:space="preserve">. I have </w:t>
      </w:r>
      <w:r w:rsidR="002F5997">
        <w:rPr>
          <w:rFonts w:ascii="Times New Roman" w:hAnsi="Times New Roman" w:cs="Times New Roman"/>
          <w:color w:val="000000"/>
          <w:sz w:val="24"/>
          <w:szCs w:val="24"/>
        </w:rPr>
        <w:lastRenderedPageBreak/>
        <w:t xml:space="preserve">been living in the community since </w:t>
      </w:r>
      <w:r w:rsidR="00C8174B">
        <w:rPr>
          <w:rFonts w:ascii="Times New Roman" w:hAnsi="Times New Roman" w:cs="Times New Roman"/>
          <w:color w:val="000000"/>
          <w:sz w:val="24"/>
          <w:szCs w:val="24"/>
        </w:rPr>
        <w:t>2003</w:t>
      </w:r>
      <w:r w:rsidR="003C1EB8">
        <w:rPr>
          <w:rFonts w:ascii="Times New Roman" w:hAnsi="Times New Roman" w:cs="Times New Roman"/>
          <w:color w:val="000000"/>
          <w:sz w:val="24"/>
          <w:szCs w:val="24"/>
        </w:rPr>
        <w:t>, in different institution-like services and independently since 2012</w:t>
      </w:r>
      <w:r w:rsidR="002F5997">
        <w:rPr>
          <w:rFonts w:ascii="Times New Roman" w:hAnsi="Times New Roman" w:cs="Times New Roman"/>
          <w:color w:val="000000"/>
          <w:sz w:val="24"/>
          <w:szCs w:val="24"/>
        </w:rPr>
        <w:t>.</w:t>
      </w:r>
    </w:p>
    <w:p w14:paraId="398DDF9C" w14:textId="55C61C9B" w:rsidR="003565C6" w:rsidRDefault="003565C6" w:rsidP="003565C6">
      <w:pPr>
        <w:suppressAutoHyphens/>
        <w:wordWrap/>
        <w:spacing w:after="0" w:line="480" w:lineRule="auto"/>
        <w:rPr>
          <w:rFonts w:ascii="Times New Roman" w:hAnsi="Times New Roman" w:cs="Times New Roman"/>
          <w:color w:val="000000"/>
          <w:sz w:val="24"/>
          <w:szCs w:val="24"/>
        </w:rPr>
      </w:pPr>
    </w:p>
    <w:p w14:paraId="2C4458F3" w14:textId="0A9FE832" w:rsidR="003565C6" w:rsidRDefault="003C1EB8" w:rsidP="003565C6">
      <w:p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Feedback on the Guidelines:</w:t>
      </w:r>
    </w:p>
    <w:p w14:paraId="3C15B858" w14:textId="4D940BAE" w:rsidR="007315C8" w:rsidRDefault="007315C8" w:rsidP="00C80888">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Some of the words used in the Romanian translation of the Easy-to read version are too difficult.</w:t>
      </w:r>
    </w:p>
    <w:p w14:paraId="380DB8CD" w14:textId="1C83B80F" w:rsidR="00CE5B10" w:rsidRDefault="00C80888" w:rsidP="00C80888">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page 4, the </w:t>
      </w:r>
      <w:r w:rsidR="001C22B4">
        <w:rPr>
          <w:rFonts w:ascii="Times New Roman" w:hAnsi="Times New Roman" w:cs="Times New Roman"/>
          <w:color w:val="000000"/>
          <w:sz w:val="24"/>
          <w:szCs w:val="24"/>
        </w:rPr>
        <w:t>paragraph about the rights: The definition of rights is not easy to understand.</w:t>
      </w:r>
    </w:p>
    <w:p w14:paraId="4C662A10" w14:textId="28CB6AD6" w:rsidR="005321D3" w:rsidRDefault="005321D3" w:rsidP="00C80888">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On page 16: In Romania we don’t need a registration number in order to </w:t>
      </w:r>
      <w:r w:rsidR="005245E9">
        <w:rPr>
          <w:rFonts w:ascii="Times New Roman" w:hAnsi="Times New Roman" w:cs="Times New Roman"/>
          <w:color w:val="000000"/>
          <w:sz w:val="24"/>
          <w:szCs w:val="24"/>
        </w:rPr>
        <w:t>get a job, but we need support for employment</w:t>
      </w:r>
      <w:r w:rsidR="00C568E7">
        <w:rPr>
          <w:rFonts w:ascii="Times New Roman" w:hAnsi="Times New Roman" w:cs="Times New Roman"/>
          <w:color w:val="000000"/>
          <w:sz w:val="24"/>
          <w:szCs w:val="24"/>
        </w:rPr>
        <w:t>. There are a number of documents and services that have different names or there are different administrative procedures in each country.</w:t>
      </w:r>
    </w:p>
    <w:p w14:paraId="61D9DF11" w14:textId="06147DCB" w:rsidR="005245E9" w:rsidRDefault="007E548B" w:rsidP="00C80888">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ideas and the examples offered in the document are </w:t>
      </w:r>
      <w:r w:rsidR="00AA6D67">
        <w:rPr>
          <w:rFonts w:ascii="Times New Roman" w:hAnsi="Times New Roman" w:cs="Times New Roman"/>
          <w:color w:val="000000"/>
          <w:sz w:val="24"/>
          <w:szCs w:val="24"/>
        </w:rPr>
        <w:t>clear and comprehensive.</w:t>
      </w:r>
    </w:p>
    <w:p w14:paraId="3500A08A" w14:textId="4134A3D0" w:rsidR="00AB2C1E" w:rsidRDefault="00AB2C1E" w:rsidP="00C80888">
      <w:pPr>
        <w:pStyle w:val="ListParagraph"/>
        <w:numPr>
          <w:ilvl w:val="0"/>
          <w:numId w:val="10"/>
        </w:numPr>
        <w:suppressAutoHyphens/>
        <w:wordWrap/>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proffesionals and the services offered in the community for the persons with disability that grew up in institutions should offer specialised support for this target group. Institutional trauma needs to be addressed. An adult with disability that grew up in a family and attended a school in the community has different support needs than an adult that grew up in an institution. </w:t>
      </w:r>
    </w:p>
    <w:p w14:paraId="5B2A9987" w14:textId="77777777" w:rsidR="00AA6D67" w:rsidRPr="00C80888" w:rsidRDefault="00AA6D67" w:rsidP="00AA6D67">
      <w:pPr>
        <w:pStyle w:val="ListParagraph"/>
        <w:suppressAutoHyphens/>
        <w:wordWrap/>
        <w:spacing w:after="0" w:line="480" w:lineRule="auto"/>
        <w:rPr>
          <w:rFonts w:ascii="Times New Roman" w:hAnsi="Times New Roman" w:cs="Times New Roman"/>
          <w:color w:val="000000"/>
          <w:sz w:val="24"/>
          <w:szCs w:val="24"/>
        </w:rPr>
      </w:pPr>
    </w:p>
    <w:p w14:paraId="1BA3E9F2" w14:textId="77777777" w:rsidR="003565C6" w:rsidRPr="00475F45" w:rsidRDefault="003565C6" w:rsidP="003565C6">
      <w:pPr>
        <w:suppressAutoHyphens/>
        <w:wordWrap/>
        <w:spacing w:after="0" w:line="480" w:lineRule="auto"/>
        <w:rPr>
          <w:rFonts w:ascii="Times New Roman" w:hAnsi="Times New Roman" w:cs="Times New Roman"/>
          <w:color w:val="000000"/>
          <w:sz w:val="24"/>
          <w:szCs w:val="24"/>
        </w:rPr>
      </w:pPr>
    </w:p>
    <w:sectPr w:rsidR="003565C6" w:rsidRPr="00475F45" w:rsidSect="00DD6496">
      <w:footerReference w:type="default" r:id="rId12"/>
      <w:pgSz w:w="11906" w:h="16838"/>
      <w:pgMar w:top="1530" w:right="1133" w:bottom="1135"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8817" w14:textId="77777777" w:rsidR="009324DF" w:rsidRDefault="009324DF">
      <w:pPr>
        <w:spacing w:after="0" w:line="240" w:lineRule="auto"/>
      </w:pPr>
      <w:r>
        <w:separator/>
      </w:r>
    </w:p>
  </w:endnote>
  <w:endnote w:type="continuationSeparator" w:id="0">
    <w:p w14:paraId="0C4E3EA5" w14:textId="77777777" w:rsidR="009324DF" w:rsidRDefault="009324DF">
      <w:pPr>
        <w:spacing w:after="0" w:line="240" w:lineRule="auto"/>
      </w:pPr>
      <w:r>
        <w:continuationSeparator/>
      </w:r>
    </w:p>
  </w:endnote>
  <w:endnote w:type="continuationNotice" w:id="1">
    <w:p w14:paraId="383A1D76" w14:textId="77777777" w:rsidR="009324DF" w:rsidRDefault="0093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8539477"/>
      <w:docPartObj>
        <w:docPartGallery w:val="Page Numbers (Bottom of Page)"/>
        <w:docPartUnique/>
      </w:docPartObj>
    </w:sdtPr>
    <w:sdtEndPr>
      <w:rPr>
        <w:noProof/>
      </w:rPr>
    </w:sdtEndPr>
    <w:sdtContent>
      <w:p w14:paraId="7AE221BC" w14:textId="3FC65318" w:rsidR="00B52FEC" w:rsidRDefault="00B52FEC">
        <w:pPr>
          <w:pStyle w:val="Footer"/>
          <w:jc w:val="right"/>
        </w:pPr>
        <w:r>
          <w:fldChar w:fldCharType="begin"/>
        </w:r>
        <w:r>
          <w:instrText xml:space="preserve"> PAGE   \* MERGEFORMAT </w:instrText>
        </w:r>
        <w:r>
          <w:fldChar w:fldCharType="separate"/>
        </w:r>
        <w:r w:rsidR="001B71EB">
          <w:rPr>
            <w:noProof/>
          </w:rPr>
          <w:t>1</w:t>
        </w:r>
        <w:r>
          <w:rPr>
            <w:noProof/>
          </w:rPr>
          <w:fldChar w:fldCharType="end"/>
        </w:r>
      </w:p>
    </w:sdtContent>
  </w:sdt>
  <w:p w14:paraId="79FE78C0" w14:textId="77777777" w:rsidR="00005372" w:rsidRDefault="00005372">
    <w:pPr>
      <w:widowControl/>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D8A6B" w14:textId="77777777" w:rsidR="009324DF" w:rsidRDefault="009324DF">
      <w:pPr>
        <w:spacing w:after="0" w:line="240" w:lineRule="auto"/>
      </w:pPr>
      <w:r>
        <w:separator/>
      </w:r>
    </w:p>
  </w:footnote>
  <w:footnote w:type="continuationSeparator" w:id="0">
    <w:p w14:paraId="15A4ADFE" w14:textId="77777777" w:rsidR="009324DF" w:rsidRDefault="009324DF">
      <w:pPr>
        <w:spacing w:after="0" w:line="240" w:lineRule="auto"/>
      </w:pPr>
      <w:r>
        <w:continuationSeparator/>
      </w:r>
    </w:p>
  </w:footnote>
  <w:footnote w:type="continuationNotice" w:id="1">
    <w:p w14:paraId="29802FB6" w14:textId="77777777" w:rsidR="009324DF" w:rsidRDefault="009324D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FE5"/>
    <w:multiLevelType w:val="singleLevel"/>
    <w:tmpl w:val="608EABE8"/>
    <w:lvl w:ilvl="0">
      <w:start w:val="8"/>
      <w:numFmt w:val="bullet"/>
      <w:lvlText w:val="-"/>
      <w:lvlJc w:val="left"/>
      <w:pPr>
        <w:ind w:left="720" w:hanging="360"/>
      </w:pPr>
      <w:rPr>
        <w:rFonts w:ascii="Calibri" w:eastAsia="Calibri" w:hAnsi="Calibri" w:cs="Calibri"/>
      </w:rPr>
    </w:lvl>
  </w:abstractNum>
  <w:abstractNum w:abstractNumId="1" w15:restartNumberingAfterBreak="0">
    <w:nsid w:val="05815BE7"/>
    <w:multiLevelType w:val="hybridMultilevel"/>
    <w:tmpl w:val="26D2C032"/>
    <w:lvl w:ilvl="0" w:tplc="4028C8BA">
      <w:start w:val="2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F585F"/>
    <w:multiLevelType w:val="singleLevel"/>
    <w:tmpl w:val="EDD221F0"/>
    <w:lvl w:ilvl="0">
      <w:start w:val="1"/>
      <w:numFmt w:val="lowerLetter"/>
      <w:lvlText w:val="(%1)"/>
      <w:lvlJc w:val="left"/>
      <w:pPr>
        <w:ind w:left="1080" w:hanging="360"/>
      </w:pPr>
      <w:rPr>
        <w:rFonts w:ascii="Calibri" w:eastAsia="Calibri" w:hAnsi="Calibri" w:cs="Calibri"/>
      </w:rPr>
    </w:lvl>
  </w:abstractNum>
  <w:abstractNum w:abstractNumId="3" w15:restartNumberingAfterBreak="0">
    <w:nsid w:val="3B81092B"/>
    <w:multiLevelType w:val="singleLevel"/>
    <w:tmpl w:val="C4EC328E"/>
    <w:lvl w:ilvl="0">
      <w:start w:val="1"/>
      <w:numFmt w:val="bullet"/>
      <w:lvlText w:val="✔"/>
      <w:lvlJc w:val="left"/>
      <w:pPr>
        <w:ind w:left="720" w:hanging="360"/>
      </w:pPr>
      <w:rPr>
        <w:rFonts w:ascii="Noto Sans Symbols" w:eastAsia="Noto Sans Symbols" w:hAnsi="Noto Sans Symbols" w:cs="Noto Sans Symbols"/>
      </w:rPr>
    </w:lvl>
  </w:abstractNum>
  <w:abstractNum w:abstractNumId="4" w15:restartNumberingAfterBreak="0">
    <w:nsid w:val="405C5924"/>
    <w:multiLevelType w:val="singleLevel"/>
    <w:tmpl w:val="EDA09622"/>
    <w:lvl w:ilvl="0">
      <w:start w:val="1"/>
      <w:numFmt w:val="bullet"/>
      <w:lvlText w:val="✔"/>
      <w:lvlJc w:val="left"/>
      <w:pPr>
        <w:ind w:left="720" w:hanging="360"/>
      </w:pPr>
      <w:rPr>
        <w:rFonts w:ascii="Noto Sans Symbols" w:eastAsia="Noto Sans Symbols" w:hAnsi="Noto Sans Symbols" w:cs="Noto Sans Symbols"/>
      </w:rPr>
    </w:lvl>
  </w:abstractNum>
  <w:abstractNum w:abstractNumId="5" w15:restartNumberingAfterBreak="0">
    <w:nsid w:val="56C16142"/>
    <w:multiLevelType w:val="hybridMultilevel"/>
    <w:tmpl w:val="881C0F92"/>
    <w:lvl w:ilvl="0" w:tplc="64F0A71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76E33"/>
    <w:multiLevelType w:val="hybridMultilevel"/>
    <w:tmpl w:val="B0320F30"/>
    <w:lvl w:ilvl="0" w:tplc="BB5A0AD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A10D6"/>
    <w:multiLevelType w:val="hybridMultilevel"/>
    <w:tmpl w:val="657492CE"/>
    <w:lvl w:ilvl="0" w:tplc="ED7AF7FE">
      <w:start w:val="4"/>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C2B0D9E"/>
    <w:multiLevelType w:val="singleLevel"/>
    <w:tmpl w:val="152A4980"/>
    <w:lvl w:ilvl="0">
      <w:start w:val="1"/>
      <w:numFmt w:val="bullet"/>
      <w:lvlText w:val="✔"/>
      <w:lvlJc w:val="left"/>
      <w:pPr>
        <w:ind w:left="720" w:hanging="360"/>
      </w:pPr>
      <w:rPr>
        <w:rFonts w:ascii="Noto Sans Symbols" w:eastAsia="Noto Sans Symbols" w:hAnsi="Noto Sans Symbols" w:cs="Noto Sans Symbols"/>
      </w:rPr>
    </w:lvl>
  </w:abstractNum>
  <w:abstractNum w:abstractNumId="9" w15:restartNumberingAfterBreak="0">
    <w:nsid w:val="7B7911CB"/>
    <w:multiLevelType w:val="hybridMultilevel"/>
    <w:tmpl w:val="DD9C5C3A"/>
    <w:lvl w:ilvl="0" w:tplc="2EA00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8"/>
  </w:num>
  <w:num w:numId="4">
    <w:abstractNumId w:val="0"/>
  </w:num>
  <w:num w:numId="5">
    <w:abstractNumId w:val="4"/>
  </w:num>
  <w:num w:numId="6">
    <w:abstractNumId w:val="5"/>
  </w:num>
  <w:num w:numId="7">
    <w:abstractNumId w:val="6"/>
  </w:num>
  <w:num w:numId="8">
    <w:abstractNumId w:val="1"/>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yMLOwMLAwNTSxMDBX0lEKTi0uzszPAykwqwUAHF7x3ywAAAA="/>
  </w:docVars>
  <w:rsids>
    <w:rsidRoot w:val="00005372"/>
    <w:rsid w:val="00005372"/>
    <w:rsid w:val="000076CB"/>
    <w:rsid w:val="00026ACA"/>
    <w:rsid w:val="000471BA"/>
    <w:rsid w:val="000607F1"/>
    <w:rsid w:val="00070359"/>
    <w:rsid w:val="000862DB"/>
    <w:rsid w:val="00092AB7"/>
    <w:rsid w:val="00093CCF"/>
    <w:rsid w:val="000A06D7"/>
    <w:rsid w:val="000A0D72"/>
    <w:rsid w:val="000A2641"/>
    <w:rsid w:val="000B6191"/>
    <w:rsid w:val="000D25DE"/>
    <w:rsid w:val="000E54F1"/>
    <w:rsid w:val="000F4AB4"/>
    <w:rsid w:val="00103E5E"/>
    <w:rsid w:val="00123044"/>
    <w:rsid w:val="001449D2"/>
    <w:rsid w:val="00145312"/>
    <w:rsid w:val="0015397D"/>
    <w:rsid w:val="001A6292"/>
    <w:rsid w:val="001B71EB"/>
    <w:rsid w:val="001B72BE"/>
    <w:rsid w:val="001C22B4"/>
    <w:rsid w:val="00212F37"/>
    <w:rsid w:val="00216811"/>
    <w:rsid w:val="00231066"/>
    <w:rsid w:val="00260BA4"/>
    <w:rsid w:val="0027310D"/>
    <w:rsid w:val="00293F12"/>
    <w:rsid w:val="002B579E"/>
    <w:rsid w:val="002D61B9"/>
    <w:rsid w:val="002E12D4"/>
    <w:rsid w:val="002E5D40"/>
    <w:rsid w:val="002E5DB2"/>
    <w:rsid w:val="002F1AB5"/>
    <w:rsid w:val="002F5997"/>
    <w:rsid w:val="0031760D"/>
    <w:rsid w:val="0033042E"/>
    <w:rsid w:val="003304FD"/>
    <w:rsid w:val="00332022"/>
    <w:rsid w:val="003558D2"/>
    <w:rsid w:val="003565C6"/>
    <w:rsid w:val="00377817"/>
    <w:rsid w:val="003C1EB8"/>
    <w:rsid w:val="003D4A24"/>
    <w:rsid w:val="004213F7"/>
    <w:rsid w:val="00425000"/>
    <w:rsid w:val="004446ED"/>
    <w:rsid w:val="00446143"/>
    <w:rsid w:val="0045602F"/>
    <w:rsid w:val="00464B1B"/>
    <w:rsid w:val="00475F45"/>
    <w:rsid w:val="004A1B7A"/>
    <w:rsid w:val="004A3094"/>
    <w:rsid w:val="004A7991"/>
    <w:rsid w:val="004E2164"/>
    <w:rsid w:val="00507388"/>
    <w:rsid w:val="0051312D"/>
    <w:rsid w:val="005245E9"/>
    <w:rsid w:val="005321D3"/>
    <w:rsid w:val="005530D5"/>
    <w:rsid w:val="00565EC0"/>
    <w:rsid w:val="00567915"/>
    <w:rsid w:val="00577D0F"/>
    <w:rsid w:val="0058748F"/>
    <w:rsid w:val="00592FA7"/>
    <w:rsid w:val="005A2048"/>
    <w:rsid w:val="005A23D2"/>
    <w:rsid w:val="005D25C6"/>
    <w:rsid w:val="005D285D"/>
    <w:rsid w:val="006013D6"/>
    <w:rsid w:val="006213B4"/>
    <w:rsid w:val="00631D2C"/>
    <w:rsid w:val="006430D1"/>
    <w:rsid w:val="0064427B"/>
    <w:rsid w:val="0064702C"/>
    <w:rsid w:val="006673AC"/>
    <w:rsid w:val="00673FAA"/>
    <w:rsid w:val="00676F02"/>
    <w:rsid w:val="00677508"/>
    <w:rsid w:val="006968D4"/>
    <w:rsid w:val="006D3496"/>
    <w:rsid w:val="006E395C"/>
    <w:rsid w:val="006F6D6F"/>
    <w:rsid w:val="006F7E50"/>
    <w:rsid w:val="00723A78"/>
    <w:rsid w:val="007315C8"/>
    <w:rsid w:val="00754696"/>
    <w:rsid w:val="00771AA1"/>
    <w:rsid w:val="007763B8"/>
    <w:rsid w:val="0078514A"/>
    <w:rsid w:val="0079712B"/>
    <w:rsid w:val="007A146E"/>
    <w:rsid w:val="007A15C5"/>
    <w:rsid w:val="007A1FE7"/>
    <w:rsid w:val="007E548B"/>
    <w:rsid w:val="00800518"/>
    <w:rsid w:val="00815FEE"/>
    <w:rsid w:val="0083006F"/>
    <w:rsid w:val="0084115E"/>
    <w:rsid w:val="008458D0"/>
    <w:rsid w:val="0086347D"/>
    <w:rsid w:val="00874720"/>
    <w:rsid w:val="00884577"/>
    <w:rsid w:val="00893590"/>
    <w:rsid w:val="008966B2"/>
    <w:rsid w:val="008B1BA9"/>
    <w:rsid w:val="008B22E9"/>
    <w:rsid w:val="008C28B3"/>
    <w:rsid w:val="008D359F"/>
    <w:rsid w:val="008E0132"/>
    <w:rsid w:val="00931F76"/>
    <w:rsid w:val="009324DF"/>
    <w:rsid w:val="009921B3"/>
    <w:rsid w:val="009943ED"/>
    <w:rsid w:val="00997E9D"/>
    <w:rsid w:val="009A0530"/>
    <w:rsid w:val="009E040E"/>
    <w:rsid w:val="009E3663"/>
    <w:rsid w:val="00A06729"/>
    <w:rsid w:val="00A11324"/>
    <w:rsid w:val="00A253E3"/>
    <w:rsid w:val="00A360D6"/>
    <w:rsid w:val="00A40B90"/>
    <w:rsid w:val="00A64027"/>
    <w:rsid w:val="00A655B6"/>
    <w:rsid w:val="00A904AC"/>
    <w:rsid w:val="00A9409C"/>
    <w:rsid w:val="00A969F5"/>
    <w:rsid w:val="00AA6D67"/>
    <w:rsid w:val="00AA7D75"/>
    <w:rsid w:val="00AB2C1E"/>
    <w:rsid w:val="00AB31D1"/>
    <w:rsid w:val="00B04920"/>
    <w:rsid w:val="00B30BBF"/>
    <w:rsid w:val="00B34842"/>
    <w:rsid w:val="00B52FEC"/>
    <w:rsid w:val="00B6308B"/>
    <w:rsid w:val="00B70610"/>
    <w:rsid w:val="00B8206A"/>
    <w:rsid w:val="00B90FA4"/>
    <w:rsid w:val="00BA6696"/>
    <w:rsid w:val="00BE0C1A"/>
    <w:rsid w:val="00C020BB"/>
    <w:rsid w:val="00C02BA7"/>
    <w:rsid w:val="00C02BFF"/>
    <w:rsid w:val="00C226B0"/>
    <w:rsid w:val="00C46A78"/>
    <w:rsid w:val="00C52F5D"/>
    <w:rsid w:val="00C568E7"/>
    <w:rsid w:val="00C75B8D"/>
    <w:rsid w:val="00C80888"/>
    <w:rsid w:val="00C8174B"/>
    <w:rsid w:val="00CA2AD0"/>
    <w:rsid w:val="00CC3D2E"/>
    <w:rsid w:val="00CD20B0"/>
    <w:rsid w:val="00CD4BF0"/>
    <w:rsid w:val="00CE5B10"/>
    <w:rsid w:val="00CF0991"/>
    <w:rsid w:val="00D14004"/>
    <w:rsid w:val="00D248BC"/>
    <w:rsid w:val="00D3466D"/>
    <w:rsid w:val="00D376B4"/>
    <w:rsid w:val="00D6027F"/>
    <w:rsid w:val="00D62256"/>
    <w:rsid w:val="00D83747"/>
    <w:rsid w:val="00D8588C"/>
    <w:rsid w:val="00DB7F41"/>
    <w:rsid w:val="00DD6496"/>
    <w:rsid w:val="00DE6C2E"/>
    <w:rsid w:val="00DF323F"/>
    <w:rsid w:val="00DF4913"/>
    <w:rsid w:val="00E02457"/>
    <w:rsid w:val="00E12BB9"/>
    <w:rsid w:val="00E705ED"/>
    <w:rsid w:val="00E8282B"/>
    <w:rsid w:val="00E833DB"/>
    <w:rsid w:val="00E91442"/>
    <w:rsid w:val="00E95E4B"/>
    <w:rsid w:val="00EC74EA"/>
    <w:rsid w:val="00EE30D1"/>
    <w:rsid w:val="00EE5E36"/>
    <w:rsid w:val="00EF523D"/>
    <w:rsid w:val="00F32CC5"/>
    <w:rsid w:val="00F36A91"/>
    <w:rsid w:val="00F433D4"/>
    <w:rsid w:val="00F50276"/>
    <w:rsid w:val="00F54983"/>
    <w:rsid w:val="00F614F5"/>
    <w:rsid w:val="00F61510"/>
    <w:rsid w:val="00F7141A"/>
    <w:rsid w:val="00F94F70"/>
    <w:rsid w:val="00F95916"/>
    <w:rsid w:val="00FA54CF"/>
    <w:rsid w:val="00FC5B15"/>
    <w:rsid w:val="00FD1808"/>
    <w:rsid w:val="00FD4444"/>
    <w:rsid w:val="00FD6677"/>
    <w:rsid w:val="00FE49BF"/>
    <w:rsid w:val="00FE4B35"/>
    <w:rsid w:val="00FF6AF5"/>
    <w:rsid w:val="076BFB1E"/>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40" w:after="0"/>
      <w:outlineLvl w:val="1"/>
    </w:pPr>
    <w:rPr>
      <w:color w:val="2E74B5"/>
      <w:sz w:val="26"/>
      <w:szCs w:val="26"/>
    </w:rPr>
  </w:style>
  <w:style w:type="paragraph" w:styleId="Heading3">
    <w:name w:val="heading 3"/>
    <w:basedOn w:val="Normal"/>
    <w:next w:val="Normal"/>
    <w:pPr>
      <w:keepNext/>
      <w:keepLines/>
      <w:spacing w:before="40" w:after="0"/>
      <w:outlineLvl w:val="2"/>
    </w:pPr>
    <w:rPr>
      <w:color w:val="1F4D78"/>
      <w:sz w:val="24"/>
      <w:szCs w:val="24"/>
    </w:rPr>
  </w:style>
  <w:style w:type="paragraph" w:styleId="Heading4">
    <w:name w:val="heading 4"/>
    <w:basedOn w:val="Normal"/>
    <w:next w:val="Normal"/>
    <w:pPr>
      <w:keepNext/>
      <w:keepLines/>
      <w:spacing w:before="40" w:after="0"/>
      <w:outlineLvl w:val="3"/>
    </w:pPr>
    <w:rPr>
      <w:i/>
      <w:color w:val="2E74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Hyperlink">
    <w:name w:val="Hyperlink"/>
    <w:basedOn w:val="DefaultParagraphFont"/>
    <w:uiPriority w:val="99"/>
    <w:unhideWhenUsed/>
    <w:rsid w:val="009E3663"/>
    <w:rPr>
      <w:color w:val="0000FF" w:themeColor="hyperlink"/>
      <w:u w:val="single"/>
    </w:rPr>
  </w:style>
  <w:style w:type="character" w:styleId="CommentReference">
    <w:name w:val="annotation reference"/>
    <w:basedOn w:val="DefaultParagraphFont"/>
    <w:uiPriority w:val="99"/>
    <w:semiHidden/>
    <w:unhideWhenUsed/>
    <w:rsid w:val="00BE0C1A"/>
    <w:rPr>
      <w:sz w:val="16"/>
      <w:szCs w:val="16"/>
    </w:rPr>
  </w:style>
  <w:style w:type="paragraph" w:styleId="CommentSubject">
    <w:name w:val="annotation subject"/>
    <w:basedOn w:val="CommentText"/>
    <w:next w:val="CommentText"/>
    <w:link w:val="CommentSubjectChar"/>
    <w:uiPriority w:val="99"/>
    <w:semiHidden/>
    <w:unhideWhenUsed/>
    <w:rsid w:val="00BE0C1A"/>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BE0C1A"/>
    <w:rPr>
      <w:b/>
      <w:bCs/>
      <w:sz w:val="20"/>
      <w:szCs w:val="20"/>
    </w:rPr>
  </w:style>
  <w:style w:type="paragraph" w:styleId="BalloonText">
    <w:name w:val="Balloon Text"/>
    <w:basedOn w:val="Normal"/>
    <w:link w:val="BalloonTextChar"/>
    <w:uiPriority w:val="99"/>
    <w:semiHidden/>
    <w:unhideWhenUsed/>
    <w:rsid w:val="00BE0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C1A"/>
    <w:rPr>
      <w:rFonts w:ascii="Segoe UI" w:hAnsi="Segoe UI" w:cs="Segoe UI"/>
      <w:sz w:val="18"/>
      <w:szCs w:val="18"/>
    </w:rPr>
  </w:style>
  <w:style w:type="paragraph" w:styleId="ListParagraph">
    <w:name w:val="List Paragraph"/>
    <w:basedOn w:val="Normal"/>
    <w:uiPriority w:val="52"/>
    <w:qFormat/>
    <w:rsid w:val="00F61510"/>
    <w:pPr>
      <w:ind w:left="720"/>
      <w:contextualSpacing/>
    </w:pPr>
  </w:style>
  <w:style w:type="paragraph" w:styleId="FootnoteText">
    <w:name w:val="footnote text"/>
    <w:basedOn w:val="Normal"/>
    <w:link w:val="FootnoteTextChar"/>
    <w:uiPriority w:val="99"/>
    <w:semiHidden/>
    <w:unhideWhenUsed/>
    <w:rsid w:val="00C02BFF"/>
    <w:pPr>
      <w:widowControl/>
      <w:wordWrap/>
      <w:autoSpaceDE/>
      <w:autoSpaceDN/>
      <w:spacing w:after="0" w:line="240" w:lineRule="auto"/>
    </w:pPr>
    <w:rPr>
      <w:rFonts w:cs="Times New Roman"/>
      <w:sz w:val="20"/>
      <w:szCs w:val="20"/>
      <w:lang w:val="en-US" w:eastAsia="en-US"/>
    </w:rPr>
  </w:style>
  <w:style w:type="character" w:customStyle="1" w:styleId="FootnoteTextChar">
    <w:name w:val="Footnote Text Char"/>
    <w:basedOn w:val="DefaultParagraphFont"/>
    <w:link w:val="FootnoteText"/>
    <w:uiPriority w:val="99"/>
    <w:semiHidden/>
    <w:rsid w:val="00C02BFF"/>
    <w:rPr>
      <w:rFonts w:cs="Times New Roman"/>
      <w:sz w:val="20"/>
      <w:szCs w:val="20"/>
      <w:lang w:val="en-US" w:eastAsia="en-US"/>
    </w:rPr>
  </w:style>
  <w:style w:type="character" w:styleId="FootnoteReference">
    <w:name w:val="footnote reference"/>
    <w:basedOn w:val="DefaultParagraphFont"/>
    <w:uiPriority w:val="99"/>
    <w:semiHidden/>
    <w:unhideWhenUsed/>
    <w:rsid w:val="00C02BFF"/>
    <w:rPr>
      <w:vertAlign w:val="superscript"/>
    </w:rPr>
  </w:style>
  <w:style w:type="character" w:customStyle="1" w:styleId="UnresolvedMention1">
    <w:name w:val="Unresolved Mention1"/>
    <w:basedOn w:val="DefaultParagraphFont"/>
    <w:uiPriority w:val="99"/>
    <w:semiHidden/>
    <w:unhideWhenUsed/>
    <w:rsid w:val="0084115E"/>
    <w:rPr>
      <w:color w:val="605E5C"/>
      <w:shd w:val="clear" w:color="auto" w:fill="E1DFDD"/>
    </w:rPr>
  </w:style>
  <w:style w:type="paragraph" w:styleId="Header">
    <w:name w:val="header"/>
    <w:basedOn w:val="Normal"/>
    <w:link w:val="HeaderChar"/>
    <w:uiPriority w:val="99"/>
    <w:unhideWhenUsed/>
    <w:rsid w:val="00723A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A78"/>
  </w:style>
  <w:style w:type="paragraph" w:styleId="Footer">
    <w:name w:val="footer"/>
    <w:basedOn w:val="Normal"/>
    <w:link w:val="FooterChar"/>
    <w:uiPriority w:val="99"/>
    <w:unhideWhenUsed/>
    <w:rsid w:val="00723A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vadespus.ro/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450160B9BE944BBF242D6809D825D" ma:contentTypeVersion="12" ma:contentTypeDescription="Create a new document." ma:contentTypeScope="" ma:versionID="05bb7f7bd16ac97332fbff93d4160fb2">
  <xsd:schema xmlns:xsd="http://www.w3.org/2001/XMLSchema" xmlns:xs="http://www.w3.org/2001/XMLSchema" xmlns:p="http://schemas.microsoft.com/office/2006/metadata/properties" xmlns:ns2="b8f99c06-dc64-4ad0-a4b1-77603161b6e0" xmlns:ns3="ab96a043-8ff1-4762-add4-7613ae9839fa" targetNamespace="http://schemas.microsoft.com/office/2006/metadata/properties" ma:root="true" ma:fieldsID="535ec240e3222d79d25b61501adf94a6" ns2:_="" ns3:_="">
    <xsd:import namespace="b8f99c06-dc64-4ad0-a4b1-77603161b6e0"/>
    <xsd:import namespace="ab96a043-8ff1-4762-add4-7613ae9839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99c06-dc64-4ad0-a4b1-77603161b6e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6a043-8ff1-4762-add4-7613ae9839f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5C0F-A046-4EF3-A104-2112359FBC91}">
  <ds:schemaRefs>
    <ds:schemaRef ds:uri="http://schemas.microsoft.com/sharepoint/v3/contenttype/forms"/>
  </ds:schemaRefs>
</ds:datastoreItem>
</file>

<file path=customXml/itemProps2.xml><?xml version="1.0" encoding="utf-8"?>
<ds:datastoreItem xmlns:ds="http://schemas.openxmlformats.org/officeDocument/2006/customXml" ds:itemID="{C63EA685-22D3-4A63-9F07-E3C179D792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979C7E-A877-4E7E-A73F-23D5294E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99c06-dc64-4ad0-a4b1-77603161b6e0"/>
    <ds:schemaRef ds:uri="ab96a043-8ff1-4762-add4-7613ae983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923BBE-7549-4D41-8CFB-8DB5B1A8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1551</CharactersWithSpaces>
  <SharedDoc>false</SharedDoc>
  <HLinks>
    <vt:vector size="12" baseType="variant">
      <vt:variant>
        <vt:i4>524291</vt:i4>
      </vt:variant>
      <vt:variant>
        <vt:i4>3</vt:i4>
      </vt:variant>
      <vt:variant>
        <vt:i4>0</vt:i4>
      </vt:variant>
      <vt:variant>
        <vt:i4>5</vt:i4>
      </vt:variant>
      <vt:variant>
        <vt:lpwstr>https://validity.ngo/</vt:lpwstr>
      </vt:variant>
      <vt:variant>
        <vt:lpwstr/>
      </vt:variant>
      <vt:variant>
        <vt:i4>7143467</vt:i4>
      </vt:variant>
      <vt:variant>
        <vt:i4>0</vt:i4>
      </vt:variant>
      <vt:variant>
        <vt:i4>0</vt:i4>
      </vt:variant>
      <vt:variant>
        <vt:i4>5</vt:i4>
      </vt:variant>
      <vt:variant>
        <vt:lpwstr>http://www.risa.si/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2022-07-05T09:55:00Z</dcterms:created>
  <dcterms:modified xsi:type="dcterms:W3CDTF">2022-07-05T09:55:00Z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0x010100573450160B9BE944BBF242D6809D825D</vt:lpwstr>
  </property>
</Properties>
</file>