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6A6" w:rsidRDefault="00CA345F">
      <w:pPr>
        <w:pStyle w:val="BodyText"/>
        <w:ind w:left="4981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>
            <wp:extent cx="2571117" cy="10763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117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6A6" w:rsidRDefault="002D16A6">
      <w:pPr>
        <w:pStyle w:val="BodyText"/>
        <w:ind w:left="0"/>
        <w:rPr>
          <w:rFonts w:ascii="Times New Roman"/>
          <w:sz w:val="20"/>
        </w:rPr>
      </w:pPr>
    </w:p>
    <w:p w:rsidR="002D16A6" w:rsidRDefault="002D16A6">
      <w:pPr>
        <w:pStyle w:val="BodyText"/>
        <w:ind w:left="0"/>
        <w:rPr>
          <w:rFonts w:ascii="Times New Roman"/>
          <w:sz w:val="20"/>
        </w:rPr>
      </w:pPr>
    </w:p>
    <w:p w:rsidR="002D16A6" w:rsidRDefault="002D16A6">
      <w:pPr>
        <w:pStyle w:val="BodyText"/>
        <w:spacing w:before="11"/>
        <w:ind w:left="0"/>
        <w:rPr>
          <w:rFonts w:ascii="Times New Roman"/>
          <w:sz w:val="17"/>
        </w:rPr>
      </w:pPr>
    </w:p>
    <w:p w:rsidR="002D16A6" w:rsidRDefault="00CA345F">
      <w:pPr>
        <w:pStyle w:val="Heading1"/>
        <w:spacing w:before="89" w:line="254" w:lineRule="auto"/>
        <w:ind w:left="681" w:right="392" w:hanging="14"/>
        <w:jc w:val="center"/>
      </w:pPr>
      <w:r>
        <w:t>Submission to the draft Guidelines on</w:t>
      </w:r>
      <w:r>
        <w:rPr>
          <w:spacing w:val="1"/>
        </w:rPr>
        <w:t xml:space="preserve"> </w:t>
      </w:r>
      <w:r>
        <w:t>Deinstitutionalization,</w:t>
      </w:r>
      <w:r>
        <w:rPr>
          <w:spacing w:val="11"/>
        </w:rPr>
        <w:t xml:space="preserve"> </w:t>
      </w:r>
      <w:r>
        <w:t>including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emergencies</w:t>
      </w:r>
      <w:r>
        <w:rPr>
          <w:spacing w:val="26"/>
        </w:rPr>
        <w:t xml:space="preserve"> </w:t>
      </w:r>
      <w:r>
        <w:t>from</w:t>
      </w:r>
      <w:r>
        <w:rPr>
          <w:spacing w:val="-86"/>
        </w:rPr>
        <w:t xml:space="preserve"> </w:t>
      </w:r>
      <w:r>
        <w:t>People First</w:t>
      </w:r>
      <w:r>
        <w:rPr>
          <w:spacing w:val="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Zealand</w:t>
      </w:r>
    </w:p>
    <w:p w:rsidR="002D16A6" w:rsidRDefault="00CA345F">
      <w:pPr>
        <w:pStyle w:val="BodyText"/>
        <w:spacing w:before="9"/>
      </w:pPr>
      <w:r>
        <w:rPr>
          <w:color w:val="494949"/>
          <w:w w:val="99"/>
        </w:rPr>
        <w:t>,</w:t>
      </w:r>
    </w:p>
    <w:p w:rsidR="002D16A6" w:rsidRDefault="00CA345F">
      <w:pPr>
        <w:pStyle w:val="Heading1"/>
        <w:spacing w:before="186"/>
      </w:pPr>
      <w:r>
        <w:t>About</w:t>
      </w:r>
      <w:r>
        <w:rPr>
          <w:spacing w:val="-3"/>
        </w:rPr>
        <w:t xml:space="preserve"> </w:t>
      </w:r>
      <w:r>
        <w:t>the organization</w:t>
      </w:r>
    </w:p>
    <w:p w:rsidR="002D16A6" w:rsidRDefault="002D16A6">
      <w:pPr>
        <w:pStyle w:val="BodyText"/>
        <w:spacing w:before="9"/>
        <w:ind w:left="0"/>
        <w:rPr>
          <w:rFonts w:ascii="Arial"/>
          <w:b/>
          <w:sz w:val="29"/>
        </w:rPr>
      </w:pPr>
    </w:p>
    <w:p w:rsidR="002D16A6" w:rsidRDefault="00CA345F">
      <w:pPr>
        <w:pStyle w:val="BodyText"/>
        <w:spacing w:line="360" w:lineRule="auto"/>
        <w:ind w:right="412"/>
      </w:pPr>
      <w:r>
        <w:t>People First New Zealand Nga Tangata Tuatahi is a Disabled</w:t>
      </w:r>
      <w:r>
        <w:rPr>
          <w:spacing w:val="-87"/>
        </w:rPr>
        <w:t xml:space="preserve"> </w:t>
      </w:r>
      <w:r>
        <w:t>Persons Organization and a national self-advocacy</w:t>
      </w:r>
      <w:r>
        <w:rPr>
          <w:spacing w:val="1"/>
        </w:rPr>
        <w:t xml:space="preserve"> </w:t>
      </w:r>
      <w:r>
        <w:t>organization</w:t>
      </w:r>
      <w:r>
        <w:rPr>
          <w:spacing w:val="-2"/>
        </w:rPr>
        <w:t xml:space="preserve"> </w:t>
      </w:r>
      <w:r>
        <w:t>run by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disability.</w:t>
      </w:r>
    </w:p>
    <w:p w:rsidR="002D16A6" w:rsidRDefault="00CA345F">
      <w:pPr>
        <w:pStyle w:val="BodyText"/>
        <w:spacing w:before="159" w:line="362" w:lineRule="auto"/>
      </w:pPr>
      <w:r>
        <w:t>People</w:t>
      </w:r>
      <w:r>
        <w:rPr>
          <w:spacing w:val="-5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NZ</w:t>
      </w:r>
      <w:r>
        <w:rPr>
          <w:spacing w:val="-2"/>
        </w:rPr>
        <w:t xml:space="preserve"> </w:t>
      </w:r>
      <w:r>
        <w:t>uses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</w:t>
      </w:r>
      <w:r>
        <w:rPr>
          <w:spacing w:val="-5"/>
        </w:rPr>
        <w:t xml:space="preserve"> </w:t>
      </w:r>
      <w:r>
        <w:t>“learning</w:t>
      </w:r>
      <w:r>
        <w:rPr>
          <w:spacing w:val="-3"/>
        </w:rPr>
        <w:t xml:space="preserve"> </w:t>
      </w:r>
      <w:r>
        <w:t>disability”</w:t>
      </w:r>
      <w:r>
        <w:rPr>
          <w:spacing w:val="-5"/>
        </w:rPr>
        <w:t xml:space="preserve"> </w:t>
      </w:r>
      <w:r>
        <w:t>rather</w:t>
      </w:r>
      <w:r>
        <w:rPr>
          <w:spacing w:val="-5"/>
        </w:rPr>
        <w:t xml:space="preserve"> </w:t>
      </w:r>
      <w:r>
        <w:t>than</w:t>
      </w:r>
      <w:r>
        <w:rPr>
          <w:spacing w:val="-85"/>
        </w:rPr>
        <w:t xml:space="preserve"> </w:t>
      </w:r>
      <w:r>
        <w:t>“intellectual</w:t>
      </w:r>
      <w:r>
        <w:rPr>
          <w:spacing w:val="-3"/>
        </w:rPr>
        <w:t xml:space="preserve"> </w:t>
      </w:r>
      <w:r>
        <w:t>disability”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respectful.</w:t>
      </w:r>
    </w:p>
    <w:p w:rsidR="002D16A6" w:rsidRDefault="00CA345F">
      <w:pPr>
        <w:pStyle w:val="BodyText"/>
        <w:spacing w:before="154" w:line="360" w:lineRule="auto"/>
        <w:ind w:right="429"/>
      </w:pPr>
      <w:r>
        <w:t>People First NZ was set up in New Zealand in the 1980’s and</w:t>
      </w:r>
      <w:r>
        <w:rPr>
          <w:spacing w:val="-87"/>
        </w:rPr>
        <w:t xml:space="preserve"> </w:t>
      </w:r>
      <w:r>
        <w:t>has been an independent Incorporated Society for over 18</w:t>
      </w:r>
      <w:r>
        <w:rPr>
          <w:spacing w:val="1"/>
        </w:rPr>
        <w:t xml:space="preserve"> </w:t>
      </w:r>
      <w:r>
        <w:t>years. There are 40 local groups around New Zealand where</w:t>
      </w:r>
      <w:r>
        <w:rPr>
          <w:spacing w:val="-86"/>
        </w:rPr>
        <w:t xml:space="preserve"> </w:t>
      </w:r>
      <w:r>
        <w:t>members meet monthly to learn about their rights and how to</w:t>
      </w:r>
      <w:r>
        <w:rPr>
          <w:spacing w:val="-86"/>
        </w:rPr>
        <w:t xml:space="preserve"> </w:t>
      </w:r>
      <w:r>
        <w:t>speak up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them.</w:t>
      </w:r>
    </w:p>
    <w:p w:rsidR="002D16A6" w:rsidRDefault="00CA345F">
      <w:pPr>
        <w:pStyle w:val="BodyText"/>
        <w:spacing w:before="161" w:line="362" w:lineRule="auto"/>
        <w:ind w:right="289"/>
      </w:pP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NZ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with</w:t>
      </w:r>
      <w:r>
        <w:rPr>
          <w:spacing w:val="-8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learning disability,</w:t>
      </w:r>
      <w:r>
        <w:rPr>
          <w:spacing w:val="-1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age.</w:t>
      </w:r>
    </w:p>
    <w:p w:rsidR="002D16A6" w:rsidRDefault="002D16A6">
      <w:pPr>
        <w:spacing w:line="362" w:lineRule="auto"/>
        <w:sectPr w:rsidR="002D16A6">
          <w:footerReference w:type="default" r:id="rId8"/>
          <w:type w:val="continuous"/>
          <w:pgSz w:w="11910" w:h="16840"/>
          <w:pgMar w:top="1420" w:right="1340" w:bottom="1240" w:left="1340" w:header="720" w:footer="1048" w:gutter="0"/>
          <w:pgNumType w:start="1"/>
          <w:cols w:space="720"/>
        </w:sectPr>
      </w:pPr>
    </w:p>
    <w:p w:rsidR="002D16A6" w:rsidRDefault="00CA345F">
      <w:pPr>
        <w:pStyle w:val="BodyText"/>
        <w:spacing w:before="62" w:line="362" w:lineRule="auto"/>
        <w:ind w:right="1462"/>
      </w:pPr>
      <w:r>
        <w:lastRenderedPageBreak/>
        <w:t>People First NZ members speak up on issues that are</w:t>
      </w:r>
      <w:r>
        <w:rPr>
          <w:spacing w:val="-87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as:</w:t>
      </w:r>
    </w:p>
    <w:p w:rsidR="002D16A6" w:rsidRDefault="00CA345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56"/>
        <w:ind w:hanging="361"/>
        <w:rPr>
          <w:sz w:val="32"/>
        </w:rPr>
      </w:pPr>
      <w:r>
        <w:rPr>
          <w:sz w:val="32"/>
        </w:rPr>
        <w:t>having</w:t>
      </w:r>
      <w:r>
        <w:rPr>
          <w:spacing w:val="-3"/>
          <w:sz w:val="32"/>
        </w:rPr>
        <w:t xml:space="preserve"> </w:t>
      </w:r>
      <w:r>
        <w:rPr>
          <w:sz w:val="32"/>
        </w:rPr>
        <w:t>the</w:t>
      </w:r>
      <w:r>
        <w:rPr>
          <w:spacing w:val="-2"/>
          <w:sz w:val="32"/>
        </w:rPr>
        <w:t xml:space="preserve"> </w:t>
      </w:r>
      <w:r>
        <w:rPr>
          <w:sz w:val="32"/>
        </w:rPr>
        <w:t>same rights</w:t>
      </w:r>
      <w:r>
        <w:rPr>
          <w:spacing w:val="-1"/>
          <w:sz w:val="32"/>
        </w:rPr>
        <w:t xml:space="preserve"> </w:t>
      </w:r>
      <w:r>
        <w:rPr>
          <w:sz w:val="32"/>
        </w:rPr>
        <w:t>as</w:t>
      </w:r>
      <w:r>
        <w:rPr>
          <w:spacing w:val="-1"/>
          <w:sz w:val="32"/>
        </w:rPr>
        <w:t xml:space="preserve"> </w:t>
      </w:r>
      <w:r>
        <w:rPr>
          <w:sz w:val="32"/>
        </w:rPr>
        <w:t>all</w:t>
      </w:r>
      <w:r>
        <w:rPr>
          <w:spacing w:val="-2"/>
          <w:sz w:val="32"/>
        </w:rPr>
        <w:t xml:space="preserve"> </w:t>
      </w:r>
      <w:r>
        <w:rPr>
          <w:sz w:val="32"/>
        </w:rPr>
        <w:t>other</w:t>
      </w:r>
      <w:r>
        <w:rPr>
          <w:spacing w:val="-2"/>
          <w:sz w:val="32"/>
        </w:rPr>
        <w:t xml:space="preserve"> </w:t>
      </w:r>
      <w:r>
        <w:rPr>
          <w:sz w:val="32"/>
        </w:rPr>
        <w:t>New</w:t>
      </w:r>
      <w:r>
        <w:rPr>
          <w:spacing w:val="-3"/>
          <w:sz w:val="32"/>
        </w:rPr>
        <w:t xml:space="preserve"> </w:t>
      </w:r>
      <w:r>
        <w:rPr>
          <w:sz w:val="32"/>
        </w:rPr>
        <w:t>Zealanders</w:t>
      </w:r>
    </w:p>
    <w:p w:rsidR="002D16A6" w:rsidRDefault="00CA345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39"/>
        <w:ind w:hanging="361"/>
        <w:rPr>
          <w:sz w:val="32"/>
        </w:rPr>
      </w:pPr>
      <w:r>
        <w:rPr>
          <w:sz w:val="32"/>
        </w:rPr>
        <w:t>being</w:t>
      </w:r>
      <w:r>
        <w:rPr>
          <w:spacing w:val="-3"/>
          <w:sz w:val="32"/>
        </w:rPr>
        <w:t xml:space="preserve"> </w:t>
      </w:r>
      <w:r>
        <w:rPr>
          <w:sz w:val="32"/>
        </w:rPr>
        <w:t>a</w:t>
      </w:r>
      <w:r>
        <w:rPr>
          <w:spacing w:val="-2"/>
          <w:sz w:val="32"/>
        </w:rPr>
        <w:t xml:space="preserve"> </w:t>
      </w:r>
      <w:r>
        <w:rPr>
          <w:sz w:val="32"/>
        </w:rPr>
        <w:t>member</w:t>
      </w:r>
      <w:r>
        <w:rPr>
          <w:spacing w:val="-1"/>
          <w:sz w:val="32"/>
        </w:rPr>
        <w:t xml:space="preserve"> </w:t>
      </w:r>
      <w:r>
        <w:rPr>
          <w:sz w:val="32"/>
        </w:rPr>
        <w:t>of</w:t>
      </w:r>
      <w:r>
        <w:rPr>
          <w:spacing w:val="-2"/>
          <w:sz w:val="32"/>
        </w:rPr>
        <w:t xml:space="preserve"> </w:t>
      </w:r>
      <w:r>
        <w:rPr>
          <w:sz w:val="32"/>
        </w:rPr>
        <w:t>the</w:t>
      </w:r>
      <w:r>
        <w:rPr>
          <w:spacing w:val="-2"/>
          <w:sz w:val="32"/>
        </w:rPr>
        <w:t xml:space="preserve"> </w:t>
      </w:r>
      <w:r>
        <w:rPr>
          <w:sz w:val="32"/>
        </w:rPr>
        <w:t>community</w:t>
      </w:r>
    </w:p>
    <w:p w:rsidR="002D16A6" w:rsidRDefault="002D16A6">
      <w:pPr>
        <w:pStyle w:val="BodyText"/>
        <w:spacing w:before="9"/>
        <w:ind w:left="0"/>
        <w:rPr>
          <w:sz w:val="29"/>
        </w:rPr>
      </w:pPr>
    </w:p>
    <w:p w:rsidR="002D16A6" w:rsidRDefault="00CA345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hanging="361"/>
        <w:rPr>
          <w:sz w:val="32"/>
        </w:rPr>
      </w:pPr>
      <w:r>
        <w:rPr>
          <w:sz w:val="32"/>
        </w:rPr>
        <w:t>being</w:t>
      </w:r>
      <w:r>
        <w:rPr>
          <w:spacing w:val="-3"/>
          <w:sz w:val="32"/>
        </w:rPr>
        <w:t xml:space="preserve"> </w:t>
      </w:r>
      <w:r>
        <w:rPr>
          <w:sz w:val="32"/>
        </w:rPr>
        <w:t>a</w:t>
      </w:r>
      <w:r>
        <w:rPr>
          <w:spacing w:val="-2"/>
          <w:sz w:val="32"/>
        </w:rPr>
        <w:t xml:space="preserve"> </w:t>
      </w:r>
      <w:r>
        <w:rPr>
          <w:sz w:val="32"/>
        </w:rPr>
        <w:t>citizen</w:t>
      </w:r>
      <w:r>
        <w:rPr>
          <w:spacing w:val="-2"/>
          <w:sz w:val="32"/>
        </w:rPr>
        <w:t xml:space="preserve"> </w:t>
      </w:r>
      <w:r>
        <w:rPr>
          <w:sz w:val="32"/>
        </w:rPr>
        <w:t>of</w:t>
      </w:r>
      <w:r>
        <w:rPr>
          <w:spacing w:val="-3"/>
          <w:sz w:val="32"/>
        </w:rPr>
        <w:t xml:space="preserve"> </w:t>
      </w:r>
      <w:r>
        <w:rPr>
          <w:sz w:val="32"/>
        </w:rPr>
        <w:t>New</w:t>
      </w:r>
      <w:r>
        <w:rPr>
          <w:spacing w:val="-2"/>
          <w:sz w:val="32"/>
        </w:rPr>
        <w:t xml:space="preserve"> </w:t>
      </w:r>
      <w:r>
        <w:rPr>
          <w:sz w:val="32"/>
        </w:rPr>
        <w:t>Zealand.</w:t>
      </w:r>
    </w:p>
    <w:p w:rsidR="002D16A6" w:rsidRDefault="00CA345F">
      <w:pPr>
        <w:pStyle w:val="BodyText"/>
        <w:spacing w:before="341" w:line="360" w:lineRule="auto"/>
        <w:ind w:right="289"/>
      </w:pPr>
      <w:r>
        <w:t>People First NZ works in a human rights framework and works</w:t>
      </w:r>
      <w:r>
        <w:rPr>
          <w:spacing w:val="-86"/>
        </w:rPr>
        <w:t xml:space="preserve"> </w:t>
      </w:r>
      <w:r>
        <w:t>to implement the United Nations Convention on the Rights of</w:t>
      </w:r>
      <w:r>
        <w:rPr>
          <w:spacing w:val="1"/>
        </w:rPr>
        <w:t xml:space="preserve"> </w:t>
      </w:r>
      <w:r>
        <w:t>Persons with Disabilities (UNCRPD) to make sure people with</w:t>
      </w:r>
      <w:r>
        <w:rPr>
          <w:spacing w:val="-86"/>
        </w:rPr>
        <w:t xml:space="preserve"> </w:t>
      </w:r>
      <w:r>
        <w:t>learning disabilities have a good life. People First NZ is also a</w:t>
      </w:r>
      <w:r>
        <w:rPr>
          <w:spacing w:val="1"/>
        </w:rPr>
        <w:t xml:space="preserve"> </w:t>
      </w:r>
      <w:r>
        <w:t>member of the Disabled Persons Organizations Coalition who</w:t>
      </w:r>
      <w:r>
        <w:rPr>
          <w:spacing w:val="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</w:t>
      </w:r>
      <w:r>
        <w:t>lement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rights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UNCRPD.</w:t>
      </w:r>
    </w:p>
    <w:p w:rsidR="002D16A6" w:rsidRDefault="00CA345F">
      <w:pPr>
        <w:pStyle w:val="BodyText"/>
        <w:spacing w:before="159" w:line="360" w:lineRule="auto"/>
        <w:ind w:right="235"/>
      </w:pPr>
      <w:r>
        <w:t>People First NZ runs a translation service called Make It Easy,</w:t>
      </w:r>
      <w:r>
        <w:rPr>
          <w:spacing w:val="-86"/>
        </w:rPr>
        <w:t xml:space="preserve"> </w:t>
      </w:r>
      <w:r>
        <w:t>which translates information into Easy Read – everyday words</w:t>
      </w:r>
      <w:r>
        <w:rPr>
          <w:spacing w:val="-86"/>
        </w:rPr>
        <w:t xml:space="preserve"> </w:t>
      </w:r>
      <w:r>
        <w:t>and pictures. Easy Read is a format that is more accessible for</w:t>
      </w:r>
      <w:r>
        <w:rPr>
          <w:spacing w:val="-87"/>
        </w:rPr>
        <w:t xml:space="preserve"> </w:t>
      </w:r>
      <w:r>
        <w:t>people with a learning disability,</w:t>
      </w:r>
      <w:r>
        <w:t xml:space="preserve"> low-literacy, or English as a</w:t>
      </w:r>
      <w:r>
        <w:rPr>
          <w:spacing w:val="1"/>
        </w:rPr>
        <w:t xml:space="preserve"> </w:t>
      </w:r>
      <w:r>
        <w:t>second</w:t>
      </w:r>
      <w:r>
        <w:rPr>
          <w:spacing w:val="-2"/>
        </w:rPr>
        <w:t xml:space="preserve"> </w:t>
      </w:r>
      <w:r>
        <w:t>language.</w:t>
      </w:r>
    </w:p>
    <w:p w:rsidR="002D16A6" w:rsidRDefault="00CA345F">
      <w:pPr>
        <w:pStyle w:val="BodyText"/>
        <w:spacing w:before="162" w:line="360" w:lineRule="auto"/>
        <w:ind w:right="465"/>
      </w:pPr>
      <w:r>
        <w:t>People First NZ also provides information and advice about</w:t>
      </w:r>
      <w:r>
        <w:rPr>
          <w:spacing w:val="1"/>
        </w:rPr>
        <w:t xml:space="preserve"> </w:t>
      </w:r>
      <w:r>
        <w:t>rights and supports for people with learning disability. We run</w:t>
      </w:r>
      <w:r>
        <w:rPr>
          <w:spacing w:val="-87"/>
        </w:rPr>
        <w:t xml:space="preserve"> </w:t>
      </w:r>
      <w:r>
        <w:t>courses for people with learning disability and deliver</w:t>
      </w:r>
      <w:r>
        <w:rPr>
          <w:spacing w:val="1"/>
        </w:rPr>
        <w:t xml:space="preserve"> </w:t>
      </w:r>
      <w:r>
        <w:t>educational presentations 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wider</w:t>
      </w:r>
      <w:r>
        <w:rPr>
          <w:spacing w:val="-1"/>
        </w:rPr>
        <w:t xml:space="preserve"> </w:t>
      </w:r>
      <w:r>
        <w:t>community.</w:t>
      </w:r>
    </w:p>
    <w:p w:rsidR="002D16A6" w:rsidRDefault="002D16A6">
      <w:pPr>
        <w:spacing w:line="360" w:lineRule="auto"/>
        <w:sectPr w:rsidR="002D16A6">
          <w:pgSz w:w="11910" w:h="16840"/>
          <w:pgMar w:top="1360" w:right="1340" w:bottom="1240" w:left="1340" w:header="0" w:footer="1048" w:gutter="0"/>
          <w:cols w:space="720"/>
        </w:sectPr>
      </w:pPr>
    </w:p>
    <w:p w:rsidR="002D16A6" w:rsidRDefault="00CA345F">
      <w:pPr>
        <w:pStyle w:val="Heading1"/>
        <w:spacing w:before="64"/>
      </w:pPr>
      <w:r>
        <w:lastRenderedPageBreak/>
        <w:t>Why</w:t>
      </w:r>
      <w:r>
        <w:rPr>
          <w:spacing w:val="-2"/>
        </w:rPr>
        <w:t xml:space="preserve"> </w:t>
      </w:r>
      <w:r>
        <w:t>we want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submission</w:t>
      </w:r>
    </w:p>
    <w:p w:rsidR="002D16A6" w:rsidRDefault="00CA345F">
      <w:pPr>
        <w:pStyle w:val="BodyText"/>
        <w:spacing w:before="299" w:line="360" w:lineRule="auto"/>
      </w:pPr>
      <w:r>
        <w:t>People</w:t>
      </w:r>
      <w:r>
        <w:rPr>
          <w:spacing w:val="-4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NZ</w:t>
      </w:r>
      <w:r>
        <w:rPr>
          <w:spacing w:val="-1"/>
        </w:rPr>
        <w:t xml:space="preserve"> </w:t>
      </w:r>
      <w:r>
        <w:t>believes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particularly</w:t>
      </w:r>
      <w:r>
        <w:rPr>
          <w:spacing w:val="-1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speak</w:t>
      </w:r>
      <w:r>
        <w:rPr>
          <w:spacing w:val="-1"/>
        </w:rPr>
        <w:t xml:space="preserve"> </w:t>
      </w:r>
      <w:r>
        <w:t>up</w:t>
      </w:r>
      <w:r>
        <w:rPr>
          <w:spacing w:val="-86"/>
        </w:rPr>
        <w:t xml:space="preserve"> </w:t>
      </w:r>
      <w:r>
        <w:t>on issues for disabled people and in particular the rights of</w:t>
      </w:r>
      <w:r>
        <w:rPr>
          <w:spacing w:val="1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disability.</w:t>
      </w:r>
    </w:p>
    <w:p w:rsidR="002D16A6" w:rsidRDefault="00CA345F">
      <w:pPr>
        <w:pStyle w:val="BodyText"/>
        <w:spacing w:before="159" w:line="360" w:lineRule="auto"/>
        <w:ind w:right="819"/>
        <w:jc w:val="both"/>
      </w:pPr>
      <w:r>
        <w:t>Deinstitutionalization is a big issue for people with learning</w:t>
      </w:r>
      <w:r>
        <w:rPr>
          <w:spacing w:val="-86"/>
        </w:rPr>
        <w:t xml:space="preserve"> </w:t>
      </w:r>
      <w:r>
        <w:t>disability in New Zealand and around the world and a lot of</w:t>
      </w:r>
      <w:r>
        <w:rPr>
          <w:spacing w:val="-86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still needs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happen in</w:t>
      </w:r>
      <w:r>
        <w:rPr>
          <w:spacing w:val="-1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area.</w:t>
      </w:r>
    </w:p>
    <w:p w:rsidR="002D16A6" w:rsidRDefault="002D16A6">
      <w:pPr>
        <w:pStyle w:val="BodyText"/>
        <w:ind w:left="0"/>
        <w:rPr>
          <w:sz w:val="36"/>
        </w:rPr>
      </w:pPr>
    </w:p>
    <w:p w:rsidR="002D16A6" w:rsidRDefault="002D16A6">
      <w:pPr>
        <w:pStyle w:val="BodyText"/>
        <w:spacing w:before="2"/>
        <w:ind w:left="0"/>
        <w:rPr>
          <w:sz w:val="40"/>
        </w:rPr>
      </w:pPr>
    </w:p>
    <w:p w:rsidR="002D16A6" w:rsidRDefault="00CA345F">
      <w:pPr>
        <w:pStyle w:val="Heading1"/>
        <w:spacing w:before="1"/>
        <w:jc w:val="both"/>
      </w:pPr>
      <w:r>
        <w:t>How</w:t>
      </w:r>
      <w:r>
        <w:rPr>
          <w:spacing w:val="-4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this submission</w:t>
      </w:r>
    </w:p>
    <w:p w:rsidR="002D16A6" w:rsidRDefault="002D16A6">
      <w:pPr>
        <w:pStyle w:val="BodyText"/>
        <w:spacing w:before="6"/>
        <w:ind w:left="0"/>
        <w:rPr>
          <w:rFonts w:ascii="Arial"/>
          <w:b/>
          <w:sz w:val="29"/>
        </w:rPr>
      </w:pPr>
    </w:p>
    <w:p w:rsidR="002D16A6" w:rsidRDefault="00CA345F">
      <w:pPr>
        <w:pStyle w:val="BodyText"/>
        <w:spacing w:line="360" w:lineRule="auto"/>
        <w:ind w:right="625"/>
      </w:pPr>
      <w:r>
        <w:t>People First NZ hosted a virtual consultation meeting with 9</w:t>
      </w:r>
      <w:r>
        <w:rPr>
          <w:spacing w:val="-86"/>
        </w:rPr>
        <w:t xml:space="preserve"> </w:t>
      </w:r>
      <w:r>
        <w:t>P</w:t>
      </w:r>
      <w:r>
        <w:t>eople First members. All members have a learning</w:t>
      </w:r>
      <w:r>
        <w:rPr>
          <w:spacing w:val="1"/>
        </w:rPr>
        <w:t xml:space="preserve"> </w:t>
      </w:r>
      <w:r>
        <w:t>(intellectual) disability and range in age are from their 20s to</w:t>
      </w:r>
      <w:r>
        <w:rPr>
          <w:spacing w:val="-86"/>
        </w:rPr>
        <w:t xml:space="preserve"> </w:t>
      </w:r>
      <w:r>
        <w:t>60s. Some had experience of living in a large institution or a</w:t>
      </w:r>
      <w:r>
        <w:rPr>
          <w:spacing w:val="-86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home</w:t>
      </w:r>
      <w:r>
        <w:rPr>
          <w:spacing w:val="-1"/>
        </w:rPr>
        <w:t xml:space="preserve"> </w:t>
      </w:r>
      <w:r>
        <w:t>(small institution).</w:t>
      </w:r>
    </w:p>
    <w:p w:rsidR="002D16A6" w:rsidRDefault="00CA345F">
      <w:pPr>
        <w:pStyle w:val="BodyText"/>
        <w:spacing w:before="162" w:line="360" w:lineRule="auto"/>
        <w:ind w:right="305"/>
      </w:pPr>
      <w:r>
        <w:t xml:space="preserve">People First used the Easy Read guidelines for </w:t>
      </w:r>
      <w:r>
        <w:t>the</w:t>
      </w:r>
      <w:r>
        <w:rPr>
          <w:spacing w:val="1"/>
        </w:rPr>
        <w:t xml:space="preserve"> </w:t>
      </w:r>
      <w:r>
        <w:t>consultation. These were shared on screen and the facilitators</w:t>
      </w:r>
      <w:r>
        <w:rPr>
          <w:spacing w:val="-86"/>
        </w:rPr>
        <w:t xml:space="preserve"> </w:t>
      </w:r>
      <w:r>
        <w:t>went through them page by page and ask members what they</w:t>
      </w:r>
      <w:r>
        <w:rPr>
          <w:spacing w:val="-86"/>
        </w:rPr>
        <w:t xml:space="preserve"> </w:t>
      </w:r>
      <w:r>
        <w:t>thought. We have written this submission using direct quotes</w:t>
      </w:r>
      <w:r>
        <w:rPr>
          <w:spacing w:val="1"/>
        </w:rPr>
        <w:t xml:space="preserve"> </w:t>
      </w:r>
      <w:r>
        <w:t>from members and used the quotes to make key points the</w:t>
      </w:r>
      <w:r>
        <w:rPr>
          <w:spacing w:val="1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want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guidelines</w:t>
      </w:r>
      <w:r>
        <w:rPr>
          <w:spacing w:val="2"/>
        </w:rPr>
        <w:t xml:space="preserve"> </w:t>
      </w:r>
      <w:r>
        <w:t>cover.</w:t>
      </w:r>
    </w:p>
    <w:p w:rsidR="002D16A6" w:rsidRDefault="002D16A6">
      <w:pPr>
        <w:spacing w:line="360" w:lineRule="auto"/>
        <w:sectPr w:rsidR="002D16A6">
          <w:pgSz w:w="11910" w:h="16840"/>
          <w:pgMar w:top="1360" w:right="1340" w:bottom="1240" w:left="1340" w:header="0" w:footer="1048" w:gutter="0"/>
          <w:cols w:space="720"/>
        </w:sectPr>
      </w:pPr>
    </w:p>
    <w:p w:rsidR="002D16A6" w:rsidRDefault="00CA345F">
      <w:pPr>
        <w:pStyle w:val="Heading1"/>
        <w:spacing w:before="64"/>
      </w:pPr>
      <w:r>
        <w:lastRenderedPageBreak/>
        <w:t>What</w:t>
      </w:r>
      <w:r>
        <w:rPr>
          <w:spacing w:val="-2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think</w:t>
      </w:r>
    </w:p>
    <w:p w:rsidR="002D16A6" w:rsidRDefault="002D16A6">
      <w:pPr>
        <w:pStyle w:val="BodyText"/>
        <w:spacing w:before="9"/>
        <w:ind w:left="0"/>
        <w:rPr>
          <w:rFonts w:ascii="Arial"/>
          <w:b/>
          <w:sz w:val="29"/>
        </w:rPr>
      </w:pPr>
    </w:p>
    <w:p w:rsidR="002D16A6" w:rsidRDefault="00CA345F">
      <w:pPr>
        <w:pStyle w:val="BodyText"/>
        <w:spacing w:line="362" w:lineRule="auto"/>
        <w:ind w:right="785"/>
      </w:pPr>
      <w:r>
        <w:t>Overall, we are very pleased to see the draft Guidelines on</w:t>
      </w:r>
      <w:r>
        <w:rPr>
          <w:spacing w:val="-86"/>
        </w:rPr>
        <w:t xml:space="preserve"> </w:t>
      </w:r>
      <w:r>
        <w:t>Deinstitutionalization.</w:t>
      </w:r>
    </w:p>
    <w:p w:rsidR="002D16A6" w:rsidRDefault="00CA345F">
      <w:pPr>
        <w:pStyle w:val="BodyText"/>
        <w:spacing w:before="230" w:line="362" w:lineRule="auto"/>
        <w:ind w:right="394"/>
      </w:pPr>
      <w:r>
        <w:t>People First members looked at the Easy Read version of the</w:t>
      </w:r>
      <w:r>
        <w:rPr>
          <w:spacing w:val="-86"/>
        </w:rPr>
        <w:t xml:space="preserve"> </w:t>
      </w:r>
      <w:r>
        <w:t>guidelines and</w:t>
      </w:r>
      <w:r>
        <w:rPr>
          <w:spacing w:val="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asked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questions:</w:t>
      </w:r>
    </w:p>
    <w:p w:rsidR="002D16A6" w:rsidRDefault="00CA345F">
      <w:pPr>
        <w:pStyle w:val="BodyText"/>
        <w:spacing w:before="236"/>
      </w:pP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points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guidelines?</w:t>
      </w:r>
    </w:p>
    <w:p w:rsidR="002D16A6" w:rsidRDefault="002D16A6">
      <w:pPr>
        <w:pStyle w:val="BodyText"/>
        <w:spacing w:before="9"/>
        <w:ind w:left="0"/>
        <w:rPr>
          <w:sz w:val="29"/>
        </w:rPr>
      </w:pPr>
    </w:p>
    <w:p w:rsidR="002D16A6" w:rsidRDefault="00CA345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hanging="361"/>
        <w:rPr>
          <w:sz w:val="32"/>
        </w:rPr>
      </w:pPr>
      <w:r>
        <w:rPr>
          <w:sz w:val="32"/>
        </w:rPr>
        <w:t>If</w:t>
      </w:r>
      <w:r>
        <w:rPr>
          <w:spacing w:val="-4"/>
          <w:sz w:val="32"/>
        </w:rPr>
        <w:t xml:space="preserve"> </w:t>
      </w:r>
      <w:r>
        <w:rPr>
          <w:sz w:val="32"/>
        </w:rPr>
        <w:t>you</w:t>
      </w:r>
      <w:r>
        <w:rPr>
          <w:spacing w:val="-4"/>
          <w:sz w:val="32"/>
        </w:rPr>
        <w:t xml:space="preserve"> </w:t>
      </w:r>
      <w:r>
        <w:rPr>
          <w:sz w:val="32"/>
        </w:rPr>
        <w:t>don’t</w:t>
      </w:r>
      <w:r>
        <w:rPr>
          <w:spacing w:val="-4"/>
          <w:sz w:val="32"/>
        </w:rPr>
        <w:t xml:space="preserve"> </w:t>
      </w:r>
      <w:r>
        <w:rPr>
          <w:sz w:val="32"/>
        </w:rPr>
        <w:t>agree</w:t>
      </w:r>
      <w:r>
        <w:rPr>
          <w:spacing w:val="-3"/>
          <w:sz w:val="32"/>
        </w:rPr>
        <w:t xml:space="preserve"> </w:t>
      </w:r>
      <w:r>
        <w:rPr>
          <w:sz w:val="32"/>
        </w:rPr>
        <w:t>with</w:t>
      </w:r>
      <w:r>
        <w:rPr>
          <w:spacing w:val="-4"/>
          <w:sz w:val="32"/>
        </w:rPr>
        <w:t xml:space="preserve"> </w:t>
      </w:r>
      <w:r>
        <w:rPr>
          <w:sz w:val="32"/>
        </w:rPr>
        <w:t>some,</w:t>
      </w:r>
      <w:r>
        <w:rPr>
          <w:spacing w:val="-4"/>
          <w:sz w:val="32"/>
        </w:rPr>
        <w:t xml:space="preserve"> </w:t>
      </w:r>
      <w:r>
        <w:rPr>
          <w:sz w:val="32"/>
        </w:rPr>
        <w:t>what</w:t>
      </w:r>
      <w:r>
        <w:rPr>
          <w:spacing w:val="-4"/>
          <w:sz w:val="32"/>
        </w:rPr>
        <w:t xml:space="preserve"> </w:t>
      </w:r>
      <w:r>
        <w:rPr>
          <w:sz w:val="32"/>
        </w:rPr>
        <w:t>else</w:t>
      </w:r>
      <w:r>
        <w:rPr>
          <w:spacing w:val="-3"/>
          <w:sz w:val="32"/>
        </w:rPr>
        <w:t xml:space="preserve"> </w:t>
      </w:r>
      <w:r>
        <w:rPr>
          <w:sz w:val="32"/>
        </w:rPr>
        <w:t>is</w:t>
      </w:r>
      <w:r>
        <w:rPr>
          <w:spacing w:val="2"/>
          <w:sz w:val="32"/>
        </w:rPr>
        <w:t xml:space="preserve"> </w:t>
      </w:r>
      <w:r>
        <w:rPr>
          <w:sz w:val="32"/>
        </w:rPr>
        <w:t>missing?</w:t>
      </w:r>
    </w:p>
    <w:p w:rsidR="002D16A6" w:rsidRDefault="00CA345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2"/>
        <w:ind w:hanging="361"/>
        <w:rPr>
          <w:sz w:val="32"/>
        </w:rPr>
      </w:pPr>
      <w:r>
        <w:rPr>
          <w:sz w:val="32"/>
        </w:rPr>
        <w:t>Or</w:t>
      </w:r>
      <w:r>
        <w:rPr>
          <w:spacing w:val="-3"/>
          <w:sz w:val="32"/>
        </w:rPr>
        <w:t xml:space="preserve"> </w:t>
      </w:r>
      <w:r>
        <w:rPr>
          <w:sz w:val="32"/>
        </w:rPr>
        <w:t>do you</w:t>
      </w:r>
      <w:r>
        <w:rPr>
          <w:spacing w:val="-3"/>
          <w:sz w:val="32"/>
        </w:rPr>
        <w:t xml:space="preserve"> </w:t>
      </w:r>
      <w:r>
        <w:rPr>
          <w:sz w:val="32"/>
        </w:rPr>
        <w:t>have</w:t>
      </w:r>
      <w:r>
        <w:rPr>
          <w:spacing w:val="-2"/>
          <w:sz w:val="32"/>
        </w:rPr>
        <w:t xml:space="preserve"> </w:t>
      </w:r>
      <w:r>
        <w:rPr>
          <w:sz w:val="32"/>
        </w:rPr>
        <w:t>anything</w:t>
      </w:r>
      <w:r>
        <w:rPr>
          <w:spacing w:val="-2"/>
          <w:sz w:val="32"/>
        </w:rPr>
        <w:t xml:space="preserve"> </w:t>
      </w:r>
      <w:r>
        <w:rPr>
          <w:sz w:val="32"/>
        </w:rPr>
        <w:t>to</w:t>
      </w:r>
      <w:r>
        <w:rPr>
          <w:spacing w:val="-3"/>
          <w:sz w:val="32"/>
        </w:rPr>
        <w:t xml:space="preserve"> </w:t>
      </w:r>
      <w:r>
        <w:rPr>
          <w:sz w:val="32"/>
        </w:rPr>
        <w:t>add?</w:t>
      </w:r>
    </w:p>
    <w:p w:rsidR="002D16A6" w:rsidRDefault="002D16A6">
      <w:pPr>
        <w:pStyle w:val="BodyText"/>
        <w:ind w:left="0"/>
        <w:rPr>
          <w:sz w:val="38"/>
        </w:rPr>
      </w:pPr>
    </w:p>
    <w:p w:rsidR="002D16A6" w:rsidRDefault="00CA345F">
      <w:pPr>
        <w:pStyle w:val="Heading1"/>
        <w:spacing w:before="296"/>
      </w:pPr>
      <w:r>
        <w:t>Contents-</w:t>
      </w:r>
      <w:r>
        <w:rPr>
          <w:spacing w:val="-5"/>
        </w:rPr>
        <w:t xml:space="preserve"> </w:t>
      </w:r>
      <w:r>
        <w:t>Introduction</w:t>
      </w:r>
    </w:p>
    <w:p w:rsidR="002D16A6" w:rsidRDefault="00CA345F">
      <w:pPr>
        <w:pStyle w:val="BodyText"/>
        <w:spacing w:before="185"/>
      </w:pPr>
      <w:r>
        <w:t>Members</w:t>
      </w:r>
      <w:r>
        <w:rPr>
          <w:spacing w:val="-3"/>
        </w:rPr>
        <w:t xml:space="preserve"> </w:t>
      </w:r>
      <w:r>
        <w:t>agreed</w:t>
      </w:r>
      <w:r>
        <w:rPr>
          <w:spacing w:val="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points.</w:t>
      </w:r>
    </w:p>
    <w:p w:rsidR="002D16A6" w:rsidRDefault="002D16A6">
      <w:pPr>
        <w:pStyle w:val="BodyText"/>
        <w:ind w:left="0"/>
        <w:rPr>
          <w:sz w:val="36"/>
        </w:rPr>
      </w:pPr>
    </w:p>
    <w:p w:rsidR="002D16A6" w:rsidRDefault="00CA345F">
      <w:pPr>
        <w:pStyle w:val="Heading1"/>
        <w:spacing w:before="322"/>
      </w:pPr>
      <w:r>
        <w:t>Contents-</w:t>
      </w:r>
      <w:r>
        <w:rPr>
          <w:spacing w:val="-4"/>
        </w:rPr>
        <w:t xml:space="preserve"> </w:t>
      </w:r>
      <w:r>
        <w:t>Institutions</w:t>
      </w:r>
    </w:p>
    <w:p w:rsidR="002D16A6" w:rsidRDefault="00CA345F">
      <w:pPr>
        <w:pStyle w:val="BodyText"/>
        <w:spacing w:before="184" w:line="360" w:lineRule="auto"/>
        <w:ind w:right="785"/>
      </w:pPr>
      <w:r>
        <w:t>Members agreed with a list of description about Institutions</w:t>
      </w:r>
      <w:r>
        <w:rPr>
          <w:spacing w:val="-86"/>
        </w:rPr>
        <w:t xml:space="preserve"> </w:t>
      </w:r>
      <w:r>
        <w:t>generally.</w:t>
      </w:r>
    </w:p>
    <w:p w:rsidR="002D16A6" w:rsidRDefault="00CA345F">
      <w:pPr>
        <w:pStyle w:val="BodyText"/>
      </w:pPr>
      <w:r>
        <w:t>Comments</w:t>
      </w:r>
      <w:r>
        <w:rPr>
          <w:spacing w:val="-2"/>
        </w:rPr>
        <w:t xml:space="preserve"> </w:t>
      </w:r>
      <w:r>
        <w:t>are:</w:t>
      </w:r>
    </w:p>
    <w:p w:rsidR="002D16A6" w:rsidRDefault="00CA345F">
      <w:pPr>
        <w:pStyle w:val="Heading1"/>
        <w:spacing w:before="184"/>
      </w:pPr>
      <w:r>
        <w:t>Page</w:t>
      </w:r>
      <w:r>
        <w:rPr>
          <w:spacing w:val="-2"/>
        </w:rPr>
        <w:t xml:space="preserve"> </w:t>
      </w:r>
      <w:r>
        <w:t>6,</w:t>
      </w:r>
      <w:r>
        <w:rPr>
          <w:spacing w:val="-2"/>
        </w:rPr>
        <w:t xml:space="preserve"> </w:t>
      </w:r>
      <w:r>
        <w:t>paragraph</w:t>
      </w:r>
      <w:r>
        <w:rPr>
          <w:spacing w:val="-3"/>
        </w:rPr>
        <w:t xml:space="preserve"> </w:t>
      </w:r>
      <w:r>
        <w:t>3</w:t>
      </w:r>
    </w:p>
    <w:p w:rsidR="002D16A6" w:rsidRDefault="00CA345F">
      <w:pPr>
        <w:pStyle w:val="BodyText"/>
        <w:spacing w:before="184" w:line="360" w:lineRule="auto"/>
        <w:ind w:right="252"/>
      </w:pPr>
      <w:r>
        <w:t>“I had got electric shocks in the past, being kept on my own for</w:t>
      </w:r>
      <w:r>
        <w:rPr>
          <w:spacing w:val="-8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time,</w:t>
      </w:r>
      <w:r>
        <w:rPr>
          <w:spacing w:val="-1"/>
        </w:rPr>
        <w:t xml:space="preserve"> </w:t>
      </w:r>
      <w:r>
        <w:t>didn’t</w:t>
      </w:r>
      <w:r>
        <w:rPr>
          <w:spacing w:val="-2"/>
        </w:rPr>
        <w:t xml:space="preserve"> </w:t>
      </w:r>
      <w:r>
        <w:t>allow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community.”</w:t>
      </w:r>
    </w:p>
    <w:p w:rsidR="002D16A6" w:rsidRDefault="00CA345F">
      <w:pPr>
        <w:pStyle w:val="BodyText"/>
        <w:spacing w:line="360" w:lineRule="auto"/>
        <w:ind w:right="412"/>
      </w:pPr>
      <w:r>
        <w:t>“The</w:t>
      </w:r>
      <w:r>
        <w:rPr>
          <w:spacing w:val="-4"/>
        </w:rPr>
        <w:t xml:space="preserve"> </w:t>
      </w:r>
      <w:r>
        <w:t>Institutions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priso</w:t>
      </w:r>
      <w:r>
        <w:t>n,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fridge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locked,</w:t>
      </w:r>
      <w:r>
        <w:rPr>
          <w:spacing w:val="-3"/>
        </w:rPr>
        <w:t xml:space="preserve"> </w:t>
      </w:r>
      <w:r>
        <w:t>the</w:t>
      </w:r>
      <w:r>
        <w:rPr>
          <w:spacing w:val="-86"/>
        </w:rPr>
        <w:t xml:space="preserve"> </w:t>
      </w:r>
      <w:r>
        <w:t>pantry is locked, the staff locked the food and had the key.”</w:t>
      </w:r>
      <w:r>
        <w:rPr>
          <w:spacing w:val="1"/>
        </w:rPr>
        <w:t xml:space="preserve"> </w:t>
      </w:r>
      <w:r>
        <w:t>“The staff decided the food what you ate, no choices, if you</w:t>
      </w:r>
      <w:r>
        <w:rPr>
          <w:spacing w:val="1"/>
        </w:rPr>
        <w:t xml:space="preserve"> </w:t>
      </w:r>
      <w:r>
        <w:t>didn’t</w:t>
      </w:r>
      <w:r>
        <w:rPr>
          <w:spacing w:val="-2"/>
        </w:rPr>
        <w:t xml:space="preserve"> </w:t>
      </w:r>
      <w:r>
        <w:t>like,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missed</w:t>
      </w:r>
      <w:r>
        <w:rPr>
          <w:spacing w:val="-2"/>
        </w:rPr>
        <w:t xml:space="preserve"> </w:t>
      </w:r>
      <w:r>
        <w:t>out,</w:t>
      </w:r>
      <w:r>
        <w:rPr>
          <w:spacing w:val="-2"/>
        </w:rPr>
        <w:t xml:space="preserve"> </w:t>
      </w:r>
      <w:r>
        <w:t>didn’t</w:t>
      </w:r>
      <w:r>
        <w:rPr>
          <w:spacing w:val="-1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feed.”</w:t>
      </w:r>
    </w:p>
    <w:p w:rsidR="002D16A6" w:rsidRDefault="00CA345F">
      <w:pPr>
        <w:pStyle w:val="BodyText"/>
        <w:spacing w:before="1"/>
      </w:pPr>
      <w:r>
        <w:t>“Being</w:t>
      </w:r>
      <w:r>
        <w:rPr>
          <w:spacing w:val="-5"/>
        </w:rPr>
        <w:t xml:space="preserve"> </w:t>
      </w:r>
      <w:r>
        <w:t>sent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isolation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kept</w:t>
      </w:r>
      <w:r>
        <w:rPr>
          <w:spacing w:val="-1"/>
        </w:rPr>
        <w:t xml:space="preserve"> </w:t>
      </w:r>
      <w:r>
        <w:t>away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everyone.”</w:t>
      </w:r>
    </w:p>
    <w:p w:rsidR="002D16A6" w:rsidRDefault="002D16A6">
      <w:pPr>
        <w:sectPr w:rsidR="002D16A6">
          <w:pgSz w:w="11910" w:h="16840"/>
          <w:pgMar w:top="1360" w:right="1340" w:bottom="1240" w:left="1340" w:header="0" w:footer="1048" w:gutter="0"/>
          <w:cols w:space="720"/>
        </w:sectPr>
      </w:pPr>
    </w:p>
    <w:p w:rsidR="002D16A6" w:rsidRDefault="00CA345F">
      <w:pPr>
        <w:pStyle w:val="BodyText"/>
        <w:spacing w:before="62"/>
        <w:jc w:val="both"/>
      </w:pPr>
      <w:r>
        <w:lastRenderedPageBreak/>
        <w:t>The</w:t>
      </w:r>
      <w:r>
        <w:rPr>
          <w:spacing w:val="-3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points 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comments</w:t>
      </w:r>
      <w:r>
        <w:rPr>
          <w:spacing w:val="2"/>
        </w:rPr>
        <w:t xml:space="preserve"> </w:t>
      </w:r>
      <w:r>
        <w:t>are:</w:t>
      </w:r>
    </w:p>
    <w:p w:rsidR="002D16A6" w:rsidRDefault="00CA345F">
      <w:pPr>
        <w:pStyle w:val="ListParagraph"/>
        <w:numPr>
          <w:ilvl w:val="0"/>
          <w:numId w:val="1"/>
        </w:numPr>
        <w:tabs>
          <w:tab w:val="left" w:pos="821"/>
        </w:tabs>
        <w:spacing w:line="355" w:lineRule="auto"/>
        <w:ind w:right="134"/>
        <w:jc w:val="both"/>
        <w:rPr>
          <w:sz w:val="32"/>
        </w:rPr>
      </w:pPr>
      <w:r>
        <w:rPr>
          <w:sz w:val="32"/>
        </w:rPr>
        <w:t>Make sure that bad treatment will not happen in the future,</w:t>
      </w:r>
      <w:r>
        <w:rPr>
          <w:spacing w:val="-86"/>
          <w:sz w:val="32"/>
        </w:rPr>
        <w:t xml:space="preserve"> </w:t>
      </w:r>
      <w:r>
        <w:rPr>
          <w:sz w:val="32"/>
        </w:rPr>
        <w:t>such as the use of drugs to sedate people, electric shocks</w:t>
      </w:r>
      <w:r>
        <w:rPr>
          <w:spacing w:val="-86"/>
          <w:sz w:val="32"/>
        </w:rPr>
        <w:t xml:space="preserve"> </w:t>
      </w:r>
      <w:r>
        <w:rPr>
          <w:sz w:val="32"/>
        </w:rPr>
        <w:t>and</w:t>
      </w:r>
      <w:r>
        <w:rPr>
          <w:spacing w:val="-2"/>
          <w:sz w:val="32"/>
        </w:rPr>
        <w:t xml:space="preserve"> </w:t>
      </w:r>
      <w:r>
        <w:rPr>
          <w:sz w:val="32"/>
        </w:rPr>
        <w:t>being isolated</w:t>
      </w:r>
      <w:r>
        <w:rPr>
          <w:spacing w:val="-1"/>
          <w:sz w:val="32"/>
        </w:rPr>
        <w:t xml:space="preserve"> </w:t>
      </w:r>
      <w:r>
        <w:rPr>
          <w:sz w:val="32"/>
        </w:rPr>
        <w:t>from</w:t>
      </w:r>
      <w:r>
        <w:rPr>
          <w:spacing w:val="-1"/>
          <w:sz w:val="32"/>
        </w:rPr>
        <w:t xml:space="preserve"> </w:t>
      </w:r>
      <w:r>
        <w:rPr>
          <w:sz w:val="32"/>
        </w:rPr>
        <w:t>others.</w:t>
      </w:r>
    </w:p>
    <w:p w:rsidR="002D16A6" w:rsidRDefault="00CA345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8" w:line="355" w:lineRule="auto"/>
        <w:ind w:right="166"/>
        <w:rPr>
          <w:sz w:val="32"/>
        </w:rPr>
      </w:pPr>
      <w:r>
        <w:rPr>
          <w:sz w:val="32"/>
        </w:rPr>
        <w:t>Make sure people have choices and can choose their own</w:t>
      </w:r>
      <w:r>
        <w:rPr>
          <w:spacing w:val="-86"/>
          <w:sz w:val="32"/>
        </w:rPr>
        <w:t xml:space="preserve"> </w:t>
      </w:r>
      <w:r>
        <w:rPr>
          <w:sz w:val="32"/>
        </w:rPr>
        <w:t>food and eat when they want to unless there is a medical</w:t>
      </w:r>
      <w:r>
        <w:rPr>
          <w:spacing w:val="1"/>
          <w:sz w:val="32"/>
        </w:rPr>
        <w:t xml:space="preserve"> </w:t>
      </w:r>
      <w:r>
        <w:rPr>
          <w:sz w:val="32"/>
        </w:rPr>
        <w:t>reason</w:t>
      </w:r>
      <w:r>
        <w:rPr>
          <w:spacing w:val="-1"/>
          <w:sz w:val="32"/>
        </w:rPr>
        <w:t xml:space="preserve"> </w:t>
      </w:r>
      <w:r>
        <w:rPr>
          <w:sz w:val="32"/>
        </w:rPr>
        <w:t>to</w:t>
      </w:r>
      <w:r>
        <w:rPr>
          <w:spacing w:val="-1"/>
          <w:sz w:val="32"/>
        </w:rPr>
        <w:t xml:space="preserve"> </w:t>
      </w:r>
      <w:r>
        <w:rPr>
          <w:sz w:val="32"/>
        </w:rPr>
        <w:t>have</w:t>
      </w:r>
      <w:r>
        <w:rPr>
          <w:spacing w:val="-1"/>
          <w:sz w:val="32"/>
        </w:rPr>
        <w:t xml:space="preserve"> </w:t>
      </w:r>
      <w:r>
        <w:rPr>
          <w:sz w:val="32"/>
        </w:rPr>
        <w:t>food</w:t>
      </w:r>
      <w:r>
        <w:rPr>
          <w:spacing w:val="-1"/>
          <w:sz w:val="32"/>
        </w:rPr>
        <w:t xml:space="preserve"> </w:t>
      </w:r>
      <w:r>
        <w:rPr>
          <w:sz w:val="32"/>
        </w:rPr>
        <w:t>controlled.</w:t>
      </w:r>
    </w:p>
    <w:p w:rsidR="002D16A6" w:rsidRDefault="002D16A6">
      <w:pPr>
        <w:pStyle w:val="BodyText"/>
        <w:spacing w:before="8"/>
        <w:ind w:left="0"/>
        <w:rPr>
          <w:sz w:val="48"/>
        </w:rPr>
      </w:pPr>
    </w:p>
    <w:p w:rsidR="002D16A6" w:rsidRDefault="00CA345F">
      <w:pPr>
        <w:pStyle w:val="Heading1"/>
        <w:spacing w:before="1"/>
        <w:jc w:val="both"/>
      </w:pPr>
      <w:r>
        <w:t>Contents-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Guidelines</w:t>
      </w:r>
    </w:p>
    <w:p w:rsidR="002D16A6" w:rsidRDefault="00CA345F">
      <w:pPr>
        <w:pStyle w:val="BodyText"/>
        <w:spacing w:before="184"/>
        <w:jc w:val="both"/>
      </w:pPr>
      <w:r>
        <w:t>Members</w:t>
      </w:r>
      <w:r>
        <w:rPr>
          <w:spacing w:val="-3"/>
        </w:rPr>
        <w:t xml:space="preserve"> </w:t>
      </w:r>
      <w:r>
        <w:t>agreed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points</w:t>
      </w:r>
      <w:r>
        <w:rPr>
          <w:rFonts w:ascii="Arial"/>
          <w:b/>
        </w:rPr>
        <w:t>.</w:t>
      </w:r>
      <w:r>
        <w:rPr>
          <w:rFonts w:ascii="Arial"/>
          <w:b/>
          <w:spacing w:val="-3"/>
        </w:rPr>
        <w:t xml:space="preserve"> </w:t>
      </w:r>
      <w:r>
        <w:t>Comments are:</w:t>
      </w:r>
    </w:p>
    <w:p w:rsidR="002D16A6" w:rsidRDefault="00CA345F">
      <w:pPr>
        <w:pStyle w:val="Heading1"/>
        <w:spacing w:before="184"/>
        <w:jc w:val="both"/>
      </w:pPr>
      <w:r>
        <w:t>Page</w:t>
      </w:r>
      <w:r>
        <w:rPr>
          <w:spacing w:val="-2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t>paragraph</w:t>
      </w:r>
      <w:r>
        <w:rPr>
          <w:spacing w:val="-3"/>
        </w:rPr>
        <w:t xml:space="preserve"> </w:t>
      </w:r>
      <w:r>
        <w:t>1</w:t>
      </w:r>
    </w:p>
    <w:p w:rsidR="002D16A6" w:rsidRDefault="00CA345F">
      <w:pPr>
        <w:pStyle w:val="BodyText"/>
        <w:spacing w:before="184" w:line="360" w:lineRule="auto"/>
        <w:ind w:right="412"/>
      </w:pPr>
      <w:r>
        <w:t>“It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true,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big</w:t>
      </w:r>
      <w:r>
        <w:rPr>
          <w:spacing w:val="-1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closed</w:t>
      </w:r>
      <w:r>
        <w:rPr>
          <w:spacing w:val="-4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86"/>
        </w:rPr>
        <w:t xml:space="preserve"> </w:t>
      </w:r>
      <w:r>
        <w:t>put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small</w:t>
      </w:r>
      <w:r>
        <w:rPr>
          <w:spacing w:val="1"/>
        </w:rPr>
        <w:t xml:space="preserve"> </w:t>
      </w:r>
      <w:r>
        <w:t>institution-group</w:t>
      </w:r>
      <w:r>
        <w:rPr>
          <w:spacing w:val="1"/>
        </w:rPr>
        <w:t xml:space="preserve"> </w:t>
      </w:r>
      <w:r>
        <w:t>homes.”</w:t>
      </w:r>
    </w:p>
    <w:p w:rsidR="002D16A6" w:rsidRDefault="00CA345F">
      <w:pPr>
        <w:pStyle w:val="BodyText"/>
        <w:spacing w:line="360" w:lineRule="auto"/>
        <w:ind w:right="483"/>
      </w:pPr>
      <w:r>
        <w:t>“Support services still have their institutionalised thinking and</w:t>
      </w:r>
      <w:r>
        <w:rPr>
          <w:spacing w:val="-87"/>
        </w:rPr>
        <w:t xml:space="preserve"> </w:t>
      </w:r>
      <w:r>
        <w:t>mindset.”</w:t>
      </w:r>
    </w:p>
    <w:p w:rsidR="002D16A6" w:rsidRDefault="00CA345F">
      <w:pPr>
        <w:pStyle w:val="BodyText"/>
        <w:spacing w:line="360" w:lineRule="auto"/>
        <w:ind w:right="376"/>
      </w:pPr>
      <w:r>
        <w:t>“Some support funding is flexible and support in communities,</w:t>
      </w:r>
      <w:r>
        <w:rPr>
          <w:spacing w:val="-87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 still limited.”</w:t>
      </w:r>
    </w:p>
    <w:p w:rsidR="002D16A6" w:rsidRDefault="00CA345F">
      <w:pPr>
        <w:pStyle w:val="BodyText"/>
        <w:spacing w:before="1" w:line="360" w:lineRule="auto"/>
        <w:ind w:right="412"/>
      </w:pPr>
      <w:r>
        <w:t>“</w:t>
      </w:r>
      <w:r>
        <w:t>Some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disabled</w:t>
      </w:r>
      <w:r>
        <w:rPr>
          <w:spacing w:val="-4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put</w:t>
      </w:r>
      <w:r>
        <w:rPr>
          <w:spacing w:val="-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86"/>
        </w:rPr>
        <w:t xml:space="preserve"> </w:t>
      </w:r>
      <w:r>
        <w:t>Rest</w:t>
      </w:r>
      <w:r>
        <w:rPr>
          <w:spacing w:val="-2"/>
        </w:rPr>
        <w:t xml:space="preserve"> </w:t>
      </w:r>
      <w:r>
        <w:t>Home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Dementia</w:t>
      </w:r>
      <w:r>
        <w:rPr>
          <w:spacing w:val="-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Home.”</w:t>
      </w:r>
    </w:p>
    <w:p w:rsidR="002D16A6" w:rsidRDefault="002D16A6">
      <w:pPr>
        <w:pStyle w:val="BodyText"/>
        <w:ind w:left="0"/>
        <w:rPr>
          <w:sz w:val="48"/>
        </w:rPr>
      </w:pPr>
    </w:p>
    <w:p w:rsidR="002D16A6" w:rsidRDefault="00CA345F">
      <w:pPr>
        <w:pStyle w:val="BodyText"/>
        <w:jc w:val="both"/>
      </w:pPr>
      <w:r>
        <w:t>The</w:t>
      </w:r>
      <w:r>
        <w:rPr>
          <w:spacing w:val="-3"/>
        </w:rPr>
        <w:t xml:space="preserve"> </w:t>
      </w:r>
      <w:r>
        <w:t>key points 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comments</w:t>
      </w:r>
      <w:r>
        <w:rPr>
          <w:spacing w:val="2"/>
        </w:rPr>
        <w:t xml:space="preserve"> </w:t>
      </w:r>
      <w:r>
        <w:t>are:</w:t>
      </w:r>
    </w:p>
    <w:p w:rsidR="002D16A6" w:rsidRDefault="00CA345F">
      <w:pPr>
        <w:pStyle w:val="ListParagraph"/>
        <w:numPr>
          <w:ilvl w:val="1"/>
          <w:numId w:val="1"/>
        </w:numPr>
        <w:tabs>
          <w:tab w:val="left" w:pos="907"/>
        </w:tabs>
        <w:spacing w:line="355" w:lineRule="auto"/>
        <w:ind w:right="101"/>
        <w:jc w:val="both"/>
        <w:rPr>
          <w:sz w:val="32"/>
        </w:rPr>
      </w:pPr>
      <w:r>
        <w:rPr>
          <w:sz w:val="32"/>
        </w:rPr>
        <w:t>Institutions are not only the buildings, but also the mindset</w:t>
      </w:r>
      <w:r>
        <w:rPr>
          <w:spacing w:val="-86"/>
          <w:sz w:val="32"/>
        </w:rPr>
        <w:t xml:space="preserve"> </w:t>
      </w:r>
      <w:r>
        <w:rPr>
          <w:sz w:val="32"/>
        </w:rPr>
        <w:t>of people - institutions and institutionalised thinking needs</w:t>
      </w:r>
      <w:r>
        <w:rPr>
          <w:spacing w:val="-86"/>
          <w:sz w:val="32"/>
        </w:rPr>
        <w:t xml:space="preserve"> </w:t>
      </w:r>
      <w:r>
        <w:rPr>
          <w:sz w:val="32"/>
        </w:rPr>
        <w:t>to</w:t>
      </w:r>
      <w:r>
        <w:rPr>
          <w:spacing w:val="-2"/>
          <w:sz w:val="32"/>
        </w:rPr>
        <w:t xml:space="preserve"> </w:t>
      </w:r>
      <w:r>
        <w:rPr>
          <w:sz w:val="32"/>
        </w:rPr>
        <w:t>end.</w:t>
      </w:r>
    </w:p>
    <w:p w:rsidR="002D16A6" w:rsidRDefault="002D16A6">
      <w:pPr>
        <w:spacing w:line="355" w:lineRule="auto"/>
        <w:jc w:val="both"/>
        <w:rPr>
          <w:sz w:val="32"/>
        </w:rPr>
        <w:sectPr w:rsidR="002D16A6">
          <w:pgSz w:w="11910" w:h="16840"/>
          <w:pgMar w:top="1360" w:right="1340" w:bottom="1240" w:left="1340" w:header="0" w:footer="1048" w:gutter="0"/>
          <w:cols w:space="720"/>
        </w:sectPr>
      </w:pPr>
    </w:p>
    <w:p w:rsidR="002D16A6" w:rsidRDefault="00CA345F">
      <w:pPr>
        <w:pStyle w:val="ListParagraph"/>
        <w:numPr>
          <w:ilvl w:val="1"/>
          <w:numId w:val="1"/>
        </w:numPr>
        <w:tabs>
          <w:tab w:val="left" w:pos="906"/>
          <w:tab w:val="left" w:pos="907"/>
        </w:tabs>
        <w:spacing w:before="82" w:line="350" w:lineRule="auto"/>
        <w:ind w:right="636"/>
        <w:rPr>
          <w:sz w:val="32"/>
        </w:rPr>
      </w:pPr>
      <w:r>
        <w:rPr>
          <w:sz w:val="32"/>
        </w:rPr>
        <w:lastRenderedPageBreak/>
        <w:t>Support staff need training in human rights and how to</w:t>
      </w:r>
      <w:r>
        <w:rPr>
          <w:spacing w:val="-86"/>
          <w:sz w:val="32"/>
        </w:rPr>
        <w:t xml:space="preserve"> </w:t>
      </w:r>
      <w:r>
        <w:rPr>
          <w:sz w:val="32"/>
        </w:rPr>
        <w:t>support</w:t>
      </w:r>
      <w:r>
        <w:rPr>
          <w:spacing w:val="-1"/>
          <w:sz w:val="32"/>
        </w:rPr>
        <w:t xml:space="preserve"> </w:t>
      </w:r>
      <w:r>
        <w:rPr>
          <w:sz w:val="32"/>
        </w:rPr>
        <w:t>people choosing</w:t>
      </w:r>
      <w:r>
        <w:rPr>
          <w:spacing w:val="-2"/>
          <w:sz w:val="32"/>
        </w:rPr>
        <w:t xml:space="preserve"> </w:t>
      </w:r>
      <w:r>
        <w:rPr>
          <w:sz w:val="32"/>
        </w:rPr>
        <w:t>how</w:t>
      </w:r>
      <w:r>
        <w:rPr>
          <w:spacing w:val="-1"/>
          <w:sz w:val="32"/>
        </w:rPr>
        <w:t xml:space="preserve"> </w:t>
      </w:r>
      <w:r>
        <w:rPr>
          <w:sz w:val="32"/>
        </w:rPr>
        <w:t>they</w:t>
      </w:r>
      <w:r>
        <w:rPr>
          <w:spacing w:val="-1"/>
          <w:sz w:val="32"/>
        </w:rPr>
        <w:t xml:space="preserve"> </w:t>
      </w:r>
      <w:r>
        <w:rPr>
          <w:sz w:val="32"/>
        </w:rPr>
        <w:t>want</w:t>
      </w:r>
      <w:r>
        <w:rPr>
          <w:spacing w:val="-1"/>
          <w:sz w:val="32"/>
        </w:rPr>
        <w:t xml:space="preserve"> </w:t>
      </w:r>
      <w:r>
        <w:rPr>
          <w:sz w:val="32"/>
        </w:rPr>
        <w:t>to</w:t>
      </w:r>
      <w:r>
        <w:rPr>
          <w:spacing w:val="-2"/>
          <w:sz w:val="32"/>
        </w:rPr>
        <w:t xml:space="preserve"> </w:t>
      </w:r>
      <w:r>
        <w:rPr>
          <w:sz w:val="32"/>
        </w:rPr>
        <w:t>live.</w:t>
      </w:r>
    </w:p>
    <w:p w:rsidR="002D16A6" w:rsidRDefault="00CA345F">
      <w:pPr>
        <w:pStyle w:val="ListParagraph"/>
        <w:numPr>
          <w:ilvl w:val="1"/>
          <w:numId w:val="1"/>
        </w:numPr>
        <w:tabs>
          <w:tab w:val="left" w:pos="906"/>
          <w:tab w:val="left" w:pos="907"/>
        </w:tabs>
        <w:spacing w:before="16"/>
        <w:ind w:hanging="361"/>
        <w:rPr>
          <w:sz w:val="32"/>
        </w:rPr>
      </w:pPr>
      <w:r>
        <w:rPr>
          <w:sz w:val="32"/>
        </w:rPr>
        <w:t>Group</w:t>
      </w:r>
      <w:r>
        <w:rPr>
          <w:spacing w:val="-3"/>
          <w:sz w:val="32"/>
        </w:rPr>
        <w:t xml:space="preserve"> </w:t>
      </w:r>
      <w:r>
        <w:rPr>
          <w:sz w:val="32"/>
        </w:rPr>
        <w:t>homes</w:t>
      </w:r>
      <w:r>
        <w:rPr>
          <w:spacing w:val="-2"/>
          <w:sz w:val="32"/>
        </w:rPr>
        <w:t xml:space="preserve"> </w:t>
      </w:r>
      <w:r>
        <w:rPr>
          <w:sz w:val="32"/>
        </w:rPr>
        <w:t>are</w:t>
      </w:r>
      <w:r>
        <w:rPr>
          <w:spacing w:val="-3"/>
          <w:sz w:val="32"/>
        </w:rPr>
        <w:t xml:space="preserve"> </w:t>
      </w:r>
      <w:r>
        <w:rPr>
          <w:sz w:val="32"/>
        </w:rPr>
        <w:t>small</w:t>
      </w:r>
      <w:r>
        <w:rPr>
          <w:spacing w:val="-2"/>
          <w:sz w:val="32"/>
        </w:rPr>
        <w:t xml:space="preserve"> </w:t>
      </w:r>
      <w:r>
        <w:rPr>
          <w:sz w:val="32"/>
        </w:rPr>
        <w:t>institutions.</w:t>
      </w:r>
    </w:p>
    <w:p w:rsidR="002D16A6" w:rsidRDefault="00CA345F">
      <w:pPr>
        <w:pStyle w:val="ListParagraph"/>
        <w:numPr>
          <w:ilvl w:val="1"/>
          <w:numId w:val="1"/>
        </w:numPr>
        <w:tabs>
          <w:tab w:val="left" w:pos="906"/>
          <w:tab w:val="left" w:pos="907"/>
        </w:tabs>
        <w:spacing w:before="181" w:line="350" w:lineRule="auto"/>
        <w:ind w:right="319"/>
        <w:rPr>
          <w:sz w:val="32"/>
        </w:rPr>
      </w:pPr>
      <w:r>
        <w:rPr>
          <w:sz w:val="32"/>
        </w:rPr>
        <w:t>There needs</w:t>
      </w:r>
      <w:r>
        <w:rPr>
          <w:spacing w:val="-1"/>
          <w:sz w:val="32"/>
        </w:rPr>
        <w:t xml:space="preserve"> </w:t>
      </w:r>
      <w:r>
        <w:rPr>
          <w:sz w:val="32"/>
        </w:rPr>
        <w:t>to</w:t>
      </w:r>
      <w:r>
        <w:rPr>
          <w:spacing w:val="-3"/>
          <w:sz w:val="32"/>
        </w:rPr>
        <w:t xml:space="preserve"> </w:t>
      </w:r>
      <w:r>
        <w:rPr>
          <w:sz w:val="32"/>
        </w:rPr>
        <w:t>be</w:t>
      </w:r>
      <w:r>
        <w:rPr>
          <w:spacing w:val="-1"/>
          <w:sz w:val="32"/>
        </w:rPr>
        <w:t xml:space="preserve"> </w:t>
      </w:r>
      <w:r>
        <w:rPr>
          <w:sz w:val="32"/>
        </w:rPr>
        <w:t>different</w:t>
      </w:r>
      <w:r>
        <w:rPr>
          <w:spacing w:val="-3"/>
          <w:sz w:val="32"/>
        </w:rPr>
        <w:t xml:space="preserve"> </w:t>
      </w:r>
      <w:r>
        <w:rPr>
          <w:sz w:val="32"/>
        </w:rPr>
        <w:t>living</w:t>
      </w:r>
      <w:r>
        <w:rPr>
          <w:spacing w:val="-3"/>
          <w:sz w:val="32"/>
        </w:rPr>
        <w:t xml:space="preserve"> </w:t>
      </w:r>
      <w:r>
        <w:rPr>
          <w:sz w:val="32"/>
        </w:rPr>
        <w:t>options</w:t>
      </w:r>
      <w:r>
        <w:rPr>
          <w:spacing w:val="-1"/>
          <w:sz w:val="32"/>
        </w:rPr>
        <w:t xml:space="preserve"> </w:t>
      </w:r>
      <w:r>
        <w:rPr>
          <w:sz w:val="32"/>
        </w:rPr>
        <w:t>available</w:t>
      </w:r>
      <w:r>
        <w:rPr>
          <w:spacing w:val="-5"/>
          <w:sz w:val="32"/>
        </w:rPr>
        <w:t xml:space="preserve"> </w:t>
      </w:r>
      <w:r>
        <w:rPr>
          <w:sz w:val="32"/>
        </w:rPr>
        <w:t>for</w:t>
      </w:r>
      <w:r>
        <w:rPr>
          <w:spacing w:val="-3"/>
          <w:sz w:val="32"/>
        </w:rPr>
        <w:t xml:space="preserve"> </w:t>
      </w:r>
      <w:r>
        <w:rPr>
          <w:sz w:val="32"/>
        </w:rPr>
        <w:t>all</w:t>
      </w:r>
      <w:r>
        <w:rPr>
          <w:spacing w:val="-85"/>
          <w:sz w:val="32"/>
        </w:rPr>
        <w:t xml:space="preserve"> </w:t>
      </w:r>
      <w:r>
        <w:rPr>
          <w:sz w:val="32"/>
        </w:rPr>
        <w:t>disabled</w:t>
      </w:r>
      <w:r>
        <w:rPr>
          <w:spacing w:val="-2"/>
          <w:sz w:val="32"/>
        </w:rPr>
        <w:t xml:space="preserve"> </w:t>
      </w:r>
      <w:r>
        <w:rPr>
          <w:sz w:val="32"/>
        </w:rPr>
        <w:t>people.</w:t>
      </w:r>
    </w:p>
    <w:p w:rsidR="002D16A6" w:rsidRDefault="002D16A6">
      <w:pPr>
        <w:pStyle w:val="BodyText"/>
        <w:spacing w:before="5"/>
        <w:ind w:left="0"/>
        <w:rPr>
          <w:sz w:val="49"/>
        </w:rPr>
      </w:pPr>
    </w:p>
    <w:p w:rsidR="002D16A6" w:rsidRDefault="00CA345F">
      <w:pPr>
        <w:pStyle w:val="Heading1"/>
      </w:pPr>
      <w:r>
        <w:t>Page</w:t>
      </w:r>
      <w:r>
        <w:rPr>
          <w:spacing w:val="-2"/>
        </w:rPr>
        <w:t xml:space="preserve"> </w:t>
      </w:r>
      <w:r>
        <w:t>9,</w:t>
      </w:r>
      <w:r>
        <w:rPr>
          <w:spacing w:val="-2"/>
        </w:rPr>
        <w:t xml:space="preserve"> </w:t>
      </w:r>
      <w:r>
        <w:t>paragraph</w:t>
      </w:r>
      <w:r>
        <w:rPr>
          <w:spacing w:val="-2"/>
        </w:rPr>
        <w:t xml:space="preserve"> </w:t>
      </w:r>
      <w:r>
        <w:t>1&amp;2</w:t>
      </w:r>
    </w:p>
    <w:p w:rsidR="002D16A6" w:rsidRDefault="00CA345F">
      <w:pPr>
        <w:pStyle w:val="BodyText"/>
        <w:spacing w:before="184" w:line="360" w:lineRule="auto"/>
      </w:pPr>
      <w:r>
        <w:t>“Increase income benefit payment, making money available,</w:t>
      </w:r>
      <w:r>
        <w:rPr>
          <w:spacing w:val="1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move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institutions,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86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themselves.”</w:t>
      </w:r>
    </w:p>
    <w:p w:rsidR="002D16A6" w:rsidRDefault="00CA345F">
      <w:pPr>
        <w:pStyle w:val="BodyText"/>
        <w:spacing w:line="360" w:lineRule="auto"/>
        <w:ind w:right="642"/>
      </w:pPr>
      <w:r>
        <w:t>“Training the people and get them ready to have life skills to</w:t>
      </w:r>
      <w:r>
        <w:rPr>
          <w:spacing w:val="-87"/>
        </w:rPr>
        <w:t xml:space="preserve"> </w:t>
      </w:r>
      <w:r>
        <w:t>live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communities.”</w:t>
      </w:r>
    </w:p>
    <w:p w:rsidR="002D16A6" w:rsidRDefault="00CA345F">
      <w:pPr>
        <w:pStyle w:val="BodyText"/>
        <w:spacing w:before="1"/>
      </w:pPr>
      <w:r>
        <w:t>“People</w:t>
      </w:r>
      <w:r>
        <w:rPr>
          <w:spacing w:val="-4"/>
        </w:rPr>
        <w:t xml:space="preserve"> </w:t>
      </w:r>
      <w:r>
        <w:t>h</w:t>
      </w:r>
      <w:r>
        <w:t>ave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learn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live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again.”</w:t>
      </w:r>
    </w:p>
    <w:p w:rsidR="002D16A6" w:rsidRDefault="002D16A6">
      <w:pPr>
        <w:pStyle w:val="BodyText"/>
        <w:ind w:left="0"/>
        <w:rPr>
          <w:sz w:val="36"/>
        </w:rPr>
      </w:pPr>
    </w:p>
    <w:p w:rsidR="002D16A6" w:rsidRDefault="00CA345F">
      <w:pPr>
        <w:pStyle w:val="BodyText"/>
        <w:spacing w:before="322"/>
      </w:pPr>
      <w:r>
        <w:t>The</w:t>
      </w:r>
      <w:r>
        <w:rPr>
          <w:spacing w:val="-3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points 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comments</w:t>
      </w:r>
      <w:r>
        <w:rPr>
          <w:spacing w:val="2"/>
        </w:rPr>
        <w:t xml:space="preserve"> </w:t>
      </w:r>
      <w:r>
        <w:t>are:</w:t>
      </w:r>
    </w:p>
    <w:p w:rsidR="002D16A6" w:rsidRDefault="00CA345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355" w:lineRule="auto"/>
        <w:ind w:right="205"/>
        <w:rPr>
          <w:sz w:val="32"/>
        </w:rPr>
      </w:pPr>
      <w:r>
        <w:rPr>
          <w:sz w:val="32"/>
        </w:rPr>
        <w:t>Make sure disabled people won’t be forced into poverty</w:t>
      </w:r>
      <w:r>
        <w:rPr>
          <w:spacing w:val="1"/>
          <w:sz w:val="32"/>
        </w:rPr>
        <w:t xml:space="preserve"> </w:t>
      </w:r>
      <w:r>
        <w:rPr>
          <w:sz w:val="32"/>
        </w:rPr>
        <w:t>when they moved out of institutions because of lack of the</w:t>
      </w:r>
      <w:r>
        <w:rPr>
          <w:spacing w:val="-86"/>
          <w:sz w:val="32"/>
        </w:rPr>
        <w:t xml:space="preserve"> </w:t>
      </w:r>
      <w:r>
        <w:rPr>
          <w:sz w:val="32"/>
        </w:rPr>
        <w:t>life</w:t>
      </w:r>
      <w:r>
        <w:rPr>
          <w:spacing w:val="-2"/>
          <w:sz w:val="32"/>
        </w:rPr>
        <w:t xml:space="preserve"> </w:t>
      </w:r>
      <w:r>
        <w:rPr>
          <w:sz w:val="32"/>
        </w:rPr>
        <w:t>skills and</w:t>
      </w:r>
      <w:r>
        <w:rPr>
          <w:spacing w:val="2"/>
          <w:sz w:val="32"/>
        </w:rPr>
        <w:t xml:space="preserve"> </w:t>
      </w:r>
      <w:r>
        <w:rPr>
          <w:sz w:val="32"/>
        </w:rPr>
        <w:t>financial</w:t>
      </w:r>
      <w:r>
        <w:rPr>
          <w:spacing w:val="-1"/>
          <w:sz w:val="32"/>
        </w:rPr>
        <w:t xml:space="preserve"> </w:t>
      </w:r>
      <w:r>
        <w:rPr>
          <w:sz w:val="32"/>
        </w:rPr>
        <w:t>support.</w:t>
      </w:r>
    </w:p>
    <w:p w:rsidR="002D16A6" w:rsidRDefault="00CA345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9"/>
        <w:ind w:hanging="361"/>
        <w:rPr>
          <w:sz w:val="32"/>
        </w:rPr>
      </w:pPr>
      <w:r>
        <w:rPr>
          <w:sz w:val="32"/>
        </w:rPr>
        <w:t>Make</w:t>
      </w:r>
      <w:r>
        <w:rPr>
          <w:spacing w:val="-3"/>
          <w:sz w:val="32"/>
        </w:rPr>
        <w:t xml:space="preserve"> </w:t>
      </w:r>
      <w:r>
        <w:rPr>
          <w:sz w:val="32"/>
        </w:rPr>
        <w:t>sure</w:t>
      </w:r>
      <w:r>
        <w:rPr>
          <w:spacing w:val="-2"/>
          <w:sz w:val="32"/>
        </w:rPr>
        <w:t xml:space="preserve"> </w:t>
      </w:r>
      <w:r>
        <w:rPr>
          <w:sz w:val="32"/>
        </w:rPr>
        <w:t>disabled</w:t>
      </w:r>
      <w:r>
        <w:rPr>
          <w:spacing w:val="-2"/>
          <w:sz w:val="32"/>
        </w:rPr>
        <w:t xml:space="preserve"> </w:t>
      </w:r>
      <w:r>
        <w:rPr>
          <w:sz w:val="32"/>
        </w:rPr>
        <w:t>people</w:t>
      </w:r>
      <w:r>
        <w:rPr>
          <w:spacing w:val="-2"/>
          <w:sz w:val="32"/>
        </w:rPr>
        <w:t xml:space="preserve"> </w:t>
      </w:r>
      <w:r>
        <w:rPr>
          <w:sz w:val="32"/>
        </w:rPr>
        <w:t>have</w:t>
      </w:r>
      <w:r>
        <w:rPr>
          <w:spacing w:val="-2"/>
          <w:sz w:val="32"/>
        </w:rPr>
        <w:t xml:space="preserve"> </w:t>
      </w:r>
      <w:r>
        <w:rPr>
          <w:sz w:val="32"/>
        </w:rPr>
        <w:t>enough</w:t>
      </w:r>
      <w:r>
        <w:rPr>
          <w:spacing w:val="-2"/>
          <w:sz w:val="32"/>
        </w:rPr>
        <w:t xml:space="preserve"> </w:t>
      </w:r>
      <w:r>
        <w:rPr>
          <w:sz w:val="32"/>
        </w:rPr>
        <w:t>money to</w:t>
      </w:r>
      <w:r>
        <w:rPr>
          <w:spacing w:val="-2"/>
          <w:sz w:val="32"/>
        </w:rPr>
        <w:t xml:space="preserve"> </w:t>
      </w:r>
      <w:r>
        <w:rPr>
          <w:sz w:val="32"/>
        </w:rPr>
        <w:t>live.</w:t>
      </w:r>
    </w:p>
    <w:p w:rsidR="002D16A6" w:rsidRDefault="00CA345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1" w:line="350" w:lineRule="auto"/>
        <w:ind w:right="1039"/>
        <w:rPr>
          <w:sz w:val="32"/>
        </w:rPr>
      </w:pPr>
      <w:r>
        <w:rPr>
          <w:sz w:val="32"/>
        </w:rPr>
        <w:t>Make sure everyone has a support plan and receive</w:t>
      </w:r>
      <w:r>
        <w:rPr>
          <w:spacing w:val="-86"/>
          <w:sz w:val="32"/>
        </w:rPr>
        <w:t xml:space="preserve"> </w:t>
      </w:r>
      <w:r>
        <w:rPr>
          <w:sz w:val="32"/>
        </w:rPr>
        <w:t>training.</w:t>
      </w:r>
    </w:p>
    <w:p w:rsidR="002D16A6" w:rsidRDefault="002D16A6">
      <w:pPr>
        <w:spacing w:line="350" w:lineRule="auto"/>
        <w:rPr>
          <w:sz w:val="32"/>
        </w:rPr>
        <w:sectPr w:rsidR="002D16A6">
          <w:pgSz w:w="11910" w:h="16840"/>
          <w:pgMar w:top="1340" w:right="1340" w:bottom="1240" w:left="1340" w:header="0" w:footer="1048" w:gutter="0"/>
          <w:cols w:space="720"/>
        </w:sectPr>
      </w:pPr>
    </w:p>
    <w:p w:rsidR="002D16A6" w:rsidRDefault="00CA345F">
      <w:pPr>
        <w:pStyle w:val="Heading1"/>
        <w:spacing w:before="62"/>
      </w:pPr>
      <w:r>
        <w:lastRenderedPageBreak/>
        <w:t>Contents-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Guidelines</w:t>
      </w:r>
    </w:p>
    <w:p w:rsidR="002D16A6" w:rsidRDefault="00CA345F">
      <w:pPr>
        <w:pStyle w:val="BodyText"/>
        <w:spacing w:before="184"/>
      </w:pPr>
      <w:r>
        <w:t>Members</w:t>
      </w:r>
      <w:r>
        <w:rPr>
          <w:spacing w:val="-3"/>
        </w:rPr>
        <w:t xml:space="preserve"> </w:t>
      </w:r>
      <w:r>
        <w:t>agreed with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points</w:t>
      </w:r>
      <w:r>
        <w:rPr>
          <w:rFonts w:ascii="Arial"/>
          <w:b/>
        </w:rPr>
        <w:t>.</w:t>
      </w:r>
      <w:r>
        <w:rPr>
          <w:rFonts w:ascii="Arial"/>
          <w:b/>
          <w:spacing w:val="-3"/>
        </w:rPr>
        <w:t xml:space="preserve"> </w:t>
      </w:r>
      <w:r>
        <w:t>Comments are:</w:t>
      </w:r>
    </w:p>
    <w:p w:rsidR="002D16A6" w:rsidRDefault="00CA345F">
      <w:pPr>
        <w:pStyle w:val="Heading1"/>
        <w:spacing w:before="184"/>
      </w:pPr>
      <w:r>
        <w:t>Page</w:t>
      </w:r>
      <w:r>
        <w:rPr>
          <w:spacing w:val="-3"/>
        </w:rPr>
        <w:t xml:space="preserve"> </w:t>
      </w:r>
      <w:r>
        <w:t>10,</w:t>
      </w:r>
      <w:r>
        <w:rPr>
          <w:spacing w:val="1"/>
        </w:rPr>
        <w:t xml:space="preserve"> </w:t>
      </w:r>
      <w:r>
        <w:t>paragraph</w:t>
      </w:r>
      <w:r>
        <w:rPr>
          <w:spacing w:val="-3"/>
        </w:rPr>
        <w:t xml:space="preserve"> </w:t>
      </w:r>
      <w:r>
        <w:t>1&amp;2</w:t>
      </w:r>
    </w:p>
    <w:p w:rsidR="002D16A6" w:rsidRDefault="00CA345F">
      <w:pPr>
        <w:pStyle w:val="BodyText"/>
        <w:spacing w:before="184" w:line="360" w:lineRule="auto"/>
      </w:pPr>
      <w:r>
        <w:t>“Government</w:t>
      </w:r>
      <w:r>
        <w:rPr>
          <w:spacing w:val="-4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guidelines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matter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</w:t>
      </w:r>
      <w:r>
        <w:rPr>
          <w:spacing w:val="-86"/>
        </w:rPr>
        <w:t xml:space="preserve"> </w:t>
      </w:r>
      <w:r>
        <w:t>power.”</w:t>
      </w:r>
    </w:p>
    <w:p w:rsidR="002D16A6" w:rsidRDefault="00CA345F">
      <w:pPr>
        <w:pStyle w:val="BodyText"/>
        <w:spacing w:line="360" w:lineRule="auto"/>
      </w:pPr>
      <w:r>
        <w:t>“Making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easier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government</w:t>
      </w:r>
      <w:r>
        <w:rPr>
          <w:spacing w:val="-86"/>
        </w:rPr>
        <w:t xml:space="preserve"> </w:t>
      </w:r>
      <w:r>
        <w:t>agencies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together.”</w:t>
      </w:r>
    </w:p>
    <w:p w:rsidR="002D16A6" w:rsidRDefault="00CA345F">
      <w:pPr>
        <w:pStyle w:val="BodyText"/>
      </w:pPr>
      <w:r>
        <w:t>“Start</w:t>
      </w:r>
      <w:r>
        <w:rPr>
          <w:spacing w:val="-5"/>
        </w:rPr>
        <w:t xml:space="preserve"> </w:t>
      </w:r>
      <w:r>
        <w:t>early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support.”</w:t>
      </w:r>
    </w:p>
    <w:p w:rsidR="002D16A6" w:rsidRDefault="00CA345F">
      <w:pPr>
        <w:pStyle w:val="BodyText"/>
        <w:spacing w:before="184"/>
      </w:pPr>
      <w:r>
        <w:t>“Safeguarding,</w:t>
      </w:r>
      <w:r>
        <w:rPr>
          <w:spacing w:val="-3"/>
        </w:rPr>
        <w:t xml:space="preserve"> </w:t>
      </w:r>
      <w:r>
        <w:t>a safe</w:t>
      </w:r>
      <w:r>
        <w:rPr>
          <w:spacing w:val="-3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live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all.”</w:t>
      </w:r>
    </w:p>
    <w:p w:rsidR="002D16A6" w:rsidRDefault="00CA345F">
      <w:pPr>
        <w:pStyle w:val="BodyText"/>
        <w:spacing w:before="184" w:line="360" w:lineRule="auto"/>
        <w:ind w:right="1355"/>
      </w:pPr>
      <w:r>
        <w:t>“Right resource and right training for workforce/support</w:t>
      </w:r>
      <w:r>
        <w:rPr>
          <w:spacing w:val="-86"/>
        </w:rPr>
        <w:t xml:space="preserve"> </w:t>
      </w:r>
      <w:r>
        <w:t>wo</w:t>
      </w:r>
      <w:r>
        <w:t>rkers/service</w:t>
      </w:r>
      <w:r>
        <w:rPr>
          <w:spacing w:val="-2"/>
        </w:rPr>
        <w:t xml:space="preserve"> </w:t>
      </w:r>
      <w:r>
        <w:t>providers.”</w:t>
      </w:r>
    </w:p>
    <w:p w:rsidR="002D16A6" w:rsidRDefault="002D16A6">
      <w:pPr>
        <w:pStyle w:val="BodyText"/>
        <w:spacing w:before="1"/>
        <w:ind w:left="0"/>
        <w:rPr>
          <w:sz w:val="48"/>
        </w:rPr>
      </w:pPr>
    </w:p>
    <w:p w:rsidR="002D16A6" w:rsidRDefault="00CA345F">
      <w:pPr>
        <w:pStyle w:val="BodyText"/>
      </w:pPr>
      <w:r>
        <w:t>The</w:t>
      </w:r>
      <w:r>
        <w:rPr>
          <w:spacing w:val="-3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points 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comments</w:t>
      </w:r>
      <w:r>
        <w:rPr>
          <w:spacing w:val="2"/>
        </w:rPr>
        <w:t xml:space="preserve"> </w:t>
      </w:r>
      <w:r>
        <w:t>are:</w:t>
      </w:r>
    </w:p>
    <w:p w:rsidR="002D16A6" w:rsidRDefault="00CA345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355" w:lineRule="auto"/>
        <w:ind w:right="664"/>
        <w:rPr>
          <w:sz w:val="32"/>
        </w:rPr>
      </w:pPr>
      <w:r>
        <w:rPr>
          <w:sz w:val="32"/>
        </w:rPr>
        <w:t>The guidelines should be used by all governments and</w:t>
      </w:r>
      <w:r>
        <w:rPr>
          <w:spacing w:val="-86"/>
          <w:sz w:val="32"/>
        </w:rPr>
        <w:t xml:space="preserve"> </w:t>
      </w:r>
      <w:r>
        <w:rPr>
          <w:sz w:val="32"/>
        </w:rPr>
        <w:t>deinstitutionalisation plans should not stop if the</w:t>
      </w:r>
      <w:r>
        <w:rPr>
          <w:spacing w:val="1"/>
          <w:sz w:val="32"/>
        </w:rPr>
        <w:t xml:space="preserve"> </w:t>
      </w:r>
      <w:r>
        <w:rPr>
          <w:sz w:val="32"/>
        </w:rPr>
        <w:t>government</w:t>
      </w:r>
      <w:r>
        <w:rPr>
          <w:spacing w:val="-2"/>
          <w:sz w:val="32"/>
        </w:rPr>
        <w:t xml:space="preserve"> </w:t>
      </w:r>
      <w:r>
        <w:rPr>
          <w:sz w:val="32"/>
        </w:rPr>
        <w:t>of</w:t>
      </w:r>
      <w:r>
        <w:rPr>
          <w:spacing w:val="2"/>
          <w:sz w:val="32"/>
        </w:rPr>
        <w:t xml:space="preserve"> </w:t>
      </w:r>
      <w:r>
        <w:rPr>
          <w:sz w:val="32"/>
        </w:rPr>
        <w:t>the</w:t>
      </w:r>
      <w:r>
        <w:rPr>
          <w:spacing w:val="-1"/>
          <w:sz w:val="32"/>
        </w:rPr>
        <w:t xml:space="preserve"> </w:t>
      </w:r>
      <w:r>
        <w:rPr>
          <w:sz w:val="32"/>
        </w:rPr>
        <w:t>country changes</w:t>
      </w:r>
    </w:p>
    <w:p w:rsidR="002D16A6" w:rsidRDefault="00CA345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8" w:line="355" w:lineRule="auto"/>
        <w:ind w:right="135"/>
        <w:rPr>
          <w:sz w:val="32"/>
        </w:rPr>
      </w:pPr>
      <w:r>
        <w:rPr>
          <w:sz w:val="32"/>
        </w:rPr>
        <w:t>Governments have a responsibility to support the disability</w:t>
      </w:r>
      <w:r>
        <w:rPr>
          <w:spacing w:val="-86"/>
          <w:sz w:val="32"/>
        </w:rPr>
        <w:t xml:space="preserve"> </w:t>
      </w:r>
      <w:r>
        <w:rPr>
          <w:sz w:val="32"/>
        </w:rPr>
        <w:t>workforce</w:t>
      </w:r>
      <w:r>
        <w:rPr>
          <w:spacing w:val="1"/>
          <w:sz w:val="32"/>
        </w:rPr>
        <w:t xml:space="preserve"> </w:t>
      </w:r>
      <w:r>
        <w:rPr>
          <w:sz w:val="32"/>
        </w:rPr>
        <w:t>for</w:t>
      </w:r>
      <w:r>
        <w:rPr>
          <w:spacing w:val="3"/>
          <w:sz w:val="32"/>
        </w:rPr>
        <w:t xml:space="preserve"> </w:t>
      </w:r>
      <w:r>
        <w:rPr>
          <w:sz w:val="32"/>
        </w:rPr>
        <w:t>with</w:t>
      </w:r>
      <w:r>
        <w:rPr>
          <w:spacing w:val="2"/>
          <w:sz w:val="32"/>
        </w:rPr>
        <w:t xml:space="preserve"> </w:t>
      </w:r>
      <w:r>
        <w:rPr>
          <w:sz w:val="32"/>
        </w:rPr>
        <w:t>the</w:t>
      </w:r>
      <w:r>
        <w:rPr>
          <w:spacing w:val="4"/>
          <w:sz w:val="32"/>
        </w:rPr>
        <w:t xml:space="preserve"> </w:t>
      </w:r>
      <w:r>
        <w:rPr>
          <w:sz w:val="32"/>
        </w:rPr>
        <w:t>right</w:t>
      </w:r>
      <w:r>
        <w:rPr>
          <w:spacing w:val="2"/>
          <w:sz w:val="32"/>
        </w:rPr>
        <w:t xml:space="preserve"> </w:t>
      </w:r>
      <w:r>
        <w:rPr>
          <w:sz w:val="32"/>
        </w:rPr>
        <w:t>resources</w:t>
      </w:r>
      <w:r>
        <w:rPr>
          <w:spacing w:val="4"/>
          <w:sz w:val="32"/>
        </w:rPr>
        <w:t xml:space="preserve"> </w:t>
      </w:r>
      <w:r>
        <w:rPr>
          <w:sz w:val="32"/>
        </w:rPr>
        <w:t>and</w:t>
      </w:r>
      <w:r>
        <w:rPr>
          <w:spacing w:val="3"/>
          <w:sz w:val="32"/>
        </w:rPr>
        <w:t xml:space="preserve"> </w:t>
      </w:r>
      <w:r>
        <w:rPr>
          <w:sz w:val="32"/>
        </w:rPr>
        <w:t>the</w:t>
      </w:r>
      <w:r>
        <w:rPr>
          <w:spacing w:val="3"/>
          <w:sz w:val="32"/>
        </w:rPr>
        <w:t xml:space="preserve"> </w:t>
      </w:r>
      <w:r>
        <w:rPr>
          <w:sz w:val="32"/>
        </w:rPr>
        <w:t>right</w:t>
      </w:r>
      <w:r>
        <w:rPr>
          <w:spacing w:val="1"/>
          <w:sz w:val="32"/>
        </w:rPr>
        <w:t xml:space="preserve"> </w:t>
      </w:r>
      <w:r>
        <w:rPr>
          <w:sz w:val="32"/>
        </w:rPr>
        <w:t>training.</w:t>
      </w:r>
    </w:p>
    <w:p w:rsidR="002D16A6" w:rsidRDefault="00CA345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9"/>
        <w:ind w:hanging="361"/>
        <w:rPr>
          <w:sz w:val="32"/>
        </w:rPr>
      </w:pPr>
      <w:r>
        <w:rPr>
          <w:sz w:val="32"/>
        </w:rPr>
        <w:t>Make</w:t>
      </w:r>
      <w:r>
        <w:rPr>
          <w:spacing w:val="-2"/>
          <w:sz w:val="32"/>
        </w:rPr>
        <w:t xml:space="preserve"> </w:t>
      </w:r>
      <w:r>
        <w:rPr>
          <w:sz w:val="32"/>
        </w:rPr>
        <w:t>any new</w:t>
      </w:r>
      <w:r>
        <w:rPr>
          <w:spacing w:val="-2"/>
          <w:sz w:val="32"/>
        </w:rPr>
        <w:t xml:space="preserve"> </w:t>
      </w:r>
      <w:r>
        <w:rPr>
          <w:sz w:val="32"/>
        </w:rPr>
        <w:t>system</w:t>
      </w:r>
      <w:r>
        <w:rPr>
          <w:spacing w:val="-2"/>
          <w:sz w:val="32"/>
        </w:rPr>
        <w:t xml:space="preserve"> </w:t>
      </w:r>
      <w:r>
        <w:rPr>
          <w:sz w:val="32"/>
        </w:rPr>
        <w:t>easy</w:t>
      </w:r>
      <w:r>
        <w:rPr>
          <w:spacing w:val="-1"/>
          <w:sz w:val="32"/>
        </w:rPr>
        <w:t xml:space="preserve"> </w:t>
      </w:r>
      <w:r>
        <w:rPr>
          <w:sz w:val="32"/>
        </w:rPr>
        <w:t>to</w:t>
      </w:r>
      <w:r>
        <w:rPr>
          <w:spacing w:val="-2"/>
          <w:sz w:val="32"/>
        </w:rPr>
        <w:t xml:space="preserve"> </w:t>
      </w:r>
      <w:r>
        <w:rPr>
          <w:sz w:val="32"/>
        </w:rPr>
        <w:t>access</w:t>
      </w:r>
      <w:r>
        <w:rPr>
          <w:spacing w:val="-1"/>
          <w:sz w:val="32"/>
        </w:rPr>
        <w:t xml:space="preserve"> </w:t>
      </w:r>
      <w:r>
        <w:rPr>
          <w:sz w:val="32"/>
        </w:rPr>
        <w:t>and</w:t>
      </w:r>
      <w:r>
        <w:rPr>
          <w:spacing w:val="-2"/>
          <w:sz w:val="32"/>
        </w:rPr>
        <w:t xml:space="preserve"> </w:t>
      </w:r>
      <w:r>
        <w:rPr>
          <w:sz w:val="32"/>
        </w:rPr>
        <w:t>understand.</w:t>
      </w:r>
    </w:p>
    <w:p w:rsidR="002D16A6" w:rsidRDefault="00CA345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2" w:line="350" w:lineRule="auto"/>
        <w:ind w:right="582"/>
        <w:rPr>
          <w:sz w:val="32"/>
        </w:rPr>
      </w:pPr>
      <w:r>
        <w:rPr>
          <w:sz w:val="32"/>
        </w:rPr>
        <w:t>Support families from early on with the right information</w:t>
      </w:r>
      <w:r>
        <w:rPr>
          <w:spacing w:val="-87"/>
          <w:sz w:val="32"/>
        </w:rPr>
        <w:t xml:space="preserve"> </w:t>
      </w:r>
      <w:r>
        <w:rPr>
          <w:sz w:val="32"/>
        </w:rPr>
        <w:t>and</w:t>
      </w:r>
      <w:r>
        <w:rPr>
          <w:spacing w:val="-2"/>
          <w:sz w:val="32"/>
        </w:rPr>
        <w:t xml:space="preserve"> </w:t>
      </w:r>
      <w:r>
        <w:rPr>
          <w:sz w:val="32"/>
        </w:rPr>
        <w:t>resources.</w:t>
      </w:r>
    </w:p>
    <w:p w:rsidR="002D16A6" w:rsidRDefault="002D16A6">
      <w:pPr>
        <w:spacing w:line="350" w:lineRule="auto"/>
        <w:rPr>
          <w:sz w:val="32"/>
        </w:rPr>
        <w:sectPr w:rsidR="002D16A6">
          <w:pgSz w:w="11910" w:h="16840"/>
          <w:pgMar w:top="1360" w:right="1340" w:bottom="1240" w:left="1340" w:header="0" w:footer="1048" w:gutter="0"/>
          <w:cols w:space="720"/>
        </w:sectPr>
      </w:pPr>
    </w:p>
    <w:p w:rsidR="002D16A6" w:rsidRDefault="00CA345F">
      <w:pPr>
        <w:pStyle w:val="Heading1"/>
        <w:spacing w:before="62"/>
      </w:pPr>
      <w:r>
        <w:lastRenderedPageBreak/>
        <w:t>Page</w:t>
      </w:r>
      <w:r>
        <w:rPr>
          <w:spacing w:val="-3"/>
        </w:rPr>
        <w:t xml:space="preserve"> </w:t>
      </w:r>
      <w:r>
        <w:t>11,</w:t>
      </w:r>
      <w:r>
        <w:rPr>
          <w:spacing w:val="1"/>
        </w:rPr>
        <w:t xml:space="preserve"> </w:t>
      </w:r>
      <w:r>
        <w:t>paragraph</w:t>
      </w:r>
      <w:r>
        <w:rPr>
          <w:spacing w:val="-3"/>
        </w:rPr>
        <w:t xml:space="preserve"> </w:t>
      </w:r>
      <w:r>
        <w:t>4&amp;5</w:t>
      </w:r>
    </w:p>
    <w:p w:rsidR="002D16A6" w:rsidRDefault="00CA345F">
      <w:pPr>
        <w:pStyle w:val="BodyText"/>
        <w:spacing w:before="184" w:line="360" w:lineRule="auto"/>
      </w:pPr>
      <w:r>
        <w:t>“Social</w:t>
      </w:r>
      <w:r>
        <w:rPr>
          <w:spacing w:val="-3"/>
        </w:rPr>
        <w:t xml:space="preserve"> </w:t>
      </w:r>
      <w:r>
        <w:t>housing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safe</w:t>
      </w:r>
      <w:r>
        <w:rPr>
          <w:spacing w:val="-4"/>
        </w:rPr>
        <w:t xml:space="preserve"> </w:t>
      </w:r>
      <w:r>
        <w:t>area,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affordable</w:t>
      </w:r>
      <w:r>
        <w:rPr>
          <w:spacing w:val="-1"/>
        </w:rPr>
        <w:t xml:space="preserve"> </w:t>
      </w:r>
      <w:r>
        <w:t>housing</w:t>
      </w:r>
      <w:r>
        <w:rPr>
          <w:spacing w:val="-4"/>
        </w:rPr>
        <w:t xml:space="preserve"> </w:t>
      </w:r>
      <w:r>
        <w:t>for</w:t>
      </w:r>
      <w:r>
        <w:rPr>
          <w:spacing w:val="-86"/>
        </w:rPr>
        <w:t xml:space="preserve"> </w:t>
      </w:r>
      <w:r>
        <w:t>disabled people should be in a convenient area, it means the</w:t>
      </w:r>
      <w:r>
        <w:rPr>
          <w:spacing w:val="1"/>
        </w:rPr>
        <w:t xml:space="preserve"> </w:t>
      </w:r>
      <w:r>
        <w:t>housing is easy to access to transport, health care and</w:t>
      </w:r>
      <w:r>
        <w:rPr>
          <w:spacing w:val="1"/>
        </w:rPr>
        <w:t xml:space="preserve"> </w:t>
      </w:r>
      <w:r>
        <w:t>education,</w:t>
      </w:r>
      <w:r>
        <w:rPr>
          <w:spacing w:val="-2"/>
        </w:rPr>
        <w:t xml:space="preserve"> </w:t>
      </w:r>
      <w:r>
        <w:t>shopping</w:t>
      </w:r>
      <w:r>
        <w:rPr>
          <w:spacing w:val="-1"/>
        </w:rPr>
        <w:t xml:space="preserve"> </w:t>
      </w:r>
      <w:r>
        <w:t>centre,</w:t>
      </w:r>
      <w:r>
        <w:rPr>
          <w:spacing w:val="-2"/>
        </w:rPr>
        <w:t xml:space="preserve"> </w:t>
      </w:r>
      <w:r>
        <w:t>etc.”</w:t>
      </w:r>
    </w:p>
    <w:p w:rsidR="002D16A6" w:rsidRDefault="00CA345F">
      <w:pPr>
        <w:pStyle w:val="BodyText"/>
        <w:spacing w:line="360" w:lineRule="auto"/>
        <w:ind w:right="199"/>
      </w:pPr>
      <w:r>
        <w:t>“My support service doesn’t care my needs but money, they try</w:t>
      </w:r>
      <w:r>
        <w:rPr>
          <w:spacing w:val="-87"/>
        </w:rPr>
        <w:t xml:space="preserve"> </w:t>
      </w:r>
      <w:r>
        <w:t>to keep me in the service only for the money, also the service</w:t>
      </w:r>
      <w:r>
        <w:rPr>
          <w:spacing w:val="1"/>
        </w:rPr>
        <w:t xml:space="preserve"> </w:t>
      </w:r>
      <w:r>
        <w:t>makes changes all the time what they like without telling</w:t>
      </w:r>
      <w:r>
        <w:rPr>
          <w:spacing w:val="1"/>
        </w:rPr>
        <w:t xml:space="preserve"> </w:t>
      </w:r>
      <w:r>
        <w:t>people,</w:t>
      </w:r>
      <w:r>
        <w:rPr>
          <w:spacing w:val="-3"/>
        </w:rPr>
        <w:t xml:space="preserve"> </w:t>
      </w:r>
      <w:r>
        <w:t>they are</w:t>
      </w:r>
      <w:r>
        <w:rPr>
          <w:spacing w:val="-1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institutionalised</w:t>
      </w:r>
      <w:r>
        <w:rPr>
          <w:spacing w:val="-2"/>
        </w:rPr>
        <w:t xml:space="preserve"> </w:t>
      </w:r>
      <w:r>
        <w:t>thinking.”</w:t>
      </w:r>
    </w:p>
    <w:p w:rsidR="002D16A6" w:rsidRDefault="002D16A6">
      <w:pPr>
        <w:pStyle w:val="BodyText"/>
        <w:ind w:left="0"/>
        <w:rPr>
          <w:sz w:val="48"/>
        </w:rPr>
      </w:pPr>
    </w:p>
    <w:p w:rsidR="002D16A6" w:rsidRDefault="00CA345F">
      <w:pPr>
        <w:pStyle w:val="BodyText"/>
        <w:spacing w:before="1"/>
        <w:jc w:val="both"/>
      </w:pPr>
      <w:r>
        <w:t>The</w:t>
      </w:r>
      <w:r>
        <w:rPr>
          <w:spacing w:val="-3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po</w:t>
      </w:r>
      <w:r>
        <w:t>ints 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comments</w:t>
      </w:r>
      <w:r>
        <w:rPr>
          <w:spacing w:val="2"/>
        </w:rPr>
        <w:t xml:space="preserve"> </w:t>
      </w:r>
      <w:r>
        <w:t>are:</w:t>
      </w:r>
    </w:p>
    <w:p w:rsidR="002D16A6" w:rsidRDefault="00CA345F">
      <w:pPr>
        <w:pStyle w:val="BodyText"/>
        <w:spacing w:before="184" w:line="360" w:lineRule="auto"/>
        <w:ind w:right="674"/>
        <w:jc w:val="both"/>
      </w:pPr>
      <w:r>
        <w:t>Governments must provide support for housing for disabled</w:t>
      </w:r>
      <w:r>
        <w:rPr>
          <w:spacing w:val="-86"/>
        </w:rPr>
        <w:t xml:space="preserve"> </w:t>
      </w:r>
      <w:r>
        <w:t>people when they moved out the institutions. This will assist</w:t>
      </w:r>
      <w:r>
        <w:rPr>
          <w:spacing w:val="-86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live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community.</w:t>
      </w:r>
    </w:p>
    <w:p w:rsidR="002D16A6" w:rsidRDefault="002D16A6">
      <w:pPr>
        <w:pStyle w:val="BodyText"/>
        <w:ind w:left="0"/>
        <w:rPr>
          <w:sz w:val="48"/>
        </w:rPr>
      </w:pPr>
    </w:p>
    <w:p w:rsidR="002D16A6" w:rsidRDefault="00CA345F">
      <w:pPr>
        <w:pStyle w:val="Heading1"/>
        <w:jc w:val="both"/>
      </w:pPr>
      <w:r>
        <w:t>Page</w:t>
      </w:r>
      <w:r>
        <w:rPr>
          <w:spacing w:val="-3"/>
        </w:rPr>
        <w:t xml:space="preserve"> </w:t>
      </w:r>
      <w:r>
        <w:t>12,</w:t>
      </w:r>
      <w:r>
        <w:rPr>
          <w:spacing w:val="1"/>
        </w:rPr>
        <w:t xml:space="preserve"> </w:t>
      </w:r>
      <w:r>
        <w:t>paragraph</w:t>
      </w:r>
      <w:r>
        <w:rPr>
          <w:spacing w:val="-3"/>
        </w:rPr>
        <w:t xml:space="preserve"> </w:t>
      </w:r>
      <w:r>
        <w:t>4</w:t>
      </w:r>
    </w:p>
    <w:p w:rsidR="002D16A6" w:rsidRDefault="00CA345F">
      <w:pPr>
        <w:pStyle w:val="BodyText"/>
        <w:spacing w:before="184" w:line="360" w:lineRule="auto"/>
        <w:ind w:right="235"/>
      </w:pPr>
      <w:r>
        <w:t>“We</w:t>
      </w:r>
      <w:r>
        <w:rPr>
          <w:spacing w:val="-5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decision</w:t>
      </w:r>
      <w:r>
        <w:rPr>
          <w:spacing w:val="-5"/>
        </w:rPr>
        <w:t xml:space="preserve"> </w:t>
      </w:r>
      <w:r>
        <w:t>making.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who</w:t>
      </w:r>
      <w:r>
        <w:rPr>
          <w:spacing w:val="-86"/>
        </w:rPr>
        <w:t xml:space="preserve"> </w:t>
      </w:r>
      <w:r>
        <w:t>know us well to support decision making. In terms of decision</w:t>
      </w:r>
      <w:r>
        <w:rPr>
          <w:spacing w:val="1"/>
        </w:rPr>
        <w:t xml:space="preserve"> </w:t>
      </w:r>
      <w:r>
        <w:t>making, we need accessible and inclusive information,</w:t>
      </w:r>
      <w:r>
        <w:rPr>
          <w:spacing w:val="1"/>
        </w:rPr>
        <w:t xml:space="preserve"> </w:t>
      </w:r>
      <w:r>
        <w:t>e.g.Easy</w:t>
      </w:r>
      <w:r>
        <w:rPr>
          <w:spacing w:val="-1"/>
        </w:rPr>
        <w:t xml:space="preserve"> </w:t>
      </w:r>
      <w:r>
        <w:t>Read.”</w:t>
      </w:r>
    </w:p>
    <w:p w:rsidR="002D16A6" w:rsidRDefault="00CA345F">
      <w:pPr>
        <w:pStyle w:val="BodyText"/>
        <w:spacing w:before="1"/>
      </w:pPr>
      <w:r>
        <w:t>“Stop</w:t>
      </w:r>
      <w:r>
        <w:rPr>
          <w:spacing w:val="-4"/>
        </w:rPr>
        <w:t xml:space="preserve"> </w:t>
      </w:r>
      <w:r>
        <w:t>putting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home-</w:t>
      </w:r>
      <w:r>
        <w:rPr>
          <w:spacing w:val="-3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t>institutions.”</w:t>
      </w:r>
    </w:p>
    <w:p w:rsidR="002D16A6" w:rsidRDefault="002D16A6">
      <w:pPr>
        <w:pStyle w:val="BodyText"/>
        <w:ind w:left="0"/>
        <w:rPr>
          <w:sz w:val="36"/>
        </w:rPr>
      </w:pPr>
    </w:p>
    <w:p w:rsidR="002D16A6" w:rsidRDefault="00CA345F">
      <w:pPr>
        <w:pStyle w:val="BodyText"/>
        <w:spacing w:before="322"/>
      </w:pPr>
      <w:r>
        <w:t>The</w:t>
      </w:r>
      <w:r>
        <w:rPr>
          <w:spacing w:val="-3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points 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comment</w:t>
      </w:r>
      <w:r>
        <w:t>s</w:t>
      </w:r>
      <w:r>
        <w:rPr>
          <w:spacing w:val="2"/>
        </w:rPr>
        <w:t xml:space="preserve"> </w:t>
      </w:r>
      <w:r>
        <w:t>are:</w:t>
      </w:r>
    </w:p>
    <w:p w:rsidR="002D16A6" w:rsidRDefault="00CA345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5" w:line="350" w:lineRule="auto"/>
        <w:ind w:right="202"/>
        <w:rPr>
          <w:sz w:val="32"/>
        </w:rPr>
      </w:pPr>
      <w:r>
        <w:rPr>
          <w:sz w:val="32"/>
        </w:rPr>
        <w:t>Inclusive and accessible information needs to be provided</w:t>
      </w:r>
      <w:r>
        <w:rPr>
          <w:spacing w:val="-86"/>
          <w:sz w:val="32"/>
        </w:rPr>
        <w:t xml:space="preserve"> </w:t>
      </w:r>
      <w:r>
        <w:rPr>
          <w:sz w:val="32"/>
        </w:rPr>
        <w:t>for</w:t>
      </w:r>
      <w:r>
        <w:rPr>
          <w:spacing w:val="-2"/>
          <w:sz w:val="32"/>
        </w:rPr>
        <w:t xml:space="preserve"> </w:t>
      </w:r>
      <w:r>
        <w:rPr>
          <w:sz w:val="32"/>
        </w:rPr>
        <w:t>all disabled</w:t>
      </w:r>
      <w:r>
        <w:rPr>
          <w:spacing w:val="-1"/>
          <w:sz w:val="32"/>
        </w:rPr>
        <w:t xml:space="preserve"> </w:t>
      </w:r>
      <w:r>
        <w:rPr>
          <w:sz w:val="32"/>
        </w:rPr>
        <w:t>people.</w:t>
      </w:r>
      <w:r>
        <w:rPr>
          <w:spacing w:val="-2"/>
          <w:sz w:val="32"/>
        </w:rPr>
        <w:t xml:space="preserve"> </w:t>
      </w:r>
      <w:r>
        <w:rPr>
          <w:sz w:val="32"/>
        </w:rPr>
        <w:t>For</w:t>
      </w:r>
      <w:r>
        <w:rPr>
          <w:spacing w:val="1"/>
          <w:sz w:val="32"/>
        </w:rPr>
        <w:t xml:space="preserve"> </w:t>
      </w:r>
      <w:r>
        <w:rPr>
          <w:sz w:val="32"/>
        </w:rPr>
        <w:t>people</w:t>
      </w:r>
      <w:r>
        <w:rPr>
          <w:spacing w:val="-1"/>
          <w:sz w:val="32"/>
        </w:rPr>
        <w:t xml:space="preserve"> </w:t>
      </w:r>
      <w:r>
        <w:rPr>
          <w:sz w:val="32"/>
        </w:rPr>
        <w:t>with</w:t>
      </w:r>
      <w:r>
        <w:rPr>
          <w:spacing w:val="-1"/>
          <w:sz w:val="32"/>
        </w:rPr>
        <w:t xml:space="preserve"> </w:t>
      </w:r>
      <w:r>
        <w:rPr>
          <w:sz w:val="32"/>
        </w:rPr>
        <w:t>a learning</w:t>
      </w:r>
    </w:p>
    <w:p w:rsidR="002D16A6" w:rsidRDefault="002D16A6">
      <w:pPr>
        <w:spacing w:line="350" w:lineRule="auto"/>
        <w:rPr>
          <w:sz w:val="32"/>
        </w:rPr>
        <w:sectPr w:rsidR="002D16A6">
          <w:pgSz w:w="11910" w:h="16840"/>
          <w:pgMar w:top="1360" w:right="1340" w:bottom="1240" w:left="1340" w:header="0" w:footer="1048" w:gutter="0"/>
          <w:cols w:space="720"/>
        </w:sectPr>
      </w:pPr>
    </w:p>
    <w:p w:rsidR="002D16A6" w:rsidRDefault="00CA345F">
      <w:pPr>
        <w:pStyle w:val="BodyText"/>
        <w:spacing w:before="62" w:line="360" w:lineRule="auto"/>
        <w:ind w:left="820" w:right="404"/>
      </w:pPr>
      <w:r>
        <w:lastRenderedPageBreak/>
        <w:t>(intellectual) disability, this is Easy Read information and</w:t>
      </w:r>
      <w:r>
        <w:rPr>
          <w:spacing w:val="-86"/>
        </w:rPr>
        <w:t xml:space="preserve"> </w:t>
      </w:r>
      <w:r>
        <w:t>videos explaining things. Accessible information assists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understanding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making.</w:t>
      </w:r>
    </w:p>
    <w:p w:rsidR="002D16A6" w:rsidRDefault="002D16A6">
      <w:pPr>
        <w:pStyle w:val="BodyText"/>
        <w:ind w:left="0"/>
        <w:rPr>
          <w:sz w:val="48"/>
        </w:rPr>
      </w:pPr>
    </w:p>
    <w:p w:rsidR="002D16A6" w:rsidRDefault="00CA345F">
      <w:pPr>
        <w:pStyle w:val="Heading1"/>
      </w:pPr>
      <w:r>
        <w:t>Page</w:t>
      </w:r>
      <w:r>
        <w:rPr>
          <w:spacing w:val="-3"/>
        </w:rPr>
        <w:t xml:space="preserve"> </w:t>
      </w:r>
      <w:r>
        <w:t>15,</w:t>
      </w:r>
      <w:r>
        <w:rPr>
          <w:spacing w:val="1"/>
        </w:rPr>
        <w:t xml:space="preserve"> </w:t>
      </w:r>
      <w:r>
        <w:t>paragraph</w:t>
      </w:r>
      <w:r>
        <w:rPr>
          <w:spacing w:val="-3"/>
        </w:rPr>
        <w:t xml:space="preserve"> </w:t>
      </w:r>
      <w:r>
        <w:t>2&amp;3</w:t>
      </w:r>
    </w:p>
    <w:p w:rsidR="002D16A6" w:rsidRDefault="00CA345F">
      <w:pPr>
        <w:pStyle w:val="BodyText"/>
        <w:spacing w:before="184" w:line="360" w:lineRule="auto"/>
        <w:ind w:right="286"/>
      </w:pPr>
      <w:r>
        <w:t>“Moving people out of the institutions, a plan must be made to</w:t>
      </w:r>
      <w:r>
        <w:rPr>
          <w:spacing w:val="1"/>
        </w:rPr>
        <w:t xml:space="preserve"> </w:t>
      </w:r>
      <w:r>
        <w:t>follow, and research to be done to show how people live in the</w:t>
      </w:r>
      <w:r>
        <w:rPr>
          <w:spacing w:val="-87"/>
        </w:rPr>
        <w:t xml:space="preserve"> </w:t>
      </w:r>
      <w:r>
        <w:t>communities.”</w:t>
      </w:r>
    </w:p>
    <w:p w:rsidR="002D16A6" w:rsidRDefault="00CA345F">
      <w:pPr>
        <w:pStyle w:val="BodyText"/>
        <w:spacing w:before="1" w:line="360" w:lineRule="auto"/>
        <w:ind w:right="323"/>
      </w:pPr>
      <w:r>
        <w:t>“Lots of the family/parents have no way to turn to f</w:t>
      </w:r>
      <w:r>
        <w:t>or their very</w:t>
      </w:r>
      <w:r>
        <w:rPr>
          <w:spacing w:val="-86"/>
        </w:rPr>
        <w:t xml:space="preserve"> </w:t>
      </w:r>
      <w:r>
        <w:t>high needs young/adult.</w:t>
      </w:r>
      <w:r>
        <w:rPr>
          <w:spacing w:val="1"/>
        </w:rPr>
        <w:t xml:space="preserve"> </w:t>
      </w:r>
      <w:r>
        <w:t>Children to be care for, in terms of</w:t>
      </w:r>
      <w:r>
        <w:rPr>
          <w:spacing w:val="1"/>
        </w:rPr>
        <w:t xml:space="preserve"> </w:t>
      </w:r>
      <w:r>
        <w:t>stopping go back to institutions, government needs put more</w:t>
      </w:r>
      <w:r>
        <w:rPr>
          <w:spacing w:val="1"/>
        </w:rPr>
        <w:t xml:space="preserve"> </w:t>
      </w:r>
      <w:r>
        <w:t>money into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family/parents.”</w:t>
      </w:r>
    </w:p>
    <w:p w:rsidR="002D16A6" w:rsidRDefault="00CA345F">
      <w:pPr>
        <w:pStyle w:val="BodyText"/>
        <w:spacing w:line="360" w:lineRule="auto"/>
        <w:ind w:right="252"/>
      </w:pPr>
      <w:r>
        <w:t>“Stop</w:t>
      </w:r>
      <w:r>
        <w:rPr>
          <w:spacing w:val="-5"/>
        </w:rPr>
        <w:t xml:space="preserve"> </w:t>
      </w:r>
      <w:r>
        <w:t>telling</w:t>
      </w:r>
      <w:r>
        <w:rPr>
          <w:spacing w:val="-4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disabled</w:t>
      </w:r>
      <w:r>
        <w:rPr>
          <w:spacing w:val="-4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option,</w:t>
      </w:r>
      <w:r>
        <w:rPr>
          <w:spacing w:val="-86"/>
        </w:rPr>
        <w:t xml:space="preserve"> </w:t>
      </w:r>
      <w:r>
        <w:t>instead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prov</w:t>
      </w:r>
      <w:r>
        <w:t>iding</w:t>
      </w:r>
      <w:r>
        <w:rPr>
          <w:spacing w:val="-1"/>
        </w:rPr>
        <w:t xml:space="preserve"> </w:t>
      </w:r>
      <w:r>
        <w:t>choices.”</w:t>
      </w:r>
    </w:p>
    <w:p w:rsidR="002D16A6" w:rsidRDefault="00CA345F">
      <w:pPr>
        <w:pStyle w:val="BodyText"/>
        <w:spacing w:line="360" w:lineRule="auto"/>
        <w:ind w:right="377"/>
      </w:pPr>
      <w:r>
        <w:t>“Closing down the institutions, must involve disabled people</w:t>
      </w:r>
      <w:r>
        <w:rPr>
          <w:spacing w:val="1"/>
        </w:rPr>
        <w:t xml:space="preserve"> </w:t>
      </w:r>
      <w:r>
        <w:t>and their families, working together. Sometimes the family will</w:t>
      </w:r>
      <w:r>
        <w:rPr>
          <w:spacing w:val="-86"/>
        </w:rPr>
        <w:t xml:space="preserve"> </w:t>
      </w:r>
      <w:r>
        <w:t>decide is not the person wants, and not align with Human</w:t>
      </w:r>
      <w:r>
        <w:rPr>
          <w:spacing w:val="1"/>
        </w:rPr>
        <w:t xml:space="preserve"> </w:t>
      </w:r>
      <w:r>
        <w:t>Rights.”</w:t>
      </w:r>
    </w:p>
    <w:p w:rsidR="002D16A6" w:rsidRDefault="002D16A6">
      <w:pPr>
        <w:pStyle w:val="BodyText"/>
        <w:spacing w:before="1"/>
        <w:ind w:left="0"/>
        <w:rPr>
          <w:sz w:val="48"/>
        </w:rPr>
      </w:pPr>
    </w:p>
    <w:p w:rsidR="002D16A6" w:rsidRDefault="00CA345F">
      <w:pPr>
        <w:pStyle w:val="BodyText"/>
      </w:pPr>
      <w:r>
        <w:t>The</w:t>
      </w:r>
      <w:r>
        <w:rPr>
          <w:spacing w:val="-3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points 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comments</w:t>
      </w:r>
      <w:r>
        <w:rPr>
          <w:spacing w:val="2"/>
        </w:rPr>
        <w:t xml:space="preserve"> </w:t>
      </w:r>
      <w:r>
        <w:t>are:</w:t>
      </w:r>
    </w:p>
    <w:p w:rsidR="002D16A6" w:rsidRDefault="00CA345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350" w:lineRule="auto"/>
        <w:ind w:right="864"/>
        <w:rPr>
          <w:sz w:val="32"/>
        </w:rPr>
      </w:pPr>
      <w:r>
        <w:rPr>
          <w:sz w:val="32"/>
        </w:rPr>
        <w:t>Disabled people and families must get involved in the</w:t>
      </w:r>
      <w:r>
        <w:rPr>
          <w:spacing w:val="-86"/>
          <w:sz w:val="32"/>
        </w:rPr>
        <w:t xml:space="preserve"> </w:t>
      </w:r>
      <w:r>
        <w:rPr>
          <w:sz w:val="32"/>
        </w:rPr>
        <w:t>process</w:t>
      </w:r>
      <w:r>
        <w:rPr>
          <w:spacing w:val="-1"/>
          <w:sz w:val="32"/>
        </w:rPr>
        <w:t xml:space="preserve"> </w:t>
      </w:r>
      <w:r>
        <w:rPr>
          <w:sz w:val="32"/>
        </w:rPr>
        <w:t>of</w:t>
      </w:r>
      <w:r>
        <w:rPr>
          <w:spacing w:val="-1"/>
          <w:sz w:val="32"/>
        </w:rPr>
        <w:t xml:space="preserve"> </w:t>
      </w:r>
      <w:r>
        <w:rPr>
          <w:sz w:val="32"/>
        </w:rPr>
        <w:t>moving</w:t>
      </w:r>
      <w:r>
        <w:rPr>
          <w:spacing w:val="-1"/>
          <w:sz w:val="32"/>
        </w:rPr>
        <w:t xml:space="preserve"> </w:t>
      </w:r>
      <w:r>
        <w:rPr>
          <w:sz w:val="32"/>
        </w:rPr>
        <w:t>out</w:t>
      </w:r>
      <w:r>
        <w:rPr>
          <w:spacing w:val="-1"/>
          <w:sz w:val="32"/>
        </w:rPr>
        <w:t xml:space="preserve"> </w:t>
      </w:r>
      <w:r>
        <w:rPr>
          <w:sz w:val="32"/>
        </w:rPr>
        <w:t>the</w:t>
      </w:r>
      <w:r>
        <w:rPr>
          <w:spacing w:val="-1"/>
          <w:sz w:val="32"/>
        </w:rPr>
        <w:t xml:space="preserve"> </w:t>
      </w:r>
      <w:r>
        <w:rPr>
          <w:sz w:val="32"/>
        </w:rPr>
        <w:t>institutions.</w:t>
      </w:r>
    </w:p>
    <w:p w:rsidR="002D16A6" w:rsidRDefault="00CA345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6" w:line="350" w:lineRule="auto"/>
        <w:ind w:right="155"/>
        <w:rPr>
          <w:sz w:val="32"/>
        </w:rPr>
      </w:pPr>
      <w:r>
        <w:rPr>
          <w:sz w:val="32"/>
        </w:rPr>
        <w:t>Share</w:t>
      </w:r>
      <w:r>
        <w:rPr>
          <w:spacing w:val="-3"/>
          <w:sz w:val="32"/>
        </w:rPr>
        <w:t xml:space="preserve"> </w:t>
      </w:r>
      <w:r>
        <w:rPr>
          <w:sz w:val="32"/>
        </w:rPr>
        <w:t>research</w:t>
      </w:r>
      <w:r>
        <w:rPr>
          <w:spacing w:val="-2"/>
          <w:sz w:val="32"/>
        </w:rPr>
        <w:t xml:space="preserve"> </w:t>
      </w:r>
      <w:r>
        <w:rPr>
          <w:sz w:val="32"/>
        </w:rPr>
        <w:t>that</w:t>
      </w:r>
      <w:r>
        <w:rPr>
          <w:spacing w:val="-3"/>
          <w:sz w:val="32"/>
        </w:rPr>
        <w:t xml:space="preserve"> </w:t>
      </w:r>
      <w:r>
        <w:rPr>
          <w:sz w:val="32"/>
        </w:rPr>
        <w:t>shows</w:t>
      </w:r>
      <w:r>
        <w:rPr>
          <w:spacing w:val="-1"/>
          <w:sz w:val="32"/>
        </w:rPr>
        <w:t xml:space="preserve"> </w:t>
      </w:r>
      <w:r>
        <w:rPr>
          <w:sz w:val="32"/>
        </w:rPr>
        <w:t>how</w:t>
      </w:r>
      <w:r>
        <w:rPr>
          <w:spacing w:val="-3"/>
          <w:sz w:val="32"/>
        </w:rPr>
        <w:t xml:space="preserve"> </w:t>
      </w:r>
      <w:r>
        <w:rPr>
          <w:sz w:val="32"/>
        </w:rPr>
        <w:t>disabled</w:t>
      </w:r>
      <w:r>
        <w:rPr>
          <w:spacing w:val="-2"/>
          <w:sz w:val="32"/>
        </w:rPr>
        <w:t xml:space="preserve"> </w:t>
      </w:r>
      <w:r>
        <w:rPr>
          <w:sz w:val="32"/>
        </w:rPr>
        <w:t>people</w:t>
      </w:r>
      <w:r>
        <w:rPr>
          <w:spacing w:val="-3"/>
          <w:sz w:val="32"/>
        </w:rPr>
        <w:t xml:space="preserve"> </w:t>
      </w:r>
      <w:r>
        <w:rPr>
          <w:sz w:val="32"/>
        </w:rPr>
        <w:t>live</w:t>
      </w:r>
      <w:r>
        <w:rPr>
          <w:spacing w:val="-2"/>
          <w:sz w:val="32"/>
        </w:rPr>
        <w:t xml:space="preserve"> </w:t>
      </w:r>
      <w:r>
        <w:rPr>
          <w:sz w:val="32"/>
        </w:rPr>
        <w:t>in</w:t>
      </w:r>
      <w:r>
        <w:rPr>
          <w:spacing w:val="-2"/>
          <w:sz w:val="32"/>
        </w:rPr>
        <w:t xml:space="preserve"> </w:t>
      </w:r>
      <w:r>
        <w:rPr>
          <w:sz w:val="32"/>
        </w:rPr>
        <w:t>the</w:t>
      </w:r>
      <w:r>
        <w:rPr>
          <w:spacing w:val="-86"/>
          <w:sz w:val="32"/>
        </w:rPr>
        <w:t xml:space="preserve"> </w:t>
      </w:r>
      <w:r>
        <w:rPr>
          <w:sz w:val="32"/>
        </w:rPr>
        <w:t>community.</w:t>
      </w:r>
    </w:p>
    <w:p w:rsidR="002D16A6" w:rsidRDefault="002D16A6">
      <w:pPr>
        <w:spacing w:line="350" w:lineRule="auto"/>
        <w:rPr>
          <w:sz w:val="32"/>
        </w:rPr>
        <w:sectPr w:rsidR="002D16A6">
          <w:pgSz w:w="11910" w:h="16840"/>
          <w:pgMar w:top="1360" w:right="1340" w:bottom="1240" w:left="1340" w:header="0" w:footer="1048" w:gutter="0"/>
          <w:cols w:space="720"/>
        </w:sectPr>
      </w:pPr>
    </w:p>
    <w:p w:rsidR="002D16A6" w:rsidRDefault="00CA345F">
      <w:pPr>
        <w:pStyle w:val="Heading1"/>
        <w:spacing w:before="62"/>
      </w:pPr>
      <w:r>
        <w:lastRenderedPageBreak/>
        <w:t>Unfair</w:t>
      </w:r>
      <w:r>
        <w:rPr>
          <w:spacing w:val="-1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certain</w:t>
      </w:r>
      <w:r>
        <w:rPr>
          <w:spacing w:val="-3"/>
        </w:rPr>
        <w:t xml:space="preserve"> </w:t>
      </w:r>
      <w:r>
        <w:t>groups</w:t>
      </w:r>
    </w:p>
    <w:p w:rsidR="002D16A6" w:rsidRDefault="002D16A6">
      <w:pPr>
        <w:pStyle w:val="BodyText"/>
        <w:spacing w:before="9"/>
        <w:ind w:left="0"/>
        <w:rPr>
          <w:rFonts w:ascii="Arial"/>
          <w:b/>
          <w:sz w:val="36"/>
        </w:rPr>
      </w:pPr>
    </w:p>
    <w:p w:rsidR="002D16A6" w:rsidRDefault="00CA345F">
      <w:pPr>
        <w:pStyle w:val="BodyText"/>
        <w:spacing w:before="1"/>
      </w:pPr>
      <w:r>
        <w:t>Members</w:t>
      </w:r>
      <w:r>
        <w:rPr>
          <w:spacing w:val="-3"/>
        </w:rPr>
        <w:t xml:space="preserve"> </w:t>
      </w:r>
      <w:r>
        <w:t>agreed</w:t>
      </w:r>
      <w:r>
        <w:rPr>
          <w:spacing w:val="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points</w:t>
      </w:r>
    </w:p>
    <w:p w:rsidR="002D16A6" w:rsidRDefault="002D16A6">
      <w:pPr>
        <w:pStyle w:val="BodyText"/>
        <w:spacing w:before="10"/>
        <w:ind w:left="0"/>
        <w:rPr>
          <w:sz w:val="47"/>
        </w:rPr>
      </w:pPr>
    </w:p>
    <w:p w:rsidR="002D16A6" w:rsidRDefault="00CA345F">
      <w:pPr>
        <w:pStyle w:val="Heading1"/>
      </w:pPr>
      <w:r>
        <w:t>Women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girls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disabilities</w:t>
      </w:r>
    </w:p>
    <w:p w:rsidR="002D16A6" w:rsidRDefault="002D16A6">
      <w:pPr>
        <w:pStyle w:val="BodyText"/>
        <w:spacing w:before="10"/>
        <w:ind w:left="0"/>
        <w:rPr>
          <w:rFonts w:ascii="Arial"/>
          <w:b/>
          <w:sz w:val="36"/>
        </w:rPr>
      </w:pPr>
    </w:p>
    <w:p w:rsidR="002D16A6" w:rsidRDefault="00CA345F">
      <w:pPr>
        <w:pStyle w:val="BodyText"/>
      </w:pPr>
      <w:r>
        <w:t>Members</w:t>
      </w:r>
      <w:r>
        <w:rPr>
          <w:spacing w:val="-3"/>
        </w:rPr>
        <w:t xml:space="preserve"> </w:t>
      </w:r>
      <w:r>
        <w:t>agreed</w:t>
      </w:r>
      <w:r>
        <w:rPr>
          <w:spacing w:val="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points</w:t>
      </w:r>
    </w:p>
    <w:p w:rsidR="002D16A6" w:rsidRDefault="002D16A6">
      <w:pPr>
        <w:pStyle w:val="BodyText"/>
        <w:spacing w:before="3"/>
        <w:ind w:left="0"/>
        <w:rPr>
          <w:sz w:val="48"/>
        </w:rPr>
      </w:pPr>
    </w:p>
    <w:p w:rsidR="002D16A6" w:rsidRDefault="00CA345F">
      <w:pPr>
        <w:pStyle w:val="Heading1"/>
      </w:pPr>
      <w:r>
        <w:t>Children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disabilities</w:t>
      </w:r>
    </w:p>
    <w:p w:rsidR="002D16A6" w:rsidRDefault="002D16A6">
      <w:pPr>
        <w:pStyle w:val="BodyText"/>
        <w:spacing w:before="10"/>
        <w:ind w:left="0"/>
        <w:rPr>
          <w:rFonts w:ascii="Arial"/>
          <w:b/>
          <w:sz w:val="36"/>
        </w:rPr>
      </w:pPr>
    </w:p>
    <w:p w:rsidR="002D16A6" w:rsidRDefault="00CA345F">
      <w:pPr>
        <w:pStyle w:val="BodyText"/>
      </w:pPr>
      <w:r>
        <w:t>Members</w:t>
      </w:r>
      <w:r>
        <w:rPr>
          <w:spacing w:val="-3"/>
        </w:rPr>
        <w:t xml:space="preserve"> </w:t>
      </w:r>
      <w:r>
        <w:t>agreed</w:t>
      </w:r>
      <w:r>
        <w:rPr>
          <w:spacing w:val="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points</w:t>
      </w:r>
    </w:p>
    <w:p w:rsidR="002D16A6" w:rsidRDefault="002D16A6">
      <w:pPr>
        <w:pStyle w:val="BodyText"/>
        <w:spacing w:before="10"/>
        <w:ind w:left="0"/>
        <w:rPr>
          <w:sz w:val="47"/>
        </w:rPr>
      </w:pPr>
    </w:p>
    <w:p w:rsidR="002D16A6" w:rsidRDefault="00CA345F">
      <w:pPr>
        <w:pStyle w:val="Heading1"/>
        <w:spacing w:before="1"/>
      </w:pPr>
      <w:r>
        <w:t>Final</w:t>
      </w:r>
      <w:r>
        <w:rPr>
          <w:spacing w:val="-4"/>
        </w:rPr>
        <w:t xml:space="preserve"> </w:t>
      </w:r>
      <w:r>
        <w:t>comments 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draft</w:t>
      </w:r>
      <w:r>
        <w:rPr>
          <w:spacing w:val="-2"/>
        </w:rPr>
        <w:t xml:space="preserve"> </w:t>
      </w:r>
      <w:r>
        <w:t>guidelines</w:t>
      </w:r>
    </w:p>
    <w:p w:rsidR="002D16A6" w:rsidRDefault="00CA345F">
      <w:pPr>
        <w:pStyle w:val="BodyText"/>
        <w:spacing w:before="184"/>
      </w:pPr>
      <w:r>
        <w:t>Comments</w:t>
      </w:r>
      <w:r>
        <w:rPr>
          <w:spacing w:val="-2"/>
        </w:rPr>
        <w:t xml:space="preserve"> </w:t>
      </w:r>
      <w:r>
        <w:t>are:</w:t>
      </w:r>
    </w:p>
    <w:p w:rsidR="002D16A6" w:rsidRDefault="00CA345F">
      <w:pPr>
        <w:pStyle w:val="BodyText"/>
        <w:spacing w:before="184"/>
      </w:pPr>
      <w:r>
        <w:t>“Hope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happen</w:t>
      </w:r>
      <w:r>
        <w:rPr>
          <w:spacing w:val="-4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world</w:t>
      </w:r>
      <w:r>
        <w:rPr>
          <w:spacing w:val="-4"/>
        </w:rPr>
        <w:t xml:space="preserve"> </w:t>
      </w:r>
      <w:r>
        <w:t>soon.”</w:t>
      </w:r>
    </w:p>
    <w:p w:rsidR="002D16A6" w:rsidRDefault="00CA345F">
      <w:pPr>
        <w:pStyle w:val="BodyText"/>
        <w:spacing w:before="184" w:line="360" w:lineRule="auto"/>
        <w:ind w:right="269"/>
      </w:pPr>
      <w:r>
        <w:t>“It was good, I</w:t>
      </w:r>
      <w:r>
        <w:t xml:space="preserve"> used to be in a big institution, but I didn’t realize</w:t>
      </w:r>
      <w:r>
        <w:rPr>
          <w:spacing w:val="-86"/>
        </w:rPr>
        <w:t xml:space="preserve"> </w:t>
      </w:r>
      <w:r>
        <w:t>the small group homes is a form of small institution, I hope we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 real community.”</w:t>
      </w:r>
    </w:p>
    <w:p w:rsidR="002D16A6" w:rsidRDefault="00CA345F">
      <w:pPr>
        <w:pStyle w:val="BodyText"/>
        <w:spacing w:line="360" w:lineRule="auto"/>
        <w:ind w:right="287"/>
      </w:pPr>
      <w:r>
        <w:t>“Amazing to attend the meeting and have my say, can’t wait to</w:t>
      </w:r>
      <w:r>
        <w:rPr>
          <w:spacing w:val="-87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document.”</w:t>
      </w:r>
    </w:p>
    <w:p w:rsidR="002D16A6" w:rsidRDefault="00CA345F">
      <w:pPr>
        <w:pStyle w:val="BodyText"/>
        <w:spacing w:before="1" w:line="360" w:lineRule="auto"/>
        <w:ind w:right="518"/>
      </w:pPr>
      <w:r>
        <w:t>“The guidelines will help the disabled people &amp; family around</w:t>
      </w:r>
      <w:r>
        <w:rPr>
          <w:spacing w:val="-8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world.”</w:t>
      </w:r>
    </w:p>
    <w:p w:rsidR="002D16A6" w:rsidRDefault="002D16A6">
      <w:pPr>
        <w:pStyle w:val="BodyText"/>
        <w:ind w:left="0"/>
        <w:rPr>
          <w:sz w:val="48"/>
        </w:rPr>
      </w:pPr>
    </w:p>
    <w:p w:rsidR="002D16A6" w:rsidRDefault="00CA345F">
      <w:pPr>
        <w:pStyle w:val="BodyText"/>
        <w:spacing w:line="360" w:lineRule="auto"/>
        <w:ind w:right="322"/>
      </w:pPr>
      <w:r>
        <w:t>Thank you for the opportunity to submit to the draft guidelines.</w:t>
      </w:r>
      <w:r>
        <w:rPr>
          <w:spacing w:val="-8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anything</w:t>
      </w:r>
      <w:r>
        <w:rPr>
          <w:spacing w:val="-1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refer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contact:</w:t>
      </w:r>
    </w:p>
    <w:p w:rsidR="002D16A6" w:rsidRDefault="002D16A6">
      <w:pPr>
        <w:spacing w:line="360" w:lineRule="auto"/>
        <w:sectPr w:rsidR="002D16A6">
          <w:pgSz w:w="11910" w:h="16840"/>
          <w:pgMar w:top="1360" w:right="1340" w:bottom="1240" w:left="1340" w:header="0" w:footer="1048" w:gutter="0"/>
          <w:cols w:space="720"/>
        </w:sectPr>
      </w:pPr>
    </w:p>
    <w:p w:rsidR="002D16A6" w:rsidRDefault="00CA345F">
      <w:pPr>
        <w:pStyle w:val="Heading1"/>
        <w:spacing w:before="64"/>
      </w:pPr>
      <w:r>
        <w:lastRenderedPageBreak/>
        <w:t>People</w:t>
      </w:r>
      <w:r>
        <w:rPr>
          <w:spacing w:val="-2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Zealand</w:t>
      </w:r>
      <w:r>
        <w:rPr>
          <w:spacing w:val="-3"/>
        </w:rPr>
        <w:t xml:space="preserve"> </w:t>
      </w:r>
      <w:r>
        <w:t>Nga Tangata</w:t>
      </w:r>
      <w:r>
        <w:rPr>
          <w:spacing w:val="-3"/>
        </w:rPr>
        <w:t xml:space="preserve"> </w:t>
      </w:r>
      <w:r>
        <w:t>Tuatahi</w:t>
      </w:r>
    </w:p>
    <w:p w:rsidR="002D16A6" w:rsidRDefault="00CA345F">
      <w:pPr>
        <w:pStyle w:val="BodyText"/>
        <w:spacing w:before="136" w:line="312" w:lineRule="auto"/>
        <w:ind w:left="189" w:right="5393"/>
      </w:pPr>
      <w:r>
        <w:t>Cindy Johns (BSW Hons)</w:t>
      </w:r>
      <w:r>
        <w:rPr>
          <w:spacing w:val="-86"/>
        </w:rPr>
        <w:t xml:space="preserve"> </w:t>
      </w:r>
      <w:r>
        <w:t>National Manager</w:t>
      </w:r>
    </w:p>
    <w:p w:rsidR="002D16A6" w:rsidRDefault="00CA345F">
      <w:pPr>
        <w:pStyle w:val="BodyText"/>
        <w:spacing w:before="3" w:line="316" w:lineRule="auto"/>
        <w:ind w:left="189" w:right="6798"/>
      </w:pPr>
      <w:r>
        <w:t>People First NZ</w:t>
      </w:r>
      <w:r>
        <w:rPr>
          <w:spacing w:val="-86"/>
        </w:rPr>
        <w:t xml:space="preserve"> </w:t>
      </w:r>
      <w:r>
        <w:t>0276841061</w:t>
      </w:r>
    </w:p>
    <w:p w:rsidR="002D16A6" w:rsidRDefault="00CA345F">
      <w:pPr>
        <w:pStyle w:val="BodyText"/>
        <w:spacing w:before="18" w:line="331" w:lineRule="auto"/>
        <w:ind w:right="4610"/>
      </w:pPr>
      <w:hyperlink r:id="rId9">
        <w:r>
          <w:rPr>
            <w:color w:val="0000FF"/>
            <w:w w:val="95"/>
            <w:u w:val="thick" w:color="0000FF"/>
          </w:rPr>
          <w:t>cindyjohns@peoplefirst.org.nz</w:t>
        </w:r>
      </w:hyperlink>
      <w:r>
        <w:rPr>
          <w:color w:val="0000FF"/>
          <w:spacing w:val="1"/>
          <w:w w:val="95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Box</w:t>
      </w:r>
      <w:r>
        <w:rPr>
          <w:spacing w:val="1"/>
        </w:rPr>
        <w:t xml:space="preserve"> </w:t>
      </w:r>
      <w:r>
        <w:t>9199</w:t>
      </w:r>
    </w:p>
    <w:p w:rsidR="002D16A6" w:rsidRDefault="00CA345F">
      <w:pPr>
        <w:pStyle w:val="BodyText"/>
        <w:spacing w:line="328" w:lineRule="auto"/>
        <w:ind w:left="189" w:right="7300" w:hanging="89"/>
      </w:pPr>
      <w:r>
        <w:t>Wellington</w:t>
      </w:r>
      <w:r>
        <w:rPr>
          <w:spacing w:val="1"/>
        </w:rPr>
        <w:t xml:space="preserve"> </w:t>
      </w:r>
      <w:r>
        <w:t>04</w:t>
      </w:r>
      <w:r>
        <w:rPr>
          <w:spacing w:val="-16"/>
        </w:rPr>
        <w:t xml:space="preserve"> </w:t>
      </w:r>
      <w:r>
        <w:t>3813242</w:t>
      </w:r>
    </w:p>
    <w:sectPr w:rsidR="002D16A6">
      <w:pgSz w:w="11910" w:h="16840"/>
      <w:pgMar w:top="1360" w:right="1340" w:bottom="1240" w:left="1340" w:header="0" w:footer="10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45F" w:rsidRDefault="00CA345F">
      <w:r>
        <w:separator/>
      </w:r>
    </w:p>
  </w:endnote>
  <w:endnote w:type="continuationSeparator" w:id="0">
    <w:p w:rsidR="00CA345F" w:rsidRDefault="00CA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6A6" w:rsidRDefault="00803212">
    <w:pPr>
      <w:pStyle w:val="BodyText"/>
      <w:spacing w:line="14" w:lineRule="auto"/>
      <w:ind w:left="0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6081395</wp:posOffset>
              </wp:positionH>
              <wp:positionV relativeFrom="page">
                <wp:posOffset>9886950</wp:posOffset>
              </wp:positionV>
              <wp:extent cx="60452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5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16A6" w:rsidRDefault="00CA345F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|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03212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8.85pt;margin-top:778.5pt;width:47.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VrC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iUczoN4FsFNCVdhEl+GrnM+SafHndLmHZUtskaG&#10;FTTegZPjrTZAA1wnFxtLyIJx7prPxbMDcBxPIDQ8tXc2CdfLH0mQbBfbRezF0XzrxUGee6tiE3vz&#10;Irya5Zf5ZpOHP23cME4bVlVU2DCTrsL4z/r2qPBRESdlaclZZeFsSlrtdxuu0JGArgv32WZB8mdu&#10;/vM03DVweUEpjOJgHSVeMV9ceXERz7zkKlh4QZisEyh7EufFc0q3TNB/p4T6DCezaDZq6bfcAve9&#10;5kbSlhmYHJy1GV6cnEhqFbgVlWutIYyP9lkpbPpPpYCKTY12erUSHcVqht0AKFbEO1k9gHKVBGWB&#10;CGHcgdFI9R2jHkZHhvW3A1EUI/5egPrtnJkMNRm7ySCihKcZNhiN5saM8+jQKbZvAHn8v4RcwR9S&#10;M6fepywgdbuBceBIPI4uO2/O987racAufwEAAP//AwBQSwMEFAAGAAgAAAAhADKxFl7hAAAADgEA&#10;AA8AAABkcnMvZG93bnJldi54bWxMj8FugzAQRO+V+g/WRuqtsRMJCBQTRVV7qlSV0EOPBjuAgtcU&#10;Own9+y6n9rgzT7Mz+X62A7uayfcOJWzWApjBxukeWwmf1evjDpgPCrUaHBoJP8bDvri/y1Wm3Q1L&#10;cz2GllEI+kxJ6EIYM8590xmr/NqNBsk7ucmqQOfUcj2pG4XbgW+FiLlVPdKHTo3muTPN+XixEg5f&#10;WL703+/1R3kq+6pKBb7FZykfVvPhCVgwc/iDYalP1aGgTrW7oPZskJBGSUIoGVGU0KoFEdE2BVYv&#10;2i6JgRc5/z+j+AUAAP//AwBQSwECLQAUAAYACAAAACEAtoM4kv4AAADhAQAAEwAAAAAAAAAAAAAA&#10;AAAAAAAAW0NvbnRlbnRfVHlwZXNdLnhtbFBLAQItABQABgAIAAAAIQA4/SH/1gAAAJQBAAALAAAA&#10;AAAAAAAAAAAAAC8BAABfcmVscy8ucmVsc1BLAQItABQABgAIAAAAIQAdbVrCrAIAAKgFAAAOAAAA&#10;AAAAAAAAAAAAAC4CAABkcnMvZTJvRG9jLnhtbFBLAQItABQABgAIAAAAIQAysRZe4QAAAA4BAAAP&#10;AAAAAAAAAAAAAAAAAAYFAABkcnMvZG93bnJldi54bWxQSwUGAAAAAAQABADzAAAAFAYAAAAA&#10;" filled="f" stroked="f">
              <v:textbox inset="0,0,0,0">
                <w:txbxContent>
                  <w:p w:rsidR="002D16A6" w:rsidRDefault="00CA345F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Page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|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03212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45F" w:rsidRDefault="00CA345F">
      <w:r>
        <w:separator/>
      </w:r>
    </w:p>
  </w:footnote>
  <w:footnote w:type="continuationSeparator" w:id="0">
    <w:p w:rsidR="00CA345F" w:rsidRDefault="00CA3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73270"/>
    <w:multiLevelType w:val="hybridMultilevel"/>
    <w:tmpl w:val="81340656"/>
    <w:lvl w:ilvl="0" w:tplc="527CE76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32"/>
        <w:szCs w:val="32"/>
        <w:lang w:val="en-US" w:eastAsia="en-US" w:bidi="ar-SA"/>
      </w:rPr>
    </w:lvl>
    <w:lvl w:ilvl="1" w:tplc="46302048">
      <w:numFmt w:val="bullet"/>
      <w:lvlText w:val=""/>
      <w:lvlJc w:val="left"/>
      <w:pPr>
        <w:ind w:left="906" w:hanging="360"/>
      </w:pPr>
      <w:rPr>
        <w:rFonts w:ascii="Symbol" w:eastAsia="Symbol" w:hAnsi="Symbol" w:cs="Symbol" w:hint="default"/>
        <w:w w:val="99"/>
        <w:sz w:val="32"/>
        <w:szCs w:val="32"/>
        <w:lang w:val="en-US" w:eastAsia="en-US" w:bidi="ar-SA"/>
      </w:rPr>
    </w:lvl>
    <w:lvl w:ilvl="2" w:tplc="D9C4B4DE">
      <w:numFmt w:val="bullet"/>
      <w:lvlText w:val="•"/>
      <w:lvlJc w:val="left"/>
      <w:pPr>
        <w:ind w:left="1825" w:hanging="360"/>
      </w:pPr>
      <w:rPr>
        <w:rFonts w:hint="default"/>
        <w:lang w:val="en-US" w:eastAsia="en-US" w:bidi="ar-SA"/>
      </w:rPr>
    </w:lvl>
    <w:lvl w:ilvl="3" w:tplc="18FA83EA">
      <w:numFmt w:val="bullet"/>
      <w:lvlText w:val="•"/>
      <w:lvlJc w:val="left"/>
      <w:pPr>
        <w:ind w:left="2750" w:hanging="360"/>
      </w:pPr>
      <w:rPr>
        <w:rFonts w:hint="default"/>
        <w:lang w:val="en-US" w:eastAsia="en-US" w:bidi="ar-SA"/>
      </w:rPr>
    </w:lvl>
    <w:lvl w:ilvl="4" w:tplc="0A0842BA">
      <w:numFmt w:val="bullet"/>
      <w:lvlText w:val="•"/>
      <w:lvlJc w:val="left"/>
      <w:pPr>
        <w:ind w:left="3675" w:hanging="360"/>
      </w:pPr>
      <w:rPr>
        <w:rFonts w:hint="default"/>
        <w:lang w:val="en-US" w:eastAsia="en-US" w:bidi="ar-SA"/>
      </w:rPr>
    </w:lvl>
    <w:lvl w:ilvl="5" w:tplc="61463202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6" w:tplc="02A855EC">
      <w:numFmt w:val="bullet"/>
      <w:lvlText w:val="•"/>
      <w:lvlJc w:val="left"/>
      <w:pPr>
        <w:ind w:left="5525" w:hanging="360"/>
      </w:pPr>
      <w:rPr>
        <w:rFonts w:hint="default"/>
        <w:lang w:val="en-US" w:eastAsia="en-US" w:bidi="ar-SA"/>
      </w:rPr>
    </w:lvl>
    <w:lvl w:ilvl="7" w:tplc="D89ECD48">
      <w:numFmt w:val="bullet"/>
      <w:lvlText w:val="•"/>
      <w:lvlJc w:val="left"/>
      <w:pPr>
        <w:ind w:left="6450" w:hanging="360"/>
      </w:pPr>
      <w:rPr>
        <w:rFonts w:hint="default"/>
        <w:lang w:val="en-US" w:eastAsia="en-US" w:bidi="ar-SA"/>
      </w:rPr>
    </w:lvl>
    <w:lvl w:ilvl="8" w:tplc="D43CB342">
      <w:numFmt w:val="bullet"/>
      <w:lvlText w:val="•"/>
      <w:lvlJc w:val="left"/>
      <w:pPr>
        <w:ind w:left="737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A6"/>
    <w:rsid w:val="002D16A6"/>
    <w:rsid w:val="00803212"/>
    <w:rsid w:val="00CA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A2010B-A04A-4F7A-8FF0-4EDD958E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84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indyjohns@peoplefirst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 Small</dc:creator>
  <cp:lastModifiedBy>VILLARREAL LOPEZ Carla</cp:lastModifiedBy>
  <cp:revision>2</cp:revision>
  <dcterms:created xsi:type="dcterms:W3CDTF">2022-07-05T07:53:00Z</dcterms:created>
  <dcterms:modified xsi:type="dcterms:W3CDTF">2022-07-05T07:53:00Z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2022-07-05T00:00:00Z</vt:filetime>
  </property>
</Properties>
</file>