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20C8" w14:textId="77777777" w:rsidR="00D73B6D" w:rsidRDefault="00673095">
      <w:pPr>
        <w:pStyle w:val="Normal1"/>
        <w:pBdr>
          <w:top w:val="nil"/>
          <w:left w:val="nil"/>
          <w:bottom w:val="nil"/>
          <w:right w:val="nil"/>
          <w:between w:val="nil"/>
        </w:pBdr>
        <w:spacing w:after="240"/>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5 APRIL 2023 AT 12 NOON GENEVA TIME</w:t>
      </w:r>
    </w:p>
    <w:p w14:paraId="336995B6" w14:textId="77777777" w:rsidR="00D73B6D" w:rsidRDefault="00673095">
      <w:pPr>
        <w:pStyle w:val="Normal1"/>
        <w:numPr>
          <w:ilvl w:val="0"/>
          <w:numId w:val="2"/>
        </w:numPr>
        <w:pBdr>
          <w:top w:val="nil"/>
          <w:left w:val="nil"/>
          <w:bottom w:val="nil"/>
          <w:right w:val="nil"/>
          <w:between w:val="nil"/>
        </w:pBdr>
        <w:ind w:left="267" w:hanging="295"/>
        <w:rPr>
          <w:rFonts w:ascii="Verdana" w:eastAsia="Verdana" w:hAnsi="Verdana" w:cs="Verdana"/>
          <w:color w:val="000000"/>
          <w:sz w:val="20"/>
          <w:szCs w:val="20"/>
        </w:rPr>
      </w:pPr>
      <w:bookmarkStart w:id="0" w:name="_heading=h.gjdgxs" w:colFirst="0" w:colLast="0"/>
      <w:bookmarkEnd w:id="0"/>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73763"/>
          <w:sz w:val="20"/>
          <w:szCs w:val="20"/>
        </w:rPr>
        <w:t>(1) online survey</w:t>
      </w:r>
      <w:r>
        <w:rPr>
          <w:rFonts w:ascii="Verdana" w:eastAsia="Verdana" w:hAnsi="Verdana" w:cs="Verdana"/>
          <w:b/>
          <w:i/>
          <w:color w:val="073763"/>
          <w:sz w:val="20"/>
          <w:szCs w:val="20"/>
          <w:vertAlign w:val="superscript"/>
        </w:rPr>
        <w:footnoteReference w:id="1"/>
      </w:r>
      <w:r>
        <w:rPr>
          <w:rFonts w:ascii="Verdana" w:eastAsia="Verdana" w:hAnsi="Verdana" w:cs="Verdana"/>
          <w:b/>
          <w:i/>
          <w:color w:val="073763"/>
          <w:sz w:val="20"/>
          <w:szCs w:val="20"/>
        </w:rPr>
        <w:t xml:space="preserve"> (</w:t>
      </w:r>
      <w:hyperlink r:id="rId8">
        <w:r>
          <w:rPr>
            <w:rFonts w:ascii="Verdana" w:eastAsia="Verdana" w:hAnsi="Verdana" w:cs="Verdana"/>
            <w:b/>
            <w:i/>
            <w:color w:val="073763"/>
            <w:sz w:val="20"/>
            <w:szCs w:val="20"/>
            <w:u w:val="single"/>
          </w:rPr>
          <w:t>https://ohchr-survey.unog.ch/index.php/838551</w:t>
        </w:r>
      </w:hyperlink>
      <w:r>
        <w:rPr>
          <w:rFonts w:ascii="Verdana" w:eastAsia="Verdana" w:hAnsi="Verdana" w:cs="Verdana"/>
          <w:b/>
          <w:i/>
          <w:color w:val="073763"/>
          <w:sz w:val="20"/>
          <w:szCs w:val="20"/>
        </w:rPr>
        <w:t xml:space="preserve">) </w:t>
      </w:r>
      <w:r>
        <w:rPr>
          <w:rFonts w:ascii="Verdana" w:eastAsia="Verdana" w:hAnsi="Verdana" w:cs="Verdana"/>
          <w:b/>
          <w:i/>
          <w:color w:val="073763"/>
          <w:sz w:val="20"/>
          <w:szCs w:val="20"/>
        </w:rPr>
        <w:br/>
        <w:t xml:space="preserve">and </w:t>
      </w:r>
      <w:r>
        <w:rPr>
          <w:rFonts w:ascii="Verdana" w:eastAsia="Verdana" w:hAnsi="Verdana" w:cs="Verdana"/>
          <w:i/>
          <w:color w:val="000000"/>
          <w:sz w:val="20"/>
          <w:szCs w:val="20"/>
        </w:rPr>
        <w:br/>
      </w:r>
      <w:r>
        <w:rPr>
          <w:rFonts w:ascii="Verdana" w:eastAsia="Verdana" w:hAnsi="Verdana" w:cs="Verdana"/>
          <w:b/>
          <w:i/>
          <w:color w:val="000000"/>
          <w:sz w:val="20"/>
          <w:szCs w:val="20"/>
        </w:rPr>
        <w:t>(2)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9">
        <w:r>
          <w:rPr>
            <w:rFonts w:ascii="Verdana" w:eastAsia="Verdana" w:hAnsi="Verdana" w:cs="Verdana"/>
            <w:i/>
            <w:color w:val="0000FF"/>
            <w:sz w:val="20"/>
            <w:szCs w:val="20"/>
            <w:u w:val="single"/>
          </w:rPr>
          <w:t>https://www.ohchr.org/en/hr-bodies/hrc/sp/hrc53</w:t>
        </w:r>
      </w:hyperlink>
      <w:r>
        <w:rPr>
          <w:rFonts w:ascii="Verdana" w:eastAsia="Verdana" w:hAnsi="Verdana" w:cs="Verdana"/>
          <w:i/>
          <w:color w:val="000000"/>
          <w:sz w:val="20"/>
          <w:szCs w:val="20"/>
        </w:rPr>
        <w:t xml:space="preserve">) </w:t>
      </w:r>
    </w:p>
    <w:p w14:paraId="74A14706"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color w:val="000000"/>
          <w:sz w:val="20"/>
          <w:szCs w:val="20"/>
        </w:rPr>
      </w:pPr>
      <w:bookmarkStart w:id="1" w:name="_heading=h.30j0zll" w:colFirst="0" w:colLast="0"/>
      <w:bookmarkEnd w:id="1"/>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xml:space="preserve">, the Word application form should be submitted by email to </w:t>
      </w:r>
      <w:hyperlink r:id="rId10">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6A2E9E33"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b/>
          <w:color w:val="980000"/>
          <w:sz w:val="20"/>
          <w:szCs w:val="20"/>
        </w:rPr>
      </w:pPr>
      <w:r>
        <w:rPr>
          <w:rFonts w:ascii="Verdana" w:eastAsia="Verdana" w:hAnsi="Verdana" w:cs="Verdana"/>
          <w:b/>
          <w:i/>
          <w:color w:val="980000"/>
          <w:sz w:val="20"/>
          <w:szCs w:val="20"/>
        </w:rPr>
        <w:t xml:space="preserve">A maximum of up to three optional letters of support may be attached to the email (in Word or PDF format). </w:t>
      </w:r>
    </w:p>
    <w:p w14:paraId="1977EF75"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color w:val="000000"/>
          <w:sz w:val="20"/>
          <w:szCs w:val="20"/>
        </w:rPr>
      </w:pPr>
      <w:r>
        <w:rPr>
          <w:rFonts w:ascii="Verdana" w:eastAsia="Verdana" w:hAnsi="Verdana" w:cs="Verdana"/>
          <w:i/>
          <w:color w:val="000000"/>
          <w:sz w:val="20"/>
          <w:szCs w:val="20"/>
        </w:rPr>
        <w:t xml:space="preserve">No additional documents (e.g., CVs, resumes or additional letters of support) will be accepted. </w:t>
      </w:r>
    </w:p>
    <w:p w14:paraId="292A28AF"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color w:val="000000"/>
          <w:sz w:val="20"/>
          <w:szCs w:val="20"/>
        </w:rPr>
      </w:pPr>
      <w:r>
        <w:rPr>
          <w:rFonts w:ascii="Verdana" w:eastAsia="Verdana" w:hAnsi="Verdana" w:cs="Verdana"/>
          <w:i/>
          <w:color w:val="000000"/>
          <w:sz w:val="20"/>
          <w:szCs w:val="20"/>
        </w:rPr>
        <w:t xml:space="preserve">Applicants will receive an acknowledgment email when both parts of the application process, i.e., the data submitted through the online survey and the Word application form, have been received by the Secretariat. </w:t>
      </w:r>
    </w:p>
    <w:p w14:paraId="5167787F"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color w:val="000000"/>
          <w:sz w:val="20"/>
          <w:szCs w:val="20"/>
        </w:rPr>
      </w:pPr>
      <w:r>
        <w:rPr>
          <w:rFonts w:ascii="Verdana" w:eastAsia="Verdana" w:hAnsi="Verdana" w:cs="Verdana"/>
          <w:i/>
          <w:color w:val="000000"/>
          <w:sz w:val="20"/>
          <w:szCs w:val="20"/>
        </w:rPr>
        <w:t xml:space="preserve">Applications will only be considered if both parts and all sections of the Word application form have been completed and received by the Secretariat before the expiration of the deadline. </w:t>
      </w:r>
      <w:r>
        <w:rPr>
          <w:rFonts w:ascii="Verdana" w:eastAsia="Verdana" w:hAnsi="Verdana" w:cs="Verdana"/>
          <w:b/>
          <w:i/>
          <w:color w:val="000000"/>
          <w:sz w:val="20"/>
          <w:szCs w:val="20"/>
        </w:rPr>
        <w:t>No incomplete or late applications will be accepted</w:t>
      </w:r>
      <w:r>
        <w:rPr>
          <w:rFonts w:ascii="Verdana" w:eastAsia="Verdana" w:hAnsi="Verdana" w:cs="Verdana"/>
          <w:i/>
          <w:color w:val="000000"/>
          <w:sz w:val="20"/>
          <w:szCs w:val="20"/>
        </w:rPr>
        <w:t>.</w:t>
      </w:r>
    </w:p>
    <w:p w14:paraId="09867F73" w14:textId="77777777" w:rsidR="00D73B6D" w:rsidRDefault="00673095">
      <w:pPr>
        <w:pStyle w:val="Normal1"/>
        <w:numPr>
          <w:ilvl w:val="0"/>
          <w:numId w:val="2"/>
        </w:numPr>
        <w:pBdr>
          <w:top w:val="nil"/>
          <w:left w:val="nil"/>
          <w:bottom w:val="nil"/>
          <w:right w:val="nil"/>
          <w:between w:val="nil"/>
        </w:pBdr>
        <w:ind w:left="266" w:hanging="266"/>
        <w:rPr>
          <w:rFonts w:ascii="Verdana" w:eastAsia="Verdana" w:hAnsi="Verdana" w:cs="Verdana"/>
          <w:color w:val="000000"/>
          <w:sz w:val="20"/>
          <w:szCs w:val="20"/>
        </w:rPr>
      </w:pPr>
      <w:r>
        <w:rPr>
          <w:rFonts w:ascii="Verdana" w:eastAsia="Verdana" w:hAnsi="Verdana" w:cs="Verdana"/>
          <w:i/>
          <w:color w:val="000000"/>
          <w:sz w:val="20"/>
          <w:szCs w:val="20"/>
        </w:rPr>
        <w:t xml:space="preserve">Candidates eligible for Working Group mandates are only nationals of the States belonging to the </w:t>
      </w:r>
      <w:hyperlink r:id="rId11">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07D4140E" w14:textId="77777777" w:rsidR="00D73B6D" w:rsidRDefault="00673095">
      <w:pPr>
        <w:pStyle w:val="Normal1"/>
        <w:numPr>
          <w:ilvl w:val="0"/>
          <w:numId w:val="2"/>
        </w:numPr>
        <w:pBdr>
          <w:top w:val="nil"/>
          <w:left w:val="nil"/>
          <w:bottom w:val="nil"/>
          <w:right w:val="nil"/>
          <w:between w:val="nil"/>
        </w:pBdr>
        <w:ind w:left="266" w:right="-268" w:hanging="266"/>
        <w:rPr>
          <w:rFonts w:ascii="Verdana" w:eastAsia="Verdana" w:hAnsi="Verdana" w:cs="Verdana"/>
          <w:color w:val="000000"/>
          <w:sz w:val="19"/>
          <w:szCs w:val="19"/>
        </w:rPr>
      </w:pPr>
      <w:r>
        <w:rPr>
          <w:rFonts w:ascii="Verdana" w:eastAsia="Verdana" w:hAnsi="Verdana" w:cs="Verdana"/>
          <w:i/>
          <w:color w:val="000000"/>
          <w:sz w:val="20"/>
          <w:szCs w:val="20"/>
        </w:rPr>
        <w:t>General description of the selection process and answers to frequently asked questions are available at</w:t>
      </w:r>
      <w:r>
        <w:rPr>
          <w:rFonts w:ascii="Verdana" w:eastAsia="Verdana" w:hAnsi="Verdana" w:cs="Verdana"/>
          <w:i/>
          <w:color w:val="000000"/>
          <w:sz w:val="19"/>
          <w:szCs w:val="19"/>
        </w:rPr>
        <w:t xml:space="preserve"> </w:t>
      </w:r>
      <w:hyperlink r:id="rId12">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3">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6E12162E" w14:textId="77777777" w:rsidR="00D73B6D" w:rsidRDefault="00673095">
      <w:pPr>
        <w:pStyle w:val="Normal1"/>
        <w:numPr>
          <w:ilvl w:val="0"/>
          <w:numId w:val="2"/>
        </w:numPr>
        <w:pBdr>
          <w:top w:val="nil"/>
          <w:left w:val="nil"/>
          <w:bottom w:val="nil"/>
          <w:right w:val="nil"/>
          <w:between w:val="nil"/>
        </w:pBdr>
        <w:spacing w:after="40"/>
        <w:ind w:left="266" w:right="-266" w:hanging="266"/>
        <w:rPr>
          <w:rFonts w:ascii="Verdana" w:eastAsia="Verdana" w:hAnsi="Verdana" w:cs="Verdana"/>
          <w:color w:val="000000"/>
          <w:sz w:val="19"/>
          <w:szCs w:val="19"/>
        </w:rPr>
      </w:pPr>
      <w:r>
        <w:rPr>
          <w:rFonts w:ascii="Verdana" w:eastAsia="Verdana" w:hAnsi="Verdana" w:cs="Verdana"/>
          <w:i/>
          <w:color w:val="000000"/>
          <w:sz w:val="20"/>
          <w:szCs w:val="20"/>
        </w:rPr>
        <w:t>In case of technical difficulties or problems with accessing or completing the forms, you may contact the Secretariat by email (</w:t>
      </w:r>
      <w:hyperlink r:id="rId14">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 or fax (+41 22 917 9008).</w:t>
      </w:r>
    </w:p>
    <w:p w14:paraId="46E9CC49" w14:textId="77777777" w:rsidR="00D73B6D" w:rsidRDefault="00D73B6D">
      <w:pPr>
        <w:pStyle w:val="Normal1"/>
        <w:pBdr>
          <w:top w:val="nil"/>
          <w:left w:val="nil"/>
          <w:bottom w:val="nil"/>
          <w:right w:val="nil"/>
          <w:between w:val="nil"/>
        </w:pBdr>
        <w:rPr>
          <w:rFonts w:ascii="Verdana" w:eastAsia="Verdana" w:hAnsi="Verdana" w:cs="Verdana"/>
          <w:color w:val="000000"/>
          <w:sz w:val="16"/>
          <w:szCs w:val="16"/>
        </w:rPr>
      </w:pPr>
    </w:p>
    <w:p w14:paraId="124EE3D0" w14:textId="77777777" w:rsidR="00D73B6D" w:rsidRDefault="00D73B6D">
      <w:pPr>
        <w:pStyle w:val="Normal1"/>
        <w:pBdr>
          <w:top w:val="nil"/>
          <w:left w:val="nil"/>
          <w:bottom w:val="nil"/>
          <w:right w:val="nil"/>
          <w:between w:val="nil"/>
        </w:pBdr>
        <w:rPr>
          <w:rFonts w:ascii="Verdana" w:eastAsia="Verdana" w:hAnsi="Verdana" w:cs="Verdana"/>
          <w:color w:val="000000"/>
          <w:sz w:val="16"/>
          <w:szCs w:val="16"/>
        </w:rPr>
      </w:pPr>
      <w:bookmarkStart w:id="2" w:name="_heading=h.1fob9te" w:colFirst="0" w:colLast="0"/>
      <w:bookmarkEnd w:id="2"/>
    </w:p>
    <w:p w14:paraId="77866D7D" w14:textId="77777777" w:rsidR="00D73B6D" w:rsidRDefault="00673095">
      <w:pPr>
        <w:pStyle w:val="Normal1"/>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t>I. PERSONAL DATA</w:t>
      </w:r>
    </w:p>
    <w:tbl>
      <w:tblPr>
        <w:tblStyle w:val="a"/>
        <w:tblW w:w="10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87"/>
      </w:tblGrid>
      <w:tr w:rsidR="00D73B6D" w14:paraId="0993A936" w14:textId="77777777">
        <w:trPr>
          <w:trHeight w:val="364"/>
        </w:trPr>
        <w:tc>
          <w:tcPr>
            <w:tcW w:w="5070" w:type="dxa"/>
          </w:tcPr>
          <w:p w14:paraId="7B2346D3" w14:textId="1268FAF1" w:rsidR="00D73B6D" w:rsidRDefault="00673095">
            <w:pPr>
              <w:pStyle w:val="Normal1"/>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3" w:name="bookmark=id.3znysh7" w:colFirst="0" w:colLast="0"/>
            <w:bookmarkEnd w:id="3"/>
            <w:r>
              <w:rPr>
                <w:rFonts w:ascii="Verdana" w:eastAsia="Verdana" w:hAnsi="Verdana" w:cs="Verdana"/>
                <w:sz w:val="21"/>
                <w:szCs w:val="21"/>
              </w:rPr>
              <w:t>Zavala</w:t>
            </w:r>
            <w:r w:rsidR="00E61213">
              <w:rPr>
                <w:rFonts w:ascii="Verdana" w:eastAsia="Verdana" w:hAnsi="Verdana" w:cs="Verdana"/>
                <w:sz w:val="21"/>
                <w:szCs w:val="21"/>
              </w:rPr>
              <w:t xml:space="preserve"> </w:t>
            </w:r>
            <w:r>
              <w:rPr>
                <w:rFonts w:ascii="Verdana" w:eastAsia="Verdana" w:hAnsi="Verdana" w:cs="Verdana"/>
                <w:sz w:val="21"/>
                <w:szCs w:val="21"/>
              </w:rPr>
              <w:t xml:space="preserve">de Alba                                                                       </w:t>
            </w:r>
          </w:p>
        </w:tc>
        <w:tc>
          <w:tcPr>
            <w:tcW w:w="5187" w:type="dxa"/>
          </w:tcPr>
          <w:p w14:paraId="1360F49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5. Year of birth: </w:t>
            </w:r>
            <w:bookmarkStart w:id="4" w:name="bookmark=id.2et92p0" w:colFirst="0" w:colLast="0"/>
            <w:bookmarkEnd w:id="4"/>
            <w:r>
              <w:rPr>
                <w:rFonts w:ascii="Verdana" w:eastAsia="Verdana" w:hAnsi="Verdana" w:cs="Verdana"/>
                <w:sz w:val="21"/>
                <w:szCs w:val="21"/>
              </w:rPr>
              <w:t>1965</w:t>
            </w:r>
          </w:p>
        </w:tc>
      </w:tr>
      <w:tr w:rsidR="00D73B6D" w14:paraId="2F57A724" w14:textId="77777777">
        <w:trPr>
          <w:trHeight w:val="363"/>
        </w:trPr>
        <w:tc>
          <w:tcPr>
            <w:tcW w:w="5070" w:type="dxa"/>
          </w:tcPr>
          <w:p w14:paraId="00CF2F1F"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5" w:name="bookmark=id.tyjcwt" w:colFirst="0" w:colLast="0"/>
            <w:bookmarkEnd w:id="5"/>
            <w:r>
              <w:rPr>
                <w:rFonts w:ascii="Verdana" w:eastAsia="Verdana" w:hAnsi="Verdana" w:cs="Verdana"/>
                <w:sz w:val="21"/>
                <w:szCs w:val="21"/>
              </w:rPr>
              <w:t xml:space="preserve">Luis Eduardo                                                                     </w:t>
            </w:r>
          </w:p>
        </w:tc>
        <w:tc>
          <w:tcPr>
            <w:tcW w:w="5187" w:type="dxa"/>
          </w:tcPr>
          <w:p w14:paraId="274F7C1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6. Place of birth: </w:t>
            </w:r>
            <w:bookmarkStart w:id="6" w:name="bookmark=id.3dy6vkm" w:colFirst="0" w:colLast="0"/>
            <w:bookmarkEnd w:id="6"/>
            <w:r>
              <w:rPr>
                <w:rFonts w:ascii="Verdana" w:eastAsia="Verdana" w:hAnsi="Verdana" w:cs="Verdana"/>
                <w:sz w:val="21"/>
                <w:szCs w:val="21"/>
              </w:rPr>
              <w:t>Monterrey, Mexico</w:t>
            </w:r>
          </w:p>
        </w:tc>
      </w:tr>
      <w:tr w:rsidR="00D73B6D" w14:paraId="7ED4339E" w14:textId="77777777">
        <w:trPr>
          <w:trHeight w:val="856"/>
        </w:trPr>
        <w:tc>
          <w:tcPr>
            <w:tcW w:w="5070" w:type="dxa"/>
            <w:tcBorders>
              <w:bottom w:val="single" w:sz="4" w:space="0" w:color="000000"/>
            </w:tcBorders>
          </w:tcPr>
          <w:p w14:paraId="50B3E4EF"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3. Other name, if any:</w:t>
            </w:r>
            <w:r>
              <w:rPr>
                <w:rFonts w:ascii="Verdana" w:eastAsia="Verdana" w:hAnsi="Verdana" w:cs="Verdana"/>
                <w:sz w:val="21"/>
                <w:szCs w:val="21"/>
              </w:rPr>
              <w:t xml:space="preserve"> </w:t>
            </w:r>
            <w:bookmarkStart w:id="7" w:name="bookmark=id.1t3h5sf" w:colFirst="0" w:colLast="0"/>
            <w:bookmarkEnd w:id="7"/>
            <w:r>
              <w:rPr>
                <w:rFonts w:ascii="Verdana" w:eastAsia="Verdana" w:hAnsi="Verdana" w:cs="Verdana"/>
                <w:sz w:val="21"/>
                <w:szCs w:val="21"/>
              </w:rPr>
              <w:t xml:space="preserve">                                                                    </w:t>
            </w:r>
          </w:p>
        </w:tc>
        <w:tc>
          <w:tcPr>
            <w:tcW w:w="5187" w:type="dxa"/>
            <w:tcBorders>
              <w:bottom w:val="single" w:sz="4" w:space="0" w:color="000000"/>
            </w:tcBorders>
          </w:tcPr>
          <w:p w14:paraId="206286A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7. Nationality (please indicate the nationality that will appear on the public list of candidates): </w:t>
            </w:r>
            <w:bookmarkStart w:id="8" w:name="bookmark=id.4d34og8" w:colFirst="0" w:colLast="0"/>
            <w:bookmarkEnd w:id="8"/>
            <w:r>
              <w:rPr>
                <w:rFonts w:ascii="Verdana" w:eastAsia="Verdana" w:hAnsi="Verdana" w:cs="Verdana"/>
                <w:sz w:val="21"/>
                <w:szCs w:val="21"/>
              </w:rPr>
              <w:t>Mexican</w:t>
            </w:r>
          </w:p>
        </w:tc>
      </w:tr>
      <w:tr w:rsidR="00D73B6D" w14:paraId="4C3A6E0E" w14:textId="77777777">
        <w:trPr>
          <w:trHeight w:val="382"/>
        </w:trPr>
        <w:tc>
          <w:tcPr>
            <w:tcW w:w="5070" w:type="dxa"/>
            <w:tcBorders>
              <w:top w:val="single" w:sz="4" w:space="0" w:color="000000"/>
              <w:left w:val="single" w:sz="4" w:space="0" w:color="000000"/>
              <w:bottom w:val="single" w:sz="4" w:space="0" w:color="000000"/>
              <w:right w:val="single" w:sz="4" w:space="0" w:color="000000"/>
            </w:tcBorders>
          </w:tcPr>
          <w:p w14:paraId="2DCD1FC6"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9" w:name="bookmark=id.2s8eyo1" w:colFirst="0" w:colLast="0"/>
            <w:bookmarkEnd w:id="9"/>
            <w:r>
              <w:rPr>
                <w:rFonts w:ascii="Verdana" w:eastAsia="Verdana" w:hAnsi="Verdana" w:cs="Verdana"/>
                <w:sz w:val="21"/>
                <w:szCs w:val="21"/>
              </w:rPr>
              <w:t xml:space="preserve">Male                                                                            </w:t>
            </w:r>
          </w:p>
        </w:tc>
        <w:tc>
          <w:tcPr>
            <w:tcW w:w="5187" w:type="dxa"/>
            <w:tcBorders>
              <w:top w:val="single" w:sz="4" w:space="0" w:color="000000"/>
              <w:left w:val="single" w:sz="4" w:space="0" w:color="000000"/>
              <w:bottom w:val="single" w:sz="4" w:space="0" w:color="000000"/>
              <w:right w:val="single" w:sz="4" w:space="0" w:color="000000"/>
            </w:tcBorders>
          </w:tcPr>
          <w:p w14:paraId="3148ADA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8. Any other nationality: </w:t>
            </w:r>
            <w:r>
              <w:rPr>
                <w:rFonts w:ascii="Verdana" w:eastAsia="Verdana" w:hAnsi="Verdana" w:cs="Verdana"/>
                <w:sz w:val="21"/>
                <w:szCs w:val="21"/>
              </w:rPr>
              <w:t>     </w:t>
            </w:r>
          </w:p>
        </w:tc>
      </w:tr>
    </w:tbl>
    <w:p w14:paraId="789CE420" w14:textId="77777777" w:rsidR="00D73B6D" w:rsidRDefault="00D73B6D">
      <w:pPr>
        <w:pStyle w:val="Normal1"/>
        <w:rPr>
          <w:rFonts w:ascii="Verdana" w:eastAsia="Verdana" w:hAnsi="Verdana" w:cs="Verdana"/>
          <w:sz w:val="16"/>
          <w:szCs w:val="16"/>
        </w:rPr>
      </w:pPr>
    </w:p>
    <w:p w14:paraId="35E8A60C" w14:textId="77777777" w:rsidR="00D73B6D" w:rsidRDefault="00D73B6D">
      <w:pPr>
        <w:pStyle w:val="Normal1"/>
        <w:rPr>
          <w:rFonts w:ascii="Verdana" w:eastAsia="Verdana" w:hAnsi="Verdana" w:cs="Verdana"/>
          <w:sz w:val="16"/>
          <w:szCs w:val="16"/>
        </w:rPr>
      </w:pPr>
    </w:p>
    <w:p w14:paraId="3936EF1B" w14:textId="77777777" w:rsidR="00D73B6D" w:rsidRDefault="00D73B6D">
      <w:pPr>
        <w:pStyle w:val="Normal1"/>
        <w:rPr>
          <w:rFonts w:ascii="Verdana" w:eastAsia="Verdana" w:hAnsi="Verdana" w:cs="Verdana"/>
          <w:sz w:val="16"/>
          <w:szCs w:val="16"/>
        </w:rPr>
      </w:pPr>
    </w:p>
    <w:p w14:paraId="0B7FA2FF" w14:textId="77777777" w:rsidR="00D73B6D" w:rsidRDefault="00D73B6D">
      <w:pPr>
        <w:pStyle w:val="Normal1"/>
        <w:rPr>
          <w:rFonts w:ascii="Verdana" w:eastAsia="Verdana" w:hAnsi="Verdana" w:cs="Verdana"/>
          <w:sz w:val="16"/>
          <w:szCs w:val="16"/>
        </w:rPr>
      </w:pPr>
    </w:p>
    <w:p w14:paraId="3A9CCF5A" w14:textId="77777777" w:rsidR="00D73B6D" w:rsidRDefault="00D73B6D">
      <w:pPr>
        <w:pStyle w:val="Normal1"/>
        <w:rPr>
          <w:rFonts w:ascii="Verdana" w:eastAsia="Verdana" w:hAnsi="Verdana" w:cs="Verdana"/>
          <w:sz w:val="16"/>
          <w:szCs w:val="16"/>
        </w:rPr>
      </w:pPr>
    </w:p>
    <w:p w14:paraId="2CCB8ACF" w14:textId="77777777" w:rsidR="00D73B6D" w:rsidRDefault="00673095">
      <w:pPr>
        <w:pStyle w:val="Normal1"/>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1798FC3F" w14:textId="77777777" w:rsidR="00D73B6D" w:rsidRDefault="00D73B6D">
      <w:pPr>
        <w:pStyle w:val="Normal1"/>
        <w:rPr>
          <w:rFonts w:ascii="Verdana" w:eastAsia="Verdana" w:hAnsi="Verdana" w:cs="Verdana"/>
          <w:b/>
          <w:sz w:val="21"/>
          <w:szCs w:val="21"/>
        </w:rPr>
      </w:pPr>
    </w:p>
    <w:p w14:paraId="6311B694" w14:textId="77777777" w:rsidR="00D73B6D" w:rsidRDefault="00673095">
      <w:pPr>
        <w:pStyle w:val="Normal1"/>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399646B9" w14:textId="77777777" w:rsidR="00D73B6D" w:rsidRDefault="00D73B6D">
      <w:pPr>
        <w:pStyle w:val="Normal1"/>
        <w:rPr>
          <w:rFonts w:ascii="Verdana" w:eastAsia="Verdana" w:hAnsi="Verdana" w:cs="Verdana"/>
          <w:b/>
          <w:sz w:val="21"/>
          <w:szCs w:val="21"/>
        </w:rPr>
      </w:pPr>
    </w:p>
    <w:p w14:paraId="552403D1" w14:textId="77777777" w:rsidR="00D73B6D" w:rsidRDefault="00673095">
      <w:pPr>
        <w:pStyle w:val="Normal1"/>
        <w:numPr>
          <w:ilvl w:val="0"/>
          <w:numId w:val="1"/>
        </w:numPr>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61B3563F"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14:paraId="38008940" w14:textId="77777777" w:rsidR="00D73B6D" w:rsidRDefault="00D73B6D">
      <w:pPr>
        <w:pStyle w:val="Normal1"/>
        <w:jc w:val="both"/>
        <w:rPr>
          <w:rFonts w:ascii="Verdana" w:eastAsia="Verdana" w:hAnsi="Verdana" w:cs="Verdana"/>
          <w:sz w:val="21"/>
          <w:szCs w:val="21"/>
        </w:rPr>
      </w:pPr>
    </w:p>
    <w:p w14:paraId="079E3857" w14:textId="77777777" w:rsidR="00D73B6D" w:rsidRDefault="00673095">
      <w:pPr>
        <w:pStyle w:val="Normal1"/>
        <w:jc w:val="both"/>
        <w:rPr>
          <w:rFonts w:ascii="Verdana" w:eastAsia="Verdana" w:hAnsi="Verdana" w:cs="Verdana"/>
          <w:sz w:val="21"/>
          <w:szCs w:val="21"/>
        </w:rPr>
      </w:pPr>
      <w:bookmarkStart w:id="10" w:name="bookmark=id.17dp8vu" w:colFirst="0" w:colLast="0"/>
      <w:bookmarkEnd w:id="10"/>
      <w:r>
        <w:rPr>
          <w:rFonts w:ascii="Verdana" w:eastAsia="Verdana" w:hAnsi="Verdana" w:cs="Verdana"/>
          <w:sz w:val="21"/>
          <w:szCs w:val="21"/>
        </w:rPr>
        <w:t xml:space="preserve">    Luis Eduardo Zavala de Albas has a Ph.D. in International Law from the Gregorian University,  as well as an LLM in International Human Rights Law from the University of Essex. </w:t>
      </w:r>
    </w:p>
    <w:p w14:paraId="5BE41E25" w14:textId="77777777" w:rsidR="00D73B6D" w:rsidRDefault="00673095">
      <w:pPr>
        <w:pStyle w:val="Normal1"/>
        <w:jc w:val="both"/>
        <w:rPr>
          <w:rFonts w:ascii="Verdana" w:eastAsia="Verdana" w:hAnsi="Verdana" w:cs="Verdana"/>
          <w:sz w:val="21"/>
          <w:szCs w:val="21"/>
        </w:rPr>
      </w:pPr>
      <w:r>
        <w:rPr>
          <w:rFonts w:ascii="Verdana" w:eastAsia="Verdana" w:hAnsi="Verdana" w:cs="Verdana"/>
          <w:sz w:val="21"/>
          <w:szCs w:val="21"/>
        </w:rPr>
        <w:t xml:space="preserve">Dr. Zavala is also a member of The Global Business and Human Rights Scholars Association and a human rights consultant for organizations such as the "Community of Democracies”. He is certified in Human Rights Public Policies, in National Implementation of International Standards, Inter-American and European System; as well as in terrorism and human rights by the Academy of Human Rights and International Humanitarian Law of the Washington College of Law of the American University. In fact, Dr. Zavala, has been awarded the Senior Executive Certificate of Completion in Leadership and Development; and State and Local Government at Harvard Kennedy School. At present and for the last 10 years, Dr. Zavala has also dedicated his experience to “Casa Monarca. Ayuda Humanitaria al Migrante A.B.P”, which is a migrant shelter based in Monterrey, Mexico; of whom he is the founder and current Executive Director. </w:t>
      </w:r>
    </w:p>
    <w:p w14:paraId="596568A7" w14:textId="77777777" w:rsidR="00D73B6D" w:rsidRDefault="00673095">
      <w:pPr>
        <w:pStyle w:val="Normal1"/>
        <w:jc w:val="both"/>
        <w:rPr>
          <w:rFonts w:ascii="Verdana" w:eastAsia="Verdana" w:hAnsi="Verdana" w:cs="Verdana"/>
          <w:color w:val="E8EAED"/>
          <w:sz w:val="42"/>
          <w:szCs w:val="42"/>
          <w:shd w:val="clear" w:color="auto" w:fill="303134"/>
        </w:rPr>
      </w:pPr>
      <w:r>
        <w:rPr>
          <w:rFonts w:ascii="Verdana" w:eastAsia="Verdana" w:hAnsi="Verdana" w:cs="Verdana"/>
          <w:sz w:val="21"/>
          <w:szCs w:val="21"/>
        </w:rPr>
        <w:t xml:space="preserve">Finally, Dr. Zavala is a fully committed advocate of universally recognized human rights standards, having spent twelve years abroad (US, UK and Italy), which have allowed him to develop as an ambassador for human rights and become a fluent speaker of Spanish, English, and italian. </w:t>
      </w:r>
    </w:p>
    <w:p w14:paraId="226CA822" w14:textId="77777777" w:rsidR="00D73B6D" w:rsidRDefault="00D73B6D">
      <w:pPr>
        <w:pStyle w:val="Normal1"/>
        <w:rPr>
          <w:rFonts w:ascii="Verdana" w:eastAsia="Verdana" w:hAnsi="Verdana" w:cs="Verdana"/>
          <w:sz w:val="21"/>
          <w:szCs w:val="21"/>
        </w:rPr>
      </w:pPr>
    </w:p>
    <w:p w14:paraId="3D7AF58C" w14:textId="77777777" w:rsidR="00D73B6D" w:rsidRDefault="00D73B6D">
      <w:pPr>
        <w:pStyle w:val="Normal1"/>
        <w:rPr>
          <w:rFonts w:ascii="Verdana" w:eastAsia="Verdana" w:hAnsi="Verdana" w:cs="Verdana"/>
          <w:sz w:val="21"/>
          <w:szCs w:val="21"/>
        </w:rPr>
      </w:pPr>
    </w:p>
    <w:p w14:paraId="312AC37E" w14:textId="77777777" w:rsidR="00D73B6D" w:rsidRDefault="00673095">
      <w:pPr>
        <w:pStyle w:val="Normal1"/>
        <w:numPr>
          <w:ilvl w:val="0"/>
          <w:numId w:val="1"/>
        </w:numPr>
        <w:rPr>
          <w:rFonts w:ascii="Verdana" w:eastAsia="Verdana" w:hAnsi="Verdana" w:cs="Verdana"/>
          <w:sz w:val="21"/>
          <w:szCs w:val="21"/>
        </w:rPr>
      </w:pPr>
      <w:r>
        <w:rPr>
          <w:rFonts w:ascii="Verdana" w:eastAsia="Verdana" w:hAnsi="Verdana" w:cs="Verdana"/>
          <w:b/>
          <w:sz w:val="21"/>
          <w:szCs w:val="21"/>
        </w:rPr>
        <w:t>RELEVANT EXPERTISE</w:t>
      </w:r>
      <w:r>
        <w:rPr>
          <w:rFonts w:ascii="Verdana" w:eastAsia="Verdana" w:hAnsi="Verdana" w:cs="Verdana"/>
          <w:sz w:val="21"/>
          <w:szCs w:val="21"/>
        </w:rPr>
        <w:t xml:space="preserve"> (200-word limit)</w:t>
      </w:r>
    </w:p>
    <w:p w14:paraId="509A8520"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14:paraId="52F1F9FC"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Proven work experience in the field of human rights and particularly in the area of the mandate (please indicate years of experience).</w:t>
      </w:r>
    </w:p>
    <w:p w14:paraId="28101ED3" w14:textId="77777777" w:rsidR="00D73B6D" w:rsidRDefault="00D73B6D">
      <w:pPr>
        <w:pStyle w:val="Normal1"/>
        <w:rPr>
          <w:rFonts w:ascii="Verdana" w:eastAsia="Verdana" w:hAnsi="Verdana" w:cs="Verdana"/>
          <w:sz w:val="21"/>
          <w:szCs w:val="21"/>
        </w:rPr>
      </w:pPr>
    </w:p>
    <w:p w14:paraId="0D7B5C2C" w14:textId="77777777" w:rsidR="00D73B6D" w:rsidRDefault="00673095">
      <w:pPr>
        <w:pStyle w:val="Normal1"/>
        <w:jc w:val="both"/>
        <w:rPr>
          <w:rFonts w:ascii="Verdana" w:eastAsia="Verdana" w:hAnsi="Verdana" w:cs="Verdana"/>
          <w:sz w:val="21"/>
          <w:szCs w:val="21"/>
        </w:rPr>
      </w:pPr>
      <w:bookmarkStart w:id="11" w:name="bookmark=id.3rdcrjn" w:colFirst="0" w:colLast="0"/>
      <w:bookmarkEnd w:id="11"/>
      <w:r>
        <w:rPr>
          <w:rFonts w:ascii="Verdana" w:eastAsia="Verdana" w:hAnsi="Verdana" w:cs="Verdana"/>
          <w:sz w:val="21"/>
          <w:szCs w:val="21"/>
        </w:rPr>
        <w:t xml:space="preserve">  ​​While Dr. Zavala strengthened his knowledge in International Law by obtaining his PhD at the Gregorian University in Rome (2003-2004), he had the opportunity to work with an independent expert from the UN Sub Commission on Human Rights, </w:t>
      </w:r>
      <w:r>
        <w:rPr>
          <w:rFonts w:ascii="Verdana" w:eastAsia="Verdana" w:hAnsi="Verdana" w:cs="Verdana"/>
          <w:i/>
          <w:sz w:val="21"/>
          <w:szCs w:val="21"/>
        </w:rPr>
        <w:t>Francoise Hampson</w:t>
      </w:r>
      <w:r>
        <w:rPr>
          <w:rFonts w:ascii="Verdana" w:eastAsia="Verdana" w:hAnsi="Verdana" w:cs="Verdana"/>
          <w:sz w:val="21"/>
          <w:szCs w:val="21"/>
        </w:rPr>
        <w:t xml:space="preserve">, and was supervised by the UN Special Rapporteur on the right to health, </w:t>
      </w:r>
      <w:r>
        <w:rPr>
          <w:rFonts w:ascii="Verdana" w:eastAsia="Verdana" w:hAnsi="Verdana" w:cs="Verdana"/>
          <w:i/>
          <w:sz w:val="21"/>
          <w:szCs w:val="21"/>
        </w:rPr>
        <w:t>Paul Hunt</w:t>
      </w:r>
      <w:r>
        <w:rPr>
          <w:rFonts w:ascii="Verdana" w:eastAsia="Verdana" w:hAnsi="Verdana" w:cs="Verdana"/>
          <w:sz w:val="21"/>
          <w:szCs w:val="21"/>
        </w:rPr>
        <w:t xml:space="preserve">. Likewise, with the former UN special rapporteur on torture, </w:t>
      </w:r>
      <w:r>
        <w:rPr>
          <w:rFonts w:ascii="Verdana" w:eastAsia="Verdana" w:hAnsi="Verdana" w:cs="Verdana"/>
          <w:i/>
          <w:sz w:val="21"/>
          <w:szCs w:val="21"/>
        </w:rPr>
        <w:t>Nigel Rodley</w:t>
      </w:r>
      <w:r>
        <w:rPr>
          <w:rFonts w:ascii="Verdana" w:eastAsia="Verdana" w:hAnsi="Verdana" w:cs="Verdana"/>
          <w:sz w:val="21"/>
          <w:szCs w:val="21"/>
        </w:rPr>
        <w:t xml:space="preserve">. This experience enriched and deepened his understanding of the United Nations System, giving him the tools to dedicate most of his work to the promotion of human rights initiatives at the universal level. At that time, Dr. Zavala also coordinated successful bilateral meetings such as: the First Forum on Public Policies and Human Rights of the State of Nuevo León (Monterrey, 2004); the Alfonso Reyes Lectures on International Criminal Law with the assistance of the United Nations High Commissioner for Human Rights in Mexico (Monterrey, 2005); and the Regional Seminar on the Implementation of the Istanbul Protocol (Monterrey, 2006). Subsequently, in 2007, he </w:t>
      </w:r>
      <w:r>
        <w:rPr>
          <w:rFonts w:ascii="Verdana" w:eastAsia="Verdana" w:hAnsi="Verdana" w:cs="Verdana"/>
          <w:sz w:val="21"/>
          <w:szCs w:val="21"/>
        </w:rPr>
        <w:lastRenderedPageBreak/>
        <w:t>participated in the twelve editions of the Diplomacy and International Procedures Course in Geneva, Switzerland and he was invited as a guest speaker at the Ninth Session of the United Nations Conference against Organized Crime. More recently (2020), he was an invited speaker at the tenth session of the Conference and has just finished his term as a member of the Citizen Council of the Instituto Nacional de Migración in Mexico.</w:t>
      </w:r>
    </w:p>
    <w:p w14:paraId="508BBD74" w14:textId="77777777" w:rsidR="00D73B6D" w:rsidRDefault="00D73B6D">
      <w:pPr>
        <w:pStyle w:val="Normal1"/>
        <w:rPr>
          <w:rFonts w:ascii="Verdana" w:eastAsia="Verdana" w:hAnsi="Verdana" w:cs="Verdana"/>
          <w:sz w:val="21"/>
          <w:szCs w:val="21"/>
        </w:rPr>
      </w:pPr>
    </w:p>
    <w:p w14:paraId="1BEFF132" w14:textId="77777777" w:rsidR="00D73B6D" w:rsidRDefault="00D73B6D">
      <w:pPr>
        <w:pStyle w:val="Normal1"/>
        <w:rPr>
          <w:rFonts w:ascii="Verdana" w:eastAsia="Verdana" w:hAnsi="Verdana" w:cs="Verdana"/>
          <w:b/>
          <w:sz w:val="21"/>
          <w:szCs w:val="21"/>
        </w:rPr>
      </w:pPr>
    </w:p>
    <w:p w14:paraId="5F04CDC6" w14:textId="77777777" w:rsidR="00D73B6D" w:rsidRDefault="00673095">
      <w:pPr>
        <w:pStyle w:val="Normal1"/>
        <w:numPr>
          <w:ilvl w:val="0"/>
          <w:numId w:val="1"/>
        </w:numPr>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56571120"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Nationally, regionally or internationally recognized competence related to human rights (please explain how such competence was acquired).</w:t>
      </w:r>
    </w:p>
    <w:p w14:paraId="6538DD8D" w14:textId="77777777" w:rsidR="00D73B6D" w:rsidRDefault="00D73B6D">
      <w:pPr>
        <w:pStyle w:val="Normal1"/>
        <w:rPr>
          <w:rFonts w:ascii="Verdana" w:eastAsia="Verdana" w:hAnsi="Verdana" w:cs="Verdana"/>
          <w:sz w:val="21"/>
          <w:szCs w:val="21"/>
        </w:rPr>
      </w:pPr>
    </w:p>
    <w:p w14:paraId="51985DC3" w14:textId="77777777" w:rsidR="00D73B6D" w:rsidRDefault="00673095">
      <w:pPr>
        <w:pStyle w:val="Normal1"/>
        <w:jc w:val="both"/>
        <w:rPr>
          <w:rFonts w:ascii="Verdana" w:eastAsia="Verdana" w:hAnsi="Verdana" w:cs="Verdana"/>
          <w:sz w:val="21"/>
          <w:szCs w:val="21"/>
        </w:rPr>
      </w:pPr>
      <w:r>
        <w:rPr>
          <w:rFonts w:ascii="Verdana" w:eastAsia="Verdana" w:hAnsi="Verdana" w:cs="Verdana"/>
          <w:sz w:val="21"/>
          <w:szCs w:val="21"/>
        </w:rPr>
        <w:t xml:space="preserve"> </w:t>
      </w:r>
      <w:r>
        <w:rPr>
          <w:rFonts w:ascii="Verdana" w:eastAsia="Verdana" w:hAnsi="Verdana" w:cs="Verdana"/>
          <w:sz w:val="21"/>
          <w:szCs w:val="21"/>
        </w:rPr>
        <w:tab/>
        <w:t>Dr. Zavala is not only awarded the certificate of completion for Senior Executives in Leadership and Development; and State and Local Government at Harvard Kennedy School, but since 2013 he has dedicated his experience to the foundation of</w:t>
      </w:r>
      <w:r>
        <w:rPr>
          <w:rFonts w:ascii="Verdana" w:eastAsia="Verdana" w:hAnsi="Verdana" w:cs="Verdana"/>
          <w:b/>
          <w:sz w:val="21"/>
          <w:szCs w:val="21"/>
        </w:rPr>
        <w:t xml:space="preserve"> </w:t>
      </w:r>
      <w:r>
        <w:rPr>
          <w:rFonts w:ascii="Verdana" w:eastAsia="Verdana" w:hAnsi="Verdana" w:cs="Verdana"/>
          <w:sz w:val="21"/>
          <w:szCs w:val="21"/>
        </w:rPr>
        <w:t>Casa Monarca; a migrant shelter now internationally affiliated with a PPA (Project Partnership Agreement) with UNHCR working nationally and internationally to deeply address this humanitarian crises. Casa Monarca has also partnered with the IOM (International Organization for Migration), CRS (Catholic Relief Services) and the Spanish Agency for Cooperation and Development. The platform was initially inaugurated for 120 migrants and refugees, with 28 staff members. Currently, he remains committed to increasing the impact of Casa Monarca, growing as a non-profit organization that has received support from international organizations such as the Office of the United Nations High Commissioner for Refugees to continue helping migrants, refugees and internally displaced persons legally, psychosociology and in other possible ways. At the moment, Dr. Zavala participates in Notre Dame's Inspired Leadership program, in addition to lecturing for thirteen consecutive years at Yale University, enriching his skills in the International Human Rights System, Public Administration, Public Policies, Ethics and Leadership.</w:t>
      </w:r>
    </w:p>
    <w:p w14:paraId="5D51DF20" w14:textId="77777777" w:rsidR="00D73B6D" w:rsidRDefault="00D73B6D">
      <w:pPr>
        <w:pStyle w:val="Normal1"/>
        <w:rPr>
          <w:rFonts w:ascii="Verdana" w:eastAsia="Verdana" w:hAnsi="Verdana" w:cs="Verdana"/>
          <w:sz w:val="21"/>
          <w:szCs w:val="21"/>
        </w:rPr>
      </w:pPr>
    </w:p>
    <w:p w14:paraId="28E9ADEF" w14:textId="77777777" w:rsidR="00D73B6D" w:rsidRDefault="00673095">
      <w:pPr>
        <w:pStyle w:val="Normal1"/>
        <w:rPr>
          <w:rFonts w:ascii="Verdana" w:eastAsia="Verdana" w:hAnsi="Verdana" w:cs="Verdana"/>
          <w:sz w:val="21"/>
          <w:szCs w:val="21"/>
        </w:rPr>
      </w:pPr>
      <w:bookmarkStart w:id="12" w:name="bookmark=id.26in1rg" w:colFirst="0" w:colLast="0"/>
      <w:bookmarkEnd w:id="12"/>
      <w:r>
        <w:rPr>
          <w:rFonts w:ascii="Verdana" w:eastAsia="Verdana" w:hAnsi="Verdana" w:cs="Verdana"/>
          <w:b/>
          <w:sz w:val="21"/>
          <w:szCs w:val="21"/>
        </w:rPr>
        <w:t>PUBLICATIONS OR PUBLIC STATEMENTS</w:t>
      </w:r>
    </w:p>
    <w:p w14:paraId="27C28577" w14:textId="77777777" w:rsidR="00D73B6D" w:rsidRDefault="00673095">
      <w:pPr>
        <w:pStyle w:val="Normal1"/>
        <w:rPr>
          <w:rFonts w:ascii="Verdana" w:eastAsia="Verdana" w:hAnsi="Verdana" w:cs="Verdana"/>
          <w:b/>
          <w:color w:val="980000"/>
          <w:sz w:val="21"/>
          <w:szCs w:val="21"/>
        </w:rPr>
      </w:pPr>
      <w:r>
        <w:rPr>
          <w:rFonts w:ascii="Verdana" w:eastAsia="Verdana" w:hAnsi="Verdana" w:cs="Verdana"/>
          <w:b/>
          <w:sz w:val="21"/>
          <w:szCs w:val="21"/>
        </w:rPr>
        <w:t xml:space="preserve">Please list significant and relevant published books, articles, journals and reports that the candidate has written or public statements, or pronouncements that the candidate has made or events in which the candidate has participated in relation to the mandate. </w:t>
      </w:r>
      <w:r>
        <w:rPr>
          <w:rFonts w:ascii="Verdana" w:eastAsia="Verdana" w:hAnsi="Verdana" w:cs="Verdana"/>
          <w:b/>
          <w:color w:val="980000"/>
          <w:sz w:val="21"/>
          <w:szCs w:val="21"/>
        </w:rPr>
        <w:t xml:space="preserve"> </w:t>
      </w:r>
    </w:p>
    <w:p w14:paraId="6C86DF53" w14:textId="77777777" w:rsidR="00D73B6D" w:rsidRDefault="00D73B6D">
      <w:pPr>
        <w:pStyle w:val="Normal1"/>
        <w:rPr>
          <w:rFonts w:ascii="Verdana" w:eastAsia="Verdana" w:hAnsi="Verdana" w:cs="Verdana"/>
          <w:b/>
          <w:color w:val="980000"/>
          <w:sz w:val="21"/>
          <w:szCs w:val="21"/>
        </w:rPr>
      </w:pPr>
    </w:p>
    <w:p w14:paraId="0D325CBB" w14:textId="77777777" w:rsidR="00D73B6D" w:rsidRDefault="00673095">
      <w:pPr>
        <w:pStyle w:val="Normal1"/>
        <w:numPr>
          <w:ilvl w:val="1"/>
          <w:numId w:val="1"/>
        </w:numPr>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601C22DC" w14:textId="77777777" w:rsidR="00D73B6D" w:rsidRDefault="00D73B6D">
      <w:pPr>
        <w:pStyle w:val="Normal1"/>
        <w:rPr>
          <w:rFonts w:ascii="Verdana" w:eastAsia="Verdana" w:hAnsi="Verdana" w:cs="Verdana"/>
          <w:sz w:val="21"/>
          <w:szCs w:val="21"/>
          <w:u w:val="single"/>
        </w:rPr>
      </w:pPr>
    </w:p>
    <w:p w14:paraId="32724337" w14:textId="77777777" w:rsidR="00D73B6D" w:rsidRDefault="00673095">
      <w:pPr>
        <w:pStyle w:val="Normal1"/>
        <w:rPr>
          <w:rFonts w:ascii="Verdana" w:eastAsia="Verdana" w:hAnsi="Verdana" w:cs="Verdana"/>
          <w:b/>
          <w:i/>
          <w:sz w:val="21"/>
          <w:szCs w:val="21"/>
        </w:rPr>
      </w:pPr>
      <w:r>
        <w:rPr>
          <w:rFonts w:ascii="Verdana" w:eastAsia="Verdana" w:hAnsi="Verdana" w:cs="Verdana"/>
          <w:b/>
          <w:sz w:val="21"/>
          <w:szCs w:val="21"/>
        </w:rPr>
        <w:t xml:space="preserve">1. Title of publication: </w:t>
      </w:r>
      <w:r>
        <w:rPr>
          <w:rFonts w:ascii="Verdana" w:eastAsia="Verdana" w:hAnsi="Verdana" w:cs="Verdana"/>
          <w:i/>
          <w:sz w:val="21"/>
          <w:szCs w:val="21"/>
        </w:rPr>
        <w:t>Towards an International Implementation of Public Policies in Human Rights: A Necessary Step in Every Democratization Process for Advancements in Economic and Social Rights.</w:t>
      </w:r>
    </w:p>
    <w:p w14:paraId="64896108"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Journal/Publisher:</w:t>
      </w:r>
      <w:r>
        <w:rPr>
          <w:rFonts w:ascii="Verdana" w:eastAsia="Verdana" w:hAnsi="Verdana" w:cs="Verdana"/>
          <w:sz w:val="21"/>
          <w:szCs w:val="21"/>
        </w:rPr>
        <w:t xml:space="preserve"> Politics and policy </w:t>
      </w:r>
    </w:p>
    <w:p w14:paraId="055C57C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 xml:space="preserve">2012 </w:t>
      </w:r>
      <w:r>
        <w:rPr>
          <w:rFonts w:ascii="Verdana" w:eastAsia="Verdana" w:hAnsi="Verdana" w:cs="Verdana"/>
          <w:sz w:val="21"/>
          <w:szCs w:val="21"/>
        </w:rPr>
        <w:t> </w:t>
      </w:r>
    </w:p>
    <w:p w14:paraId="429F7DE0"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https://onlinelibrary.wiley.com/doi/abs/10.1111/j.1747-1346.2012.00385.x     </w:t>
      </w:r>
    </w:p>
    <w:p w14:paraId="7BACD064" w14:textId="77777777" w:rsidR="00D73B6D" w:rsidRDefault="00D73B6D">
      <w:pPr>
        <w:pStyle w:val="Normal1"/>
        <w:rPr>
          <w:rFonts w:ascii="Verdana" w:eastAsia="Verdana" w:hAnsi="Verdana" w:cs="Verdana"/>
          <w:sz w:val="21"/>
          <w:szCs w:val="21"/>
        </w:rPr>
      </w:pPr>
    </w:p>
    <w:p w14:paraId="2FC37A40"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2. Title of publication:</w:t>
      </w:r>
      <w:r>
        <w:rPr>
          <w:rFonts w:ascii="Verdana" w:eastAsia="Verdana" w:hAnsi="Verdana" w:cs="Verdana"/>
          <w:sz w:val="21"/>
          <w:szCs w:val="21"/>
        </w:rPr>
        <w:t>The effects of the human rights reform on local constitutionalism.     </w:t>
      </w:r>
    </w:p>
    <w:p w14:paraId="7935AEB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Office of the High Commissioner, United Nations, Human Rights.     </w:t>
      </w:r>
    </w:p>
    <w:p w14:paraId="1B7C3E3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2015   </w:t>
      </w:r>
    </w:p>
    <w:p w14:paraId="086B32D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https://searchlibrary.ohchr.org/record/29389 </w:t>
      </w:r>
    </w:p>
    <w:p w14:paraId="13898BA4" w14:textId="77777777" w:rsidR="00D73B6D" w:rsidRDefault="00D73B6D">
      <w:pPr>
        <w:pStyle w:val="Normal1"/>
        <w:rPr>
          <w:rFonts w:ascii="Verdana" w:eastAsia="Verdana" w:hAnsi="Verdana" w:cs="Verdana"/>
          <w:sz w:val="21"/>
          <w:szCs w:val="21"/>
        </w:rPr>
      </w:pPr>
    </w:p>
    <w:p w14:paraId="1EBED4E4"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3. Title of publication: </w:t>
      </w:r>
      <w:r>
        <w:rPr>
          <w:rFonts w:ascii="Verdana" w:eastAsia="Verdana" w:hAnsi="Verdana" w:cs="Verdana"/>
          <w:sz w:val="21"/>
          <w:szCs w:val="21"/>
        </w:rPr>
        <w:t>Humans Rights Governance: Towards an Institutional Effectiveness and Efficiency.     </w:t>
      </w:r>
    </w:p>
    <w:p w14:paraId="19F9FF27"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(CNDH) National Human Rights Commission     </w:t>
      </w:r>
    </w:p>
    <w:p w14:paraId="26BE4A38"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2015    </w:t>
      </w:r>
    </w:p>
    <w:p w14:paraId="6D32120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http://appweb.cndh.org.mx/biblioteca/archivos/pdfs/fas_CPCDH18.pdf    </w:t>
      </w:r>
    </w:p>
    <w:p w14:paraId="34EA3531" w14:textId="77777777" w:rsidR="00D73B6D" w:rsidRDefault="00D73B6D">
      <w:pPr>
        <w:pStyle w:val="Normal1"/>
        <w:rPr>
          <w:rFonts w:ascii="Verdana" w:eastAsia="Verdana" w:hAnsi="Verdana" w:cs="Verdana"/>
          <w:sz w:val="21"/>
          <w:szCs w:val="21"/>
        </w:rPr>
      </w:pPr>
    </w:p>
    <w:p w14:paraId="18075785"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If more than three publications,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r>
        <w:rPr>
          <w:rFonts w:ascii="Verdana" w:eastAsia="Verdana" w:hAnsi="Verdana" w:cs="Verdana"/>
          <w:sz w:val="21"/>
          <w:szCs w:val="21"/>
        </w:rPr>
        <w:t>    </w:t>
      </w:r>
    </w:p>
    <w:p w14:paraId="6CB53E10" w14:textId="77777777" w:rsidR="00D73B6D" w:rsidRDefault="00673095">
      <w:pPr>
        <w:pStyle w:val="Normal1"/>
        <w:ind w:firstLine="720"/>
        <w:jc w:val="both"/>
        <w:rPr>
          <w:rFonts w:ascii="Verdana" w:eastAsia="Verdana" w:hAnsi="Verdana" w:cs="Verdana"/>
          <w:sz w:val="21"/>
          <w:szCs w:val="21"/>
        </w:rPr>
      </w:pPr>
      <w:r>
        <w:rPr>
          <w:rFonts w:ascii="Verdana" w:eastAsia="Verdana" w:hAnsi="Verdana" w:cs="Verdana"/>
          <w:sz w:val="21"/>
          <w:szCs w:val="21"/>
        </w:rPr>
        <w:t>Among his extensive contributions to academia, he edited the book International Law of Human Rights. Rules and Jurisprudence of the Universal and Latin American Systems by Daniel O'Donnell and La Reforma del Estado. In 2008 he also published: Mexican and Comparative Experiences in the Mexican States Published by Editorial Porrúa. Furthermore, he has contributed to the forthcoming book Multilevel Policies for the return and reintegration of Mexican migration and their families with article 2 “Legislation and Policies towards return migration in the federal amounts, Analysis of current regulations at the state level on migration return” in co-authorship with Gabriela Zamora. His first book publication was in 2010, co-authored with Andrea Rosis under the name: Public Policy and Human Rights in Mexico. The following year, he co-authored the book: Citizenship, security and human rights: a joint proposal with Pierre-Gilles Bélanger. Regarding journals, he has collaborated with multiple international organizations, such as: The New Penal Reform and Human Rights as well as the publication of two articles on Polity and Policy. In terms of research reports, he has collaborated with El Colegio de la Frontera Norte, the National Human Rights Commissions, the International Council on Human Rights Policies in Switzerland, and  Instituto Tecnológico y de Estudios Superiores de Monterrey. Finally, since 2018 he has been a columnist for the newspaper El Norte de Monterrey, Mexico and has had publications in the journal El Universal.</w:t>
      </w:r>
    </w:p>
    <w:p w14:paraId="001AE739" w14:textId="77777777" w:rsidR="00D73B6D" w:rsidRDefault="00D73B6D">
      <w:pPr>
        <w:pStyle w:val="Normal1"/>
        <w:rPr>
          <w:rFonts w:ascii="Verdana" w:eastAsia="Verdana" w:hAnsi="Verdana" w:cs="Verdana"/>
          <w:sz w:val="21"/>
          <w:szCs w:val="21"/>
        </w:rPr>
      </w:pPr>
    </w:p>
    <w:p w14:paraId="23252F7B" w14:textId="77777777" w:rsidR="00D73B6D" w:rsidRDefault="00D73B6D">
      <w:pPr>
        <w:pStyle w:val="Normal1"/>
        <w:rPr>
          <w:rFonts w:ascii="Verdana" w:eastAsia="Verdana" w:hAnsi="Verdana" w:cs="Verdana"/>
          <w:sz w:val="21"/>
          <w:szCs w:val="21"/>
        </w:rPr>
      </w:pPr>
    </w:p>
    <w:p w14:paraId="649B36E2" w14:textId="77777777" w:rsidR="00D73B6D" w:rsidRDefault="00673095">
      <w:pPr>
        <w:pStyle w:val="Normal1"/>
        <w:numPr>
          <w:ilvl w:val="1"/>
          <w:numId w:val="1"/>
        </w:numPr>
        <w:rPr>
          <w:rFonts w:ascii="Verdana" w:eastAsia="Verdana" w:hAnsi="Verdana" w:cs="Verdana"/>
          <w:sz w:val="21"/>
          <w:szCs w:val="21"/>
        </w:rPr>
      </w:pPr>
      <w:r>
        <w:rPr>
          <w:rFonts w:ascii="Verdana" w:eastAsia="Verdana" w:hAnsi="Verdana" w:cs="Verdana"/>
          <w:b/>
          <w:sz w:val="21"/>
          <w:szCs w:val="21"/>
          <w:u w:val="single"/>
        </w:rPr>
        <w:t xml:space="preserve">Enter three public statements or pronouncements made or events that the candidate may have participated in with respect to the mandate applied for, in the order of relevance: </w:t>
      </w:r>
      <w:r>
        <w:rPr>
          <w:rFonts w:ascii="Verdana" w:eastAsia="Verdana" w:hAnsi="Verdana" w:cs="Verdana"/>
          <w:b/>
          <w:color w:val="980000"/>
          <w:sz w:val="21"/>
          <w:szCs w:val="21"/>
        </w:rPr>
        <w:t xml:space="preserve">  </w:t>
      </w:r>
    </w:p>
    <w:p w14:paraId="319562FB" w14:textId="77777777" w:rsidR="00D73B6D" w:rsidRDefault="00D73B6D">
      <w:pPr>
        <w:pStyle w:val="Normal1"/>
        <w:ind w:left="720"/>
        <w:rPr>
          <w:rFonts w:ascii="Verdana" w:eastAsia="Verdana" w:hAnsi="Verdana" w:cs="Verdana"/>
          <w:b/>
          <w:color w:val="980000"/>
          <w:sz w:val="21"/>
          <w:szCs w:val="21"/>
        </w:rPr>
      </w:pPr>
    </w:p>
    <w:p w14:paraId="4B02F9B8" w14:textId="77777777" w:rsidR="00D73B6D" w:rsidRDefault="00673095">
      <w:pPr>
        <w:pStyle w:val="Normal1"/>
        <w:rPr>
          <w:rFonts w:ascii="Verdana" w:eastAsia="Verdana" w:hAnsi="Verdana" w:cs="Verdana"/>
          <w:b/>
          <w:sz w:val="21"/>
          <w:szCs w:val="21"/>
        </w:rPr>
      </w:pPr>
      <w:r>
        <w:rPr>
          <w:rFonts w:ascii="Verdana" w:eastAsia="Verdana" w:hAnsi="Verdana" w:cs="Verdana"/>
          <w:b/>
          <w:sz w:val="21"/>
          <w:szCs w:val="21"/>
        </w:rPr>
        <w:t xml:space="preserve">1. Platform/occasion/event of public statement/pronouncement: </w:t>
      </w:r>
      <w:r>
        <w:rPr>
          <w:rFonts w:ascii="Verdana" w:eastAsia="Verdana" w:hAnsi="Verdana" w:cs="Verdana"/>
          <w:sz w:val="21"/>
          <w:szCs w:val="21"/>
        </w:rPr>
        <w:t xml:space="preserve">The Government State of Nuevo León Award under the heading of Social Solidarity. </w:t>
      </w:r>
    </w:p>
    <w:p w14:paraId="4C32ED12"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 xml:space="preserve">The Government State of  Nuevo León </w:t>
      </w:r>
    </w:p>
    <w:p w14:paraId="58BDB496"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2020   </w:t>
      </w:r>
    </w:p>
    <w:p w14:paraId="00C5D1A9"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Web link, if available:</w:t>
      </w:r>
      <w:r>
        <w:rPr>
          <w:rFonts w:ascii="Verdana" w:eastAsia="Verdana" w:hAnsi="Verdana" w:cs="Verdana"/>
          <w:sz w:val="21"/>
          <w:szCs w:val="21"/>
        </w:rPr>
        <w:t> https://www.youtube.com/watch?v=FcpvWvTJBaM  </w:t>
      </w:r>
    </w:p>
    <w:p w14:paraId="4008FAD7" w14:textId="77777777" w:rsidR="00D73B6D" w:rsidRDefault="00D73B6D">
      <w:pPr>
        <w:pStyle w:val="Normal1"/>
        <w:rPr>
          <w:rFonts w:ascii="Verdana" w:eastAsia="Verdana" w:hAnsi="Verdana" w:cs="Verdana"/>
          <w:sz w:val="21"/>
          <w:szCs w:val="21"/>
        </w:rPr>
      </w:pPr>
    </w:p>
    <w:p w14:paraId="338BD7A9" w14:textId="77777777" w:rsidR="00D73B6D" w:rsidRDefault="00673095">
      <w:pPr>
        <w:pStyle w:val="Normal1"/>
        <w:rPr>
          <w:rFonts w:ascii="Verdana" w:eastAsia="Verdana" w:hAnsi="Verdana" w:cs="Verdana"/>
          <w:b/>
          <w:sz w:val="21"/>
          <w:szCs w:val="21"/>
        </w:rPr>
      </w:pPr>
      <w:r>
        <w:rPr>
          <w:rFonts w:ascii="Verdana" w:eastAsia="Verdana" w:hAnsi="Verdana" w:cs="Verdana"/>
          <w:b/>
          <w:sz w:val="21"/>
          <w:szCs w:val="21"/>
        </w:rPr>
        <w:t xml:space="preserve">2. Platform/occasion/event of public statement/pronouncement: </w:t>
      </w:r>
      <w:r>
        <w:rPr>
          <w:rFonts w:ascii="Verdana" w:eastAsia="Verdana" w:hAnsi="Verdana" w:cs="Verdana"/>
          <w:sz w:val="21"/>
          <w:szCs w:val="21"/>
        </w:rPr>
        <w:t>Refugees and migrants. "From south to north: the passage through Mexico".</w:t>
      </w:r>
    </w:p>
    <w:p w14:paraId="16DD2D4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3 Museums</w:t>
      </w:r>
      <w:r>
        <w:rPr>
          <w:rFonts w:ascii="Verdana" w:eastAsia="Verdana" w:hAnsi="Verdana" w:cs="Verdana"/>
          <w:b/>
          <w:sz w:val="21"/>
          <w:szCs w:val="21"/>
        </w:rPr>
        <w:t xml:space="preserve"> </w:t>
      </w:r>
      <w:r>
        <w:rPr>
          <w:rFonts w:ascii="Verdana" w:eastAsia="Verdana" w:hAnsi="Verdana" w:cs="Verdana"/>
          <w:sz w:val="21"/>
          <w:szCs w:val="21"/>
        </w:rPr>
        <w:t xml:space="preserve">Telling your Story. </w:t>
      </w:r>
    </w:p>
    <w:p w14:paraId="3E1E2607"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2018     </w:t>
      </w:r>
    </w:p>
    <w:p w14:paraId="25A5A759"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Web link, if available:</w:t>
      </w:r>
      <w:r>
        <w:rPr>
          <w:rFonts w:ascii="Verdana" w:eastAsia="Verdana" w:hAnsi="Verdana" w:cs="Verdana"/>
          <w:sz w:val="21"/>
          <w:szCs w:val="21"/>
        </w:rPr>
        <w:t> https://www.youtube.com/watch?v=XGGTTQI7URM</w:t>
      </w:r>
    </w:p>
    <w:p w14:paraId="5F11BBC6" w14:textId="77777777" w:rsidR="00D73B6D" w:rsidRDefault="00D73B6D">
      <w:pPr>
        <w:pStyle w:val="Normal1"/>
        <w:rPr>
          <w:rFonts w:ascii="Verdana" w:eastAsia="Verdana" w:hAnsi="Verdana" w:cs="Verdana"/>
          <w:sz w:val="21"/>
          <w:szCs w:val="21"/>
        </w:rPr>
      </w:pPr>
    </w:p>
    <w:p w14:paraId="465D8ED8"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3. Platform/occasion/event of public statement/pronouncement:</w:t>
      </w:r>
      <w:r>
        <w:rPr>
          <w:rFonts w:ascii="Verdana" w:eastAsia="Verdana" w:hAnsi="Verdana" w:cs="Verdana"/>
          <w:sz w:val="21"/>
          <w:szCs w:val="21"/>
        </w:rPr>
        <w:t xml:space="preserve"> The Tenth Session of the United Nations Conference against Transnational Organization Crime</w:t>
      </w:r>
      <w:r>
        <w:rPr>
          <w:rFonts w:ascii="Verdana" w:eastAsia="Verdana" w:hAnsi="Verdana" w:cs="Verdana"/>
          <w:b/>
          <w:sz w:val="21"/>
          <w:szCs w:val="21"/>
        </w:rPr>
        <w:t xml:space="preserve"> </w:t>
      </w:r>
    </w:p>
    <w:p w14:paraId="0E3DCE3C"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 xml:space="preserve">United Nations </w:t>
      </w:r>
    </w:p>
    <w:p w14:paraId="741D9E7F"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2020   </w:t>
      </w:r>
    </w:p>
    <w:p w14:paraId="2F56720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lastRenderedPageBreak/>
        <w:t xml:space="preserve">Web link, if available: </w:t>
      </w:r>
      <w:r>
        <w:rPr>
          <w:rFonts w:ascii="Verdana" w:eastAsia="Verdana" w:hAnsi="Verdana" w:cs="Verdana"/>
          <w:sz w:val="21"/>
          <w:szCs w:val="21"/>
        </w:rPr>
        <w:t>https://www.unodc.org/unodc/frontpage/2020/October/unodc-concludes-the-10th-session-of-the-conference-of-the-parties-to-the-un-convention-against-transnational-organized-crime.html   </w:t>
      </w:r>
    </w:p>
    <w:p w14:paraId="2260AAF1" w14:textId="77777777" w:rsidR="00D73B6D" w:rsidRDefault="00D73B6D">
      <w:pPr>
        <w:pStyle w:val="Normal1"/>
        <w:rPr>
          <w:rFonts w:ascii="Verdana" w:eastAsia="Verdana" w:hAnsi="Verdana" w:cs="Verdana"/>
          <w:sz w:val="21"/>
          <w:szCs w:val="21"/>
        </w:rPr>
      </w:pPr>
    </w:p>
    <w:p w14:paraId="718AAED2" w14:textId="77777777" w:rsidR="00D73B6D" w:rsidRDefault="00673095">
      <w:pPr>
        <w:pStyle w:val="Normal1"/>
        <w:rPr>
          <w:rFonts w:ascii="Verdana" w:eastAsia="Verdana" w:hAnsi="Verdana" w:cs="Verdana"/>
          <w:b/>
          <w:sz w:val="21"/>
          <w:szCs w:val="21"/>
        </w:rPr>
      </w:pPr>
      <w:r>
        <w:rPr>
          <w:rFonts w:ascii="Verdana" w:eastAsia="Verdana" w:hAnsi="Verdana" w:cs="Verdana"/>
          <w:b/>
          <w:sz w:val="21"/>
          <w:szCs w:val="21"/>
        </w:rPr>
        <w:t xml:space="preserve">If more than three,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7061B53B" w14:textId="77777777" w:rsidR="00D73B6D" w:rsidRDefault="00D73B6D">
      <w:pPr>
        <w:pStyle w:val="Normal1"/>
        <w:jc w:val="both"/>
        <w:rPr>
          <w:rFonts w:ascii="Verdana" w:eastAsia="Verdana" w:hAnsi="Verdana" w:cs="Verdana"/>
          <w:b/>
          <w:sz w:val="21"/>
          <w:szCs w:val="21"/>
        </w:rPr>
      </w:pPr>
    </w:p>
    <w:p w14:paraId="6F729DE1" w14:textId="77777777" w:rsidR="00D73B6D" w:rsidRDefault="00673095">
      <w:pPr>
        <w:pStyle w:val="Normal1"/>
        <w:ind w:firstLine="720"/>
        <w:jc w:val="both"/>
        <w:rPr>
          <w:rFonts w:ascii="Verdana" w:eastAsia="Verdana" w:hAnsi="Verdana" w:cs="Verdana"/>
          <w:sz w:val="21"/>
          <w:szCs w:val="21"/>
        </w:rPr>
      </w:pPr>
      <w:r>
        <w:rPr>
          <w:rFonts w:ascii="Verdana" w:eastAsia="Verdana" w:hAnsi="Verdana" w:cs="Verdana"/>
          <w:sz w:val="21"/>
          <w:szCs w:val="21"/>
        </w:rPr>
        <w:t xml:space="preserve">Dr. Zavala, around 2004 to 2006, coordinated successful bilateral meetings such as: the First Forum on Public Policies and Human Rights of the State of Nuevo León (Monterrey, 2004); the Alfonso Reyes Lectures on International Criminal Law with the assistance of the United Nations High Commissioner for Human Rights in Mexico (Monterrey, 2005); and the Regional Seminar on the Implementation of the Istanbul Protocol (Monterrey, 2006). Subsequently, in 2007, he participated in the twelve editions of the Diplomacy and International Procedures Course in Geneva, Switzerland and he was invited as a guest speaker at the Ninth Session of the United Nations Conference against Organized Crime. More recently (2020), he was an invited speaker at the tenth session of the Conference. </w:t>
      </w:r>
    </w:p>
    <w:p w14:paraId="1B1FADE9" w14:textId="77777777" w:rsidR="00D73B6D" w:rsidRDefault="00D73B6D">
      <w:pPr>
        <w:pStyle w:val="Normal1"/>
        <w:spacing w:line="276" w:lineRule="auto"/>
        <w:jc w:val="both"/>
        <w:rPr>
          <w:rFonts w:ascii="Verdana" w:eastAsia="Verdana" w:hAnsi="Verdana" w:cs="Verdana"/>
          <w:sz w:val="21"/>
          <w:szCs w:val="21"/>
          <w:highlight w:val="yellow"/>
        </w:rPr>
      </w:pPr>
    </w:p>
    <w:p w14:paraId="295F9026" w14:textId="77777777" w:rsidR="00D73B6D" w:rsidRDefault="00673095">
      <w:pPr>
        <w:pStyle w:val="Normal1"/>
        <w:spacing w:line="276" w:lineRule="auto"/>
        <w:rPr>
          <w:rFonts w:ascii="Verdana" w:eastAsia="Verdana" w:hAnsi="Verdana" w:cs="Verdana"/>
          <w:sz w:val="21"/>
          <w:szCs w:val="21"/>
          <w:highlight w:val="yellow"/>
        </w:rPr>
      </w:pPr>
      <w:r>
        <w:rPr>
          <w:rFonts w:ascii="Verdana" w:eastAsia="Verdana" w:hAnsi="Verdana" w:cs="Verdana"/>
          <w:sz w:val="21"/>
          <w:szCs w:val="21"/>
          <w:highlight w:val="yellow"/>
        </w:rPr>
        <w:t xml:space="preserve"> </w:t>
      </w:r>
    </w:p>
    <w:p w14:paraId="5229C6BD" w14:textId="77777777" w:rsidR="00D73B6D" w:rsidRDefault="00673095">
      <w:pPr>
        <w:pStyle w:val="Normal1"/>
        <w:numPr>
          <w:ilvl w:val="0"/>
          <w:numId w:val="1"/>
        </w:numPr>
        <w:ind w:left="357" w:hanging="357"/>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27BA1EB2" w14:textId="77777777" w:rsidR="00D73B6D" w:rsidRDefault="00673095">
      <w:pPr>
        <w:pStyle w:val="Normal1"/>
        <w:shd w:val="clear" w:color="auto" w:fill="FFFFFF"/>
        <w:rPr>
          <w:rFonts w:ascii="Verdana" w:eastAsia="Verdana" w:hAnsi="Verdana" w:cs="Verdana"/>
          <w:b/>
          <w:sz w:val="21"/>
          <w:szCs w:val="21"/>
        </w:rPr>
      </w:pPr>
      <w:r>
        <w:rPr>
          <w:rFonts w:ascii="Verdana" w:eastAsia="Verdana" w:hAnsi="Verdana" w:cs="Verdana"/>
          <w:b/>
          <w:sz w:val="21"/>
          <w:szCs w:val="21"/>
        </w:rPr>
        <w:t>to perform effectively the functions of the mandate and to respond to its requirements, such as participating in Human Rights Council sessions in Geneva and General Assembly sessions in New York; travelling on two country visits per year; drafting repo</w:t>
      </w:r>
      <w:r>
        <w:rPr>
          <w:rFonts w:ascii="Verdana" w:eastAsia="Verdana" w:hAnsi="Verdana" w:cs="Verdana"/>
          <w:b/>
          <w:color w:val="000000"/>
          <w:sz w:val="21"/>
          <w:szCs w:val="21"/>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Kindly indicate whether the candidate can dedicate an estimated time of four to six months per year to the work of a mandate depending on its workload. </w:t>
      </w:r>
    </w:p>
    <w:p w14:paraId="2A386AEE" w14:textId="77777777" w:rsidR="00D73B6D" w:rsidRDefault="00D73B6D">
      <w:pPr>
        <w:pStyle w:val="Normal1"/>
        <w:shd w:val="clear" w:color="auto" w:fill="FFFFFF"/>
        <w:rPr>
          <w:rFonts w:ascii="Verdana" w:eastAsia="Verdana" w:hAnsi="Verdana" w:cs="Verdana"/>
          <w:sz w:val="21"/>
          <w:szCs w:val="21"/>
        </w:rPr>
      </w:pPr>
    </w:p>
    <w:p w14:paraId="516B0540" w14:textId="77777777" w:rsidR="00D73B6D" w:rsidRDefault="00673095">
      <w:pPr>
        <w:pStyle w:val="Normal1"/>
        <w:shd w:val="clear" w:color="auto" w:fill="FFFFFF"/>
        <w:rPr>
          <w:rFonts w:ascii="Verdana" w:eastAsia="Verdana" w:hAnsi="Verdana" w:cs="Verdana"/>
          <w:sz w:val="21"/>
          <w:szCs w:val="21"/>
        </w:rPr>
      </w:pPr>
      <w:r>
        <w:rPr>
          <w:rFonts w:ascii="Verdana" w:eastAsia="Verdana" w:hAnsi="Verdana" w:cs="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14:paraId="11B54B75" w14:textId="77777777" w:rsidR="00D73B6D" w:rsidRDefault="00D73B6D">
      <w:pPr>
        <w:pStyle w:val="Normal1"/>
        <w:rPr>
          <w:rFonts w:ascii="Verdana" w:eastAsia="Verdana" w:hAnsi="Verdana" w:cs="Verdana"/>
          <w:sz w:val="21"/>
          <w:szCs w:val="21"/>
        </w:rPr>
      </w:pPr>
    </w:p>
    <w:p w14:paraId="731C8DDC" w14:textId="77777777" w:rsidR="00D73B6D" w:rsidRDefault="00673095">
      <w:pPr>
        <w:pStyle w:val="Normal1"/>
        <w:ind w:firstLine="720"/>
        <w:jc w:val="both"/>
        <w:rPr>
          <w:rFonts w:ascii="Verdana" w:eastAsia="Verdana" w:hAnsi="Verdana" w:cs="Verdana"/>
          <w:sz w:val="21"/>
          <w:szCs w:val="21"/>
        </w:rPr>
      </w:pPr>
      <w:r>
        <w:rPr>
          <w:rFonts w:ascii="Verdana" w:eastAsia="Verdana" w:hAnsi="Verdana" w:cs="Verdana"/>
          <w:sz w:val="21"/>
          <w:szCs w:val="21"/>
        </w:rPr>
        <w:t>The candidate can dedicate the estimated time of four to six months per year to the work mandate, considering their functions and requirements, such as participating in the sessions of the Human Rights Council in Geneva and the sessions of the General Assembly in New York. As well as the means to travel on two visits to the country per year; prior preparation of reports according to the determined deadlines; organization and participation in consultations and meetings; address complaints of human rights violations with all interested parties; provide advice to States and other stakeholders on issues related to the mandate; and interact with a variety of stakeholders.</w:t>
      </w:r>
    </w:p>
    <w:p w14:paraId="297B2044" w14:textId="77777777" w:rsidR="00D73B6D" w:rsidRDefault="00D73B6D">
      <w:pPr>
        <w:pStyle w:val="Normal1"/>
        <w:rPr>
          <w:rFonts w:ascii="Verdana" w:eastAsia="Verdana" w:hAnsi="Verdana" w:cs="Verdana"/>
          <w:sz w:val="21"/>
          <w:szCs w:val="21"/>
        </w:rPr>
      </w:pPr>
    </w:p>
    <w:p w14:paraId="7391A78B" w14:textId="77777777" w:rsidR="00D73B6D" w:rsidRDefault="00D73B6D">
      <w:pPr>
        <w:pStyle w:val="Normal1"/>
        <w:rPr>
          <w:rFonts w:ascii="Verdana" w:eastAsia="Verdana" w:hAnsi="Verdana" w:cs="Verdana"/>
          <w:sz w:val="21"/>
          <w:szCs w:val="21"/>
        </w:rPr>
      </w:pPr>
    </w:p>
    <w:p w14:paraId="35D56D58" w14:textId="77777777" w:rsidR="00D73B6D" w:rsidRDefault="00D73B6D">
      <w:pPr>
        <w:pStyle w:val="Normal1"/>
        <w:rPr>
          <w:rFonts w:ascii="Verdana" w:eastAsia="Verdana" w:hAnsi="Verdana" w:cs="Verdana"/>
          <w:sz w:val="21"/>
          <w:szCs w:val="21"/>
        </w:rPr>
      </w:pPr>
    </w:p>
    <w:p w14:paraId="57D08788" w14:textId="77777777" w:rsidR="00D73B6D" w:rsidRDefault="00D73B6D">
      <w:pPr>
        <w:pStyle w:val="Normal1"/>
        <w:rPr>
          <w:rFonts w:ascii="Verdana" w:eastAsia="Verdana" w:hAnsi="Verdana" w:cs="Verdana"/>
          <w:sz w:val="21"/>
          <w:szCs w:val="21"/>
        </w:rPr>
      </w:pPr>
    </w:p>
    <w:p w14:paraId="75EC5FF1" w14:textId="77777777" w:rsidR="00D73B6D" w:rsidRDefault="00673095">
      <w:pPr>
        <w:pStyle w:val="Normal1"/>
        <w:numPr>
          <w:ilvl w:val="0"/>
          <w:numId w:val="1"/>
        </w:numPr>
        <w:rPr>
          <w:rFonts w:ascii="Verdana" w:eastAsia="Verdana" w:hAnsi="Verdana" w:cs="Verdana"/>
          <w:sz w:val="21"/>
          <w:szCs w:val="21"/>
        </w:rPr>
      </w:pPr>
      <w:r>
        <w:rPr>
          <w:rFonts w:ascii="Verdana" w:eastAsia="Verdana" w:hAnsi="Verdana" w:cs="Verdana"/>
          <w:b/>
          <w:sz w:val="21"/>
          <w:szCs w:val="21"/>
        </w:rPr>
        <w:t>NOMINATION FOR THE MANDATE</w:t>
      </w:r>
    </w:p>
    <w:p w14:paraId="0829A434" w14:textId="77777777" w:rsidR="00D73B6D" w:rsidRDefault="00673095">
      <w:pPr>
        <w:pStyle w:val="Normal1"/>
        <w:spacing w:after="80"/>
        <w:rPr>
          <w:rFonts w:ascii="Verdana" w:eastAsia="Verdana" w:hAnsi="Verdana" w:cs="Verdana"/>
          <w:sz w:val="21"/>
          <w:szCs w:val="21"/>
        </w:rPr>
      </w:pPr>
      <w:r>
        <w:rPr>
          <w:rFonts w:ascii="Verdana" w:eastAsia="Verdana" w:hAnsi="Verdana" w:cs="Verdana"/>
          <w:b/>
          <w:sz w:val="21"/>
          <w:szCs w:val="21"/>
        </w:rPr>
        <w:lastRenderedPageBreak/>
        <w:t xml:space="preserve">Indicate whether the candidate has been nominated by (check all that apply): </w:t>
      </w:r>
    </w:p>
    <w:p w14:paraId="408D17E9" w14:textId="77777777" w:rsidR="00D73B6D" w:rsidRDefault="00673095">
      <w:pPr>
        <w:pStyle w:val="Normal1"/>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7FDB283F" w14:textId="77777777" w:rsidR="00D73B6D" w:rsidRDefault="00E61213">
      <w:pPr>
        <w:pStyle w:val="Normal1"/>
        <w:rPr>
          <w:rFonts w:ascii="Verdana" w:eastAsia="Verdana" w:hAnsi="Verdana" w:cs="Verdana"/>
          <w:sz w:val="21"/>
          <w:szCs w:val="21"/>
        </w:rPr>
      </w:pPr>
      <w:sdt>
        <w:sdtPr>
          <w:tag w:val="goog_rdk_0"/>
          <w:id w:val="1622034352"/>
        </w:sdtPr>
        <w:sdtEndPr/>
        <w:sdtContent>
          <w:r w:rsidR="00673095">
            <w:rPr>
              <w:rFonts w:ascii="Arial Unicode MS" w:eastAsia="Arial Unicode MS" w:hAnsi="Arial Unicode MS" w:cs="Arial Unicode MS"/>
              <w:b/>
              <w:sz w:val="21"/>
              <w:szCs w:val="21"/>
            </w:rPr>
            <w:t>☐ Governments</w:t>
          </w:r>
        </w:sdtContent>
      </w:sdt>
    </w:p>
    <w:p w14:paraId="15A3FA97" w14:textId="77777777" w:rsidR="00D73B6D" w:rsidRDefault="00E61213">
      <w:pPr>
        <w:pStyle w:val="Normal1"/>
        <w:rPr>
          <w:rFonts w:ascii="Verdana" w:eastAsia="Verdana" w:hAnsi="Verdana" w:cs="Verdana"/>
          <w:sz w:val="21"/>
          <w:szCs w:val="21"/>
        </w:rPr>
      </w:pPr>
      <w:sdt>
        <w:sdtPr>
          <w:tag w:val="goog_rdk_1"/>
          <w:id w:val="1819225175"/>
        </w:sdtPr>
        <w:sdtEndPr/>
        <w:sdtContent>
          <w:r w:rsidR="00673095">
            <w:rPr>
              <w:rFonts w:ascii="Arial Unicode MS" w:eastAsia="Arial Unicode MS" w:hAnsi="Arial Unicode MS" w:cs="Arial Unicode MS"/>
              <w:b/>
              <w:sz w:val="21"/>
              <w:szCs w:val="21"/>
            </w:rPr>
            <w:t>☐ Regional groups operating within the United Nations human rights system</w:t>
          </w:r>
        </w:sdtContent>
      </w:sdt>
    </w:p>
    <w:p w14:paraId="4ED13684" w14:textId="77777777" w:rsidR="00D73B6D" w:rsidRDefault="00673095">
      <w:pPr>
        <w:pStyle w:val="Normal1"/>
        <w:rPr>
          <w:sz w:val="21"/>
          <w:szCs w:val="21"/>
        </w:rPr>
      </w:pPr>
      <w:r>
        <w:rPr>
          <w:sz w:val="21"/>
          <w:szCs w:val="21"/>
        </w:rPr>
        <w:t>☐</w:t>
      </w:r>
      <w:r>
        <w:rPr>
          <w:rFonts w:ascii="Verdana" w:eastAsia="Verdana" w:hAnsi="Verdana" w:cs="Verdana"/>
          <w:b/>
          <w:sz w:val="21"/>
          <w:szCs w:val="21"/>
        </w:rPr>
        <w:t xml:space="preserve"> International organizations or their offices</w:t>
      </w:r>
    </w:p>
    <w:p w14:paraId="4B25409E" w14:textId="77777777" w:rsidR="00D73B6D" w:rsidRDefault="00673095">
      <w:pPr>
        <w:pStyle w:val="Normal1"/>
        <w:rPr>
          <w:sz w:val="21"/>
          <w:szCs w:val="21"/>
          <w:highlight w:val="yellow"/>
        </w:rPr>
      </w:pPr>
      <w:r>
        <w:rPr>
          <w:sz w:val="21"/>
          <w:szCs w:val="21"/>
          <w:highlight w:val="yellow"/>
        </w:rPr>
        <w:t>☐</w:t>
      </w:r>
      <w:r>
        <w:rPr>
          <w:rFonts w:ascii="Verdana" w:eastAsia="Verdana" w:hAnsi="Verdana" w:cs="Verdana"/>
          <w:b/>
          <w:sz w:val="21"/>
          <w:szCs w:val="21"/>
          <w:highlight w:val="yellow"/>
        </w:rPr>
        <w:t xml:space="preserve"> Non-governmental organizations</w:t>
      </w:r>
    </w:p>
    <w:p w14:paraId="6F2CBEFE" w14:textId="77777777" w:rsidR="00D73B6D" w:rsidRDefault="00673095">
      <w:pPr>
        <w:pStyle w:val="Normal1"/>
        <w:rPr>
          <w:rFonts w:ascii="Verdana" w:eastAsia="Verdana" w:hAnsi="Verdana" w:cs="Verdana"/>
          <w:sz w:val="21"/>
          <w:szCs w:val="21"/>
        </w:rPr>
      </w:pPr>
      <w:r>
        <w:rPr>
          <w:sz w:val="21"/>
          <w:szCs w:val="21"/>
        </w:rPr>
        <w:t>☐</w:t>
      </w:r>
      <w:r>
        <w:rPr>
          <w:rFonts w:ascii="Verdana" w:eastAsia="Verdana" w:hAnsi="Verdana" w:cs="Verdana"/>
          <w:b/>
          <w:sz w:val="21"/>
          <w:szCs w:val="21"/>
        </w:rPr>
        <w:t xml:space="preserve"> National human rights institutions </w:t>
      </w:r>
    </w:p>
    <w:p w14:paraId="22A80F0F" w14:textId="77777777" w:rsidR="00D73B6D" w:rsidRDefault="00673095">
      <w:pPr>
        <w:pStyle w:val="Normal1"/>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245684CC" w14:textId="77777777" w:rsidR="00D73B6D" w:rsidRDefault="00D73B6D">
      <w:pPr>
        <w:pStyle w:val="Normal1"/>
        <w:rPr>
          <w:rFonts w:ascii="Verdana" w:eastAsia="Verdana" w:hAnsi="Verdana" w:cs="Verdana"/>
          <w:sz w:val="21"/>
          <w:szCs w:val="21"/>
        </w:rPr>
      </w:pPr>
    </w:p>
    <w:p w14:paraId="2631517D" w14:textId="77777777" w:rsidR="00D73B6D" w:rsidRDefault="00673095">
      <w:pPr>
        <w:pStyle w:val="Normal1"/>
        <w:rPr>
          <w:rFonts w:ascii="Verdana" w:eastAsia="Verdana" w:hAnsi="Verdana" w:cs="Verdana"/>
          <w:b/>
          <w:sz w:val="21"/>
          <w:szCs w:val="21"/>
        </w:rPr>
      </w:pPr>
      <w:r>
        <w:rPr>
          <w:rFonts w:ascii="Verdana" w:eastAsia="Verdana" w:hAnsi="Verdana" w:cs="Verdana"/>
          <w:b/>
          <w:sz w:val="21"/>
          <w:szCs w:val="21"/>
        </w:rPr>
        <w:t xml:space="preserve">Name of the nominating entity and additional information about the nomination (use if applicable, for third-party nominations only) </w:t>
      </w:r>
      <w:r>
        <w:rPr>
          <w:rFonts w:ascii="Verdana" w:eastAsia="Verdana" w:hAnsi="Verdana" w:cs="Verdana"/>
          <w:sz w:val="21"/>
          <w:szCs w:val="21"/>
        </w:rPr>
        <w:t>(200-word limit)</w:t>
      </w:r>
      <w:r>
        <w:rPr>
          <w:rFonts w:ascii="Verdana" w:eastAsia="Verdana" w:hAnsi="Verdana" w:cs="Verdana"/>
          <w:b/>
          <w:sz w:val="21"/>
          <w:szCs w:val="21"/>
        </w:rPr>
        <w:t>:</w:t>
      </w:r>
    </w:p>
    <w:p w14:paraId="4D0FF7E9" w14:textId="77777777" w:rsidR="00D73B6D" w:rsidRDefault="00D73B6D">
      <w:pPr>
        <w:pStyle w:val="Normal1"/>
        <w:rPr>
          <w:rFonts w:ascii="Verdana" w:eastAsia="Verdana" w:hAnsi="Verdana" w:cs="Verdana"/>
          <w:b/>
          <w:sz w:val="21"/>
          <w:szCs w:val="21"/>
        </w:rPr>
      </w:pPr>
    </w:p>
    <w:p w14:paraId="78A674C4" w14:textId="77777777" w:rsidR="00D73B6D" w:rsidRDefault="00673095">
      <w:pPr>
        <w:pStyle w:val="Normal1"/>
        <w:jc w:val="center"/>
        <w:rPr>
          <w:rFonts w:ascii="Verdana" w:eastAsia="Verdana" w:hAnsi="Verdana" w:cs="Verdana"/>
          <w:b/>
          <w:sz w:val="21"/>
          <w:szCs w:val="21"/>
        </w:rPr>
      </w:pPr>
      <w:r>
        <w:rPr>
          <w:rFonts w:ascii="Verdana" w:eastAsia="Verdana" w:hAnsi="Verdana" w:cs="Verdana"/>
          <w:b/>
          <w:sz w:val="21"/>
          <w:szCs w:val="21"/>
        </w:rPr>
        <w:t>Casa Monarca. Ayuda Humanitaria al Migrante A.B.P</w:t>
      </w:r>
    </w:p>
    <w:p w14:paraId="24DA7C37" w14:textId="77777777" w:rsidR="00D73B6D" w:rsidRDefault="00D73B6D">
      <w:pPr>
        <w:pStyle w:val="Normal1"/>
        <w:ind w:firstLine="720"/>
        <w:jc w:val="both"/>
        <w:rPr>
          <w:rFonts w:ascii="Verdana" w:eastAsia="Verdana" w:hAnsi="Verdana" w:cs="Verdana"/>
          <w:sz w:val="21"/>
          <w:szCs w:val="21"/>
        </w:rPr>
      </w:pPr>
    </w:p>
    <w:p w14:paraId="6CDC0AF1" w14:textId="77777777" w:rsidR="00D73B6D" w:rsidRDefault="00673095">
      <w:pPr>
        <w:pStyle w:val="Normal1"/>
        <w:jc w:val="both"/>
        <w:rPr>
          <w:rFonts w:ascii="Verdana" w:eastAsia="Verdana" w:hAnsi="Verdana" w:cs="Verdana"/>
          <w:sz w:val="21"/>
          <w:szCs w:val="21"/>
        </w:rPr>
      </w:pPr>
      <w:r>
        <w:rPr>
          <w:rFonts w:ascii="Verdana" w:eastAsia="Verdana" w:hAnsi="Verdana" w:cs="Verdana"/>
          <w:sz w:val="21"/>
          <w:szCs w:val="21"/>
        </w:rPr>
        <w:t>Casa Monarca is an organization from Monterrey, N.L. that supports migrants who pass through the city; helping with their most urgent needs for food, clothing, footwear, medical assistance, legal guidance and accompaniment. Its actions are aimed at promoting human rights and fostering solidarity with migrants. Their fundamental mission is to provide humanitarian aid at different points along the train track and directly at Casa Monarca, where migrants can eat, wash, receive clothes and shoes, rest for a while, and share with the team of volunteers. As well as channelling those cases that require other types of emergencies or personalized attention. For the last 10 years, as mentioned previously, Dr. Zavala has dedicated his experience to Casa Monarca, of whom he is the founder and current executive director. Currently, Casa Monarca is an internationally recognized organization that has not only signed a PPA (Project Partnership Agreement) with the UNHCR but also an alliance with the IOM (International Organization for Migration); CRS (Catholic Relief Services) and the Spanish Agency for Cooperation and Development.</w:t>
      </w:r>
    </w:p>
    <w:p w14:paraId="509CABE5" w14:textId="77777777" w:rsidR="00D73B6D" w:rsidRDefault="00D73B6D">
      <w:pPr>
        <w:pStyle w:val="Normal1"/>
        <w:jc w:val="both"/>
        <w:rPr>
          <w:rFonts w:ascii="Verdana" w:eastAsia="Verdana" w:hAnsi="Verdana" w:cs="Verdana"/>
          <w:sz w:val="21"/>
          <w:szCs w:val="21"/>
        </w:rPr>
      </w:pPr>
    </w:p>
    <w:p w14:paraId="257B6335" w14:textId="77777777" w:rsidR="00D73B6D" w:rsidRDefault="00673095">
      <w:pPr>
        <w:pStyle w:val="Normal1"/>
        <w:spacing w:after="160"/>
        <w:jc w:val="both"/>
        <w:rPr>
          <w:rFonts w:ascii="Verdana" w:eastAsia="Verdana" w:hAnsi="Verdana" w:cs="Verdana"/>
          <w:b/>
          <w:sz w:val="21"/>
          <w:szCs w:val="21"/>
        </w:rPr>
      </w:pPr>
      <w:r>
        <w:rPr>
          <w:rFonts w:ascii="Verdana" w:eastAsia="Verdana" w:hAnsi="Verdana" w:cs="Verdana"/>
          <w:b/>
          <w:sz w:val="21"/>
          <w:szCs w:val="21"/>
        </w:rPr>
        <w:t>Link: https://casamonarca.org.mx/</w:t>
      </w:r>
    </w:p>
    <w:p w14:paraId="0999BB21" w14:textId="77777777" w:rsidR="00D73B6D" w:rsidRDefault="00D73B6D">
      <w:pPr>
        <w:pStyle w:val="Normal1"/>
        <w:rPr>
          <w:rFonts w:ascii="Verdana" w:eastAsia="Verdana" w:hAnsi="Verdana" w:cs="Verdana"/>
          <w:sz w:val="21"/>
          <w:szCs w:val="21"/>
        </w:rPr>
      </w:pPr>
    </w:p>
    <w:p w14:paraId="69AC906A" w14:textId="77777777" w:rsidR="00D73B6D" w:rsidRDefault="00D73B6D">
      <w:pPr>
        <w:pStyle w:val="Normal1"/>
        <w:rPr>
          <w:rFonts w:ascii="Verdana" w:eastAsia="Verdana" w:hAnsi="Verdana" w:cs="Verdana"/>
          <w:sz w:val="21"/>
          <w:szCs w:val="21"/>
        </w:rPr>
      </w:pPr>
    </w:p>
    <w:p w14:paraId="1C2D31E3" w14:textId="77777777" w:rsidR="00D73B6D" w:rsidRDefault="00D73B6D">
      <w:pPr>
        <w:pStyle w:val="Normal1"/>
        <w:rPr>
          <w:rFonts w:ascii="Verdana" w:eastAsia="Verdana" w:hAnsi="Verdana" w:cs="Verdana"/>
          <w:sz w:val="21"/>
          <w:szCs w:val="21"/>
        </w:rPr>
      </w:pPr>
    </w:p>
    <w:p w14:paraId="0CDFA337" w14:textId="77777777" w:rsidR="00D73B6D" w:rsidRDefault="00D73B6D">
      <w:pPr>
        <w:pStyle w:val="Normal1"/>
        <w:rPr>
          <w:rFonts w:ascii="Verdana" w:eastAsia="Verdana" w:hAnsi="Verdana" w:cs="Verdana"/>
          <w:sz w:val="21"/>
          <w:szCs w:val="21"/>
        </w:rPr>
      </w:pPr>
    </w:p>
    <w:p w14:paraId="7A852EF9" w14:textId="77777777" w:rsidR="00D73B6D" w:rsidRDefault="00D73B6D">
      <w:pPr>
        <w:pStyle w:val="Normal1"/>
        <w:rPr>
          <w:rFonts w:ascii="Verdana" w:eastAsia="Verdana" w:hAnsi="Verdana" w:cs="Verdana"/>
          <w:sz w:val="21"/>
          <w:szCs w:val="21"/>
        </w:rPr>
      </w:pPr>
    </w:p>
    <w:p w14:paraId="6267F6EC" w14:textId="77777777" w:rsidR="00D73B6D" w:rsidRDefault="00D73B6D">
      <w:pPr>
        <w:pStyle w:val="Normal1"/>
        <w:rPr>
          <w:rFonts w:ascii="Verdana" w:eastAsia="Verdana" w:hAnsi="Verdana" w:cs="Verdana"/>
          <w:sz w:val="21"/>
          <w:szCs w:val="21"/>
        </w:rPr>
      </w:pPr>
    </w:p>
    <w:p w14:paraId="4978AE4D" w14:textId="77777777" w:rsidR="00D73B6D" w:rsidRDefault="00D73B6D">
      <w:pPr>
        <w:pStyle w:val="Normal1"/>
        <w:rPr>
          <w:rFonts w:ascii="Verdana" w:eastAsia="Verdana" w:hAnsi="Verdana" w:cs="Verdana"/>
          <w:sz w:val="21"/>
          <w:szCs w:val="21"/>
        </w:rPr>
      </w:pPr>
    </w:p>
    <w:p w14:paraId="35C38F66" w14:textId="77777777" w:rsidR="00D73B6D" w:rsidRDefault="00D73B6D">
      <w:pPr>
        <w:pStyle w:val="Normal1"/>
        <w:rPr>
          <w:rFonts w:ascii="Verdana" w:eastAsia="Verdana" w:hAnsi="Verdana" w:cs="Verdana"/>
          <w:sz w:val="21"/>
          <w:szCs w:val="21"/>
        </w:rPr>
      </w:pPr>
    </w:p>
    <w:p w14:paraId="2A610436" w14:textId="77777777" w:rsidR="00D73B6D" w:rsidRDefault="00D73B6D">
      <w:pPr>
        <w:pStyle w:val="Normal1"/>
        <w:rPr>
          <w:rFonts w:ascii="Verdana" w:eastAsia="Verdana" w:hAnsi="Verdana" w:cs="Verdana"/>
          <w:sz w:val="21"/>
          <w:szCs w:val="21"/>
        </w:rPr>
      </w:pPr>
    </w:p>
    <w:p w14:paraId="66EB6262" w14:textId="77777777" w:rsidR="00D73B6D" w:rsidRDefault="00D73B6D">
      <w:pPr>
        <w:pStyle w:val="Normal1"/>
        <w:rPr>
          <w:rFonts w:ascii="Verdana" w:eastAsia="Verdana" w:hAnsi="Verdana" w:cs="Verdana"/>
          <w:sz w:val="21"/>
          <w:szCs w:val="21"/>
        </w:rPr>
      </w:pPr>
    </w:p>
    <w:p w14:paraId="6F2A307A" w14:textId="77777777" w:rsidR="00D73B6D" w:rsidRDefault="00D73B6D">
      <w:pPr>
        <w:pStyle w:val="Normal1"/>
        <w:rPr>
          <w:rFonts w:ascii="Verdana" w:eastAsia="Verdana" w:hAnsi="Verdana" w:cs="Verdana"/>
          <w:sz w:val="21"/>
          <w:szCs w:val="21"/>
        </w:rPr>
      </w:pPr>
    </w:p>
    <w:p w14:paraId="4092A138" w14:textId="77777777" w:rsidR="00D73B6D" w:rsidRDefault="00D73B6D">
      <w:pPr>
        <w:pStyle w:val="Normal1"/>
        <w:rPr>
          <w:rFonts w:ascii="Verdana" w:eastAsia="Verdana" w:hAnsi="Verdana" w:cs="Verdana"/>
          <w:sz w:val="21"/>
          <w:szCs w:val="21"/>
        </w:rPr>
      </w:pPr>
    </w:p>
    <w:p w14:paraId="543FC692" w14:textId="77777777" w:rsidR="00D73B6D" w:rsidRDefault="00D73B6D">
      <w:pPr>
        <w:pStyle w:val="Normal1"/>
        <w:rPr>
          <w:rFonts w:ascii="Verdana" w:eastAsia="Verdana" w:hAnsi="Verdana" w:cs="Verdana"/>
          <w:sz w:val="21"/>
          <w:szCs w:val="21"/>
        </w:rPr>
      </w:pPr>
    </w:p>
    <w:p w14:paraId="2DB1B817" w14:textId="77777777" w:rsidR="00D73B6D" w:rsidRDefault="00D73B6D">
      <w:pPr>
        <w:pStyle w:val="Normal1"/>
        <w:rPr>
          <w:rFonts w:ascii="Verdana" w:eastAsia="Verdana" w:hAnsi="Verdana" w:cs="Verdana"/>
          <w:sz w:val="21"/>
          <w:szCs w:val="21"/>
        </w:rPr>
      </w:pPr>
    </w:p>
    <w:p w14:paraId="15F01729" w14:textId="77777777" w:rsidR="00D73B6D" w:rsidRDefault="00D73B6D">
      <w:pPr>
        <w:pStyle w:val="Normal1"/>
        <w:rPr>
          <w:rFonts w:ascii="Verdana" w:eastAsia="Verdana" w:hAnsi="Verdana" w:cs="Verdana"/>
          <w:sz w:val="21"/>
          <w:szCs w:val="21"/>
        </w:rPr>
      </w:pPr>
    </w:p>
    <w:p w14:paraId="36B53A57" w14:textId="77777777" w:rsidR="00D73B6D" w:rsidRDefault="00673095">
      <w:pPr>
        <w:pStyle w:val="Normal1"/>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highlight w:val="yellow"/>
        </w:rPr>
      </w:pPr>
      <w:r>
        <w:rPr>
          <w:rFonts w:ascii="Verdana" w:eastAsia="Verdana" w:hAnsi="Verdana" w:cs="Verdana"/>
          <w:b/>
          <w:sz w:val="21"/>
          <w:szCs w:val="21"/>
        </w:rPr>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600-word limit. Must be typed in the space below. Cannot be sent in a separate email or as an attachment. To be written by the candidates themselves, even if nominated by another entity.</w:t>
      </w:r>
    </w:p>
    <w:p w14:paraId="618BE928" w14:textId="77777777" w:rsidR="00D73B6D" w:rsidRDefault="00D73B6D">
      <w:pPr>
        <w:pStyle w:val="Normal1"/>
        <w:spacing w:after="160" w:line="256" w:lineRule="auto"/>
        <w:jc w:val="both"/>
        <w:rPr>
          <w:rFonts w:ascii="Arial" w:eastAsia="Arial" w:hAnsi="Arial" w:cs="Arial"/>
          <w:sz w:val="20"/>
          <w:szCs w:val="20"/>
        </w:rPr>
      </w:pPr>
    </w:p>
    <w:p w14:paraId="4F7C7D4B" w14:textId="77777777" w:rsidR="00D73B6D" w:rsidRDefault="00673095">
      <w:pPr>
        <w:pStyle w:val="Normal1"/>
        <w:spacing w:after="160"/>
        <w:jc w:val="both"/>
        <w:rPr>
          <w:rFonts w:ascii="Verdana" w:eastAsia="Verdana" w:hAnsi="Verdana" w:cs="Verdana"/>
          <w:sz w:val="21"/>
          <w:szCs w:val="21"/>
        </w:rPr>
      </w:pPr>
      <w:r>
        <w:rPr>
          <w:rFonts w:ascii="Verdana" w:eastAsia="Verdana" w:hAnsi="Verdana" w:cs="Verdana"/>
          <w:sz w:val="21"/>
          <w:szCs w:val="21"/>
        </w:rPr>
        <w:t xml:space="preserve">I am a professor, international human rights lawyer and human rights activist with analytical, investigative, mediation and communication skills. I have taught courses on Public Policy, Political Science and Public International Law at the Tecnológico de Monterrey, Yale University and other private Mexican universities. I have published various articles on international and national human rights law, politics and mediation, both nationally and internationally, and edited five books on human rights and public policy. I believe that my extensive international experience and strong editorial and teaching record would allow me to make significant contributions as Special Rapporteur on the Human Rights of Migrants. This experience inspired me to strengthen my knowledge of International Law by first obtaining a PhD from the Gregorian University of Rome in Public International Law and then an LLM in International Human Rights Law from the University of Essex (2003-2004); as mentioned previously.  </w:t>
      </w:r>
    </w:p>
    <w:p w14:paraId="75DF974F" w14:textId="77777777" w:rsidR="00D73B6D" w:rsidRDefault="00673095">
      <w:pPr>
        <w:pStyle w:val="Normal1"/>
        <w:spacing w:after="160"/>
        <w:jc w:val="both"/>
        <w:rPr>
          <w:rFonts w:ascii="Verdana" w:eastAsia="Verdana" w:hAnsi="Verdana" w:cs="Verdana"/>
          <w:sz w:val="21"/>
          <w:szCs w:val="21"/>
          <w:highlight w:val="yellow"/>
        </w:rPr>
      </w:pPr>
      <w:r>
        <w:rPr>
          <w:rFonts w:ascii="Verdana" w:eastAsia="Verdana" w:hAnsi="Verdana" w:cs="Verdana"/>
          <w:sz w:val="21"/>
          <w:szCs w:val="21"/>
        </w:rPr>
        <w:t>I have also worked as a liaison between a wide variety of national and international institutions. In the public sector, I have coordinated projects with the Ministry of Foreign Affairs of Mexico, the General and State Attorney's Office and the Public Ministry, facilitating inter-institutional cooperation and effective management (2004). In the private sector, I have designed strategies on Corporate Social Responsibility for the national offices of world-class companies and I have carried out important research on this topic, focusing on its legal framework (2005). As for the academic field, I have worked with John F. Kennedy School of Government (Harvard University) coordinating with the former director of the "Measurement and Human Rights Program", Andrea Rossi, in the "Measurement and Indicators Plan for the Acción Nacional de Derechos Humanos” as well as Professor Brian Mandell in the “Conflict Resolution, Mediation and Consensus Building Certification Program”. As a fellow at Harvard, my publications on Public Policy and Human Rights in Mexico were recognized by the National Investigators System of Mexico, which awarded me with the honorary title of National Researcher. Finally, I participated as an advisor in the Human Rights Council in its 8th Session for a local NGO in Geneva and today, I am a visiting professor at Yale University and Colef (Colegio de la Frontera Norte).</w:t>
      </w:r>
    </w:p>
    <w:p w14:paraId="1DBCB593" w14:textId="77777777" w:rsidR="00D73B6D" w:rsidRDefault="00673095">
      <w:pPr>
        <w:pStyle w:val="Normal1"/>
        <w:spacing w:after="160"/>
        <w:jc w:val="both"/>
        <w:rPr>
          <w:rFonts w:ascii="Verdana" w:eastAsia="Verdana" w:hAnsi="Verdana" w:cs="Verdana"/>
          <w:sz w:val="21"/>
          <w:szCs w:val="21"/>
        </w:rPr>
      </w:pPr>
      <w:r>
        <w:rPr>
          <w:rFonts w:ascii="Verdana" w:eastAsia="Verdana" w:hAnsi="Verdana" w:cs="Verdana"/>
          <w:sz w:val="21"/>
          <w:szCs w:val="21"/>
        </w:rPr>
        <w:t xml:space="preserve">In 2015, immediately after the so-called migration crisis at the US Border with unaccompanied minors arriving and the assassination of 72 migrants, I decided to organize a group of people and entrepreneurs and founded an NGO called Casa Monarca. Humanitarian Aid for Migrants, Refugees and IDPs in order to respond at a local level to a global phenomenon. After two years we signed a PPA (Project Partnership Agreement) with the UNHCR and since then, we are working at national and international level in order to tackle this humanitarian crisis. We also have a partnership with IOM (International Organization for Migration), CRS (Catholic Relief Services) and the Spaniard Development and Cooperation Agency. We inaugurated our Shelter for 120 migrants and refugees and attended, with 28 staff, to those fleeing mostly from Central America looking for a better life. I feel committed leading Casa Monarca but I do believe as well is an opportunity to leave in order to strengthen its capacity without the founder. As of today, Casa Monarca has provided 5,066 individual legal orientations, 1,154 immigration document procedures before the National Institute of Migration, expand its capacity up to 80 sheltered people, even up to 120 in cases of emergency; among many other achievements with the same purpose: receive, protect, promote and integrate. </w:t>
      </w:r>
    </w:p>
    <w:p w14:paraId="6B8E9640" w14:textId="77777777" w:rsidR="00D73B6D" w:rsidRDefault="00673095">
      <w:pPr>
        <w:pStyle w:val="Normal1"/>
        <w:spacing w:after="160"/>
        <w:jc w:val="both"/>
        <w:rPr>
          <w:rFonts w:ascii="Verdana" w:eastAsia="Verdana" w:hAnsi="Verdana" w:cs="Verdana"/>
          <w:sz w:val="21"/>
          <w:szCs w:val="21"/>
        </w:rPr>
      </w:pPr>
      <w:r>
        <w:rPr>
          <w:rFonts w:ascii="Verdana" w:eastAsia="Verdana" w:hAnsi="Verdana" w:cs="Verdana"/>
          <w:sz w:val="21"/>
          <w:szCs w:val="21"/>
        </w:rPr>
        <w:t xml:space="preserve">Currently I’m partaking of the Notre Dame Inspired Leadership program, as well as lecturing for thirteen years in a row at Yale University. My research and relation with the faculty has increased the level and understanding of the International Human Rights System, Public </w:t>
      </w:r>
      <w:r>
        <w:rPr>
          <w:rFonts w:ascii="Verdana" w:eastAsia="Verdana" w:hAnsi="Verdana" w:cs="Verdana"/>
          <w:sz w:val="21"/>
          <w:szCs w:val="21"/>
        </w:rPr>
        <w:lastRenderedPageBreak/>
        <w:t xml:space="preserve">Administration, Public Policy and Ethics and Leadership. In this way, I believe that these professional experiences, combined with my mediation, pedagogical and research skills, and my passion for International Human Rights Law, besides founding a Shelter, make me a candidate who could make valuable contributions to United Nations Human Rights Council through the Special Procedures on the Human Rights of Migrants. </w:t>
      </w:r>
    </w:p>
    <w:p w14:paraId="58270AE3" w14:textId="77777777" w:rsidR="00D73B6D" w:rsidRDefault="00D73B6D">
      <w:pPr>
        <w:pStyle w:val="Normal1"/>
        <w:ind w:left="720"/>
        <w:rPr>
          <w:rFonts w:ascii="Verdana" w:eastAsia="Verdana" w:hAnsi="Verdana" w:cs="Verdana"/>
          <w:sz w:val="21"/>
          <w:szCs w:val="21"/>
          <w:highlight w:val="yellow"/>
        </w:rPr>
      </w:pPr>
    </w:p>
    <w:p w14:paraId="6CD98732" w14:textId="77777777" w:rsidR="00D73B6D" w:rsidRDefault="00D73B6D">
      <w:pPr>
        <w:pStyle w:val="Normal1"/>
        <w:ind w:left="720"/>
        <w:rPr>
          <w:rFonts w:ascii="Verdana" w:eastAsia="Verdana" w:hAnsi="Verdana" w:cs="Verdana"/>
          <w:sz w:val="21"/>
          <w:szCs w:val="21"/>
          <w:highlight w:val="yellow"/>
        </w:rPr>
      </w:pPr>
    </w:p>
    <w:p w14:paraId="7024761B" w14:textId="77777777" w:rsidR="00D73B6D" w:rsidRDefault="00D73B6D">
      <w:pPr>
        <w:pStyle w:val="Normal1"/>
        <w:ind w:left="720"/>
        <w:rPr>
          <w:rFonts w:ascii="Verdana" w:eastAsia="Verdana" w:hAnsi="Verdana" w:cs="Verdana"/>
          <w:sz w:val="21"/>
          <w:szCs w:val="21"/>
          <w:highlight w:val="yellow"/>
        </w:rPr>
      </w:pPr>
    </w:p>
    <w:p w14:paraId="41D3EE35" w14:textId="77777777" w:rsidR="00D73B6D" w:rsidRDefault="00D73B6D">
      <w:pPr>
        <w:pStyle w:val="Normal1"/>
        <w:ind w:left="720"/>
        <w:rPr>
          <w:rFonts w:ascii="Verdana" w:eastAsia="Verdana" w:hAnsi="Verdana" w:cs="Verdana"/>
          <w:sz w:val="21"/>
          <w:szCs w:val="21"/>
          <w:highlight w:val="yellow"/>
        </w:rPr>
      </w:pPr>
    </w:p>
    <w:p w14:paraId="7A663F97" w14:textId="77777777" w:rsidR="00D73B6D" w:rsidRDefault="00D73B6D">
      <w:pPr>
        <w:pStyle w:val="Normal1"/>
        <w:ind w:left="720"/>
        <w:rPr>
          <w:rFonts w:ascii="Verdana" w:eastAsia="Verdana" w:hAnsi="Verdana" w:cs="Verdana"/>
          <w:sz w:val="21"/>
          <w:szCs w:val="21"/>
          <w:highlight w:val="yellow"/>
        </w:rPr>
      </w:pPr>
    </w:p>
    <w:p w14:paraId="3FA289FA" w14:textId="77777777" w:rsidR="00D73B6D" w:rsidRDefault="00D73B6D">
      <w:pPr>
        <w:pStyle w:val="Normal1"/>
        <w:ind w:left="720"/>
        <w:rPr>
          <w:rFonts w:ascii="Verdana" w:eastAsia="Verdana" w:hAnsi="Verdana" w:cs="Verdana"/>
          <w:sz w:val="21"/>
          <w:szCs w:val="21"/>
          <w:highlight w:val="yellow"/>
        </w:rPr>
      </w:pPr>
    </w:p>
    <w:p w14:paraId="59941B0E" w14:textId="77777777" w:rsidR="00D73B6D" w:rsidRDefault="00D73B6D">
      <w:pPr>
        <w:pStyle w:val="Normal1"/>
        <w:ind w:left="720"/>
        <w:rPr>
          <w:rFonts w:ascii="Verdana" w:eastAsia="Verdana" w:hAnsi="Verdana" w:cs="Verdana"/>
          <w:sz w:val="21"/>
          <w:szCs w:val="21"/>
          <w:highlight w:val="yellow"/>
        </w:rPr>
      </w:pPr>
    </w:p>
    <w:p w14:paraId="21DEBCC2" w14:textId="77777777" w:rsidR="00D73B6D" w:rsidRDefault="00D73B6D">
      <w:pPr>
        <w:pStyle w:val="Normal1"/>
        <w:ind w:left="720"/>
        <w:rPr>
          <w:rFonts w:ascii="Verdana" w:eastAsia="Verdana" w:hAnsi="Verdana" w:cs="Verdana"/>
          <w:sz w:val="21"/>
          <w:szCs w:val="21"/>
          <w:highlight w:val="yellow"/>
        </w:rPr>
      </w:pPr>
    </w:p>
    <w:p w14:paraId="78FC1BB1" w14:textId="77777777" w:rsidR="00D73B6D" w:rsidRDefault="00D73B6D">
      <w:pPr>
        <w:pStyle w:val="Normal1"/>
        <w:ind w:left="720"/>
        <w:rPr>
          <w:rFonts w:ascii="Verdana" w:eastAsia="Verdana" w:hAnsi="Verdana" w:cs="Verdana"/>
          <w:sz w:val="21"/>
          <w:szCs w:val="21"/>
          <w:highlight w:val="yellow"/>
        </w:rPr>
      </w:pPr>
    </w:p>
    <w:p w14:paraId="7ABF3E7F" w14:textId="77777777" w:rsidR="00D73B6D" w:rsidRDefault="00D73B6D">
      <w:pPr>
        <w:pStyle w:val="Normal1"/>
        <w:ind w:left="720"/>
        <w:rPr>
          <w:rFonts w:ascii="Verdana" w:eastAsia="Verdana" w:hAnsi="Verdana" w:cs="Verdana"/>
          <w:sz w:val="21"/>
          <w:szCs w:val="21"/>
          <w:highlight w:val="yellow"/>
        </w:rPr>
      </w:pPr>
    </w:p>
    <w:p w14:paraId="15CD8F3E" w14:textId="77777777" w:rsidR="00D73B6D" w:rsidRDefault="00D73B6D">
      <w:pPr>
        <w:pStyle w:val="Normal1"/>
        <w:ind w:left="720"/>
        <w:rPr>
          <w:rFonts w:ascii="Verdana" w:eastAsia="Verdana" w:hAnsi="Verdana" w:cs="Verdana"/>
          <w:sz w:val="21"/>
          <w:szCs w:val="21"/>
          <w:highlight w:val="yellow"/>
        </w:rPr>
      </w:pPr>
    </w:p>
    <w:p w14:paraId="09FCEFCE" w14:textId="77777777" w:rsidR="00D73B6D" w:rsidRDefault="00D73B6D">
      <w:pPr>
        <w:pStyle w:val="Normal1"/>
        <w:ind w:left="720"/>
        <w:rPr>
          <w:rFonts w:ascii="Verdana" w:eastAsia="Verdana" w:hAnsi="Verdana" w:cs="Verdana"/>
          <w:sz w:val="21"/>
          <w:szCs w:val="21"/>
          <w:highlight w:val="yellow"/>
        </w:rPr>
      </w:pPr>
    </w:p>
    <w:p w14:paraId="478860BE" w14:textId="77777777" w:rsidR="00D73B6D" w:rsidRDefault="00D73B6D">
      <w:pPr>
        <w:pStyle w:val="Normal1"/>
        <w:ind w:left="720"/>
        <w:rPr>
          <w:rFonts w:ascii="Verdana" w:eastAsia="Verdana" w:hAnsi="Verdana" w:cs="Verdana"/>
          <w:sz w:val="21"/>
          <w:szCs w:val="21"/>
          <w:highlight w:val="yellow"/>
        </w:rPr>
      </w:pPr>
    </w:p>
    <w:p w14:paraId="55F4279F" w14:textId="77777777" w:rsidR="00D73B6D" w:rsidRDefault="00D73B6D">
      <w:pPr>
        <w:pStyle w:val="Normal1"/>
        <w:ind w:left="720"/>
        <w:rPr>
          <w:rFonts w:ascii="Verdana" w:eastAsia="Verdana" w:hAnsi="Verdana" w:cs="Verdana"/>
          <w:sz w:val="21"/>
          <w:szCs w:val="21"/>
          <w:highlight w:val="yellow"/>
        </w:rPr>
      </w:pPr>
    </w:p>
    <w:p w14:paraId="12A0ED5C" w14:textId="77777777" w:rsidR="00D73B6D" w:rsidRDefault="00D73B6D">
      <w:pPr>
        <w:pStyle w:val="Normal1"/>
        <w:ind w:left="720"/>
        <w:rPr>
          <w:rFonts w:ascii="Verdana" w:eastAsia="Verdana" w:hAnsi="Verdana" w:cs="Verdana"/>
          <w:sz w:val="21"/>
          <w:szCs w:val="21"/>
          <w:highlight w:val="yellow"/>
        </w:rPr>
      </w:pPr>
    </w:p>
    <w:p w14:paraId="42BE99CB" w14:textId="77777777" w:rsidR="00D73B6D" w:rsidRDefault="00D73B6D">
      <w:pPr>
        <w:pStyle w:val="Normal1"/>
        <w:ind w:left="720"/>
        <w:rPr>
          <w:rFonts w:ascii="Verdana" w:eastAsia="Verdana" w:hAnsi="Verdana" w:cs="Verdana"/>
          <w:sz w:val="21"/>
          <w:szCs w:val="21"/>
          <w:highlight w:val="yellow"/>
        </w:rPr>
      </w:pPr>
    </w:p>
    <w:p w14:paraId="251EE381" w14:textId="77777777" w:rsidR="00D73B6D" w:rsidRDefault="00D73B6D">
      <w:pPr>
        <w:pStyle w:val="Normal1"/>
        <w:ind w:left="720"/>
        <w:rPr>
          <w:rFonts w:ascii="Verdana" w:eastAsia="Verdana" w:hAnsi="Verdana" w:cs="Verdana"/>
          <w:sz w:val="21"/>
          <w:szCs w:val="21"/>
          <w:highlight w:val="yellow"/>
        </w:rPr>
      </w:pPr>
    </w:p>
    <w:p w14:paraId="2D0A8EC7" w14:textId="77777777" w:rsidR="00D73B6D" w:rsidRDefault="00D73B6D">
      <w:pPr>
        <w:pStyle w:val="Normal1"/>
        <w:ind w:left="720"/>
        <w:rPr>
          <w:rFonts w:ascii="Verdana" w:eastAsia="Verdana" w:hAnsi="Verdana" w:cs="Verdana"/>
          <w:sz w:val="21"/>
          <w:szCs w:val="21"/>
          <w:highlight w:val="yellow"/>
        </w:rPr>
      </w:pPr>
    </w:p>
    <w:p w14:paraId="091423A4" w14:textId="77777777" w:rsidR="00D73B6D" w:rsidRDefault="00D73B6D">
      <w:pPr>
        <w:pStyle w:val="Normal1"/>
        <w:ind w:left="720"/>
        <w:rPr>
          <w:rFonts w:ascii="Verdana" w:eastAsia="Verdana" w:hAnsi="Verdana" w:cs="Verdana"/>
          <w:sz w:val="21"/>
          <w:szCs w:val="21"/>
          <w:highlight w:val="yellow"/>
        </w:rPr>
      </w:pPr>
    </w:p>
    <w:p w14:paraId="64A7F8A8" w14:textId="77777777" w:rsidR="00D73B6D" w:rsidRDefault="00D73B6D">
      <w:pPr>
        <w:pStyle w:val="Normal1"/>
        <w:ind w:left="720"/>
        <w:rPr>
          <w:rFonts w:ascii="Verdana" w:eastAsia="Verdana" w:hAnsi="Verdana" w:cs="Verdana"/>
          <w:sz w:val="21"/>
          <w:szCs w:val="21"/>
          <w:highlight w:val="yellow"/>
        </w:rPr>
      </w:pPr>
    </w:p>
    <w:p w14:paraId="1AFB3A12" w14:textId="77777777" w:rsidR="00D73B6D" w:rsidRDefault="00D73B6D">
      <w:pPr>
        <w:pStyle w:val="Normal1"/>
        <w:ind w:left="720"/>
        <w:rPr>
          <w:rFonts w:ascii="Verdana" w:eastAsia="Verdana" w:hAnsi="Verdana" w:cs="Verdana"/>
          <w:sz w:val="21"/>
          <w:szCs w:val="21"/>
          <w:highlight w:val="yellow"/>
        </w:rPr>
      </w:pPr>
    </w:p>
    <w:p w14:paraId="32EF93BD" w14:textId="77777777" w:rsidR="00D73B6D" w:rsidRDefault="00D73B6D">
      <w:pPr>
        <w:pStyle w:val="Normal1"/>
        <w:ind w:left="720"/>
        <w:rPr>
          <w:rFonts w:ascii="Verdana" w:eastAsia="Verdana" w:hAnsi="Verdana" w:cs="Verdana"/>
          <w:sz w:val="21"/>
          <w:szCs w:val="21"/>
          <w:highlight w:val="yellow"/>
        </w:rPr>
      </w:pPr>
    </w:p>
    <w:p w14:paraId="2C039347" w14:textId="77777777" w:rsidR="00D73B6D" w:rsidRDefault="00D73B6D">
      <w:pPr>
        <w:pStyle w:val="Normal1"/>
        <w:ind w:left="720"/>
        <w:rPr>
          <w:rFonts w:ascii="Verdana" w:eastAsia="Verdana" w:hAnsi="Verdana" w:cs="Verdana"/>
          <w:sz w:val="21"/>
          <w:szCs w:val="21"/>
          <w:highlight w:val="yellow"/>
        </w:rPr>
      </w:pPr>
    </w:p>
    <w:p w14:paraId="2035C790" w14:textId="77777777" w:rsidR="00D73B6D" w:rsidRDefault="00D73B6D">
      <w:pPr>
        <w:pStyle w:val="Normal1"/>
        <w:ind w:left="720"/>
        <w:rPr>
          <w:rFonts w:ascii="Verdana" w:eastAsia="Verdana" w:hAnsi="Verdana" w:cs="Verdana"/>
          <w:sz w:val="21"/>
          <w:szCs w:val="21"/>
          <w:highlight w:val="yellow"/>
        </w:rPr>
      </w:pPr>
    </w:p>
    <w:p w14:paraId="4A359EB4" w14:textId="77777777" w:rsidR="00D73B6D" w:rsidRDefault="00D73B6D">
      <w:pPr>
        <w:pStyle w:val="Normal1"/>
        <w:ind w:left="720"/>
        <w:rPr>
          <w:rFonts w:ascii="Verdana" w:eastAsia="Verdana" w:hAnsi="Verdana" w:cs="Verdana"/>
          <w:sz w:val="21"/>
          <w:szCs w:val="21"/>
          <w:highlight w:val="yellow"/>
        </w:rPr>
      </w:pPr>
    </w:p>
    <w:p w14:paraId="06162C7F" w14:textId="77777777" w:rsidR="00D73B6D" w:rsidRDefault="00D73B6D">
      <w:pPr>
        <w:pStyle w:val="Normal1"/>
        <w:ind w:left="720"/>
        <w:rPr>
          <w:rFonts w:ascii="Verdana" w:eastAsia="Verdana" w:hAnsi="Verdana" w:cs="Verdana"/>
          <w:sz w:val="21"/>
          <w:szCs w:val="21"/>
          <w:highlight w:val="yellow"/>
        </w:rPr>
      </w:pPr>
    </w:p>
    <w:p w14:paraId="1BB5B418" w14:textId="77777777" w:rsidR="00D73B6D" w:rsidRDefault="00D73B6D">
      <w:pPr>
        <w:pStyle w:val="Normal1"/>
        <w:ind w:left="720"/>
        <w:rPr>
          <w:rFonts w:ascii="Verdana" w:eastAsia="Verdana" w:hAnsi="Verdana" w:cs="Verdana"/>
          <w:sz w:val="21"/>
          <w:szCs w:val="21"/>
          <w:highlight w:val="yellow"/>
        </w:rPr>
      </w:pPr>
    </w:p>
    <w:p w14:paraId="24CAB9CA" w14:textId="77777777" w:rsidR="00D73B6D" w:rsidRDefault="00D73B6D">
      <w:pPr>
        <w:pStyle w:val="Normal1"/>
        <w:ind w:left="720"/>
        <w:rPr>
          <w:rFonts w:ascii="Verdana" w:eastAsia="Verdana" w:hAnsi="Verdana" w:cs="Verdana"/>
          <w:sz w:val="21"/>
          <w:szCs w:val="21"/>
          <w:highlight w:val="yellow"/>
        </w:rPr>
      </w:pPr>
    </w:p>
    <w:p w14:paraId="10462F49" w14:textId="77777777" w:rsidR="00D73B6D" w:rsidRDefault="00D73B6D">
      <w:pPr>
        <w:pStyle w:val="Normal1"/>
        <w:ind w:left="720"/>
        <w:rPr>
          <w:rFonts w:ascii="Verdana" w:eastAsia="Verdana" w:hAnsi="Verdana" w:cs="Verdana"/>
          <w:sz w:val="21"/>
          <w:szCs w:val="21"/>
          <w:highlight w:val="yellow"/>
        </w:rPr>
      </w:pPr>
    </w:p>
    <w:p w14:paraId="6F90C022" w14:textId="77777777" w:rsidR="00D73B6D" w:rsidRDefault="00D73B6D">
      <w:pPr>
        <w:pStyle w:val="Normal1"/>
        <w:ind w:left="720"/>
        <w:rPr>
          <w:rFonts w:ascii="Verdana" w:eastAsia="Verdana" w:hAnsi="Verdana" w:cs="Verdana"/>
          <w:sz w:val="21"/>
          <w:szCs w:val="21"/>
          <w:highlight w:val="yellow"/>
        </w:rPr>
      </w:pPr>
    </w:p>
    <w:p w14:paraId="1F27D688" w14:textId="77777777" w:rsidR="00D73B6D" w:rsidRDefault="00D73B6D">
      <w:pPr>
        <w:pStyle w:val="Normal1"/>
        <w:ind w:left="720"/>
        <w:rPr>
          <w:rFonts w:ascii="Verdana" w:eastAsia="Verdana" w:hAnsi="Verdana" w:cs="Verdana"/>
          <w:sz w:val="21"/>
          <w:szCs w:val="21"/>
          <w:highlight w:val="yellow"/>
        </w:rPr>
      </w:pPr>
    </w:p>
    <w:p w14:paraId="565DF4C0" w14:textId="77777777" w:rsidR="00D73B6D" w:rsidRDefault="00D73B6D">
      <w:pPr>
        <w:pStyle w:val="Normal1"/>
        <w:ind w:left="720"/>
        <w:rPr>
          <w:rFonts w:ascii="Verdana" w:eastAsia="Verdana" w:hAnsi="Verdana" w:cs="Verdana"/>
          <w:sz w:val="21"/>
          <w:szCs w:val="21"/>
          <w:highlight w:val="yellow"/>
        </w:rPr>
      </w:pPr>
    </w:p>
    <w:p w14:paraId="6D833F51" w14:textId="77777777" w:rsidR="00D73B6D" w:rsidRDefault="00D73B6D">
      <w:pPr>
        <w:pStyle w:val="Normal1"/>
        <w:ind w:left="720"/>
        <w:rPr>
          <w:rFonts w:ascii="Verdana" w:eastAsia="Verdana" w:hAnsi="Verdana" w:cs="Verdana"/>
          <w:sz w:val="21"/>
          <w:szCs w:val="21"/>
          <w:highlight w:val="yellow"/>
        </w:rPr>
      </w:pPr>
    </w:p>
    <w:p w14:paraId="5F20F0E6" w14:textId="77777777" w:rsidR="00D73B6D" w:rsidRDefault="00D73B6D">
      <w:pPr>
        <w:pStyle w:val="Normal1"/>
        <w:ind w:left="720"/>
        <w:rPr>
          <w:rFonts w:ascii="Verdana" w:eastAsia="Verdana" w:hAnsi="Verdana" w:cs="Verdana"/>
          <w:sz w:val="21"/>
          <w:szCs w:val="21"/>
          <w:highlight w:val="yellow"/>
        </w:rPr>
      </w:pPr>
    </w:p>
    <w:p w14:paraId="0DC685BE" w14:textId="77777777" w:rsidR="00D73B6D" w:rsidRDefault="00D73B6D">
      <w:pPr>
        <w:pStyle w:val="Normal1"/>
        <w:rPr>
          <w:rFonts w:ascii="Verdana" w:eastAsia="Verdana" w:hAnsi="Verdana" w:cs="Verdana"/>
          <w:sz w:val="21"/>
          <w:szCs w:val="21"/>
          <w:highlight w:val="yellow"/>
        </w:rPr>
      </w:pPr>
    </w:p>
    <w:p w14:paraId="140589DE" w14:textId="77777777" w:rsidR="00D73B6D" w:rsidRDefault="00D73B6D">
      <w:pPr>
        <w:pStyle w:val="Normal1"/>
        <w:rPr>
          <w:rFonts w:ascii="Verdana" w:eastAsia="Verdana" w:hAnsi="Verdana" w:cs="Verdana"/>
          <w:sz w:val="21"/>
          <w:szCs w:val="21"/>
          <w:highlight w:val="yellow"/>
        </w:rPr>
      </w:pPr>
    </w:p>
    <w:p w14:paraId="3386B3D6" w14:textId="77777777" w:rsidR="00D73B6D" w:rsidRDefault="00D73B6D">
      <w:pPr>
        <w:pStyle w:val="Normal1"/>
        <w:ind w:left="720"/>
        <w:rPr>
          <w:rFonts w:ascii="Verdana" w:eastAsia="Verdana" w:hAnsi="Verdana" w:cs="Verdana"/>
          <w:sz w:val="21"/>
          <w:szCs w:val="21"/>
          <w:highlight w:val="yellow"/>
        </w:rPr>
      </w:pPr>
    </w:p>
    <w:p w14:paraId="51ADD655" w14:textId="77777777" w:rsidR="00D73B6D" w:rsidRDefault="00D73B6D">
      <w:pPr>
        <w:pStyle w:val="Normal1"/>
        <w:ind w:left="720"/>
        <w:rPr>
          <w:rFonts w:ascii="Verdana" w:eastAsia="Verdana" w:hAnsi="Verdana" w:cs="Verdana"/>
          <w:sz w:val="21"/>
          <w:szCs w:val="21"/>
          <w:highlight w:val="yellow"/>
        </w:rPr>
      </w:pPr>
    </w:p>
    <w:p w14:paraId="1504608F" w14:textId="77777777" w:rsidR="00D73B6D" w:rsidRDefault="00D73B6D">
      <w:pPr>
        <w:pStyle w:val="Normal1"/>
        <w:ind w:left="720"/>
        <w:rPr>
          <w:rFonts w:ascii="Verdana" w:eastAsia="Verdana" w:hAnsi="Verdana" w:cs="Verdana"/>
          <w:sz w:val="21"/>
          <w:szCs w:val="21"/>
          <w:highlight w:val="yellow"/>
        </w:rPr>
      </w:pPr>
    </w:p>
    <w:p w14:paraId="63F91415" w14:textId="77777777" w:rsidR="00D73B6D" w:rsidRDefault="00D73B6D">
      <w:pPr>
        <w:pStyle w:val="Normal1"/>
        <w:ind w:left="720"/>
        <w:rPr>
          <w:rFonts w:ascii="Verdana" w:eastAsia="Verdana" w:hAnsi="Verdana" w:cs="Verdana"/>
          <w:sz w:val="21"/>
          <w:szCs w:val="21"/>
          <w:highlight w:val="yellow"/>
        </w:rPr>
      </w:pPr>
    </w:p>
    <w:p w14:paraId="65844411" w14:textId="77777777" w:rsidR="00D73B6D" w:rsidRDefault="00673095">
      <w:pPr>
        <w:pStyle w:val="Normal1"/>
        <w:pBdr>
          <w:top w:val="single" w:sz="4" w:space="1" w:color="000000"/>
          <w:left w:val="single" w:sz="4" w:space="4" w:color="000000"/>
          <w:bottom w:val="single" w:sz="4" w:space="0" w:color="000000"/>
          <w:right w:val="single" w:sz="4" w:space="4" w:color="000000"/>
        </w:pBdr>
        <w:shd w:val="clear" w:color="auto" w:fill="E6E6E6"/>
        <w:jc w:val="center"/>
        <w:rPr>
          <w:rFonts w:ascii="Verdana" w:eastAsia="Verdana" w:hAnsi="Verdana" w:cs="Verdana"/>
          <w:sz w:val="21"/>
          <w:szCs w:val="21"/>
        </w:rPr>
      </w:pPr>
      <w:r>
        <w:rPr>
          <w:rFonts w:ascii="Verdana" w:eastAsia="Verdana" w:hAnsi="Verdana" w:cs="Verdana"/>
          <w:b/>
          <w:sz w:val="21"/>
          <w:szCs w:val="21"/>
        </w:rPr>
        <w:t>IV. LANGUAGES (READ / WRITTEN / SPOKEN)</w:t>
      </w:r>
    </w:p>
    <w:p w14:paraId="1E34233C" w14:textId="77777777" w:rsidR="00D73B6D" w:rsidRDefault="00D73B6D">
      <w:pPr>
        <w:pStyle w:val="Normal1"/>
        <w:rPr>
          <w:rFonts w:ascii="Verdana" w:eastAsia="Verdana" w:hAnsi="Verdana" w:cs="Verdana"/>
          <w:sz w:val="21"/>
          <w:szCs w:val="21"/>
        </w:rPr>
      </w:pPr>
    </w:p>
    <w:p w14:paraId="51386D38"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7CC2CE90" w14:textId="77777777" w:rsidR="00D73B6D" w:rsidRDefault="00D73B6D">
      <w:pPr>
        <w:pStyle w:val="Normal1"/>
        <w:rPr>
          <w:rFonts w:ascii="Verdana" w:eastAsia="Verdana" w:hAnsi="Verdana" w:cs="Verdana"/>
          <w:sz w:val="21"/>
          <w:szCs w:val="21"/>
        </w:rPr>
      </w:pPr>
    </w:p>
    <w:p w14:paraId="587B669E"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1. Mother tongue: </w:t>
      </w:r>
      <w:bookmarkStart w:id="13" w:name="bookmark=id.lnxbz9" w:colFirst="0" w:colLast="0"/>
      <w:bookmarkEnd w:id="13"/>
      <w:r>
        <w:rPr>
          <w:rFonts w:ascii="Verdana" w:eastAsia="Verdana" w:hAnsi="Verdana" w:cs="Verdana"/>
          <w:b/>
          <w:sz w:val="21"/>
          <w:szCs w:val="21"/>
        </w:rPr>
        <w:t> </w:t>
      </w:r>
      <w:r>
        <w:rPr>
          <w:rFonts w:ascii="Verdana" w:eastAsia="Verdana" w:hAnsi="Verdana" w:cs="Verdana"/>
          <w:b/>
          <w:sz w:val="21"/>
          <w:szCs w:val="21"/>
        </w:rPr>
        <w:t>Spanish    </w:t>
      </w:r>
    </w:p>
    <w:p w14:paraId="111CA26E" w14:textId="77777777" w:rsidR="00D73B6D" w:rsidRDefault="00D73B6D">
      <w:pPr>
        <w:pStyle w:val="Normal1"/>
        <w:rPr>
          <w:rFonts w:ascii="Verdana" w:eastAsia="Verdana" w:hAnsi="Verdana" w:cs="Verdana"/>
          <w:sz w:val="21"/>
          <w:szCs w:val="21"/>
        </w:rPr>
      </w:pPr>
    </w:p>
    <w:p w14:paraId="1290001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395F8F87" w14:textId="77777777" w:rsidR="00D73B6D" w:rsidRDefault="00D73B6D">
      <w:pPr>
        <w:pStyle w:val="Normal1"/>
        <w:rPr>
          <w:rFonts w:ascii="Verdana" w:eastAsia="Verdana" w:hAnsi="Verdana" w:cs="Verdana"/>
          <w:sz w:val="21"/>
          <w:szCs w:val="21"/>
        </w:rPr>
      </w:pPr>
    </w:p>
    <w:p w14:paraId="2211F17B"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2569C172"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Pr>
          <w:rFonts w:ascii="Verdana" w:eastAsia="Verdana" w:hAnsi="Verdana" w:cs="Verdana"/>
          <w:b/>
          <w:sz w:val="21"/>
          <w:szCs w:val="21"/>
        </w:rPr>
        <w:t>     </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652EEA02" w14:textId="77777777" w:rsidR="00D73B6D" w:rsidRDefault="00D73B6D">
      <w:pPr>
        <w:pStyle w:val="Normal1"/>
        <w:rPr>
          <w:rFonts w:ascii="Verdana" w:eastAsia="Verdana" w:hAnsi="Verdana" w:cs="Verdana"/>
          <w:sz w:val="21"/>
          <w:szCs w:val="21"/>
        </w:rPr>
      </w:pPr>
    </w:p>
    <w:p w14:paraId="53D44663" w14:textId="77777777" w:rsidR="00D73B6D" w:rsidRDefault="00673095">
      <w:pPr>
        <w:pStyle w:val="Normal1"/>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119D20E1"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54031434" w14:textId="77777777" w:rsidR="00D73B6D" w:rsidRDefault="00D73B6D">
      <w:pPr>
        <w:pStyle w:val="Normal1"/>
        <w:rPr>
          <w:rFonts w:ascii="Verdana" w:eastAsia="Verdana" w:hAnsi="Verdana" w:cs="Verdana"/>
          <w:sz w:val="21"/>
          <w:szCs w:val="21"/>
        </w:rPr>
      </w:pPr>
    </w:p>
    <w:p w14:paraId="152AFF23"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Yes      </w:t>
      </w:r>
      <w:r>
        <w:rPr>
          <w:rFonts w:ascii="Verdana" w:eastAsia="Verdana" w:hAnsi="Verdana" w:cs="Verdana"/>
          <w:sz w:val="21"/>
          <w:szCs w:val="21"/>
        </w:rPr>
        <w:t>If yes,</w:t>
      </w:r>
      <w:r>
        <w:rPr>
          <w:rFonts w:ascii="Verdana" w:eastAsia="Verdana" w:hAnsi="Verdana" w:cs="Verdana"/>
          <w:b/>
          <w:sz w:val="21"/>
          <w:szCs w:val="21"/>
        </w:rPr>
        <w:br/>
      </w:r>
    </w:p>
    <w:p w14:paraId="2D8A98F0"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t>easily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     </w:t>
      </w:r>
    </w:p>
    <w:p w14:paraId="391A0402" w14:textId="77777777" w:rsidR="00D73B6D" w:rsidRDefault="00D73B6D">
      <w:pPr>
        <w:pStyle w:val="Normal1"/>
        <w:rPr>
          <w:rFonts w:ascii="Verdana" w:eastAsia="Verdana" w:hAnsi="Verdana" w:cs="Verdana"/>
          <w:sz w:val="21"/>
          <w:szCs w:val="21"/>
        </w:rPr>
      </w:pPr>
    </w:p>
    <w:p w14:paraId="36188BE1"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66BB17B2"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3288E327"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487F20B1"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5015F1C1" w14:textId="77777777" w:rsidR="00D73B6D" w:rsidRDefault="00D73B6D">
      <w:pPr>
        <w:pStyle w:val="Normal1"/>
        <w:rPr>
          <w:rFonts w:ascii="Verdana" w:eastAsia="Verdana" w:hAnsi="Verdana" w:cs="Verdana"/>
          <w:sz w:val="21"/>
          <w:szCs w:val="21"/>
          <w:u w:val="single"/>
        </w:rPr>
      </w:pPr>
    </w:p>
    <w:p w14:paraId="74E84F94"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 Yes     </w:t>
      </w:r>
      <w:r>
        <w:rPr>
          <w:rFonts w:ascii="Verdana" w:eastAsia="Verdana" w:hAnsi="Verdana" w:cs="Verdana"/>
          <w:sz w:val="21"/>
          <w:szCs w:val="21"/>
        </w:rPr>
        <w:t>If yes,</w:t>
      </w:r>
      <w:r>
        <w:rPr>
          <w:rFonts w:ascii="Verdana" w:eastAsia="Verdana" w:hAnsi="Verdana" w:cs="Verdana"/>
          <w:b/>
          <w:sz w:val="21"/>
          <w:szCs w:val="21"/>
        </w:rPr>
        <w:br/>
      </w:r>
    </w:p>
    <w:p w14:paraId="0F41D223" w14:textId="77777777" w:rsidR="00D73B6D" w:rsidRDefault="00673095">
      <w:pPr>
        <w:pStyle w:val="Normal1"/>
        <w:ind w:left="720"/>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sz w:val="21"/>
          <w:szCs w:val="21"/>
        </w:rPr>
        <w:t xml:space="preserve">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    </w:t>
      </w:r>
    </w:p>
    <w:p w14:paraId="6B273572" w14:textId="77777777" w:rsidR="00D73B6D" w:rsidRDefault="00673095">
      <w:pPr>
        <w:pStyle w:val="Normal1"/>
        <w:rPr>
          <w:rFonts w:ascii="Verdana" w:eastAsia="Verdana" w:hAnsi="Verdana" w:cs="Verdana"/>
          <w:sz w:val="8"/>
          <w:szCs w:val="8"/>
        </w:rPr>
      </w:pPr>
      <w:r>
        <w:br w:type="page"/>
      </w:r>
    </w:p>
    <w:p w14:paraId="5A3A411C" w14:textId="77777777" w:rsidR="00D73B6D" w:rsidRDefault="00673095">
      <w:pPr>
        <w:pStyle w:val="Normal1"/>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V. EDUCATION</w:t>
      </w:r>
    </w:p>
    <w:p w14:paraId="07E0C231" w14:textId="77777777" w:rsidR="00D73B6D" w:rsidRDefault="00D73B6D">
      <w:pPr>
        <w:pStyle w:val="Normal1"/>
        <w:rPr>
          <w:rFonts w:ascii="Verdana" w:eastAsia="Verdana" w:hAnsi="Verdana" w:cs="Verdana"/>
          <w:sz w:val="21"/>
          <w:szCs w:val="21"/>
        </w:rPr>
      </w:pPr>
    </w:p>
    <w:p w14:paraId="54867E4F"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NOTE: Please list the candidate’s academic qualifications (university level and higher, indicating the type of degree and field of study, academic institution and whether full- or part-time; for example, </w:t>
      </w:r>
      <w:r>
        <w:rPr>
          <w:rFonts w:ascii="Verdana" w:eastAsia="Verdana" w:hAnsi="Verdana" w:cs="Verdana"/>
          <w:b/>
          <w:i/>
          <w:sz w:val="21"/>
          <w:szCs w:val="21"/>
        </w:rPr>
        <w:t>Masters in Law, University of XXX, part-time, 1975-1977, place and country)</w:t>
      </w:r>
      <w:r>
        <w:rPr>
          <w:rFonts w:ascii="Verdana" w:eastAsia="Verdana" w:hAnsi="Verdana" w:cs="Verdana"/>
          <w:b/>
          <w:sz w:val="21"/>
          <w:szCs w:val="21"/>
        </w:rPr>
        <w:t>. If space in the table is insufficient, more than one degree may be listed in the additional cell below, separating them by a blank line.</w:t>
      </w:r>
    </w:p>
    <w:p w14:paraId="46A8727E"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4"/>
        <w:gridCol w:w="1834"/>
        <w:gridCol w:w="1266"/>
        <w:gridCol w:w="2240"/>
      </w:tblGrid>
      <w:tr w:rsidR="00D73B6D" w14:paraId="2C0802E1" w14:textId="77777777">
        <w:trPr>
          <w:trHeight w:val="405"/>
        </w:trPr>
        <w:tc>
          <w:tcPr>
            <w:tcW w:w="4974" w:type="dxa"/>
          </w:tcPr>
          <w:p w14:paraId="473D24CA"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4" w:type="dxa"/>
          </w:tcPr>
          <w:p w14:paraId="0FB92B22"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Years of attendance</w:t>
            </w:r>
          </w:p>
          <w:p w14:paraId="4DB87158"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xml:space="preserve">(provide a range from-to, for example 1999-2003; </w:t>
            </w:r>
          </w:p>
          <w:p w14:paraId="37E12D70"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for ongoing education, please put e.g. 2018-present):</w:t>
            </w:r>
          </w:p>
        </w:tc>
        <w:tc>
          <w:tcPr>
            <w:tcW w:w="1266" w:type="dxa"/>
          </w:tcPr>
          <w:p w14:paraId="5498EDD0"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0" w:type="dxa"/>
          </w:tcPr>
          <w:p w14:paraId="09E83363"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Place and country:</w:t>
            </w:r>
          </w:p>
        </w:tc>
      </w:tr>
      <w:tr w:rsidR="00D73B6D" w14:paraId="36E17FB7" w14:textId="77777777">
        <w:trPr>
          <w:trHeight w:val="405"/>
        </w:trPr>
        <w:tc>
          <w:tcPr>
            <w:tcW w:w="4974" w:type="dxa"/>
          </w:tcPr>
          <w:p w14:paraId="4A634821"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degree: Public Law    </w:t>
            </w:r>
          </w:p>
          <w:p w14:paraId="5DD30463"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Field of study: Law     </w:t>
            </w:r>
          </w:p>
          <w:p w14:paraId="035C211C" w14:textId="77777777" w:rsidR="00D73B6D" w:rsidRDefault="00673095">
            <w:pPr>
              <w:pStyle w:val="Normal1"/>
              <w:rPr>
                <w:rFonts w:ascii="Verdana" w:eastAsia="Verdana" w:hAnsi="Verdana" w:cs="Verdana"/>
                <w:sz w:val="21"/>
                <w:szCs w:val="21"/>
              </w:rPr>
            </w:pPr>
            <w:bookmarkStart w:id="14" w:name="bookmark=id.35nkun2" w:colFirst="0" w:colLast="0"/>
            <w:bookmarkEnd w:id="14"/>
            <w:r>
              <w:rPr>
                <w:rFonts w:ascii="Verdana" w:eastAsia="Verdana" w:hAnsi="Verdana" w:cs="Verdana"/>
                <w:sz w:val="21"/>
                <w:szCs w:val="21"/>
              </w:rPr>
              <w:t xml:space="preserve">Academic institution: Gregorian University </w:t>
            </w:r>
            <w:r>
              <w:rPr>
                <w:rFonts w:ascii="Verdana" w:eastAsia="Verdana" w:hAnsi="Verdana" w:cs="Verdana"/>
                <w:sz w:val="21"/>
                <w:szCs w:val="21"/>
              </w:rPr>
              <w:t> </w:t>
            </w:r>
          </w:p>
          <w:p w14:paraId="006EEC2B"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Full time   </w:t>
            </w:r>
            <w:bookmarkStart w:id="15" w:name="bookmark=id.1ksv4uv" w:colFirst="0" w:colLast="0"/>
            <w:bookmarkEnd w:id="15"/>
          </w:p>
        </w:tc>
        <w:tc>
          <w:tcPr>
            <w:tcW w:w="1834" w:type="dxa"/>
          </w:tcPr>
          <w:p w14:paraId="3A66DB8E"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xml:space="preserve"> 1991-1994     </w:t>
            </w:r>
          </w:p>
        </w:tc>
        <w:tc>
          <w:tcPr>
            <w:tcW w:w="1266" w:type="dxa"/>
          </w:tcPr>
          <w:p w14:paraId="17019754"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w:t>
            </w:r>
          </w:p>
          <w:p w14:paraId="33172E0F"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YES    </w:t>
            </w:r>
            <w:bookmarkStart w:id="16" w:name="bookmark=id.44sinio" w:colFirst="0" w:colLast="0"/>
            <w:bookmarkEnd w:id="16"/>
          </w:p>
        </w:tc>
        <w:tc>
          <w:tcPr>
            <w:tcW w:w="2240" w:type="dxa"/>
          </w:tcPr>
          <w:p w14:paraId="1B4EC64D"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r>
              <w:rPr>
                <w:rFonts w:ascii="Verdana" w:eastAsia="Verdana" w:hAnsi="Verdana" w:cs="Verdana"/>
                <w:sz w:val="21"/>
                <w:szCs w:val="21"/>
              </w:rPr>
              <w:t> </w:t>
            </w:r>
          </w:p>
          <w:p w14:paraId="381A2B13"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Rome, Italy. </w:t>
            </w:r>
          </w:p>
          <w:p w14:paraId="5EF34D18" w14:textId="77777777" w:rsidR="00D73B6D" w:rsidRDefault="00D73B6D">
            <w:pPr>
              <w:pStyle w:val="Normal1"/>
              <w:rPr>
                <w:rFonts w:ascii="Verdana" w:eastAsia="Verdana" w:hAnsi="Verdana" w:cs="Verdana"/>
                <w:sz w:val="21"/>
                <w:szCs w:val="21"/>
              </w:rPr>
            </w:pPr>
          </w:p>
        </w:tc>
      </w:tr>
      <w:tr w:rsidR="00D73B6D" w14:paraId="6A949E3B" w14:textId="77777777">
        <w:trPr>
          <w:trHeight w:val="377"/>
        </w:trPr>
        <w:tc>
          <w:tcPr>
            <w:tcW w:w="4974" w:type="dxa"/>
          </w:tcPr>
          <w:p w14:paraId="03ED5BD6"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degree: Phd in International Law</w:t>
            </w:r>
          </w:p>
          <w:p w14:paraId="43E8D7BD"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Field of study: Law    </w:t>
            </w:r>
          </w:p>
          <w:p w14:paraId="56A953F0"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Academic institution: Gregorian University     </w:t>
            </w:r>
          </w:p>
          <w:p w14:paraId="3905F5B4"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Full time     </w:t>
            </w:r>
          </w:p>
        </w:tc>
        <w:tc>
          <w:tcPr>
            <w:tcW w:w="1834" w:type="dxa"/>
          </w:tcPr>
          <w:p w14:paraId="34AFDA3A" w14:textId="77777777" w:rsidR="00D73B6D" w:rsidRDefault="00D73B6D">
            <w:pPr>
              <w:pStyle w:val="Normal1"/>
              <w:jc w:val="center"/>
              <w:rPr>
                <w:rFonts w:ascii="Verdana" w:eastAsia="Verdana" w:hAnsi="Verdana" w:cs="Verdana"/>
                <w:sz w:val="21"/>
                <w:szCs w:val="21"/>
              </w:rPr>
            </w:pPr>
          </w:p>
          <w:p w14:paraId="5953A2C2"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1994-1999      </w:t>
            </w:r>
          </w:p>
        </w:tc>
        <w:tc>
          <w:tcPr>
            <w:tcW w:w="1266" w:type="dxa"/>
          </w:tcPr>
          <w:p w14:paraId="7897D573" w14:textId="77777777" w:rsidR="00D73B6D" w:rsidRDefault="00D73B6D">
            <w:pPr>
              <w:pStyle w:val="Normal1"/>
              <w:jc w:val="center"/>
              <w:rPr>
                <w:rFonts w:ascii="Verdana" w:eastAsia="Verdana" w:hAnsi="Verdana" w:cs="Verdana"/>
                <w:sz w:val="21"/>
                <w:szCs w:val="21"/>
              </w:rPr>
            </w:pPr>
          </w:p>
          <w:p w14:paraId="73E488F9"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YES      </w:t>
            </w:r>
          </w:p>
        </w:tc>
        <w:tc>
          <w:tcPr>
            <w:tcW w:w="2240" w:type="dxa"/>
          </w:tcPr>
          <w:p w14:paraId="21679D63" w14:textId="77777777" w:rsidR="00D73B6D" w:rsidRDefault="00D73B6D">
            <w:pPr>
              <w:pStyle w:val="Normal1"/>
              <w:rPr>
                <w:rFonts w:ascii="Verdana" w:eastAsia="Verdana" w:hAnsi="Verdana" w:cs="Verdana"/>
                <w:sz w:val="21"/>
                <w:szCs w:val="21"/>
              </w:rPr>
            </w:pPr>
          </w:p>
          <w:p w14:paraId="1F0DAC38"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Rome, Italy.      </w:t>
            </w:r>
          </w:p>
        </w:tc>
      </w:tr>
      <w:tr w:rsidR="00D73B6D" w14:paraId="4B25FAE1" w14:textId="77777777">
        <w:trPr>
          <w:trHeight w:val="1075"/>
        </w:trPr>
        <w:tc>
          <w:tcPr>
            <w:tcW w:w="4974" w:type="dxa"/>
          </w:tcPr>
          <w:p w14:paraId="62873EFC"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degree: International Human Rights Law.     </w:t>
            </w:r>
          </w:p>
          <w:p w14:paraId="7988258E"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Field of study: LLM       </w:t>
            </w:r>
          </w:p>
          <w:p w14:paraId="7715BAE2"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Academic institution: University of Essex    </w:t>
            </w:r>
          </w:p>
          <w:p w14:paraId="17AF6B83" w14:textId="77777777" w:rsidR="00D73B6D" w:rsidRDefault="00673095">
            <w:pPr>
              <w:pStyle w:val="Normal1"/>
              <w:spacing w:after="40"/>
              <w:rPr>
                <w:rFonts w:ascii="Verdana" w:eastAsia="Verdana" w:hAnsi="Verdana" w:cs="Verdana"/>
                <w:sz w:val="21"/>
                <w:szCs w:val="21"/>
              </w:rPr>
            </w:pPr>
            <w:r>
              <w:rPr>
                <w:rFonts w:ascii="Verdana" w:eastAsia="Verdana" w:hAnsi="Verdana" w:cs="Verdana"/>
                <w:sz w:val="21"/>
                <w:szCs w:val="21"/>
              </w:rPr>
              <w:t xml:space="preserve">Full or part-time: Full time       </w:t>
            </w:r>
          </w:p>
        </w:tc>
        <w:tc>
          <w:tcPr>
            <w:tcW w:w="1834" w:type="dxa"/>
          </w:tcPr>
          <w:p w14:paraId="3FBC3A5C" w14:textId="77777777" w:rsidR="00D73B6D" w:rsidRDefault="00D73B6D">
            <w:pPr>
              <w:pStyle w:val="Normal1"/>
              <w:jc w:val="center"/>
              <w:rPr>
                <w:rFonts w:ascii="Verdana" w:eastAsia="Verdana" w:hAnsi="Verdana" w:cs="Verdana"/>
                <w:sz w:val="21"/>
                <w:szCs w:val="21"/>
              </w:rPr>
            </w:pPr>
          </w:p>
          <w:p w14:paraId="3317B6FC"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2003-2004    </w:t>
            </w:r>
          </w:p>
        </w:tc>
        <w:tc>
          <w:tcPr>
            <w:tcW w:w="1266" w:type="dxa"/>
          </w:tcPr>
          <w:p w14:paraId="2FD3BA0A" w14:textId="77777777" w:rsidR="00D73B6D" w:rsidRDefault="00D73B6D">
            <w:pPr>
              <w:pStyle w:val="Normal1"/>
              <w:rPr>
                <w:rFonts w:ascii="Verdana" w:eastAsia="Verdana" w:hAnsi="Verdana" w:cs="Verdana"/>
                <w:sz w:val="21"/>
                <w:szCs w:val="21"/>
              </w:rPr>
            </w:pPr>
          </w:p>
          <w:p w14:paraId="6894D8F6"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YES    </w:t>
            </w:r>
          </w:p>
        </w:tc>
        <w:tc>
          <w:tcPr>
            <w:tcW w:w="2240" w:type="dxa"/>
          </w:tcPr>
          <w:p w14:paraId="31545293"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p w14:paraId="0AF098E3"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Colchester, UK.      </w:t>
            </w:r>
          </w:p>
        </w:tc>
      </w:tr>
      <w:tr w:rsidR="00D73B6D" w14:paraId="3F5FC036" w14:textId="77777777">
        <w:trPr>
          <w:trHeight w:val="377"/>
        </w:trPr>
        <w:tc>
          <w:tcPr>
            <w:tcW w:w="4974" w:type="dxa"/>
          </w:tcPr>
          <w:p w14:paraId="0B166F58"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degree:      </w:t>
            </w:r>
          </w:p>
          <w:p w14:paraId="76BA4221"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Field of study:      </w:t>
            </w:r>
          </w:p>
          <w:p w14:paraId="6287F0E9"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Academic institution:      </w:t>
            </w:r>
          </w:p>
          <w:p w14:paraId="1431FD7A"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w:t>
            </w:r>
          </w:p>
        </w:tc>
        <w:tc>
          <w:tcPr>
            <w:tcW w:w="1834" w:type="dxa"/>
          </w:tcPr>
          <w:p w14:paraId="5CD5FB33"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w:t>
            </w:r>
          </w:p>
        </w:tc>
        <w:tc>
          <w:tcPr>
            <w:tcW w:w="1266" w:type="dxa"/>
          </w:tcPr>
          <w:p w14:paraId="1812B11E"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w:t>
            </w:r>
          </w:p>
        </w:tc>
        <w:tc>
          <w:tcPr>
            <w:tcW w:w="2240" w:type="dxa"/>
          </w:tcPr>
          <w:p w14:paraId="20217A5B"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r>
      <w:tr w:rsidR="00D73B6D" w14:paraId="40B6E292" w14:textId="77777777">
        <w:trPr>
          <w:trHeight w:val="377"/>
        </w:trPr>
        <w:tc>
          <w:tcPr>
            <w:tcW w:w="4974" w:type="dxa"/>
          </w:tcPr>
          <w:p w14:paraId="575DB893"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degree:      </w:t>
            </w:r>
          </w:p>
          <w:p w14:paraId="417EBAE4"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Field of study:      </w:t>
            </w:r>
          </w:p>
          <w:p w14:paraId="35D48E5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Academic institution:      </w:t>
            </w:r>
          </w:p>
          <w:p w14:paraId="3665DE26"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w:t>
            </w:r>
          </w:p>
        </w:tc>
        <w:tc>
          <w:tcPr>
            <w:tcW w:w="1834" w:type="dxa"/>
          </w:tcPr>
          <w:p w14:paraId="7D082E45"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w:t>
            </w:r>
          </w:p>
        </w:tc>
        <w:tc>
          <w:tcPr>
            <w:tcW w:w="1266" w:type="dxa"/>
          </w:tcPr>
          <w:p w14:paraId="3DE3FE6F"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w:t>
            </w:r>
          </w:p>
        </w:tc>
        <w:tc>
          <w:tcPr>
            <w:tcW w:w="2240" w:type="dxa"/>
          </w:tcPr>
          <w:p w14:paraId="6EA4BB6B"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r>
      <w:tr w:rsidR="00D73B6D" w14:paraId="6A329072" w14:textId="77777777">
        <w:trPr>
          <w:trHeight w:val="70"/>
        </w:trPr>
        <w:tc>
          <w:tcPr>
            <w:tcW w:w="4974" w:type="dxa"/>
          </w:tcPr>
          <w:p w14:paraId="431EC7B1"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Additional:      </w:t>
            </w:r>
          </w:p>
        </w:tc>
        <w:tc>
          <w:tcPr>
            <w:tcW w:w="1834" w:type="dxa"/>
          </w:tcPr>
          <w:p w14:paraId="0EDFA42D" w14:textId="77777777" w:rsidR="00D73B6D" w:rsidRDefault="00D73B6D">
            <w:pPr>
              <w:pStyle w:val="Normal1"/>
              <w:jc w:val="center"/>
              <w:rPr>
                <w:rFonts w:ascii="Verdana" w:eastAsia="Verdana" w:hAnsi="Verdana" w:cs="Verdana"/>
                <w:sz w:val="21"/>
                <w:szCs w:val="21"/>
              </w:rPr>
            </w:pPr>
          </w:p>
        </w:tc>
        <w:tc>
          <w:tcPr>
            <w:tcW w:w="1266" w:type="dxa"/>
          </w:tcPr>
          <w:p w14:paraId="34AA01C7" w14:textId="77777777" w:rsidR="00D73B6D" w:rsidRDefault="00D73B6D">
            <w:pPr>
              <w:pStyle w:val="Normal1"/>
              <w:jc w:val="center"/>
              <w:rPr>
                <w:rFonts w:ascii="Verdana" w:eastAsia="Verdana" w:hAnsi="Verdana" w:cs="Verdana"/>
                <w:sz w:val="21"/>
                <w:szCs w:val="21"/>
              </w:rPr>
            </w:pPr>
          </w:p>
        </w:tc>
        <w:tc>
          <w:tcPr>
            <w:tcW w:w="2240" w:type="dxa"/>
          </w:tcPr>
          <w:p w14:paraId="7913084E" w14:textId="77777777" w:rsidR="00D73B6D" w:rsidRDefault="00D73B6D">
            <w:pPr>
              <w:pStyle w:val="Normal1"/>
              <w:rPr>
                <w:rFonts w:ascii="Verdana" w:eastAsia="Verdana" w:hAnsi="Verdana" w:cs="Verdana"/>
                <w:sz w:val="21"/>
                <w:szCs w:val="21"/>
              </w:rPr>
            </w:pPr>
          </w:p>
        </w:tc>
      </w:tr>
    </w:tbl>
    <w:p w14:paraId="30DC45D9" w14:textId="77777777" w:rsidR="00D73B6D" w:rsidRDefault="00D73B6D">
      <w:pPr>
        <w:pStyle w:val="Normal1"/>
        <w:rPr>
          <w:rFonts w:ascii="Verdana" w:eastAsia="Verdana" w:hAnsi="Verdana" w:cs="Verdana"/>
          <w:sz w:val="21"/>
          <w:szCs w:val="21"/>
        </w:rPr>
      </w:pPr>
    </w:p>
    <w:p w14:paraId="0D7066E8" w14:textId="77777777" w:rsidR="00D73B6D" w:rsidRDefault="00673095">
      <w:pPr>
        <w:pStyle w:val="Normal1"/>
        <w:rPr>
          <w:rFonts w:ascii="Verdana" w:eastAsia="Verdana" w:hAnsi="Verdana" w:cs="Verdana"/>
          <w:sz w:val="8"/>
          <w:szCs w:val="8"/>
        </w:rPr>
      </w:pPr>
      <w:r>
        <w:br w:type="page"/>
      </w:r>
    </w:p>
    <w:p w14:paraId="2C289A4A" w14:textId="77777777" w:rsidR="00D73B6D" w:rsidRDefault="00673095">
      <w:pPr>
        <w:pStyle w:val="Normal1"/>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VI. EMPLOYMENT</w:t>
      </w:r>
    </w:p>
    <w:p w14:paraId="2CB3D1B7" w14:textId="77777777" w:rsidR="00D73B6D" w:rsidRDefault="00D73B6D">
      <w:pPr>
        <w:pStyle w:val="Normal1"/>
        <w:rPr>
          <w:rFonts w:ascii="Verdana" w:eastAsia="Verdana" w:hAnsi="Verdana" w:cs="Verdana"/>
          <w:sz w:val="21"/>
          <w:szCs w:val="21"/>
        </w:rPr>
      </w:pPr>
    </w:p>
    <w:p w14:paraId="0981223D"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NOTE: Please briefly list ALL RELEVANT professional positions held in the area of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Also, indicate whether positions held were full-time or part-time. If space in the table is insufficient, more than one position may be listed in the additional cell below, separating them by a blank line.</w:t>
      </w:r>
    </w:p>
    <w:p w14:paraId="3A0B3FF3" w14:textId="77777777" w:rsidR="00D73B6D" w:rsidRDefault="00D73B6D">
      <w:pPr>
        <w:pStyle w:val="Normal1"/>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1890"/>
        <w:gridCol w:w="2450"/>
      </w:tblGrid>
      <w:tr w:rsidR="00D73B6D" w14:paraId="7E5E9116" w14:textId="77777777">
        <w:trPr>
          <w:trHeight w:val="433"/>
        </w:trPr>
        <w:tc>
          <w:tcPr>
            <w:tcW w:w="5973" w:type="dxa"/>
          </w:tcPr>
          <w:p w14:paraId="5CA1132F"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Name of employer,</w:t>
            </w:r>
          </w:p>
          <w:p w14:paraId="2A69DDF9"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functional title,</w:t>
            </w:r>
          </w:p>
          <w:p w14:paraId="3A756283"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main functions of position, full- or part-time:</w:t>
            </w:r>
          </w:p>
        </w:tc>
        <w:tc>
          <w:tcPr>
            <w:tcW w:w="1890" w:type="dxa"/>
          </w:tcPr>
          <w:p w14:paraId="44511940"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 xml:space="preserve">(provide a range from-to, for example 1999-2005; </w:t>
            </w:r>
          </w:p>
          <w:p w14:paraId="76428809"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for ongoing activities, please put e.g. 2018-present):</w:t>
            </w:r>
          </w:p>
        </w:tc>
        <w:tc>
          <w:tcPr>
            <w:tcW w:w="2450" w:type="dxa"/>
          </w:tcPr>
          <w:p w14:paraId="7169AEAA" w14:textId="77777777" w:rsidR="00D73B6D" w:rsidRDefault="00673095">
            <w:pPr>
              <w:pStyle w:val="Normal1"/>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D73B6D" w14:paraId="548BAF62" w14:textId="77777777">
        <w:trPr>
          <w:trHeight w:val="465"/>
        </w:trPr>
        <w:tc>
          <w:tcPr>
            <w:tcW w:w="5973" w:type="dxa"/>
          </w:tcPr>
          <w:p w14:paraId="0CF0F766"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“Casa Monarc</w:t>
            </w:r>
            <w:bookmarkStart w:id="17" w:name="bookmark=id.2jxsxqh" w:colFirst="0" w:colLast="0"/>
            <w:bookmarkEnd w:id="17"/>
            <w:r>
              <w:rPr>
                <w:rFonts w:ascii="Verdana" w:eastAsia="Verdana" w:hAnsi="Verdana" w:cs="Verdana"/>
                <w:sz w:val="21"/>
                <w:szCs w:val="21"/>
              </w:rPr>
              <w:t>a. Ayuda Humanitaria al Migrante A.B.P”.    </w:t>
            </w:r>
          </w:p>
          <w:p w14:paraId="134FC805"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 Founder and Executive Director      </w:t>
            </w:r>
          </w:p>
          <w:p w14:paraId="76B911A0" w14:textId="77777777" w:rsidR="00673095"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Full time </w:t>
            </w:r>
          </w:p>
          <w:p w14:paraId="34E60E9A"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Leading the </w:t>
            </w:r>
            <w:r w:rsidR="0050391B">
              <w:rPr>
                <w:rFonts w:ascii="Verdana" w:eastAsia="Verdana" w:hAnsi="Verdana" w:cs="Verdana"/>
                <w:sz w:val="21"/>
                <w:szCs w:val="21"/>
              </w:rPr>
              <w:t>organization and alongside with the Board, the main responsibilities are: accomplish the mission and vision. Collaboration at local an national level to implement public policies for migrants, refugees and IDP’s</w:t>
            </w:r>
            <w:r>
              <w:rPr>
                <w:rFonts w:ascii="Verdana" w:eastAsia="Verdana" w:hAnsi="Verdana" w:cs="Verdana"/>
                <w:sz w:val="21"/>
                <w:szCs w:val="21"/>
              </w:rPr>
              <w:t>   </w:t>
            </w:r>
          </w:p>
        </w:tc>
        <w:tc>
          <w:tcPr>
            <w:tcW w:w="1890" w:type="dxa"/>
          </w:tcPr>
          <w:p w14:paraId="78CAFDF0" w14:textId="77777777" w:rsidR="00D73B6D" w:rsidRDefault="00D73B6D">
            <w:pPr>
              <w:pStyle w:val="Normal1"/>
              <w:rPr>
                <w:rFonts w:ascii="Verdana" w:eastAsia="Verdana" w:hAnsi="Verdana" w:cs="Verdana"/>
                <w:sz w:val="21"/>
                <w:szCs w:val="21"/>
              </w:rPr>
            </w:pPr>
          </w:p>
          <w:p w14:paraId="1E7CD1C8" w14:textId="77777777" w:rsidR="00D73B6D" w:rsidRDefault="00673095">
            <w:pPr>
              <w:pStyle w:val="Normal1"/>
              <w:rPr>
                <w:rFonts w:ascii="Verdana" w:eastAsia="Verdana" w:hAnsi="Verdana" w:cs="Verdana"/>
                <w:sz w:val="21"/>
                <w:szCs w:val="21"/>
              </w:rPr>
            </w:pPr>
            <w:bookmarkStart w:id="18" w:name="bookmark=id.z337ya" w:colFirst="0" w:colLast="0"/>
            <w:bookmarkEnd w:id="18"/>
            <w:r>
              <w:rPr>
                <w:rFonts w:ascii="Verdana" w:eastAsia="Verdana" w:hAnsi="Verdana" w:cs="Verdana"/>
                <w:sz w:val="21"/>
                <w:szCs w:val="21"/>
              </w:rPr>
              <w:t> 2013-present</w:t>
            </w:r>
          </w:p>
        </w:tc>
        <w:tc>
          <w:tcPr>
            <w:tcW w:w="2450" w:type="dxa"/>
          </w:tcPr>
          <w:p w14:paraId="3588A738" w14:textId="77777777" w:rsidR="00D73B6D" w:rsidRDefault="00D73B6D">
            <w:pPr>
              <w:pStyle w:val="Normal1"/>
              <w:rPr>
                <w:rFonts w:ascii="Verdana" w:eastAsia="Verdana" w:hAnsi="Verdana" w:cs="Verdana"/>
                <w:sz w:val="21"/>
                <w:szCs w:val="21"/>
              </w:rPr>
            </w:pPr>
          </w:p>
          <w:p w14:paraId="5683E6B6" w14:textId="77777777" w:rsidR="00D73B6D" w:rsidRDefault="00D73B6D">
            <w:pPr>
              <w:pStyle w:val="Normal1"/>
              <w:jc w:val="center"/>
              <w:rPr>
                <w:rFonts w:ascii="Verdana" w:eastAsia="Verdana" w:hAnsi="Verdana" w:cs="Verdana"/>
                <w:sz w:val="21"/>
                <w:szCs w:val="21"/>
              </w:rPr>
            </w:pPr>
          </w:p>
          <w:p w14:paraId="1D36A604"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 xml:space="preserve"> </w:t>
            </w:r>
            <w:bookmarkStart w:id="19" w:name="bookmark=id.3j2qqm3" w:colFirst="0" w:colLast="0"/>
            <w:bookmarkEnd w:id="19"/>
            <w:r>
              <w:rPr>
                <w:rFonts w:ascii="Verdana" w:eastAsia="Verdana" w:hAnsi="Verdana" w:cs="Verdana"/>
                <w:sz w:val="21"/>
                <w:szCs w:val="21"/>
              </w:rPr>
              <w:t xml:space="preserve">Monterrey, Mexico. </w:t>
            </w:r>
          </w:p>
        </w:tc>
      </w:tr>
      <w:tr w:rsidR="00D73B6D" w14:paraId="703CF983" w14:textId="77777777">
        <w:trPr>
          <w:trHeight w:val="433"/>
        </w:trPr>
        <w:tc>
          <w:tcPr>
            <w:tcW w:w="5973" w:type="dxa"/>
          </w:tcPr>
          <w:p w14:paraId="0DD42AD5"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Yale University       </w:t>
            </w:r>
          </w:p>
          <w:p w14:paraId="1F7BD3E5"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w:t>
            </w:r>
          </w:p>
          <w:p w14:paraId="6C7CB99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Visiting professor   </w:t>
            </w:r>
          </w:p>
          <w:p w14:paraId="07E938BE" w14:textId="77777777" w:rsidR="0050391B" w:rsidRDefault="00673095">
            <w:pPr>
              <w:pStyle w:val="Normal1"/>
              <w:spacing w:after="60"/>
              <w:rPr>
                <w:rFonts w:ascii="Verdana" w:eastAsia="Verdana" w:hAnsi="Verdana" w:cs="Verdana"/>
                <w:sz w:val="21"/>
                <w:szCs w:val="21"/>
              </w:rPr>
            </w:pPr>
            <w:r>
              <w:rPr>
                <w:rFonts w:ascii="Verdana" w:eastAsia="Verdana" w:hAnsi="Verdana" w:cs="Verdana"/>
                <w:sz w:val="21"/>
                <w:szCs w:val="21"/>
              </w:rPr>
              <w:t>Full- or part-time: Full time</w:t>
            </w:r>
          </w:p>
          <w:p w14:paraId="193284CD" w14:textId="77777777" w:rsidR="00D73B6D" w:rsidRDefault="0050391B">
            <w:pPr>
              <w:pStyle w:val="Normal1"/>
              <w:spacing w:after="60"/>
              <w:rPr>
                <w:rFonts w:ascii="Verdana" w:eastAsia="Verdana" w:hAnsi="Verdana" w:cs="Verdana"/>
                <w:sz w:val="21"/>
                <w:szCs w:val="21"/>
              </w:rPr>
            </w:pPr>
            <w:r>
              <w:rPr>
                <w:rFonts w:ascii="Verdana" w:eastAsia="Verdana" w:hAnsi="Verdana" w:cs="Verdana"/>
                <w:sz w:val="21"/>
                <w:szCs w:val="21"/>
              </w:rPr>
              <w:t xml:space="preserve">Lecturing Implementation of Human Rights Public Policies as well as conducting research on human rights of migrants </w:t>
            </w:r>
            <w:r w:rsidR="00673095">
              <w:rPr>
                <w:rFonts w:ascii="Verdana" w:eastAsia="Verdana" w:hAnsi="Verdana" w:cs="Verdana"/>
                <w:sz w:val="21"/>
                <w:szCs w:val="21"/>
              </w:rPr>
              <w:t>  </w:t>
            </w:r>
          </w:p>
        </w:tc>
        <w:tc>
          <w:tcPr>
            <w:tcW w:w="1890" w:type="dxa"/>
          </w:tcPr>
          <w:p w14:paraId="421D73A8" w14:textId="77777777" w:rsidR="00D73B6D" w:rsidRDefault="00D73B6D">
            <w:pPr>
              <w:pStyle w:val="Normal1"/>
              <w:rPr>
                <w:rFonts w:ascii="Verdana" w:eastAsia="Verdana" w:hAnsi="Verdana" w:cs="Verdana"/>
                <w:sz w:val="21"/>
                <w:szCs w:val="21"/>
              </w:rPr>
            </w:pPr>
          </w:p>
          <w:p w14:paraId="7EEABCEF" w14:textId="77777777" w:rsidR="00D73B6D" w:rsidRDefault="00673095">
            <w:pPr>
              <w:pStyle w:val="Normal1"/>
              <w:rPr>
                <w:rFonts w:ascii="Verdana" w:eastAsia="Verdana" w:hAnsi="Verdana" w:cs="Verdana"/>
                <w:sz w:val="21"/>
                <w:szCs w:val="21"/>
              </w:rPr>
            </w:pPr>
            <w:bookmarkStart w:id="20" w:name="bookmark=id.1y810tw" w:colFirst="0" w:colLast="0"/>
            <w:bookmarkEnd w:id="20"/>
            <w:r>
              <w:rPr>
                <w:rFonts w:ascii="Verdana" w:eastAsia="Verdana" w:hAnsi="Verdana" w:cs="Verdana"/>
                <w:sz w:val="21"/>
                <w:szCs w:val="21"/>
              </w:rPr>
              <w:t> </w:t>
            </w:r>
            <w:r>
              <w:rPr>
                <w:rFonts w:ascii="Verdana" w:eastAsia="Verdana" w:hAnsi="Verdana" w:cs="Verdana"/>
                <w:sz w:val="21"/>
                <w:szCs w:val="21"/>
              </w:rPr>
              <w:t>2010-present  </w:t>
            </w:r>
          </w:p>
        </w:tc>
        <w:tc>
          <w:tcPr>
            <w:tcW w:w="2450" w:type="dxa"/>
          </w:tcPr>
          <w:p w14:paraId="0E5F12EA" w14:textId="77777777" w:rsidR="00D73B6D" w:rsidRDefault="00D73B6D">
            <w:pPr>
              <w:pStyle w:val="Normal1"/>
              <w:rPr>
                <w:rFonts w:ascii="Verdana" w:eastAsia="Verdana" w:hAnsi="Verdana" w:cs="Verdana"/>
                <w:sz w:val="21"/>
                <w:szCs w:val="21"/>
              </w:rPr>
            </w:pPr>
          </w:p>
          <w:p w14:paraId="706558AC"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 </w:t>
            </w:r>
          </w:p>
          <w:p w14:paraId="7B07AB21"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 </w:t>
            </w:r>
            <w:bookmarkStart w:id="21" w:name="bookmark=id.4i7ojhp" w:colFirst="0" w:colLast="0"/>
            <w:bookmarkEnd w:id="21"/>
            <w:r>
              <w:rPr>
                <w:rFonts w:ascii="Verdana" w:eastAsia="Verdana" w:hAnsi="Verdana" w:cs="Verdana"/>
                <w:sz w:val="21"/>
                <w:szCs w:val="21"/>
              </w:rPr>
              <w:t>New Haven, CT.    </w:t>
            </w:r>
          </w:p>
        </w:tc>
      </w:tr>
      <w:tr w:rsidR="00D73B6D" w14:paraId="43A3136E" w14:textId="77777777">
        <w:trPr>
          <w:trHeight w:val="465"/>
        </w:trPr>
        <w:tc>
          <w:tcPr>
            <w:tcW w:w="5973" w:type="dxa"/>
          </w:tcPr>
          <w:p w14:paraId="6E3CFF69"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El Colegio de la Frontera Norte    </w:t>
            </w:r>
          </w:p>
          <w:p w14:paraId="351F63D8"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 Professor     </w:t>
            </w:r>
          </w:p>
          <w:p w14:paraId="10462353" w14:textId="77777777" w:rsidR="0050391B"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Full time </w:t>
            </w:r>
          </w:p>
          <w:p w14:paraId="6DC5D010" w14:textId="77777777" w:rsidR="00D73B6D" w:rsidRDefault="0050391B">
            <w:pPr>
              <w:pStyle w:val="Normal1"/>
              <w:spacing w:after="60"/>
              <w:rPr>
                <w:rFonts w:ascii="Verdana" w:eastAsia="Verdana" w:hAnsi="Verdana" w:cs="Verdana"/>
                <w:sz w:val="21"/>
                <w:szCs w:val="21"/>
              </w:rPr>
            </w:pPr>
            <w:r>
              <w:rPr>
                <w:rFonts w:ascii="Verdana" w:eastAsia="Verdana" w:hAnsi="Verdana" w:cs="Verdana"/>
                <w:sz w:val="21"/>
                <w:szCs w:val="21"/>
              </w:rPr>
              <w:t xml:space="preserve">Lecturing in the Master Program about human right of migrants as well as mentoring </w:t>
            </w:r>
            <w:r w:rsidR="009504C8">
              <w:rPr>
                <w:rFonts w:ascii="Verdana" w:eastAsia="Verdana" w:hAnsi="Verdana" w:cs="Verdana"/>
                <w:sz w:val="21"/>
                <w:szCs w:val="21"/>
              </w:rPr>
              <w:t xml:space="preserve">post grad </w:t>
            </w:r>
            <w:r>
              <w:rPr>
                <w:rFonts w:ascii="Verdana" w:eastAsia="Verdana" w:hAnsi="Verdana" w:cs="Verdana"/>
                <w:sz w:val="21"/>
                <w:szCs w:val="21"/>
              </w:rPr>
              <w:t xml:space="preserve">students </w:t>
            </w:r>
            <w:r w:rsidR="00673095">
              <w:rPr>
                <w:rFonts w:ascii="Verdana" w:eastAsia="Verdana" w:hAnsi="Verdana" w:cs="Verdana"/>
                <w:sz w:val="21"/>
                <w:szCs w:val="21"/>
              </w:rPr>
              <w:t>     </w:t>
            </w:r>
          </w:p>
        </w:tc>
        <w:tc>
          <w:tcPr>
            <w:tcW w:w="1890" w:type="dxa"/>
          </w:tcPr>
          <w:p w14:paraId="58CBD665" w14:textId="77777777" w:rsidR="00D73B6D" w:rsidRDefault="00D73B6D">
            <w:pPr>
              <w:pStyle w:val="Normal1"/>
              <w:rPr>
                <w:rFonts w:ascii="Verdana" w:eastAsia="Verdana" w:hAnsi="Verdana" w:cs="Verdana"/>
                <w:sz w:val="21"/>
                <w:szCs w:val="21"/>
              </w:rPr>
            </w:pPr>
          </w:p>
          <w:p w14:paraId="1EECBFC7" w14:textId="77777777" w:rsidR="00D73B6D" w:rsidRDefault="00673095">
            <w:pPr>
              <w:pStyle w:val="Normal1"/>
              <w:rPr>
                <w:rFonts w:ascii="Verdana" w:eastAsia="Verdana" w:hAnsi="Verdana" w:cs="Verdana"/>
                <w:sz w:val="21"/>
                <w:szCs w:val="21"/>
              </w:rPr>
            </w:pPr>
            <w:bookmarkStart w:id="22" w:name="bookmark=id.2xcytpi" w:colFirst="0" w:colLast="0"/>
            <w:bookmarkStart w:id="23" w:name="bookmark=kix.31qdrz8m3pwa" w:colFirst="0" w:colLast="0"/>
            <w:bookmarkEnd w:id="22"/>
            <w:bookmarkEnd w:id="23"/>
            <w:r>
              <w:rPr>
                <w:rFonts w:ascii="Verdana" w:eastAsia="Verdana" w:hAnsi="Verdana" w:cs="Verdana"/>
                <w:sz w:val="21"/>
                <w:szCs w:val="21"/>
              </w:rPr>
              <w:t> </w:t>
            </w:r>
            <w:r>
              <w:rPr>
                <w:rFonts w:ascii="Verdana" w:eastAsia="Verdana" w:hAnsi="Verdana" w:cs="Verdana"/>
                <w:sz w:val="21"/>
                <w:szCs w:val="21"/>
              </w:rPr>
              <w:t>2018-present   </w:t>
            </w:r>
          </w:p>
        </w:tc>
        <w:tc>
          <w:tcPr>
            <w:tcW w:w="2450" w:type="dxa"/>
          </w:tcPr>
          <w:p w14:paraId="7B85FC06" w14:textId="77777777" w:rsidR="00D73B6D" w:rsidRDefault="00D73B6D">
            <w:pPr>
              <w:pStyle w:val="Normal1"/>
              <w:rPr>
                <w:rFonts w:ascii="Verdana" w:eastAsia="Verdana" w:hAnsi="Verdana" w:cs="Verdana"/>
                <w:sz w:val="21"/>
                <w:szCs w:val="21"/>
              </w:rPr>
            </w:pPr>
          </w:p>
          <w:p w14:paraId="5E225E00" w14:textId="77777777" w:rsidR="00D73B6D" w:rsidRDefault="00D73B6D">
            <w:pPr>
              <w:pStyle w:val="Normal1"/>
              <w:rPr>
                <w:rFonts w:ascii="Verdana" w:eastAsia="Verdana" w:hAnsi="Verdana" w:cs="Verdana"/>
                <w:sz w:val="21"/>
                <w:szCs w:val="21"/>
              </w:rPr>
            </w:pPr>
          </w:p>
          <w:p w14:paraId="677D0E86"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 Tijuana, Mexico.    </w:t>
            </w:r>
          </w:p>
        </w:tc>
      </w:tr>
      <w:tr w:rsidR="00D73B6D" w14:paraId="4CDDACA2" w14:textId="77777777">
        <w:trPr>
          <w:trHeight w:val="433"/>
        </w:trPr>
        <w:tc>
          <w:tcPr>
            <w:tcW w:w="5973" w:type="dxa"/>
          </w:tcPr>
          <w:p w14:paraId="622D3A40"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employer:Instituto Tecnológico y de Estudios Superiores de Monterrey   </w:t>
            </w:r>
          </w:p>
          <w:p w14:paraId="7C209A8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w:t>
            </w:r>
          </w:p>
          <w:p w14:paraId="09D5928D"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Faculty staff    </w:t>
            </w:r>
          </w:p>
          <w:p w14:paraId="6163ECC8" w14:textId="77777777" w:rsidR="0050391B" w:rsidRDefault="00673095">
            <w:pPr>
              <w:pStyle w:val="Normal1"/>
              <w:spacing w:after="60"/>
              <w:rPr>
                <w:rFonts w:ascii="Verdana" w:eastAsia="Verdana" w:hAnsi="Verdana" w:cs="Verdana"/>
                <w:sz w:val="21"/>
                <w:szCs w:val="21"/>
              </w:rPr>
            </w:pPr>
            <w:r>
              <w:rPr>
                <w:rFonts w:ascii="Verdana" w:eastAsia="Verdana" w:hAnsi="Verdana" w:cs="Verdana"/>
                <w:sz w:val="21"/>
                <w:szCs w:val="21"/>
              </w:rPr>
              <w:t>Full- or part-time:Full time</w:t>
            </w:r>
          </w:p>
          <w:p w14:paraId="517FB263" w14:textId="77777777" w:rsidR="00D73B6D" w:rsidRDefault="0050391B">
            <w:pPr>
              <w:pStyle w:val="Normal1"/>
              <w:spacing w:after="60"/>
              <w:rPr>
                <w:rFonts w:ascii="Verdana" w:eastAsia="Verdana" w:hAnsi="Verdana" w:cs="Verdana"/>
                <w:sz w:val="21"/>
                <w:szCs w:val="21"/>
              </w:rPr>
            </w:pPr>
            <w:r>
              <w:rPr>
                <w:rFonts w:ascii="Verdana" w:eastAsia="Verdana" w:hAnsi="Verdana" w:cs="Verdana"/>
                <w:sz w:val="21"/>
                <w:szCs w:val="21"/>
              </w:rPr>
              <w:t xml:space="preserve">Lecturing, research and conducting projects and </w:t>
            </w:r>
            <w:r>
              <w:rPr>
                <w:rFonts w:ascii="Verdana" w:eastAsia="Verdana" w:hAnsi="Verdana" w:cs="Verdana"/>
                <w:sz w:val="21"/>
                <w:szCs w:val="21"/>
              </w:rPr>
              <w:lastRenderedPageBreak/>
              <w:t xml:space="preserve">dissertations </w:t>
            </w:r>
            <w:r w:rsidR="009504C8">
              <w:rPr>
                <w:rFonts w:ascii="Verdana" w:eastAsia="Verdana" w:hAnsi="Verdana" w:cs="Verdana"/>
                <w:sz w:val="21"/>
                <w:szCs w:val="21"/>
              </w:rPr>
              <w:t>from undergrad and post grad dtudents</w:t>
            </w:r>
            <w:r w:rsidR="00673095">
              <w:rPr>
                <w:rFonts w:ascii="Verdana" w:eastAsia="Verdana" w:hAnsi="Verdana" w:cs="Verdana"/>
                <w:sz w:val="21"/>
                <w:szCs w:val="21"/>
              </w:rPr>
              <w:t> </w:t>
            </w:r>
            <w:r w:rsidR="00673095">
              <w:rPr>
                <w:rFonts w:ascii="Verdana" w:eastAsia="Verdana" w:hAnsi="Verdana" w:cs="Verdana"/>
                <w:sz w:val="21"/>
                <w:szCs w:val="21"/>
              </w:rPr>
              <w:t xml:space="preserve">        </w:t>
            </w:r>
          </w:p>
        </w:tc>
        <w:tc>
          <w:tcPr>
            <w:tcW w:w="1890" w:type="dxa"/>
          </w:tcPr>
          <w:p w14:paraId="2AEB51DD" w14:textId="77777777" w:rsidR="00D73B6D" w:rsidRDefault="00D73B6D">
            <w:pPr>
              <w:pStyle w:val="Normal1"/>
              <w:rPr>
                <w:rFonts w:ascii="Verdana" w:eastAsia="Verdana" w:hAnsi="Verdana" w:cs="Verdana"/>
                <w:sz w:val="21"/>
                <w:szCs w:val="21"/>
              </w:rPr>
            </w:pPr>
          </w:p>
          <w:p w14:paraId="20B05338" w14:textId="77777777" w:rsidR="00D73B6D" w:rsidRDefault="00673095">
            <w:pPr>
              <w:pStyle w:val="Normal1"/>
              <w:rPr>
                <w:rFonts w:ascii="Verdana" w:eastAsia="Verdana" w:hAnsi="Verdana" w:cs="Verdana"/>
                <w:sz w:val="21"/>
                <w:szCs w:val="21"/>
              </w:rPr>
            </w:pPr>
            <w:bookmarkStart w:id="24" w:name="bookmark=id.3whwml4" w:colFirst="0" w:colLast="0"/>
            <w:bookmarkEnd w:id="24"/>
            <w:r>
              <w:rPr>
                <w:rFonts w:ascii="Verdana" w:eastAsia="Verdana" w:hAnsi="Verdana" w:cs="Verdana"/>
                <w:sz w:val="21"/>
                <w:szCs w:val="21"/>
              </w:rPr>
              <w:t> </w:t>
            </w:r>
            <w:r>
              <w:rPr>
                <w:rFonts w:ascii="Verdana" w:eastAsia="Verdana" w:hAnsi="Verdana" w:cs="Verdana"/>
                <w:sz w:val="21"/>
                <w:szCs w:val="21"/>
              </w:rPr>
              <w:t xml:space="preserve">2000-2012 </w:t>
            </w:r>
          </w:p>
        </w:tc>
        <w:tc>
          <w:tcPr>
            <w:tcW w:w="2450" w:type="dxa"/>
          </w:tcPr>
          <w:p w14:paraId="27754D35" w14:textId="77777777" w:rsidR="00D73B6D" w:rsidRDefault="00D73B6D">
            <w:pPr>
              <w:pStyle w:val="Normal1"/>
              <w:rPr>
                <w:rFonts w:ascii="Verdana" w:eastAsia="Verdana" w:hAnsi="Verdana" w:cs="Verdana"/>
                <w:sz w:val="21"/>
                <w:szCs w:val="21"/>
              </w:rPr>
            </w:pPr>
          </w:p>
          <w:p w14:paraId="5A1FB721" w14:textId="77777777" w:rsidR="00D73B6D" w:rsidRDefault="00D73B6D">
            <w:pPr>
              <w:pStyle w:val="Normal1"/>
              <w:rPr>
                <w:rFonts w:ascii="Verdana" w:eastAsia="Verdana" w:hAnsi="Verdana" w:cs="Verdana"/>
                <w:sz w:val="21"/>
                <w:szCs w:val="21"/>
              </w:rPr>
            </w:pPr>
          </w:p>
          <w:p w14:paraId="0DC154C4"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 Monterrey, Mexico.</w:t>
            </w:r>
            <w:r>
              <w:rPr>
                <w:rFonts w:ascii="Verdana" w:eastAsia="Verdana" w:hAnsi="Verdana" w:cs="Verdana"/>
                <w:sz w:val="21"/>
                <w:szCs w:val="21"/>
              </w:rPr>
              <w:t> </w:t>
            </w:r>
          </w:p>
        </w:tc>
      </w:tr>
      <w:tr w:rsidR="00D73B6D" w14:paraId="34CFD4E3" w14:textId="77777777">
        <w:trPr>
          <w:trHeight w:val="433"/>
        </w:trPr>
        <w:tc>
          <w:tcPr>
            <w:tcW w:w="5973" w:type="dxa"/>
          </w:tcPr>
          <w:p w14:paraId="6F349CFD"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w:t>
            </w:r>
          </w:p>
          <w:p w14:paraId="50778374"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w:t>
            </w:r>
            <w:r>
              <w:rPr>
                <w:rFonts w:ascii="Verdana" w:eastAsia="Verdana" w:hAnsi="Verdana" w:cs="Verdana"/>
                <w:sz w:val="21"/>
                <w:szCs w:val="21"/>
              </w:rPr>
              <w:t> </w:t>
            </w:r>
            <w:r>
              <w:rPr>
                <w:rFonts w:ascii="Verdana" w:eastAsia="Verdana" w:hAnsi="Verdana" w:cs="Verdana"/>
                <w:sz w:val="21"/>
                <w:szCs w:val="21"/>
              </w:rPr>
              <w:t xml:space="preserve">       </w:t>
            </w:r>
          </w:p>
          <w:p w14:paraId="13FAE890"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Full- or part-time:     </w:t>
            </w:r>
          </w:p>
        </w:tc>
        <w:tc>
          <w:tcPr>
            <w:tcW w:w="1890" w:type="dxa"/>
          </w:tcPr>
          <w:p w14:paraId="1BB8939D" w14:textId="77777777" w:rsidR="00D73B6D" w:rsidRDefault="00D73B6D">
            <w:pPr>
              <w:pStyle w:val="Normal1"/>
              <w:rPr>
                <w:rFonts w:ascii="Verdana" w:eastAsia="Verdana" w:hAnsi="Verdana" w:cs="Verdana"/>
                <w:sz w:val="21"/>
                <w:szCs w:val="21"/>
              </w:rPr>
            </w:pPr>
          </w:p>
          <w:p w14:paraId="1303A376"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c>
          <w:tcPr>
            <w:tcW w:w="2450" w:type="dxa"/>
          </w:tcPr>
          <w:p w14:paraId="0DA2ACE7" w14:textId="77777777" w:rsidR="00D73B6D" w:rsidRDefault="00D73B6D">
            <w:pPr>
              <w:pStyle w:val="Normal1"/>
              <w:rPr>
                <w:rFonts w:ascii="Verdana" w:eastAsia="Verdana" w:hAnsi="Verdana" w:cs="Verdana"/>
                <w:sz w:val="21"/>
                <w:szCs w:val="21"/>
              </w:rPr>
            </w:pPr>
          </w:p>
        </w:tc>
      </w:tr>
      <w:tr w:rsidR="00D73B6D" w14:paraId="1C2F2952" w14:textId="77777777">
        <w:trPr>
          <w:trHeight w:val="433"/>
        </w:trPr>
        <w:tc>
          <w:tcPr>
            <w:tcW w:w="5973" w:type="dxa"/>
          </w:tcPr>
          <w:p w14:paraId="2426E06F"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w:t>
            </w:r>
          </w:p>
          <w:p w14:paraId="027CBF3F"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position:    </w:t>
            </w:r>
          </w:p>
          <w:p w14:paraId="06C17ADA"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Full- or part-time:      </w:t>
            </w:r>
          </w:p>
        </w:tc>
        <w:tc>
          <w:tcPr>
            <w:tcW w:w="1890" w:type="dxa"/>
          </w:tcPr>
          <w:p w14:paraId="4792C20E" w14:textId="77777777" w:rsidR="00D73B6D" w:rsidRDefault="00D73B6D">
            <w:pPr>
              <w:pStyle w:val="Normal1"/>
              <w:rPr>
                <w:rFonts w:ascii="Verdana" w:eastAsia="Verdana" w:hAnsi="Verdana" w:cs="Verdana"/>
                <w:sz w:val="21"/>
                <w:szCs w:val="21"/>
              </w:rPr>
            </w:pPr>
          </w:p>
          <w:p w14:paraId="642B8125"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c>
          <w:tcPr>
            <w:tcW w:w="2450" w:type="dxa"/>
          </w:tcPr>
          <w:p w14:paraId="740652D6" w14:textId="77777777" w:rsidR="00D73B6D" w:rsidRDefault="00D73B6D">
            <w:pPr>
              <w:pStyle w:val="Normal1"/>
              <w:rPr>
                <w:rFonts w:ascii="Verdana" w:eastAsia="Verdana" w:hAnsi="Verdana" w:cs="Verdana"/>
                <w:sz w:val="21"/>
                <w:szCs w:val="21"/>
              </w:rPr>
            </w:pPr>
          </w:p>
          <w:p w14:paraId="31A4D940"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r>
      <w:tr w:rsidR="00D73B6D" w14:paraId="268F8E86" w14:textId="77777777">
        <w:trPr>
          <w:trHeight w:val="433"/>
        </w:trPr>
        <w:tc>
          <w:tcPr>
            <w:tcW w:w="5973" w:type="dxa"/>
          </w:tcPr>
          <w:p w14:paraId="5850E3B0"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w:t>
            </w:r>
          </w:p>
          <w:p w14:paraId="323BB9EB"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       </w:t>
            </w:r>
          </w:p>
          <w:p w14:paraId="38584430"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 xml:space="preserve">Full- or part-time: </w:t>
            </w:r>
          </w:p>
        </w:tc>
        <w:tc>
          <w:tcPr>
            <w:tcW w:w="1890" w:type="dxa"/>
          </w:tcPr>
          <w:p w14:paraId="2D3CBAC8" w14:textId="77777777" w:rsidR="00D73B6D" w:rsidRDefault="00D73B6D">
            <w:pPr>
              <w:pStyle w:val="Normal1"/>
              <w:rPr>
                <w:rFonts w:ascii="Verdana" w:eastAsia="Verdana" w:hAnsi="Verdana" w:cs="Verdana"/>
                <w:sz w:val="21"/>
                <w:szCs w:val="21"/>
              </w:rPr>
            </w:pPr>
          </w:p>
          <w:p w14:paraId="0DD6603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c>
          <w:tcPr>
            <w:tcW w:w="2450" w:type="dxa"/>
          </w:tcPr>
          <w:p w14:paraId="7436552D" w14:textId="77777777" w:rsidR="00D73B6D" w:rsidRDefault="00D73B6D">
            <w:pPr>
              <w:pStyle w:val="Normal1"/>
              <w:rPr>
                <w:rFonts w:ascii="Verdana" w:eastAsia="Verdana" w:hAnsi="Verdana" w:cs="Verdana"/>
                <w:sz w:val="21"/>
                <w:szCs w:val="21"/>
              </w:rPr>
            </w:pPr>
          </w:p>
          <w:p w14:paraId="636EA3D2"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tc>
      </w:tr>
      <w:tr w:rsidR="00D73B6D" w14:paraId="1803BE88" w14:textId="77777777">
        <w:trPr>
          <w:trHeight w:val="780"/>
        </w:trPr>
        <w:tc>
          <w:tcPr>
            <w:tcW w:w="5973" w:type="dxa"/>
            <w:tcBorders>
              <w:top w:val="single" w:sz="4" w:space="0" w:color="000000"/>
              <w:left w:val="single" w:sz="4" w:space="0" w:color="000000"/>
              <w:bottom w:val="single" w:sz="4" w:space="0" w:color="000000"/>
              <w:right w:val="single" w:sz="4" w:space="0" w:color="000000"/>
            </w:tcBorders>
          </w:tcPr>
          <w:p w14:paraId="6C5B7F59"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Name of employer:     </w:t>
            </w:r>
          </w:p>
          <w:p w14:paraId="0D315CE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Functional title and main functions of position: </w:t>
            </w:r>
          </w:p>
          <w:p w14:paraId="39C63FEB"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Full- or part-time:      </w:t>
            </w:r>
          </w:p>
        </w:tc>
        <w:tc>
          <w:tcPr>
            <w:tcW w:w="1890" w:type="dxa"/>
            <w:tcBorders>
              <w:top w:val="single" w:sz="4" w:space="0" w:color="000000"/>
              <w:left w:val="single" w:sz="4" w:space="0" w:color="000000"/>
              <w:bottom w:val="single" w:sz="4" w:space="0" w:color="000000"/>
              <w:right w:val="single" w:sz="4" w:space="0" w:color="000000"/>
            </w:tcBorders>
          </w:tcPr>
          <w:p w14:paraId="058EFC15" w14:textId="77777777" w:rsidR="00D73B6D" w:rsidRDefault="00D73B6D">
            <w:pPr>
              <w:pStyle w:val="Normal1"/>
              <w:rPr>
                <w:rFonts w:ascii="Verdana" w:eastAsia="Verdana" w:hAnsi="Verdana" w:cs="Verdana"/>
                <w:sz w:val="21"/>
                <w:szCs w:val="21"/>
              </w:rPr>
            </w:pPr>
          </w:p>
          <w:p w14:paraId="59695FB5"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  </w:t>
            </w:r>
            <w:r>
              <w:rPr>
                <w:rFonts w:ascii="Verdana" w:eastAsia="Verdana" w:hAnsi="Verdana" w:cs="Verdana"/>
                <w:sz w:val="21"/>
                <w:szCs w:val="21"/>
              </w:rPr>
              <w:t> </w:t>
            </w:r>
          </w:p>
        </w:tc>
        <w:tc>
          <w:tcPr>
            <w:tcW w:w="2450" w:type="dxa"/>
            <w:tcBorders>
              <w:top w:val="single" w:sz="4" w:space="0" w:color="000000"/>
              <w:left w:val="single" w:sz="4" w:space="0" w:color="000000"/>
              <w:bottom w:val="single" w:sz="4" w:space="0" w:color="000000"/>
              <w:right w:val="single" w:sz="4" w:space="0" w:color="000000"/>
            </w:tcBorders>
          </w:tcPr>
          <w:p w14:paraId="3A8997CB" w14:textId="77777777" w:rsidR="00D73B6D" w:rsidRDefault="00D73B6D">
            <w:pPr>
              <w:pStyle w:val="Normal1"/>
              <w:rPr>
                <w:rFonts w:ascii="Verdana" w:eastAsia="Verdana" w:hAnsi="Verdana" w:cs="Verdana"/>
                <w:sz w:val="21"/>
                <w:szCs w:val="21"/>
              </w:rPr>
            </w:pPr>
          </w:p>
          <w:p w14:paraId="4B9115F2" w14:textId="77777777" w:rsidR="00D73B6D" w:rsidRDefault="00D73B6D">
            <w:pPr>
              <w:pStyle w:val="Normal1"/>
              <w:rPr>
                <w:rFonts w:ascii="Verdana" w:eastAsia="Verdana" w:hAnsi="Verdana" w:cs="Verdana"/>
                <w:sz w:val="21"/>
                <w:szCs w:val="21"/>
              </w:rPr>
            </w:pPr>
          </w:p>
        </w:tc>
      </w:tr>
      <w:tr w:rsidR="00D73B6D" w14:paraId="79E02B27"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62B1242C" w14:textId="77777777" w:rsidR="00D73B6D" w:rsidRDefault="00673095">
            <w:pPr>
              <w:pStyle w:val="Normal1"/>
              <w:spacing w:after="60"/>
              <w:rPr>
                <w:rFonts w:ascii="Verdana" w:eastAsia="Verdana" w:hAnsi="Verdana" w:cs="Verdana"/>
                <w:sz w:val="21"/>
                <w:szCs w:val="21"/>
              </w:rPr>
            </w:pPr>
            <w:r>
              <w:rPr>
                <w:rFonts w:ascii="Verdana" w:eastAsia="Verdana" w:hAnsi="Verdana" w:cs="Verdana"/>
                <w:sz w:val="21"/>
                <w:szCs w:val="21"/>
              </w:rPr>
              <w:t>Additional:      </w:t>
            </w:r>
          </w:p>
        </w:tc>
        <w:tc>
          <w:tcPr>
            <w:tcW w:w="1890" w:type="dxa"/>
            <w:tcBorders>
              <w:top w:val="single" w:sz="4" w:space="0" w:color="000000"/>
              <w:left w:val="single" w:sz="4" w:space="0" w:color="000000"/>
              <w:bottom w:val="single" w:sz="4" w:space="0" w:color="000000"/>
              <w:right w:val="single" w:sz="4" w:space="0" w:color="000000"/>
            </w:tcBorders>
          </w:tcPr>
          <w:p w14:paraId="40C591BD" w14:textId="77777777" w:rsidR="00D73B6D" w:rsidRDefault="00D73B6D">
            <w:pPr>
              <w:pStyle w:val="Normal1"/>
              <w:rPr>
                <w:rFonts w:ascii="Verdana" w:eastAsia="Verdana" w:hAnsi="Verdana" w:cs="Verdana"/>
                <w:sz w:val="21"/>
                <w:szCs w:val="21"/>
              </w:rPr>
            </w:pPr>
          </w:p>
        </w:tc>
        <w:tc>
          <w:tcPr>
            <w:tcW w:w="2450" w:type="dxa"/>
            <w:tcBorders>
              <w:top w:val="single" w:sz="4" w:space="0" w:color="000000"/>
              <w:left w:val="single" w:sz="4" w:space="0" w:color="000000"/>
              <w:bottom w:val="single" w:sz="4" w:space="0" w:color="000000"/>
              <w:right w:val="single" w:sz="4" w:space="0" w:color="000000"/>
            </w:tcBorders>
          </w:tcPr>
          <w:p w14:paraId="7674CCC2" w14:textId="77777777" w:rsidR="00D73B6D" w:rsidRDefault="00D73B6D">
            <w:pPr>
              <w:pStyle w:val="Normal1"/>
              <w:rPr>
                <w:rFonts w:ascii="Verdana" w:eastAsia="Verdana" w:hAnsi="Verdana" w:cs="Verdana"/>
                <w:sz w:val="21"/>
                <w:szCs w:val="21"/>
              </w:rPr>
            </w:pPr>
          </w:p>
        </w:tc>
      </w:tr>
    </w:tbl>
    <w:p w14:paraId="27E480F7" w14:textId="77777777" w:rsidR="00D73B6D" w:rsidRDefault="00D73B6D">
      <w:pPr>
        <w:pStyle w:val="Normal1"/>
        <w:rPr>
          <w:rFonts w:ascii="Verdana" w:eastAsia="Verdana" w:hAnsi="Verdana" w:cs="Verdana"/>
          <w:sz w:val="21"/>
          <w:szCs w:val="21"/>
        </w:rPr>
      </w:pPr>
    </w:p>
    <w:p w14:paraId="043438B5" w14:textId="77777777" w:rsidR="00D73B6D" w:rsidRDefault="00673095">
      <w:pPr>
        <w:pStyle w:val="Normal1"/>
        <w:rPr>
          <w:rFonts w:ascii="Verdana" w:eastAsia="Verdana" w:hAnsi="Verdana" w:cs="Verdana"/>
          <w:sz w:val="8"/>
          <w:szCs w:val="8"/>
        </w:rPr>
      </w:pPr>
      <w:r>
        <w:br w:type="page"/>
      </w:r>
    </w:p>
    <w:p w14:paraId="62703B56" w14:textId="77777777" w:rsidR="00D73B6D" w:rsidRDefault="00673095">
      <w:pPr>
        <w:pStyle w:val="Normal1"/>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lastRenderedPageBreak/>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candidate or by the nominating entity on the candidate’s behalf.</w:t>
      </w:r>
    </w:p>
    <w:p w14:paraId="06A14C4E" w14:textId="77777777" w:rsidR="00D73B6D" w:rsidRDefault="00D73B6D">
      <w:pPr>
        <w:pStyle w:val="Normal1"/>
        <w:rPr>
          <w:rFonts w:ascii="Verdana" w:eastAsia="Verdana" w:hAnsi="Verdana" w:cs="Verdana"/>
          <w:sz w:val="21"/>
          <w:szCs w:val="21"/>
        </w:rPr>
      </w:pPr>
    </w:p>
    <w:p w14:paraId="74F8FBB0" w14:textId="77777777" w:rsidR="00D73B6D" w:rsidRDefault="00673095">
      <w:pPr>
        <w:pStyle w:val="Normal1"/>
        <w:spacing w:after="100"/>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disclosure, or to weaken or slant findings in any way? If yes, please explain.</w:t>
      </w:r>
    </w:p>
    <w:p w14:paraId="0EDC875A"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No.    </w:t>
      </w:r>
    </w:p>
    <w:p w14:paraId="3D413746" w14:textId="77777777" w:rsidR="00D73B6D" w:rsidRDefault="00D73B6D">
      <w:pPr>
        <w:pStyle w:val="Normal1"/>
        <w:rPr>
          <w:rFonts w:ascii="Verdana" w:eastAsia="Verdana" w:hAnsi="Verdana" w:cs="Verdana"/>
          <w:sz w:val="21"/>
          <w:szCs w:val="21"/>
        </w:rPr>
      </w:pPr>
    </w:p>
    <w:p w14:paraId="09F25F63" w14:textId="77777777" w:rsidR="00D73B6D" w:rsidRDefault="00673095">
      <w:pPr>
        <w:pStyle w:val="Normal1"/>
        <w:spacing w:after="100"/>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discharging the mandate? If yes, please explain:</w:t>
      </w:r>
    </w:p>
    <w:p w14:paraId="3241FC1B" w14:textId="77777777" w:rsidR="00D73B6D" w:rsidRDefault="00673095">
      <w:pPr>
        <w:pStyle w:val="Normal1"/>
        <w:rPr>
          <w:rFonts w:ascii="Verdana" w:eastAsia="Verdana" w:hAnsi="Verdana" w:cs="Verdana"/>
          <w:sz w:val="21"/>
          <w:szCs w:val="21"/>
        </w:rPr>
      </w:pPr>
      <w:bookmarkStart w:id="25" w:name="bookmark=id.qsh70q" w:colFirst="0" w:colLast="0"/>
      <w:bookmarkEnd w:id="25"/>
      <w:r>
        <w:rPr>
          <w:rFonts w:ascii="Verdana" w:eastAsia="Verdana" w:hAnsi="Verdana" w:cs="Verdana"/>
          <w:sz w:val="21"/>
          <w:szCs w:val="21"/>
        </w:rPr>
        <w:t> </w:t>
      </w:r>
      <w:r>
        <w:rPr>
          <w:rFonts w:ascii="Verdana" w:eastAsia="Verdana" w:hAnsi="Verdana" w:cs="Verdana"/>
          <w:sz w:val="21"/>
          <w:szCs w:val="21"/>
        </w:rPr>
        <w:t>No.    </w:t>
      </w:r>
    </w:p>
    <w:p w14:paraId="287178EB" w14:textId="77777777" w:rsidR="00D73B6D" w:rsidRDefault="00D73B6D">
      <w:pPr>
        <w:pStyle w:val="Normal1"/>
        <w:rPr>
          <w:rFonts w:ascii="Verdana" w:eastAsia="Verdana" w:hAnsi="Verdana" w:cs="Verdana"/>
          <w:sz w:val="21"/>
          <w:szCs w:val="21"/>
        </w:rPr>
      </w:pPr>
    </w:p>
    <w:p w14:paraId="2438926F" w14:textId="77777777" w:rsidR="00D73B6D" w:rsidRDefault="00673095">
      <w:pPr>
        <w:pStyle w:val="Normal1"/>
        <w:spacing w:after="100"/>
        <w:rPr>
          <w:rFonts w:ascii="Verdana" w:eastAsia="Verdana" w:hAnsi="Verdana" w:cs="Verdana"/>
          <w:sz w:val="21"/>
          <w:szCs w:val="21"/>
        </w:rPr>
      </w:pPr>
      <w:r>
        <w:rPr>
          <w:rFonts w:ascii="Verdana" w:eastAsia="Verdana" w:hAnsi="Verdana" w:cs="Verdana"/>
          <w:b/>
          <w:sz w:val="21"/>
          <w:szCs w:val="21"/>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14:paraId="2956759B"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w:t>
      </w:r>
    </w:p>
    <w:p w14:paraId="74EA8782" w14:textId="77777777" w:rsidR="00D73B6D" w:rsidRDefault="00673095">
      <w:pPr>
        <w:pStyle w:val="Normal1"/>
        <w:rPr>
          <w:rFonts w:ascii="Verdana" w:eastAsia="Verdana" w:hAnsi="Verdana" w:cs="Verdana"/>
          <w:sz w:val="21"/>
          <w:szCs w:val="21"/>
        </w:rPr>
      </w:pPr>
      <w:r>
        <w:rPr>
          <w:rFonts w:ascii="Verdana" w:eastAsia="Verdana" w:hAnsi="Verdana" w:cs="Verdana"/>
          <w:sz w:val="21"/>
          <w:szCs w:val="21"/>
        </w:rPr>
        <w:t xml:space="preserve">No. </w:t>
      </w:r>
    </w:p>
    <w:p w14:paraId="645D7C03" w14:textId="77777777" w:rsidR="00D73B6D" w:rsidRDefault="00D73B6D">
      <w:pPr>
        <w:pStyle w:val="Normal1"/>
        <w:rPr>
          <w:rFonts w:ascii="Verdana" w:eastAsia="Verdana" w:hAnsi="Verdana" w:cs="Verdana"/>
          <w:sz w:val="21"/>
          <w:szCs w:val="21"/>
        </w:rPr>
      </w:pPr>
    </w:p>
    <w:p w14:paraId="716B6D9B" w14:textId="77777777" w:rsidR="00D73B6D" w:rsidRDefault="00673095">
      <w:pPr>
        <w:pStyle w:val="Normal1"/>
        <w:spacing w:after="120"/>
        <w:rPr>
          <w:rFonts w:ascii="Verdana" w:eastAsia="Verdana" w:hAnsi="Verdana" w:cs="Verdana"/>
          <w:sz w:val="21"/>
          <w:szCs w:val="21"/>
        </w:rPr>
      </w:pPr>
      <w:r>
        <w:rPr>
          <w:rFonts w:ascii="Verdana" w:eastAsia="Verdana" w:hAnsi="Verdana" w:cs="Verdana"/>
          <w:b/>
          <w:sz w:val="21"/>
          <w:szCs w:val="21"/>
        </w:rPr>
        <w:t>4. Does the candidate comply with the provisions in paragraph 44 and 46 of the annex to Human Rights Council resolution 5/1? (Please answer YES if the candidate complies, NO if the candidate does not comply, together with an explanation).</w:t>
      </w:r>
    </w:p>
    <w:p w14:paraId="4158D070" w14:textId="77777777" w:rsidR="00D73B6D" w:rsidRDefault="00673095">
      <w:pPr>
        <w:pStyle w:val="Normal1"/>
        <w:spacing w:after="120"/>
        <w:ind w:left="720"/>
        <w:rPr>
          <w:rFonts w:ascii="Verdana" w:eastAsia="Verdana" w:hAnsi="Verdana" w:cs="Verdana"/>
          <w:b/>
          <w:i/>
          <w:sz w:val="21"/>
          <w:szCs w:val="21"/>
        </w:rPr>
      </w:pPr>
      <w:r>
        <w:rPr>
          <w:rFonts w:ascii="Verdana" w:eastAsia="Verdana" w:hAnsi="Verdana" w:cs="Verdana"/>
          <w:b/>
          <w:i/>
          <w:sz w:val="21"/>
          <w:szCs w:val="21"/>
        </w:rPr>
        <w:t>Para. 44: The principle of non-accumulation of human rights functions at a time shall be respected.</w:t>
      </w:r>
    </w:p>
    <w:p w14:paraId="07413FB8" w14:textId="77777777" w:rsidR="00D73B6D" w:rsidRDefault="00673095">
      <w:pPr>
        <w:pStyle w:val="Normal1"/>
        <w:spacing w:after="120"/>
        <w:ind w:left="720"/>
        <w:rPr>
          <w:rFonts w:ascii="Verdana" w:eastAsia="Verdana" w:hAnsi="Verdana" w:cs="Verdana"/>
          <w:sz w:val="21"/>
          <w:szCs w:val="21"/>
        </w:rPr>
      </w:pPr>
      <w:r>
        <w:rPr>
          <w:rFonts w:ascii="Verdana" w:eastAsia="Verdana" w:hAnsi="Verdana" w:cs="Verdana"/>
          <w:sz w:val="21"/>
          <w:szCs w:val="21"/>
        </w:rPr>
        <w:t xml:space="preserve">No. The candidate does not have another human rights function. </w:t>
      </w:r>
    </w:p>
    <w:p w14:paraId="6D361FF3" w14:textId="77777777" w:rsidR="00D73B6D" w:rsidRDefault="00D73B6D">
      <w:pPr>
        <w:pStyle w:val="Normal1"/>
        <w:spacing w:after="120"/>
        <w:ind w:left="720"/>
        <w:rPr>
          <w:rFonts w:ascii="Verdana" w:eastAsia="Verdana" w:hAnsi="Verdana" w:cs="Verdana"/>
          <w:b/>
          <w:i/>
          <w:sz w:val="21"/>
          <w:szCs w:val="21"/>
          <w:highlight w:val="yellow"/>
        </w:rPr>
      </w:pPr>
    </w:p>
    <w:p w14:paraId="5074B0A0" w14:textId="77777777" w:rsidR="00D73B6D" w:rsidRDefault="00673095">
      <w:pPr>
        <w:pStyle w:val="Normal1"/>
        <w:spacing w:after="100"/>
        <w:ind w:left="720"/>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27A8D400" w14:textId="77777777" w:rsidR="00D73B6D" w:rsidRDefault="00673095">
      <w:pPr>
        <w:pStyle w:val="Normal1"/>
        <w:spacing w:after="100"/>
        <w:ind w:left="720"/>
        <w:rPr>
          <w:rFonts w:ascii="Verdana" w:eastAsia="Verdana" w:hAnsi="Verdana" w:cs="Verdana"/>
          <w:sz w:val="21"/>
          <w:szCs w:val="21"/>
        </w:rPr>
      </w:pPr>
      <w:r>
        <w:rPr>
          <w:rFonts w:ascii="Verdana" w:eastAsia="Verdana" w:hAnsi="Verdana" w:cs="Verdana"/>
          <w:sz w:val="21"/>
          <w:szCs w:val="21"/>
        </w:rPr>
        <w:t>No. The candidate does not hold a decision-making position in the Government or any other entity acting in his own capacity</w:t>
      </w:r>
    </w:p>
    <w:p w14:paraId="12D9D0BB" w14:textId="77777777" w:rsidR="00D73B6D" w:rsidRDefault="00D73B6D">
      <w:pPr>
        <w:pStyle w:val="Normal1"/>
        <w:spacing w:after="100"/>
        <w:ind w:left="720"/>
        <w:rPr>
          <w:rFonts w:ascii="Verdana" w:eastAsia="Verdana" w:hAnsi="Verdana" w:cs="Verdana"/>
          <w:sz w:val="21"/>
          <w:szCs w:val="21"/>
        </w:rPr>
      </w:pPr>
    </w:p>
    <w:p w14:paraId="49294969" w14:textId="77777777" w:rsidR="00D73B6D" w:rsidRDefault="00673095">
      <w:pPr>
        <w:pStyle w:val="Normal1"/>
        <w:spacing w:after="100"/>
        <w:rPr>
          <w:rFonts w:ascii="Verdana" w:eastAsia="Verdana" w:hAnsi="Verdana" w:cs="Verdana"/>
          <w:b/>
          <w:sz w:val="21"/>
          <w:szCs w:val="21"/>
        </w:rPr>
      </w:pPr>
      <w:r>
        <w:rPr>
          <w:rFonts w:ascii="Verdana" w:eastAsia="Verdana" w:hAnsi="Verdana" w:cs="Verdana"/>
          <w:b/>
          <w:sz w:val="21"/>
          <w:szCs w:val="21"/>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w:t>
      </w:r>
      <w:r>
        <w:rPr>
          <w:rFonts w:ascii="Verdana" w:eastAsia="Verdana" w:hAnsi="Verdana" w:cs="Verdana"/>
          <w:b/>
          <w:sz w:val="21"/>
          <w:szCs w:val="21"/>
        </w:rPr>
        <w:lastRenderedPageBreak/>
        <w:t xml:space="preserve">relinquishing positions, occupations or activities. If applicable, please indicate the measures that the candidate will take. </w:t>
      </w:r>
    </w:p>
    <w:p w14:paraId="4FF212D1" w14:textId="77777777" w:rsidR="00673095" w:rsidRDefault="00673095">
      <w:pPr>
        <w:pStyle w:val="Normal1"/>
        <w:spacing w:after="100"/>
        <w:rPr>
          <w:rFonts w:ascii="Verdana" w:eastAsia="Verdana" w:hAnsi="Verdana" w:cs="Verdana"/>
          <w:sz w:val="21"/>
          <w:szCs w:val="21"/>
        </w:rPr>
      </w:pPr>
    </w:p>
    <w:p w14:paraId="14C8B551" w14:textId="77777777" w:rsidR="00673095" w:rsidRDefault="00673095">
      <w:pPr>
        <w:pStyle w:val="Normal1"/>
        <w:spacing w:after="100"/>
        <w:rPr>
          <w:rFonts w:ascii="Verdana" w:eastAsia="Verdana" w:hAnsi="Verdana" w:cs="Verdana"/>
          <w:sz w:val="21"/>
          <w:szCs w:val="21"/>
        </w:rPr>
      </w:pPr>
      <w:r>
        <w:rPr>
          <w:rFonts w:ascii="Verdana" w:eastAsia="Verdana" w:hAnsi="Verdana" w:cs="Verdana"/>
          <w:sz w:val="21"/>
          <w:szCs w:val="21"/>
        </w:rPr>
        <w:t xml:space="preserve"> The candidate definitely would relinquish any position, occupation or activities if there were any possibility of conflict of interest with the mandate.</w:t>
      </w:r>
    </w:p>
    <w:p w14:paraId="72E0B2A6" w14:textId="77777777" w:rsidR="00D73B6D" w:rsidRDefault="00D73B6D">
      <w:pPr>
        <w:pStyle w:val="Normal1"/>
        <w:rPr>
          <w:rFonts w:ascii="Verdana" w:eastAsia="Verdana" w:hAnsi="Verdana" w:cs="Verdana"/>
          <w:sz w:val="21"/>
          <w:szCs w:val="21"/>
          <w:highlight w:val="yellow"/>
        </w:rPr>
      </w:pPr>
    </w:p>
    <w:p w14:paraId="31327C6C" w14:textId="77777777" w:rsidR="00D73B6D" w:rsidRDefault="00D73B6D">
      <w:pPr>
        <w:pStyle w:val="Normal1"/>
        <w:rPr>
          <w:rFonts w:ascii="Verdana" w:eastAsia="Verdana" w:hAnsi="Verdana" w:cs="Verdana"/>
          <w:sz w:val="21"/>
          <w:szCs w:val="21"/>
        </w:rPr>
      </w:pPr>
    </w:p>
    <w:p w14:paraId="78DC0749" w14:textId="77777777" w:rsidR="00D73B6D" w:rsidRDefault="00D73B6D">
      <w:pPr>
        <w:pStyle w:val="Normal1"/>
        <w:rPr>
          <w:rFonts w:ascii="Verdana" w:eastAsia="Verdana" w:hAnsi="Verdana" w:cs="Verdana"/>
          <w:sz w:val="21"/>
          <w:szCs w:val="21"/>
        </w:rPr>
      </w:pPr>
    </w:p>
    <w:p w14:paraId="2C10635F" w14:textId="77777777" w:rsidR="00D73B6D" w:rsidRDefault="00D73B6D">
      <w:pPr>
        <w:pStyle w:val="Normal1"/>
        <w:rPr>
          <w:rFonts w:ascii="Verdana" w:eastAsia="Verdana" w:hAnsi="Verdana" w:cs="Verdana"/>
          <w:sz w:val="21"/>
          <w:szCs w:val="21"/>
        </w:rPr>
      </w:pPr>
    </w:p>
    <w:p w14:paraId="0BC10410" w14:textId="77777777" w:rsidR="00D73B6D" w:rsidRDefault="00D73B6D">
      <w:pPr>
        <w:pStyle w:val="Normal1"/>
        <w:rPr>
          <w:rFonts w:ascii="Verdana" w:eastAsia="Verdana" w:hAnsi="Verdana" w:cs="Verdana"/>
          <w:sz w:val="21"/>
          <w:szCs w:val="21"/>
        </w:rPr>
      </w:pPr>
    </w:p>
    <w:p w14:paraId="06C59768" w14:textId="77777777" w:rsidR="00D73B6D" w:rsidRDefault="00673095">
      <w:pPr>
        <w:pStyle w:val="Normal1"/>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 xml:space="preserve">To be completed by the candidate. The candidate’s name below should match how it is entered on the first page of the form and in the online survey. </w:t>
      </w:r>
    </w:p>
    <w:p w14:paraId="654E3018" w14:textId="77777777" w:rsidR="00D73B6D" w:rsidRDefault="00D73B6D">
      <w:pPr>
        <w:pStyle w:val="Normal1"/>
        <w:rPr>
          <w:rFonts w:ascii="Verdana" w:eastAsia="Verdana" w:hAnsi="Verdana" w:cs="Verdana"/>
          <w:sz w:val="21"/>
          <w:szCs w:val="21"/>
        </w:rPr>
      </w:pPr>
    </w:p>
    <w:p w14:paraId="0397F538" w14:textId="77777777" w:rsidR="00D73B6D" w:rsidRDefault="00673095">
      <w:pPr>
        <w:pStyle w:val="Normal1"/>
        <w:spacing w:before="80"/>
        <w:rPr>
          <w:rFonts w:ascii="Verdana" w:eastAsia="Verdana" w:hAnsi="Verdana" w:cs="Verdana"/>
          <w:sz w:val="21"/>
          <w:szCs w:val="21"/>
        </w:rPr>
      </w:pPr>
      <w:r>
        <w:rPr>
          <w:rFonts w:ascii="Verdana" w:eastAsia="Verdana" w:hAnsi="Verdana" w:cs="Verdana"/>
          <w:b/>
          <w:sz w:val="21"/>
          <w:szCs w:val="21"/>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eastAsia="Verdana" w:hAnsi="Verdana" w:cs="Verdana"/>
          <w:b/>
          <w:sz w:val="21"/>
          <w:szCs w:val="21"/>
        </w:rPr>
        <w:br/>
      </w:r>
      <w:r>
        <w:rPr>
          <w:rFonts w:ascii="Verdana" w:eastAsia="Verdana" w:hAnsi="Verdana" w:cs="Verdana"/>
          <w:b/>
          <w:sz w:val="21"/>
          <w:szCs w:val="21"/>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5">
        <w:r>
          <w:rPr>
            <w:rFonts w:ascii="Verdana" w:eastAsia="Verdana" w:hAnsi="Verdana" w:cs="Verdana"/>
            <w:b/>
            <w:color w:val="0000FF"/>
            <w:sz w:val="21"/>
            <w:szCs w:val="21"/>
            <w:u w:val="single"/>
          </w:rPr>
          <w:t>ohchr-hrcspecialprocedures@un.org</w:t>
        </w:r>
      </w:hyperlink>
      <w:r>
        <w:rPr>
          <w:rFonts w:ascii="Verdana" w:eastAsia="Verdana" w:hAnsi="Verdana" w:cs="Verdana"/>
          <w:b/>
          <w:sz w:val="21"/>
          <w:szCs w:val="21"/>
        </w:rPr>
        <w:t xml:space="preserve">). </w:t>
      </w:r>
    </w:p>
    <w:p w14:paraId="77A7196A" w14:textId="77777777" w:rsidR="00D73B6D" w:rsidRDefault="00D73B6D">
      <w:pPr>
        <w:pStyle w:val="Normal1"/>
        <w:rPr>
          <w:rFonts w:ascii="Verdana" w:eastAsia="Verdana" w:hAnsi="Verdana" w:cs="Verdana"/>
          <w:sz w:val="21"/>
          <w:szCs w:val="21"/>
        </w:rPr>
      </w:pPr>
    </w:p>
    <w:p w14:paraId="608700ED" w14:textId="77777777" w:rsidR="00D73B6D" w:rsidRDefault="00673095">
      <w:pPr>
        <w:pStyle w:val="Normal1"/>
        <w:rPr>
          <w:rFonts w:ascii="Verdana" w:eastAsia="Verdana" w:hAnsi="Verdana" w:cs="Verdana"/>
          <w:color w:val="000000"/>
          <w:sz w:val="21"/>
          <w:szCs w:val="21"/>
        </w:rPr>
      </w:pPr>
      <w:r>
        <w:rPr>
          <w:rFonts w:ascii="Verdana" w:eastAsia="Verdana" w:hAnsi="Verdana" w:cs="Verdana"/>
          <w:b/>
          <w:color w:val="000000"/>
          <w:sz w:val="21"/>
          <w:szCs w:val="21"/>
        </w:rPr>
        <w:t xml:space="preserve">Please review the application before you insert your name and date to indicate your agreement. </w:t>
      </w:r>
    </w:p>
    <w:p w14:paraId="363B6308" w14:textId="77777777" w:rsidR="00D73B6D" w:rsidRDefault="00D73B6D">
      <w:pPr>
        <w:pStyle w:val="Normal1"/>
        <w:rPr>
          <w:rFonts w:ascii="Verdana" w:eastAsia="Verdana" w:hAnsi="Verdana" w:cs="Verdana"/>
          <w:sz w:val="21"/>
          <w:szCs w:val="21"/>
        </w:rPr>
      </w:pPr>
    </w:p>
    <w:p w14:paraId="1F530911"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 xml:space="preserve"> Luis Eduardo Zavala de Alba    </w:t>
      </w:r>
    </w:p>
    <w:p w14:paraId="4F8F9EE0" w14:textId="77777777" w:rsidR="00D73B6D" w:rsidRDefault="00673095">
      <w:pPr>
        <w:pStyle w:val="Normal1"/>
        <w:rPr>
          <w:rFonts w:ascii="Verdana" w:eastAsia="Verdana" w:hAnsi="Verdana" w:cs="Verdana"/>
          <w:sz w:val="21"/>
          <w:szCs w:val="21"/>
        </w:rPr>
      </w:pPr>
      <w:r>
        <w:rPr>
          <w:rFonts w:ascii="Verdana" w:eastAsia="Verdana" w:hAnsi="Verdana" w:cs="Verdana"/>
          <w:b/>
          <w:sz w:val="21"/>
          <w:szCs w:val="21"/>
        </w:rPr>
        <w:t xml:space="preserve">Date: </w:t>
      </w:r>
      <w:r>
        <w:rPr>
          <w:rFonts w:ascii="Verdana" w:eastAsia="Verdana" w:hAnsi="Verdana" w:cs="Verdana"/>
          <w:sz w:val="21"/>
          <w:szCs w:val="21"/>
        </w:rPr>
        <w:t> </w:t>
      </w:r>
      <w:r>
        <w:rPr>
          <w:rFonts w:ascii="Verdana" w:eastAsia="Verdana" w:hAnsi="Verdana" w:cs="Verdana"/>
          <w:sz w:val="21"/>
          <w:szCs w:val="21"/>
        </w:rPr>
        <w:t xml:space="preserve">04/05/2023 </w:t>
      </w:r>
      <w:r>
        <w:rPr>
          <w:rFonts w:ascii="Verdana" w:eastAsia="Verdana" w:hAnsi="Verdana" w:cs="Verdana"/>
          <w:sz w:val="21"/>
          <w:szCs w:val="21"/>
        </w:rPr>
        <w:t> </w:t>
      </w:r>
    </w:p>
    <w:p w14:paraId="53CEDF13" w14:textId="77777777" w:rsidR="00D73B6D" w:rsidRDefault="00D73B6D">
      <w:pPr>
        <w:pStyle w:val="Normal1"/>
        <w:rPr>
          <w:rFonts w:ascii="Verdana" w:eastAsia="Verdana" w:hAnsi="Verdana" w:cs="Verdana"/>
          <w:sz w:val="21"/>
          <w:szCs w:val="21"/>
        </w:rPr>
      </w:pPr>
    </w:p>
    <w:p w14:paraId="4250C4BA" w14:textId="77777777" w:rsidR="00D73B6D" w:rsidRDefault="00673095">
      <w:pPr>
        <w:pStyle w:val="Normal1"/>
        <w:jc w:val="center"/>
        <w:rPr>
          <w:rFonts w:ascii="Verdana" w:eastAsia="Verdana" w:hAnsi="Verdana" w:cs="Verdana"/>
          <w:sz w:val="21"/>
          <w:szCs w:val="21"/>
        </w:rPr>
      </w:pPr>
      <w:r>
        <w:rPr>
          <w:rFonts w:ascii="Verdana" w:eastAsia="Verdana" w:hAnsi="Verdana" w:cs="Verdana"/>
          <w:sz w:val="21"/>
          <w:szCs w:val="21"/>
        </w:rPr>
        <w:t>****</w:t>
      </w:r>
    </w:p>
    <w:p w14:paraId="2F97F1D5" w14:textId="77777777" w:rsidR="00D73B6D" w:rsidRDefault="00D73B6D">
      <w:pPr>
        <w:pStyle w:val="Normal1"/>
        <w:jc w:val="center"/>
        <w:rPr>
          <w:rFonts w:ascii="Verdana" w:eastAsia="Verdana" w:hAnsi="Verdana" w:cs="Verdana"/>
          <w:sz w:val="21"/>
          <w:szCs w:val="21"/>
        </w:rPr>
      </w:pPr>
    </w:p>
    <w:p w14:paraId="73253F2F" w14:textId="77777777" w:rsidR="00D73B6D" w:rsidRDefault="00D73B6D">
      <w:pPr>
        <w:pStyle w:val="Normal1"/>
        <w:rPr>
          <w:rFonts w:ascii="Verdana" w:eastAsia="Verdana" w:hAnsi="Verdana" w:cs="Verdana"/>
          <w:sz w:val="21"/>
          <w:szCs w:val="21"/>
          <w:highlight w:val="yellow"/>
        </w:rPr>
      </w:pPr>
    </w:p>
    <w:sectPr w:rsidR="00D73B6D">
      <w:headerReference w:type="default" r:id="rId16"/>
      <w:footerReference w:type="default" r:id="rId17"/>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3A82" w14:textId="77777777" w:rsidR="009504C8" w:rsidRDefault="009504C8" w:rsidP="00673095">
      <w:pPr>
        <w:spacing w:line="240" w:lineRule="auto"/>
        <w:ind w:left="0" w:hanging="2"/>
      </w:pPr>
      <w:r>
        <w:separator/>
      </w:r>
    </w:p>
  </w:endnote>
  <w:endnote w:type="continuationSeparator" w:id="0">
    <w:p w14:paraId="717278E6" w14:textId="77777777" w:rsidR="009504C8" w:rsidRDefault="009504C8" w:rsidP="006730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0FBA" w14:textId="77777777" w:rsidR="009504C8" w:rsidRDefault="009504C8">
    <w:pPr>
      <w:pStyle w:val="Normal1"/>
      <w:pBdr>
        <w:top w:val="single" w:sz="4" w:space="1" w:color="D9D9D9"/>
        <w:left w:val="nil"/>
        <w:bottom w:val="nil"/>
        <w:right w:val="nil"/>
        <w:between w:val="nil"/>
      </w:pBdr>
      <w:tabs>
        <w:tab w:val="center" w:pos="4703"/>
        <w:tab w:val="right" w:pos="9406"/>
      </w:tabs>
      <w:rPr>
        <w:color w:val="000000"/>
      </w:rPr>
    </w:pPr>
    <w:r>
      <w:rPr>
        <w:color w:val="000000"/>
      </w:rPr>
      <w:fldChar w:fldCharType="begin"/>
    </w:r>
    <w:r>
      <w:rPr>
        <w:color w:val="000000"/>
      </w:rPr>
      <w:instrText>PAGE</w:instrText>
    </w:r>
    <w:r>
      <w:rPr>
        <w:color w:val="000000"/>
      </w:rPr>
      <w:fldChar w:fldCharType="separate"/>
    </w:r>
    <w:r w:rsidR="00AD0E62">
      <w:rPr>
        <w:noProof/>
        <w:color w:val="000000"/>
      </w:rPr>
      <w:t>14</w:t>
    </w:r>
    <w:r>
      <w:rPr>
        <w:color w:val="000000"/>
      </w:rPr>
      <w:fldChar w:fldCharType="end"/>
    </w:r>
    <w:r>
      <w:rPr>
        <w:b/>
        <w:color w:val="000000"/>
      </w:rPr>
      <w:t xml:space="preserve"> | </w:t>
    </w:r>
    <w:r>
      <w:rPr>
        <w:color w:val="808080"/>
      </w:rPr>
      <w:t>Page</w:t>
    </w:r>
  </w:p>
  <w:p w14:paraId="59CA3EB1" w14:textId="77777777" w:rsidR="009504C8" w:rsidRDefault="009504C8">
    <w:pPr>
      <w:pStyle w:val="Normal1"/>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E0DD" w14:textId="77777777" w:rsidR="009504C8" w:rsidRDefault="009504C8" w:rsidP="00673095">
      <w:pPr>
        <w:spacing w:line="240" w:lineRule="auto"/>
        <w:ind w:left="0" w:hanging="2"/>
      </w:pPr>
      <w:r>
        <w:separator/>
      </w:r>
    </w:p>
  </w:footnote>
  <w:footnote w:type="continuationSeparator" w:id="0">
    <w:p w14:paraId="5C940344" w14:textId="77777777" w:rsidR="009504C8" w:rsidRDefault="009504C8" w:rsidP="00673095">
      <w:pPr>
        <w:spacing w:line="240" w:lineRule="auto"/>
        <w:ind w:left="0" w:hanging="2"/>
      </w:pPr>
      <w:r>
        <w:continuationSeparator/>
      </w:r>
    </w:p>
  </w:footnote>
  <w:footnote w:id="1">
    <w:p w14:paraId="35199320" w14:textId="77777777" w:rsidR="009504C8" w:rsidRDefault="009504C8">
      <w:pPr>
        <w:pStyle w:val="Normal1"/>
        <w:pBdr>
          <w:top w:val="nil"/>
          <w:left w:val="nil"/>
          <w:bottom w:val="nil"/>
          <w:right w:val="nil"/>
          <w:between w:val="nil"/>
        </w:pBdr>
        <w:spacing w:after="40"/>
        <w:rPr>
          <w:rFonts w:ascii="Verdana" w:eastAsia="Verdana" w:hAnsi="Verdana" w:cs="Verdana"/>
          <w:color w:val="000000"/>
          <w:sz w:val="18"/>
          <w:szCs w:val="18"/>
        </w:rPr>
      </w:pPr>
      <w:r>
        <w:rPr>
          <w:vertAlign w:val="superscript"/>
        </w:rPr>
        <w:footnoteRef/>
      </w:r>
      <w:r>
        <w:rPr>
          <w:rFonts w:ascii="Verdana" w:eastAsia="Verdana" w:hAnsi="Verdana" w:cs="Verdana"/>
          <w:color w:val="000000"/>
          <w:sz w:val="18"/>
          <w:szCs w:val="18"/>
        </w:rPr>
        <w:t xml:space="preserve"> The short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statistical purposes such as personal data (i.e., name, gender, nationality), contact details, mandate applying for and, if appropriate, nominating entity. </w:t>
      </w:r>
      <w:r>
        <w:rPr>
          <w:rFonts w:ascii="Verdana" w:eastAsia="Verdana" w:hAnsi="Verdana" w:cs="Verdana"/>
          <w:color w:val="000000"/>
          <w:sz w:val="18"/>
          <w:szCs w:val="18"/>
          <w:u w:val="single"/>
        </w:rPr>
        <w:t>The same name, gender and nationality must be used</w:t>
      </w:r>
      <w:r>
        <w:rPr>
          <w:rFonts w:ascii="Verdana" w:eastAsia="Verdana" w:hAnsi="Verdana" w:cs="Verdana"/>
          <w:color w:val="000000"/>
          <w:sz w:val="18"/>
          <w:szCs w:val="18"/>
        </w:rPr>
        <w:t xml:space="preserve"> both in the online survey and in the Word application form. </w:t>
      </w:r>
    </w:p>
  </w:footnote>
  <w:footnote w:id="2">
    <w:p w14:paraId="312E1575" w14:textId="77777777" w:rsidR="009504C8" w:rsidRDefault="009504C8">
      <w:pPr>
        <w:pStyle w:val="Normal1"/>
        <w:tabs>
          <w:tab w:val="left" w:pos="-720"/>
          <w:tab w:val="left" w:pos="0"/>
          <w:tab w:val="left" w:pos="720"/>
          <w:tab w:val="left" w:pos="1440"/>
          <w:tab w:val="left" w:pos="2160"/>
          <w:tab w:val="left" w:pos="2880"/>
          <w:tab w:val="left" w:pos="3600"/>
          <w:tab w:val="left" w:pos="4320"/>
        </w:tabs>
        <w:spacing w:after="40"/>
        <w:rPr>
          <w:rFonts w:ascii="Verdana" w:eastAsia="Verdana" w:hAnsi="Verdana" w:cs="Verdana"/>
          <w:color w:val="000000"/>
          <w:sz w:val="18"/>
          <w:szCs w:val="18"/>
        </w:rPr>
      </w:pPr>
      <w:r>
        <w:rPr>
          <w:vertAlign w:val="superscript"/>
        </w:rPr>
        <w:footnoteRef/>
      </w:r>
      <w:r>
        <w:rPr>
          <w:rFonts w:ascii="Verdana" w:eastAsia="Verdana" w:hAnsi="Verdana" w:cs="Verdana"/>
          <w:sz w:val="18"/>
          <w:szCs w:val="18"/>
        </w:rPr>
        <w:t xml:space="preserve"> The </w:t>
      </w:r>
      <w:r>
        <w:rPr>
          <w:rFonts w:ascii="Verdana" w:eastAsia="Verdana" w:hAnsi="Verdana" w:cs="Verdana"/>
          <w:b/>
          <w:sz w:val="18"/>
          <w:szCs w:val="18"/>
          <w:u w:val="single"/>
        </w:rPr>
        <w:t>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795E" w14:textId="77777777" w:rsidR="009504C8" w:rsidRDefault="009504C8">
    <w:pPr>
      <w:pStyle w:val="Normal1"/>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2"/>
      <w:tblW w:w="103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9504C8" w14:paraId="56F5DBAC" w14:textId="77777777">
      <w:trPr>
        <w:jc w:val="center"/>
      </w:trPr>
      <w:tc>
        <w:tcPr>
          <w:tcW w:w="10361" w:type="dxa"/>
          <w:shd w:val="clear" w:color="auto" w:fill="E7E6E6"/>
        </w:tcPr>
        <w:p w14:paraId="31A3D2EE" w14:textId="77777777" w:rsidR="009504C8" w:rsidRDefault="009504C8">
          <w:pPr>
            <w:pStyle w:val="Normal1"/>
            <w:spacing w:before="60" w:after="60"/>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74DFCEBF" w14:textId="77777777" w:rsidR="009504C8" w:rsidRDefault="009504C8">
          <w:pPr>
            <w:pStyle w:val="Normal1"/>
            <w:spacing w:before="60" w:after="60"/>
            <w:jc w:val="center"/>
            <w:rPr>
              <w:rFonts w:ascii="Verdana" w:eastAsia="Verdana" w:hAnsi="Verdana" w:cs="Verdana"/>
              <w:sz w:val="21"/>
              <w:szCs w:val="21"/>
            </w:rPr>
          </w:pPr>
          <w:r>
            <w:rPr>
              <w:rFonts w:ascii="Verdana" w:eastAsia="Verdana" w:hAnsi="Verdana" w:cs="Verdana"/>
              <w:b/>
              <w:sz w:val="21"/>
              <w:szCs w:val="21"/>
            </w:rPr>
            <w:t>Special Rapporteur on the human rights of migrants</w:t>
          </w:r>
        </w:p>
        <w:p w14:paraId="490B70DE" w14:textId="77777777" w:rsidR="009504C8" w:rsidRDefault="009504C8">
          <w:pPr>
            <w:pStyle w:val="Normal1"/>
            <w:spacing w:before="60" w:after="120"/>
            <w:jc w:val="center"/>
            <w:rPr>
              <w:rFonts w:ascii="Verdana" w:eastAsia="Verdana" w:hAnsi="Verdana" w:cs="Verdana"/>
              <w:sz w:val="20"/>
              <w:szCs w:val="20"/>
            </w:rPr>
          </w:pPr>
          <w:r>
            <w:rPr>
              <w:rFonts w:ascii="Verdana" w:eastAsia="Verdana" w:hAnsi="Verdana" w:cs="Verdana"/>
              <w:i/>
              <w:sz w:val="20"/>
              <w:szCs w:val="20"/>
            </w:rPr>
            <w:t xml:space="preserve">Appointment to be made by the Human Rights Council at its 53rd session, </w:t>
          </w:r>
          <w:r>
            <w:rPr>
              <w:rFonts w:ascii="Verdana" w:eastAsia="Verdana" w:hAnsi="Verdana" w:cs="Verdana"/>
              <w:i/>
              <w:sz w:val="20"/>
              <w:szCs w:val="20"/>
            </w:rPr>
            <w:br/>
            <w:t>provided the mandate itself is extended by the Council</w:t>
          </w:r>
        </w:p>
      </w:tc>
    </w:tr>
  </w:tbl>
  <w:p w14:paraId="30F94C52" w14:textId="77777777" w:rsidR="009504C8" w:rsidRDefault="009504C8">
    <w:pPr>
      <w:pStyle w:val="Normal1"/>
      <w:pBdr>
        <w:top w:val="nil"/>
        <w:left w:val="nil"/>
        <w:bottom w:val="nil"/>
        <w:right w:val="nil"/>
        <w:between w:val="nil"/>
      </w:pBdr>
      <w:tabs>
        <w:tab w:val="center" w:pos="4703"/>
        <w:tab w:val="right" w:pos="94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5A1"/>
    <w:multiLevelType w:val="multilevel"/>
    <w:tmpl w:val="89C60E3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1" w15:restartNumberingAfterBreak="0">
    <w:nsid w:val="2FF923AA"/>
    <w:multiLevelType w:val="multilevel"/>
    <w:tmpl w:val="E8BAB3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65367356">
    <w:abstractNumId w:val="0"/>
  </w:num>
  <w:num w:numId="2" w16cid:durableId="103114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73B6D"/>
    <w:rsid w:val="0050391B"/>
    <w:rsid w:val="00673095"/>
    <w:rsid w:val="009504C8"/>
    <w:rsid w:val="00AD0E62"/>
    <w:rsid w:val="00D73B6D"/>
    <w:rsid w:val="00E612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B0A42"/>
  <w15:docId w15:val="{13BC9416-7308-4A95-B1FC-773B39DA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pPr>
      <w:suppressAutoHyphens/>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703"/>
        <w:tab w:val="right" w:pos="9406"/>
      </w:tabs>
    </w:pPr>
  </w:style>
  <w:style w:type="character" w:customStyle="1" w:styleId="EncabezadoCar">
    <w:name w:val="Encabezado Car"/>
    <w:rPr>
      <w:w w:val="100"/>
      <w:position w:val="-1"/>
      <w:sz w:val="24"/>
      <w:szCs w:val="24"/>
      <w:effect w:val="none"/>
      <w:vertAlign w:val="baseline"/>
      <w:cs w:val="0"/>
      <w:em w:val="none"/>
      <w:lang w:eastAsia="zh-CN"/>
    </w:rPr>
  </w:style>
  <w:style w:type="paragraph" w:styleId="Footer">
    <w:name w:val="footer"/>
    <w:basedOn w:val="Normal"/>
    <w:pPr>
      <w:tabs>
        <w:tab w:val="center" w:pos="4703"/>
        <w:tab w:val="right" w:pos="9406"/>
      </w:tabs>
    </w:pPr>
  </w:style>
  <w:style w:type="character" w:customStyle="1" w:styleId="PiedepginaCar">
    <w:name w:val="Pie de página Car"/>
    <w:rPr>
      <w:w w:val="100"/>
      <w:position w:val="-1"/>
      <w:sz w:val="24"/>
      <w:szCs w:val="24"/>
      <w:effect w:val="none"/>
      <w:vertAlign w:val="baseline"/>
      <w:cs w:val="0"/>
      <w:em w:val="none"/>
      <w:lang w:eastAsia="zh-CN"/>
    </w:rPr>
  </w:style>
  <w:style w:type="paragraph" w:styleId="NormalWeb">
    <w:name w:val="Normal (Web)"/>
    <w:basedOn w:val="Normal"/>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zh-CN"/>
    </w:rPr>
  </w:style>
  <w:style w:type="character" w:styleId="FollowedHyperlink">
    <w:name w:val="FollowedHyperlink"/>
    <w:rPr>
      <w:color w:val="800080"/>
      <w:w w:val="100"/>
      <w:position w:val="-1"/>
      <w:u w:val="single"/>
      <w:effect w:val="none"/>
      <w:vertAlign w:val="baseline"/>
      <w:cs w:val="0"/>
      <w:em w:val="none"/>
    </w:rPr>
  </w:style>
  <w:style w:type="paragraph" w:styleId="FootnoteText">
    <w:name w:val="footnote text"/>
    <w:basedOn w:val="Normal"/>
    <w:rPr>
      <w:sz w:val="20"/>
      <w:szCs w:val="20"/>
    </w:rPr>
  </w:style>
  <w:style w:type="character" w:customStyle="1" w:styleId="TextonotapieCar">
    <w:name w:val="Texto nota pie Car"/>
    <w:rPr>
      <w:w w:val="100"/>
      <w:position w:val="-1"/>
      <w:effect w:val="none"/>
      <w:vertAlign w:val="baseline"/>
      <w:cs w:val="0"/>
      <w:em w:val="none"/>
      <w:lang w:val="en-US" w:eastAsia="zh-CN"/>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TextonotaalfinalCar">
    <w:name w:val="Texto nota al final Car"/>
    <w:rPr>
      <w:w w:val="100"/>
      <w:position w:val="-1"/>
      <w:effect w:val="none"/>
      <w:vertAlign w:val="baseline"/>
      <w:cs w:val="0"/>
      <w:em w:val="none"/>
      <w:lang w:val="en-US" w:eastAsia="zh-CN"/>
    </w:rPr>
  </w:style>
  <w:style w:type="character" w:styleId="EndnoteReference">
    <w:name w:val="endnote reference"/>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US"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838551"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hr-bodies/hrc/sp/no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gacm/content/regional-groups"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hrc53"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pkJjgOjsAgCCnnKsuE0xVWG3zw==">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4578</Words>
  <Characters>26096</Characters>
  <Application>Microsoft Office Word</Application>
  <DocSecurity>0</DocSecurity>
  <Lines>217</Lines>
  <Paragraphs>61</Paragraphs>
  <ScaleCrop>false</ScaleCrop>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Petra</cp:lastModifiedBy>
  <cp:revision>3</cp:revision>
  <dcterms:created xsi:type="dcterms:W3CDTF">2023-04-05T09:10:00Z</dcterms:created>
  <dcterms:modified xsi:type="dcterms:W3CDTF">2023-04-05T10:51:00Z</dcterms:modified>
</cp:coreProperties>
</file>