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1F4" w:rsidRPr="00990D17" w:rsidRDefault="006C51F4" w:rsidP="006C51F4">
      <w:pPr>
        <w:jc w:val="center"/>
        <w:rPr>
          <w:rFonts w:ascii="Osnova MFA Cyrillic" w:hAnsi="Osnova MFA Cyrillic"/>
          <w:b/>
          <w:sz w:val="24"/>
          <w:szCs w:val="24"/>
          <w:lang w:val="en-GB"/>
        </w:rPr>
      </w:pPr>
      <w:r w:rsidRPr="00990D17">
        <w:rPr>
          <w:rFonts w:ascii="Osnova MFA Cyrillic" w:hAnsi="Osnova MFA Cyrillic"/>
          <w:b/>
          <w:sz w:val="24"/>
          <w:szCs w:val="24"/>
          <w:lang w:val="en-GB"/>
        </w:rPr>
        <w:t>Human Rights Council</w:t>
      </w:r>
    </w:p>
    <w:p w:rsidR="006C51F4" w:rsidRPr="00990D17" w:rsidRDefault="00E852B7" w:rsidP="006C51F4">
      <w:pPr>
        <w:jc w:val="center"/>
        <w:rPr>
          <w:rFonts w:ascii="Osnova MFA Cyrillic" w:hAnsi="Osnova MFA Cyrillic"/>
          <w:b/>
          <w:sz w:val="24"/>
          <w:szCs w:val="24"/>
          <w:lang w:val="en-GB"/>
        </w:rPr>
      </w:pPr>
      <w:r w:rsidRPr="00990D17">
        <w:rPr>
          <w:rFonts w:ascii="Osnova MFA Cyrillic" w:hAnsi="Osnova MFA Cyrillic"/>
          <w:b/>
          <w:sz w:val="24"/>
          <w:szCs w:val="24"/>
          <w:lang w:val="en-GB"/>
        </w:rPr>
        <w:t>Fifth i</w:t>
      </w:r>
      <w:r w:rsidR="006C51F4" w:rsidRPr="00990D17">
        <w:rPr>
          <w:rFonts w:ascii="Osnova MFA Cyrillic" w:hAnsi="Osnova MFA Cyrillic"/>
          <w:b/>
          <w:sz w:val="24"/>
          <w:szCs w:val="24"/>
          <w:lang w:val="en-GB"/>
        </w:rPr>
        <w:t>ntersessional meeting for dialogue and cooperation on Human Rights and the 2030 Agenda for Sustainable Development</w:t>
      </w:r>
    </w:p>
    <w:p w:rsidR="00E852B7" w:rsidRPr="00990D17" w:rsidRDefault="00E852B7" w:rsidP="006C51F4">
      <w:pPr>
        <w:jc w:val="center"/>
        <w:rPr>
          <w:rFonts w:ascii="Osnova MFA Cyrillic" w:hAnsi="Osnova MFA Cyrillic"/>
          <w:b/>
          <w:sz w:val="26"/>
          <w:szCs w:val="26"/>
          <w:lang w:val="en-US"/>
        </w:rPr>
      </w:pPr>
      <w:r w:rsidRPr="00990D17">
        <w:rPr>
          <w:rFonts w:ascii="Osnova MFA Cyrillic" w:hAnsi="Osnova MFA Cyrillic"/>
          <w:b/>
          <w:sz w:val="26"/>
          <w:szCs w:val="26"/>
          <w:lang w:val="en-US"/>
        </w:rPr>
        <w:t>Intervention by Ukraine</w:t>
      </w:r>
    </w:p>
    <w:p w:rsidR="006C51F4" w:rsidRPr="00990D17" w:rsidRDefault="006C51F4" w:rsidP="006C51F4">
      <w:pPr>
        <w:jc w:val="center"/>
        <w:rPr>
          <w:rFonts w:ascii="Osnova MFA Cyrillic" w:hAnsi="Osnova MFA Cyrillic"/>
          <w:i/>
          <w:sz w:val="26"/>
          <w:szCs w:val="26"/>
          <w:lang w:val="en-GB"/>
        </w:rPr>
      </w:pPr>
      <w:r w:rsidRPr="00990D17">
        <w:rPr>
          <w:rFonts w:ascii="Osnova MFA Cyrillic" w:hAnsi="Osnova MFA Cyrillic"/>
          <w:i/>
          <w:sz w:val="26"/>
          <w:szCs w:val="26"/>
          <w:lang w:val="en-GB"/>
        </w:rPr>
        <w:t>1</w:t>
      </w:r>
      <w:r w:rsidR="00E852B7" w:rsidRPr="00990D17">
        <w:rPr>
          <w:rFonts w:ascii="Osnova MFA Cyrillic" w:hAnsi="Osnova MFA Cyrillic"/>
          <w:i/>
          <w:sz w:val="26"/>
          <w:szCs w:val="26"/>
          <w:lang w:val="en-GB"/>
        </w:rPr>
        <w:t xml:space="preserve">9 </w:t>
      </w:r>
      <w:r w:rsidRPr="00990D17">
        <w:rPr>
          <w:rFonts w:ascii="Osnova MFA Cyrillic" w:hAnsi="Osnova MFA Cyrillic"/>
          <w:i/>
          <w:sz w:val="26"/>
          <w:szCs w:val="26"/>
          <w:lang w:val="en-GB"/>
        </w:rPr>
        <w:t>January 202</w:t>
      </w:r>
      <w:r w:rsidR="00E852B7" w:rsidRPr="00990D17">
        <w:rPr>
          <w:rFonts w:ascii="Osnova MFA Cyrillic" w:hAnsi="Osnova MFA Cyrillic"/>
          <w:i/>
          <w:sz w:val="26"/>
          <w:szCs w:val="26"/>
          <w:lang w:val="en-GB"/>
        </w:rPr>
        <w:t>3</w:t>
      </w:r>
    </w:p>
    <w:p w:rsidR="00976A4B" w:rsidRDefault="00976A4B" w:rsidP="007964F4">
      <w:pPr>
        <w:spacing w:before="120" w:after="120"/>
        <w:jc w:val="both"/>
        <w:rPr>
          <w:rFonts w:ascii="Osnova MFA Cyrillic" w:hAnsi="Osnova MFA Cyrillic"/>
          <w:i/>
          <w:lang w:val="en-GB"/>
        </w:rPr>
      </w:pPr>
    </w:p>
    <w:p w:rsidR="006C51F4" w:rsidRPr="00990D17" w:rsidRDefault="006C51F4" w:rsidP="007964F4">
      <w:pPr>
        <w:spacing w:before="120" w:after="120"/>
        <w:jc w:val="both"/>
        <w:rPr>
          <w:rFonts w:ascii="Osnova MFA Cyrillic" w:hAnsi="Osnova MFA Cyrillic"/>
          <w:b/>
          <w:sz w:val="26"/>
          <w:szCs w:val="26"/>
          <w:lang w:val="en-GB"/>
        </w:rPr>
      </w:pPr>
      <w:bookmarkStart w:id="0" w:name="_GoBack"/>
      <w:bookmarkEnd w:id="0"/>
      <w:r w:rsidRPr="00990D17">
        <w:rPr>
          <w:rFonts w:ascii="Osnova MFA Cyrillic" w:hAnsi="Osnova MFA Cyrillic"/>
          <w:b/>
          <w:sz w:val="26"/>
          <w:szCs w:val="26"/>
          <w:lang w:val="en-GB"/>
        </w:rPr>
        <w:t xml:space="preserve">Mr. </w:t>
      </w:r>
      <w:r w:rsidR="002A4391" w:rsidRPr="00990D17">
        <w:rPr>
          <w:rFonts w:ascii="Osnova MFA Cyrillic" w:hAnsi="Osnova MFA Cyrillic"/>
          <w:b/>
          <w:sz w:val="26"/>
          <w:szCs w:val="26"/>
          <w:lang w:val="en-GB"/>
        </w:rPr>
        <w:t>Chair</w:t>
      </w:r>
      <w:r w:rsidRPr="00990D17">
        <w:rPr>
          <w:rFonts w:ascii="Osnova MFA Cyrillic" w:hAnsi="Osnova MFA Cyrillic"/>
          <w:b/>
          <w:sz w:val="26"/>
          <w:szCs w:val="26"/>
          <w:lang w:val="en-GB"/>
        </w:rPr>
        <w:t>,</w:t>
      </w:r>
      <w:r w:rsidR="002A4391" w:rsidRPr="00990D17">
        <w:rPr>
          <w:rFonts w:ascii="Osnova MFA Cyrillic" w:hAnsi="Osnova MFA Cyrillic"/>
          <w:b/>
          <w:sz w:val="26"/>
          <w:szCs w:val="26"/>
          <w:lang w:val="en-GB"/>
        </w:rPr>
        <w:t xml:space="preserve"> distinguished participants,</w:t>
      </w:r>
    </w:p>
    <w:p w:rsidR="007964F4" w:rsidRPr="00990D17" w:rsidRDefault="007964F4" w:rsidP="007964F4">
      <w:pPr>
        <w:spacing w:before="120" w:after="120"/>
        <w:jc w:val="both"/>
        <w:rPr>
          <w:rFonts w:ascii="Osnova MFA Cyrillic" w:hAnsi="Osnova MFA Cyrillic"/>
          <w:sz w:val="26"/>
          <w:szCs w:val="26"/>
          <w:lang w:val="en-GB"/>
        </w:rPr>
      </w:pPr>
      <w:r w:rsidRPr="00990D17">
        <w:rPr>
          <w:rFonts w:ascii="Osnova MFA Cyrillic" w:hAnsi="Osnova MFA Cyrillic"/>
          <w:sz w:val="26"/>
          <w:szCs w:val="26"/>
          <w:lang w:val="en-GB"/>
        </w:rPr>
        <w:t xml:space="preserve">I would like to share the experience </w:t>
      </w:r>
      <w:r w:rsidRPr="00990D17">
        <w:rPr>
          <w:rFonts w:ascii="Osnova MFA Cyrillic" w:hAnsi="Osnova MFA Cyrillic"/>
          <w:sz w:val="26"/>
          <w:szCs w:val="26"/>
          <w:lang w:val="en-US"/>
        </w:rPr>
        <w:t xml:space="preserve">of Ukraine in implementing the </w:t>
      </w:r>
      <w:r w:rsidRPr="00990D17">
        <w:rPr>
          <w:rFonts w:ascii="Osnova MFA Cyrillic" w:hAnsi="Osnova MFA Cyrillic" w:cs="Arial"/>
          <w:color w:val="000000"/>
          <w:sz w:val="26"/>
          <w:szCs w:val="26"/>
          <w:lang w:val="en-US"/>
        </w:rPr>
        <w:t>Sustainable Development Goals</w:t>
      </w:r>
      <w:r w:rsidRPr="00990D17">
        <w:rPr>
          <w:rFonts w:ascii="Osnova MFA Cyrillic" w:hAnsi="Osnova MFA Cyrillic"/>
          <w:sz w:val="26"/>
          <w:szCs w:val="26"/>
          <w:lang w:val="en-GB"/>
        </w:rPr>
        <w:t xml:space="preserve"> within the challenges our country is facing today.</w:t>
      </w:r>
    </w:p>
    <w:p w:rsidR="002F4D52" w:rsidRPr="00990D17" w:rsidRDefault="002F4D52" w:rsidP="007964F4">
      <w:pPr>
        <w:pStyle w:val="NormalWeb"/>
        <w:spacing w:before="120" w:beforeAutospacing="0" w:after="120" w:afterAutospacing="0"/>
        <w:jc w:val="both"/>
        <w:textAlignment w:val="baseline"/>
        <w:rPr>
          <w:rFonts w:ascii="Osnova MFA Cyrillic" w:hAnsi="Osnova MFA Cyrillic" w:cs="Arial"/>
          <w:color w:val="000000"/>
          <w:sz w:val="26"/>
          <w:szCs w:val="26"/>
          <w:lang w:val="en-US"/>
        </w:rPr>
      </w:pPr>
      <w:r w:rsidRPr="00990D17">
        <w:rPr>
          <w:rFonts w:ascii="Osnova MFA Cyrillic" w:hAnsi="Osnova MFA Cyrillic" w:cs="Arial"/>
          <w:color w:val="000000"/>
          <w:sz w:val="26"/>
          <w:szCs w:val="26"/>
          <w:lang w:val="en-US"/>
        </w:rPr>
        <w:t xml:space="preserve">In 2019 President </w:t>
      </w:r>
      <w:proofErr w:type="spellStart"/>
      <w:r w:rsidRPr="00990D17">
        <w:rPr>
          <w:rFonts w:ascii="Osnova MFA Cyrillic" w:hAnsi="Osnova MFA Cyrillic" w:cs="Arial"/>
          <w:color w:val="000000"/>
          <w:sz w:val="26"/>
          <w:szCs w:val="26"/>
          <w:lang w:val="en-US"/>
        </w:rPr>
        <w:t>Volodymyr</w:t>
      </w:r>
      <w:proofErr w:type="spellEnd"/>
      <w:r w:rsidRPr="00990D17">
        <w:rPr>
          <w:rFonts w:ascii="Osnova MFA Cyrillic" w:hAnsi="Osnova MFA Cyrillic" w:cs="Arial"/>
          <w:color w:val="000000"/>
          <w:sz w:val="26"/>
          <w:szCs w:val="26"/>
          <w:lang w:val="en-US"/>
        </w:rPr>
        <w:t xml:space="preserve"> </w:t>
      </w:r>
      <w:proofErr w:type="spellStart"/>
      <w:r w:rsidRPr="00990D17">
        <w:rPr>
          <w:rFonts w:ascii="Osnova MFA Cyrillic" w:hAnsi="Osnova MFA Cyrillic" w:cs="Arial"/>
          <w:color w:val="000000"/>
          <w:sz w:val="26"/>
          <w:szCs w:val="26"/>
          <w:lang w:val="en-US"/>
        </w:rPr>
        <w:t>Zelensky</w:t>
      </w:r>
      <w:proofErr w:type="spellEnd"/>
      <w:r w:rsidRPr="00990D17">
        <w:rPr>
          <w:rFonts w:ascii="Osnova MFA Cyrillic" w:hAnsi="Osnova MFA Cyrillic" w:cs="Arial"/>
          <w:color w:val="000000"/>
          <w:sz w:val="26"/>
          <w:szCs w:val="26"/>
          <w:lang w:val="en-US"/>
        </w:rPr>
        <w:t xml:space="preserve"> adopted a decree on the 17 </w:t>
      </w:r>
      <w:r w:rsidR="007964F4" w:rsidRPr="00990D17">
        <w:rPr>
          <w:rFonts w:ascii="Osnova MFA Cyrillic" w:hAnsi="Osnova MFA Cyrillic" w:cs="Arial"/>
          <w:color w:val="000000"/>
          <w:sz w:val="26"/>
          <w:szCs w:val="26"/>
          <w:lang w:val="en-US"/>
        </w:rPr>
        <w:t>SDGs</w:t>
      </w:r>
      <w:r w:rsidR="00D22CC3" w:rsidRPr="00990D17">
        <w:rPr>
          <w:rFonts w:ascii="Osnova MFA Cyrillic" w:hAnsi="Osnova MFA Cyrillic"/>
          <w:sz w:val="26"/>
          <w:szCs w:val="26"/>
          <w:lang w:val="en-GB"/>
        </w:rPr>
        <w:t xml:space="preserve"> </w:t>
      </w:r>
      <w:r w:rsidR="00225846" w:rsidRPr="00990D17">
        <w:rPr>
          <w:rFonts w:ascii="Osnova MFA Cyrillic" w:hAnsi="Osnova MFA Cyrillic" w:cs="Arial"/>
          <w:color w:val="000000"/>
          <w:sz w:val="26"/>
          <w:szCs w:val="26"/>
          <w:lang w:val="en-US"/>
        </w:rPr>
        <w:t>integrating them into state policy</w:t>
      </w:r>
      <w:r w:rsidR="00225846" w:rsidRPr="00990D17">
        <w:rPr>
          <w:rFonts w:ascii="Osnova MFA Cyrillic" w:hAnsi="Osnova MFA Cyrillic"/>
          <w:sz w:val="26"/>
          <w:szCs w:val="26"/>
          <w:lang w:val="en-GB"/>
        </w:rPr>
        <w:t xml:space="preserve"> with the aim to </w:t>
      </w:r>
      <w:r w:rsidR="00D22CC3" w:rsidRPr="00990D17">
        <w:rPr>
          <w:rFonts w:ascii="Osnova MFA Cyrillic" w:hAnsi="Osnova MFA Cyrillic"/>
          <w:sz w:val="26"/>
          <w:szCs w:val="26"/>
          <w:lang w:val="en-GB"/>
        </w:rPr>
        <w:t>improv</w:t>
      </w:r>
      <w:r w:rsidR="00225846" w:rsidRPr="00990D17">
        <w:rPr>
          <w:rFonts w:ascii="Osnova MFA Cyrillic" w:hAnsi="Osnova MFA Cyrillic"/>
          <w:sz w:val="26"/>
          <w:szCs w:val="26"/>
          <w:lang w:val="en-GB"/>
        </w:rPr>
        <w:t>e</w:t>
      </w:r>
      <w:r w:rsidR="00D22CC3" w:rsidRPr="00990D17">
        <w:rPr>
          <w:rFonts w:ascii="Osnova MFA Cyrillic" w:hAnsi="Osnova MFA Cyrillic"/>
          <w:sz w:val="26"/>
          <w:szCs w:val="26"/>
          <w:lang w:val="en-GB"/>
        </w:rPr>
        <w:t xml:space="preserve"> the living conditions </w:t>
      </w:r>
      <w:r w:rsidR="00D22CC3" w:rsidRPr="00990D17">
        <w:rPr>
          <w:rFonts w:ascii="Osnova MFA Cyrillic" w:hAnsi="Osnova MFA Cyrillic" w:cs="Arial"/>
          <w:color w:val="000000"/>
          <w:sz w:val="26"/>
          <w:szCs w:val="26"/>
          <w:lang w:val="en-US"/>
        </w:rPr>
        <w:t>for all Ukrainians on a ‘leave no one behind’ basis</w:t>
      </w:r>
      <w:r w:rsidRPr="00990D17">
        <w:rPr>
          <w:rFonts w:ascii="Osnova MFA Cyrillic" w:hAnsi="Osnova MFA Cyrillic" w:cs="Arial"/>
          <w:color w:val="000000"/>
          <w:sz w:val="26"/>
          <w:szCs w:val="26"/>
          <w:lang w:val="en-US"/>
        </w:rPr>
        <w:t xml:space="preserve">. Already in 2021 Ukraine’s Voluntary National Review showed </w:t>
      </w:r>
      <w:r w:rsidRPr="00990D17">
        <w:rPr>
          <w:rFonts w:ascii="Osnova MFA Cyrillic" w:hAnsi="Osnova MFA Cyrillic"/>
          <w:sz w:val="26"/>
          <w:szCs w:val="26"/>
          <w:lang w:val="en-GB"/>
        </w:rPr>
        <w:t xml:space="preserve">tangible results across 15 of the 17 goals. But the harsh </w:t>
      </w:r>
      <w:r w:rsidRPr="00990D17">
        <w:rPr>
          <w:rFonts w:ascii="Osnova MFA Cyrillic" w:hAnsi="Osnova MFA Cyrillic"/>
          <w:sz w:val="26"/>
          <w:szCs w:val="26"/>
          <w:lang w:val="en-US"/>
        </w:rPr>
        <w:t xml:space="preserve">reality of </w:t>
      </w:r>
      <w:r w:rsidR="002E440A" w:rsidRPr="00990D17">
        <w:rPr>
          <w:rFonts w:ascii="Osnova MFA Cyrillic" w:hAnsi="Osnova MFA Cyrillic"/>
          <w:sz w:val="26"/>
          <w:szCs w:val="26"/>
          <w:lang w:val="en-US"/>
        </w:rPr>
        <w:t>R</w:t>
      </w:r>
      <w:r w:rsidRPr="00990D17">
        <w:rPr>
          <w:rFonts w:ascii="Osnova MFA Cyrillic" w:hAnsi="Osnova MFA Cyrillic"/>
          <w:sz w:val="26"/>
          <w:szCs w:val="26"/>
          <w:lang w:val="en-US"/>
        </w:rPr>
        <w:t xml:space="preserve">ussia’s full-scale invasion dictated new rules and </w:t>
      </w:r>
      <w:r w:rsidR="002E440A" w:rsidRPr="00990D17">
        <w:rPr>
          <w:rFonts w:ascii="Osnova MFA Cyrillic" w:hAnsi="Osnova MFA Cyrillic"/>
          <w:sz w:val="26"/>
          <w:szCs w:val="26"/>
          <w:lang w:val="en-US"/>
        </w:rPr>
        <w:t xml:space="preserve">unfortunately </w:t>
      </w:r>
      <w:r w:rsidRPr="00990D17">
        <w:rPr>
          <w:rFonts w:ascii="Osnova MFA Cyrillic" w:hAnsi="Osnova MFA Cyrillic"/>
          <w:sz w:val="26"/>
          <w:szCs w:val="26"/>
          <w:lang w:val="en-US"/>
        </w:rPr>
        <w:t xml:space="preserve">now </w:t>
      </w:r>
      <w:r w:rsidRPr="00990D17">
        <w:rPr>
          <w:rFonts w:ascii="Osnova MFA Cyrillic" w:hAnsi="Osnova MFA Cyrillic" w:cs="Arial"/>
          <w:color w:val="000000"/>
          <w:sz w:val="26"/>
          <w:szCs w:val="26"/>
          <w:lang w:val="en-US"/>
        </w:rPr>
        <w:t>these improvements are reversing</w:t>
      </w:r>
      <w:r w:rsidR="00225846" w:rsidRPr="00990D17">
        <w:rPr>
          <w:rFonts w:ascii="Osnova MFA Cyrillic" w:hAnsi="Osnova MFA Cyrillic" w:cs="Arial"/>
          <w:color w:val="000000"/>
          <w:sz w:val="26"/>
          <w:szCs w:val="26"/>
          <w:lang w:val="en-US"/>
        </w:rPr>
        <w:t>.</w:t>
      </w:r>
    </w:p>
    <w:p w:rsidR="00A63D4B" w:rsidRPr="00990D17" w:rsidRDefault="005A6F03" w:rsidP="00A63D4B">
      <w:pPr>
        <w:spacing w:before="120" w:after="120"/>
        <w:jc w:val="both"/>
        <w:rPr>
          <w:rFonts w:ascii="Osnova MFA Cyrillic" w:eastAsia="SimSun" w:hAnsi="Osnova MFA Cyrillic" w:cs="Times New Roman"/>
          <w:b/>
          <w:bCs/>
          <w:kern w:val="36"/>
          <w:sz w:val="26"/>
          <w:szCs w:val="26"/>
          <w:lang w:val="en-US" w:eastAsia="fr-FR"/>
        </w:rPr>
      </w:pPr>
      <w:r w:rsidRPr="00990D17">
        <w:rPr>
          <w:rFonts w:ascii="Osnova MFA Cyrillic" w:hAnsi="Osnova MFA Cyrillic" w:cs="Arial"/>
          <w:color w:val="000000"/>
          <w:sz w:val="26"/>
          <w:szCs w:val="26"/>
          <w:lang w:val="en-US"/>
        </w:rPr>
        <w:t xml:space="preserve">In almost a year of </w:t>
      </w:r>
      <w:r w:rsidR="002E440A" w:rsidRPr="00990D17">
        <w:rPr>
          <w:rFonts w:ascii="Osnova MFA Cyrillic" w:hAnsi="Osnova MFA Cyrillic" w:cs="Arial"/>
          <w:color w:val="000000"/>
          <w:sz w:val="26"/>
          <w:szCs w:val="26"/>
          <w:lang w:val="en-US"/>
        </w:rPr>
        <w:t>R</w:t>
      </w:r>
      <w:r w:rsidRPr="00990D17">
        <w:rPr>
          <w:rFonts w:ascii="Osnova MFA Cyrillic" w:hAnsi="Osnova MFA Cyrillic" w:cs="Arial"/>
          <w:color w:val="000000"/>
          <w:sz w:val="26"/>
          <w:szCs w:val="26"/>
          <w:lang w:val="en-US"/>
        </w:rPr>
        <w:t xml:space="preserve">ussia’s unprovoked and unjustified aggression, </w:t>
      </w:r>
      <w:r w:rsidRPr="00990D17">
        <w:rPr>
          <w:rStyle w:val="Titre1Car"/>
          <w:rFonts w:ascii="Osnova MFA Cyrillic" w:eastAsia="SimSun" w:hAnsi="Osnova MFA Cyrillic"/>
          <w:b w:val="0"/>
          <w:sz w:val="26"/>
          <w:szCs w:val="26"/>
          <w:lang w:val="en-US"/>
        </w:rPr>
        <w:t>the</w:t>
      </w:r>
      <w:r w:rsidRPr="00990D17">
        <w:rPr>
          <w:rStyle w:val="Titre1Car"/>
          <w:rFonts w:ascii="Osnova MFA Cyrillic" w:eastAsia="SimSun" w:hAnsi="Osnova MFA Cyrillic"/>
          <w:b w:val="0"/>
          <w:bCs w:val="0"/>
          <w:sz w:val="26"/>
          <w:szCs w:val="26"/>
          <w:lang w:val="en-US"/>
        </w:rPr>
        <w:t xml:space="preserve"> </w:t>
      </w:r>
      <w:r w:rsidRPr="00990D17">
        <w:rPr>
          <w:rStyle w:val="Titre1Car"/>
          <w:rFonts w:ascii="Osnova MFA Cyrillic" w:eastAsia="SimSun" w:hAnsi="Osnova MFA Cyrillic"/>
          <w:b w:val="0"/>
          <w:sz w:val="26"/>
          <w:szCs w:val="26"/>
          <w:lang w:val="en-US"/>
        </w:rPr>
        <w:t xml:space="preserve">Ukrainian law enforcement agencies registered damage or destruction of </w:t>
      </w:r>
      <w:r w:rsidR="006D53BC" w:rsidRPr="00990D17">
        <w:rPr>
          <w:rStyle w:val="Titre1Car"/>
          <w:rFonts w:ascii="Osnova MFA Cyrillic" w:eastAsia="SimSun" w:hAnsi="Osnova MFA Cyrillic"/>
          <w:b w:val="0"/>
          <w:sz w:val="26"/>
          <w:szCs w:val="26"/>
          <w:lang w:val="en-US"/>
        </w:rPr>
        <w:t>72</w:t>
      </w:r>
      <w:r w:rsidRPr="00990D17">
        <w:rPr>
          <w:rStyle w:val="Titre1Car"/>
          <w:rFonts w:ascii="Osnova MFA Cyrillic" w:eastAsia="SimSun" w:hAnsi="Osnova MFA Cyrillic"/>
          <w:b w:val="0"/>
          <w:sz w:val="26"/>
          <w:szCs w:val="26"/>
          <w:lang w:val="en-US"/>
        </w:rPr>
        <w:t>,4</w:t>
      </w:r>
      <w:r w:rsidR="006D53BC" w:rsidRPr="00990D17">
        <w:rPr>
          <w:rStyle w:val="Titre1Car"/>
          <w:rFonts w:ascii="Osnova MFA Cyrillic" w:eastAsia="SimSun" w:hAnsi="Osnova MFA Cyrillic"/>
          <w:b w:val="0"/>
          <w:sz w:val="26"/>
          <w:szCs w:val="26"/>
          <w:lang w:val="en-US"/>
        </w:rPr>
        <w:t>03</w:t>
      </w:r>
      <w:r w:rsidRPr="00990D17">
        <w:rPr>
          <w:rStyle w:val="Titre1Car"/>
          <w:rFonts w:ascii="Osnova MFA Cyrillic" w:eastAsia="SimSun" w:hAnsi="Osnova MFA Cyrillic"/>
          <w:b w:val="0"/>
          <w:sz w:val="26"/>
          <w:szCs w:val="26"/>
          <w:lang w:val="en-US"/>
        </w:rPr>
        <w:t xml:space="preserve"> civilian infrastructure facilities, including </w:t>
      </w:r>
      <w:r w:rsidR="006D53BC" w:rsidRPr="00990D17">
        <w:rPr>
          <w:rStyle w:val="Titre1Car"/>
          <w:rFonts w:ascii="Osnova MFA Cyrillic" w:eastAsia="SimSun" w:hAnsi="Osnova MFA Cyrillic"/>
          <w:b w:val="0"/>
          <w:sz w:val="26"/>
          <w:szCs w:val="26"/>
          <w:lang w:val="en-US"/>
        </w:rPr>
        <w:t>54,446 residential buildings</w:t>
      </w:r>
      <w:r w:rsidR="002E440A" w:rsidRPr="00990D17">
        <w:rPr>
          <w:rStyle w:val="Titre1Car"/>
          <w:rFonts w:ascii="Osnova MFA Cyrillic" w:eastAsia="SimSun" w:hAnsi="Osnova MFA Cyrillic"/>
          <w:b w:val="0"/>
          <w:sz w:val="26"/>
          <w:szCs w:val="26"/>
          <w:lang w:val="en-US"/>
        </w:rPr>
        <w:t xml:space="preserve"> </w:t>
      </w:r>
      <w:r w:rsidR="006D53BC" w:rsidRPr="00990D17">
        <w:rPr>
          <w:rStyle w:val="Titre1Car"/>
          <w:rFonts w:ascii="Osnova MFA Cyrillic" w:eastAsia="SimSun" w:hAnsi="Osnova MFA Cyrillic"/>
          <w:b w:val="0"/>
          <w:sz w:val="26"/>
          <w:szCs w:val="26"/>
          <w:lang w:val="en-US"/>
        </w:rPr>
        <w:t xml:space="preserve">and </w:t>
      </w:r>
      <w:r w:rsidRPr="00990D17">
        <w:rPr>
          <w:rStyle w:val="Titre1Car"/>
          <w:rFonts w:ascii="Osnova MFA Cyrillic" w:eastAsia="SimSun" w:hAnsi="Osnova MFA Cyrillic"/>
          <w:b w:val="0"/>
          <w:sz w:val="26"/>
          <w:szCs w:val="26"/>
          <w:lang w:val="en-US"/>
        </w:rPr>
        <w:t>5,</w:t>
      </w:r>
      <w:r w:rsidR="00251066" w:rsidRPr="00990D17">
        <w:rPr>
          <w:rStyle w:val="Titre1Car"/>
          <w:rFonts w:ascii="Osnova MFA Cyrillic" w:eastAsia="SimSun" w:hAnsi="Osnova MFA Cyrillic"/>
          <w:b w:val="0"/>
          <w:sz w:val="26"/>
          <w:szCs w:val="26"/>
          <w:lang w:val="en-US"/>
        </w:rPr>
        <w:t>499</w:t>
      </w:r>
      <w:r w:rsidRPr="00990D17">
        <w:rPr>
          <w:rStyle w:val="Titre1Car"/>
          <w:rFonts w:ascii="Osnova MFA Cyrillic" w:eastAsia="SimSun" w:hAnsi="Osnova MFA Cyrillic"/>
          <w:b w:val="0"/>
          <w:sz w:val="26"/>
          <w:szCs w:val="26"/>
          <w:lang w:val="en-US"/>
        </w:rPr>
        <w:t xml:space="preserve"> water and electricity networks.</w:t>
      </w:r>
      <w:r w:rsidR="002E440A" w:rsidRPr="00990D17">
        <w:rPr>
          <w:rStyle w:val="Titre1Car"/>
          <w:rFonts w:ascii="Osnova MFA Cyrillic" w:eastAsia="SimSun" w:hAnsi="Osnova MFA Cyrillic"/>
          <w:b w:val="0"/>
          <w:sz w:val="26"/>
          <w:szCs w:val="26"/>
          <w:lang w:val="en-US"/>
        </w:rPr>
        <w:t xml:space="preserve"> Millions of Ukrainians were deliberately deprived of their access to safe, affordable and reliable drinking water and sanitation services which are basic human rights and important prerequisites for sustainable development and growth.</w:t>
      </w:r>
    </w:p>
    <w:p w:rsidR="004F2A24" w:rsidRPr="00990D17" w:rsidRDefault="002E440A" w:rsidP="007964F4">
      <w:pPr>
        <w:pStyle w:val="NormalWeb"/>
        <w:spacing w:before="120" w:beforeAutospacing="0" w:after="120" w:afterAutospacing="0"/>
        <w:jc w:val="both"/>
        <w:textAlignment w:val="baseline"/>
        <w:rPr>
          <w:rFonts w:ascii="Osnova MFA Cyrillic" w:hAnsi="Osnova MFA Cyrillic" w:cs="Arial"/>
          <w:color w:val="000000"/>
          <w:sz w:val="26"/>
          <w:szCs w:val="26"/>
          <w:lang w:val="en-US"/>
        </w:rPr>
      </w:pPr>
      <w:r w:rsidRPr="00990D17">
        <w:rPr>
          <w:rFonts w:ascii="Osnova MFA Cyrillic" w:hAnsi="Osnova MFA Cyrillic" w:cs="Arial"/>
          <w:color w:val="000000"/>
          <w:sz w:val="26"/>
          <w:szCs w:val="26"/>
          <w:lang w:val="en-US"/>
        </w:rPr>
        <w:t xml:space="preserve">To cope with </w:t>
      </w:r>
      <w:r w:rsidR="00225846" w:rsidRPr="00990D17">
        <w:rPr>
          <w:rFonts w:ascii="Osnova MFA Cyrillic" w:hAnsi="Osnova MFA Cyrillic" w:cs="Arial"/>
          <w:color w:val="000000"/>
          <w:sz w:val="26"/>
          <w:szCs w:val="26"/>
          <w:lang w:val="en-US"/>
        </w:rPr>
        <w:t>th</w:t>
      </w:r>
      <w:r w:rsidRPr="00990D17">
        <w:rPr>
          <w:rFonts w:ascii="Osnova MFA Cyrillic" w:hAnsi="Osnova MFA Cyrillic" w:cs="Arial"/>
          <w:color w:val="000000"/>
          <w:sz w:val="26"/>
          <w:szCs w:val="26"/>
          <w:lang w:val="en-US"/>
        </w:rPr>
        <w:t>ose</w:t>
      </w:r>
      <w:r w:rsidR="002F4D52" w:rsidRPr="00990D17">
        <w:rPr>
          <w:rFonts w:ascii="Osnova MFA Cyrillic" w:hAnsi="Osnova MFA Cyrillic" w:cs="Arial"/>
          <w:color w:val="000000"/>
          <w:sz w:val="26"/>
          <w:szCs w:val="26"/>
          <w:lang w:val="en-US"/>
        </w:rPr>
        <w:t xml:space="preserve"> horrible challenges </w:t>
      </w:r>
      <w:r w:rsidR="0001554A" w:rsidRPr="00990D17">
        <w:rPr>
          <w:rFonts w:ascii="Osnova MFA Cyrillic" w:hAnsi="Osnova MFA Cyrillic" w:cs="Arial"/>
          <w:color w:val="000000"/>
          <w:sz w:val="26"/>
          <w:szCs w:val="26"/>
          <w:lang w:val="en-US"/>
        </w:rPr>
        <w:t>Ukraine</w:t>
      </w:r>
      <w:r w:rsidR="002F4D52" w:rsidRPr="00990D17">
        <w:rPr>
          <w:rFonts w:ascii="Osnova MFA Cyrillic" w:hAnsi="Osnova MFA Cyrillic" w:cs="Arial"/>
          <w:color w:val="000000"/>
          <w:sz w:val="26"/>
          <w:szCs w:val="26"/>
          <w:lang w:val="en-US"/>
        </w:rPr>
        <w:t xml:space="preserve"> had to be creative and to invent new </w:t>
      </w:r>
      <w:r w:rsidR="0001554A" w:rsidRPr="00990D17">
        <w:rPr>
          <w:rFonts w:ascii="Osnova MFA Cyrillic" w:hAnsi="Osnova MFA Cyrillic" w:cs="Arial"/>
          <w:color w:val="000000"/>
          <w:sz w:val="26"/>
          <w:szCs w:val="26"/>
          <w:lang w:val="en-US"/>
        </w:rPr>
        <w:t xml:space="preserve">urgent </w:t>
      </w:r>
      <w:r w:rsidR="002F4D52" w:rsidRPr="00990D17">
        <w:rPr>
          <w:rFonts w:ascii="Osnova MFA Cyrillic" w:hAnsi="Osnova MFA Cyrillic" w:cs="Arial"/>
          <w:color w:val="000000"/>
          <w:sz w:val="26"/>
          <w:szCs w:val="26"/>
          <w:lang w:val="en-US"/>
        </w:rPr>
        <w:t xml:space="preserve">initiatives </w:t>
      </w:r>
      <w:r w:rsidR="0001554A" w:rsidRPr="00990D17">
        <w:rPr>
          <w:rFonts w:ascii="Osnova MFA Cyrillic" w:hAnsi="Osnova MFA Cyrillic" w:cs="Arial"/>
          <w:color w:val="000000"/>
          <w:sz w:val="26"/>
          <w:szCs w:val="26"/>
          <w:lang w:val="en-US"/>
        </w:rPr>
        <w:t xml:space="preserve">to ensure country’s </w:t>
      </w:r>
      <w:r w:rsidR="00CA3450" w:rsidRPr="00990D17">
        <w:rPr>
          <w:rFonts w:ascii="Osnova MFA Cyrillic" w:hAnsi="Osnova MFA Cyrillic" w:cs="Arial"/>
          <w:color w:val="000000"/>
          <w:sz w:val="26"/>
          <w:szCs w:val="26"/>
          <w:lang w:val="en-US"/>
        </w:rPr>
        <w:t xml:space="preserve">quick </w:t>
      </w:r>
      <w:r w:rsidR="0001554A" w:rsidRPr="00990D17">
        <w:rPr>
          <w:rFonts w:ascii="Osnova MFA Cyrillic" w:hAnsi="Osnova MFA Cyrillic" w:cs="Arial"/>
          <w:color w:val="000000"/>
          <w:sz w:val="26"/>
          <w:szCs w:val="26"/>
          <w:lang w:val="en-US"/>
        </w:rPr>
        <w:t>recovery</w:t>
      </w:r>
      <w:r w:rsidR="009A25F7" w:rsidRPr="00990D17">
        <w:rPr>
          <w:rFonts w:ascii="Osnova MFA Cyrillic" w:hAnsi="Osnova MFA Cyrillic" w:cs="Arial"/>
          <w:color w:val="000000"/>
          <w:sz w:val="26"/>
          <w:szCs w:val="26"/>
          <w:lang w:val="en-US"/>
        </w:rPr>
        <w:t>. To fulfill this ambitious goal the Recovery Plan was established</w:t>
      </w:r>
      <w:r w:rsidR="00FD21FE" w:rsidRPr="00990D17">
        <w:rPr>
          <w:rFonts w:ascii="Osnova MFA Cyrillic" w:hAnsi="Osnova MFA Cyrillic" w:cs="Arial"/>
          <w:color w:val="000000"/>
          <w:sz w:val="26"/>
          <w:szCs w:val="26"/>
          <w:lang w:val="uk-UA"/>
        </w:rPr>
        <w:t xml:space="preserve"> </w:t>
      </w:r>
      <w:r w:rsidR="00FD21FE" w:rsidRPr="00990D17">
        <w:rPr>
          <w:rFonts w:ascii="Osnova MFA Cyrillic" w:hAnsi="Osnova MFA Cyrillic" w:cs="Arial"/>
          <w:color w:val="000000"/>
          <w:sz w:val="26"/>
          <w:szCs w:val="26"/>
          <w:lang w:val="en-US"/>
        </w:rPr>
        <w:t>along with Peace Formula</w:t>
      </w:r>
      <w:r w:rsidR="004F2A24" w:rsidRPr="00990D17">
        <w:rPr>
          <w:rFonts w:ascii="Osnova MFA Cyrillic" w:hAnsi="Osnova MFA Cyrillic" w:cs="Arial"/>
          <w:color w:val="000000"/>
          <w:sz w:val="26"/>
          <w:szCs w:val="26"/>
          <w:lang w:val="en-US"/>
        </w:rPr>
        <w:t xml:space="preserve"> suggested by our President and consisting of 10 simple but crucial steps for restoring long-awaited peace and stability. </w:t>
      </w:r>
    </w:p>
    <w:p w:rsidR="004650C1" w:rsidRPr="00990D17" w:rsidRDefault="004F2A24" w:rsidP="007964F4">
      <w:pPr>
        <w:pStyle w:val="NormalWeb"/>
        <w:spacing w:before="120" w:beforeAutospacing="0" w:after="120" w:afterAutospacing="0"/>
        <w:jc w:val="both"/>
        <w:textAlignment w:val="baseline"/>
        <w:rPr>
          <w:rFonts w:ascii="Osnova MFA Cyrillic" w:hAnsi="Osnova MFA Cyrillic" w:cs="Arial"/>
          <w:color w:val="000000"/>
          <w:sz w:val="26"/>
          <w:szCs w:val="26"/>
          <w:lang w:val="en-US"/>
        </w:rPr>
      </w:pPr>
      <w:r w:rsidRPr="00990D17">
        <w:rPr>
          <w:rFonts w:ascii="Osnova MFA Cyrillic" w:hAnsi="Osnova MFA Cyrillic" w:cs="Arial"/>
          <w:color w:val="000000"/>
          <w:sz w:val="26"/>
          <w:szCs w:val="26"/>
          <w:lang w:val="en-US"/>
        </w:rPr>
        <w:t xml:space="preserve">The </w:t>
      </w:r>
      <w:r w:rsidR="004650C1" w:rsidRPr="00990D17">
        <w:rPr>
          <w:rFonts w:ascii="Osnova MFA Cyrillic" w:hAnsi="Osnova MFA Cyrillic" w:cs="Arial"/>
          <w:color w:val="000000"/>
          <w:sz w:val="26"/>
          <w:szCs w:val="26"/>
          <w:lang w:val="en-US"/>
        </w:rPr>
        <w:t xml:space="preserve">23 Chapters of </w:t>
      </w:r>
      <w:r w:rsidRPr="00990D17">
        <w:rPr>
          <w:rFonts w:ascii="Osnova MFA Cyrillic" w:hAnsi="Osnova MFA Cyrillic" w:cs="Arial"/>
          <w:color w:val="000000"/>
          <w:sz w:val="26"/>
          <w:szCs w:val="26"/>
          <w:lang w:val="en-US"/>
        </w:rPr>
        <w:t xml:space="preserve">the Recovery Plan </w:t>
      </w:r>
      <w:r w:rsidR="004650C1" w:rsidRPr="00990D17">
        <w:rPr>
          <w:rFonts w:ascii="Osnova MFA Cyrillic" w:hAnsi="Osnova MFA Cyrillic" w:cs="Arial"/>
          <w:color w:val="000000"/>
          <w:sz w:val="26"/>
          <w:szCs w:val="26"/>
          <w:lang w:val="en-US"/>
        </w:rPr>
        <w:t xml:space="preserve">has recently </w:t>
      </w:r>
      <w:r w:rsidRPr="00990D17">
        <w:rPr>
          <w:rFonts w:ascii="Osnova MFA Cyrillic" w:hAnsi="Osnova MFA Cyrillic" w:cs="Arial"/>
          <w:color w:val="000000"/>
          <w:sz w:val="26"/>
          <w:szCs w:val="26"/>
          <w:lang w:val="en-US"/>
        </w:rPr>
        <w:t xml:space="preserve">been </w:t>
      </w:r>
      <w:r w:rsidR="004650C1" w:rsidRPr="00990D17">
        <w:rPr>
          <w:rFonts w:ascii="Osnova MFA Cyrillic" w:hAnsi="Osnova MFA Cyrillic" w:cs="Arial"/>
          <w:color w:val="000000"/>
          <w:sz w:val="26"/>
          <w:szCs w:val="26"/>
          <w:lang w:val="en-US"/>
        </w:rPr>
        <w:t>reviewed in order to incorporate</w:t>
      </w:r>
      <w:r w:rsidRPr="00990D17">
        <w:rPr>
          <w:rFonts w:ascii="Osnova MFA Cyrillic" w:hAnsi="Osnova MFA Cyrillic" w:cs="Arial"/>
          <w:color w:val="000000"/>
          <w:sz w:val="26"/>
          <w:szCs w:val="26"/>
          <w:lang w:val="en-US"/>
        </w:rPr>
        <w:t xml:space="preserve"> our</w:t>
      </w:r>
      <w:r w:rsidR="004650C1" w:rsidRPr="00990D17">
        <w:rPr>
          <w:rFonts w:ascii="Osnova MFA Cyrillic" w:hAnsi="Osnova MFA Cyrillic" w:cs="Arial"/>
          <w:color w:val="000000"/>
          <w:sz w:val="26"/>
          <w:szCs w:val="26"/>
          <w:lang w:val="en-US"/>
        </w:rPr>
        <w:t xml:space="preserve"> SDG commitments into the recovery model to ensure </w:t>
      </w:r>
      <w:r w:rsidRPr="00990D17">
        <w:rPr>
          <w:rFonts w:ascii="Osnova MFA Cyrillic" w:hAnsi="Osnova MFA Cyrillic" w:cs="Arial"/>
          <w:color w:val="000000"/>
          <w:sz w:val="26"/>
          <w:szCs w:val="26"/>
          <w:lang w:val="en-US"/>
        </w:rPr>
        <w:t>their</w:t>
      </w:r>
      <w:r w:rsidR="004650C1" w:rsidRPr="00990D17">
        <w:rPr>
          <w:rFonts w:ascii="Osnova MFA Cyrillic" w:hAnsi="Osnova MFA Cyrillic" w:cs="Arial"/>
          <w:color w:val="000000"/>
          <w:sz w:val="26"/>
          <w:szCs w:val="26"/>
          <w:lang w:val="en-US"/>
        </w:rPr>
        <w:t xml:space="preserve"> alignment with the 17 global goals of Agenda 2030. </w:t>
      </w:r>
    </w:p>
    <w:p w:rsidR="002A4391" w:rsidRPr="00990D17" w:rsidRDefault="004650C1" w:rsidP="00202A18">
      <w:pPr>
        <w:pStyle w:val="NormalWeb"/>
        <w:spacing w:before="120" w:beforeAutospacing="0" w:after="120" w:afterAutospacing="0"/>
        <w:jc w:val="both"/>
        <w:textAlignment w:val="baseline"/>
        <w:rPr>
          <w:rFonts w:ascii="Osnova MFA Cyrillic" w:hAnsi="Osnova MFA Cyrillic" w:cs="Arial"/>
          <w:color w:val="000000"/>
          <w:sz w:val="26"/>
          <w:szCs w:val="26"/>
          <w:lang w:val="uk-UA"/>
        </w:rPr>
      </w:pPr>
      <w:r w:rsidRPr="00990D17">
        <w:rPr>
          <w:rFonts w:ascii="Osnova MFA Cyrillic" w:hAnsi="Osnova MFA Cyrillic"/>
          <w:sz w:val="26"/>
          <w:szCs w:val="26"/>
          <w:lang w:val="en-GB"/>
        </w:rPr>
        <w:t xml:space="preserve">Ukraine has long been devoted to the Sustainable Development Agenda as it provides </w:t>
      </w:r>
      <w:r w:rsidRPr="00990D17">
        <w:rPr>
          <w:rFonts w:ascii="Osnova MFA Cyrillic" w:hAnsi="Osnova MFA Cyrillic" w:cs="Arial"/>
          <w:color w:val="000000"/>
          <w:sz w:val="26"/>
          <w:szCs w:val="26"/>
          <w:lang w:val="en-US"/>
        </w:rPr>
        <w:t xml:space="preserve">a good framework for implementing recovery work at the state and regional levels. </w:t>
      </w:r>
      <w:r w:rsidR="00225846" w:rsidRPr="00990D17">
        <w:rPr>
          <w:rFonts w:ascii="Osnova MFA Cyrillic" w:hAnsi="Osnova MFA Cyrillic" w:cs="Arial"/>
          <w:color w:val="000000"/>
          <w:sz w:val="26"/>
          <w:szCs w:val="26"/>
          <w:lang w:val="en-US"/>
        </w:rPr>
        <w:t>As of now o</w:t>
      </w:r>
      <w:r w:rsidRPr="00990D17">
        <w:rPr>
          <w:rFonts w:ascii="Osnova MFA Cyrillic" w:hAnsi="Osnova MFA Cyrillic" w:cs="Arial"/>
          <w:color w:val="000000"/>
          <w:sz w:val="26"/>
          <w:szCs w:val="26"/>
          <w:lang w:val="en-US"/>
        </w:rPr>
        <w:t xml:space="preserve">ur main goals are to guide the rapid recovery of critical social and economic infrastructure to enable </w:t>
      </w:r>
      <w:r w:rsidR="002E440A" w:rsidRPr="00990D17">
        <w:rPr>
          <w:rFonts w:ascii="Osnova MFA Cyrillic" w:hAnsi="Osnova MFA Cyrillic" w:cs="Arial"/>
          <w:color w:val="000000"/>
          <w:sz w:val="26"/>
          <w:szCs w:val="26"/>
          <w:lang w:val="en-US"/>
        </w:rPr>
        <w:t>Ukrainians</w:t>
      </w:r>
      <w:r w:rsidRPr="00990D17">
        <w:rPr>
          <w:rFonts w:ascii="Osnova MFA Cyrillic" w:hAnsi="Osnova MFA Cyrillic" w:cs="Arial"/>
          <w:color w:val="000000"/>
          <w:sz w:val="26"/>
          <w:szCs w:val="26"/>
          <w:lang w:val="en-US"/>
        </w:rPr>
        <w:t xml:space="preserve"> to come home </w:t>
      </w:r>
      <w:r w:rsidR="002E440A" w:rsidRPr="00990D17">
        <w:rPr>
          <w:rFonts w:ascii="Osnova MFA Cyrillic" w:hAnsi="Osnova MFA Cyrillic" w:cs="Arial"/>
          <w:color w:val="000000"/>
          <w:sz w:val="26"/>
          <w:szCs w:val="26"/>
          <w:lang w:val="en-US"/>
        </w:rPr>
        <w:t>as well as</w:t>
      </w:r>
      <w:r w:rsidRPr="00990D17">
        <w:rPr>
          <w:rFonts w:ascii="Osnova MFA Cyrillic" w:hAnsi="Osnova MFA Cyrillic" w:cs="Arial"/>
          <w:color w:val="000000"/>
          <w:sz w:val="26"/>
          <w:szCs w:val="26"/>
          <w:lang w:val="en-US"/>
        </w:rPr>
        <w:t xml:space="preserve"> </w:t>
      </w:r>
      <w:r w:rsidR="00202A18" w:rsidRPr="00990D17">
        <w:rPr>
          <w:rFonts w:ascii="Osnova MFA Cyrillic" w:hAnsi="Osnova MFA Cyrillic" w:cs="Arial"/>
          <w:color w:val="000000"/>
          <w:sz w:val="26"/>
          <w:szCs w:val="26"/>
          <w:lang w:val="en-US"/>
        </w:rPr>
        <w:t>to provide a foundation for long-term recovery through a ‘build back better’ approach.</w:t>
      </w:r>
      <w:r w:rsidR="00A63D4B" w:rsidRPr="00990D17">
        <w:rPr>
          <w:rFonts w:ascii="Osnova MFA Cyrillic" w:hAnsi="Osnova MFA Cyrillic" w:cs="Arial"/>
          <w:color w:val="000000"/>
          <w:sz w:val="26"/>
          <w:szCs w:val="26"/>
          <w:lang w:val="uk-UA"/>
        </w:rPr>
        <w:t xml:space="preserve"> </w:t>
      </w:r>
    </w:p>
    <w:p w:rsidR="00202A18" w:rsidRPr="00990D17" w:rsidRDefault="00202A18" w:rsidP="006C51F4">
      <w:pPr>
        <w:jc w:val="both"/>
        <w:rPr>
          <w:rFonts w:ascii="Osnova MFA Cyrillic" w:hAnsi="Osnova MFA Cyrillic"/>
          <w:sz w:val="26"/>
          <w:szCs w:val="26"/>
          <w:lang w:val="en-GB"/>
        </w:rPr>
      </w:pPr>
      <w:r w:rsidRPr="00990D17">
        <w:rPr>
          <w:rFonts w:ascii="Osnova MFA Cyrillic" w:hAnsi="Osnova MFA Cyrillic"/>
          <w:sz w:val="26"/>
          <w:szCs w:val="26"/>
          <w:lang w:val="en-GB"/>
        </w:rPr>
        <w:t xml:space="preserve">There is no doubt that the </w:t>
      </w:r>
      <w:r w:rsidR="009457BF" w:rsidRPr="00990D17">
        <w:rPr>
          <w:rFonts w:ascii="Osnova MFA Cyrillic" w:hAnsi="Osnova MFA Cyrillic"/>
          <w:sz w:val="26"/>
          <w:szCs w:val="26"/>
          <w:lang w:val="en-GB"/>
        </w:rPr>
        <w:t xml:space="preserve">war conducted against our country by the </w:t>
      </w:r>
      <w:r w:rsidR="002E440A" w:rsidRPr="00990D17">
        <w:rPr>
          <w:rFonts w:ascii="Osnova MFA Cyrillic" w:hAnsi="Osnova MFA Cyrillic"/>
          <w:sz w:val="26"/>
          <w:szCs w:val="26"/>
          <w:lang w:val="en-GB"/>
        </w:rPr>
        <w:t>R</w:t>
      </w:r>
      <w:r w:rsidR="009457BF" w:rsidRPr="00990D17">
        <w:rPr>
          <w:rFonts w:ascii="Osnova MFA Cyrillic" w:hAnsi="Osnova MFA Cyrillic"/>
          <w:sz w:val="26"/>
          <w:szCs w:val="26"/>
          <w:lang w:val="en-GB"/>
        </w:rPr>
        <w:t xml:space="preserve">ussian Federation is a tough barrier that has significantly complicated Ukraine’s confident march along the path of development. </w:t>
      </w:r>
      <w:r w:rsidRPr="00990D17">
        <w:rPr>
          <w:rFonts w:ascii="Osnova MFA Cyrillic" w:hAnsi="Osnova MFA Cyrillic"/>
          <w:sz w:val="26"/>
          <w:szCs w:val="26"/>
          <w:lang w:val="en-GB"/>
        </w:rPr>
        <w:t>And w</w:t>
      </w:r>
      <w:r w:rsidR="006C51F4" w:rsidRPr="00990D17">
        <w:rPr>
          <w:rFonts w:ascii="Osnova MFA Cyrillic" w:hAnsi="Osnova MFA Cyrillic"/>
          <w:sz w:val="26"/>
          <w:szCs w:val="26"/>
          <w:lang w:val="en-GB"/>
        </w:rPr>
        <w:t xml:space="preserve">e believe that genuine sustainable development will not be possible as long as aggressive geopolitical strategies prevail and invasion of states by other states remains unpunished. </w:t>
      </w:r>
    </w:p>
    <w:p w:rsidR="006C51F4" w:rsidRPr="00990D17" w:rsidRDefault="00202A18" w:rsidP="006C51F4">
      <w:pPr>
        <w:jc w:val="both"/>
        <w:rPr>
          <w:rFonts w:ascii="Osnova MFA Cyrillic" w:hAnsi="Osnova MFA Cyrillic"/>
          <w:sz w:val="26"/>
          <w:szCs w:val="26"/>
          <w:lang w:val="en-GB"/>
        </w:rPr>
      </w:pPr>
      <w:r w:rsidRPr="00990D17">
        <w:rPr>
          <w:rFonts w:ascii="Osnova MFA Cyrillic" w:hAnsi="Osnova MFA Cyrillic"/>
          <w:sz w:val="26"/>
          <w:szCs w:val="26"/>
          <w:lang w:val="en-GB"/>
        </w:rPr>
        <w:t>Therefore</w:t>
      </w:r>
      <w:r w:rsidR="006C51F4" w:rsidRPr="00990D17">
        <w:rPr>
          <w:rFonts w:ascii="Osnova MFA Cyrillic" w:hAnsi="Osnova MFA Cyrillic"/>
          <w:sz w:val="26"/>
          <w:szCs w:val="26"/>
          <w:lang w:val="en-GB"/>
        </w:rPr>
        <w:t>, we call upon the international community to stand up to these threats and to take action</w:t>
      </w:r>
      <w:r w:rsidRPr="00990D17">
        <w:rPr>
          <w:rFonts w:ascii="Osnova MFA Cyrillic" w:hAnsi="Osnova MFA Cyrillic"/>
          <w:sz w:val="26"/>
          <w:szCs w:val="26"/>
          <w:lang w:val="en-GB"/>
        </w:rPr>
        <w:t>s</w:t>
      </w:r>
      <w:r w:rsidR="006C51F4" w:rsidRPr="00990D17">
        <w:rPr>
          <w:rFonts w:ascii="Osnova MFA Cyrillic" w:hAnsi="Osnova MFA Cyrillic"/>
          <w:sz w:val="26"/>
          <w:szCs w:val="26"/>
          <w:lang w:val="en-GB"/>
        </w:rPr>
        <w:t xml:space="preserve"> to ensure accountability for the perpetrators and justice for the victims. This will certainly contribute to establishing an enabling environment for a truly sustainable development in </w:t>
      </w:r>
      <w:r w:rsidRPr="00990D17">
        <w:rPr>
          <w:rFonts w:ascii="Osnova MFA Cyrillic" w:hAnsi="Osnova MFA Cyrillic"/>
          <w:sz w:val="26"/>
          <w:szCs w:val="26"/>
          <w:lang w:val="en-GB"/>
        </w:rPr>
        <w:t xml:space="preserve">Ukraine </w:t>
      </w:r>
      <w:r w:rsidR="006C51F4" w:rsidRPr="00990D17">
        <w:rPr>
          <w:rFonts w:ascii="Osnova MFA Cyrillic" w:hAnsi="Osnova MFA Cyrillic"/>
          <w:sz w:val="26"/>
          <w:szCs w:val="26"/>
          <w:lang w:val="en-GB"/>
        </w:rPr>
        <w:t>and elsewhere.</w:t>
      </w:r>
    </w:p>
    <w:p w:rsidR="00705C0C" w:rsidRPr="00990D17" w:rsidRDefault="006C51F4" w:rsidP="002E440A">
      <w:pPr>
        <w:jc w:val="both"/>
        <w:rPr>
          <w:rFonts w:ascii="Osnova MFA Cyrillic" w:hAnsi="Osnova MFA Cyrillic"/>
          <w:b/>
          <w:sz w:val="26"/>
          <w:szCs w:val="26"/>
          <w:lang w:val="en-GB"/>
        </w:rPr>
      </w:pPr>
      <w:r w:rsidRPr="00990D17">
        <w:rPr>
          <w:rFonts w:ascii="Osnova MFA Cyrillic" w:hAnsi="Osnova MFA Cyrillic"/>
          <w:b/>
          <w:sz w:val="26"/>
          <w:szCs w:val="26"/>
          <w:lang w:val="en-GB"/>
        </w:rPr>
        <w:t>I thank you.</w:t>
      </w:r>
    </w:p>
    <w:sectPr w:rsidR="00705C0C" w:rsidRPr="00990D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Osnova MFA Cyrillic">
    <w:panose1 w:val="020B0604020202020204"/>
    <w:charset w:val="00"/>
    <w:family w:val="auto"/>
    <w:pitch w:val="variable"/>
    <w:sig w:usb0="80000203" w:usb1="0000000A" w:usb2="00000000" w:usb3="00000000" w:csb0="00000005"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1F4"/>
    <w:rsid w:val="0001554A"/>
    <w:rsid w:val="00202A18"/>
    <w:rsid w:val="00225846"/>
    <w:rsid w:val="00251066"/>
    <w:rsid w:val="002A4391"/>
    <w:rsid w:val="002E440A"/>
    <w:rsid w:val="002F4D52"/>
    <w:rsid w:val="004650C1"/>
    <w:rsid w:val="0049318B"/>
    <w:rsid w:val="004F15A1"/>
    <w:rsid w:val="004F2A24"/>
    <w:rsid w:val="005A6F03"/>
    <w:rsid w:val="005E3BB9"/>
    <w:rsid w:val="00617B3B"/>
    <w:rsid w:val="006C51F4"/>
    <w:rsid w:val="006D53BC"/>
    <w:rsid w:val="006D7FF5"/>
    <w:rsid w:val="00705C0C"/>
    <w:rsid w:val="00724459"/>
    <w:rsid w:val="007964F4"/>
    <w:rsid w:val="008F7684"/>
    <w:rsid w:val="009457BF"/>
    <w:rsid w:val="00976A4B"/>
    <w:rsid w:val="00990D17"/>
    <w:rsid w:val="009A25F7"/>
    <w:rsid w:val="00A2292F"/>
    <w:rsid w:val="00A63D4B"/>
    <w:rsid w:val="00B45CDC"/>
    <w:rsid w:val="00B8077C"/>
    <w:rsid w:val="00BE65D8"/>
    <w:rsid w:val="00C22E81"/>
    <w:rsid w:val="00C43ADE"/>
    <w:rsid w:val="00CA3450"/>
    <w:rsid w:val="00D22CC3"/>
    <w:rsid w:val="00DC11CB"/>
    <w:rsid w:val="00E852B7"/>
    <w:rsid w:val="00FD21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2321"/>
  <w15:chartTrackingRefBased/>
  <w15:docId w15:val="{C7E2BE8C-1F0A-4B79-BD79-798AA311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5E3BB9"/>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E3B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1Car">
    <w:name w:val="Titre 1 Car"/>
    <w:basedOn w:val="Policepardfaut"/>
    <w:link w:val="Titre1"/>
    <w:uiPriority w:val="99"/>
    <w:rsid w:val="005E3BB9"/>
    <w:rPr>
      <w:rFonts w:ascii="Times New Roman" w:eastAsia="Times New Roman" w:hAnsi="Times New Roman" w:cs="Times New Roman"/>
      <w:b/>
      <w:bCs/>
      <w:kern w:val="36"/>
      <w:sz w:val="48"/>
      <w:szCs w:val="48"/>
      <w:lang w:val="fr-FR" w:eastAsia="fr-FR"/>
    </w:rPr>
  </w:style>
  <w:style w:type="character" w:styleId="Accentuation">
    <w:name w:val="Emphasis"/>
    <w:basedOn w:val="Policepardfaut"/>
    <w:uiPriority w:val="20"/>
    <w:qFormat/>
    <w:rsid w:val="00C43ADE"/>
    <w:rPr>
      <w:i/>
      <w:iCs/>
    </w:rPr>
  </w:style>
  <w:style w:type="character" w:styleId="lev">
    <w:name w:val="Strong"/>
    <w:basedOn w:val="Policepardfaut"/>
    <w:uiPriority w:val="22"/>
    <w:qFormat/>
    <w:rsid w:val="00C43ADE"/>
    <w:rPr>
      <w:b/>
      <w:bCs/>
    </w:rPr>
  </w:style>
  <w:style w:type="character" w:customStyle="1" w:styleId="apple-converted-space">
    <w:name w:val="apple-converted-space"/>
    <w:basedOn w:val="Policepardfaut"/>
    <w:rsid w:val="00C43ADE"/>
  </w:style>
  <w:style w:type="character" w:styleId="Lienhypertexte">
    <w:name w:val="Hyperlink"/>
    <w:basedOn w:val="Policepardfaut"/>
    <w:uiPriority w:val="99"/>
    <w:unhideWhenUsed/>
    <w:rsid w:val="00C43ADE"/>
    <w:rPr>
      <w:color w:val="0000FF"/>
      <w:u w:val="single"/>
    </w:rPr>
  </w:style>
  <w:style w:type="character" w:styleId="Mentionnonrsolue">
    <w:name w:val="Unresolved Mention"/>
    <w:basedOn w:val="Policepardfaut"/>
    <w:uiPriority w:val="99"/>
    <w:semiHidden/>
    <w:unhideWhenUsed/>
    <w:rsid w:val="008F7684"/>
    <w:rPr>
      <w:color w:val="605E5C"/>
      <w:shd w:val="clear" w:color="auto" w:fill="E1DFDD"/>
    </w:rPr>
  </w:style>
  <w:style w:type="character" w:styleId="Lienhypertextesuivivisit">
    <w:name w:val="FollowedHyperlink"/>
    <w:basedOn w:val="Policepardfaut"/>
    <w:uiPriority w:val="99"/>
    <w:semiHidden/>
    <w:unhideWhenUsed/>
    <w:rsid w:val="00202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372287">
      <w:bodyDiv w:val="1"/>
      <w:marLeft w:val="0"/>
      <w:marRight w:val="0"/>
      <w:marTop w:val="0"/>
      <w:marBottom w:val="0"/>
      <w:divBdr>
        <w:top w:val="none" w:sz="0" w:space="0" w:color="auto"/>
        <w:left w:val="none" w:sz="0" w:space="0" w:color="auto"/>
        <w:bottom w:val="none" w:sz="0" w:space="0" w:color="auto"/>
        <w:right w:val="none" w:sz="0" w:space="0" w:color="auto"/>
      </w:divBdr>
    </w:div>
    <w:div w:id="1473524012">
      <w:bodyDiv w:val="1"/>
      <w:marLeft w:val="0"/>
      <w:marRight w:val="0"/>
      <w:marTop w:val="0"/>
      <w:marBottom w:val="0"/>
      <w:divBdr>
        <w:top w:val="none" w:sz="0" w:space="0" w:color="auto"/>
        <w:left w:val="none" w:sz="0" w:space="0" w:color="auto"/>
        <w:bottom w:val="none" w:sz="0" w:space="0" w:color="auto"/>
        <w:right w:val="none" w:sz="0" w:space="0" w:color="auto"/>
      </w:divBdr>
      <w:divsChild>
        <w:div w:id="453062318">
          <w:marLeft w:val="0"/>
          <w:marRight w:val="0"/>
          <w:marTop w:val="0"/>
          <w:marBottom w:val="0"/>
          <w:divBdr>
            <w:top w:val="none" w:sz="0" w:space="0" w:color="auto"/>
            <w:left w:val="none" w:sz="0" w:space="0" w:color="auto"/>
            <w:bottom w:val="none" w:sz="0" w:space="0" w:color="auto"/>
            <w:right w:val="none" w:sz="0" w:space="0" w:color="auto"/>
          </w:divBdr>
          <w:divsChild>
            <w:div w:id="983972535">
              <w:marLeft w:val="0"/>
              <w:marRight w:val="0"/>
              <w:marTop w:val="0"/>
              <w:marBottom w:val="0"/>
              <w:divBdr>
                <w:top w:val="none" w:sz="0" w:space="0" w:color="auto"/>
                <w:left w:val="none" w:sz="0" w:space="0" w:color="auto"/>
                <w:bottom w:val="none" w:sz="0" w:space="0" w:color="auto"/>
                <w:right w:val="none" w:sz="0" w:space="0" w:color="auto"/>
              </w:divBdr>
              <w:divsChild>
                <w:div w:id="1601449355">
                  <w:marLeft w:val="0"/>
                  <w:marRight w:val="0"/>
                  <w:marTop w:val="0"/>
                  <w:marBottom w:val="0"/>
                  <w:divBdr>
                    <w:top w:val="none" w:sz="0" w:space="0" w:color="auto"/>
                    <w:left w:val="none" w:sz="0" w:space="0" w:color="auto"/>
                    <w:bottom w:val="none" w:sz="0" w:space="0" w:color="auto"/>
                    <w:right w:val="none" w:sz="0" w:space="0" w:color="auto"/>
                  </w:divBdr>
                  <w:divsChild>
                    <w:div w:id="11953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928550">
      <w:bodyDiv w:val="1"/>
      <w:marLeft w:val="0"/>
      <w:marRight w:val="0"/>
      <w:marTop w:val="0"/>
      <w:marBottom w:val="0"/>
      <w:divBdr>
        <w:top w:val="none" w:sz="0" w:space="0" w:color="auto"/>
        <w:left w:val="none" w:sz="0" w:space="0" w:color="auto"/>
        <w:bottom w:val="none" w:sz="0" w:space="0" w:color="auto"/>
        <w:right w:val="none" w:sz="0" w:space="0" w:color="auto"/>
      </w:divBdr>
    </w:div>
    <w:div w:id="1805387270">
      <w:bodyDiv w:val="1"/>
      <w:marLeft w:val="0"/>
      <w:marRight w:val="0"/>
      <w:marTop w:val="0"/>
      <w:marBottom w:val="0"/>
      <w:divBdr>
        <w:top w:val="none" w:sz="0" w:space="0" w:color="auto"/>
        <w:left w:val="none" w:sz="0" w:space="0" w:color="auto"/>
        <w:bottom w:val="none" w:sz="0" w:space="0" w:color="auto"/>
        <w:right w:val="none" w:sz="0" w:space="0" w:color="auto"/>
      </w:divBdr>
      <w:divsChild>
        <w:div w:id="960304089">
          <w:marLeft w:val="0"/>
          <w:marRight w:val="0"/>
          <w:marTop w:val="0"/>
          <w:marBottom w:val="0"/>
          <w:divBdr>
            <w:top w:val="none" w:sz="0" w:space="0" w:color="auto"/>
            <w:left w:val="none" w:sz="0" w:space="0" w:color="auto"/>
            <w:bottom w:val="none" w:sz="0" w:space="0" w:color="auto"/>
            <w:right w:val="none" w:sz="0" w:space="0" w:color="auto"/>
          </w:divBdr>
          <w:divsChild>
            <w:div w:id="453912840">
              <w:marLeft w:val="0"/>
              <w:marRight w:val="0"/>
              <w:marTop w:val="0"/>
              <w:marBottom w:val="0"/>
              <w:divBdr>
                <w:top w:val="none" w:sz="0" w:space="0" w:color="auto"/>
                <w:left w:val="none" w:sz="0" w:space="0" w:color="auto"/>
                <w:bottom w:val="none" w:sz="0" w:space="0" w:color="auto"/>
                <w:right w:val="none" w:sz="0" w:space="0" w:color="auto"/>
              </w:divBdr>
              <w:divsChild>
                <w:div w:id="996804345">
                  <w:marLeft w:val="0"/>
                  <w:marRight w:val="0"/>
                  <w:marTop w:val="0"/>
                  <w:marBottom w:val="0"/>
                  <w:divBdr>
                    <w:top w:val="none" w:sz="0" w:space="0" w:color="auto"/>
                    <w:left w:val="none" w:sz="0" w:space="0" w:color="auto"/>
                    <w:bottom w:val="none" w:sz="0" w:space="0" w:color="auto"/>
                    <w:right w:val="none" w:sz="0" w:space="0" w:color="auto"/>
                  </w:divBdr>
                  <w:divsChild>
                    <w:div w:id="5212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5CB0F002DD03449F4F689266E6301A" ma:contentTypeVersion="16" ma:contentTypeDescription="Create a new document." ma:contentTypeScope="" ma:versionID="592de1d3f04fc6deb1855263b8c971fc">
  <xsd:schema xmlns:xsd="http://www.w3.org/2001/XMLSchema" xmlns:xs="http://www.w3.org/2001/XMLSchema" xmlns:p="http://schemas.microsoft.com/office/2006/metadata/properties" xmlns:ns2="328a7355-8dbc-4f03-b00f-1017f48d0c30" xmlns:ns3="12dff1a4-1cc5-4e91-a3d6-6657221fde4a" xmlns:ns4="985ec44e-1bab-4c0b-9df0-6ba128686fc9" targetNamespace="http://schemas.microsoft.com/office/2006/metadata/properties" ma:root="true" ma:fieldsID="57bfd8f40aea900356351cb7a9d249eb" ns2:_="" ns3:_="" ns4:_="">
    <xsd:import namespace="328a7355-8dbc-4f03-b00f-1017f48d0c30"/>
    <xsd:import namespace="12dff1a4-1cc5-4e91-a3d6-6657221fde4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a7355-8dbc-4f03-b00f-1017f48d0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dff1a4-1cc5-4e91-a3d6-6657221fd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896683-b499-4cb5-8f79-d13d481126c1}" ma:internalName="TaxCatchAll" ma:showField="CatchAllData" ma:web="12dff1a4-1cc5-4e91-a3d6-6657221fd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8a7355-8dbc-4f03-b00f-1017f48d0c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ED792729-2DCE-3C40-8BC6-C295F03C0A1E}">
  <ds:schemaRefs>
    <ds:schemaRef ds:uri="http://schemas.openxmlformats.org/officeDocument/2006/bibliography"/>
  </ds:schemaRefs>
</ds:datastoreItem>
</file>

<file path=customXml/itemProps2.xml><?xml version="1.0" encoding="utf-8"?>
<ds:datastoreItem xmlns:ds="http://schemas.openxmlformats.org/officeDocument/2006/customXml" ds:itemID="{B5AB0FAC-AB04-4B2E-BE44-FA59B46181B4}"/>
</file>

<file path=customXml/itemProps3.xml><?xml version="1.0" encoding="utf-8"?>
<ds:datastoreItem xmlns:ds="http://schemas.openxmlformats.org/officeDocument/2006/customXml" ds:itemID="{CA6B0273-C5C3-407C-A44F-8974C5580BFB}"/>
</file>

<file path=customXml/itemProps4.xml><?xml version="1.0" encoding="utf-8"?>
<ds:datastoreItem xmlns:ds="http://schemas.openxmlformats.org/officeDocument/2006/customXml" ds:itemID="{12234864-141F-4D47-88EB-A4F376DAE178}"/>
</file>

<file path=docProps/app.xml><?xml version="1.0" encoding="utf-8"?>
<Properties xmlns="http://schemas.openxmlformats.org/officeDocument/2006/extended-properties" xmlns:vt="http://schemas.openxmlformats.org/officeDocument/2006/docPropsVTypes">
  <Template>Normal.dotm</Template>
  <TotalTime>150</TotalTime>
  <Pages>1</Pages>
  <Words>456</Words>
  <Characters>2513</Characters>
  <Application>Microsoft Office Word</Application>
  <DocSecurity>0</DocSecurity>
  <Lines>20</Lines>
  <Paragraphs>5</Paragraphs>
  <ScaleCrop>false</ScaleCrop>
  <HeadingPairs>
    <vt:vector size="6" baseType="variant">
      <vt:variant>
        <vt:lpstr>Titre</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Shliakotina Antonina</dc:creator>
  <cp:keywords/>
  <dc:description/>
  <cp:lastModifiedBy>Jenna Kononenko</cp:lastModifiedBy>
  <cp:revision>21</cp:revision>
  <dcterms:created xsi:type="dcterms:W3CDTF">2022-01-19T13:39:00Z</dcterms:created>
  <dcterms:modified xsi:type="dcterms:W3CDTF">2023-01-18T15:43:00Z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0x010100435CB0F002DD03449F4F689266E6301A</vt:lpwstr>
  </property>
</Properties>
</file>