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3BBC" w14:textId="4DBE28D3" w:rsidR="00C66DE7" w:rsidRPr="00865D91" w:rsidRDefault="00DE2E20" w:rsidP="001B4418">
      <w:pPr>
        <w:pStyle w:val="Caption"/>
      </w:pPr>
      <w:bookmarkStart w:id="0" w:name="_Toc514177103"/>
      <w:bookmarkStart w:id="1" w:name="_Toc10813370"/>
      <w:r w:rsidRPr="00865D91">
        <w:t>P</w:t>
      </w:r>
      <w:r w:rsidR="00C57EDC" w:rsidRPr="00865D91">
        <w:t xml:space="preserve">articipation of </w:t>
      </w:r>
      <w:r w:rsidR="00585F99" w:rsidRPr="00865D91">
        <w:t>c</w:t>
      </w:r>
      <w:r w:rsidR="000C79A2" w:rsidRPr="00865D91">
        <w:t>ivil society</w:t>
      </w:r>
      <w:r w:rsidRPr="00865D91">
        <w:t>/NHRI</w:t>
      </w:r>
      <w:r w:rsidR="00585F99" w:rsidRPr="00865D91">
        <w:t>s</w:t>
      </w:r>
      <w:r w:rsidRPr="00865D91">
        <w:t xml:space="preserve"> </w:t>
      </w:r>
      <w:r w:rsidR="00C57EDC" w:rsidRPr="00865D91">
        <w:t xml:space="preserve">in the </w:t>
      </w:r>
      <w:r w:rsidR="00C66DE7" w:rsidRPr="00865D91">
        <w:t xml:space="preserve">States parties </w:t>
      </w:r>
      <w:r w:rsidR="00C57EDC" w:rsidRPr="00865D91">
        <w:t>reporting procedure</w:t>
      </w:r>
      <w:bookmarkEnd w:id="0"/>
      <w:bookmarkEnd w:id="1"/>
      <w:r w:rsidR="00C57EDC" w:rsidRPr="00865D91">
        <w:t xml:space="preserve"> </w:t>
      </w:r>
    </w:p>
    <w:p w14:paraId="609B924D" w14:textId="4652C826" w:rsidR="00C57EDC" w:rsidRPr="00865D91" w:rsidRDefault="00116727" w:rsidP="001B4418">
      <w:pPr>
        <w:pStyle w:val="Caption"/>
      </w:pPr>
      <w:r w:rsidRPr="00865D91">
        <w:t>as of 25 July 2023</w:t>
      </w:r>
    </w:p>
    <w:p w14:paraId="647450A1" w14:textId="77777777" w:rsidR="00B172C4" w:rsidRPr="00865D91" w:rsidRDefault="00B172C4" w:rsidP="00B172C4">
      <w:pPr>
        <w:rPr>
          <w:rFonts w:ascii="Futura" w:hAnsi="Futura"/>
        </w:rPr>
      </w:pPr>
    </w:p>
    <w:tbl>
      <w:tblPr>
        <w:tblW w:w="14885" w:type="dxa"/>
        <w:tblInd w:w="-318" w:type="dxa"/>
        <w:tblBorders>
          <w:top w:val="single" w:sz="4" w:space="0" w:color="auto"/>
          <w:bottom w:val="single" w:sz="4" w:space="0" w:color="auto"/>
          <w:insideH w:val="single" w:sz="4" w:space="0" w:color="auto"/>
        </w:tblBorders>
        <w:tblLook w:val="04A0" w:firstRow="1" w:lastRow="0" w:firstColumn="1" w:lastColumn="0" w:noHBand="0" w:noVBand="1"/>
      </w:tblPr>
      <w:tblGrid>
        <w:gridCol w:w="2083"/>
        <w:gridCol w:w="6086"/>
        <w:gridCol w:w="3882"/>
        <w:gridCol w:w="2834"/>
      </w:tblGrid>
      <w:tr w:rsidR="00C57EDC" w:rsidRPr="00865D91" w14:paraId="149CFB42" w14:textId="77777777" w:rsidTr="00D626F7">
        <w:trPr>
          <w:tblHeader/>
        </w:trPr>
        <w:tc>
          <w:tcPr>
            <w:tcW w:w="2083" w:type="dxa"/>
            <w:shd w:val="clear" w:color="auto" w:fill="FFFFFF" w:themeFill="background1"/>
            <w:vAlign w:val="center"/>
          </w:tcPr>
          <w:p w14:paraId="4B4875AE" w14:textId="77777777" w:rsidR="00C57EDC" w:rsidRPr="00865D91" w:rsidRDefault="00C57EDC" w:rsidP="000C79A2">
            <w:pPr>
              <w:spacing w:before="120" w:after="120" w:line="240" w:lineRule="auto"/>
              <w:jc w:val="center"/>
              <w:rPr>
                <w:rFonts w:ascii="Futura" w:hAnsi="Futura"/>
                <w:b/>
                <w:color w:val="0070C0"/>
              </w:rPr>
            </w:pPr>
            <w:r w:rsidRPr="00865D91">
              <w:rPr>
                <w:rFonts w:ascii="Futura" w:hAnsi="Futura"/>
                <w:b/>
                <w:color w:val="0070C0"/>
              </w:rPr>
              <w:t>Treaty body</w:t>
            </w:r>
          </w:p>
        </w:tc>
        <w:tc>
          <w:tcPr>
            <w:tcW w:w="6086" w:type="dxa"/>
            <w:shd w:val="clear" w:color="auto" w:fill="FFFFFF" w:themeFill="background1"/>
          </w:tcPr>
          <w:p w14:paraId="35D768A8" w14:textId="77777777" w:rsidR="00C57EDC" w:rsidRPr="00865D91" w:rsidRDefault="00C57EDC" w:rsidP="000C79A2">
            <w:pPr>
              <w:spacing w:before="120" w:after="120" w:line="240" w:lineRule="auto"/>
              <w:jc w:val="center"/>
              <w:rPr>
                <w:rFonts w:ascii="Futura" w:hAnsi="Futura"/>
                <w:b/>
                <w:color w:val="0070C0"/>
              </w:rPr>
            </w:pPr>
            <w:r w:rsidRPr="00865D91">
              <w:rPr>
                <w:rFonts w:ascii="Futura" w:hAnsi="Futura"/>
                <w:b/>
                <w:color w:val="0070C0"/>
              </w:rPr>
              <w:t>Written information</w:t>
            </w:r>
          </w:p>
        </w:tc>
        <w:tc>
          <w:tcPr>
            <w:tcW w:w="3882" w:type="dxa"/>
            <w:shd w:val="clear" w:color="auto" w:fill="FFFFFF" w:themeFill="background1"/>
          </w:tcPr>
          <w:p w14:paraId="23D6C3B5" w14:textId="77777777" w:rsidR="00C57EDC" w:rsidRPr="00865D91" w:rsidRDefault="00C57EDC" w:rsidP="000C79A2">
            <w:pPr>
              <w:spacing w:before="120" w:after="120" w:line="240" w:lineRule="auto"/>
              <w:jc w:val="center"/>
              <w:rPr>
                <w:rFonts w:ascii="Futura" w:hAnsi="Futura"/>
                <w:b/>
                <w:color w:val="0070C0"/>
              </w:rPr>
            </w:pPr>
            <w:r w:rsidRPr="00865D91">
              <w:rPr>
                <w:rFonts w:ascii="Futura" w:hAnsi="Futura"/>
                <w:b/>
                <w:color w:val="0070C0"/>
              </w:rPr>
              <w:t>Oral briefings</w:t>
            </w:r>
          </w:p>
        </w:tc>
        <w:tc>
          <w:tcPr>
            <w:tcW w:w="2834" w:type="dxa"/>
            <w:shd w:val="clear" w:color="auto" w:fill="FFFFFF" w:themeFill="background1"/>
          </w:tcPr>
          <w:p w14:paraId="011EC5F5" w14:textId="77777777" w:rsidR="00C57EDC" w:rsidRPr="00865D91" w:rsidRDefault="00C57EDC" w:rsidP="000C79A2">
            <w:pPr>
              <w:spacing w:before="120" w:after="120" w:line="240" w:lineRule="auto"/>
              <w:jc w:val="center"/>
              <w:rPr>
                <w:rFonts w:ascii="Futura" w:hAnsi="Futura"/>
                <w:b/>
                <w:color w:val="0070C0"/>
              </w:rPr>
            </w:pPr>
            <w:r w:rsidRPr="00865D91">
              <w:rPr>
                <w:rFonts w:ascii="Futura" w:hAnsi="Futura"/>
                <w:b/>
                <w:color w:val="0070C0"/>
              </w:rPr>
              <w:t>Informal briefings</w:t>
            </w:r>
          </w:p>
        </w:tc>
      </w:tr>
      <w:tr w:rsidR="00C57EDC" w:rsidRPr="00865D91" w14:paraId="3A6DFB25" w14:textId="77777777" w:rsidTr="00D626F7">
        <w:tc>
          <w:tcPr>
            <w:tcW w:w="2083" w:type="dxa"/>
            <w:shd w:val="clear" w:color="auto" w:fill="FFFFFF" w:themeFill="background1"/>
            <w:vAlign w:val="center"/>
          </w:tcPr>
          <w:p w14:paraId="655FCFBE" w14:textId="77777777" w:rsidR="00C57EDC" w:rsidRPr="00865D91" w:rsidRDefault="00C57EDC" w:rsidP="000C79A2">
            <w:pPr>
              <w:spacing w:before="120" w:after="120" w:line="240" w:lineRule="auto"/>
              <w:jc w:val="center"/>
              <w:rPr>
                <w:rFonts w:ascii="Futura" w:hAnsi="Futura"/>
                <w:color w:val="0070C0"/>
              </w:rPr>
            </w:pPr>
            <w:r w:rsidRPr="00865D91">
              <w:rPr>
                <w:rFonts w:ascii="Futura" w:hAnsi="Futura"/>
                <w:color w:val="0070C0"/>
              </w:rPr>
              <w:t>Human Rights Committee</w:t>
            </w:r>
          </w:p>
          <w:p w14:paraId="27B19D48" w14:textId="77777777" w:rsidR="00C57EDC" w:rsidRPr="00865D91" w:rsidRDefault="00C57EDC" w:rsidP="000C79A2">
            <w:pPr>
              <w:spacing w:before="120" w:after="120" w:line="240" w:lineRule="auto"/>
              <w:jc w:val="center"/>
              <w:rPr>
                <w:rFonts w:ascii="Futura" w:hAnsi="Futura"/>
                <w:color w:val="0070C0"/>
              </w:rPr>
            </w:pPr>
          </w:p>
        </w:tc>
        <w:tc>
          <w:tcPr>
            <w:tcW w:w="6086" w:type="dxa"/>
            <w:shd w:val="clear" w:color="auto" w:fill="FFFFFF" w:themeFill="background1"/>
          </w:tcPr>
          <w:p w14:paraId="63EB8881" w14:textId="6FA412CE" w:rsidR="00C57EDC" w:rsidRPr="00865D91" w:rsidRDefault="00C57EDC" w:rsidP="000C79A2">
            <w:pPr>
              <w:spacing w:before="120" w:after="120" w:line="240" w:lineRule="auto"/>
              <w:rPr>
                <w:rFonts w:ascii="Futura" w:eastAsia="SimSun" w:hAnsi="Futura" w:hint="eastAsia"/>
                <w:bCs/>
                <w:color w:val="000000"/>
                <w:kern w:val="24"/>
              </w:rPr>
            </w:pPr>
            <w:r w:rsidRPr="00865D91">
              <w:rPr>
                <w:rFonts w:ascii="Futura" w:eastAsia="SimSun" w:hAnsi="Futura"/>
                <w:b/>
                <w:bCs/>
                <w:color w:val="000000"/>
                <w:kern w:val="24"/>
              </w:rPr>
              <w:t>For country reviews</w:t>
            </w:r>
            <w:r w:rsidRPr="00865D91">
              <w:rPr>
                <w:rFonts w:ascii="Futura" w:eastAsia="SimSun" w:hAnsi="Futura"/>
                <w:bCs/>
                <w:color w:val="000000"/>
                <w:kern w:val="24"/>
              </w:rPr>
              <w:t xml:space="preserve">: </w:t>
            </w:r>
            <w:r w:rsidR="00111B6A" w:rsidRPr="00865D91">
              <w:rPr>
                <w:rFonts w:ascii="Futura" w:eastAsia="SimSun" w:hAnsi="Futura"/>
                <w:bCs/>
                <w:color w:val="000000"/>
                <w:kern w:val="24"/>
                <w:u w:val="single"/>
              </w:rPr>
              <w:t xml:space="preserve">4 </w:t>
            </w:r>
            <w:r w:rsidRPr="00865D91">
              <w:rPr>
                <w:rFonts w:ascii="Futura" w:eastAsia="SimSun" w:hAnsi="Futura"/>
                <w:bCs/>
                <w:color w:val="000000"/>
                <w:kern w:val="24"/>
                <w:u w:val="single"/>
              </w:rPr>
              <w:t>weeks</w:t>
            </w:r>
            <w:r w:rsidRPr="00865D91">
              <w:rPr>
                <w:rFonts w:ascii="Futura" w:eastAsia="SimSun" w:hAnsi="Futura"/>
                <w:b/>
                <w:bCs/>
                <w:color w:val="000000"/>
                <w:kern w:val="24"/>
              </w:rPr>
              <w:t xml:space="preserve"> </w:t>
            </w:r>
            <w:r w:rsidRPr="00865D91">
              <w:rPr>
                <w:rFonts w:ascii="Futura" w:eastAsia="SimSun" w:hAnsi="Futura"/>
                <w:bCs/>
                <w:color w:val="000000"/>
                <w:kern w:val="24"/>
              </w:rPr>
              <w:t xml:space="preserve">before the </w:t>
            </w:r>
            <w:hyperlink r:id="rId10" w:history="1">
              <w:r w:rsidRPr="00865D91">
                <w:rPr>
                  <w:rStyle w:val="Hyperlink"/>
                  <w:rFonts w:ascii="Futura" w:eastAsia="SimSun" w:hAnsi="Futura"/>
                  <w:bCs/>
                  <w:kern w:val="24"/>
                </w:rPr>
                <w:t>Committee session</w:t>
              </w:r>
            </w:hyperlink>
          </w:p>
          <w:p w14:paraId="5DE0A34A" w14:textId="1281864F" w:rsidR="00C57EDC" w:rsidRPr="00865D91" w:rsidRDefault="00C57EDC" w:rsidP="000C79A2">
            <w:pPr>
              <w:spacing w:before="120" w:after="120" w:line="240" w:lineRule="auto"/>
              <w:rPr>
                <w:rFonts w:ascii="Futura" w:eastAsia="SimSun" w:hAnsi="Futura" w:hint="eastAsia"/>
                <w:bCs/>
                <w:color w:val="000000"/>
                <w:kern w:val="24"/>
              </w:rPr>
            </w:pPr>
            <w:r w:rsidRPr="00865D91">
              <w:rPr>
                <w:rFonts w:ascii="Futura" w:eastAsia="SimSun" w:hAnsi="Futura"/>
                <w:b/>
                <w:bCs/>
                <w:color w:val="000000"/>
                <w:kern w:val="24"/>
              </w:rPr>
              <w:t>For lists of issues</w:t>
            </w:r>
            <w:r w:rsidRPr="00865D91">
              <w:rPr>
                <w:rFonts w:ascii="Futura" w:eastAsia="SimSun" w:hAnsi="Futura"/>
                <w:bCs/>
                <w:color w:val="000000"/>
                <w:kern w:val="24"/>
              </w:rPr>
              <w:t>:</w:t>
            </w:r>
            <w:r w:rsidRPr="00865D91">
              <w:rPr>
                <w:rFonts w:ascii="Futura" w:eastAsia="SimSun" w:hAnsi="Futura"/>
                <w:b/>
                <w:bCs/>
                <w:color w:val="000000"/>
                <w:kern w:val="24"/>
              </w:rPr>
              <w:t xml:space="preserve"> </w:t>
            </w:r>
            <w:r w:rsidR="00A018A4">
              <w:rPr>
                <w:rFonts w:ascii="Futura" w:eastAsia="SimSun" w:hAnsi="Futura"/>
                <w:bCs/>
                <w:color w:val="000000"/>
                <w:kern w:val="24"/>
                <w:u w:val="single"/>
              </w:rPr>
              <w:t>8</w:t>
            </w:r>
            <w:r w:rsidR="00A018A4" w:rsidRPr="00865D91">
              <w:rPr>
                <w:rFonts w:ascii="Futura" w:eastAsia="SimSun" w:hAnsi="Futura"/>
                <w:bCs/>
                <w:color w:val="000000"/>
                <w:kern w:val="24"/>
                <w:u w:val="single"/>
              </w:rPr>
              <w:t xml:space="preserve"> </w:t>
            </w:r>
            <w:r w:rsidRPr="00865D91">
              <w:rPr>
                <w:rFonts w:ascii="Futura" w:eastAsia="SimSun" w:hAnsi="Futura"/>
                <w:bCs/>
                <w:color w:val="000000"/>
                <w:kern w:val="24"/>
                <w:u w:val="single"/>
              </w:rPr>
              <w:t>weeks</w:t>
            </w:r>
            <w:r w:rsidRPr="00865D91">
              <w:rPr>
                <w:rFonts w:ascii="Futura" w:eastAsia="SimSun" w:hAnsi="Futura"/>
                <w:b/>
                <w:bCs/>
                <w:color w:val="000000"/>
                <w:kern w:val="24"/>
              </w:rPr>
              <w:t xml:space="preserve"> </w:t>
            </w:r>
            <w:r w:rsidRPr="00865D91">
              <w:rPr>
                <w:rFonts w:ascii="Futura" w:eastAsia="SimSun" w:hAnsi="Futura"/>
                <w:bCs/>
                <w:color w:val="000000"/>
                <w:kern w:val="24"/>
              </w:rPr>
              <w:t>before the relevant session</w:t>
            </w:r>
          </w:p>
          <w:p w14:paraId="0DE53357" w14:textId="0E0A4969" w:rsidR="00C57EDC" w:rsidRDefault="00C57EDC" w:rsidP="000C79A2">
            <w:pPr>
              <w:spacing w:before="120" w:after="120" w:line="240" w:lineRule="auto"/>
              <w:rPr>
                <w:rFonts w:ascii="Futura" w:eastAsia="SimSun" w:hAnsi="Futura" w:hint="eastAsia"/>
                <w:bCs/>
                <w:color w:val="000000"/>
                <w:kern w:val="24"/>
              </w:rPr>
            </w:pPr>
            <w:r w:rsidRPr="00865D91">
              <w:rPr>
                <w:rFonts w:ascii="Futura" w:eastAsia="SimSun" w:hAnsi="Futura"/>
                <w:b/>
                <w:bCs/>
                <w:color w:val="000000"/>
                <w:kern w:val="24"/>
              </w:rPr>
              <w:t>For lists of issues under the simplified reporting procedure</w:t>
            </w:r>
            <w:r w:rsidRPr="00865D91">
              <w:rPr>
                <w:rFonts w:ascii="Futura" w:eastAsia="SimSun" w:hAnsi="Futura"/>
                <w:bCs/>
                <w:color w:val="000000"/>
                <w:kern w:val="24"/>
              </w:rPr>
              <w:t>:</w:t>
            </w:r>
            <w:r w:rsidRPr="00865D91">
              <w:rPr>
                <w:rFonts w:ascii="Futura" w:eastAsia="SimSun" w:hAnsi="Futura"/>
                <w:b/>
                <w:bCs/>
                <w:color w:val="000000"/>
                <w:kern w:val="24"/>
              </w:rPr>
              <w:t xml:space="preserve"> </w:t>
            </w:r>
            <w:r w:rsidR="00A018A4">
              <w:rPr>
                <w:rFonts w:ascii="Futura" w:eastAsia="SimSun" w:hAnsi="Futura"/>
                <w:bCs/>
                <w:color w:val="000000"/>
                <w:kern w:val="24"/>
                <w:u w:val="single"/>
              </w:rPr>
              <w:t>8</w:t>
            </w:r>
            <w:r w:rsidR="00A018A4" w:rsidRPr="00865D91">
              <w:rPr>
                <w:rFonts w:ascii="Futura" w:eastAsia="SimSun" w:hAnsi="Futura"/>
                <w:bCs/>
                <w:color w:val="000000"/>
                <w:kern w:val="24"/>
                <w:u w:val="single"/>
              </w:rPr>
              <w:t xml:space="preserve"> </w:t>
            </w:r>
            <w:r w:rsidRPr="00865D91">
              <w:rPr>
                <w:rFonts w:ascii="Futura" w:eastAsia="SimSun" w:hAnsi="Futura"/>
                <w:bCs/>
                <w:color w:val="000000"/>
                <w:kern w:val="24"/>
                <w:u w:val="single"/>
              </w:rPr>
              <w:t>weeks</w:t>
            </w:r>
            <w:r w:rsidRPr="00865D91">
              <w:rPr>
                <w:rFonts w:ascii="Futura" w:eastAsia="SimSun" w:hAnsi="Futura"/>
                <w:bCs/>
                <w:color w:val="000000"/>
                <w:kern w:val="24"/>
              </w:rPr>
              <w:t xml:space="preserve"> before</w:t>
            </w:r>
            <w:r w:rsidRPr="00865D91">
              <w:rPr>
                <w:rFonts w:ascii="Futura" w:eastAsia="SimSun" w:hAnsi="Futura"/>
                <w:b/>
                <w:bCs/>
                <w:color w:val="000000"/>
                <w:kern w:val="24"/>
              </w:rPr>
              <w:t xml:space="preserve"> </w:t>
            </w:r>
            <w:r w:rsidRPr="00865D91">
              <w:rPr>
                <w:rFonts w:ascii="Futura" w:eastAsia="SimSun" w:hAnsi="Futura"/>
                <w:bCs/>
                <w:color w:val="000000"/>
                <w:kern w:val="24"/>
              </w:rPr>
              <w:t>the relevant session</w:t>
            </w:r>
          </w:p>
          <w:p w14:paraId="2CEF41D6" w14:textId="452A040F" w:rsidR="00C57EDC" w:rsidRPr="00865D91" w:rsidRDefault="00A018A4" w:rsidP="56BF0906">
            <w:pPr>
              <w:spacing w:before="120" w:after="120" w:line="240" w:lineRule="auto"/>
              <w:rPr>
                <w:rFonts w:ascii="Futura" w:eastAsia="SimSun" w:hAnsi="Futura" w:hint="eastAsia"/>
                <w:color w:val="000000"/>
                <w:kern w:val="24"/>
              </w:rPr>
            </w:pPr>
            <w:r w:rsidRPr="00A018A4">
              <w:rPr>
                <w:rFonts w:ascii="Futura" w:eastAsia="SimSun" w:hAnsi="Futura"/>
                <w:b/>
                <w:color w:val="000000"/>
                <w:kern w:val="24"/>
              </w:rPr>
              <w:t>For the procedure on follow-up to concluding observations</w:t>
            </w:r>
            <w:r>
              <w:rPr>
                <w:rFonts w:ascii="Futura" w:eastAsia="SimSun" w:hAnsi="Futura"/>
                <w:bCs/>
                <w:color w:val="000000"/>
                <w:kern w:val="24"/>
              </w:rPr>
              <w:t xml:space="preserve">: </w:t>
            </w:r>
            <w:r w:rsidRPr="00865D91">
              <w:rPr>
                <w:rFonts w:ascii="Futura" w:eastAsia="SimSun" w:hAnsi="Futura"/>
                <w:bCs/>
                <w:color w:val="000000"/>
                <w:kern w:val="24"/>
                <w:u w:val="single"/>
              </w:rPr>
              <w:t>12 weeks</w:t>
            </w:r>
            <w:r w:rsidRPr="00865D91">
              <w:rPr>
                <w:rFonts w:ascii="Futura" w:eastAsia="SimSun" w:hAnsi="Futura"/>
                <w:bCs/>
                <w:color w:val="000000"/>
                <w:kern w:val="24"/>
              </w:rPr>
              <w:t xml:space="preserve"> before</w:t>
            </w:r>
            <w:r w:rsidRPr="00865D91">
              <w:rPr>
                <w:rFonts w:ascii="Futura" w:eastAsia="SimSun" w:hAnsi="Futura"/>
                <w:b/>
                <w:bCs/>
                <w:color w:val="000000"/>
                <w:kern w:val="24"/>
              </w:rPr>
              <w:t xml:space="preserve"> </w:t>
            </w:r>
            <w:r w:rsidRPr="00865D91">
              <w:rPr>
                <w:rFonts w:ascii="Futura" w:eastAsia="SimSun" w:hAnsi="Futura"/>
                <w:bCs/>
                <w:color w:val="000000"/>
                <w:kern w:val="24"/>
              </w:rPr>
              <w:t>the relevant session</w:t>
            </w:r>
            <w:r w:rsidR="001E1BEA">
              <w:rPr>
                <w:rFonts w:ascii="Futura" w:eastAsia="SimSun" w:hAnsi="Futura"/>
                <w:bCs/>
                <w:color w:val="000000"/>
                <w:kern w:val="24"/>
              </w:rPr>
              <w:t xml:space="preserve">. The information should not exceed 3,500 </w:t>
            </w:r>
            <w:proofErr w:type="spellStart"/>
            <w:proofErr w:type="gramStart"/>
            <w:r w:rsidR="001E1BEA">
              <w:rPr>
                <w:rFonts w:ascii="Futura" w:eastAsia="SimSun" w:hAnsi="Futura"/>
                <w:bCs/>
                <w:color w:val="000000"/>
                <w:kern w:val="24"/>
              </w:rPr>
              <w:t>words</w:t>
            </w:r>
            <w:r w:rsidR="003C23A0">
              <w:rPr>
                <w:rFonts w:ascii="Futura" w:eastAsia="SimSun" w:hAnsi="Futura"/>
                <w:bCs/>
                <w:color w:val="000000"/>
                <w:kern w:val="24"/>
              </w:rPr>
              <w:t>.</w:t>
            </w:r>
            <w:r w:rsidR="00C57EDC" w:rsidRPr="00865D91">
              <w:rPr>
                <w:rFonts w:ascii="Futura" w:hAnsi="Futura"/>
              </w:rPr>
              <w:t>Send</w:t>
            </w:r>
            <w:proofErr w:type="spellEnd"/>
            <w:proofErr w:type="gramEnd"/>
            <w:r w:rsidR="00C57EDC" w:rsidRPr="00865D91">
              <w:rPr>
                <w:rFonts w:ascii="Futura" w:hAnsi="Futura"/>
              </w:rPr>
              <w:t xml:space="preserve"> your report directly to the </w:t>
            </w:r>
            <w:r w:rsidR="00F5378C" w:rsidRPr="00865D91">
              <w:rPr>
                <w:rFonts w:ascii="Futura" w:hAnsi="Futura"/>
                <w:b/>
                <w:bCs/>
              </w:rPr>
              <w:t>S</w:t>
            </w:r>
            <w:r w:rsidR="00C57EDC" w:rsidRPr="00865D91">
              <w:rPr>
                <w:rFonts w:ascii="Futura" w:hAnsi="Futura"/>
                <w:b/>
                <w:bCs/>
              </w:rPr>
              <w:t>ecretariat</w:t>
            </w:r>
            <w:r w:rsidR="00C57EDC" w:rsidRPr="00865D91">
              <w:rPr>
                <w:rFonts w:ascii="Futura" w:hAnsi="Futura"/>
              </w:rPr>
              <w:t xml:space="preserve"> </w:t>
            </w:r>
            <w:r w:rsidR="009714DF" w:rsidRPr="00865D91">
              <w:rPr>
                <w:rFonts w:ascii="Futura" w:hAnsi="Futura"/>
              </w:rPr>
              <w:t>(</w:t>
            </w:r>
            <w:hyperlink r:id="rId11" w:history="1">
              <w:r w:rsidR="009714DF" w:rsidRPr="00865D91">
                <w:rPr>
                  <w:rStyle w:val="Hyperlink"/>
                  <w:rFonts w:ascii="Futura" w:hAnsi="Futura"/>
                </w:rPr>
                <w:t>ohchr-ccpr@un.org</w:t>
              </w:r>
            </w:hyperlink>
            <w:r w:rsidR="009714DF" w:rsidRPr="00865D91">
              <w:rPr>
                <w:rFonts w:ascii="Futura" w:hAnsi="Futura"/>
              </w:rPr>
              <w:t xml:space="preserve">) </w:t>
            </w:r>
            <w:r w:rsidR="00C57EDC" w:rsidRPr="00865D91">
              <w:rPr>
                <w:rFonts w:ascii="Futura" w:hAnsi="Futura"/>
              </w:rPr>
              <w:t xml:space="preserve">in electronic form in Word format </w:t>
            </w:r>
            <w:r w:rsidR="009714DF" w:rsidRPr="00865D91">
              <w:rPr>
                <w:rFonts w:ascii="Futura" w:hAnsi="Futura"/>
              </w:rPr>
              <w:t>f</w:t>
            </w:r>
            <w:r w:rsidR="00C57EDC" w:rsidRPr="00865D91">
              <w:rPr>
                <w:rFonts w:ascii="Futura" w:hAnsi="Futura"/>
              </w:rPr>
              <w:t>or</w:t>
            </w:r>
            <w:r w:rsidR="009714DF" w:rsidRPr="00865D91">
              <w:rPr>
                <w:rFonts w:ascii="Futura" w:hAnsi="Futura"/>
              </w:rPr>
              <w:t xml:space="preserve"> accessibility purposes and optionally also in</w:t>
            </w:r>
            <w:r w:rsidR="00C57EDC" w:rsidRPr="00865D91">
              <w:rPr>
                <w:rFonts w:ascii="Futura" w:hAnsi="Futura"/>
              </w:rPr>
              <w:t xml:space="preserve"> PDF</w:t>
            </w:r>
            <w:r w:rsidR="009714DF" w:rsidRPr="00865D91">
              <w:rPr>
                <w:rFonts w:ascii="Futura" w:hAnsi="Futura"/>
              </w:rPr>
              <w:t xml:space="preserve"> format</w:t>
            </w:r>
            <w:r w:rsidR="00C57EDC" w:rsidRPr="00865D91">
              <w:rPr>
                <w:rFonts w:ascii="Futura" w:hAnsi="Futura"/>
              </w:rPr>
              <w:t>.</w:t>
            </w:r>
            <w:r>
              <w:rPr>
                <w:rFonts w:ascii="Futura" w:hAnsi="Futura"/>
              </w:rPr>
              <w:t xml:space="preserve"> </w:t>
            </w:r>
          </w:p>
        </w:tc>
        <w:tc>
          <w:tcPr>
            <w:tcW w:w="3882" w:type="dxa"/>
            <w:shd w:val="clear" w:color="auto" w:fill="FFFFFF" w:themeFill="background1"/>
          </w:tcPr>
          <w:p w14:paraId="71BD6F2E" w14:textId="1C5C62B9" w:rsidR="00C57EDC" w:rsidRPr="00865D91" w:rsidRDefault="00C57EDC" w:rsidP="000C79A2">
            <w:pPr>
              <w:spacing w:before="120" w:after="120" w:line="240" w:lineRule="auto"/>
              <w:rPr>
                <w:rFonts w:ascii="Futura" w:hAnsi="Futura"/>
              </w:rPr>
            </w:pPr>
            <w:r w:rsidRPr="00865D91">
              <w:rPr>
                <w:rFonts w:ascii="Futura" w:hAnsi="Futura"/>
                <w:b/>
              </w:rPr>
              <w:t>Sessions</w:t>
            </w:r>
            <w:r w:rsidRPr="00865D91">
              <w:rPr>
                <w:rFonts w:ascii="Futura" w:hAnsi="Futura"/>
              </w:rPr>
              <w:t xml:space="preserve">: </w:t>
            </w:r>
            <w:r w:rsidR="00111B6A" w:rsidRPr="00865D91">
              <w:rPr>
                <w:rFonts w:ascii="Futura" w:hAnsi="Futura"/>
              </w:rPr>
              <w:t>C</w:t>
            </w:r>
            <w:r w:rsidRPr="00865D91">
              <w:rPr>
                <w:rFonts w:ascii="Futura" w:hAnsi="Futura"/>
              </w:rPr>
              <w:t>losed meetings, interpretation provided</w:t>
            </w:r>
            <w:r w:rsidR="007F38A1">
              <w:rPr>
                <w:rFonts w:ascii="Futura" w:hAnsi="Futura"/>
              </w:rPr>
              <w:t>.</w:t>
            </w:r>
          </w:p>
          <w:p w14:paraId="155DBBFE" w14:textId="51FB522C" w:rsidR="00C57EDC" w:rsidRPr="00865D91" w:rsidRDefault="00C57EDC" w:rsidP="00F5378C">
            <w:pPr>
              <w:spacing w:after="0" w:line="240" w:lineRule="auto"/>
              <w:rPr>
                <w:rFonts w:ascii="Futura" w:hAnsi="Futura"/>
                <w:color w:val="000000"/>
              </w:rPr>
            </w:pPr>
            <w:r w:rsidRPr="00865D91">
              <w:rPr>
                <w:rFonts w:ascii="Futura" w:hAnsi="Futura"/>
              </w:rPr>
              <w:t xml:space="preserve">Contact the </w:t>
            </w:r>
            <w:r w:rsidR="00C17231">
              <w:rPr>
                <w:rFonts w:ascii="Futura" w:hAnsi="Futura"/>
                <w:b/>
              </w:rPr>
              <w:t>Secretariat</w:t>
            </w:r>
            <w:r w:rsidRPr="00865D91">
              <w:rPr>
                <w:rFonts w:ascii="Futura" w:hAnsi="Futura"/>
              </w:rPr>
              <w:t xml:space="preserve"> </w:t>
            </w:r>
            <w:r w:rsidRPr="00865D91">
              <w:rPr>
                <w:rFonts w:ascii="Futura" w:hAnsi="Futura"/>
                <w:color w:val="000000"/>
              </w:rPr>
              <w:t xml:space="preserve">no later than </w:t>
            </w:r>
            <w:r w:rsidR="00B172C4" w:rsidRPr="00865D91">
              <w:rPr>
                <w:rFonts w:ascii="Futura" w:hAnsi="Futura"/>
                <w:color w:val="000000"/>
                <w:u w:val="single"/>
              </w:rPr>
              <w:t>2</w:t>
            </w:r>
            <w:r w:rsidRPr="00865D91">
              <w:rPr>
                <w:rFonts w:ascii="Futura" w:hAnsi="Futura"/>
                <w:color w:val="000000"/>
                <w:u w:val="single"/>
              </w:rPr>
              <w:t xml:space="preserve"> weeks</w:t>
            </w:r>
            <w:r w:rsidRPr="00865D91">
              <w:rPr>
                <w:rFonts w:ascii="Futura" w:hAnsi="Futura"/>
                <w:color w:val="000000"/>
              </w:rPr>
              <w:t xml:space="preserve"> before the session.</w:t>
            </w:r>
          </w:p>
          <w:p w14:paraId="0B5F19A5" w14:textId="318C4052" w:rsidR="00FE71CC" w:rsidRPr="00865D91" w:rsidRDefault="00FE71CC" w:rsidP="00F5378C">
            <w:pPr>
              <w:spacing w:after="0" w:line="240" w:lineRule="auto"/>
              <w:rPr>
                <w:rFonts w:ascii="Futura" w:hAnsi="Futura"/>
              </w:rPr>
            </w:pPr>
            <w:r w:rsidRPr="00865D91">
              <w:rPr>
                <w:rFonts w:ascii="Futura" w:hAnsi="Futura"/>
                <w:color w:val="000000" w:themeColor="text1"/>
              </w:rPr>
              <w:t>(</w:t>
            </w:r>
            <w:hyperlink r:id="rId12" w:history="1">
              <w:r w:rsidR="00C17231" w:rsidRPr="00865D91">
                <w:rPr>
                  <w:rStyle w:val="Hyperlink"/>
                  <w:rFonts w:ascii="Futura" w:hAnsi="Futura"/>
                </w:rPr>
                <w:t>ohchr-ccpr@un.org</w:t>
              </w:r>
            </w:hyperlink>
            <w:r w:rsidRPr="00865D91">
              <w:rPr>
                <w:rFonts w:ascii="Futura" w:hAnsi="Futura"/>
              </w:rPr>
              <w:t>)</w:t>
            </w:r>
          </w:p>
        </w:tc>
        <w:tc>
          <w:tcPr>
            <w:tcW w:w="2834" w:type="dxa"/>
            <w:shd w:val="clear" w:color="auto" w:fill="FFFFFF" w:themeFill="background1"/>
          </w:tcPr>
          <w:p w14:paraId="5A679200" w14:textId="77777777" w:rsidR="00C57EDC" w:rsidRPr="00865D91" w:rsidRDefault="00C57EDC" w:rsidP="000C79A2">
            <w:pPr>
              <w:pStyle w:val="Default"/>
              <w:spacing w:before="120" w:after="120"/>
              <w:rPr>
                <w:rFonts w:ascii="Futura" w:hAnsi="Futura"/>
                <w:sz w:val="22"/>
                <w:szCs w:val="22"/>
              </w:rPr>
            </w:pPr>
            <w:r w:rsidRPr="00865D91">
              <w:rPr>
                <w:rFonts w:ascii="Futura" w:hAnsi="Futura"/>
                <w:b/>
                <w:iCs/>
                <w:sz w:val="22"/>
                <w:szCs w:val="22"/>
              </w:rPr>
              <w:t>Lunchtime briefings</w:t>
            </w:r>
            <w:r w:rsidRPr="00865D91">
              <w:rPr>
                <w:rFonts w:ascii="Futura" w:hAnsi="Futura"/>
                <w:i/>
                <w:iCs/>
                <w:sz w:val="22"/>
                <w:szCs w:val="22"/>
              </w:rPr>
              <w:t xml:space="preserve"> </w:t>
            </w:r>
            <w:r w:rsidRPr="00865D91">
              <w:rPr>
                <w:rFonts w:ascii="Futura" w:hAnsi="Futura"/>
                <w:sz w:val="22"/>
                <w:szCs w:val="22"/>
              </w:rPr>
              <w:t xml:space="preserve">with Committee members may be arranged. No interpretation is provided. </w:t>
            </w:r>
          </w:p>
          <w:p w14:paraId="5258F9A4" w14:textId="413D8AE6" w:rsidR="00C57EDC" w:rsidRPr="00865D91" w:rsidRDefault="00C57EDC" w:rsidP="000C79A2">
            <w:pPr>
              <w:spacing w:before="120" w:after="120" w:line="240" w:lineRule="auto"/>
              <w:rPr>
                <w:rFonts w:ascii="Futura" w:hAnsi="Futura"/>
                <w:color w:val="000000"/>
              </w:rPr>
            </w:pPr>
            <w:r w:rsidRPr="00865D91">
              <w:rPr>
                <w:rFonts w:ascii="Futura" w:hAnsi="Futura"/>
              </w:rPr>
              <w:t xml:space="preserve">Contact the </w:t>
            </w:r>
            <w:r w:rsidRPr="00865D91">
              <w:rPr>
                <w:rFonts w:ascii="Futura" w:hAnsi="Futura"/>
                <w:b/>
                <w:bCs/>
              </w:rPr>
              <w:t>CCPR Centre</w:t>
            </w:r>
            <w:r w:rsidRPr="00865D91">
              <w:rPr>
                <w:rFonts w:ascii="Futura" w:hAnsi="Futura"/>
              </w:rPr>
              <w:t xml:space="preserve"> </w:t>
            </w:r>
            <w:r w:rsidRPr="00865D91">
              <w:rPr>
                <w:rFonts w:ascii="Futura" w:hAnsi="Futura"/>
                <w:color w:val="000000" w:themeColor="text1"/>
              </w:rPr>
              <w:t xml:space="preserve">no later than </w:t>
            </w:r>
            <w:r w:rsidR="00B172C4" w:rsidRPr="00865D91">
              <w:rPr>
                <w:rFonts w:ascii="Futura" w:hAnsi="Futura"/>
                <w:color w:val="000000" w:themeColor="text1"/>
                <w:u w:val="single"/>
              </w:rPr>
              <w:t>2</w:t>
            </w:r>
            <w:r w:rsidRPr="00865D91">
              <w:rPr>
                <w:rFonts w:ascii="Futura" w:hAnsi="Futura"/>
                <w:color w:val="000000" w:themeColor="text1"/>
                <w:u w:val="single"/>
              </w:rPr>
              <w:t xml:space="preserve"> weeks</w:t>
            </w:r>
            <w:r w:rsidRPr="00865D91">
              <w:rPr>
                <w:rFonts w:ascii="Futura" w:hAnsi="Futura"/>
                <w:color w:val="000000" w:themeColor="text1"/>
              </w:rPr>
              <w:t xml:space="preserve"> before the session</w:t>
            </w:r>
            <w:r w:rsidR="00AF57A8" w:rsidRPr="00865D91">
              <w:rPr>
                <w:rFonts w:ascii="Futura" w:hAnsi="Futura"/>
                <w:color w:val="000000" w:themeColor="text1"/>
              </w:rPr>
              <w:t xml:space="preserve"> (</w:t>
            </w:r>
            <w:r w:rsidR="00AF57A8" w:rsidRPr="00865D91">
              <w:rPr>
                <w:rFonts w:ascii="Futura" w:hAnsi="Futura"/>
              </w:rPr>
              <w:t>info@ccprcentre.org)</w:t>
            </w:r>
            <w:r w:rsidRPr="00865D91">
              <w:rPr>
                <w:rFonts w:ascii="Futura" w:hAnsi="Futura"/>
                <w:color w:val="000000" w:themeColor="text1"/>
              </w:rPr>
              <w:t>.</w:t>
            </w:r>
            <w:r w:rsidR="00116727" w:rsidRPr="00865D91">
              <w:rPr>
                <w:rFonts w:ascii="Futura" w:hAnsi="Futura"/>
                <w:color w:val="000000" w:themeColor="text1"/>
              </w:rPr>
              <w:t xml:space="preserve"> </w:t>
            </w:r>
          </w:p>
        </w:tc>
      </w:tr>
      <w:tr w:rsidR="00D626F7" w:rsidRPr="00865D91" w14:paraId="65D98291" w14:textId="77777777" w:rsidTr="00D626F7">
        <w:tc>
          <w:tcPr>
            <w:tcW w:w="2083" w:type="dxa"/>
            <w:shd w:val="clear" w:color="auto" w:fill="FFFFFF" w:themeFill="background1"/>
            <w:vAlign w:val="center"/>
          </w:tcPr>
          <w:p w14:paraId="284889DE" w14:textId="77777777" w:rsidR="00D626F7" w:rsidRPr="00865D91" w:rsidRDefault="00D626F7" w:rsidP="00D626F7">
            <w:pPr>
              <w:spacing w:before="120" w:after="120" w:line="240" w:lineRule="auto"/>
              <w:jc w:val="center"/>
              <w:rPr>
                <w:rFonts w:ascii="Futura" w:hAnsi="Futura"/>
                <w:color w:val="0070C0"/>
              </w:rPr>
            </w:pPr>
            <w:r w:rsidRPr="00865D91">
              <w:rPr>
                <w:rFonts w:ascii="Futura" w:hAnsi="Futura"/>
                <w:color w:val="0070C0"/>
              </w:rPr>
              <w:t>Committee on Economic, Social and Cultural Rights</w:t>
            </w:r>
          </w:p>
          <w:p w14:paraId="01DDD1CF" w14:textId="77777777" w:rsidR="00D626F7" w:rsidRPr="00865D91" w:rsidRDefault="00D626F7" w:rsidP="00D626F7">
            <w:pPr>
              <w:spacing w:before="120" w:after="120" w:line="240" w:lineRule="auto"/>
              <w:jc w:val="center"/>
              <w:rPr>
                <w:rFonts w:ascii="Futura" w:hAnsi="Futura"/>
                <w:color w:val="0070C0"/>
              </w:rPr>
            </w:pPr>
          </w:p>
          <w:p w14:paraId="35C6A29B" w14:textId="77777777" w:rsidR="00D626F7" w:rsidRPr="00865D91" w:rsidRDefault="00D626F7" w:rsidP="00D626F7">
            <w:pPr>
              <w:spacing w:before="120" w:after="120" w:line="240" w:lineRule="auto"/>
              <w:jc w:val="center"/>
              <w:rPr>
                <w:rFonts w:ascii="Futura" w:hAnsi="Futura"/>
                <w:color w:val="0070C0"/>
              </w:rPr>
            </w:pPr>
          </w:p>
        </w:tc>
        <w:tc>
          <w:tcPr>
            <w:tcW w:w="6086" w:type="dxa"/>
            <w:shd w:val="clear" w:color="auto" w:fill="FFFFFF" w:themeFill="background1"/>
          </w:tcPr>
          <w:p w14:paraId="2058D4D4" w14:textId="1FE633D7" w:rsidR="00D626F7" w:rsidRPr="00865D91" w:rsidRDefault="00D626F7" w:rsidP="00D626F7">
            <w:pPr>
              <w:spacing w:before="120" w:after="120" w:line="240" w:lineRule="auto"/>
              <w:rPr>
                <w:rFonts w:ascii="Futura" w:eastAsia="SimSun" w:hAnsi="Futura" w:hint="eastAsia"/>
                <w:color w:val="000000"/>
                <w:kern w:val="24"/>
              </w:rPr>
            </w:pPr>
            <w:r w:rsidRPr="00865D91">
              <w:rPr>
                <w:rFonts w:ascii="Futura" w:eastAsia="SimSun" w:hAnsi="Futura"/>
                <w:b/>
                <w:bCs/>
                <w:color w:val="000000"/>
                <w:kern w:val="24"/>
              </w:rPr>
              <w:t>For country reviews</w:t>
            </w:r>
            <w:r w:rsidRPr="00865D91">
              <w:rPr>
                <w:rFonts w:ascii="Futura" w:eastAsia="SimSun" w:hAnsi="Futura"/>
                <w:color w:val="000000"/>
                <w:kern w:val="24"/>
              </w:rPr>
              <w:t>:</w:t>
            </w:r>
            <w:r w:rsidRPr="00865D91">
              <w:rPr>
                <w:rFonts w:ascii="Futura" w:eastAsia="SimSun" w:hAnsi="Futura"/>
                <w:b/>
                <w:bCs/>
                <w:color w:val="000000"/>
                <w:kern w:val="24"/>
              </w:rPr>
              <w:t xml:space="preserve"> </w:t>
            </w:r>
            <w:r w:rsidRPr="00865D91">
              <w:rPr>
                <w:rFonts w:ascii="Futura" w:eastAsia="SimSun" w:hAnsi="Futura"/>
                <w:color w:val="000000"/>
                <w:kern w:val="24"/>
              </w:rPr>
              <w:t xml:space="preserve">No later than </w:t>
            </w:r>
            <w:r w:rsidRPr="00865D91">
              <w:rPr>
                <w:rFonts w:ascii="Futura" w:eastAsia="SimSun" w:hAnsi="Futura"/>
                <w:color w:val="000000"/>
                <w:kern w:val="24"/>
                <w:u w:val="single"/>
              </w:rPr>
              <w:t>4 weeks</w:t>
            </w:r>
            <w:r w:rsidRPr="00865D91">
              <w:rPr>
                <w:rFonts w:ascii="Futura" w:eastAsia="SimSun" w:hAnsi="Futura"/>
                <w:b/>
                <w:bCs/>
                <w:color w:val="000000"/>
                <w:kern w:val="24"/>
              </w:rPr>
              <w:t xml:space="preserve"> </w:t>
            </w:r>
            <w:r w:rsidRPr="00865D91">
              <w:rPr>
                <w:rFonts w:ascii="Futura" w:eastAsia="SimSun" w:hAnsi="Futura"/>
                <w:color w:val="000000"/>
                <w:kern w:val="24"/>
              </w:rPr>
              <w:t xml:space="preserve">before the </w:t>
            </w:r>
            <w:hyperlink r:id="rId13" w:history="1">
              <w:r w:rsidRPr="00865D91">
                <w:rPr>
                  <w:rStyle w:val="Hyperlink"/>
                  <w:rFonts w:ascii="Futura" w:eastAsia="SimSun" w:hAnsi="Futura"/>
                  <w:kern w:val="24"/>
                </w:rPr>
                <w:t>Committee session</w:t>
              </w:r>
            </w:hyperlink>
            <w:r w:rsidRPr="00865D91">
              <w:rPr>
                <w:rFonts w:ascii="Futura" w:eastAsia="SimSun" w:hAnsi="Futura"/>
                <w:color w:val="000000"/>
                <w:kern w:val="24"/>
              </w:rPr>
              <w:t xml:space="preserve"> </w:t>
            </w:r>
            <w:r w:rsidRPr="00865D91">
              <w:rPr>
                <w:rFonts w:ascii="Futura" w:eastAsia="Futura Std Book" w:hAnsi="Futura" w:cs="Futura Std Book"/>
                <w:color w:val="000000" w:themeColor="text1"/>
              </w:rPr>
              <w:t>(same applies for follow-up assessments).</w:t>
            </w:r>
            <w:r w:rsidRPr="00865D91">
              <w:rPr>
                <w:rFonts w:ascii="Futura" w:eastAsia="SimSun" w:hAnsi="Futura"/>
                <w:color w:val="000000"/>
                <w:kern w:val="24"/>
              </w:rPr>
              <w:t xml:space="preserve"> </w:t>
            </w:r>
          </w:p>
          <w:p w14:paraId="66F8AA3D" w14:textId="0118FF1D" w:rsidR="00D626F7" w:rsidRPr="00865D91" w:rsidRDefault="00D626F7" w:rsidP="00D626F7">
            <w:pPr>
              <w:spacing w:before="120" w:after="120" w:line="240" w:lineRule="auto"/>
              <w:rPr>
                <w:rFonts w:ascii="Futura" w:eastAsia="Futura Std Book" w:hAnsi="Futura" w:cs="Futura Std Book"/>
              </w:rPr>
            </w:pPr>
            <w:r w:rsidRPr="00865D91">
              <w:rPr>
                <w:rFonts w:ascii="Futura" w:eastAsia="SimSun" w:hAnsi="Futura"/>
                <w:b/>
                <w:bCs/>
                <w:color w:val="000000"/>
                <w:kern w:val="24"/>
              </w:rPr>
              <w:t>For lists of issues</w:t>
            </w:r>
            <w:r w:rsidRPr="00865D91">
              <w:rPr>
                <w:rFonts w:ascii="Futura" w:eastAsia="SimSun" w:hAnsi="Futura"/>
                <w:bCs/>
                <w:color w:val="000000"/>
                <w:kern w:val="24"/>
              </w:rPr>
              <w:t>:</w:t>
            </w:r>
            <w:r w:rsidRPr="00865D91">
              <w:rPr>
                <w:rFonts w:ascii="Futura" w:eastAsia="SimSun" w:hAnsi="Futura"/>
                <w:b/>
                <w:bCs/>
                <w:color w:val="000000"/>
                <w:kern w:val="24"/>
              </w:rPr>
              <w:t xml:space="preserve"> </w:t>
            </w:r>
            <w:r w:rsidRPr="00865D91">
              <w:rPr>
                <w:rFonts w:ascii="Futura" w:eastAsia="Cambria" w:hAnsi="Futura" w:cs="Cambria"/>
                <w:color w:val="000000" w:themeColor="text1"/>
              </w:rPr>
              <w:t xml:space="preserve">No later than </w:t>
            </w:r>
            <w:r w:rsidRPr="00865D91">
              <w:rPr>
                <w:rFonts w:ascii="Futura" w:eastAsia="Cambria" w:hAnsi="Futura" w:cs="Cambria"/>
                <w:color w:val="000000" w:themeColor="text1"/>
                <w:u w:val="single"/>
              </w:rPr>
              <w:t>10 weeks</w:t>
            </w:r>
            <w:r w:rsidRPr="00865D91">
              <w:rPr>
                <w:rFonts w:ascii="Futura" w:eastAsia="Cambria" w:hAnsi="Futura" w:cs="Cambria"/>
                <w:b/>
                <w:bCs/>
                <w:color w:val="000000" w:themeColor="text1"/>
              </w:rPr>
              <w:t xml:space="preserve"> </w:t>
            </w:r>
            <w:r w:rsidRPr="00865D91">
              <w:rPr>
                <w:rFonts w:ascii="Futura" w:eastAsia="Cambria" w:hAnsi="Futura" w:cs="Cambria"/>
                <w:color w:val="000000" w:themeColor="text1"/>
              </w:rPr>
              <w:t xml:space="preserve">before the meeting of the pre-sessional working </w:t>
            </w:r>
            <w:r>
              <w:rPr>
                <w:rFonts w:ascii="Futura" w:eastAsia="Cambria" w:hAnsi="Futura" w:cs="Cambria"/>
                <w:color w:val="000000" w:themeColor="text1"/>
              </w:rPr>
              <w:t>group</w:t>
            </w:r>
            <w:r w:rsidRPr="00865D91">
              <w:rPr>
                <w:rFonts w:ascii="Futura" w:eastAsia="Cambria" w:hAnsi="Futura" w:cs="Cambria"/>
                <w:color w:val="000000" w:themeColor="text1"/>
              </w:rPr>
              <w:t xml:space="preserve"> and should be transmitted in Word format through the </w:t>
            </w:r>
            <w:hyperlink r:id="rId14">
              <w:r w:rsidRPr="00865D91">
                <w:rPr>
                  <w:rStyle w:val="Hyperlink"/>
                  <w:rFonts w:ascii="Futura" w:eastAsia="Cambria" w:hAnsi="Futura" w:cs="Cambria"/>
                </w:rPr>
                <w:t>CESCR’s online submissions system</w:t>
              </w:r>
            </w:hyperlink>
            <w:r w:rsidRPr="00865D91">
              <w:rPr>
                <w:rFonts w:ascii="Futura" w:eastAsia="Cambria" w:hAnsi="Futura" w:cs="Cambria"/>
                <w:color w:val="000000" w:themeColor="text1"/>
              </w:rPr>
              <w:t xml:space="preserve">. The link is always available from the webpage of the </w:t>
            </w:r>
            <w:hyperlink r:id="rId15" w:history="1">
              <w:r w:rsidRPr="00865D91">
                <w:rPr>
                  <w:rStyle w:val="Hyperlink"/>
                  <w:rFonts w:ascii="Futura" w:eastAsia="SimSun" w:hAnsi="Futura"/>
                  <w:kern w:val="24"/>
                </w:rPr>
                <w:t>Committee session/PSWG</w:t>
              </w:r>
            </w:hyperlink>
            <w:r w:rsidRPr="00865D91">
              <w:rPr>
                <w:rFonts w:ascii="Futura" w:eastAsia="Cambria" w:hAnsi="Futura" w:cs="Cambria"/>
                <w:color w:val="000000" w:themeColor="text1"/>
              </w:rPr>
              <w:t>.</w:t>
            </w:r>
            <w:r w:rsidRPr="00865D91">
              <w:rPr>
                <w:rFonts w:ascii="Futura" w:eastAsia="Futura Std Book" w:hAnsi="Futura" w:cs="Futura Std Book"/>
                <w:b/>
                <w:bCs/>
              </w:rPr>
              <w:t xml:space="preserve"> </w:t>
            </w:r>
          </w:p>
        </w:tc>
        <w:tc>
          <w:tcPr>
            <w:tcW w:w="3882" w:type="dxa"/>
            <w:shd w:val="clear" w:color="auto" w:fill="FFFFFF" w:themeFill="background1"/>
          </w:tcPr>
          <w:p w14:paraId="589A16BD" w14:textId="77777777" w:rsidR="00D626F7" w:rsidRPr="00865D91" w:rsidRDefault="00D626F7" w:rsidP="00D626F7">
            <w:pPr>
              <w:spacing w:before="120" w:after="120" w:line="240" w:lineRule="auto"/>
              <w:rPr>
                <w:rFonts w:ascii="Futura" w:hAnsi="Futura"/>
              </w:rPr>
            </w:pPr>
            <w:r w:rsidRPr="17B927AD">
              <w:rPr>
                <w:rFonts w:ascii="Futura" w:hAnsi="Futura"/>
                <w:b/>
                <w:bCs/>
              </w:rPr>
              <w:t>Sessions</w:t>
            </w:r>
            <w:r w:rsidRPr="17B927AD">
              <w:rPr>
                <w:rFonts w:ascii="Futura" w:hAnsi="Futura"/>
              </w:rPr>
              <w:t xml:space="preserve">: Informal briefings with the Committee are held outside of official meeting time. </w:t>
            </w:r>
          </w:p>
          <w:p w14:paraId="68FBB21A" w14:textId="5E698866" w:rsidR="00D626F7" w:rsidRPr="00865D91" w:rsidRDefault="00D626F7" w:rsidP="00D626F7">
            <w:pPr>
              <w:spacing w:before="120" w:after="120" w:line="240" w:lineRule="auto"/>
              <w:rPr>
                <w:rFonts w:ascii="Futura" w:hAnsi="Futura"/>
              </w:rPr>
            </w:pPr>
            <w:r w:rsidRPr="17B927AD">
              <w:rPr>
                <w:rFonts w:ascii="Futura" w:hAnsi="Futura"/>
                <w:b/>
                <w:bCs/>
              </w:rPr>
              <w:t>PSWG</w:t>
            </w:r>
            <w:r w:rsidRPr="17B927AD">
              <w:rPr>
                <w:rFonts w:ascii="Futura" w:hAnsi="Futura"/>
              </w:rPr>
              <w:t xml:space="preserve">: </w:t>
            </w:r>
            <w:r>
              <w:rPr>
                <w:rFonts w:ascii="Futura" w:hAnsi="Futura"/>
              </w:rPr>
              <w:t>C</w:t>
            </w:r>
            <w:r w:rsidRPr="17B927AD">
              <w:rPr>
                <w:rFonts w:ascii="Futura" w:hAnsi="Futura"/>
              </w:rPr>
              <w:t>losed briefings with interpretation during official meeting time.</w:t>
            </w:r>
          </w:p>
        </w:tc>
        <w:tc>
          <w:tcPr>
            <w:tcW w:w="2834" w:type="dxa"/>
            <w:shd w:val="clear" w:color="auto" w:fill="FFFFFF" w:themeFill="background1"/>
          </w:tcPr>
          <w:p w14:paraId="1AEC6FE1" w14:textId="5D43FB4C" w:rsidR="00D626F7" w:rsidRPr="00865D91" w:rsidRDefault="00D626F7" w:rsidP="00D626F7">
            <w:pPr>
              <w:pStyle w:val="Default"/>
              <w:spacing w:before="120" w:after="120"/>
              <w:rPr>
                <w:rFonts w:ascii="Futura" w:hAnsi="Futura"/>
                <w:sz w:val="22"/>
                <w:szCs w:val="22"/>
              </w:rPr>
            </w:pPr>
            <w:r w:rsidRPr="00865D91">
              <w:rPr>
                <w:rFonts w:ascii="Futura" w:hAnsi="Futura"/>
                <w:b/>
                <w:bCs/>
                <w:sz w:val="22"/>
                <w:szCs w:val="22"/>
              </w:rPr>
              <w:t>Informal briefings</w:t>
            </w:r>
            <w:r w:rsidRPr="00865D91">
              <w:rPr>
                <w:rFonts w:ascii="Futura" w:hAnsi="Futura"/>
                <w:sz w:val="22"/>
                <w:szCs w:val="22"/>
              </w:rPr>
              <w:t xml:space="preserve"> with Committee members may be arranged for organisations having submitted information.  No interpretation is provided. Requests will be accommodated in accordance with the availability of Committee members.</w:t>
            </w:r>
          </w:p>
          <w:p w14:paraId="061CD248" w14:textId="61CE515E" w:rsidR="00D626F7" w:rsidRPr="00865D91" w:rsidRDefault="00D626F7" w:rsidP="00D626F7">
            <w:pPr>
              <w:pStyle w:val="Default"/>
              <w:spacing w:before="120" w:after="120"/>
              <w:rPr>
                <w:rFonts w:ascii="Futura" w:hAnsi="Futura"/>
                <w:sz w:val="22"/>
                <w:szCs w:val="22"/>
              </w:rPr>
            </w:pPr>
            <w:r w:rsidRPr="00865D91">
              <w:rPr>
                <w:rFonts w:ascii="Futura" w:hAnsi="Futura"/>
                <w:sz w:val="22"/>
                <w:szCs w:val="22"/>
              </w:rPr>
              <w:lastRenderedPageBreak/>
              <w:t>It is possible to engage with the Committee remotely.</w:t>
            </w:r>
          </w:p>
          <w:p w14:paraId="7B8CDBCF" w14:textId="74B56C25" w:rsidR="00D626F7" w:rsidRPr="00865D91" w:rsidRDefault="00D626F7" w:rsidP="00D626F7">
            <w:pPr>
              <w:spacing w:before="120" w:after="120" w:line="240" w:lineRule="auto"/>
              <w:rPr>
                <w:rFonts w:ascii="Futura" w:hAnsi="Futura"/>
              </w:rPr>
            </w:pPr>
            <w:r w:rsidRPr="00865D91">
              <w:rPr>
                <w:rFonts w:ascii="Futura" w:hAnsi="Futura"/>
              </w:rPr>
              <w:t xml:space="preserve">Inform through the </w:t>
            </w:r>
            <w:hyperlink r:id="rId16" w:history="1">
              <w:r w:rsidRPr="00865D91">
                <w:rPr>
                  <w:rStyle w:val="Hyperlink"/>
                  <w:rFonts w:ascii="Futura" w:hAnsi="Futura"/>
                  <w:b/>
                  <w:bCs/>
                </w:rPr>
                <w:t>CESCR’s online submissions system</w:t>
              </w:r>
            </w:hyperlink>
            <w:r w:rsidRPr="00865D91">
              <w:rPr>
                <w:rFonts w:ascii="Futura" w:hAnsi="Futura"/>
              </w:rPr>
              <w:t xml:space="preserve"> about intentions to participate in informal briefings and provide the relevant contact details.</w:t>
            </w:r>
          </w:p>
        </w:tc>
      </w:tr>
      <w:tr w:rsidR="00D626F7" w:rsidRPr="00865D91" w14:paraId="01456FE2" w14:textId="77777777" w:rsidTr="00D626F7">
        <w:tc>
          <w:tcPr>
            <w:tcW w:w="2083" w:type="dxa"/>
            <w:shd w:val="clear" w:color="auto" w:fill="FFFFFF" w:themeFill="background1"/>
            <w:vAlign w:val="center"/>
          </w:tcPr>
          <w:p w14:paraId="6472E3F1" w14:textId="77777777" w:rsidR="00D626F7" w:rsidRPr="00865D91" w:rsidRDefault="00D626F7" w:rsidP="00D626F7">
            <w:pPr>
              <w:spacing w:before="120" w:after="120" w:line="240" w:lineRule="auto"/>
              <w:jc w:val="center"/>
              <w:rPr>
                <w:rFonts w:ascii="Futura" w:hAnsi="Futura"/>
                <w:color w:val="0070C0"/>
              </w:rPr>
            </w:pPr>
            <w:r w:rsidRPr="00865D91">
              <w:rPr>
                <w:rFonts w:ascii="Futura" w:hAnsi="Futura"/>
                <w:color w:val="0070C0"/>
              </w:rPr>
              <w:lastRenderedPageBreak/>
              <w:t>Committee on the Elimination of Racial Discrimination</w:t>
            </w:r>
          </w:p>
          <w:p w14:paraId="269F8AA4" w14:textId="77777777" w:rsidR="00D626F7" w:rsidRPr="00865D91" w:rsidRDefault="00D626F7" w:rsidP="00D626F7">
            <w:pPr>
              <w:spacing w:before="120" w:after="120" w:line="240" w:lineRule="auto"/>
              <w:jc w:val="center"/>
              <w:rPr>
                <w:rFonts w:ascii="Futura" w:hAnsi="Futura"/>
                <w:color w:val="0070C0"/>
              </w:rPr>
            </w:pPr>
          </w:p>
        </w:tc>
        <w:tc>
          <w:tcPr>
            <w:tcW w:w="6086" w:type="dxa"/>
            <w:shd w:val="clear" w:color="auto" w:fill="auto"/>
          </w:tcPr>
          <w:p w14:paraId="5196733E" w14:textId="0BFEC130" w:rsidR="00D626F7" w:rsidRPr="00865D91" w:rsidRDefault="00D626F7" w:rsidP="00D626F7">
            <w:pPr>
              <w:spacing w:before="120" w:after="120" w:line="240" w:lineRule="auto"/>
              <w:jc w:val="both"/>
              <w:rPr>
                <w:rFonts w:ascii="Futura" w:hAnsi="Futura"/>
              </w:rPr>
            </w:pPr>
            <w:r w:rsidRPr="00865D91">
              <w:rPr>
                <w:rFonts w:ascii="Futura" w:eastAsia="SimSun" w:hAnsi="Futura"/>
                <w:b/>
                <w:bCs/>
                <w:color w:val="000000"/>
                <w:kern w:val="24"/>
              </w:rPr>
              <w:t>For country reviews</w:t>
            </w:r>
            <w:r w:rsidRPr="00865D91">
              <w:rPr>
                <w:rFonts w:ascii="Futura" w:eastAsia="SimSun" w:hAnsi="Futura"/>
                <w:bCs/>
                <w:color w:val="000000"/>
                <w:kern w:val="24"/>
              </w:rPr>
              <w:t>:</w:t>
            </w:r>
            <w:r w:rsidRPr="00865D91">
              <w:rPr>
                <w:rFonts w:ascii="Futura" w:eastAsia="SimSun" w:hAnsi="Futura"/>
                <w:b/>
                <w:bCs/>
                <w:color w:val="000000"/>
                <w:kern w:val="24"/>
              </w:rPr>
              <w:t xml:space="preserve"> </w:t>
            </w:r>
            <w:r w:rsidRPr="00865D91">
              <w:rPr>
                <w:rFonts w:ascii="Futura" w:eastAsia="SimSun" w:hAnsi="Futura"/>
                <w:bCs/>
                <w:color w:val="000000"/>
                <w:kern w:val="24"/>
              </w:rPr>
              <w:t>Any time after the review of the State party has been scheduled</w:t>
            </w:r>
            <w:r w:rsidRPr="00865D91">
              <w:rPr>
                <w:rFonts w:ascii="Futura" w:eastAsia="SimSun" w:hAnsi="Futura"/>
                <w:b/>
                <w:bCs/>
                <w:color w:val="000000"/>
                <w:kern w:val="24"/>
              </w:rPr>
              <w:t xml:space="preserve">, </w:t>
            </w:r>
            <w:r w:rsidRPr="00865D91">
              <w:rPr>
                <w:rFonts w:ascii="Futura" w:eastAsia="SimSun" w:hAnsi="Futura"/>
                <w:bCs/>
                <w:color w:val="000000"/>
                <w:kern w:val="24"/>
              </w:rPr>
              <w:t xml:space="preserve">but no later than </w:t>
            </w:r>
            <w:r w:rsidRPr="00865D91">
              <w:rPr>
                <w:rFonts w:ascii="Futura" w:eastAsia="SimSun" w:hAnsi="Futura"/>
                <w:bCs/>
                <w:color w:val="000000"/>
                <w:kern w:val="24"/>
                <w:u w:val="single"/>
              </w:rPr>
              <w:t>3 weeks</w:t>
            </w:r>
            <w:r w:rsidRPr="00865D91">
              <w:rPr>
                <w:rFonts w:ascii="Futura" w:eastAsia="SimSun" w:hAnsi="Futura"/>
                <w:b/>
                <w:bCs/>
                <w:color w:val="000000"/>
                <w:kern w:val="24"/>
              </w:rPr>
              <w:t xml:space="preserve"> </w:t>
            </w:r>
            <w:r w:rsidRPr="00865D91">
              <w:rPr>
                <w:rFonts w:ascii="Futura" w:eastAsia="SimSun" w:hAnsi="Futura"/>
                <w:bCs/>
                <w:color w:val="000000"/>
                <w:kern w:val="24"/>
              </w:rPr>
              <w:t xml:space="preserve">prior to the </w:t>
            </w:r>
            <w:hyperlink r:id="rId17" w:history="1">
              <w:r w:rsidRPr="00865D91">
                <w:rPr>
                  <w:rStyle w:val="Hyperlink"/>
                  <w:rFonts w:ascii="Futura" w:eastAsia="SimSun" w:hAnsi="Futura"/>
                  <w:bCs/>
                  <w:kern w:val="24"/>
                </w:rPr>
                <w:t>Committee session</w:t>
              </w:r>
            </w:hyperlink>
            <w:r w:rsidRPr="00865D91">
              <w:rPr>
                <w:rFonts w:ascii="Futura" w:eastAsia="SimSun" w:hAnsi="Futura"/>
                <w:bCs/>
                <w:color w:val="000000"/>
                <w:kern w:val="24"/>
              </w:rPr>
              <w:t>.</w:t>
            </w:r>
            <w:r w:rsidRPr="00865D91">
              <w:rPr>
                <w:rFonts w:ascii="Futura" w:hAnsi="Futura"/>
              </w:rPr>
              <w:t xml:space="preserve"> </w:t>
            </w:r>
          </w:p>
          <w:p w14:paraId="13CFFE2C" w14:textId="63055612" w:rsidR="00D626F7" w:rsidRPr="00865D91" w:rsidRDefault="00D626F7" w:rsidP="00D626F7">
            <w:pPr>
              <w:spacing w:before="120" w:after="120" w:line="240" w:lineRule="auto"/>
              <w:jc w:val="both"/>
              <w:rPr>
                <w:rFonts w:ascii="Futura" w:hAnsi="Futura"/>
              </w:rPr>
            </w:pPr>
            <w:r w:rsidRPr="00865D91">
              <w:rPr>
                <w:rFonts w:ascii="Futura" w:hAnsi="Futura"/>
                <w:b/>
                <w:bCs/>
              </w:rPr>
              <w:t>For lists of themes</w:t>
            </w:r>
            <w:r w:rsidRPr="00865D91">
              <w:rPr>
                <w:rFonts w:ascii="Futura" w:hAnsi="Futura"/>
              </w:rPr>
              <w:t xml:space="preserve">: The </w:t>
            </w:r>
            <w:r w:rsidRPr="00865D91">
              <w:rPr>
                <w:rFonts w:ascii="Futura" w:eastAsia="Futura Std Book" w:hAnsi="Futura" w:cs="Futura Std Book"/>
              </w:rPr>
              <w:t xml:space="preserve">deadline is indicated on the Committee’s webpage. The deadline is </w:t>
            </w:r>
            <w:r w:rsidRPr="00865D91">
              <w:rPr>
                <w:rFonts w:ascii="Futura" w:eastAsia="Futura Std Book" w:hAnsi="Futura" w:cs="Futura Std Book"/>
                <w:u w:val="single"/>
              </w:rPr>
              <w:t>12 weeks</w:t>
            </w:r>
            <w:r w:rsidRPr="00865D91">
              <w:rPr>
                <w:rFonts w:ascii="Futura" w:eastAsia="Futura Std Book" w:hAnsi="Futura" w:cs="Futura Std Book"/>
              </w:rPr>
              <w:t xml:space="preserve"> prior to the session.</w:t>
            </w:r>
          </w:p>
          <w:p w14:paraId="2D569FFF" w14:textId="4746073C" w:rsidR="00D626F7" w:rsidRPr="00865D91" w:rsidRDefault="00D626F7" w:rsidP="00D626F7">
            <w:pPr>
              <w:spacing w:before="120" w:after="120" w:line="240" w:lineRule="auto"/>
              <w:rPr>
                <w:rFonts w:ascii="Futura" w:eastAsia="SimSun" w:hAnsi="Futura" w:hint="eastAsia"/>
                <w:bCs/>
                <w:color w:val="000000"/>
                <w:kern w:val="24"/>
              </w:rPr>
            </w:pPr>
            <w:r w:rsidRPr="00865D91">
              <w:rPr>
                <w:rFonts w:ascii="Futura" w:eastAsia="SimSun" w:hAnsi="Futura"/>
                <w:b/>
                <w:bCs/>
                <w:color w:val="000000"/>
                <w:kern w:val="24"/>
              </w:rPr>
              <w:t>For lists of issues under the simplified reporting procedure</w:t>
            </w:r>
            <w:r w:rsidRPr="00865D91">
              <w:rPr>
                <w:rFonts w:ascii="Futura" w:hAnsi="Futura"/>
              </w:rPr>
              <w:t xml:space="preserve">: Deadlines for submissions are given on the </w:t>
            </w:r>
            <w:hyperlink r:id="rId18" w:history="1">
              <w:r w:rsidRPr="00865D91">
                <w:rPr>
                  <w:rStyle w:val="Hyperlink"/>
                  <w:rFonts w:ascii="Futura" w:eastAsia="SimSun" w:hAnsi="Futura"/>
                  <w:bCs/>
                  <w:kern w:val="24"/>
                </w:rPr>
                <w:t>Committee's web page</w:t>
              </w:r>
            </w:hyperlink>
            <w:r w:rsidRPr="00865D91">
              <w:rPr>
                <w:rFonts w:ascii="Futura" w:hAnsi="Futura"/>
              </w:rPr>
              <w:t>.</w:t>
            </w:r>
          </w:p>
          <w:p w14:paraId="6F44D472" w14:textId="13C54A20" w:rsidR="00D626F7" w:rsidRPr="00865D91" w:rsidRDefault="00D626F7" w:rsidP="00D626F7">
            <w:pPr>
              <w:spacing w:before="120" w:after="120" w:line="240" w:lineRule="auto"/>
              <w:rPr>
                <w:rFonts w:ascii="Futura" w:hAnsi="Futura"/>
              </w:rPr>
            </w:pPr>
            <w:r w:rsidRPr="00865D91">
              <w:rPr>
                <w:rFonts w:ascii="Futura" w:hAnsi="Futura"/>
              </w:rPr>
              <w:t xml:space="preserve">Send your report directly to the </w:t>
            </w:r>
            <w:r w:rsidRPr="00865D91">
              <w:rPr>
                <w:rFonts w:ascii="Futura" w:hAnsi="Futura"/>
                <w:b/>
                <w:bCs/>
              </w:rPr>
              <w:t>Secretariat</w:t>
            </w:r>
            <w:r w:rsidRPr="00865D91">
              <w:rPr>
                <w:rFonts w:ascii="Futura" w:hAnsi="Futura"/>
              </w:rPr>
              <w:t xml:space="preserve"> (</w:t>
            </w:r>
            <w:hyperlink r:id="rId19" w:history="1">
              <w:r w:rsidRPr="00865D91">
                <w:rPr>
                  <w:rStyle w:val="Hyperlink"/>
                  <w:rFonts w:ascii="Futura" w:hAnsi="Futura"/>
                </w:rPr>
                <w:t>OHCHR-cerd@un.org</w:t>
              </w:r>
            </w:hyperlink>
            <w:r w:rsidRPr="00865D91">
              <w:rPr>
                <w:rFonts w:ascii="Futura" w:hAnsi="Futura"/>
              </w:rPr>
              <w:t xml:space="preserve">) in </w:t>
            </w:r>
            <w:r w:rsidRPr="00865D91">
              <w:rPr>
                <w:rFonts w:ascii="Futura" w:hAnsi="Futura"/>
                <w:bCs/>
              </w:rPr>
              <w:t>electronic</w:t>
            </w:r>
            <w:r w:rsidRPr="00865D91">
              <w:rPr>
                <w:rFonts w:ascii="Futura" w:hAnsi="Futura"/>
              </w:rPr>
              <w:t xml:space="preserve"> form in Word format for accessibility purposes and optionally also in PDF format.</w:t>
            </w:r>
          </w:p>
        </w:tc>
        <w:tc>
          <w:tcPr>
            <w:tcW w:w="3882" w:type="dxa"/>
            <w:shd w:val="clear" w:color="auto" w:fill="auto"/>
          </w:tcPr>
          <w:p w14:paraId="3E971F50" w14:textId="12B96ED1" w:rsidR="00D626F7" w:rsidRPr="00865D91" w:rsidRDefault="00D626F7" w:rsidP="00D626F7">
            <w:pPr>
              <w:spacing w:before="120" w:after="120" w:line="240" w:lineRule="auto"/>
              <w:rPr>
                <w:rFonts w:ascii="Futura" w:hAnsi="Futura"/>
              </w:rPr>
            </w:pPr>
            <w:r w:rsidRPr="00865D91">
              <w:rPr>
                <w:rFonts w:ascii="Futura" w:hAnsi="Futura"/>
                <w:b/>
                <w:bCs/>
              </w:rPr>
              <w:t>Sessions</w:t>
            </w:r>
            <w:r w:rsidRPr="00865D91">
              <w:rPr>
                <w:rFonts w:ascii="Futura" w:hAnsi="Futura"/>
              </w:rPr>
              <w:t>: Private in person/online meetings, interpretation provided.</w:t>
            </w:r>
          </w:p>
          <w:p w14:paraId="46990A51" w14:textId="6EDCFC73" w:rsidR="00D626F7" w:rsidRPr="00865D91" w:rsidRDefault="00D626F7" w:rsidP="00D626F7">
            <w:pPr>
              <w:spacing w:before="120" w:after="120" w:line="240" w:lineRule="auto"/>
              <w:rPr>
                <w:rFonts w:ascii="Futura" w:hAnsi="Futura"/>
              </w:rPr>
            </w:pPr>
            <w:r w:rsidRPr="00865D91">
              <w:rPr>
                <w:rFonts w:ascii="Futura" w:hAnsi="Futura"/>
              </w:rPr>
              <w:t xml:space="preserve">Contact the </w:t>
            </w:r>
            <w:r w:rsidRPr="00865D91">
              <w:rPr>
                <w:rFonts w:ascii="Futura" w:hAnsi="Futura"/>
                <w:b/>
              </w:rPr>
              <w:t>Secretariat</w:t>
            </w:r>
            <w:r w:rsidRPr="00865D91">
              <w:rPr>
                <w:rFonts w:ascii="Futura" w:hAnsi="Futura"/>
              </w:rPr>
              <w:t xml:space="preserve"> no later than </w:t>
            </w:r>
            <w:r w:rsidRPr="00865D91">
              <w:rPr>
                <w:rFonts w:ascii="Futura" w:hAnsi="Futura"/>
                <w:u w:val="single"/>
              </w:rPr>
              <w:t>3 weeks</w:t>
            </w:r>
            <w:r w:rsidRPr="00865D91">
              <w:rPr>
                <w:rFonts w:ascii="Futura" w:hAnsi="Futura"/>
              </w:rPr>
              <w:t xml:space="preserve"> before the session.</w:t>
            </w:r>
          </w:p>
          <w:p w14:paraId="782D9F7D" w14:textId="77777777" w:rsidR="00D626F7" w:rsidRPr="00865D91" w:rsidRDefault="00D626F7" w:rsidP="00D626F7">
            <w:pPr>
              <w:spacing w:before="120" w:after="120" w:line="240" w:lineRule="auto"/>
              <w:rPr>
                <w:rFonts w:ascii="Futura" w:hAnsi="Futura"/>
              </w:rPr>
            </w:pPr>
          </w:p>
        </w:tc>
        <w:tc>
          <w:tcPr>
            <w:tcW w:w="2834" w:type="dxa"/>
            <w:shd w:val="clear" w:color="auto" w:fill="auto"/>
          </w:tcPr>
          <w:p w14:paraId="094C64FE" w14:textId="2162470B" w:rsidR="00D626F7" w:rsidRPr="00865D91" w:rsidRDefault="00682D2B" w:rsidP="00D626F7">
            <w:pPr>
              <w:pStyle w:val="Default"/>
              <w:spacing w:before="120" w:after="120"/>
              <w:rPr>
                <w:rFonts w:ascii="Futura" w:hAnsi="Futura"/>
                <w:sz w:val="22"/>
                <w:szCs w:val="22"/>
              </w:rPr>
            </w:pPr>
            <w:hyperlink r:id="rId20" w:history="1">
              <w:r w:rsidR="00D626F7" w:rsidRPr="00865D91">
                <w:rPr>
                  <w:rStyle w:val="Hyperlink"/>
                  <w:rFonts w:ascii="Futura" w:hAnsi="Futura"/>
                  <w:b/>
                  <w:iCs/>
                  <w:sz w:val="22"/>
                  <w:szCs w:val="22"/>
                </w:rPr>
                <w:t>Lunchtime briefings</w:t>
              </w:r>
            </w:hyperlink>
            <w:r w:rsidR="00D626F7" w:rsidRPr="00865D91">
              <w:rPr>
                <w:rFonts w:ascii="Futura" w:hAnsi="Futura"/>
                <w:i/>
                <w:iCs/>
                <w:sz w:val="22"/>
                <w:szCs w:val="22"/>
              </w:rPr>
              <w:t xml:space="preserve"> </w:t>
            </w:r>
            <w:r w:rsidR="00D626F7" w:rsidRPr="00865D91">
              <w:rPr>
                <w:rFonts w:ascii="Futura" w:hAnsi="Futura"/>
                <w:sz w:val="22"/>
                <w:szCs w:val="22"/>
              </w:rPr>
              <w:t>of 1 hour of Committee members by civil society organizations may be arranged. No interpretation is provided. Requests will be accommodated in accordance with the availability of Committee members.</w:t>
            </w:r>
          </w:p>
          <w:p w14:paraId="52CB0B03" w14:textId="77777777" w:rsidR="00D626F7" w:rsidRPr="00865D91" w:rsidRDefault="00D626F7" w:rsidP="00D626F7">
            <w:pPr>
              <w:spacing w:before="120" w:after="120" w:line="240" w:lineRule="auto"/>
              <w:rPr>
                <w:rFonts w:ascii="Futura" w:hAnsi="Futura"/>
                <w:b/>
              </w:rPr>
            </w:pPr>
          </w:p>
          <w:p w14:paraId="52724868" w14:textId="2ECDAE48" w:rsidR="00D626F7" w:rsidRPr="00865D91" w:rsidRDefault="00D626F7" w:rsidP="00D626F7">
            <w:pPr>
              <w:spacing w:before="120" w:after="120" w:line="240" w:lineRule="auto"/>
              <w:rPr>
                <w:rFonts w:ascii="Futura" w:hAnsi="Futura"/>
              </w:rPr>
            </w:pPr>
            <w:r w:rsidRPr="00865D91">
              <w:rPr>
                <w:rFonts w:ascii="Futura" w:hAnsi="Futura"/>
              </w:rPr>
              <w:t xml:space="preserve">Contact the Secretariat no later than </w:t>
            </w:r>
            <w:r w:rsidRPr="00865D91">
              <w:rPr>
                <w:rFonts w:ascii="Futura" w:hAnsi="Futura"/>
                <w:u w:val="single"/>
              </w:rPr>
              <w:t>3 weeks</w:t>
            </w:r>
            <w:r w:rsidRPr="00865D91">
              <w:rPr>
                <w:rFonts w:ascii="Futura" w:hAnsi="Futura"/>
              </w:rPr>
              <w:t xml:space="preserve"> before the session</w:t>
            </w:r>
            <w:r w:rsidRPr="00865D91">
              <w:rPr>
                <w:rFonts w:ascii="Futura" w:hAnsi="Futura"/>
                <w:b/>
              </w:rPr>
              <w:t>.</w:t>
            </w:r>
          </w:p>
          <w:p w14:paraId="0550A137" w14:textId="77777777" w:rsidR="00D626F7" w:rsidRPr="00865D91" w:rsidRDefault="00D626F7" w:rsidP="00D626F7">
            <w:pPr>
              <w:spacing w:before="120" w:after="120" w:line="240" w:lineRule="auto"/>
              <w:rPr>
                <w:rFonts w:ascii="Futura" w:hAnsi="Futura"/>
                <w:b/>
              </w:rPr>
            </w:pPr>
          </w:p>
        </w:tc>
      </w:tr>
      <w:tr w:rsidR="00D626F7" w:rsidRPr="00865D91" w14:paraId="7437E1F7" w14:textId="77777777" w:rsidTr="00D626F7">
        <w:tc>
          <w:tcPr>
            <w:tcW w:w="2083" w:type="dxa"/>
            <w:shd w:val="clear" w:color="auto" w:fill="FFFFFF" w:themeFill="background1"/>
            <w:vAlign w:val="center"/>
          </w:tcPr>
          <w:p w14:paraId="5FE1EDB8" w14:textId="77777777" w:rsidR="00D626F7" w:rsidRPr="00865D91" w:rsidRDefault="00D626F7" w:rsidP="00D626F7">
            <w:pPr>
              <w:spacing w:before="120" w:after="120" w:line="240" w:lineRule="auto"/>
              <w:jc w:val="center"/>
              <w:rPr>
                <w:rFonts w:ascii="Futura" w:hAnsi="Futura"/>
                <w:color w:val="0070C0"/>
              </w:rPr>
            </w:pPr>
            <w:r w:rsidRPr="00865D91">
              <w:rPr>
                <w:rFonts w:ascii="Futura" w:hAnsi="Futura"/>
                <w:color w:val="0070C0"/>
              </w:rPr>
              <w:lastRenderedPageBreak/>
              <w:t>Committee on the Elimination of Discrimination against Women</w:t>
            </w:r>
          </w:p>
          <w:p w14:paraId="796983A8" w14:textId="77777777" w:rsidR="00D626F7" w:rsidRPr="00865D91" w:rsidRDefault="00D626F7" w:rsidP="00D626F7">
            <w:pPr>
              <w:spacing w:before="120" w:after="120" w:line="240" w:lineRule="auto"/>
              <w:jc w:val="center"/>
              <w:rPr>
                <w:rFonts w:ascii="Futura" w:hAnsi="Futura"/>
                <w:color w:val="0070C0"/>
              </w:rPr>
            </w:pPr>
          </w:p>
        </w:tc>
        <w:tc>
          <w:tcPr>
            <w:tcW w:w="6086" w:type="dxa"/>
            <w:shd w:val="clear" w:color="auto" w:fill="auto"/>
          </w:tcPr>
          <w:p w14:paraId="5FECCB33" w14:textId="609E4587" w:rsidR="00D626F7" w:rsidRPr="00865D91" w:rsidRDefault="00D626F7" w:rsidP="00D626F7">
            <w:pPr>
              <w:spacing w:before="120" w:after="120" w:line="240" w:lineRule="auto"/>
              <w:rPr>
                <w:rFonts w:ascii="Futura" w:eastAsia="SimSun" w:hAnsi="Futura" w:hint="eastAsia"/>
                <w:color w:val="000000"/>
                <w:kern w:val="24"/>
              </w:rPr>
            </w:pPr>
            <w:r w:rsidRPr="00865D91">
              <w:rPr>
                <w:rFonts w:ascii="Futura" w:eastAsia="SimSun" w:hAnsi="Futura"/>
                <w:b/>
                <w:bCs/>
                <w:color w:val="000000"/>
                <w:kern w:val="24"/>
              </w:rPr>
              <w:t>For country reviews</w:t>
            </w:r>
            <w:r w:rsidRPr="00865D91">
              <w:rPr>
                <w:rFonts w:ascii="Futura" w:eastAsia="SimSun" w:hAnsi="Futura"/>
                <w:color w:val="000000"/>
                <w:kern w:val="24"/>
              </w:rPr>
              <w:t>:</w:t>
            </w:r>
            <w:r w:rsidRPr="00865D91">
              <w:rPr>
                <w:rFonts w:ascii="Futura" w:eastAsia="SimSun" w:hAnsi="Futura"/>
                <w:color w:val="000000" w:themeColor="text1"/>
              </w:rPr>
              <w:t xml:space="preserve"> </w:t>
            </w:r>
            <w:r w:rsidRPr="00865D91">
              <w:rPr>
                <w:rFonts w:ascii="Futura" w:eastAsia="SimSun" w:hAnsi="Futura"/>
                <w:color w:val="000000"/>
                <w:kern w:val="24"/>
                <w:u w:val="single"/>
              </w:rPr>
              <w:t>4 weeks</w:t>
            </w:r>
            <w:r w:rsidR="00CE65BF" w:rsidRPr="00CE65BF">
              <w:rPr>
                <w:rStyle w:val="FootnoteReference"/>
                <w:rFonts w:ascii="Futura" w:eastAsia="SimSun" w:hAnsi="Futura" w:hint="eastAsia"/>
                <w:color w:val="000000"/>
                <w:kern w:val="24"/>
              </w:rPr>
              <w:footnoteReference w:id="1"/>
            </w:r>
            <w:r w:rsidRPr="00865D91">
              <w:rPr>
                <w:rFonts w:ascii="Futura" w:eastAsia="SimSun" w:hAnsi="Futura"/>
                <w:b/>
                <w:bCs/>
                <w:color w:val="000000"/>
                <w:kern w:val="24"/>
              </w:rPr>
              <w:t xml:space="preserve"> </w:t>
            </w:r>
            <w:r w:rsidRPr="00865D91">
              <w:rPr>
                <w:rFonts w:ascii="Futura" w:eastAsia="SimSun" w:hAnsi="Futura"/>
                <w:color w:val="000000"/>
                <w:kern w:val="24"/>
              </w:rPr>
              <w:t xml:space="preserve">before the </w:t>
            </w:r>
            <w:hyperlink r:id="rId21" w:history="1">
              <w:r w:rsidRPr="00865D91">
                <w:rPr>
                  <w:rStyle w:val="Hyperlink"/>
                  <w:rFonts w:ascii="Futura" w:eastAsia="SimSun" w:hAnsi="Futura"/>
                  <w:kern w:val="24"/>
                </w:rPr>
                <w:t>Committee session</w:t>
              </w:r>
            </w:hyperlink>
            <w:r w:rsidRPr="00865D91">
              <w:rPr>
                <w:rFonts w:ascii="Futura" w:eastAsia="SimSun" w:hAnsi="Futura"/>
                <w:color w:val="000000"/>
                <w:kern w:val="24"/>
              </w:rPr>
              <w:t>.</w:t>
            </w:r>
          </w:p>
          <w:p w14:paraId="1A3C5772" w14:textId="1F40CB17" w:rsidR="00D626F7" w:rsidRPr="00865D91" w:rsidRDefault="00D626F7" w:rsidP="00D626F7">
            <w:pPr>
              <w:spacing w:before="120" w:after="120" w:line="240" w:lineRule="auto"/>
              <w:rPr>
                <w:rFonts w:ascii="Futura" w:eastAsia="SimSun" w:hAnsi="Futura" w:hint="eastAsia"/>
                <w:color w:val="000000"/>
                <w:kern w:val="24"/>
              </w:rPr>
            </w:pPr>
            <w:r w:rsidRPr="00865D91">
              <w:rPr>
                <w:rFonts w:ascii="Futura" w:eastAsia="SimSun" w:hAnsi="Futura"/>
                <w:b/>
                <w:bCs/>
                <w:color w:val="000000"/>
                <w:kern w:val="24"/>
              </w:rPr>
              <w:t>For lists of issues</w:t>
            </w:r>
            <w:r w:rsidRPr="00865D91">
              <w:rPr>
                <w:rFonts w:ascii="Futura" w:eastAsia="SimSun" w:hAnsi="Futura"/>
                <w:color w:val="000000"/>
                <w:kern w:val="24"/>
              </w:rPr>
              <w:t>:</w:t>
            </w:r>
            <w:r w:rsidRPr="00865D91">
              <w:rPr>
                <w:rFonts w:ascii="Futura" w:eastAsia="SimSun" w:hAnsi="Futura"/>
                <w:b/>
                <w:bCs/>
                <w:color w:val="000000"/>
                <w:kern w:val="24"/>
              </w:rPr>
              <w:t xml:space="preserve"> </w:t>
            </w:r>
            <w:r w:rsidRPr="00865D91">
              <w:rPr>
                <w:rFonts w:ascii="Futura" w:eastAsia="SimSun" w:hAnsi="Futura"/>
                <w:color w:val="000000"/>
                <w:kern w:val="24"/>
                <w:u w:val="single"/>
              </w:rPr>
              <w:t>4 weeks</w:t>
            </w:r>
            <w:r w:rsidR="00CE65BF" w:rsidRPr="00CE65BF">
              <w:rPr>
                <w:rFonts w:ascii="Futura" w:eastAsia="SimSun" w:hAnsi="Futura"/>
                <w:color w:val="000000"/>
                <w:kern w:val="24"/>
                <w:vertAlign w:val="superscript"/>
              </w:rPr>
              <w:t>1</w:t>
            </w:r>
            <w:r w:rsidRPr="00865D91">
              <w:rPr>
                <w:rFonts w:ascii="Futura" w:eastAsia="SimSun" w:hAnsi="Futura"/>
                <w:b/>
                <w:bCs/>
                <w:color w:val="000000"/>
                <w:kern w:val="24"/>
              </w:rPr>
              <w:t xml:space="preserve"> </w:t>
            </w:r>
            <w:r w:rsidRPr="00865D91">
              <w:rPr>
                <w:rFonts w:ascii="Futura" w:eastAsia="SimSun" w:hAnsi="Futura"/>
                <w:color w:val="000000"/>
                <w:kern w:val="24"/>
              </w:rPr>
              <w:t>before the meeting of the pre-sessional working group.</w:t>
            </w:r>
          </w:p>
          <w:p w14:paraId="17F363D1" w14:textId="0DF48FDE" w:rsidR="00D626F7" w:rsidRPr="00865D91" w:rsidRDefault="00D626F7" w:rsidP="00D626F7">
            <w:pPr>
              <w:spacing w:before="120" w:after="120" w:line="240" w:lineRule="auto"/>
              <w:rPr>
                <w:rFonts w:ascii="Futura" w:eastAsia="SimSun" w:hAnsi="Futura" w:hint="eastAsia"/>
                <w:color w:val="000000"/>
                <w:kern w:val="24"/>
              </w:rPr>
            </w:pPr>
            <w:r w:rsidRPr="00865D91">
              <w:rPr>
                <w:rFonts w:ascii="Futura" w:eastAsia="SimSun" w:hAnsi="Futura"/>
                <w:b/>
                <w:bCs/>
                <w:color w:val="000000"/>
                <w:kern w:val="24"/>
              </w:rPr>
              <w:t>For lists of issues under the simplified reporting procedure</w:t>
            </w:r>
            <w:r w:rsidRPr="00865D91">
              <w:rPr>
                <w:rFonts w:ascii="Futura" w:eastAsia="SimSun" w:hAnsi="Futura"/>
                <w:color w:val="000000"/>
                <w:kern w:val="24"/>
              </w:rPr>
              <w:t xml:space="preserve">: </w:t>
            </w:r>
            <w:r w:rsidRPr="00865D91">
              <w:rPr>
                <w:rFonts w:ascii="Futura" w:eastAsia="SimSun" w:hAnsi="Futura"/>
                <w:color w:val="000000"/>
                <w:kern w:val="24"/>
                <w:u w:val="single"/>
              </w:rPr>
              <w:t>4 weeks</w:t>
            </w:r>
            <w:r w:rsidR="00CE65BF" w:rsidRPr="00E35828">
              <w:rPr>
                <w:rFonts w:ascii="Futura" w:eastAsia="SimSun" w:hAnsi="Futura"/>
                <w:color w:val="000000"/>
                <w:kern w:val="24"/>
                <w:vertAlign w:val="superscript"/>
              </w:rPr>
              <w:t>1</w:t>
            </w:r>
            <w:r w:rsidRPr="00865D91">
              <w:rPr>
                <w:rFonts w:ascii="Futura" w:eastAsia="SimSun" w:hAnsi="Futura"/>
                <w:b/>
                <w:bCs/>
                <w:color w:val="000000"/>
                <w:kern w:val="24"/>
              </w:rPr>
              <w:t xml:space="preserve"> </w:t>
            </w:r>
            <w:r w:rsidRPr="00865D91">
              <w:rPr>
                <w:rFonts w:ascii="Futura" w:eastAsia="SimSun" w:hAnsi="Futura"/>
                <w:color w:val="000000"/>
                <w:kern w:val="24"/>
              </w:rPr>
              <w:t>before the meeting of the pre-sessional working group.</w:t>
            </w:r>
          </w:p>
          <w:p w14:paraId="6F4913A0" w14:textId="7750C777" w:rsidR="00D626F7" w:rsidRPr="00865D91" w:rsidRDefault="00D626F7" w:rsidP="00D626F7">
            <w:pPr>
              <w:spacing w:before="120" w:after="120" w:line="240" w:lineRule="auto"/>
              <w:rPr>
                <w:rFonts w:ascii="Futura" w:hAnsi="Futura"/>
              </w:rPr>
            </w:pPr>
            <w:r w:rsidRPr="00865D91">
              <w:rPr>
                <w:rFonts w:ascii="Futura" w:hAnsi="Futura"/>
              </w:rPr>
              <w:t xml:space="preserve">Send your report directly to the </w:t>
            </w:r>
            <w:r w:rsidRPr="00865D91">
              <w:rPr>
                <w:rFonts w:ascii="Futura" w:hAnsi="Futura"/>
                <w:b/>
                <w:bCs/>
              </w:rPr>
              <w:t>Secretariat</w:t>
            </w:r>
            <w:r w:rsidRPr="00865D91">
              <w:rPr>
                <w:rFonts w:ascii="Futura" w:hAnsi="Futura"/>
              </w:rPr>
              <w:t xml:space="preserve"> (</w:t>
            </w:r>
            <w:hyperlink r:id="rId22" w:history="1">
              <w:r w:rsidRPr="00865D91">
                <w:rPr>
                  <w:rStyle w:val="Hyperlink"/>
                  <w:rFonts w:ascii="Futura" w:hAnsi="Futura"/>
                </w:rPr>
                <w:t>ohchr-cedaw@un.org</w:t>
              </w:r>
            </w:hyperlink>
            <w:r w:rsidRPr="00865D91">
              <w:rPr>
                <w:rFonts w:ascii="Futura" w:hAnsi="Futura"/>
              </w:rPr>
              <w:t>) in electronic form in Word format.</w:t>
            </w:r>
          </w:p>
        </w:tc>
        <w:tc>
          <w:tcPr>
            <w:tcW w:w="3882" w:type="dxa"/>
            <w:shd w:val="clear" w:color="auto" w:fill="auto"/>
          </w:tcPr>
          <w:p w14:paraId="6182E4FF" w14:textId="71010AC7" w:rsidR="00D626F7" w:rsidRPr="00865D91" w:rsidRDefault="00D626F7" w:rsidP="00D626F7">
            <w:pPr>
              <w:spacing w:before="120" w:after="120" w:line="240" w:lineRule="auto"/>
              <w:rPr>
                <w:rFonts w:ascii="Futura" w:hAnsi="Futura"/>
              </w:rPr>
            </w:pPr>
            <w:r w:rsidRPr="00865D91">
              <w:rPr>
                <w:rFonts w:ascii="Futura" w:hAnsi="Futura"/>
                <w:b/>
              </w:rPr>
              <w:t>Sessions</w:t>
            </w:r>
            <w:r w:rsidRPr="00865D91">
              <w:rPr>
                <w:rFonts w:ascii="Futura" w:hAnsi="Futura"/>
              </w:rPr>
              <w:t>: Public meetings, interpretation provided.</w:t>
            </w:r>
          </w:p>
          <w:p w14:paraId="7597FED9" w14:textId="50075985" w:rsidR="00D626F7" w:rsidRPr="00865D91" w:rsidRDefault="00D626F7" w:rsidP="00D626F7">
            <w:pPr>
              <w:spacing w:before="120" w:after="120" w:line="240" w:lineRule="auto"/>
              <w:rPr>
                <w:rFonts w:ascii="Futura" w:hAnsi="Futura"/>
              </w:rPr>
            </w:pPr>
            <w:r w:rsidRPr="00865D91">
              <w:rPr>
                <w:rFonts w:ascii="Futura" w:hAnsi="Futura"/>
                <w:b/>
              </w:rPr>
              <w:t>Pre-sessional working group</w:t>
            </w:r>
            <w:r w:rsidRPr="00865D91">
              <w:rPr>
                <w:rFonts w:ascii="Futura" w:hAnsi="Futura"/>
              </w:rPr>
              <w:t>: Closed meetings, interpretation provided.</w:t>
            </w:r>
          </w:p>
          <w:p w14:paraId="6318C078" w14:textId="4A39DD13" w:rsidR="00D626F7" w:rsidRPr="00865D91" w:rsidRDefault="00D626F7" w:rsidP="00D626F7">
            <w:pPr>
              <w:spacing w:before="120" w:after="120" w:line="240" w:lineRule="auto"/>
              <w:rPr>
                <w:rFonts w:ascii="Futura" w:hAnsi="Futura"/>
              </w:rPr>
            </w:pPr>
            <w:r w:rsidRPr="00865D91">
              <w:rPr>
                <w:rFonts w:ascii="Futura" w:hAnsi="Futura"/>
              </w:rPr>
              <w:t>Contact</w:t>
            </w:r>
            <w:r>
              <w:rPr>
                <w:rFonts w:ascii="Futura" w:hAnsi="Futura"/>
              </w:rPr>
              <w:t xml:space="preserve"> the </w:t>
            </w:r>
            <w:r>
              <w:rPr>
                <w:rFonts w:ascii="Futura" w:hAnsi="Futura"/>
                <w:b/>
                <w:bCs/>
              </w:rPr>
              <w:t>Secretariat</w:t>
            </w:r>
            <w:r>
              <w:rPr>
                <w:rFonts w:ascii="Futura" w:hAnsi="Futura"/>
              </w:rPr>
              <w:t xml:space="preserve"> (</w:t>
            </w:r>
            <w:hyperlink r:id="rId23" w:history="1">
              <w:r w:rsidRPr="001E1BEA">
                <w:rPr>
                  <w:rStyle w:val="Hyperlink"/>
                  <w:rFonts w:ascii="Futura" w:hAnsi="Futura"/>
                </w:rPr>
                <w:t>ohchr-cedaw@un.org</w:t>
              </w:r>
            </w:hyperlink>
            <w:r>
              <w:rPr>
                <w:rFonts w:ascii="Futura" w:hAnsi="Futura"/>
              </w:rPr>
              <w:t>) with copy to</w:t>
            </w:r>
            <w:r w:rsidRPr="00865D91">
              <w:rPr>
                <w:rFonts w:ascii="Futura" w:hAnsi="Futura"/>
              </w:rPr>
              <w:t xml:space="preserve"> </w:t>
            </w:r>
            <w:r w:rsidRPr="00865D91">
              <w:rPr>
                <w:rFonts w:ascii="Futura" w:hAnsi="Futura"/>
                <w:b/>
              </w:rPr>
              <w:t>IWRAW-Asia Pacific</w:t>
            </w:r>
            <w:r w:rsidRPr="00865D91">
              <w:rPr>
                <w:rStyle w:val="Hyperlink1"/>
                <w:rFonts w:ascii="Futura" w:hAnsi="Futura"/>
                <w:color w:val="000000"/>
                <w:u w:val="none"/>
              </w:rPr>
              <w:t xml:space="preserve"> </w:t>
            </w:r>
            <w:r w:rsidRPr="00865D91">
              <w:rPr>
                <w:rFonts w:ascii="Futura" w:hAnsi="Futura"/>
                <w:color w:val="000000"/>
              </w:rPr>
              <w:t>(</w:t>
            </w:r>
            <w:hyperlink r:id="rId24" w:history="1">
              <w:r w:rsidRPr="00865D91">
                <w:rPr>
                  <w:rStyle w:val="Hyperlink"/>
                  <w:rFonts w:ascii="Futura" w:hAnsi="Futura"/>
                </w:rPr>
                <w:t>iwraw-ap@iwraw-ap.org</w:t>
              </w:r>
            </w:hyperlink>
            <w:r w:rsidRPr="00865D91">
              <w:rPr>
                <w:rFonts w:ascii="Futura" w:hAnsi="Futura"/>
              </w:rPr>
              <w:t xml:space="preserve">) </w:t>
            </w:r>
            <w:r w:rsidRPr="00865D91">
              <w:rPr>
                <w:rStyle w:val="Hyperlink1"/>
                <w:rFonts w:ascii="Futura" w:hAnsi="Futura"/>
                <w:color w:val="000000"/>
                <w:u w:val="none"/>
              </w:rPr>
              <w:t xml:space="preserve">no later than </w:t>
            </w:r>
            <w:r w:rsidRPr="00CE65BF">
              <w:rPr>
                <w:rStyle w:val="Hyperlink1"/>
                <w:rFonts w:ascii="Futura" w:hAnsi="Futura"/>
                <w:color w:val="000000"/>
              </w:rPr>
              <w:t>2 weeks</w:t>
            </w:r>
            <w:r w:rsidRPr="00CE65BF">
              <w:rPr>
                <w:rStyle w:val="Hyperlink1"/>
                <w:rFonts w:ascii="Futura" w:hAnsi="Futura"/>
                <w:color w:val="000000"/>
                <w:u w:val="none"/>
              </w:rPr>
              <w:t xml:space="preserve"> before the session / </w:t>
            </w:r>
            <w:r w:rsidRPr="00CE65BF">
              <w:rPr>
                <w:rStyle w:val="Hyperlink1"/>
                <w:rFonts w:ascii="Futura" w:hAnsi="Futura"/>
                <w:color w:val="000000"/>
              </w:rPr>
              <w:t>4 weeks</w:t>
            </w:r>
            <w:r w:rsidRPr="00CE65BF">
              <w:rPr>
                <w:rStyle w:val="Hyperlink1"/>
                <w:rFonts w:ascii="Futura" w:hAnsi="Futura"/>
                <w:color w:val="000000"/>
                <w:u w:val="none"/>
              </w:rPr>
              <w:t xml:space="preserve"> before the</w:t>
            </w:r>
            <w:r w:rsidRPr="00865D91">
              <w:rPr>
                <w:rStyle w:val="Hyperlink1"/>
                <w:rFonts w:ascii="Futura" w:hAnsi="Futura"/>
                <w:color w:val="000000"/>
                <w:u w:val="none"/>
              </w:rPr>
              <w:t xml:space="preserve"> meeting of the pre-sessional working group.</w:t>
            </w:r>
          </w:p>
        </w:tc>
        <w:tc>
          <w:tcPr>
            <w:tcW w:w="2834" w:type="dxa"/>
            <w:shd w:val="clear" w:color="auto" w:fill="auto"/>
          </w:tcPr>
          <w:p w14:paraId="4A2A3342" w14:textId="28E2EF3B" w:rsidR="00D626F7" w:rsidRPr="00865D91" w:rsidRDefault="00D626F7" w:rsidP="00D626F7">
            <w:pPr>
              <w:spacing w:before="120" w:after="120" w:line="240" w:lineRule="auto"/>
              <w:rPr>
                <w:rFonts w:ascii="Futura" w:hAnsi="Futura" w:cs="Times New Roman"/>
                <w:color w:val="000000"/>
                <w:lang w:eastAsia="en-US"/>
              </w:rPr>
            </w:pPr>
            <w:r w:rsidRPr="001E1BEA">
              <w:rPr>
                <w:rFonts w:ascii="Futura" w:hAnsi="Futura"/>
                <w:b/>
                <w:bCs/>
              </w:rPr>
              <w:t>Private lunchtime briefings</w:t>
            </w:r>
            <w:r w:rsidRPr="00865D91">
              <w:rPr>
                <w:rFonts w:ascii="Futura" w:hAnsi="Futura"/>
                <w:i/>
                <w:iCs/>
              </w:rPr>
              <w:t xml:space="preserve"> </w:t>
            </w:r>
            <w:r w:rsidRPr="00865D91">
              <w:rPr>
                <w:rFonts w:ascii="Futura" w:hAnsi="Futura"/>
              </w:rPr>
              <w:t xml:space="preserve">by civil society organizations with Committee members may be arranged. No interpretation is provided. </w:t>
            </w:r>
            <w:r w:rsidRPr="00865D91">
              <w:rPr>
                <w:rFonts w:ascii="Futura" w:hAnsi="Futura" w:cs="Times New Roman"/>
                <w:color w:val="000000"/>
                <w:lang w:eastAsia="en-US"/>
              </w:rPr>
              <w:t xml:space="preserve">For </w:t>
            </w:r>
            <w:r w:rsidRPr="00865D91">
              <w:rPr>
                <w:rFonts w:ascii="Futura" w:hAnsi="Futura" w:cs="Times New Roman"/>
                <w:b/>
                <w:bCs/>
                <w:color w:val="000000"/>
                <w:lang w:eastAsia="en-US"/>
              </w:rPr>
              <w:t>NHRIs</w:t>
            </w:r>
            <w:r w:rsidRPr="00865D91">
              <w:rPr>
                <w:rFonts w:ascii="Futura" w:hAnsi="Futura" w:cs="Times New Roman"/>
                <w:color w:val="000000"/>
                <w:lang w:eastAsia="en-US"/>
              </w:rPr>
              <w:t xml:space="preserve"> who have been accredited with A status, they may request a presentation to the constructive dialogue not exceeding 5 minutes.</w:t>
            </w:r>
            <w:r w:rsidRPr="00865D91">
              <w:rPr>
                <w:rStyle w:val="FootnoteReference"/>
                <w:rFonts w:ascii="Futura" w:hAnsi="Futura" w:cs="Times New Roman"/>
                <w:color w:val="000000"/>
                <w:lang w:eastAsia="en-US"/>
              </w:rPr>
              <w:footnoteReference w:id="2"/>
            </w:r>
            <w:r w:rsidRPr="00865D91">
              <w:rPr>
                <w:rFonts w:ascii="Futura" w:hAnsi="Futura" w:cs="Times New Roman"/>
                <w:color w:val="000000"/>
                <w:lang w:eastAsia="en-US"/>
              </w:rPr>
              <w:t xml:space="preserve"> </w:t>
            </w:r>
          </w:p>
          <w:p w14:paraId="5E260919" w14:textId="1CBA6751" w:rsidR="00D626F7" w:rsidRPr="00865D91" w:rsidRDefault="00D626F7" w:rsidP="00D626F7">
            <w:pPr>
              <w:spacing w:before="120" w:after="120" w:line="240" w:lineRule="auto"/>
              <w:rPr>
                <w:rFonts w:ascii="Futura" w:hAnsi="Futura"/>
              </w:rPr>
            </w:pPr>
            <w:r w:rsidRPr="00865D91">
              <w:rPr>
                <w:rFonts w:ascii="Futura" w:hAnsi="Futura"/>
              </w:rPr>
              <w:t>Contact</w:t>
            </w:r>
            <w:r>
              <w:rPr>
                <w:rFonts w:ascii="Futura" w:hAnsi="Futura"/>
              </w:rPr>
              <w:t xml:space="preserve"> the </w:t>
            </w:r>
            <w:r>
              <w:rPr>
                <w:rFonts w:ascii="Futura" w:hAnsi="Futura"/>
                <w:b/>
                <w:bCs/>
              </w:rPr>
              <w:t>Secretariat</w:t>
            </w:r>
            <w:r>
              <w:rPr>
                <w:rFonts w:ascii="Futura" w:hAnsi="Futura"/>
              </w:rPr>
              <w:t xml:space="preserve"> (</w:t>
            </w:r>
            <w:hyperlink r:id="rId25" w:history="1">
              <w:r w:rsidRPr="00E35828">
                <w:rPr>
                  <w:rStyle w:val="Hyperlink"/>
                  <w:rFonts w:ascii="Futura" w:hAnsi="Futura"/>
                </w:rPr>
                <w:t>ohchr-cedaw@un.org</w:t>
              </w:r>
            </w:hyperlink>
            <w:r>
              <w:rPr>
                <w:rFonts w:ascii="Futura" w:hAnsi="Futura"/>
              </w:rPr>
              <w:t>) with copy to</w:t>
            </w:r>
            <w:r w:rsidRPr="00865D91">
              <w:rPr>
                <w:rFonts w:ascii="Futura" w:hAnsi="Futura"/>
              </w:rPr>
              <w:t xml:space="preserve"> </w:t>
            </w:r>
            <w:r w:rsidRPr="00865D91">
              <w:rPr>
                <w:rFonts w:ascii="Futura" w:hAnsi="Futura"/>
                <w:b/>
              </w:rPr>
              <w:t>IWRAW-Asia Pacific</w:t>
            </w:r>
            <w:r w:rsidRPr="00865D91">
              <w:rPr>
                <w:rFonts w:ascii="Futura" w:hAnsi="Futura"/>
                <w:color w:val="000000"/>
              </w:rPr>
              <w:t xml:space="preserve"> (</w:t>
            </w:r>
            <w:hyperlink r:id="rId26" w:history="1">
              <w:r w:rsidRPr="00865D91">
                <w:rPr>
                  <w:rStyle w:val="Hyperlink"/>
                  <w:rFonts w:ascii="Futura" w:hAnsi="Futura"/>
                </w:rPr>
                <w:t>iwraw-ap@iwraw-ap.org</w:t>
              </w:r>
            </w:hyperlink>
            <w:r w:rsidRPr="00865D91">
              <w:rPr>
                <w:rFonts w:ascii="Futura" w:hAnsi="Futura"/>
              </w:rPr>
              <w:t>)</w:t>
            </w:r>
            <w:r w:rsidRPr="00865D91">
              <w:rPr>
                <w:rFonts w:ascii="Futura" w:hAnsi="Futura"/>
                <w:color w:val="000000"/>
              </w:rPr>
              <w:t xml:space="preserve">, </w:t>
            </w:r>
            <w:r w:rsidRPr="00865D91">
              <w:rPr>
                <w:rStyle w:val="Hyperlink1"/>
                <w:rFonts w:ascii="Futura" w:hAnsi="Futura"/>
                <w:color w:val="000000"/>
                <w:u w:val="none"/>
              </w:rPr>
              <w:t xml:space="preserve">no later than </w:t>
            </w:r>
            <w:r>
              <w:rPr>
                <w:rStyle w:val="Hyperlink1"/>
                <w:rFonts w:ascii="Futura" w:hAnsi="Futura"/>
                <w:color w:val="auto"/>
              </w:rPr>
              <w:t>2</w:t>
            </w:r>
            <w:r w:rsidRPr="00865D91">
              <w:rPr>
                <w:rStyle w:val="Hyperlink1"/>
                <w:rFonts w:ascii="Futura" w:hAnsi="Futura"/>
                <w:color w:val="auto"/>
              </w:rPr>
              <w:t xml:space="preserve"> weeks</w:t>
            </w:r>
            <w:r w:rsidRPr="00865D91">
              <w:rPr>
                <w:rStyle w:val="Hyperlink1"/>
                <w:rFonts w:ascii="Futura" w:hAnsi="Futura"/>
                <w:color w:val="auto"/>
                <w:u w:val="none"/>
              </w:rPr>
              <w:t xml:space="preserve"> </w:t>
            </w:r>
            <w:r w:rsidRPr="00865D91">
              <w:rPr>
                <w:rStyle w:val="Hyperlink1"/>
                <w:rFonts w:ascii="Futura" w:hAnsi="Futura"/>
                <w:color w:val="000000"/>
                <w:u w:val="none"/>
              </w:rPr>
              <w:t xml:space="preserve">before the session / </w:t>
            </w:r>
            <w:r>
              <w:rPr>
                <w:rStyle w:val="Hyperlink1"/>
                <w:rFonts w:ascii="Futura" w:hAnsi="Futura"/>
                <w:color w:val="000000"/>
              </w:rPr>
              <w:t>4</w:t>
            </w:r>
            <w:r w:rsidRPr="00865D91">
              <w:rPr>
                <w:rStyle w:val="Hyperlink1"/>
                <w:rFonts w:ascii="Futura" w:hAnsi="Futura"/>
                <w:color w:val="000000"/>
              </w:rPr>
              <w:t xml:space="preserve"> weeks</w:t>
            </w:r>
            <w:r w:rsidRPr="00865D91">
              <w:rPr>
                <w:rStyle w:val="Hyperlink1"/>
                <w:rFonts w:ascii="Futura" w:hAnsi="Futura"/>
                <w:color w:val="000000"/>
                <w:u w:val="none"/>
              </w:rPr>
              <w:t xml:space="preserve"> before the meeting of the pre-sessional working group.</w:t>
            </w:r>
          </w:p>
        </w:tc>
      </w:tr>
      <w:tr w:rsidR="00D626F7" w:rsidRPr="00865D91" w14:paraId="5B1111BF" w14:textId="77777777" w:rsidTr="00D626F7">
        <w:tc>
          <w:tcPr>
            <w:tcW w:w="2083" w:type="dxa"/>
            <w:shd w:val="clear" w:color="auto" w:fill="FFFFFF" w:themeFill="background1"/>
            <w:vAlign w:val="center"/>
          </w:tcPr>
          <w:p w14:paraId="1D77ADB3" w14:textId="77777777" w:rsidR="00682D2B" w:rsidRDefault="00682D2B" w:rsidP="00D626F7">
            <w:pPr>
              <w:spacing w:before="120" w:after="120" w:line="240" w:lineRule="auto"/>
              <w:jc w:val="center"/>
              <w:rPr>
                <w:rFonts w:ascii="Futura" w:hAnsi="Futura"/>
                <w:color w:val="0070C0"/>
              </w:rPr>
            </w:pPr>
          </w:p>
          <w:p w14:paraId="5F656106" w14:textId="77777777" w:rsidR="00682D2B" w:rsidRDefault="00682D2B" w:rsidP="00D626F7">
            <w:pPr>
              <w:spacing w:before="120" w:after="120" w:line="240" w:lineRule="auto"/>
              <w:jc w:val="center"/>
              <w:rPr>
                <w:rFonts w:ascii="Futura" w:hAnsi="Futura"/>
                <w:color w:val="0070C0"/>
              </w:rPr>
            </w:pPr>
          </w:p>
          <w:p w14:paraId="1C8DFA46" w14:textId="77777777" w:rsidR="00682D2B" w:rsidRDefault="00682D2B" w:rsidP="00D626F7">
            <w:pPr>
              <w:spacing w:before="120" w:after="120" w:line="240" w:lineRule="auto"/>
              <w:jc w:val="center"/>
              <w:rPr>
                <w:rFonts w:ascii="Futura" w:hAnsi="Futura"/>
                <w:color w:val="0070C0"/>
              </w:rPr>
            </w:pPr>
          </w:p>
          <w:p w14:paraId="261AD7B7" w14:textId="77777777" w:rsidR="00682D2B" w:rsidRDefault="00682D2B" w:rsidP="00D626F7">
            <w:pPr>
              <w:spacing w:before="120" w:after="120" w:line="240" w:lineRule="auto"/>
              <w:jc w:val="center"/>
              <w:rPr>
                <w:rFonts w:ascii="Futura" w:hAnsi="Futura"/>
                <w:color w:val="0070C0"/>
              </w:rPr>
            </w:pPr>
          </w:p>
          <w:p w14:paraId="14AABDF8" w14:textId="77777777" w:rsidR="00682D2B" w:rsidRDefault="00682D2B" w:rsidP="00D626F7">
            <w:pPr>
              <w:spacing w:before="120" w:after="120" w:line="240" w:lineRule="auto"/>
              <w:jc w:val="center"/>
              <w:rPr>
                <w:rFonts w:ascii="Futura" w:hAnsi="Futura"/>
                <w:color w:val="0070C0"/>
              </w:rPr>
            </w:pPr>
          </w:p>
          <w:p w14:paraId="1EE4B16D" w14:textId="6ED24B96" w:rsidR="00D626F7" w:rsidRPr="00865D91" w:rsidRDefault="00D626F7" w:rsidP="00D626F7">
            <w:pPr>
              <w:spacing w:before="120" w:after="120" w:line="240" w:lineRule="auto"/>
              <w:jc w:val="center"/>
              <w:rPr>
                <w:rFonts w:ascii="Futura" w:hAnsi="Futura"/>
                <w:color w:val="0070C0"/>
              </w:rPr>
            </w:pPr>
            <w:r w:rsidRPr="00865D91">
              <w:rPr>
                <w:rFonts w:ascii="Futura" w:hAnsi="Futura"/>
                <w:color w:val="0070C0"/>
              </w:rPr>
              <w:t>Committee against Torture</w:t>
            </w:r>
          </w:p>
          <w:p w14:paraId="46775D44" w14:textId="77777777" w:rsidR="00D626F7" w:rsidRPr="00865D91" w:rsidRDefault="00D626F7" w:rsidP="00D626F7">
            <w:pPr>
              <w:spacing w:before="120" w:after="120" w:line="240" w:lineRule="auto"/>
              <w:jc w:val="center"/>
              <w:rPr>
                <w:rFonts w:ascii="Futura" w:hAnsi="Futura"/>
                <w:color w:val="0070C0"/>
              </w:rPr>
            </w:pPr>
          </w:p>
        </w:tc>
        <w:tc>
          <w:tcPr>
            <w:tcW w:w="6086" w:type="dxa"/>
            <w:shd w:val="clear" w:color="auto" w:fill="auto"/>
          </w:tcPr>
          <w:p w14:paraId="68519B0C" w14:textId="77777777" w:rsidR="00682D2B" w:rsidRDefault="00682D2B" w:rsidP="00D626F7">
            <w:pPr>
              <w:spacing w:before="120" w:after="120" w:line="240" w:lineRule="auto"/>
              <w:rPr>
                <w:rFonts w:ascii="Futura" w:eastAsia="SimSun" w:hAnsi="Futura"/>
                <w:b/>
                <w:bCs/>
                <w:color w:val="000000"/>
                <w:kern w:val="24"/>
              </w:rPr>
            </w:pPr>
          </w:p>
          <w:p w14:paraId="6C41DC28" w14:textId="134F67E6" w:rsidR="00D626F7" w:rsidRPr="00865D91" w:rsidRDefault="00D626F7" w:rsidP="00D626F7">
            <w:pPr>
              <w:spacing w:before="120" w:after="120" w:line="240" w:lineRule="auto"/>
              <w:rPr>
                <w:rFonts w:ascii="Futura" w:eastAsia="SimSun" w:hAnsi="Futura" w:hint="eastAsia"/>
                <w:bCs/>
                <w:color w:val="000000"/>
                <w:kern w:val="24"/>
              </w:rPr>
            </w:pPr>
            <w:r w:rsidRPr="00865D91">
              <w:rPr>
                <w:rFonts w:ascii="Futura" w:eastAsia="SimSun" w:hAnsi="Futura"/>
                <w:b/>
                <w:bCs/>
                <w:color w:val="000000"/>
                <w:kern w:val="24"/>
              </w:rPr>
              <w:lastRenderedPageBreak/>
              <w:t>For country reviews</w:t>
            </w:r>
            <w:r w:rsidRPr="00865D91">
              <w:rPr>
                <w:rFonts w:ascii="Futura" w:eastAsia="SimSun" w:hAnsi="Futura"/>
                <w:bCs/>
                <w:color w:val="000000"/>
                <w:kern w:val="24"/>
              </w:rPr>
              <w:t>:</w:t>
            </w:r>
            <w:r w:rsidRPr="00865D91">
              <w:rPr>
                <w:rFonts w:ascii="Futura" w:eastAsia="SimSun" w:hAnsi="Futura"/>
                <w:b/>
                <w:bCs/>
                <w:color w:val="000000"/>
                <w:kern w:val="24"/>
              </w:rPr>
              <w:t xml:space="preserve"> </w:t>
            </w:r>
            <w:r w:rsidRPr="00865D91">
              <w:rPr>
                <w:rFonts w:ascii="Futura" w:eastAsia="SimSun" w:hAnsi="Futura"/>
                <w:bCs/>
                <w:color w:val="000000"/>
                <w:kern w:val="24"/>
                <w:u w:val="single"/>
              </w:rPr>
              <w:t>4 weeks</w:t>
            </w:r>
            <w:r w:rsidRPr="00865D91">
              <w:rPr>
                <w:rFonts w:ascii="Futura" w:eastAsia="SimSun" w:hAnsi="Futura"/>
                <w:bCs/>
                <w:color w:val="000000"/>
                <w:kern w:val="24"/>
              </w:rPr>
              <w:t xml:space="preserve"> before the </w:t>
            </w:r>
            <w:hyperlink r:id="rId27" w:history="1">
              <w:r w:rsidRPr="00865D91">
                <w:rPr>
                  <w:rStyle w:val="Hyperlink"/>
                  <w:rFonts w:ascii="Futura" w:eastAsia="SimSun" w:hAnsi="Futura"/>
                  <w:bCs/>
                  <w:kern w:val="24"/>
                </w:rPr>
                <w:t>Committee session</w:t>
              </w:r>
            </w:hyperlink>
            <w:r w:rsidRPr="00865D91">
              <w:rPr>
                <w:rFonts w:ascii="Futura" w:eastAsia="SimSun" w:hAnsi="Futura"/>
                <w:bCs/>
                <w:color w:val="000000"/>
                <w:kern w:val="24"/>
              </w:rPr>
              <w:t>.</w:t>
            </w:r>
          </w:p>
          <w:p w14:paraId="35A7DE4C" w14:textId="3777A12B" w:rsidR="00D626F7" w:rsidRPr="00865D91" w:rsidRDefault="00D626F7" w:rsidP="00D626F7">
            <w:pPr>
              <w:spacing w:before="120" w:after="120" w:line="240" w:lineRule="auto"/>
              <w:rPr>
                <w:rFonts w:ascii="Futura" w:eastAsia="SimSun" w:hAnsi="Futura" w:hint="eastAsia"/>
                <w:color w:val="000000"/>
                <w:kern w:val="24"/>
              </w:rPr>
            </w:pPr>
            <w:r w:rsidRPr="00865D91">
              <w:rPr>
                <w:rFonts w:ascii="Futura" w:eastAsia="SimSun" w:hAnsi="Futura"/>
                <w:b/>
                <w:bCs/>
                <w:color w:val="000000"/>
                <w:kern w:val="24"/>
              </w:rPr>
              <w:t>For lists of issues</w:t>
            </w:r>
            <w:r w:rsidRPr="00865D91">
              <w:rPr>
                <w:rFonts w:ascii="Futura" w:eastAsia="SimSun" w:hAnsi="Futura"/>
                <w:color w:val="000000"/>
                <w:kern w:val="24"/>
              </w:rPr>
              <w:t>:</w:t>
            </w:r>
            <w:r w:rsidRPr="00865D91">
              <w:rPr>
                <w:rFonts w:ascii="Futura" w:eastAsia="SimSun" w:hAnsi="Futura"/>
                <w:b/>
                <w:bCs/>
                <w:color w:val="000000"/>
                <w:kern w:val="24"/>
              </w:rPr>
              <w:t xml:space="preserve"> </w:t>
            </w:r>
            <w:r w:rsidRPr="00865D91">
              <w:rPr>
                <w:rFonts w:ascii="Futura" w:eastAsia="SimSun" w:hAnsi="Futura"/>
                <w:color w:val="000000"/>
                <w:kern w:val="24"/>
                <w:u w:val="single"/>
              </w:rPr>
              <w:t>15–20 weeks</w:t>
            </w:r>
            <w:r w:rsidRPr="00865D91">
              <w:rPr>
                <w:rFonts w:ascii="Futura" w:eastAsia="SimSun" w:hAnsi="Futura"/>
                <w:b/>
                <w:bCs/>
                <w:color w:val="000000"/>
                <w:kern w:val="24"/>
              </w:rPr>
              <w:t xml:space="preserve"> </w:t>
            </w:r>
            <w:r w:rsidRPr="00865D91">
              <w:rPr>
                <w:rFonts w:ascii="Futura" w:eastAsia="SimSun" w:hAnsi="Futura"/>
                <w:color w:val="000000"/>
                <w:kern w:val="24"/>
              </w:rPr>
              <w:t xml:space="preserve">before the session (check </w:t>
            </w:r>
            <w:r w:rsidRPr="00865D91">
              <w:rPr>
                <w:rFonts w:ascii="Futura" w:hAnsi="Futura"/>
              </w:rPr>
              <w:t xml:space="preserve">deadlines on the </w:t>
            </w:r>
            <w:hyperlink r:id="rId28">
              <w:r w:rsidRPr="00865D91">
                <w:rPr>
                  <w:rStyle w:val="Hyperlink"/>
                  <w:rFonts w:ascii="Futura" w:hAnsi="Futura"/>
                </w:rPr>
                <w:t>Committee's web page</w:t>
              </w:r>
            </w:hyperlink>
            <w:r w:rsidRPr="00865D91">
              <w:rPr>
                <w:rFonts w:ascii="Futura" w:hAnsi="Futura"/>
              </w:rPr>
              <w:t>).</w:t>
            </w:r>
          </w:p>
          <w:p w14:paraId="0407D584" w14:textId="036EB3B6" w:rsidR="00D626F7" w:rsidRPr="00865D91" w:rsidRDefault="00D626F7" w:rsidP="00D626F7">
            <w:pPr>
              <w:spacing w:before="120" w:after="120" w:line="240" w:lineRule="auto"/>
              <w:rPr>
                <w:rFonts w:ascii="Futura" w:eastAsia="SimSun" w:hAnsi="Futura" w:hint="eastAsia"/>
                <w:color w:val="000000"/>
                <w:kern w:val="24"/>
              </w:rPr>
            </w:pPr>
            <w:r w:rsidRPr="00865D91">
              <w:rPr>
                <w:rFonts w:ascii="Futura" w:eastAsia="SimSun" w:hAnsi="Futura"/>
                <w:b/>
                <w:bCs/>
                <w:color w:val="000000"/>
                <w:kern w:val="24"/>
              </w:rPr>
              <w:t>For lists of issues under the simplified reporting procedure</w:t>
            </w:r>
            <w:r w:rsidRPr="00865D91">
              <w:rPr>
                <w:rFonts w:ascii="Futura" w:eastAsia="SimSun" w:hAnsi="Futura"/>
                <w:color w:val="000000"/>
                <w:kern w:val="24"/>
              </w:rPr>
              <w:t>:</w:t>
            </w:r>
            <w:r w:rsidRPr="00865D91">
              <w:rPr>
                <w:rFonts w:ascii="Futura" w:eastAsia="SimSun" w:hAnsi="Futura"/>
                <w:b/>
                <w:bCs/>
                <w:color w:val="000000"/>
                <w:kern w:val="24"/>
              </w:rPr>
              <w:t xml:space="preserve"> </w:t>
            </w:r>
            <w:r w:rsidRPr="00865D91">
              <w:rPr>
                <w:rFonts w:ascii="Futura" w:eastAsia="SimSun" w:hAnsi="Futura"/>
                <w:color w:val="000000"/>
                <w:kern w:val="24"/>
                <w:u w:val="single"/>
              </w:rPr>
              <w:t>15–20 weeks</w:t>
            </w:r>
            <w:r w:rsidRPr="00865D91">
              <w:rPr>
                <w:rFonts w:ascii="Futura" w:eastAsia="SimSun" w:hAnsi="Futura"/>
                <w:b/>
                <w:bCs/>
                <w:color w:val="000000"/>
                <w:kern w:val="24"/>
              </w:rPr>
              <w:t xml:space="preserve"> </w:t>
            </w:r>
            <w:r w:rsidRPr="00865D91">
              <w:rPr>
                <w:rFonts w:ascii="Futura" w:eastAsia="SimSun" w:hAnsi="Futura"/>
                <w:color w:val="000000"/>
                <w:kern w:val="24"/>
              </w:rPr>
              <w:t xml:space="preserve">before the session. </w:t>
            </w:r>
          </w:p>
          <w:p w14:paraId="3B96DC81" w14:textId="5DA87BCF" w:rsidR="00D626F7" w:rsidRPr="00865D91" w:rsidRDefault="00D626F7" w:rsidP="00D626F7">
            <w:pPr>
              <w:spacing w:before="120" w:after="120" w:line="240" w:lineRule="auto"/>
              <w:rPr>
                <w:rFonts w:ascii="Futura" w:hAnsi="Futura"/>
              </w:rPr>
            </w:pPr>
            <w:r w:rsidRPr="00865D91">
              <w:rPr>
                <w:rFonts w:ascii="Futura" w:hAnsi="Futura"/>
              </w:rPr>
              <w:t xml:space="preserve">Send your report directly to the </w:t>
            </w:r>
            <w:r w:rsidRPr="00865D91">
              <w:rPr>
                <w:rFonts w:ascii="Futura" w:hAnsi="Futura"/>
                <w:b/>
                <w:bCs/>
              </w:rPr>
              <w:t>Secretariat</w:t>
            </w:r>
            <w:r w:rsidRPr="00865D91">
              <w:rPr>
                <w:rFonts w:ascii="Futura" w:hAnsi="Futura"/>
              </w:rPr>
              <w:t xml:space="preserve"> (</w:t>
            </w:r>
            <w:hyperlink r:id="rId29">
              <w:r w:rsidRPr="00865D91">
                <w:rPr>
                  <w:rStyle w:val="Hyperlink"/>
                  <w:rFonts w:ascii="Futura" w:eastAsia="Verdana" w:hAnsi="Futura" w:cs="Verdana"/>
                </w:rPr>
                <w:t>ohchr-cat@un.org</w:t>
              </w:r>
            </w:hyperlink>
            <w:r w:rsidRPr="00865D91">
              <w:rPr>
                <w:rFonts w:ascii="Futura" w:hAnsi="Futura"/>
              </w:rPr>
              <w:t>) in electronic form in Word format for accessibility purposes and optionally also in PDF format.</w:t>
            </w:r>
          </w:p>
        </w:tc>
        <w:tc>
          <w:tcPr>
            <w:tcW w:w="3882" w:type="dxa"/>
            <w:shd w:val="clear" w:color="auto" w:fill="auto"/>
          </w:tcPr>
          <w:p w14:paraId="6E0CF7D4" w14:textId="77777777" w:rsidR="00682D2B" w:rsidRDefault="00682D2B" w:rsidP="00D626F7">
            <w:pPr>
              <w:spacing w:before="120" w:after="120" w:line="240" w:lineRule="auto"/>
              <w:rPr>
                <w:rFonts w:ascii="Futura" w:hAnsi="Futura"/>
                <w:b/>
              </w:rPr>
            </w:pPr>
          </w:p>
          <w:p w14:paraId="25961981" w14:textId="1DB619EA" w:rsidR="00D626F7" w:rsidRPr="00865D91" w:rsidRDefault="00D626F7" w:rsidP="00D626F7">
            <w:pPr>
              <w:spacing w:before="120" w:after="120" w:line="240" w:lineRule="auto"/>
              <w:rPr>
                <w:rFonts w:ascii="Futura" w:hAnsi="Futura"/>
              </w:rPr>
            </w:pPr>
            <w:r w:rsidRPr="00865D91">
              <w:rPr>
                <w:rFonts w:ascii="Futura" w:hAnsi="Futura"/>
                <w:b/>
              </w:rPr>
              <w:lastRenderedPageBreak/>
              <w:t>Session</w:t>
            </w:r>
            <w:r w:rsidRPr="00865D91">
              <w:rPr>
                <w:rFonts w:ascii="Futura" w:hAnsi="Futura"/>
              </w:rPr>
              <w:t>: Closed meetings, interpretation provided.</w:t>
            </w:r>
          </w:p>
          <w:p w14:paraId="0A5D3F23" w14:textId="2E2467D3" w:rsidR="00D626F7" w:rsidRPr="00865D91" w:rsidRDefault="00D626F7" w:rsidP="00D626F7">
            <w:pPr>
              <w:spacing w:before="120" w:after="120" w:line="240" w:lineRule="auto"/>
              <w:rPr>
                <w:rFonts w:ascii="Futura" w:hAnsi="Futura"/>
                <w:color w:val="000000"/>
              </w:rPr>
            </w:pPr>
            <w:r w:rsidRPr="00865D91">
              <w:rPr>
                <w:rFonts w:ascii="Futura" w:hAnsi="Futura"/>
              </w:rPr>
              <w:t xml:space="preserve">Contact the </w:t>
            </w:r>
            <w:r w:rsidRPr="00865D91">
              <w:rPr>
                <w:rFonts w:ascii="Futura" w:hAnsi="Futura"/>
                <w:b/>
                <w:bCs/>
              </w:rPr>
              <w:t>World Organisation Against Torture</w:t>
            </w:r>
            <w:r w:rsidRPr="00865D91">
              <w:rPr>
                <w:rFonts w:ascii="Futura" w:hAnsi="Futura"/>
              </w:rPr>
              <w:t xml:space="preserve"> (</w:t>
            </w:r>
            <w:hyperlink r:id="rId30">
              <w:r w:rsidRPr="00865D91">
                <w:rPr>
                  <w:rStyle w:val="Hyperlink"/>
                  <w:rFonts w:ascii="Futura" w:eastAsia="Verdana" w:hAnsi="Futura" w:cs="Verdana"/>
                </w:rPr>
                <w:t>cat@omct.org</w:t>
              </w:r>
            </w:hyperlink>
            <w:r w:rsidRPr="00865D91">
              <w:rPr>
                <w:rStyle w:val="Hyperlink1"/>
                <w:rFonts w:ascii="Futura" w:hAnsi="Futura"/>
                <w:color w:val="000000" w:themeColor="text1"/>
                <w:u w:val="none"/>
              </w:rPr>
              <w:t>) no later than three weeks before the session.</w:t>
            </w:r>
            <w:r w:rsidRPr="00865D91">
              <w:rPr>
                <w:rStyle w:val="Hyperlink1"/>
                <w:rFonts w:ascii="Futura" w:hAnsi="Futura"/>
                <w:b/>
                <w:bCs/>
                <w:color w:val="000000" w:themeColor="text1"/>
                <w:u w:val="none"/>
              </w:rPr>
              <w:t xml:space="preserve"> </w:t>
            </w:r>
            <w:r w:rsidRPr="00865D91">
              <w:rPr>
                <w:rStyle w:val="Hyperlink1"/>
                <w:rFonts w:ascii="Futura" w:hAnsi="Futura"/>
                <w:color w:val="000000" w:themeColor="text1"/>
                <w:u w:val="none"/>
              </w:rPr>
              <w:t xml:space="preserve">Copy the Secretariat in your communications. </w:t>
            </w:r>
          </w:p>
        </w:tc>
        <w:tc>
          <w:tcPr>
            <w:tcW w:w="2834" w:type="dxa"/>
            <w:shd w:val="clear" w:color="auto" w:fill="auto"/>
          </w:tcPr>
          <w:p w14:paraId="364BC9F4" w14:textId="77777777" w:rsidR="00D626F7" w:rsidRPr="00865D91" w:rsidRDefault="00D626F7" w:rsidP="00D626F7">
            <w:pPr>
              <w:spacing w:before="120" w:after="120" w:line="240" w:lineRule="auto"/>
              <w:rPr>
                <w:rStyle w:val="Hyperlink1"/>
                <w:rFonts w:ascii="Futura" w:hAnsi="Futura"/>
              </w:rPr>
            </w:pPr>
          </w:p>
          <w:p w14:paraId="148F5DE0" w14:textId="77777777" w:rsidR="00D626F7" w:rsidRPr="00865D91" w:rsidRDefault="00D626F7" w:rsidP="00D626F7">
            <w:pPr>
              <w:spacing w:before="120" w:after="120" w:line="240" w:lineRule="auto"/>
              <w:rPr>
                <w:rFonts w:ascii="Futura" w:hAnsi="Futura"/>
              </w:rPr>
            </w:pPr>
          </w:p>
        </w:tc>
      </w:tr>
      <w:tr w:rsidR="00D626F7" w:rsidRPr="00865D91" w14:paraId="5A23C85B" w14:textId="77777777" w:rsidTr="00D626F7">
        <w:tc>
          <w:tcPr>
            <w:tcW w:w="2083" w:type="dxa"/>
            <w:shd w:val="clear" w:color="auto" w:fill="FFFFFF" w:themeFill="background1"/>
            <w:vAlign w:val="center"/>
          </w:tcPr>
          <w:p w14:paraId="576651DA" w14:textId="6F3CDD3B" w:rsidR="00D626F7" w:rsidRPr="00865D91" w:rsidRDefault="00D626F7" w:rsidP="00D626F7">
            <w:pPr>
              <w:spacing w:before="120" w:after="120" w:line="240" w:lineRule="auto"/>
              <w:jc w:val="center"/>
              <w:rPr>
                <w:rFonts w:ascii="Futura" w:hAnsi="Futura"/>
                <w:color w:val="0070C0"/>
              </w:rPr>
            </w:pPr>
            <w:r w:rsidRPr="00865D91">
              <w:rPr>
                <w:rFonts w:ascii="Futura" w:hAnsi="Futura"/>
                <w:color w:val="0070C0"/>
              </w:rPr>
              <w:t>Committee on the Rights of the Child</w:t>
            </w:r>
          </w:p>
        </w:tc>
        <w:tc>
          <w:tcPr>
            <w:tcW w:w="6086" w:type="dxa"/>
            <w:shd w:val="clear" w:color="auto" w:fill="auto"/>
          </w:tcPr>
          <w:p w14:paraId="4671453F" w14:textId="045E90FD" w:rsidR="00D626F7" w:rsidRPr="00865D91" w:rsidRDefault="00D626F7" w:rsidP="00D626F7">
            <w:pPr>
              <w:rPr>
                <w:rFonts w:ascii="Futura" w:eastAsia="Futura Std Book" w:hAnsi="Futura" w:cs="Futura Std Book"/>
                <w:color w:val="000000" w:themeColor="text1"/>
              </w:rPr>
            </w:pPr>
            <w:r w:rsidRPr="00865D91">
              <w:rPr>
                <w:rFonts w:ascii="Futura" w:eastAsia="Futura Std Book" w:hAnsi="Futura" w:cs="Futura Std Book"/>
                <w:b/>
                <w:bCs/>
                <w:color w:val="000000" w:themeColor="text1"/>
              </w:rPr>
              <w:t>For country reviews</w:t>
            </w:r>
            <w:r w:rsidRPr="00865D91">
              <w:rPr>
                <w:rFonts w:ascii="Futura" w:eastAsia="Futura Std Book" w:hAnsi="Futura" w:cs="Futura Std Book"/>
                <w:color w:val="000000" w:themeColor="text1"/>
              </w:rPr>
              <w:t xml:space="preserve">: </w:t>
            </w:r>
            <w:r w:rsidRPr="00865D91">
              <w:rPr>
                <w:rFonts w:ascii="Futura" w:eastAsia="Futura Std Book" w:hAnsi="Futura" w:cs="Futura Std Book"/>
                <w:color w:val="000000" w:themeColor="text1"/>
                <w:u w:val="single"/>
              </w:rPr>
              <w:t xml:space="preserve">3 weeks </w:t>
            </w:r>
            <w:r w:rsidRPr="00865D91">
              <w:rPr>
                <w:rFonts w:ascii="Futura" w:eastAsia="Futura Std Book" w:hAnsi="Futura" w:cs="Futura Std Book"/>
                <w:color w:val="000000" w:themeColor="text1"/>
              </w:rPr>
              <w:t xml:space="preserve">before the </w:t>
            </w:r>
            <w:hyperlink r:id="rId31" w:history="1">
              <w:r w:rsidRPr="00865D91">
                <w:rPr>
                  <w:rStyle w:val="Hyperlink"/>
                  <w:rFonts w:ascii="Futura" w:eastAsia="Futura Std Book" w:hAnsi="Futura" w:cs="Futura Std Book"/>
                </w:rPr>
                <w:t>Committee session</w:t>
              </w:r>
            </w:hyperlink>
            <w:r w:rsidRPr="00865D91">
              <w:rPr>
                <w:rFonts w:ascii="Futura" w:eastAsia="Futura Std Book" w:hAnsi="Futura" w:cs="Futura Std Book"/>
                <w:color w:val="000000" w:themeColor="text1"/>
              </w:rPr>
              <w:t>.</w:t>
            </w:r>
          </w:p>
          <w:p w14:paraId="027A5B35" w14:textId="77777777" w:rsidR="00D626F7" w:rsidRPr="00865D91" w:rsidRDefault="00D626F7" w:rsidP="00D626F7">
            <w:pPr>
              <w:rPr>
                <w:rFonts w:ascii="Futura" w:eastAsia="Futura Std Book" w:hAnsi="Futura" w:cs="Futura Std Book"/>
                <w:color w:val="000000" w:themeColor="text1"/>
              </w:rPr>
            </w:pPr>
            <w:r w:rsidRPr="00865D91">
              <w:rPr>
                <w:rFonts w:ascii="Futura" w:eastAsia="Futura Std Book" w:hAnsi="Futura" w:cs="Futura Std Book"/>
                <w:b/>
                <w:bCs/>
                <w:color w:val="000000" w:themeColor="text1"/>
              </w:rPr>
              <w:t>For lists of issues</w:t>
            </w:r>
            <w:r w:rsidRPr="00865D91">
              <w:rPr>
                <w:rFonts w:ascii="Futura" w:eastAsia="Futura Std Book" w:hAnsi="Futura" w:cs="Futura Std Book"/>
                <w:color w:val="000000" w:themeColor="text1"/>
              </w:rPr>
              <w:t xml:space="preserve">: </w:t>
            </w:r>
            <w:r w:rsidRPr="00865D91">
              <w:rPr>
                <w:rFonts w:ascii="Futura" w:eastAsia="Futura Std Book" w:hAnsi="Futura" w:cs="Futura Std Book"/>
                <w:color w:val="000000" w:themeColor="text1"/>
                <w:u w:val="single"/>
              </w:rPr>
              <w:t>12 weeks</w:t>
            </w:r>
            <w:r w:rsidRPr="00865D91">
              <w:rPr>
                <w:rFonts w:ascii="Futura" w:eastAsia="Futura Std Book" w:hAnsi="Futura" w:cs="Futura Std Book"/>
                <w:color w:val="000000" w:themeColor="text1"/>
              </w:rPr>
              <w:t xml:space="preserve"> before the meeting of the pre-sessional working group.</w:t>
            </w:r>
          </w:p>
          <w:p w14:paraId="2B09A126" w14:textId="77777777" w:rsidR="00D626F7" w:rsidRPr="00865D91" w:rsidRDefault="00D626F7" w:rsidP="00D626F7">
            <w:pPr>
              <w:rPr>
                <w:rFonts w:ascii="Futura" w:eastAsia="Futura Std Book" w:hAnsi="Futura" w:cs="Futura Std Book"/>
              </w:rPr>
            </w:pPr>
            <w:r w:rsidRPr="00865D91">
              <w:rPr>
                <w:rFonts w:ascii="Futura" w:eastAsia="Futura Std Book" w:hAnsi="Futura" w:cs="Futura Std Book"/>
                <w:b/>
                <w:bCs/>
                <w:color w:val="000000" w:themeColor="text1"/>
              </w:rPr>
              <w:t xml:space="preserve">For lists of issues under the simplified reporting procedure: </w:t>
            </w:r>
            <w:r w:rsidRPr="00865D91">
              <w:rPr>
                <w:rFonts w:ascii="Futura" w:eastAsia="Futura Std Book" w:hAnsi="Futura" w:cs="Futura Std Book"/>
              </w:rPr>
              <w:t xml:space="preserve">Reports before the preparation of LOIPR: </w:t>
            </w:r>
            <w:r w:rsidRPr="00865D91">
              <w:rPr>
                <w:rFonts w:ascii="Futura" w:eastAsia="Futura Std Book" w:hAnsi="Futura" w:cs="Futura Std Book"/>
                <w:u w:val="single"/>
              </w:rPr>
              <w:t>3 months</w:t>
            </w:r>
            <w:r w:rsidRPr="00865D91">
              <w:rPr>
                <w:rFonts w:ascii="Futura" w:eastAsia="Futura Std Book" w:hAnsi="Futura" w:cs="Futura Std Book"/>
              </w:rPr>
              <w:t xml:space="preserve"> before the adoption of LOIPR.</w:t>
            </w:r>
          </w:p>
          <w:p w14:paraId="2B77FEAF" w14:textId="77777777" w:rsidR="00D626F7" w:rsidRPr="00865D91" w:rsidRDefault="00D626F7" w:rsidP="00D626F7">
            <w:pPr>
              <w:rPr>
                <w:rFonts w:ascii="Futura" w:eastAsia="Futura Std Book" w:hAnsi="Futura" w:cs="Futura Std Book"/>
                <w:lang w:val="en-US"/>
              </w:rPr>
            </w:pPr>
            <w:r w:rsidRPr="00865D91">
              <w:rPr>
                <w:rFonts w:ascii="Futura" w:eastAsia="Futura Std Book" w:hAnsi="Futura" w:cs="Futura Std Book"/>
                <w:b/>
                <w:bCs/>
              </w:rPr>
              <w:t>Reports after submission of State party’s report:</w:t>
            </w:r>
            <w:r w:rsidRPr="00865D91">
              <w:rPr>
                <w:rFonts w:ascii="Futura" w:eastAsia="Futura Std Book" w:hAnsi="Futura" w:cs="Futura Std Book"/>
              </w:rPr>
              <w:t xml:space="preserve"> </w:t>
            </w:r>
            <w:r w:rsidRPr="00865D91">
              <w:rPr>
                <w:rFonts w:ascii="Futura" w:eastAsia="Futura Std Book" w:hAnsi="Futura" w:cs="Futura Std Book"/>
                <w:u w:val="single"/>
                <w:lang w:val="en-US"/>
              </w:rPr>
              <w:t>1 month</w:t>
            </w:r>
            <w:r w:rsidRPr="00865D91">
              <w:rPr>
                <w:rFonts w:ascii="Futura" w:eastAsia="Futura Std Book" w:hAnsi="Futura" w:cs="Futura Std Book"/>
                <w:lang w:val="en-US"/>
              </w:rPr>
              <w:t xml:space="preserve"> before the pre-session preceding the session.</w:t>
            </w:r>
          </w:p>
          <w:p w14:paraId="35723BD1" w14:textId="77777777" w:rsidR="00D626F7" w:rsidRPr="00865D91" w:rsidRDefault="00682D2B" w:rsidP="00D626F7">
            <w:pPr>
              <w:rPr>
                <w:rFonts w:ascii="Futura" w:eastAsia="Futura Std Book" w:hAnsi="Futura" w:cs="Futura Std Book"/>
              </w:rPr>
            </w:pPr>
            <w:hyperlink r:id="rId32">
              <w:r w:rsidR="00D626F7" w:rsidRPr="00865D91">
                <w:rPr>
                  <w:rStyle w:val="Hyperlink"/>
                  <w:rFonts w:ascii="Futura" w:eastAsia="Futura Std Book" w:hAnsi="Futura" w:cs="Futura Std Book"/>
                </w:rPr>
                <w:t>OHCHR | Simplified reporting procedure</w:t>
              </w:r>
            </w:hyperlink>
          </w:p>
          <w:p w14:paraId="0B5F01C6" w14:textId="62DC3688" w:rsidR="00D626F7" w:rsidRPr="00865D91" w:rsidRDefault="00D626F7" w:rsidP="00D626F7">
            <w:pPr>
              <w:spacing w:before="120" w:after="120" w:line="240" w:lineRule="auto"/>
              <w:rPr>
                <w:rFonts w:ascii="Futura" w:eastAsia="SimSun" w:hAnsi="Futura" w:hint="eastAsia"/>
                <w:b/>
                <w:bCs/>
                <w:color w:val="000000"/>
                <w:kern w:val="24"/>
              </w:rPr>
            </w:pPr>
            <w:r w:rsidRPr="00865D91">
              <w:rPr>
                <w:rFonts w:ascii="Futura" w:eastAsia="Futura Std Book" w:hAnsi="Futura" w:cs="Futura Std Book"/>
              </w:rPr>
              <w:t xml:space="preserve">Submit electronically through the </w:t>
            </w:r>
            <w:hyperlink r:id="rId33" w:history="1">
              <w:r w:rsidRPr="00865D91">
                <w:rPr>
                  <w:rStyle w:val="Hyperlink"/>
                  <w:rFonts w:ascii="Futura" w:eastAsia="Futura Std Book" w:hAnsi="Futura" w:cs="Futura Std Book"/>
                </w:rPr>
                <w:t>Child Rights Connect website</w:t>
              </w:r>
            </w:hyperlink>
            <w:r w:rsidRPr="00865D91">
              <w:rPr>
                <w:rFonts w:ascii="Futura" w:eastAsia="Futura Std Book" w:hAnsi="Futura" w:cs="Futura Std Book"/>
              </w:rPr>
              <w:t>.</w:t>
            </w:r>
          </w:p>
        </w:tc>
        <w:tc>
          <w:tcPr>
            <w:tcW w:w="3882" w:type="dxa"/>
            <w:shd w:val="clear" w:color="auto" w:fill="auto"/>
          </w:tcPr>
          <w:p w14:paraId="5C30EF47" w14:textId="3524F186" w:rsidR="00D626F7" w:rsidRPr="00865D91" w:rsidRDefault="00D626F7" w:rsidP="00D626F7">
            <w:pPr>
              <w:spacing w:before="120" w:after="120" w:line="240" w:lineRule="auto"/>
              <w:rPr>
                <w:rFonts w:ascii="Futura" w:eastAsia="Futura Std Book" w:hAnsi="Futura" w:cs="Futura Std Book"/>
              </w:rPr>
            </w:pPr>
            <w:r w:rsidRPr="00865D91">
              <w:rPr>
                <w:rFonts w:ascii="Futura" w:eastAsia="Futura Std Book" w:hAnsi="Futura" w:cs="Futura Std Book"/>
                <w:b/>
                <w:bCs/>
              </w:rPr>
              <w:t>Pre-sessional working group</w:t>
            </w:r>
            <w:r w:rsidRPr="00865D91">
              <w:rPr>
                <w:rFonts w:ascii="Futura" w:eastAsia="Futura Std Book" w:hAnsi="Futura" w:cs="Futura Std Book"/>
              </w:rPr>
              <w:t>: Closed and confidential meetings, interpretation provided.</w:t>
            </w:r>
          </w:p>
          <w:p w14:paraId="56D3B9C8" w14:textId="565F3040" w:rsidR="00D626F7" w:rsidRPr="00865D91" w:rsidRDefault="00D626F7" w:rsidP="00D626F7">
            <w:pPr>
              <w:spacing w:before="120" w:after="120" w:line="240" w:lineRule="auto"/>
              <w:rPr>
                <w:rFonts w:ascii="Futura" w:hAnsi="Futura"/>
                <w:b/>
              </w:rPr>
            </w:pPr>
            <w:r w:rsidRPr="00865D91">
              <w:rPr>
                <w:rFonts w:ascii="Futura" w:eastAsia="Futura Std Book" w:hAnsi="Futura" w:cs="Futura Std Book"/>
              </w:rPr>
              <w:t>Meeting with children. Children</w:t>
            </w:r>
            <w:r w:rsidRPr="00865D91">
              <w:rPr>
                <w:rFonts w:ascii="Futura" w:eastAsia="Futura Std Book" w:hAnsi="Futura" w:cs="Futura Std Book"/>
                <w:b/>
                <w:bCs/>
              </w:rPr>
              <w:t xml:space="preserve"> </w:t>
            </w:r>
            <w:r w:rsidRPr="00865D91">
              <w:rPr>
                <w:rFonts w:ascii="Futura" w:eastAsia="Futura Std Book" w:hAnsi="Futura" w:cs="Futura Std Book"/>
              </w:rPr>
              <w:t xml:space="preserve">may also participate in reporting to the CRC. See </w:t>
            </w:r>
            <w:hyperlink r:id="rId34" w:history="1">
              <w:r w:rsidRPr="00865D91">
                <w:rPr>
                  <w:rStyle w:val="Hyperlink"/>
                  <w:rFonts w:ascii="Futura" w:eastAsia="Futura Std Book" w:hAnsi="Futura" w:cs="Futura Std Book"/>
                </w:rPr>
                <w:t>Working methods for the participation of children in the reporting process of the Committee on the Rights of the Child</w:t>
              </w:r>
            </w:hyperlink>
            <w:r w:rsidRPr="00865D91">
              <w:rPr>
                <w:rFonts w:ascii="Futura" w:eastAsia="Futura Std Book" w:hAnsi="Futura" w:cs="Futura Std Book"/>
              </w:rPr>
              <w:t>.</w:t>
            </w:r>
          </w:p>
        </w:tc>
        <w:tc>
          <w:tcPr>
            <w:tcW w:w="2834" w:type="dxa"/>
            <w:shd w:val="clear" w:color="auto" w:fill="auto"/>
          </w:tcPr>
          <w:p w14:paraId="138B17FC" w14:textId="77777777" w:rsidR="00D626F7" w:rsidRPr="00865D91" w:rsidRDefault="00D626F7" w:rsidP="00D626F7">
            <w:pPr>
              <w:spacing w:before="120" w:after="120" w:line="240" w:lineRule="auto"/>
              <w:rPr>
                <w:rStyle w:val="Hyperlink1"/>
                <w:rFonts w:ascii="Futura" w:hAnsi="Futura"/>
              </w:rPr>
            </w:pPr>
          </w:p>
        </w:tc>
      </w:tr>
      <w:tr w:rsidR="00D626F7" w:rsidRPr="00865D91" w14:paraId="24DF91A1" w14:textId="77777777" w:rsidTr="00D626F7">
        <w:tc>
          <w:tcPr>
            <w:tcW w:w="2083" w:type="dxa"/>
            <w:shd w:val="clear" w:color="auto" w:fill="FFFFFF" w:themeFill="background1"/>
            <w:vAlign w:val="center"/>
          </w:tcPr>
          <w:p w14:paraId="6CA5FB91" w14:textId="77777777" w:rsidR="00D626F7" w:rsidRPr="00865D91" w:rsidRDefault="00D626F7" w:rsidP="00D626F7">
            <w:pPr>
              <w:spacing w:before="120" w:after="120" w:line="240" w:lineRule="auto"/>
              <w:jc w:val="center"/>
              <w:rPr>
                <w:rFonts w:ascii="Futura" w:hAnsi="Futura"/>
                <w:color w:val="0070C0"/>
              </w:rPr>
            </w:pPr>
            <w:r w:rsidRPr="00865D91">
              <w:rPr>
                <w:rFonts w:ascii="Futura" w:hAnsi="Futura"/>
                <w:color w:val="0070C0"/>
              </w:rPr>
              <w:lastRenderedPageBreak/>
              <w:t>Committee on the Protection of the Rights of All Migrant Workers and Members of Their Families</w:t>
            </w:r>
          </w:p>
          <w:p w14:paraId="36B0E65B" w14:textId="77777777" w:rsidR="00D626F7" w:rsidRPr="00865D91" w:rsidRDefault="00D626F7" w:rsidP="00D626F7">
            <w:pPr>
              <w:spacing w:before="120" w:after="120" w:line="240" w:lineRule="auto"/>
              <w:jc w:val="center"/>
              <w:rPr>
                <w:rFonts w:ascii="Futura" w:hAnsi="Futura"/>
                <w:color w:val="0070C0"/>
              </w:rPr>
            </w:pPr>
          </w:p>
        </w:tc>
        <w:tc>
          <w:tcPr>
            <w:tcW w:w="6086" w:type="dxa"/>
            <w:shd w:val="clear" w:color="auto" w:fill="auto"/>
          </w:tcPr>
          <w:p w14:paraId="3B82147D" w14:textId="361A4473" w:rsidR="00D626F7" w:rsidRPr="00865D91" w:rsidRDefault="00D626F7" w:rsidP="00D626F7">
            <w:pPr>
              <w:spacing w:before="120" w:after="120" w:line="240" w:lineRule="auto"/>
              <w:rPr>
                <w:rFonts w:ascii="Futura" w:hAnsi="Futura"/>
              </w:rPr>
            </w:pPr>
            <w:r w:rsidRPr="00865D91">
              <w:rPr>
                <w:rFonts w:ascii="Futura" w:eastAsia="SimSun" w:hAnsi="Futura"/>
                <w:b/>
                <w:bCs/>
                <w:color w:val="000000"/>
                <w:kern w:val="24"/>
              </w:rPr>
              <w:t>For country reviews</w:t>
            </w:r>
            <w:r w:rsidRPr="00865D91">
              <w:rPr>
                <w:rFonts w:ascii="Futura" w:eastAsia="SimSun" w:hAnsi="Futura"/>
                <w:bCs/>
                <w:color w:val="000000"/>
                <w:kern w:val="24"/>
              </w:rPr>
              <w:t xml:space="preserve">: </w:t>
            </w:r>
            <w:r w:rsidR="00157E50">
              <w:rPr>
                <w:rFonts w:ascii="Futura" w:eastAsia="SimSun" w:hAnsi="Futura"/>
                <w:bCs/>
                <w:color w:val="000000"/>
                <w:kern w:val="24"/>
                <w:u w:val="single"/>
              </w:rPr>
              <w:t>4</w:t>
            </w:r>
            <w:r w:rsidRPr="00865D91">
              <w:rPr>
                <w:rFonts w:ascii="Futura" w:eastAsia="SimSun" w:hAnsi="Futura"/>
                <w:bCs/>
                <w:color w:val="000000"/>
                <w:kern w:val="24"/>
                <w:u w:val="single"/>
              </w:rPr>
              <w:t xml:space="preserve"> weeks</w:t>
            </w:r>
            <w:r w:rsidRPr="00865D91">
              <w:rPr>
                <w:rFonts w:ascii="Futura" w:eastAsia="SimSun" w:hAnsi="Futura"/>
                <w:bCs/>
                <w:color w:val="000000"/>
                <w:kern w:val="24"/>
              </w:rPr>
              <w:t xml:space="preserve"> before the </w:t>
            </w:r>
            <w:hyperlink r:id="rId35" w:history="1">
              <w:r w:rsidRPr="00865D91">
                <w:rPr>
                  <w:rStyle w:val="Hyperlink"/>
                  <w:rFonts w:ascii="Futura" w:eastAsia="SimSun" w:hAnsi="Futura"/>
                  <w:bCs/>
                  <w:kern w:val="24"/>
                </w:rPr>
                <w:t>Committee session</w:t>
              </w:r>
            </w:hyperlink>
            <w:r w:rsidRPr="00865D91">
              <w:rPr>
                <w:rFonts w:ascii="Futura" w:eastAsia="SimSun" w:hAnsi="Futura"/>
                <w:bCs/>
                <w:color w:val="000000"/>
                <w:kern w:val="24"/>
              </w:rPr>
              <w:t>.</w:t>
            </w:r>
          </w:p>
          <w:p w14:paraId="0858DAAD" w14:textId="28C0C832" w:rsidR="00D626F7" w:rsidRPr="00865D91" w:rsidRDefault="00D626F7" w:rsidP="00D626F7">
            <w:pPr>
              <w:spacing w:before="120" w:after="120" w:line="240" w:lineRule="auto"/>
              <w:rPr>
                <w:rFonts w:ascii="Futura" w:eastAsia="SimSun" w:hAnsi="Futura" w:hint="eastAsia"/>
                <w:bCs/>
                <w:color w:val="000000"/>
                <w:kern w:val="24"/>
              </w:rPr>
            </w:pPr>
            <w:r w:rsidRPr="00865D91">
              <w:rPr>
                <w:rFonts w:ascii="Futura" w:eastAsia="SimSun" w:hAnsi="Futura"/>
                <w:b/>
                <w:bCs/>
                <w:color w:val="000000"/>
                <w:kern w:val="24"/>
              </w:rPr>
              <w:t>For lists of issues</w:t>
            </w:r>
            <w:r w:rsidRPr="00865D91">
              <w:rPr>
                <w:rFonts w:ascii="Futura" w:eastAsia="SimSun" w:hAnsi="Futura"/>
                <w:bCs/>
                <w:color w:val="000000"/>
                <w:kern w:val="24"/>
              </w:rPr>
              <w:t xml:space="preserve">: </w:t>
            </w:r>
            <w:r w:rsidR="00157E50">
              <w:rPr>
                <w:rFonts w:ascii="Futura" w:eastAsia="SimSun" w:hAnsi="Futura"/>
                <w:bCs/>
                <w:color w:val="000000"/>
                <w:kern w:val="24"/>
                <w:u w:val="single"/>
              </w:rPr>
              <w:t>4</w:t>
            </w:r>
            <w:r w:rsidRPr="00865D91">
              <w:rPr>
                <w:rFonts w:ascii="Futura" w:eastAsia="SimSun" w:hAnsi="Futura"/>
                <w:bCs/>
                <w:color w:val="000000"/>
                <w:kern w:val="24"/>
                <w:u w:val="single"/>
              </w:rPr>
              <w:t xml:space="preserve"> weeks</w:t>
            </w:r>
            <w:r w:rsidRPr="00865D91">
              <w:rPr>
                <w:rFonts w:ascii="Futura" w:eastAsia="SimSun" w:hAnsi="Futura"/>
                <w:bCs/>
                <w:color w:val="000000"/>
                <w:kern w:val="24"/>
              </w:rPr>
              <w:t xml:space="preserve"> before the session. </w:t>
            </w:r>
          </w:p>
          <w:p w14:paraId="53C9DB77" w14:textId="06CCE688" w:rsidR="00D626F7" w:rsidRPr="00865D91" w:rsidRDefault="00D626F7" w:rsidP="00D626F7">
            <w:pPr>
              <w:spacing w:before="120" w:after="120" w:line="240" w:lineRule="auto"/>
              <w:rPr>
                <w:rFonts w:ascii="Futura" w:eastAsia="SimSun" w:hAnsi="Futura" w:hint="eastAsia"/>
                <w:bCs/>
                <w:color w:val="000000"/>
                <w:kern w:val="24"/>
              </w:rPr>
            </w:pPr>
            <w:r w:rsidRPr="00865D91">
              <w:rPr>
                <w:rFonts w:ascii="Futura" w:eastAsia="SimSun" w:hAnsi="Futura"/>
                <w:b/>
                <w:bCs/>
                <w:color w:val="000000"/>
                <w:kern w:val="24"/>
              </w:rPr>
              <w:t>For lists of issues under the simplified reporting procedure</w:t>
            </w:r>
            <w:r w:rsidRPr="00865D91">
              <w:rPr>
                <w:rFonts w:ascii="Futura" w:eastAsia="SimSun" w:hAnsi="Futura"/>
                <w:bCs/>
                <w:color w:val="000000"/>
                <w:kern w:val="24"/>
              </w:rPr>
              <w:t xml:space="preserve">: </w:t>
            </w:r>
            <w:r w:rsidR="00157E50">
              <w:rPr>
                <w:rFonts w:ascii="Futura" w:eastAsia="SimSun" w:hAnsi="Futura"/>
                <w:bCs/>
                <w:color w:val="000000"/>
                <w:kern w:val="24"/>
                <w:u w:val="single"/>
              </w:rPr>
              <w:t>4</w:t>
            </w:r>
            <w:r w:rsidRPr="00865D91">
              <w:rPr>
                <w:rFonts w:ascii="Futura" w:eastAsia="SimSun" w:hAnsi="Futura"/>
                <w:bCs/>
                <w:color w:val="000000"/>
                <w:kern w:val="24"/>
                <w:u w:val="single"/>
              </w:rPr>
              <w:t xml:space="preserve"> weeks</w:t>
            </w:r>
            <w:r w:rsidRPr="00865D91">
              <w:rPr>
                <w:rFonts w:ascii="Futura" w:eastAsia="SimSun" w:hAnsi="Futura"/>
                <w:bCs/>
                <w:color w:val="000000"/>
                <w:kern w:val="24"/>
              </w:rPr>
              <w:t xml:space="preserve"> before the session.</w:t>
            </w:r>
          </w:p>
          <w:p w14:paraId="01F53C0D" w14:textId="69420603" w:rsidR="00D626F7" w:rsidRPr="00865D91" w:rsidRDefault="00D626F7" w:rsidP="00D626F7">
            <w:pPr>
              <w:spacing w:before="120" w:after="120" w:line="240" w:lineRule="auto"/>
              <w:rPr>
                <w:rFonts w:ascii="Futura" w:hAnsi="Futura"/>
              </w:rPr>
            </w:pPr>
            <w:r w:rsidRPr="00865D91">
              <w:rPr>
                <w:rFonts w:ascii="Futura" w:hAnsi="Futura"/>
              </w:rPr>
              <w:t xml:space="preserve">Send your report directly to the </w:t>
            </w:r>
            <w:r w:rsidRPr="00865D91">
              <w:rPr>
                <w:rFonts w:ascii="Futura" w:hAnsi="Futura"/>
                <w:b/>
                <w:bCs/>
              </w:rPr>
              <w:t xml:space="preserve">Secretariat </w:t>
            </w:r>
            <w:r w:rsidRPr="00865D91">
              <w:rPr>
                <w:rFonts w:ascii="Futura" w:hAnsi="Futura"/>
              </w:rPr>
              <w:t>(</w:t>
            </w:r>
            <w:hyperlink r:id="rId36" w:history="1">
              <w:r w:rsidRPr="00865D91">
                <w:rPr>
                  <w:rStyle w:val="Hyperlink"/>
                  <w:rFonts w:ascii="Futura" w:hAnsi="Futura"/>
                </w:rPr>
                <w:t>ohchr-cmw@un.org</w:t>
              </w:r>
            </w:hyperlink>
            <w:r w:rsidRPr="00865D91">
              <w:rPr>
                <w:rFonts w:ascii="Futura" w:hAnsi="Futura"/>
              </w:rPr>
              <w:t xml:space="preserve">) in </w:t>
            </w:r>
            <w:r w:rsidRPr="00865D91">
              <w:rPr>
                <w:rFonts w:ascii="Futura" w:hAnsi="Futura"/>
                <w:bCs/>
              </w:rPr>
              <w:t>electronic</w:t>
            </w:r>
            <w:r w:rsidRPr="00865D91">
              <w:rPr>
                <w:rFonts w:ascii="Futura" w:hAnsi="Futura"/>
              </w:rPr>
              <w:t xml:space="preserve"> form in Word format for accessibility purposes and optionally also in PDF format.</w:t>
            </w:r>
          </w:p>
        </w:tc>
        <w:tc>
          <w:tcPr>
            <w:tcW w:w="3882" w:type="dxa"/>
            <w:shd w:val="clear" w:color="auto" w:fill="auto"/>
          </w:tcPr>
          <w:p w14:paraId="380D6DB4" w14:textId="24EDA172" w:rsidR="00D626F7" w:rsidRPr="00865D91" w:rsidRDefault="00D626F7" w:rsidP="00D626F7">
            <w:pPr>
              <w:spacing w:before="120" w:after="120" w:line="240" w:lineRule="auto"/>
              <w:rPr>
                <w:rFonts w:ascii="Futura" w:hAnsi="Futura"/>
              </w:rPr>
            </w:pPr>
            <w:r w:rsidRPr="00865D91">
              <w:rPr>
                <w:rFonts w:ascii="Futura" w:hAnsi="Futura"/>
                <w:b/>
              </w:rPr>
              <w:t>Sessions:</w:t>
            </w:r>
            <w:r w:rsidRPr="00865D91">
              <w:rPr>
                <w:rFonts w:ascii="Futura" w:hAnsi="Futura"/>
                <w:b/>
                <w:i/>
              </w:rPr>
              <w:t xml:space="preserve"> </w:t>
            </w:r>
            <w:r w:rsidRPr="00865D91">
              <w:rPr>
                <w:rFonts w:ascii="Futura" w:hAnsi="Futura"/>
              </w:rPr>
              <w:t>Public meeting, interpretation provided.</w:t>
            </w:r>
          </w:p>
          <w:p w14:paraId="763667F5" w14:textId="7DB4A401" w:rsidR="00D626F7" w:rsidRPr="00865D91" w:rsidRDefault="00D626F7" w:rsidP="00D626F7">
            <w:pPr>
              <w:spacing w:before="120" w:after="120" w:line="240" w:lineRule="auto"/>
              <w:rPr>
                <w:rFonts w:ascii="Futura" w:hAnsi="Futura"/>
              </w:rPr>
            </w:pPr>
            <w:r w:rsidRPr="00865D91">
              <w:rPr>
                <w:rFonts w:ascii="Futura" w:hAnsi="Futura"/>
              </w:rPr>
              <w:t xml:space="preserve">Contact the </w:t>
            </w:r>
            <w:r w:rsidRPr="00865D91">
              <w:rPr>
                <w:rFonts w:ascii="Futura" w:hAnsi="Futura"/>
                <w:b/>
              </w:rPr>
              <w:t>Secretariat</w:t>
            </w:r>
            <w:r w:rsidRPr="00865D91">
              <w:rPr>
                <w:rFonts w:ascii="Futura" w:hAnsi="Futura"/>
              </w:rPr>
              <w:t xml:space="preserve"> no later than </w:t>
            </w:r>
            <w:r w:rsidR="00157E50">
              <w:rPr>
                <w:rFonts w:ascii="Futura" w:hAnsi="Futura"/>
                <w:u w:val="single"/>
              </w:rPr>
              <w:t>4</w:t>
            </w:r>
            <w:r w:rsidRPr="00865D91">
              <w:rPr>
                <w:rFonts w:ascii="Futura" w:hAnsi="Futura"/>
                <w:u w:val="single"/>
              </w:rPr>
              <w:t xml:space="preserve"> weeks</w:t>
            </w:r>
            <w:r w:rsidRPr="00865D91">
              <w:rPr>
                <w:rFonts w:ascii="Futura" w:hAnsi="Futura"/>
              </w:rPr>
              <w:t xml:space="preserve"> before the session.</w:t>
            </w:r>
          </w:p>
        </w:tc>
        <w:tc>
          <w:tcPr>
            <w:tcW w:w="2834" w:type="dxa"/>
            <w:shd w:val="clear" w:color="auto" w:fill="auto"/>
          </w:tcPr>
          <w:p w14:paraId="203F237B" w14:textId="1C3220D8" w:rsidR="00D626F7" w:rsidRPr="00682D2B" w:rsidRDefault="00D626F7" w:rsidP="00D626F7">
            <w:pPr>
              <w:pStyle w:val="Default"/>
              <w:spacing w:before="120" w:after="120"/>
              <w:rPr>
                <w:rFonts w:ascii="Futura" w:hAnsi="Futura"/>
                <w:sz w:val="20"/>
                <w:szCs w:val="20"/>
              </w:rPr>
            </w:pPr>
            <w:r w:rsidRPr="00682D2B">
              <w:rPr>
                <w:rFonts w:ascii="Futura" w:hAnsi="Futura"/>
                <w:b/>
                <w:bCs/>
                <w:sz w:val="20"/>
                <w:szCs w:val="20"/>
              </w:rPr>
              <w:t>Lunchtime or evening briefings</w:t>
            </w:r>
            <w:r w:rsidRPr="00682D2B">
              <w:rPr>
                <w:rFonts w:ascii="Futura" w:hAnsi="Futura"/>
                <w:sz w:val="20"/>
                <w:szCs w:val="20"/>
              </w:rPr>
              <w:t xml:space="preserve"> Decision 31/3 adopted by the CMW at its 31</w:t>
            </w:r>
            <w:r w:rsidRPr="00682D2B">
              <w:rPr>
                <w:rFonts w:ascii="Futura" w:hAnsi="Futura"/>
                <w:sz w:val="20"/>
                <w:szCs w:val="20"/>
                <w:vertAlign w:val="superscript"/>
              </w:rPr>
              <w:t>st</w:t>
            </w:r>
            <w:r w:rsidRPr="00682D2B">
              <w:rPr>
                <w:rFonts w:ascii="Futura" w:hAnsi="Futura"/>
                <w:sz w:val="20"/>
                <w:szCs w:val="20"/>
              </w:rPr>
              <w:t xml:space="preserve"> session provides non-governmental organizations, including migrant’s organisations and NHRIs with the option of not attending the public informal meeting of the Committee on States parties to be reviewed but rather opt out for a one hour private meeting with the Committee would they want to protect the confidentiality of the information to be provided as well as their own safety and security.  No interpretation is provided. </w:t>
            </w:r>
          </w:p>
          <w:p w14:paraId="3140FABA" w14:textId="6EFE638A" w:rsidR="00D626F7" w:rsidRPr="00682D2B" w:rsidRDefault="00D626F7" w:rsidP="00D626F7">
            <w:pPr>
              <w:spacing w:before="120" w:after="120" w:line="240" w:lineRule="auto"/>
              <w:rPr>
                <w:rFonts w:ascii="Futura" w:hAnsi="Futura"/>
                <w:sz w:val="20"/>
                <w:szCs w:val="20"/>
              </w:rPr>
            </w:pPr>
            <w:r w:rsidRPr="00682D2B">
              <w:rPr>
                <w:rFonts w:ascii="Futura" w:hAnsi="Futura"/>
                <w:sz w:val="20"/>
                <w:szCs w:val="20"/>
              </w:rPr>
              <w:t>CSOs/NHRIs wishing to organize such briefings should contact the CMW Secretariat to coordinate well in advance of the session.</w:t>
            </w:r>
          </w:p>
        </w:tc>
      </w:tr>
      <w:tr w:rsidR="00D626F7" w:rsidRPr="00865D91" w14:paraId="07CCAA70" w14:textId="77777777" w:rsidTr="00D626F7">
        <w:tc>
          <w:tcPr>
            <w:tcW w:w="2083" w:type="dxa"/>
            <w:shd w:val="clear" w:color="auto" w:fill="FFFFFF" w:themeFill="background1"/>
            <w:vAlign w:val="center"/>
          </w:tcPr>
          <w:p w14:paraId="14756DA9" w14:textId="77777777" w:rsidR="00682D2B" w:rsidRDefault="00682D2B" w:rsidP="00D626F7">
            <w:pPr>
              <w:spacing w:before="120" w:after="120" w:line="240" w:lineRule="auto"/>
              <w:jc w:val="center"/>
              <w:rPr>
                <w:rFonts w:ascii="Futura" w:hAnsi="Futura"/>
                <w:color w:val="0070C0"/>
              </w:rPr>
            </w:pPr>
          </w:p>
          <w:p w14:paraId="352B960B" w14:textId="77777777" w:rsidR="00682D2B" w:rsidRDefault="00682D2B" w:rsidP="00D626F7">
            <w:pPr>
              <w:spacing w:before="120" w:after="120" w:line="240" w:lineRule="auto"/>
              <w:jc w:val="center"/>
              <w:rPr>
                <w:rFonts w:ascii="Futura" w:hAnsi="Futura"/>
                <w:color w:val="0070C0"/>
              </w:rPr>
            </w:pPr>
          </w:p>
          <w:p w14:paraId="69CC743F" w14:textId="77777777" w:rsidR="00682D2B" w:rsidRDefault="00682D2B" w:rsidP="00D626F7">
            <w:pPr>
              <w:spacing w:before="120" w:after="120" w:line="240" w:lineRule="auto"/>
              <w:jc w:val="center"/>
              <w:rPr>
                <w:rFonts w:ascii="Futura" w:hAnsi="Futura"/>
                <w:color w:val="0070C0"/>
              </w:rPr>
            </w:pPr>
          </w:p>
          <w:p w14:paraId="07A2858A" w14:textId="77777777" w:rsidR="00682D2B" w:rsidRDefault="00682D2B" w:rsidP="00D626F7">
            <w:pPr>
              <w:spacing w:before="120" w:after="120" w:line="240" w:lineRule="auto"/>
              <w:jc w:val="center"/>
              <w:rPr>
                <w:rFonts w:ascii="Futura" w:hAnsi="Futura"/>
                <w:color w:val="0070C0"/>
              </w:rPr>
            </w:pPr>
          </w:p>
          <w:p w14:paraId="1EC98F9E" w14:textId="77777777" w:rsidR="00682D2B" w:rsidRDefault="00682D2B" w:rsidP="00D626F7">
            <w:pPr>
              <w:spacing w:before="120" w:after="120" w:line="240" w:lineRule="auto"/>
              <w:jc w:val="center"/>
              <w:rPr>
                <w:rFonts w:ascii="Futura" w:hAnsi="Futura"/>
                <w:color w:val="0070C0"/>
              </w:rPr>
            </w:pPr>
          </w:p>
          <w:p w14:paraId="0970F5F1" w14:textId="77777777" w:rsidR="00682D2B" w:rsidRDefault="00682D2B" w:rsidP="00D626F7">
            <w:pPr>
              <w:spacing w:before="120" w:after="120" w:line="240" w:lineRule="auto"/>
              <w:jc w:val="center"/>
              <w:rPr>
                <w:rFonts w:ascii="Futura" w:hAnsi="Futura"/>
                <w:color w:val="0070C0"/>
              </w:rPr>
            </w:pPr>
          </w:p>
          <w:p w14:paraId="2FE2A215" w14:textId="359753A7" w:rsidR="00D626F7" w:rsidRPr="00865D91" w:rsidRDefault="00D626F7" w:rsidP="00D626F7">
            <w:pPr>
              <w:spacing w:before="120" w:after="120" w:line="240" w:lineRule="auto"/>
              <w:jc w:val="center"/>
              <w:rPr>
                <w:rFonts w:ascii="Futura" w:hAnsi="Futura"/>
                <w:color w:val="0070C0"/>
              </w:rPr>
            </w:pPr>
            <w:r w:rsidRPr="00865D91">
              <w:rPr>
                <w:rFonts w:ascii="Futura" w:hAnsi="Futura"/>
                <w:color w:val="0070C0"/>
              </w:rPr>
              <w:t>Committee on the Rights of Persons with Disabilities</w:t>
            </w:r>
          </w:p>
          <w:p w14:paraId="2470DC3E" w14:textId="77777777" w:rsidR="00D626F7" w:rsidRPr="00865D91" w:rsidRDefault="00D626F7" w:rsidP="00D626F7">
            <w:pPr>
              <w:spacing w:before="120" w:after="120" w:line="240" w:lineRule="auto"/>
              <w:jc w:val="center"/>
              <w:rPr>
                <w:rFonts w:ascii="Futura" w:hAnsi="Futura"/>
                <w:color w:val="0070C0"/>
              </w:rPr>
            </w:pPr>
          </w:p>
        </w:tc>
        <w:tc>
          <w:tcPr>
            <w:tcW w:w="6086" w:type="dxa"/>
            <w:shd w:val="clear" w:color="auto" w:fill="auto"/>
          </w:tcPr>
          <w:p w14:paraId="50D5E254" w14:textId="77777777" w:rsidR="00682D2B" w:rsidRDefault="00682D2B" w:rsidP="00D626F7">
            <w:pPr>
              <w:spacing w:before="120" w:after="120" w:line="240" w:lineRule="auto"/>
              <w:rPr>
                <w:rFonts w:ascii="Futura" w:eastAsia="SimSun" w:hAnsi="Futura"/>
                <w:b/>
                <w:bCs/>
                <w:color w:val="000000"/>
                <w:kern w:val="24"/>
              </w:rPr>
            </w:pPr>
          </w:p>
          <w:p w14:paraId="37369CF0" w14:textId="77777777" w:rsidR="00682D2B" w:rsidRDefault="00682D2B" w:rsidP="00D626F7">
            <w:pPr>
              <w:spacing w:before="120" w:after="120" w:line="240" w:lineRule="auto"/>
              <w:rPr>
                <w:rFonts w:ascii="Futura" w:eastAsia="SimSun" w:hAnsi="Futura"/>
                <w:b/>
                <w:bCs/>
                <w:color w:val="000000"/>
                <w:kern w:val="24"/>
              </w:rPr>
            </w:pPr>
          </w:p>
          <w:p w14:paraId="18BDFD7C" w14:textId="385886C2" w:rsidR="00D626F7" w:rsidRPr="00865D91" w:rsidRDefault="00D626F7" w:rsidP="00D626F7">
            <w:pPr>
              <w:spacing w:before="120" w:after="120" w:line="240" w:lineRule="auto"/>
              <w:rPr>
                <w:rFonts w:ascii="Futura" w:eastAsia="SimSun" w:hAnsi="Futura" w:hint="eastAsia"/>
                <w:bCs/>
                <w:color w:val="000000"/>
                <w:kern w:val="24"/>
              </w:rPr>
            </w:pPr>
            <w:r w:rsidRPr="00865D91">
              <w:rPr>
                <w:rFonts w:ascii="Futura" w:eastAsia="SimSun" w:hAnsi="Futura"/>
                <w:b/>
                <w:bCs/>
                <w:color w:val="000000"/>
                <w:kern w:val="24"/>
              </w:rPr>
              <w:lastRenderedPageBreak/>
              <w:t>For country reviews</w:t>
            </w:r>
            <w:r w:rsidRPr="00865D91">
              <w:rPr>
                <w:rFonts w:ascii="Futura" w:eastAsia="SimSun" w:hAnsi="Futura"/>
                <w:bCs/>
                <w:color w:val="000000"/>
                <w:kern w:val="24"/>
              </w:rPr>
              <w:t xml:space="preserve">: At least </w:t>
            </w:r>
            <w:r w:rsidRPr="00865D91">
              <w:rPr>
                <w:rFonts w:ascii="Futura" w:eastAsia="SimSun" w:hAnsi="Futura"/>
                <w:bCs/>
                <w:color w:val="000000"/>
                <w:kern w:val="24"/>
                <w:u w:val="single"/>
              </w:rPr>
              <w:t>3 weeks</w:t>
            </w:r>
            <w:r w:rsidRPr="00865D91">
              <w:rPr>
                <w:rFonts w:ascii="Futura" w:eastAsia="SimSun" w:hAnsi="Futura"/>
                <w:bCs/>
                <w:color w:val="000000"/>
                <w:kern w:val="24"/>
              </w:rPr>
              <w:t xml:space="preserve"> before the </w:t>
            </w:r>
            <w:hyperlink r:id="rId37" w:history="1">
              <w:r w:rsidRPr="00865D91">
                <w:rPr>
                  <w:rStyle w:val="Hyperlink"/>
                  <w:rFonts w:ascii="Futura" w:eastAsia="SimSun" w:hAnsi="Futura"/>
                  <w:bCs/>
                  <w:kern w:val="24"/>
                </w:rPr>
                <w:t>Committee session</w:t>
              </w:r>
            </w:hyperlink>
            <w:r w:rsidRPr="00865D91">
              <w:rPr>
                <w:rFonts w:ascii="Futura" w:eastAsia="SimSun" w:hAnsi="Futura"/>
                <w:bCs/>
                <w:color w:val="000000"/>
                <w:kern w:val="24"/>
              </w:rPr>
              <w:t>.</w:t>
            </w:r>
          </w:p>
          <w:p w14:paraId="4BB2320C" w14:textId="3CC20CA9" w:rsidR="00D626F7" w:rsidRPr="00865D91" w:rsidRDefault="00D626F7" w:rsidP="00D626F7">
            <w:pPr>
              <w:spacing w:before="120" w:after="120" w:line="240" w:lineRule="auto"/>
              <w:jc w:val="both"/>
              <w:rPr>
                <w:rFonts w:ascii="Futura" w:eastAsia="SimSun" w:hAnsi="Futura" w:hint="eastAsia"/>
                <w:bCs/>
                <w:color w:val="000000"/>
                <w:kern w:val="24"/>
              </w:rPr>
            </w:pPr>
            <w:r w:rsidRPr="00865D91">
              <w:rPr>
                <w:rFonts w:ascii="Futura" w:eastAsia="SimSun" w:hAnsi="Futura"/>
                <w:b/>
                <w:bCs/>
                <w:color w:val="000000"/>
                <w:kern w:val="24"/>
              </w:rPr>
              <w:t>For lists of issues</w:t>
            </w:r>
            <w:r w:rsidRPr="00865D91">
              <w:rPr>
                <w:rFonts w:ascii="Futura" w:eastAsia="SimSun" w:hAnsi="Futura"/>
                <w:bCs/>
                <w:color w:val="000000"/>
                <w:kern w:val="24"/>
              </w:rPr>
              <w:t xml:space="preserve">: At least </w:t>
            </w:r>
            <w:r w:rsidRPr="00865D91">
              <w:rPr>
                <w:rFonts w:ascii="Futura" w:eastAsia="SimSun" w:hAnsi="Futura"/>
                <w:bCs/>
                <w:color w:val="000000"/>
                <w:kern w:val="24"/>
                <w:u w:val="single"/>
              </w:rPr>
              <w:t>3 weeks</w:t>
            </w:r>
            <w:r w:rsidRPr="00865D91">
              <w:rPr>
                <w:rFonts w:ascii="Futura" w:eastAsia="SimSun" w:hAnsi="Futura"/>
                <w:bCs/>
                <w:color w:val="000000"/>
                <w:kern w:val="24"/>
              </w:rPr>
              <w:t xml:space="preserve"> before the session or the meeting of the pre-sessional working group.</w:t>
            </w:r>
          </w:p>
          <w:p w14:paraId="0E36D273" w14:textId="77777777" w:rsidR="00D626F7" w:rsidRPr="00865D91" w:rsidRDefault="00D626F7" w:rsidP="00D626F7">
            <w:pPr>
              <w:spacing w:before="120" w:after="120" w:line="240" w:lineRule="auto"/>
              <w:jc w:val="both"/>
              <w:rPr>
                <w:rFonts w:ascii="Futura" w:eastAsia="SimSun" w:hAnsi="Futura" w:hint="eastAsia"/>
                <w:bCs/>
                <w:color w:val="000000"/>
                <w:kern w:val="24"/>
              </w:rPr>
            </w:pPr>
            <w:r w:rsidRPr="00865D91">
              <w:rPr>
                <w:rFonts w:ascii="Futura" w:eastAsia="SimSun" w:hAnsi="Futura"/>
                <w:b/>
                <w:bCs/>
                <w:color w:val="000000"/>
                <w:kern w:val="24"/>
              </w:rPr>
              <w:t>For list of issues under the simplified reporting procedure</w:t>
            </w:r>
            <w:r w:rsidRPr="00865D91">
              <w:rPr>
                <w:rFonts w:ascii="Futura" w:eastAsia="SimSun" w:hAnsi="Futura"/>
                <w:bCs/>
                <w:color w:val="000000"/>
                <w:kern w:val="24"/>
              </w:rPr>
              <w:t xml:space="preserve">: at least </w:t>
            </w:r>
            <w:r w:rsidRPr="00865D91">
              <w:rPr>
                <w:rFonts w:ascii="Futura" w:eastAsia="SimSun" w:hAnsi="Futura"/>
                <w:bCs/>
                <w:color w:val="000000"/>
                <w:kern w:val="24"/>
                <w:u w:val="single"/>
              </w:rPr>
              <w:t>16 weeks</w:t>
            </w:r>
            <w:r w:rsidRPr="00865D91">
              <w:rPr>
                <w:rFonts w:ascii="Futura" w:eastAsia="SimSun" w:hAnsi="Futura"/>
                <w:b/>
                <w:bCs/>
                <w:color w:val="000000"/>
                <w:kern w:val="24"/>
              </w:rPr>
              <w:t xml:space="preserve"> </w:t>
            </w:r>
            <w:r w:rsidRPr="00865D91">
              <w:rPr>
                <w:rFonts w:ascii="Futura" w:eastAsia="SimSun" w:hAnsi="Futura"/>
                <w:bCs/>
                <w:color w:val="000000"/>
                <w:kern w:val="24"/>
              </w:rPr>
              <w:t>before the session or the meeting of the pre-sessional working group.</w:t>
            </w:r>
          </w:p>
          <w:p w14:paraId="68344251" w14:textId="3FE7BD23" w:rsidR="00D626F7" w:rsidRPr="00865D91" w:rsidRDefault="00D626F7" w:rsidP="00D626F7">
            <w:pPr>
              <w:spacing w:before="120" w:after="120" w:line="240" w:lineRule="auto"/>
              <w:rPr>
                <w:rFonts w:ascii="Futura" w:hAnsi="Futura"/>
              </w:rPr>
            </w:pPr>
            <w:r w:rsidRPr="00865D91">
              <w:rPr>
                <w:rFonts w:ascii="Futura" w:hAnsi="Futura"/>
              </w:rPr>
              <w:t xml:space="preserve">Send your report directly to the </w:t>
            </w:r>
            <w:r w:rsidRPr="00865D91">
              <w:rPr>
                <w:rFonts w:ascii="Futura" w:hAnsi="Futura"/>
                <w:b/>
                <w:bCs/>
              </w:rPr>
              <w:t>Secretariat</w:t>
            </w:r>
            <w:r w:rsidRPr="00865D91">
              <w:rPr>
                <w:rFonts w:ascii="Futura" w:hAnsi="Futura"/>
              </w:rPr>
              <w:t xml:space="preserve"> (</w:t>
            </w:r>
            <w:hyperlink r:id="rId38" w:history="1">
              <w:r w:rsidRPr="00865D91">
                <w:rPr>
                  <w:rStyle w:val="Hyperlink"/>
                  <w:rFonts w:ascii="Futura" w:hAnsi="Futura"/>
                </w:rPr>
                <w:t>ohchr-crpd@un.org</w:t>
              </w:r>
            </w:hyperlink>
            <w:r w:rsidRPr="00865D91">
              <w:rPr>
                <w:rFonts w:ascii="Futura" w:hAnsi="Futura"/>
              </w:rPr>
              <w:t xml:space="preserve">) in </w:t>
            </w:r>
            <w:r w:rsidRPr="00865D91">
              <w:rPr>
                <w:rFonts w:ascii="Futura" w:hAnsi="Futura"/>
                <w:bCs/>
              </w:rPr>
              <w:t>electronic</w:t>
            </w:r>
            <w:r w:rsidRPr="00865D91">
              <w:rPr>
                <w:rFonts w:ascii="Futura" w:hAnsi="Futura"/>
              </w:rPr>
              <w:t xml:space="preserve"> form, in Word format.</w:t>
            </w:r>
          </w:p>
        </w:tc>
        <w:tc>
          <w:tcPr>
            <w:tcW w:w="3882" w:type="dxa"/>
            <w:shd w:val="clear" w:color="auto" w:fill="auto"/>
          </w:tcPr>
          <w:p w14:paraId="4AB0FDA5" w14:textId="77777777" w:rsidR="00682D2B" w:rsidRDefault="00682D2B" w:rsidP="00D626F7">
            <w:pPr>
              <w:spacing w:before="120" w:after="120" w:line="240" w:lineRule="auto"/>
              <w:rPr>
                <w:rFonts w:ascii="Futura" w:hAnsi="Futura"/>
                <w:b/>
              </w:rPr>
            </w:pPr>
          </w:p>
          <w:p w14:paraId="1E9C53BE" w14:textId="77777777" w:rsidR="00682D2B" w:rsidRDefault="00682D2B" w:rsidP="00D626F7">
            <w:pPr>
              <w:spacing w:before="120" w:after="120" w:line="240" w:lineRule="auto"/>
              <w:rPr>
                <w:rFonts w:ascii="Futura" w:hAnsi="Futura"/>
                <w:b/>
              </w:rPr>
            </w:pPr>
          </w:p>
          <w:p w14:paraId="37E114A3" w14:textId="02FF7E48" w:rsidR="00D626F7" w:rsidRPr="00865D91" w:rsidRDefault="00D626F7" w:rsidP="00D626F7">
            <w:pPr>
              <w:spacing w:before="120" w:after="120" w:line="240" w:lineRule="auto"/>
              <w:rPr>
                <w:rFonts w:ascii="Futura" w:hAnsi="Futura"/>
              </w:rPr>
            </w:pPr>
            <w:r w:rsidRPr="00865D91">
              <w:rPr>
                <w:rFonts w:ascii="Futura" w:hAnsi="Futura"/>
                <w:b/>
              </w:rPr>
              <w:lastRenderedPageBreak/>
              <w:t>Sessions:</w:t>
            </w:r>
            <w:r w:rsidRPr="00865D91">
              <w:rPr>
                <w:rFonts w:ascii="Futura" w:hAnsi="Futura"/>
                <w:b/>
                <w:i/>
              </w:rPr>
              <w:t xml:space="preserve"> </w:t>
            </w:r>
            <w:r w:rsidRPr="00865D91">
              <w:rPr>
                <w:rFonts w:ascii="Futura" w:hAnsi="Futura"/>
              </w:rPr>
              <w:t>Closed meetings, interpretation provided.</w:t>
            </w:r>
          </w:p>
          <w:p w14:paraId="50E18AAE" w14:textId="77777777" w:rsidR="00D626F7" w:rsidRPr="00865D91" w:rsidRDefault="00D626F7" w:rsidP="00D626F7">
            <w:pPr>
              <w:spacing w:before="120" w:after="120" w:line="240" w:lineRule="auto"/>
              <w:rPr>
                <w:rFonts w:ascii="Futura" w:hAnsi="Futura"/>
              </w:rPr>
            </w:pPr>
            <w:r w:rsidRPr="00865D91">
              <w:rPr>
                <w:rFonts w:ascii="Futura" w:hAnsi="Futura"/>
                <w:b/>
              </w:rPr>
              <w:t>Pre-sessional working group</w:t>
            </w:r>
            <w:r w:rsidRPr="00865D91">
              <w:rPr>
                <w:rFonts w:ascii="Futura" w:hAnsi="Futura"/>
              </w:rPr>
              <w:t>: Closed, interpretation provide.</w:t>
            </w:r>
          </w:p>
          <w:p w14:paraId="77920A67" w14:textId="7C1C6A87" w:rsidR="00D626F7" w:rsidRPr="00865D91" w:rsidRDefault="00D626F7" w:rsidP="00D626F7">
            <w:pPr>
              <w:spacing w:before="120" w:after="120" w:line="240" w:lineRule="auto"/>
              <w:rPr>
                <w:rFonts w:ascii="Futura" w:hAnsi="Futura"/>
              </w:rPr>
            </w:pPr>
            <w:r w:rsidRPr="00865D91">
              <w:rPr>
                <w:rFonts w:ascii="Futura" w:hAnsi="Futura"/>
              </w:rPr>
              <w:t xml:space="preserve">Contact the </w:t>
            </w:r>
            <w:r w:rsidRPr="00865D91">
              <w:rPr>
                <w:rFonts w:ascii="Futura" w:hAnsi="Futura"/>
                <w:b/>
              </w:rPr>
              <w:t>Secretariat</w:t>
            </w:r>
            <w:r w:rsidRPr="00865D91">
              <w:rPr>
                <w:rFonts w:ascii="Futura" w:hAnsi="Futura"/>
              </w:rPr>
              <w:t xml:space="preserve"> no later than </w:t>
            </w:r>
            <w:r w:rsidRPr="00865D91">
              <w:rPr>
                <w:rFonts w:ascii="Futura" w:hAnsi="Futura"/>
                <w:u w:val="single"/>
              </w:rPr>
              <w:t>4 weeks</w:t>
            </w:r>
            <w:r w:rsidRPr="00865D91">
              <w:rPr>
                <w:rFonts w:ascii="Futura" w:hAnsi="Futura"/>
              </w:rPr>
              <w:t xml:space="preserve"> before the session/meeting of the pre-sessional working group. </w:t>
            </w:r>
          </w:p>
          <w:p w14:paraId="38A5FF6A" w14:textId="77777777" w:rsidR="00D626F7" w:rsidRPr="00865D91" w:rsidRDefault="00D626F7" w:rsidP="00D626F7">
            <w:pPr>
              <w:spacing w:before="120" w:after="120" w:line="240" w:lineRule="auto"/>
              <w:rPr>
                <w:rFonts w:ascii="Futura" w:hAnsi="Futura"/>
              </w:rPr>
            </w:pPr>
          </w:p>
        </w:tc>
        <w:tc>
          <w:tcPr>
            <w:tcW w:w="2834" w:type="dxa"/>
            <w:shd w:val="clear" w:color="auto" w:fill="auto"/>
          </w:tcPr>
          <w:p w14:paraId="79754690" w14:textId="77777777" w:rsidR="00682D2B" w:rsidRDefault="00682D2B" w:rsidP="00D626F7">
            <w:pPr>
              <w:spacing w:before="120" w:after="120" w:line="240" w:lineRule="auto"/>
              <w:rPr>
                <w:rFonts w:ascii="Futura" w:hAnsi="Futura"/>
                <w:b/>
                <w:iCs/>
              </w:rPr>
            </w:pPr>
          </w:p>
          <w:p w14:paraId="41E670AB" w14:textId="77777777" w:rsidR="00682D2B" w:rsidRDefault="00682D2B" w:rsidP="00D626F7">
            <w:pPr>
              <w:spacing w:before="120" w:after="120" w:line="240" w:lineRule="auto"/>
              <w:rPr>
                <w:rFonts w:ascii="Futura" w:hAnsi="Futura"/>
                <w:b/>
                <w:iCs/>
              </w:rPr>
            </w:pPr>
          </w:p>
          <w:p w14:paraId="1E15A4A7" w14:textId="77777777" w:rsidR="00682D2B" w:rsidRDefault="00682D2B" w:rsidP="00D626F7">
            <w:pPr>
              <w:spacing w:before="120" w:after="120" w:line="240" w:lineRule="auto"/>
              <w:rPr>
                <w:rFonts w:ascii="Futura" w:hAnsi="Futura"/>
                <w:b/>
                <w:iCs/>
              </w:rPr>
            </w:pPr>
          </w:p>
          <w:p w14:paraId="534451DC" w14:textId="407D32E0" w:rsidR="00D626F7" w:rsidRPr="00865D91" w:rsidRDefault="00D626F7" w:rsidP="00D626F7">
            <w:pPr>
              <w:spacing w:before="120" w:after="120" w:line="240" w:lineRule="auto"/>
              <w:rPr>
                <w:rFonts w:ascii="Futura" w:hAnsi="Futura"/>
              </w:rPr>
            </w:pPr>
            <w:r w:rsidRPr="00865D91">
              <w:rPr>
                <w:rFonts w:ascii="Futura" w:hAnsi="Futura"/>
                <w:b/>
                <w:iCs/>
              </w:rPr>
              <w:lastRenderedPageBreak/>
              <w:t>Lunchtime briefings, video calls or tele-conferences</w:t>
            </w:r>
            <w:r w:rsidRPr="00865D91">
              <w:rPr>
                <w:rFonts w:ascii="Futura" w:hAnsi="Futura"/>
                <w:i/>
                <w:iCs/>
              </w:rPr>
              <w:t xml:space="preserve"> </w:t>
            </w:r>
            <w:r w:rsidRPr="00865D91">
              <w:rPr>
                <w:rFonts w:ascii="Futura" w:hAnsi="Futura"/>
              </w:rPr>
              <w:t xml:space="preserve">with Committee members may be arranged. No interpretation is provided. Organizers are requested to ensure accessibility services, such as captioning. </w:t>
            </w:r>
          </w:p>
          <w:p w14:paraId="7F054247" w14:textId="686D60C5" w:rsidR="00D626F7" w:rsidRPr="00865D91" w:rsidRDefault="00D626F7" w:rsidP="00D626F7">
            <w:pPr>
              <w:spacing w:before="120" w:after="120" w:line="240" w:lineRule="auto"/>
              <w:rPr>
                <w:rFonts w:ascii="Futura" w:hAnsi="Futura"/>
              </w:rPr>
            </w:pPr>
            <w:r w:rsidRPr="00865D91">
              <w:rPr>
                <w:rFonts w:ascii="Futura" w:hAnsi="Futura"/>
              </w:rPr>
              <w:t>Contact the Secretariat (</w:t>
            </w:r>
            <w:hyperlink r:id="rId39" w:history="1">
              <w:r w:rsidRPr="00865D91">
                <w:rPr>
                  <w:rStyle w:val="Hyperlink"/>
                  <w:rFonts w:ascii="Futura" w:hAnsi="Futura"/>
                </w:rPr>
                <w:t>ohchr-crpd@un.org</w:t>
              </w:r>
            </w:hyperlink>
            <w:r w:rsidRPr="00865D91">
              <w:rPr>
                <w:rFonts w:ascii="Futura" w:hAnsi="Futura"/>
              </w:rPr>
              <w:t xml:space="preserve">) at least </w:t>
            </w:r>
            <w:r w:rsidRPr="00865D91">
              <w:rPr>
                <w:rFonts w:ascii="Futura" w:hAnsi="Futura"/>
                <w:u w:val="single"/>
              </w:rPr>
              <w:t xml:space="preserve">4 weeks </w:t>
            </w:r>
            <w:r w:rsidRPr="00865D91">
              <w:rPr>
                <w:rFonts w:ascii="Futura" w:hAnsi="Futura"/>
              </w:rPr>
              <w:t xml:space="preserve">before the session. </w:t>
            </w:r>
          </w:p>
        </w:tc>
      </w:tr>
      <w:tr w:rsidR="00D626F7" w:rsidRPr="00865D91" w14:paraId="5A1539E1" w14:textId="77777777" w:rsidTr="00D626F7">
        <w:tc>
          <w:tcPr>
            <w:tcW w:w="2083" w:type="dxa"/>
            <w:shd w:val="clear" w:color="auto" w:fill="FFFFFF" w:themeFill="background1"/>
            <w:vAlign w:val="center"/>
          </w:tcPr>
          <w:p w14:paraId="51B33BEA" w14:textId="77777777" w:rsidR="00D626F7" w:rsidRPr="00865D91" w:rsidRDefault="00D626F7" w:rsidP="00D626F7">
            <w:pPr>
              <w:spacing w:before="120" w:after="120" w:line="240" w:lineRule="auto"/>
              <w:jc w:val="center"/>
              <w:rPr>
                <w:rFonts w:ascii="Futura" w:hAnsi="Futura"/>
                <w:color w:val="0070C0"/>
              </w:rPr>
            </w:pPr>
            <w:r w:rsidRPr="00865D91">
              <w:rPr>
                <w:rFonts w:ascii="Futura" w:hAnsi="Futura"/>
                <w:color w:val="0070C0"/>
              </w:rPr>
              <w:lastRenderedPageBreak/>
              <w:t>Committee on Enforced Disappearances</w:t>
            </w:r>
          </w:p>
          <w:p w14:paraId="640E66CF" w14:textId="77777777" w:rsidR="00D626F7" w:rsidRPr="00865D91" w:rsidRDefault="00D626F7" w:rsidP="00D626F7">
            <w:pPr>
              <w:spacing w:before="120" w:after="120" w:line="240" w:lineRule="auto"/>
              <w:jc w:val="center"/>
              <w:rPr>
                <w:rFonts w:ascii="Futura" w:hAnsi="Futura"/>
                <w:color w:val="0070C0"/>
              </w:rPr>
            </w:pPr>
          </w:p>
        </w:tc>
        <w:tc>
          <w:tcPr>
            <w:tcW w:w="6086" w:type="dxa"/>
            <w:shd w:val="clear" w:color="auto" w:fill="auto"/>
          </w:tcPr>
          <w:p w14:paraId="178AF522" w14:textId="14E52355" w:rsidR="00D626F7" w:rsidRPr="00865D91" w:rsidRDefault="00D626F7" w:rsidP="00D626F7">
            <w:pPr>
              <w:spacing w:before="120" w:after="120" w:line="240" w:lineRule="auto"/>
              <w:rPr>
                <w:rFonts w:ascii="Futura" w:eastAsia="SimSun" w:hAnsi="Futura" w:hint="eastAsia"/>
                <w:bCs/>
                <w:color w:val="000000"/>
                <w:kern w:val="24"/>
              </w:rPr>
            </w:pPr>
            <w:r w:rsidRPr="00865D91">
              <w:rPr>
                <w:rFonts w:ascii="Futura" w:eastAsia="SimSun" w:hAnsi="Futura"/>
                <w:b/>
                <w:bCs/>
                <w:color w:val="000000"/>
                <w:kern w:val="24"/>
              </w:rPr>
              <w:t>For country reviews</w:t>
            </w:r>
            <w:r w:rsidRPr="00865D91">
              <w:rPr>
                <w:rFonts w:ascii="Futura" w:eastAsia="SimSun" w:hAnsi="Futura"/>
                <w:bCs/>
                <w:color w:val="000000"/>
                <w:kern w:val="24"/>
              </w:rPr>
              <w:t xml:space="preserve">: </w:t>
            </w:r>
            <w:r w:rsidRPr="00865D91">
              <w:rPr>
                <w:rFonts w:ascii="Futura" w:eastAsia="SimSun" w:hAnsi="Futura"/>
                <w:bCs/>
                <w:color w:val="000000"/>
                <w:kern w:val="24"/>
                <w:u w:val="single"/>
              </w:rPr>
              <w:t>4 weeks</w:t>
            </w:r>
            <w:r w:rsidRPr="00865D91">
              <w:rPr>
                <w:rFonts w:ascii="Futura" w:eastAsia="SimSun" w:hAnsi="Futura"/>
                <w:bCs/>
                <w:color w:val="000000"/>
                <w:kern w:val="24"/>
              </w:rPr>
              <w:t xml:space="preserve"> before the </w:t>
            </w:r>
            <w:hyperlink r:id="rId40" w:history="1">
              <w:r w:rsidRPr="00865D91">
                <w:rPr>
                  <w:rStyle w:val="Hyperlink"/>
                  <w:rFonts w:ascii="Futura" w:eastAsia="SimSun" w:hAnsi="Futura"/>
                  <w:bCs/>
                  <w:kern w:val="24"/>
                </w:rPr>
                <w:t>Committee session</w:t>
              </w:r>
            </w:hyperlink>
            <w:r w:rsidRPr="00865D91">
              <w:rPr>
                <w:rFonts w:ascii="Futura" w:eastAsia="SimSun" w:hAnsi="Futura"/>
                <w:bCs/>
                <w:color w:val="000000"/>
                <w:kern w:val="24"/>
              </w:rPr>
              <w:t>.</w:t>
            </w:r>
          </w:p>
          <w:p w14:paraId="48EADC56" w14:textId="77777777" w:rsidR="00D626F7" w:rsidRPr="00865D91" w:rsidRDefault="00D626F7" w:rsidP="00D626F7">
            <w:pPr>
              <w:spacing w:before="120" w:after="120" w:line="240" w:lineRule="auto"/>
              <w:rPr>
                <w:rFonts w:ascii="Futura" w:eastAsia="SimSun" w:hAnsi="Futura" w:hint="eastAsia"/>
                <w:bCs/>
                <w:color w:val="000000"/>
                <w:kern w:val="24"/>
              </w:rPr>
            </w:pPr>
            <w:r w:rsidRPr="00865D91">
              <w:rPr>
                <w:rFonts w:ascii="Futura" w:eastAsia="SimSun" w:hAnsi="Futura"/>
                <w:b/>
                <w:bCs/>
                <w:color w:val="000000"/>
                <w:kern w:val="24"/>
              </w:rPr>
              <w:t>For lists of issues</w:t>
            </w:r>
            <w:r w:rsidRPr="00865D91">
              <w:rPr>
                <w:rFonts w:ascii="Futura" w:eastAsia="SimSun" w:hAnsi="Futura"/>
                <w:bCs/>
                <w:color w:val="000000"/>
                <w:kern w:val="24"/>
              </w:rPr>
              <w:t xml:space="preserve">: </w:t>
            </w:r>
            <w:r w:rsidRPr="00865D91">
              <w:rPr>
                <w:rFonts w:ascii="Futura" w:eastAsia="SimSun" w:hAnsi="Futura"/>
                <w:bCs/>
                <w:color w:val="000000"/>
                <w:kern w:val="24"/>
                <w:u w:val="single"/>
              </w:rPr>
              <w:t>12 weeks</w:t>
            </w:r>
            <w:r w:rsidRPr="00865D91">
              <w:rPr>
                <w:rFonts w:ascii="Futura" w:eastAsia="SimSun" w:hAnsi="Futura"/>
                <w:bCs/>
                <w:color w:val="000000"/>
                <w:kern w:val="24"/>
              </w:rPr>
              <w:t xml:space="preserve"> before the session.</w:t>
            </w:r>
          </w:p>
          <w:p w14:paraId="7513B7EA" w14:textId="6C300347" w:rsidR="00D626F7" w:rsidRPr="00865D91" w:rsidRDefault="00D626F7" w:rsidP="00D626F7">
            <w:pPr>
              <w:spacing w:before="120" w:after="120" w:line="240" w:lineRule="auto"/>
              <w:rPr>
                <w:rFonts w:ascii="Futura" w:hAnsi="Futura"/>
              </w:rPr>
            </w:pPr>
            <w:r w:rsidRPr="00865D91">
              <w:rPr>
                <w:rFonts w:ascii="Futura" w:hAnsi="Futura"/>
              </w:rPr>
              <w:t xml:space="preserve">Send your report directly to the </w:t>
            </w:r>
            <w:r w:rsidRPr="00865D91">
              <w:rPr>
                <w:rFonts w:ascii="Futura" w:hAnsi="Futura"/>
                <w:b/>
                <w:bCs/>
              </w:rPr>
              <w:t>Secretariat</w:t>
            </w:r>
            <w:r w:rsidRPr="00865D91">
              <w:rPr>
                <w:rFonts w:ascii="Futura" w:hAnsi="Futura"/>
              </w:rPr>
              <w:t xml:space="preserve"> (</w:t>
            </w:r>
            <w:hyperlink r:id="rId41" w:history="1">
              <w:r w:rsidRPr="00865D91">
                <w:rPr>
                  <w:rStyle w:val="Hyperlink"/>
                  <w:rFonts w:ascii="Futura" w:hAnsi="Futura"/>
                </w:rPr>
                <w:t>ohchr-ced@un.org</w:t>
              </w:r>
            </w:hyperlink>
            <w:r w:rsidRPr="00865D91">
              <w:rPr>
                <w:rFonts w:ascii="Futura" w:hAnsi="Futura"/>
              </w:rPr>
              <w:t xml:space="preserve">) in </w:t>
            </w:r>
            <w:r w:rsidRPr="00865D91">
              <w:rPr>
                <w:rFonts w:ascii="Futura" w:hAnsi="Futura"/>
                <w:bCs/>
              </w:rPr>
              <w:t>electronic</w:t>
            </w:r>
            <w:r w:rsidRPr="00865D91">
              <w:rPr>
                <w:rFonts w:ascii="Futura" w:hAnsi="Futura"/>
              </w:rPr>
              <w:t xml:space="preserve"> form, in Word format for accessibility purposes and optionally also in PDF format.</w:t>
            </w:r>
          </w:p>
        </w:tc>
        <w:tc>
          <w:tcPr>
            <w:tcW w:w="3882" w:type="dxa"/>
            <w:shd w:val="clear" w:color="auto" w:fill="auto"/>
          </w:tcPr>
          <w:p w14:paraId="108382B3" w14:textId="12300510" w:rsidR="00D626F7" w:rsidRPr="00865D91" w:rsidRDefault="00D626F7" w:rsidP="00D626F7">
            <w:pPr>
              <w:spacing w:before="120" w:after="120" w:line="240" w:lineRule="auto"/>
              <w:rPr>
                <w:rFonts w:ascii="Futura" w:hAnsi="Futura"/>
              </w:rPr>
            </w:pPr>
            <w:r w:rsidRPr="00865D91">
              <w:rPr>
                <w:rFonts w:ascii="Futura" w:hAnsi="Futura"/>
                <w:b/>
              </w:rPr>
              <w:t>Sessions:</w:t>
            </w:r>
            <w:r w:rsidRPr="00865D91">
              <w:rPr>
                <w:rFonts w:ascii="Futura" w:hAnsi="Futura"/>
              </w:rPr>
              <w:t xml:space="preserve"> Closed meetings, interpretation provided.</w:t>
            </w:r>
          </w:p>
          <w:p w14:paraId="2039B5B7" w14:textId="573F020A" w:rsidR="00D626F7" w:rsidRPr="00865D91" w:rsidRDefault="00D626F7" w:rsidP="00D626F7">
            <w:pPr>
              <w:pStyle w:val="Default"/>
              <w:spacing w:before="120" w:after="120"/>
              <w:rPr>
                <w:rFonts w:ascii="Futura" w:hAnsi="Futura"/>
                <w:sz w:val="22"/>
                <w:szCs w:val="22"/>
              </w:rPr>
            </w:pPr>
            <w:r w:rsidRPr="00865D91">
              <w:rPr>
                <w:rFonts w:ascii="Futura" w:eastAsia="SimSun" w:hAnsi="Futura" w:cs="Arial"/>
                <w:bCs/>
                <w:kern w:val="24"/>
                <w:sz w:val="22"/>
                <w:szCs w:val="22"/>
                <w:lang w:eastAsia="en-GB"/>
              </w:rPr>
              <w:t>Contact the</w:t>
            </w:r>
            <w:r w:rsidRPr="00865D91">
              <w:rPr>
                <w:rFonts w:ascii="Futura" w:eastAsia="SimSun" w:hAnsi="Futura" w:cs="Arial"/>
                <w:b/>
                <w:bCs/>
                <w:kern w:val="24"/>
                <w:sz w:val="22"/>
                <w:szCs w:val="22"/>
                <w:lang w:eastAsia="en-GB"/>
              </w:rPr>
              <w:t xml:space="preserve"> Secretariat</w:t>
            </w:r>
            <w:r w:rsidRPr="00865D91">
              <w:rPr>
                <w:rFonts w:ascii="Futura" w:eastAsia="SimSun" w:hAnsi="Futura" w:cs="Arial"/>
                <w:bCs/>
                <w:kern w:val="24"/>
                <w:sz w:val="22"/>
                <w:szCs w:val="22"/>
                <w:lang w:eastAsia="en-GB"/>
              </w:rPr>
              <w:t xml:space="preserve"> no later than </w:t>
            </w:r>
            <w:r w:rsidRPr="00865D91">
              <w:rPr>
                <w:rFonts w:ascii="Futura" w:eastAsia="SimSun" w:hAnsi="Futura" w:cs="Arial"/>
                <w:bCs/>
                <w:kern w:val="24"/>
                <w:sz w:val="22"/>
                <w:szCs w:val="22"/>
                <w:u w:val="single"/>
                <w:lang w:eastAsia="en-GB"/>
              </w:rPr>
              <w:t>1 month</w:t>
            </w:r>
            <w:r w:rsidRPr="00865D91">
              <w:rPr>
                <w:rFonts w:ascii="Futura" w:eastAsia="SimSun" w:hAnsi="Futura" w:cs="Arial"/>
                <w:bCs/>
                <w:kern w:val="24"/>
                <w:sz w:val="22"/>
                <w:szCs w:val="22"/>
                <w:lang w:eastAsia="en-GB"/>
              </w:rPr>
              <w:t xml:space="preserve"> before the session</w:t>
            </w:r>
            <w:r w:rsidRPr="00865D91">
              <w:rPr>
                <w:rFonts w:ascii="Futura" w:eastAsia="SimSun" w:hAnsi="Futura" w:cs="Arial"/>
                <w:b/>
                <w:bCs/>
                <w:kern w:val="24"/>
                <w:sz w:val="22"/>
                <w:szCs w:val="22"/>
                <w:lang w:eastAsia="en-GB"/>
              </w:rPr>
              <w:t>.</w:t>
            </w:r>
          </w:p>
          <w:p w14:paraId="60FCF928" w14:textId="77777777" w:rsidR="00D626F7" w:rsidRPr="00865D91" w:rsidRDefault="00D626F7" w:rsidP="00D626F7">
            <w:pPr>
              <w:spacing w:before="120" w:after="120" w:line="240" w:lineRule="auto"/>
              <w:rPr>
                <w:rFonts w:ascii="Futura" w:hAnsi="Futura"/>
              </w:rPr>
            </w:pPr>
          </w:p>
        </w:tc>
        <w:tc>
          <w:tcPr>
            <w:tcW w:w="2834" w:type="dxa"/>
            <w:shd w:val="clear" w:color="auto" w:fill="auto"/>
          </w:tcPr>
          <w:p w14:paraId="63EF5EE7" w14:textId="3BCCA6F6" w:rsidR="00D626F7" w:rsidRPr="00865D91" w:rsidRDefault="00D626F7" w:rsidP="00D626F7">
            <w:pPr>
              <w:spacing w:before="120" w:after="120" w:line="240" w:lineRule="auto"/>
              <w:rPr>
                <w:rFonts w:ascii="Futura" w:hAnsi="Futura"/>
              </w:rPr>
            </w:pPr>
            <w:r w:rsidRPr="00865D91">
              <w:rPr>
                <w:rFonts w:ascii="Futura" w:hAnsi="Futura"/>
                <w:b/>
                <w:bCs/>
              </w:rPr>
              <w:t>Informal briefings, video calls or tele-conferences</w:t>
            </w:r>
            <w:r w:rsidRPr="00865D91">
              <w:rPr>
                <w:rFonts w:ascii="Futura" w:hAnsi="Futura"/>
                <w:i/>
                <w:iCs/>
              </w:rPr>
              <w:t xml:space="preserve"> </w:t>
            </w:r>
            <w:r w:rsidRPr="00865D91">
              <w:rPr>
                <w:rFonts w:ascii="Futura" w:hAnsi="Futura"/>
              </w:rPr>
              <w:t>with Committee members may be arranged. No interpretation is provided.</w:t>
            </w:r>
          </w:p>
          <w:p w14:paraId="7118A8EB" w14:textId="273E218F" w:rsidR="00D626F7" w:rsidRPr="00865D91" w:rsidRDefault="00D626F7" w:rsidP="00D626F7">
            <w:pPr>
              <w:pStyle w:val="Default"/>
              <w:spacing w:before="120" w:after="120"/>
              <w:rPr>
                <w:rFonts w:ascii="Futura" w:hAnsi="Futura"/>
                <w:sz w:val="22"/>
                <w:szCs w:val="22"/>
              </w:rPr>
            </w:pPr>
            <w:r w:rsidRPr="00865D91">
              <w:rPr>
                <w:rFonts w:ascii="Futura" w:eastAsia="SimSun" w:hAnsi="Futura" w:cs="Arial"/>
                <w:bCs/>
                <w:kern w:val="24"/>
                <w:sz w:val="22"/>
                <w:szCs w:val="22"/>
                <w:lang w:eastAsia="en-GB"/>
              </w:rPr>
              <w:t xml:space="preserve">Contact the </w:t>
            </w:r>
            <w:r w:rsidRPr="00865D91">
              <w:rPr>
                <w:rFonts w:ascii="Futura" w:eastAsia="SimSun" w:hAnsi="Futura" w:cs="Arial"/>
                <w:b/>
                <w:bCs/>
                <w:kern w:val="24"/>
                <w:sz w:val="22"/>
                <w:szCs w:val="22"/>
                <w:lang w:eastAsia="en-GB"/>
              </w:rPr>
              <w:t>Secretariat</w:t>
            </w:r>
            <w:r w:rsidRPr="00865D91">
              <w:rPr>
                <w:rFonts w:ascii="Futura" w:eastAsia="SimSun" w:hAnsi="Futura" w:cs="Arial"/>
                <w:bCs/>
                <w:kern w:val="24"/>
                <w:sz w:val="22"/>
                <w:szCs w:val="22"/>
                <w:lang w:eastAsia="en-GB"/>
              </w:rPr>
              <w:t xml:space="preserve"> no later than </w:t>
            </w:r>
            <w:r w:rsidRPr="00865D91">
              <w:rPr>
                <w:rFonts w:ascii="Futura" w:eastAsia="SimSun" w:hAnsi="Futura" w:cs="Arial"/>
                <w:bCs/>
                <w:kern w:val="24"/>
                <w:sz w:val="22"/>
                <w:szCs w:val="22"/>
                <w:u w:val="single"/>
                <w:lang w:eastAsia="en-GB"/>
              </w:rPr>
              <w:t>1 month</w:t>
            </w:r>
            <w:r w:rsidRPr="00865D91">
              <w:rPr>
                <w:rFonts w:ascii="Futura" w:eastAsia="SimSun" w:hAnsi="Futura" w:cs="Arial"/>
                <w:bCs/>
                <w:kern w:val="24"/>
                <w:sz w:val="22"/>
                <w:szCs w:val="22"/>
                <w:lang w:eastAsia="en-GB"/>
              </w:rPr>
              <w:t xml:space="preserve"> before the session.</w:t>
            </w:r>
          </w:p>
        </w:tc>
      </w:tr>
    </w:tbl>
    <w:p w14:paraId="7B5A45F9" w14:textId="77777777" w:rsidR="00823E9B" w:rsidRPr="00865D91" w:rsidRDefault="00823E9B">
      <w:pPr>
        <w:rPr>
          <w:rFonts w:ascii="Futura" w:hAnsi="Futura"/>
        </w:rPr>
      </w:pPr>
    </w:p>
    <w:sectPr w:rsidR="00823E9B" w:rsidRPr="00865D91" w:rsidSect="00C57ED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9C3D" w14:textId="77777777" w:rsidR="00062CC6" w:rsidRDefault="00062CC6" w:rsidP="00A64C10">
      <w:pPr>
        <w:spacing w:after="0" w:line="240" w:lineRule="auto"/>
      </w:pPr>
      <w:r>
        <w:separator/>
      </w:r>
    </w:p>
  </w:endnote>
  <w:endnote w:type="continuationSeparator" w:id="0">
    <w:p w14:paraId="72A580EF" w14:textId="77777777" w:rsidR="00062CC6" w:rsidRDefault="00062CC6" w:rsidP="00A6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utura">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EFBF" w14:textId="77777777" w:rsidR="00062CC6" w:rsidRDefault="00062CC6" w:rsidP="00A64C10">
      <w:pPr>
        <w:spacing w:after="0" w:line="240" w:lineRule="auto"/>
      </w:pPr>
      <w:r>
        <w:separator/>
      </w:r>
    </w:p>
  </w:footnote>
  <w:footnote w:type="continuationSeparator" w:id="0">
    <w:p w14:paraId="54993DE4" w14:textId="77777777" w:rsidR="00062CC6" w:rsidRDefault="00062CC6" w:rsidP="00A64C10">
      <w:pPr>
        <w:spacing w:after="0" w:line="240" w:lineRule="auto"/>
      </w:pPr>
      <w:r>
        <w:continuationSeparator/>
      </w:r>
    </w:p>
  </w:footnote>
  <w:footnote w:id="1">
    <w:p w14:paraId="32DE42BB" w14:textId="7F403271" w:rsidR="00CE65BF" w:rsidRPr="00CE65BF" w:rsidRDefault="00CE65BF">
      <w:pPr>
        <w:pStyle w:val="FootnoteText"/>
        <w:rPr>
          <w:rFonts w:ascii="Futura" w:hAnsi="Futura"/>
        </w:rPr>
      </w:pPr>
      <w:r w:rsidRPr="00CE65BF">
        <w:rPr>
          <w:rStyle w:val="FootnoteReference"/>
          <w:rFonts w:ascii="Futura" w:hAnsi="Futura"/>
        </w:rPr>
        <w:footnoteRef/>
      </w:r>
      <w:r w:rsidRPr="00CE65BF">
        <w:rPr>
          <w:rFonts w:ascii="Futura" w:hAnsi="Futura"/>
        </w:rPr>
        <w:t xml:space="preserve"> </w:t>
      </w:r>
      <w:r w:rsidR="00956FCC">
        <w:rPr>
          <w:rFonts w:ascii="Futura" w:hAnsi="Futura"/>
        </w:rPr>
        <w:t>For 2024, t</w:t>
      </w:r>
      <w:r w:rsidR="00956FCC" w:rsidRPr="00CE65BF">
        <w:rPr>
          <w:rFonts w:ascii="Futura" w:hAnsi="Futura"/>
        </w:rPr>
        <w:t>he deadline for submissions for CEDAW sessions and PSWGs will change to 6 weeks prior to the plenary session for both session and PSWG submissions.</w:t>
      </w:r>
    </w:p>
  </w:footnote>
  <w:footnote w:id="2">
    <w:p w14:paraId="5D869091" w14:textId="59EEEF52" w:rsidR="00D626F7" w:rsidRPr="00865D91" w:rsidRDefault="00D626F7">
      <w:pPr>
        <w:pStyle w:val="FootnoteText"/>
        <w:rPr>
          <w:rFonts w:ascii="Futura" w:hAnsi="Futura"/>
          <w:lang w:val="fr-FR"/>
        </w:rPr>
      </w:pPr>
      <w:r w:rsidRPr="00865D91">
        <w:rPr>
          <w:rStyle w:val="FootnoteReference"/>
          <w:rFonts w:ascii="Futura" w:hAnsi="Futura"/>
        </w:rPr>
        <w:footnoteRef/>
      </w:r>
      <w:r w:rsidRPr="00865D91">
        <w:rPr>
          <w:rFonts w:ascii="Futura" w:hAnsi="Futura"/>
          <w:lang w:val="fr-FR"/>
        </w:rPr>
        <w:t xml:space="preserve"> </w:t>
      </w:r>
      <w:r w:rsidR="00682D2B">
        <w:fldChar w:fldCharType="begin"/>
      </w:r>
      <w:r w:rsidR="00682D2B" w:rsidRPr="00682D2B">
        <w:rPr>
          <w:lang w:val="fr-FR"/>
        </w:rPr>
        <w:instrText>HYPERLINK "https://tbinternet.ohchr.org/Treaties/CEDAW/Shared%20Documents/1_Global/INT_CEDAW_INF_81_33422_E.docx"</w:instrText>
      </w:r>
      <w:r w:rsidR="00682D2B">
        <w:fldChar w:fldCharType="separate"/>
      </w:r>
      <w:r w:rsidRPr="00865D91">
        <w:rPr>
          <w:rStyle w:val="Hyperlink"/>
          <w:rFonts w:ascii="Futura" w:hAnsi="Futura"/>
          <w:lang w:val="fr-FR"/>
        </w:rPr>
        <w:t>https://tbinternet.ohchr.org/Treaties/CEDAW/Shared%20Documents/1_Global/INT_CEDAW_INF_81_33422_E.docx</w:t>
      </w:r>
      <w:r w:rsidR="00682D2B">
        <w:rPr>
          <w:rStyle w:val="Hyperlink"/>
          <w:rFonts w:ascii="Futura" w:hAnsi="Futura"/>
          <w:lang w:val="fr-FR"/>
        </w:rPr>
        <w:fldChar w:fldCharType="end"/>
      </w:r>
      <w:r w:rsidRPr="00865D91">
        <w:rPr>
          <w:rFonts w:ascii="Futura" w:hAnsi="Futura"/>
          <w:lang w:val="fr-FR"/>
        </w:rPr>
        <w:t xml:space="preserve"> (Section IX)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DC"/>
    <w:rsid w:val="000524DB"/>
    <w:rsid w:val="00062CC6"/>
    <w:rsid w:val="000A7AC7"/>
    <w:rsid w:val="000C79A2"/>
    <w:rsid w:val="00111B6A"/>
    <w:rsid w:val="00116727"/>
    <w:rsid w:val="001300D8"/>
    <w:rsid w:val="00135691"/>
    <w:rsid w:val="00157E50"/>
    <w:rsid w:val="001A78D8"/>
    <w:rsid w:val="001B4418"/>
    <w:rsid w:val="001C0642"/>
    <w:rsid w:val="001E1BEA"/>
    <w:rsid w:val="002142D8"/>
    <w:rsid w:val="00226A5E"/>
    <w:rsid w:val="0022757E"/>
    <w:rsid w:val="002D083E"/>
    <w:rsid w:val="002F03E5"/>
    <w:rsid w:val="00346871"/>
    <w:rsid w:val="003C23A0"/>
    <w:rsid w:val="003F0D99"/>
    <w:rsid w:val="004107D3"/>
    <w:rsid w:val="004203BA"/>
    <w:rsid w:val="00433E96"/>
    <w:rsid w:val="00435059"/>
    <w:rsid w:val="00483D4C"/>
    <w:rsid w:val="004E0A2F"/>
    <w:rsid w:val="004E5250"/>
    <w:rsid w:val="004E5B2A"/>
    <w:rsid w:val="004F3EF0"/>
    <w:rsid w:val="005233C6"/>
    <w:rsid w:val="00546796"/>
    <w:rsid w:val="0056021A"/>
    <w:rsid w:val="00572B5A"/>
    <w:rsid w:val="005744E6"/>
    <w:rsid w:val="00585F99"/>
    <w:rsid w:val="005D65BB"/>
    <w:rsid w:val="005E3950"/>
    <w:rsid w:val="00677687"/>
    <w:rsid w:val="00682D2B"/>
    <w:rsid w:val="00715753"/>
    <w:rsid w:val="00732437"/>
    <w:rsid w:val="007C1424"/>
    <w:rsid w:val="007D4676"/>
    <w:rsid w:val="007F38A1"/>
    <w:rsid w:val="00823E9B"/>
    <w:rsid w:val="00865D91"/>
    <w:rsid w:val="008A3D2C"/>
    <w:rsid w:val="008E2A96"/>
    <w:rsid w:val="0091178C"/>
    <w:rsid w:val="00932AC1"/>
    <w:rsid w:val="00956FCC"/>
    <w:rsid w:val="00970AEB"/>
    <w:rsid w:val="009714DF"/>
    <w:rsid w:val="00993EAD"/>
    <w:rsid w:val="009A59DE"/>
    <w:rsid w:val="009E6176"/>
    <w:rsid w:val="00A018A4"/>
    <w:rsid w:val="00A37B43"/>
    <w:rsid w:val="00A64C10"/>
    <w:rsid w:val="00A735D9"/>
    <w:rsid w:val="00A97236"/>
    <w:rsid w:val="00AF57A8"/>
    <w:rsid w:val="00B172C4"/>
    <w:rsid w:val="00B77978"/>
    <w:rsid w:val="00C17231"/>
    <w:rsid w:val="00C57EDC"/>
    <w:rsid w:val="00C66DE7"/>
    <w:rsid w:val="00C82BE1"/>
    <w:rsid w:val="00CA424E"/>
    <w:rsid w:val="00CE003C"/>
    <w:rsid w:val="00CE65BF"/>
    <w:rsid w:val="00CF3E50"/>
    <w:rsid w:val="00D01E09"/>
    <w:rsid w:val="00D051B4"/>
    <w:rsid w:val="00D223E9"/>
    <w:rsid w:val="00D45C28"/>
    <w:rsid w:val="00D626F7"/>
    <w:rsid w:val="00D913C9"/>
    <w:rsid w:val="00DC5525"/>
    <w:rsid w:val="00DE2E20"/>
    <w:rsid w:val="00DF0CFA"/>
    <w:rsid w:val="00EB2575"/>
    <w:rsid w:val="00EB5341"/>
    <w:rsid w:val="00ED7E8B"/>
    <w:rsid w:val="00F34AFD"/>
    <w:rsid w:val="00F35454"/>
    <w:rsid w:val="00F5378C"/>
    <w:rsid w:val="00F55BC6"/>
    <w:rsid w:val="00F840BF"/>
    <w:rsid w:val="00FB5D28"/>
    <w:rsid w:val="00FE71CC"/>
    <w:rsid w:val="0221C473"/>
    <w:rsid w:val="02BFF06C"/>
    <w:rsid w:val="05E2B705"/>
    <w:rsid w:val="06B780D4"/>
    <w:rsid w:val="0F009DD4"/>
    <w:rsid w:val="134E374C"/>
    <w:rsid w:val="137BF695"/>
    <w:rsid w:val="142E71CF"/>
    <w:rsid w:val="16052B6D"/>
    <w:rsid w:val="173C0D25"/>
    <w:rsid w:val="179EA3E9"/>
    <w:rsid w:val="1A38A6F4"/>
    <w:rsid w:val="1BBEE257"/>
    <w:rsid w:val="1BD9E041"/>
    <w:rsid w:val="1C1B7EB8"/>
    <w:rsid w:val="22756F2F"/>
    <w:rsid w:val="26E0B86F"/>
    <w:rsid w:val="2E13973B"/>
    <w:rsid w:val="2F904364"/>
    <w:rsid w:val="3B31B91A"/>
    <w:rsid w:val="3B891A23"/>
    <w:rsid w:val="41785915"/>
    <w:rsid w:val="4225F225"/>
    <w:rsid w:val="4820883C"/>
    <w:rsid w:val="4B44E3CA"/>
    <w:rsid w:val="4D80380E"/>
    <w:rsid w:val="4DC55A3B"/>
    <w:rsid w:val="4F479594"/>
    <w:rsid w:val="4FA50981"/>
    <w:rsid w:val="55D61F18"/>
    <w:rsid w:val="56BF0906"/>
    <w:rsid w:val="570B93C0"/>
    <w:rsid w:val="5B763A4E"/>
    <w:rsid w:val="5DABCA1C"/>
    <w:rsid w:val="60C92DC2"/>
    <w:rsid w:val="630E2069"/>
    <w:rsid w:val="64040E6B"/>
    <w:rsid w:val="6FB0C8F8"/>
    <w:rsid w:val="717E2443"/>
    <w:rsid w:val="74391CF0"/>
    <w:rsid w:val="75356E3B"/>
    <w:rsid w:val="78E48337"/>
    <w:rsid w:val="79BAAE62"/>
    <w:rsid w:val="7B8A16BF"/>
    <w:rsid w:val="7C5965A7"/>
    <w:rsid w:val="7D0E89D1"/>
    <w:rsid w:val="7D13C1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EC19"/>
  <w15:docId w15:val="{78721243-DB81-466E-9544-14123A0A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7EDC"/>
    <w:pPr>
      <w:spacing w:after="200" w:line="276" w:lineRule="auto"/>
    </w:pPr>
    <w:rPr>
      <w:rFonts w:ascii="Cambria" w:eastAsia="Calibri" w:hAnsi="Cambria"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E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57EDC"/>
    <w:rPr>
      <w:color w:val="0000FF"/>
      <w:u w:val="single"/>
    </w:rPr>
  </w:style>
  <w:style w:type="paragraph" w:customStyle="1" w:styleId="Default">
    <w:name w:val="Default"/>
    <w:rsid w:val="00C57EDC"/>
    <w:pPr>
      <w:autoSpaceDE w:val="0"/>
      <w:autoSpaceDN w:val="0"/>
      <w:adjustRightInd w:val="0"/>
      <w:spacing w:after="0" w:line="240" w:lineRule="auto"/>
    </w:pPr>
    <w:rPr>
      <w:rFonts w:ascii="Cambria" w:eastAsia="Calibri" w:hAnsi="Cambria" w:cs="Times New Roman"/>
      <w:color w:val="000000"/>
      <w:sz w:val="24"/>
      <w:szCs w:val="24"/>
    </w:rPr>
  </w:style>
  <w:style w:type="character" w:customStyle="1" w:styleId="Hyperlink1">
    <w:name w:val="Hyperlink.1"/>
    <w:rsid w:val="00C57EDC"/>
    <w:rPr>
      <w:color w:val="0000FF"/>
      <w:u w:val="single" w:color="0000FF"/>
    </w:rPr>
  </w:style>
  <w:style w:type="paragraph" w:styleId="Caption">
    <w:name w:val="caption"/>
    <w:basedOn w:val="Normal"/>
    <w:next w:val="Normal"/>
    <w:autoRedefine/>
    <w:uiPriority w:val="35"/>
    <w:unhideWhenUsed/>
    <w:qFormat/>
    <w:rsid w:val="001B4418"/>
    <w:pPr>
      <w:keepNext/>
      <w:spacing w:after="0" w:line="240" w:lineRule="auto"/>
      <w:jc w:val="center"/>
    </w:pPr>
    <w:rPr>
      <w:rFonts w:ascii="Futura" w:hAnsi="Futura"/>
      <w:b/>
      <w:color w:val="0070C0"/>
      <w:sz w:val="32"/>
      <w:szCs w:val="32"/>
    </w:rPr>
  </w:style>
  <w:style w:type="paragraph" w:styleId="Revision">
    <w:name w:val="Revision"/>
    <w:hidden/>
    <w:uiPriority w:val="99"/>
    <w:semiHidden/>
    <w:rsid w:val="003F0D99"/>
    <w:pPr>
      <w:spacing w:after="0" w:line="240" w:lineRule="auto"/>
    </w:pPr>
    <w:rPr>
      <w:rFonts w:ascii="Cambria" w:eastAsia="Calibri" w:hAnsi="Cambria" w:cs="Arial"/>
      <w:lang w:eastAsia="en-GB"/>
    </w:rPr>
  </w:style>
  <w:style w:type="character" w:styleId="CommentReference">
    <w:name w:val="annotation reference"/>
    <w:basedOn w:val="DefaultParagraphFont"/>
    <w:uiPriority w:val="99"/>
    <w:semiHidden/>
    <w:unhideWhenUsed/>
    <w:rsid w:val="002142D8"/>
    <w:rPr>
      <w:sz w:val="16"/>
      <w:szCs w:val="16"/>
    </w:rPr>
  </w:style>
  <w:style w:type="paragraph" w:styleId="CommentText">
    <w:name w:val="annotation text"/>
    <w:basedOn w:val="Normal"/>
    <w:link w:val="CommentTextChar"/>
    <w:uiPriority w:val="99"/>
    <w:unhideWhenUsed/>
    <w:rsid w:val="002142D8"/>
    <w:pPr>
      <w:spacing w:line="240" w:lineRule="auto"/>
    </w:pPr>
    <w:rPr>
      <w:sz w:val="20"/>
      <w:szCs w:val="20"/>
    </w:rPr>
  </w:style>
  <w:style w:type="character" w:customStyle="1" w:styleId="CommentTextChar">
    <w:name w:val="Comment Text Char"/>
    <w:basedOn w:val="DefaultParagraphFont"/>
    <w:link w:val="CommentText"/>
    <w:uiPriority w:val="99"/>
    <w:rsid w:val="002142D8"/>
    <w:rPr>
      <w:rFonts w:ascii="Cambria" w:eastAsia="Calibri" w:hAnsi="Cambria" w:cs="Arial"/>
      <w:sz w:val="20"/>
      <w:szCs w:val="20"/>
      <w:lang w:eastAsia="en-GB"/>
    </w:rPr>
  </w:style>
  <w:style w:type="paragraph" w:styleId="CommentSubject">
    <w:name w:val="annotation subject"/>
    <w:basedOn w:val="CommentText"/>
    <w:next w:val="CommentText"/>
    <w:link w:val="CommentSubjectChar"/>
    <w:uiPriority w:val="99"/>
    <w:semiHidden/>
    <w:unhideWhenUsed/>
    <w:rsid w:val="002142D8"/>
    <w:rPr>
      <w:b/>
      <w:bCs/>
    </w:rPr>
  </w:style>
  <w:style w:type="character" w:customStyle="1" w:styleId="CommentSubjectChar">
    <w:name w:val="Comment Subject Char"/>
    <w:basedOn w:val="CommentTextChar"/>
    <w:link w:val="CommentSubject"/>
    <w:uiPriority w:val="99"/>
    <w:semiHidden/>
    <w:rsid w:val="002142D8"/>
    <w:rPr>
      <w:rFonts w:ascii="Cambria" w:eastAsia="Calibri" w:hAnsi="Cambria" w:cs="Arial"/>
      <w:b/>
      <w:bCs/>
      <w:sz w:val="20"/>
      <w:szCs w:val="20"/>
      <w:lang w:eastAsia="en-GB"/>
    </w:rPr>
  </w:style>
  <w:style w:type="character" w:customStyle="1" w:styleId="UnresolvedMention1">
    <w:name w:val="Unresolved Mention1"/>
    <w:basedOn w:val="DefaultParagraphFont"/>
    <w:uiPriority w:val="99"/>
    <w:semiHidden/>
    <w:unhideWhenUsed/>
    <w:rsid w:val="005744E6"/>
    <w:rPr>
      <w:color w:val="605E5C"/>
      <w:shd w:val="clear" w:color="auto" w:fill="E1DFDD"/>
    </w:rPr>
  </w:style>
  <w:style w:type="paragraph" w:styleId="BalloonText">
    <w:name w:val="Balloon Text"/>
    <w:basedOn w:val="Normal"/>
    <w:link w:val="BalloonTextChar"/>
    <w:uiPriority w:val="99"/>
    <w:semiHidden/>
    <w:unhideWhenUsed/>
    <w:rsid w:val="00A64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C10"/>
    <w:rPr>
      <w:rFonts w:ascii="Segoe UI" w:eastAsia="Calibri" w:hAnsi="Segoe UI" w:cs="Segoe UI"/>
      <w:sz w:val="18"/>
      <w:szCs w:val="18"/>
      <w:lang w:eastAsia="en-GB"/>
    </w:rPr>
  </w:style>
  <w:style w:type="paragraph" w:styleId="FootnoteText">
    <w:name w:val="footnote text"/>
    <w:basedOn w:val="Normal"/>
    <w:link w:val="FootnoteTextChar"/>
    <w:uiPriority w:val="99"/>
    <w:semiHidden/>
    <w:unhideWhenUsed/>
    <w:rsid w:val="00A64C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C10"/>
    <w:rPr>
      <w:rFonts w:ascii="Cambria" w:eastAsia="Calibri" w:hAnsi="Cambria" w:cs="Arial"/>
      <w:sz w:val="20"/>
      <w:szCs w:val="20"/>
      <w:lang w:eastAsia="en-GB"/>
    </w:rPr>
  </w:style>
  <w:style w:type="character" w:styleId="FootnoteReference">
    <w:name w:val="footnote reference"/>
    <w:basedOn w:val="DefaultParagraphFont"/>
    <w:uiPriority w:val="99"/>
    <w:semiHidden/>
    <w:unhideWhenUsed/>
    <w:rsid w:val="00A64C10"/>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8A3D2C"/>
    <w:rPr>
      <w:color w:val="605E5C"/>
      <w:shd w:val="clear" w:color="auto" w:fill="E1DFDD"/>
    </w:rPr>
  </w:style>
  <w:style w:type="character" w:styleId="Mention">
    <w:name w:val="Mention"/>
    <w:basedOn w:val="DefaultParagraphFont"/>
    <w:uiPriority w:val="99"/>
    <w:unhideWhenUsed/>
    <w:rsid w:val="008A3D2C"/>
    <w:rPr>
      <w:color w:val="2B579A"/>
      <w:shd w:val="clear" w:color="auto" w:fill="E1DFDD"/>
    </w:rPr>
  </w:style>
  <w:style w:type="character" w:styleId="FollowedHyperlink">
    <w:name w:val="FollowedHyperlink"/>
    <w:basedOn w:val="DefaultParagraphFont"/>
    <w:uiPriority w:val="99"/>
    <w:semiHidden/>
    <w:unhideWhenUsed/>
    <w:rsid w:val="00AF5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binternet.ohchr.org/_layouts/15/TreatyBodyExternal/SessionsList.aspx?Treaty=CESCR" TargetMode="External"/><Relationship Id="rId18" Type="http://schemas.openxmlformats.org/officeDocument/2006/relationships/hyperlink" Target="https://tbinternet.ohchr.org/_layouts/15/TreatyBodyExternal/SessionsList.aspx?Treaty=CERD" TargetMode="External"/><Relationship Id="rId26" Type="http://schemas.openxmlformats.org/officeDocument/2006/relationships/hyperlink" Target="mailto:iwraw-ap@iwraw-ap.org" TargetMode="External"/><Relationship Id="rId39" Type="http://schemas.openxmlformats.org/officeDocument/2006/relationships/hyperlink" Target="mailto:ohchr-crpd@un.org" TargetMode="External"/><Relationship Id="rId21" Type="http://schemas.openxmlformats.org/officeDocument/2006/relationships/hyperlink" Target="https://tbinternet.ohchr.org/_layouts/15/TreatyBodyExternal/SessionsList.aspx?Treaty=CEDAW" TargetMode="External"/><Relationship Id="rId34" Type="http://schemas.openxmlformats.org/officeDocument/2006/relationships/hyperlink" Target="https://undocs.org/CRC/C/66/2"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escrsubmissions.ohchr.org/" TargetMode="External"/><Relationship Id="rId20" Type="http://schemas.openxmlformats.org/officeDocument/2006/relationships/hyperlink" Target="https://unitednations-my.sharepoint.com/personal/christian_jiang_un_org/Documents/Microsoft%20Teams%20Chat%20Files/tbinternet.ohchr.org/_layouts/15/TreatyBodyExternal/Download.aspx?symbolno=INT/CERD/INF/7827&amp;Lang=en" TargetMode="External"/><Relationship Id="rId29" Type="http://schemas.openxmlformats.org/officeDocument/2006/relationships/hyperlink" Target="mailto:ohchr-cat@un.org" TargetMode="External"/><Relationship Id="rId41" Type="http://schemas.openxmlformats.org/officeDocument/2006/relationships/hyperlink" Target="mailto:ohchr-ced@u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hchr-ccpr@un.org" TargetMode="External"/><Relationship Id="rId24" Type="http://schemas.openxmlformats.org/officeDocument/2006/relationships/hyperlink" Target="mailto:iwraw-ap@iwraw-ap.org" TargetMode="External"/><Relationship Id="rId32" Type="http://schemas.openxmlformats.org/officeDocument/2006/relationships/hyperlink" Target="https://www.ohchr.org/EN/HRBodies/CRC/Pages/ReportingProcedure.aspx" TargetMode="External"/><Relationship Id="rId37" Type="http://schemas.openxmlformats.org/officeDocument/2006/relationships/hyperlink" Target="https://tbinternet.ohchr.org/_layouts/15/TreatyBodyExternal/SessionsList.aspx?Treaty=CRPD" TargetMode="External"/><Relationship Id="rId40" Type="http://schemas.openxmlformats.org/officeDocument/2006/relationships/hyperlink" Target="https://tbinternet.ohchr.org/_layouts/15/TreatyBodyExternal/SessionsList.aspx?Treaty=CEDAW" TargetMode="External"/><Relationship Id="rId5" Type="http://schemas.openxmlformats.org/officeDocument/2006/relationships/styles" Target="styles.xml"/><Relationship Id="rId15" Type="http://schemas.openxmlformats.org/officeDocument/2006/relationships/hyperlink" Target="https://tbinternet.ohchr.org/_layouts/15/TreatyBodyExternal/SessionsList.aspx?Treaty=CESCR" TargetMode="External"/><Relationship Id="rId23" Type="http://schemas.openxmlformats.org/officeDocument/2006/relationships/hyperlink" Target="mailto:ohchr-cedaw@un.org" TargetMode="External"/><Relationship Id="rId28" Type="http://schemas.openxmlformats.org/officeDocument/2006/relationships/hyperlink" Target="https://www.ohchr.org/EN/HRBodies/CAT/Pages/NGOsNHRIs.aspx" TargetMode="External"/><Relationship Id="rId36" Type="http://schemas.openxmlformats.org/officeDocument/2006/relationships/hyperlink" Target="mailto:ohchr-cmw@un.org" TargetMode="External"/><Relationship Id="rId10" Type="http://schemas.openxmlformats.org/officeDocument/2006/relationships/hyperlink" Target="https://tbinternet.ohchr.org/_layouts/15/TreatyBodyExternal/SessionsList.aspx?Treaty=CCPR" TargetMode="External"/><Relationship Id="rId19" Type="http://schemas.openxmlformats.org/officeDocument/2006/relationships/hyperlink" Target="mailto:OHCHR-cerd@un.org" TargetMode="External"/><Relationship Id="rId31" Type="http://schemas.openxmlformats.org/officeDocument/2006/relationships/hyperlink" Target="https://tbinternet.ohchr.org/_layouts/15/TreatyBodyExternal/SessionsList.aspx?Treaty=CRC"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escrsubmissions.ohchr.org/Account/Login.aspx?ReturnUrl=%2f" TargetMode="External"/><Relationship Id="rId22" Type="http://schemas.openxmlformats.org/officeDocument/2006/relationships/hyperlink" Target="mailto:ohchr-cedaw@un.org" TargetMode="External"/><Relationship Id="rId27" Type="http://schemas.openxmlformats.org/officeDocument/2006/relationships/hyperlink" Target="https://tbinternet.ohchr.org/_layouts/15/TreatyBodyExternal/SessionsList.aspx?Treaty=CAT" TargetMode="External"/><Relationship Id="rId30" Type="http://schemas.openxmlformats.org/officeDocument/2006/relationships/hyperlink" Target="mailto:cat@omct.org" TargetMode="External"/><Relationship Id="rId35" Type="http://schemas.openxmlformats.org/officeDocument/2006/relationships/hyperlink" Target="https://tbinternet.ohchr.org/_layouts/15/TreatyBodyExternal/SessionsList.aspx?Treaty=CMW"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ohchr-ccpr@un.org" TargetMode="External"/><Relationship Id="rId17" Type="http://schemas.openxmlformats.org/officeDocument/2006/relationships/hyperlink" Target="https://tbinternet.ohchr.org/_layouts/15/TreatyBodyExternal/SessionsList.aspx?Treaty=CERD" TargetMode="External"/><Relationship Id="rId25" Type="http://schemas.openxmlformats.org/officeDocument/2006/relationships/hyperlink" Target="mailto:ohchr-cedaw@un.org" TargetMode="External"/><Relationship Id="rId33" Type="http://schemas.openxmlformats.org/officeDocument/2006/relationships/hyperlink" Target="http://www.childrightsconnect.org/upload-session-reports" TargetMode="External"/><Relationship Id="rId38" Type="http://schemas.openxmlformats.org/officeDocument/2006/relationships/hyperlink" Target="mailto:ohchr-crpd@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E2ED0493AEE14197CEC4F614590F85" ma:contentTypeVersion="8" ma:contentTypeDescription="Create a new document." ma:contentTypeScope="" ma:versionID="31850306e770a4ff7d47056043be7c2e">
  <xsd:schema xmlns:xsd="http://www.w3.org/2001/XMLSchema" xmlns:xs="http://www.w3.org/2001/XMLSchema" xmlns:p="http://schemas.microsoft.com/office/2006/metadata/properties" xmlns:ns2="2c668a44-8ba4-4362-bba8-2e6cb290a67e" xmlns:ns3="f696e752-7fde-4124-819e-35ed80f86c21" targetNamespace="http://schemas.microsoft.com/office/2006/metadata/properties" ma:root="true" ma:fieldsID="f211ce90ab6cd7463baa038dad60ece6" ns2:_="" ns3:_="">
    <xsd:import namespace="2c668a44-8ba4-4362-bba8-2e6cb290a67e"/>
    <xsd:import namespace="f696e752-7fde-4124-819e-35ed80f86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68a44-8ba4-4362-bba8-2e6cb290a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96e752-7fde-4124-819e-35ed80f86c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7CA59-A497-468E-AF2D-4AFC355203D9}">
  <ds:schemaRefs>
    <ds:schemaRef ds:uri="http://schemas.openxmlformats.org/officeDocument/2006/bibliography"/>
  </ds:schemaRefs>
</ds:datastoreItem>
</file>

<file path=customXml/itemProps2.xml><?xml version="1.0" encoding="utf-8"?>
<ds:datastoreItem xmlns:ds="http://schemas.openxmlformats.org/officeDocument/2006/customXml" ds:itemID="{74EBCBB2-94C3-4D5B-9B85-2CE91B75E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68a44-8ba4-4362-bba8-2e6cb290a67e"/>
    <ds:schemaRef ds:uri="f696e752-7fde-4124-819e-35ed80f8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CB60F-8542-4A52-8222-E75A75F55BB4}">
  <ds:schemaRefs>
    <ds:schemaRef ds:uri="http://schemas.microsoft.com/sharepoint/v3/contenttype/forms"/>
  </ds:schemaRefs>
</ds:datastoreItem>
</file>

<file path=customXml/itemProps4.xml><?xml version="1.0" encoding="utf-8"?>
<ds:datastoreItem xmlns:ds="http://schemas.openxmlformats.org/officeDocument/2006/customXml" ds:itemID="{8C270223-E81C-404B-8BC1-0CBB2132078C}">
  <ds:schemaRefs>
    <ds:schemaRef ds:uri="http://schemas.microsoft.com/office/2006/metadata/properties"/>
    <ds:schemaRef ds:uri="http://schemas.microsoft.com/office/2006/documentManagement/types"/>
    <ds:schemaRef ds:uri="2c668a44-8ba4-4362-bba8-2e6cb290a67e"/>
    <ds:schemaRef ds:uri="http://purl.org/dc/dcmitype/"/>
    <ds:schemaRef ds:uri="http://www.w3.org/XML/1998/namespace"/>
    <ds:schemaRef ds:uri="http://purl.org/dc/terms/"/>
    <ds:schemaRef ds:uri="f696e752-7fde-4124-819e-35ed80f86c21"/>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1642</Words>
  <Characters>9365</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KOUNTOURI TAPIERO Elena</dc:creator>
  <cp:keywords/>
  <dc:description/>
  <cp:lastModifiedBy>Jennifer Kraft</cp:lastModifiedBy>
  <cp:revision>2</cp:revision>
  <dcterms:created xsi:type="dcterms:W3CDTF">2023-08-10T15:16:00Z</dcterms:created>
  <dcterms:modified xsi:type="dcterms:W3CDTF">2023-08-10T15:16:00Z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0x01010040E2ED0493AEE14197CEC4F614590F85</vt:lpwstr>
  </property>
  <property fmtid="{D5CDD505-2E9C-101B-9397-08002B2CF9AE}" pid="3" name="GrammarlyDocumentId">
    <vt:lpwstr>79ac4fd169ed3f147d9c03ae833886315b87fe8d1e004509f3b145060020eb66</vt:lpwstr>
  </property>
</Properties>
</file>