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0713F9A2" w:rsidR="001D0833" w:rsidRPr="0054055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40557">
        <w:rPr>
          <w:rFonts w:ascii="Times New Roman" w:eastAsia="Times New Roman" w:hAnsi="Times New Roman" w:cs="Times New Roman"/>
          <w:b/>
          <w:bCs/>
          <w:kern w:val="32"/>
          <w:sz w:val="24"/>
          <w:szCs w:val="32"/>
          <w:u w:val="single"/>
          <w:lang w:eastAsia="en-US"/>
        </w:rPr>
        <w:t xml:space="preserve">ADVANCE QUESTIONS TO </w:t>
      </w:r>
      <w:r w:rsidR="00540557" w:rsidRPr="00540557">
        <w:rPr>
          <w:rFonts w:ascii="Times New Roman" w:eastAsia="Times New Roman" w:hAnsi="Times New Roman" w:cs="Times New Roman"/>
          <w:b/>
          <w:bCs/>
          <w:kern w:val="32"/>
          <w:sz w:val="24"/>
          <w:szCs w:val="32"/>
          <w:u w:val="single"/>
          <w:lang w:eastAsia="en-US"/>
        </w:rPr>
        <w:t>BAHRAIN</w:t>
      </w:r>
      <w:r w:rsidR="009D0FF9" w:rsidRPr="00540557">
        <w:rPr>
          <w:rFonts w:ascii="Times New Roman" w:eastAsia="Times New Roman" w:hAnsi="Times New Roman" w:cs="Times New Roman"/>
          <w:b/>
          <w:bCs/>
          <w:kern w:val="32"/>
          <w:sz w:val="24"/>
          <w:szCs w:val="32"/>
          <w:u w:val="single"/>
          <w:lang w:eastAsia="en-US"/>
        </w:rPr>
        <w:t xml:space="preserve"> </w:t>
      </w:r>
      <w:r w:rsidRPr="00540557">
        <w:rPr>
          <w:rFonts w:ascii="Times New Roman" w:eastAsia="Times New Roman" w:hAnsi="Times New Roman" w:cs="Times New Roman"/>
          <w:b/>
          <w:bCs/>
          <w:kern w:val="32"/>
          <w:sz w:val="24"/>
          <w:szCs w:val="32"/>
          <w:u w:val="single"/>
          <w:lang w:eastAsia="en-US"/>
        </w:rPr>
        <w:t>(F</w:t>
      </w:r>
      <w:r w:rsidR="00540557" w:rsidRPr="00540557">
        <w:rPr>
          <w:rFonts w:ascii="Times New Roman" w:eastAsia="Times New Roman" w:hAnsi="Times New Roman" w:cs="Times New Roman"/>
          <w:b/>
          <w:bCs/>
          <w:kern w:val="32"/>
          <w:sz w:val="24"/>
          <w:szCs w:val="32"/>
          <w:u w:val="single"/>
          <w:lang w:eastAsia="en-US"/>
        </w:rPr>
        <w:t xml:space="preserve">OURTH </w:t>
      </w:r>
      <w:r w:rsidRPr="00540557">
        <w:rPr>
          <w:rFonts w:ascii="Times New Roman" w:eastAsia="Times New Roman" w:hAnsi="Times New Roman" w:cs="Times New Roman"/>
          <w:b/>
          <w:bCs/>
          <w:kern w:val="32"/>
          <w:sz w:val="24"/>
          <w:szCs w:val="32"/>
          <w:u w:val="single"/>
          <w:lang w:eastAsia="en-US"/>
        </w:rPr>
        <w:t>BATCH)</w:t>
      </w:r>
    </w:p>
    <w:p w14:paraId="36C7AA70" w14:textId="171DB598" w:rsidR="00A93C4F" w:rsidRPr="00D91771" w:rsidRDefault="00D91771" w:rsidP="001D0833">
      <w:pPr>
        <w:keepNext/>
        <w:spacing w:before="120" w:after="360" w:line="276" w:lineRule="auto"/>
        <w:jc w:val="center"/>
        <w:outlineLvl w:val="0"/>
        <w:rPr>
          <w:rFonts w:ascii="Times New Roman" w:eastAsia="Times New Roman" w:hAnsi="Times New Roman" w:cs="Times New Roman"/>
          <w:b/>
          <w:bCs/>
          <w:kern w:val="32"/>
          <w:lang w:eastAsia="en-US"/>
        </w:rPr>
      </w:pPr>
      <w:r w:rsidRPr="00D91771">
        <w:rPr>
          <w:rFonts w:ascii="Times New Roman" w:eastAsia="Times New Roman" w:hAnsi="Times New Roman" w:cs="Times New Roman"/>
          <w:b/>
          <w:bCs/>
          <w:kern w:val="32"/>
          <w:lang w:eastAsia="en-US"/>
        </w:rPr>
        <w:t>(</w:t>
      </w:r>
      <w:proofErr w:type="gramStart"/>
      <w:r w:rsidRPr="00D91771">
        <w:rPr>
          <w:rFonts w:ascii="Times New Roman" w:eastAsia="Times New Roman" w:hAnsi="Times New Roman" w:cs="Times New Roman"/>
          <w:b/>
          <w:bCs/>
          <w:kern w:val="32"/>
          <w:lang w:eastAsia="en-US"/>
        </w:rPr>
        <w:t>revised</w:t>
      </w:r>
      <w:proofErr w:type="gramEnd"/>
      <w:r w:rsidRPr="00D91771">
        <w:rPr>
          <w:rFonts w:ascii="Times New Roman" w:eastAsia="Times New Roman" w:hAnsi="Times New Roman" w:cs="Times New Roman"/>
          <w:b/>
          <w:bCs/>
          <w:kern w:val="32"/>
          <w:lang w:eastAsia="en-US"/>
        </w:rPr>
        <w:t xml:space="preserve"> version)</w:t>
      </w:r>
    </w:p>
    <w:p w14:paraId="24E248CE" w14:textId="63320418" w:rsidR="001D0833" w:rsidRDefault="00D95C35" w:rsidP="00740A88">
      <w:pPr>
        <w:spacing w:before="120" w:after="120" w:line="276" w:lineRule="auto"/>
        <w:jc w:val="both"/>
        <w:rPr>
          <w:rFonts w:ascii="Times New Roman" w:eastAsia="Calibri" w:hAnsi="Times New Roman" w:cs="Times New Roman"/>
          <w:b/>
          <w:sz w:val="24"/>
          <w:szCs w:val="24"/>
          <w:lang w:eastAsia="en-US"/>
        </w:rPr>
      </w:pPr>
      <w:r w:rsidRPr="00540557">
        <w:rPr>
          <w:rFonts w:ascii="Times New Roman" w:eastAsia="Calibri" w:hAnsi="Times New Roman" w:cs="Times New Roman"/>
          <w:b/>
          <w:sz w:val="24"/>
          <w:szCs w:val="24"/>
          <w:lang w:eastAsia="en-US"/>
        </w:rPr>
        <w:t>S</w:t>
      </w:r>
      <w:r w:rsidR="00540557" w:rsidRPr="00540557">
        <w:rPr>
          <w:rFonts w:ascii="Times New Roman" w:eastAsia="Calibri" w:hAnsi="Times New Roman" w:cs="Times New Roman"/>
          <w:b/>
          <w:sz w:val="24"/>
          <w:szCs w:val="24"/>
          <w:lang w:eastAsia="en-US"/>
        </w:rPr>
        <w:t>PAIN</w:t>
      </w:r>
    </w:p>
    <w:p w14:paraId="173077B3" w14:textId="6C0DA08C" w:rsidR="00540557" w:rsidRPr="00540557" w:rsidRDefault="00540557" w:rsidP="00540557">
      <w:pPr>
        <w:numPr>
          <w:ilvl w:val="0"/>
          <w:numId w:val="11"/>
        </w:numPr>
        <w:shd w:val="clear" w:color="auto" w:fill="FFFFFF"/>
        <w:spacing w:before="120" w:after="120" w:line="276" w:lineRule="auto"/>
        <w:jc w:val="both"/>
        <w:rPr>
          <w:rFonts w:ascii="Times New Roman" w:hAnsi="Times New Roman" w:cs="Times New Roman"/>
          <w:sz w:val="24"/>
          <w:szCs w:val="24"/>
        </w:rPr>
      </w:pPr>
      <w:r w:rsidRPr="00540557">
        <w:rPr>
          <w:rFonts w:ascii="Times New Roman" w:hAnsi="Times New Roman" w:cs="Times New Roman"/>
          <w:sz w:val="24"/>
          <w:szCs w:val="24"/>
        </w:rPr>
        <w:t>What measures will Bahr</w:t>
      </w:r>
      <w:r w:rsidR="0047258A">
        <w:rPr>
          <w:rFonts w:ascii="Times New Roman" w:hAnsi="Times New Roman" w:cs="Times New Roman"/>
          <w:sz w:val="24"/>
          <w:szCs w:val="24"/>
        </w:rPr>
        <w:t>a</w:t>
      </w:r>
      <w:r w:rsidRPr="00540557">
        <w:rPr>
          <w:rFonts w:ascii="Times New Roman" w:hAnsi="Times New Roman" w:cs="Times New Roman"/>
          <w:sz w:val="24"/>
          <w:szCs w:val="24"/>
        </w:rPr>
        <w:t>in promote to improve women equality in the workplace?</w:t>
      </w:r>
    </w:p>
    <w:p w14:paraId="396CC4F3" w14:textId="42C4BCE0" w:rsidR="00540557" w:rsidRPr="00540557" w:rsidRDefault="00540557" w:rsidP="00540557">
      <w:pPr>
        <w:numPr>
          <w:ilvl w:val="0"/>
          <w:numId w:val="11"/>
        </w:numPr>
        <w:shd w:val="clear" w:color="auto" w:fill="FFFFFF"/>
        <w:spacing w:before="120" w:after="120" w:line="276" w:lineRule="auto"/>
        <w:jc w:val="both"/>
        <w:rPr>
          <w:rFonts w:ascii="Times New Roman" w:hAnsi="Times New Roman" w:cs="Times New Roman"/>
          <w:sz w:val="24"/>
          <w:szCs w:val="24"/>
        </w:rPr>
      </w:pPr>
      <w:r w:rsidRPr="00540557">
        <w:rPr>
          <w:rFonts w:ascii="Times New Roman" w:hAnsi="Times New Roman" w:cs="Times New Roman"/>
          <w:sz w:val="24"/>
          <w:szCs w:val="24"/>
        </w:rPr>
        <w:t>What has Bahr</w:t>
      </w:r>
      <w:r w:rsidR="0047258A">
        <w:rPr>
          <w:rFonts w:ascii="Times New Roman" w:hAnsi="Times New Roman" w:cs="Times New Roman"/>
          <w:sz w:val="24"/>
          <w:szCs w:val="24"/>
        </w:rPr>
        <w:t>a</w:t>
      </w:r>
      <w:r w:rsidRPr="00540557">
        <w:rPr>
          <w:rFonts w:ascii="Times New Roman" w:hAnsi="Times New Roman" w:cs="Times New Roman"/>
          <w:sz w:val="24"/>
          <w:szCs w:val="24"/>
        </w:rPr>
        <w:t>in done to ensure that ethnic, religious, gender and other groups, fully exercise their political rights and have electoral opportunities?</w:t>
      </w:r>
    </w:p>
    <w:p w14:paraId="1CCC7D97" w14:textId="416C2822" w:rsidR="00540557" w:rsidRDefault="00540557" w:rsidP="00540557">
      <w:pPr>
        <w:numPr>
          <w:ilvl w:val="0"/>
          <w:numId w:val="11"/>
        </w:numPr>
        <w:shd w:val="clear" w:color="auto" w:fill="FFFFFF"/>
        <w:spacing w:before="120" w:after="120" w:line="276" w:lineRule="auto"/>
        <w:jc w:val="both"/>
        <w:rPr>
          <w:rFonts w:ascii="Times New Roman" w:hAnsi="Times New Roman" w:cs="Times New Roman"/>
          <w:sz w:val="24"/>
          <w:szCs w:val="24"/>
        </w:rPr>
      </w:pPr>
      <w:r w:rsidRPr="00540557">
        <w:rPr>
          <w:rFonts w:ascii="Times New Roman" w:hAnsi="Times New Roman" w:cs="Times New Roman"/>
          <w:sz w:val="24"/>
          <w:szCs w:val="24"/>
        </w:rPr>
        <w:t>What actions has the government undertaken to improve freedom of association in relation to human rights organizations?</w:t>
      </w:r>
    </w:p>
    <w:p w14:paraId="6D4C8461" w14:textId="2B7F69E3" w:rsidR="00D91771" w:rsidRDefault="00D91771" w:rsidP="00D91771">
      <w:pPr>
        <w:shd w:val="clear" w:color="auto" w:fill="FFFFFF"/>
        <w:spacing w:before="120" w:after="120" w:line="276" w:lineRule="auto"/>
        <w:jc w:val="both"/>
        <w:rPr>
          <w:rFonts w:ascii="Times New Roman" w:hAnsi="Times New Roman" w:cs="Times New Roman"/>
          <w:sz w:val="24"/>
          <w:szCs w:val="24"/>
        </w:rPr>
      </w:pPr>
    </w:p>
    <w:p w14:paraId="1108AA4C" w14:textId="4D1B07BB" w:rsidR="00D91771" w:rsidRPr="00D91771" w:rsidRDefault="00D91771" w:rsidP="00D91771">
      <w:pPr>
        <w:shd w:val="clear" w:color="auto" w:fill="FFFFFF"/>
        <w:spacing w:before="120" w:after="120" w:line="276" w:lineRule="auto"/>
        <w:jc w:val="both"/>
        <w:rPr>
          <w:rFonts w:ascii="Times New Roman" w:hAnsi="Times New Roman" w:cs="Times New Roman"/>
          <w:b/>
          <w:bCs/>
          <w:sz w:val="24"/>
          <w:szCs w:val="24"/>
        </w:rPr>
      </w:pPr>
      <w:r w:rsidRPr="00D91771">
        <w:rPr>
          <w:rFonts w:ascii="Times New Roman" w:hAnsi="Times New Roman" w:cs="Times New Roman"/>
          <w:b/>
          <w:bCs/>
          <w:sz w:val="24"/>
          <w:szCs w:val="24"/>
        </w:rPr>
        <w:t xml:space="preserve">PORTUGAL on behalf </w:t>
      </w:r>
      <w:r w:rsidR="009E40C4">
        <w:rPr>
          <w:rFonts w:ascii="Times New Roman" w:hAnsi="Times New Roman" w:cs="Times New Roman"/>
          <w:b/>
          <w:bCs/>
          <w:sz w:val="24"/>
          <w:szCs w:val="24"/>
        </w:rPr>
        <w:t>of</w:t>
      </w:r>
      <w:r w:rsidRPr="00D91771">
        <w:rPr>
          <w:rFonts w:ascii="Times New Roman" w:hAnsi="Times New Roman" w:cs="Times New Roman"/>
          <w:b/>
          <w:bCs/>
          <w:sz w:val="24"/>
          <w:szCs w:val="24"/>
        </w:rPr>
        <w:t xml:space="preserve"> the Group of Friends o</w:t>
      </w:r>
      <w:r w:rsidR="00861579">
        <w:rPr>
          <w:rFonts w:ascii="Times New Roman" w:hAnsi="Times New Roman" w:cs="Times New Roman"/>
          <w:b/>
          <w:bCs/>
          <w:sz w:val="24"/>
          <w:szCs w:val="24"/>
        </w:rPr>
        <w:t>f</w:t>
      </w:r>
      <w:r w:rsidRPr="00D91771">
        <w:rPr>
          <w:rFonts w:ascii="Times New Roman" w:hAnsi="Times New Roman" w:cs="Times New Roman"/>
          <w:b/>
          <w:bCs/>
          <w:sz w:val="24"/>
          <w:szCs w:val="24"/>
        </w:rPr>
        <w:t xml:space="preserve"> NMIRFs</w:t>
      </w:r>
    </w:p>
    <w:p w14:paraId="2172F3B3" w14:textId="77777777" w:rsidR="00D91771" w:rsidRPr="00D91771" w:rsidRDefault="00D91771" w:rsidP="00D91771">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51FBEE05" w14:textId="77777777" w:rsidR="00D91771" w:rsidRPr="00D91771" w:rsidRDefault="00D91771" w:rsidP="00D91771">
      <w:pPr>
        <w:numPr>
          <w:ilvl w:val="0"/>
          <w:numId w:val="11"/>
        </w:numPr>
        <w:shd w:val="clear" w:color="auto" w:fill="FFFFFF"/>
        <w:spacing w:before="120" w:after="120" w:line="276" w:lineRule="auto"/>
        <w:jc w:val="both"/>
        <w:rPr>
          <w:rFonts w:ascii="Times New Roman" w:hAnsi="Times New Roman" w:cs="Times New Roman"/>
          <w:sz w:val="24"/>
          <w:szCs w:val="24"/>
        </w:rPr>
      </w:pPr>
      <w:r w:rsidRPr="00D91771">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D91771">
        <w:rPr>
          <w:rFonts w:ascii="Times New Roman" w:hAnsi="Times New Roman" w:cs="Times New Roman"/>
          <w:i/>
          <w:iCs/>
          <w:sz w:val="24"/>
          <w:szCs w:val="24"/>
        </w:rPr>
        <w:t>inter alia</w:t>
      </w:r>
      <w:r w:rsidRPr="00D91771">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520DEBA0" w14:textId="77777777" w:rsidR="00D91771" w:rsidRPr="00D91771" w:rsidRDefault="00D91771" w:rsidP="003E738E">
      <w:pPr>
        <w:shd w:val="clear" w:color="auto" w:fill="FFFFFF"/>
        <w:spacing w:before="120" w:after="120" w:line="276" w:lineRule="auto"/>
        <w:ind w:left="720"/>
        <w:jc w:val="both"/>
        <w:rPr>
          <w:rFonts w:ascii="Times New Roman" w:hAnsi="Times New Roman" w:cs="Times New Roman"/>
          <w:sz w:val="24"/>
          <w:szCs w:val="24"/>
        </w:rPr>
      </w:pP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27077C2"/>
    <w:multiLevelType w:val="hybridMultilevel"/>
    <w:tmpl w:val="C37AAF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3E738E"/>
    <w:rsid w:val="00455400"/>
    <w:rsid w:val="0047258A"/>
    <w:rsid w:val="004D21C3"/>
    <w:rsid w:val="00510D91"/>
    <w:rsid w:val="00540557"/>
    <w:rsid w:val="00561673"/>
    <w:rsid w:val="00567EDF"/>
    <w:rsid w:val="005C30F1"/>
    <w:rsid w:val="005D3C94"/>
    <w:rsid w:val="00601106"/>
    <w:rsid w:val="006478F4"/>
    <w:rsid w:val="006509C2"/>
    <w:rsid w:val="00656CCF"/>
    <w:rsid w:val="0066672D"/>
    <w:rsid w:val="006F1598"/>
    <w:rsid w:val="00740A88"/>
    <w:rsid w:val="007E6820"/>
    <w:rsid w:val="00842306"/>
    <w:rsid w:val="00861579"/>
    <w:rsid w:val="00892601"/>
    <w:rsid w:val="008928C5"/>
    <w:rsid w:val="008A5FD2"/>
    <w:rsid w:val="00900A38"/>
    <w:rsid w:val="009674D1"/>
    <w:rsid w:val="009B532D"/>
    <w:rsid w:val="009D0FF9"/>
    <w:rsid w:val="009E40C4"/>
    <w:rsid w:val="009E5431"/>
    <w:rsid w:val="00A33CBE"/>
    <w:rsid w:val="00A93C4F"/>
    <w:rsid w:val="00A94455"/>
    <w:rsid w:val="00AD2177"/>
    <w:rsid w:val="00B2089D"/>
    <w:rsid w:val="00BF10B0"/>
    <w:rsid w:val="00C033D5"/>
    <w:rsid w:val="00C622BF"/>
    <w:rsid w:val="00C75B40"/>
    <w:rsid w:val="00D91771"/>
    <w:rsid w:val="00D95C35"/>
    <w:rsid w:val="00DD7F3A"/>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87188483">
      <w:bodyDiv w:val="1"/>
      <w:marLeft w:val="0"/>
      <w:marRight w:val="0"/>
      <w:marTop w:val="0"/>
      <w:marBottom w:val="0"/>
      <w:divBdr>
        <w:top w:val="none" w:sz="0" w:space="0" w:color="auto"/>
        <w:left w:val="none" w:sz="0" w:space="0" w:color="auto"/>
        <w:bottom w:val="none" w:sz="0" w:space="0" w:color="auto"/>
        <w:right w:val="none" w:sz="0" w:space="0" w:color="auto"/>
      </w:divBdr>
    </w:div>
    <w:div w:id="17340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9</cp:revision>
  <dcterms:created xsi:type="dcterms:W3CDTF">2022-11-04T11:05:00Z</dcterms:created>
  <dcterms:modified xsi:type="dcterms:W3CDTF">2022-11-04T17:36:00Z</dcterms:modified>
</cp:coreProperties>
</file>