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D9EB512"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0C71F5">
        <w:rPr>
          <w:rFonts w:ascii="Times New Roman" w:eastAsia="Times New Roman" w:hAnsi="Times New Roman" w:cs="Times New Roman"/>
          <w:b/>
          <w:bCs/>
          <w:kern w:val="32"/>
          <w:sz w:val="24"/>
          <w:szCs w:val="32"/>
          <w:u w:val="single"/>
          <w:lang w:eastAsia="en-US"/>
        </w:rPr>
        <w:t>ECUADOR</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(F</w:t>
      </w:r>
      <w:r w:rsidR="00540557" w:rsidRPr="00540557">
        <w:rPr>
          <w:rFonts w:ascii="Times New Roman" w:eastAsia="Times New Roman" w:hAnsi="Times New Roman" w:cs="Times New Roman"/>
          <w:b/>
          <w:bCs/>
          <w:kern w:val="32"/>
          <w:sz w:val="24"/>
          <w:szCs w:val="32"/>
          <w:u w:val="single"/>
          <w:lang w:eastAsia="en-US"/>
        </w:rPr>
        <w:t xml:space="preserve">OURTH </w:t>
      </w:r>
      <w:r w:rsidRPr="00540557">
        <w:rPr>
          <w:rFonts w:ascii="Times New Roman" w:eastAsia="Times New Roman" w:hAnsi="Times New Roman" w:cs="Times New Roman"/>
          <w:b/>
          <w:bCs/>
          <w:kern w:val="32"/>
          <w:sz w:val="24"/>
          <w:szCs w:val="32"/>
          <w:u w:val="single"/>
          <w:lang w:eastAsia="en-US"/>
        </w:rPr>
        <w:t>BATCH)</w:t>
      </w:r>
    </w:p>
    <w:p w14:paraId="36C7AA70" w14:textId="77777777" w:rsidR="00A93C4F" w:rsidRPr="0054055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3320418" w:rsidR="001D0833" w:rsidRPr="000C71F5" w:rsidRDefault="00D95C35" w:rsidP="00740A88">
      <w:pPr>
        <w:spacing w:before="120" w:after="120" w:line="276" w:lineRule="auto"/>
        <w:jc w:val="both"/>
        <w:rPr>
          <w:rFonts w:ascii="Times New Roman" w:eastAsia="Calibri" w:hAnsi="Times New Roman" w:cs="Times New Roman"/>
          <w:b/>
          <w:sz w:val="24"/>
          <w:szCs w:val="24"/>
          <w:lang w:val="fr-FR" w:eastAsia="en-US"/>
        </w:rPr>
      </w:pPr>
      <w:r w:rsidRPr="000C71F5">
        <w:rPr>
          <w:rFonts w:ascii="Times New Roman" w:eastAsia="Calibri" w:hAnsi="Times New Roman" w:cs="Times New Roman"/>
          <w:b/>
          <w:sz w:val="24"/>
          <w:szCs w:val="24"/>
          <w:lang w:val="fr-FR" w:eastAsia="en-US"/>
        </w:rPr>
        <w:t>S</w:t>
      </w:r>
      <w:r w:rsidR="00540557" w:rsidRPr="000C71F5">
        <w:rPr>
          <w:rFonts w:ascii="Times New Roman" w:eastAsia="Calibri" w:hAnsi="Times New Roman" w:cs="Times New Roman"/>
          <w:b/>
          <w:sz w:val="24"/>
          <w:szCs w:val="24"/>
          <w:lang w:val="fr-FR" w:eastAsia="en-US"/>
        </w:rPr>
        <w:t>PAIN</w:t>
      </w:r>
    </w:p>
    <w:p w14:paraId="018F304F" w14:textId="77777777" w:rsidR="000C71F5" w:rsidRPr="00ED345B" w:rsidRDefault="000C71F5" w:rsidP="000C71F5">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ED345B">
        <w:rPr>
          <w:rFonts w:ascii="Times New Roman" w:hAnsi="Times New Roman" w:cs="Times New Roman"/>
          <w:sz w:val="24"/>
          <w:szCs w:val="24"/>
          <w:lang w:val="fr-FR"/>
        </w:rPr>
        <w:t xml:space="preserve">En el </w:t>
      </w:r>
      <w:proofErr w:type="spellStart"/>
      <w:r w:rsidRPr="00ED345B">
        <w:rPr>
          <w:rFonts w:ascii="Times New Roman" w:hAnsi="Times New Roman" w:cs="Times New Roman"/>
          <w:sz w:val="24"/>
          <w:szCs w:val="24"/>
          <w:lang w:val="fr-FR"/>
        </w:rPr>
        <w:t>contexto</w:t>
      </w:r>
      <w:proofErr w:type="spellEnd"/>
      <w:r w:rsidRPr="00ED345B">
        <w:rPr>
          <w:rFonts w:ascii="Times New Roman" w:hAnsi="Times New Roman" w:cs="Times New Roman"/>
          <w:sz w:val="24"/>
          <w:szCs w:val="24"/>
          <w:lang w:val="fr-FR"/>
        </w:rPr>
        <w:t xml:space="preserve"> de la </w:t>
      </w:r>
      <w:proofErr w:type="spellStart"/>
      <w:r w:rsidRPr="00ED345B">
        <w:rPr>
          <w:rFonts w:ascii="Times New Roman" w:hAnsi="Times New Roman" w:cs="Times New Roman"/>
          <w:sz w:val="24"/>
          <w:szCs w:val="24"/>
          <w:lang w:val="fr-FR"/>
        </w:rPr>
        <w:t>ley</w:t>
      </w:r>
      <w:proofErr w:type="spellEnd"/>
      <w:r w:rsidRPr="00ED345B">
        <w:rPr>
          <w:rFonts w:ascii="Times New Roman" w:hAnsi="Times New Roman" w:cs="Times New Roman"/>
          <w:sz w:val="24"/>
          <w:szCs w:val="24"/>
          <w:lang w:val="fr-FR"/>
        </w:rPr>
        <w:t xml:space="preserve"> de </w:t>
      </w:r>
      <w:proofErr w:type="spellStart"/>
      <w:r w:rsidRPr="00ED345B">
        <w:rPr>
          <w:rFonts w:ascii="Times New Roman" w:hAnsi="Times New Roman" w:cs="Times New Roman"/>
          <w:sz w:val="24"/>
          <w:szCs w:val="24"/>
          <w:lang w:val="fr-FR"/>
        </w:rPr>
        <w:t>interrupción</w:t>
      </w:r>
      <w:proofErr w:type="spellEnd"/>
      <w:r w:rsidRPr="00ED345B">
        <w:rPr>
          <w:rFonts w:ascii="Times New Roman" w:hAnsi="Times New Roman" w:cs="Times New Roman"/>
          <w:sz w:val="24"/>
          <w:szCs w:val="24"/>
          <w:lang w:val="fr-FR"/>
        </w:rPr>
        <w:t xml:space="preserve"> </w:t>
      </w:r>
      <w:proofErr w:type="spellStart"/>
      <w:r w:rsidRPr="00ED345B">
        <w:rPr>
          <w:rFonts w:ascii="Times New Roman" w:hAnsi="Times New Roman" w:cs="Times New Roman"/>
          <w:sz w:val="24"/>
          <w:szCs w:val="24"/>
          <w:lang w:val="fr-FR"/>
        </w:rPr>
        <w:t>voluntaria</w:t>
      </w:r>
      <w:proofErr w:type="spellEnd"/>
      <w:r w:rsidRPr="00ED345B">
        <w:rPr>
          <w:rFonts w:ascii="Times New Roman" w:hAnsi="Times New Roman" w:cs="Times New Roman"/>
          <w:sz w:val="24"/>
          <w:szCs w:val="24"/>
          <w:lang w:val="fr-FR"/>
        </w:rPr>
        <w:t xml:space="preserve"> del </w:t>
      </w:r>
      <w:proofErr w:type="spellStart"/>
      <w:r w:rsidRPr="00ED345B">
        <w:rPr>
          <w:rFonts w:ascii="Times New Roman" w:hAnsi="Times New Roman" w:cs="Times New Roman"/>
          <w:sz w:val="24"/>
          <w:szCs w:val="24"/>
          <w:lang w:val="fr-FR"/>
        </w:rPr>
        <w:t>embarazo</w:t>
      </w:r>
      <w:proofErr w:type="spellEnd"/>
      <w:r w:rsidRPr="00ED345B">
        <w:rPr>
          <w:rFonts w:ascii="Times New Roman" w:hAnsi="Times New Roman" w:cs="Times New Roman"/>
          <w:sz w:val="24"/>
          <w:szCs w:val="24"/>
          <w:lang w:val="fr-FR"/>
        </w:rPr>
        <w:t>, ¿</w:t>
      </w:r>
      <w:proofErr w:type="spellStart"/>
      <w:r w:rsidRPr="00ED345B">
        <w:rPr>
          <w:rFonts w:ascii="Times New Roman" w:hAnsi="Times New Roman" w:cs="Times New Roman"/>
          <w:sz w:val="24"/>
          <w:szCs w:val="24"/>
          <w:lang w:val="fr-FR"/>
        </w:rPr>
        <w:t>qué</w:t>
      </w:r>
      <w:proofErr w:type="spellEnd"/>
      <w:r w:rsidRPr="00ED345B">
        <w:rPr>
          <w:rFonts w:ascii="Times New Roman" w:hAnsi="Times New Roman" w:cs="Times New Roman"/>
          <w:sz w:val="24"/>
          <w:szCs w:val="24"/>
          <w:lang w:val="fr-FR"/>
        </w:rPr>
        <w:t xml:space="preserve"> avances se han </w:t>
      </w:r>
      <w:proofErr w:type="spellStart"/>
      <w:r w:rsidRPr="00ED345B">
        <w:rPr>
          <w:rFonts w:ascii="Times New Roman" w:hAnsi="Times New Roman" w:cs="Times New Roman"/>
          <w:sz w:val="24"/>
          <w:szCs w:val="24"/>
          <w:lang w:val="fr-FR"/>
        </w:rPr>
        <w:t>producido</w:t>
      </w:r>
      <w:proofErr w:type="spellEnd"/>
      <w:r w:rsidRPr="00ED345B">
        <w:rPr>
          <w:rFonts w:ascii="Times New Roman" w:hAnsi="Times New Roman" w:cs="Times New Roman"/>
          <w:sz w:val="24"/>
          <w:szCs w:val="24"/>
          <w:lang w:val="fr-FR"/>
        </w:rPr>
        <w:t xml:space="preserve"> para la </w:t>
      </w:r>
      <w:proofErr w:type="spellStart"/>
      <w:r w:rsidRPr="00ED345B">
        <w:rPr>
          <w:rFonts w:ascii="Times New Roman" w:hAnsi="Times New Roman" w:cs="Times New Roman"/>
          <w:sz w:val="24"/>
          <w:szCs w:val="24"/>
          <w:lang w:val="fr-FR"/>
        </w:rPr>
        <w:t>protección</w:t>
      </w:r>
      <w:proofErr w:type="spellEnd"/>
      <w:r w:rsidRPr="00ED345B">
        <w:rPr>
          <w:rFonts w:ascii="Times New Roman" w:hAnsi="Times New Roman" w:cs="Times New Roman"/>
          <w:sz w:val="24"/>
          <w:szCs w:val="24"/>
          <w:lang w:val="fr-FR"/>
        </w:rPr>
        <w:t xml:space="preserve"> de los derechos de las </w:t>
      </w:r>
      <w:proofErr w:type="spellStart"/>
      <w:r w:rsidRPr="00ED345B">
        <w:rPr>
          <w:rFonts w:ascii="Times New Roman" w:hAnsi="Times New Roman" w:cs="Times New Roman"/>
          <w:sz w:val="24"/>
          <w:szCs w:val="24"/>
          <w:lang w:val="fr-FR"/>
        </w:rPr>
        <w:t>víctimas</w:t>
      </w:r>
      <w:proofErr w:type="spellEnd"/>
      <w:r w:rsidRPr="00ED345B">
        <w:rPr>
          <w:rFonts w:ascii="Times New Roman" w:hAnsi="Times New Roman" w:cs="Times New Roman"/>
          <w:sz w:val="24"/>
          <w:szCs w:val="24"/>
          <w:lang w:val="fr-FR"/>
        </w:rPr>
        <w:t xml:space="preserve"> de </w:t>
      </w:r>
      <w:proofErr w:type="spellStart"/>
      <w:r w:rsidRPr="00ED345B">
        <w:rPr>
          <w:rFonts w:ascii="Times New Roman" w:hAnsi="Times New Roman" w:cs="Times New Roman"/>
          <w:sz w:val="24"/>
          <w:szCs w:val="24"/>
          <w:lang w:val="fr-FR"/>
        </w:rPr>
        <w:t>violación</w:t>
      </w:r>
      <w:proofErr w:type="spellEnd"/>
      <w:r w:rsidRPr="00ED345B">
        <w:rPr>
          <w:rFonts w:ascii="Times New Roman" w:hAnsi="Times New Roman" w:cs="Times New Roman"/>
          <w:sz w:val="24"/>
          <w:szCs w:val="24"/>
          <w:lang w:val="fr-FR"/>
        </w:rPr>
        <w:t xml:space="preserve"> </w:t>
      </w:r>
      <w:proofErr w:type="spellStart"/>
      <w:r w:rsidRPr="00ED345B">
        <w:rPr>
          <w:rFonts w:ascii="Times New Roman" w:hAnsi="Times New Roman" w:cs="Times New Roman"/>
          <w:sz w:val="24"/>
          <w:szCs w:val="24"/>
          <w:lang w:val="fr-FR"/>
        </w:rPr>
        <w:t>menores</w:t>
      </w:r>
      <w:proofErr w:type="spellEnd"/>
      <w:r w:rsidRPr="00ED345B">
        <w:rPr>
          <w:rFonts w:ascii="Times New Roman" w:hAnsi="Times New Roman" w:cs="Times New Roman"/>
          <w:sz w:val="24"/>
          <w:szCs w:val="24"/>
          <w:lang w:val="fr-FR"/>
        </w:rPr>
        <w:t xml:space="preserve"> de </w:t>
      </w:r>
      <w:proofErr w:type="spellStart"/>
      <w:r w:rsidRPr="00ED345B">
        <w:rPr>
          <w:rFonts w:ascii="Times New Roman" w:hAnsi="Times New Roman" w:cs="Times New Roman"/>
          <w:sz w:val="24"/>
          <w:szCs w:val="24"/>
          <w:lang w:val="fr-FR"/>
        </w:rPr>
        <w:t>edad</w:t>
      </w:r>
      <w:proofErr w:type="spellEnd"/>
      <w:r w:rsidRPr="00ED345B">
        <w:rPr>
          <w:rFonts w:ascii="Times New Roman" w:hAnsi="Times New Roman" w:cs="Times New Roman"/>
          <w:sz w:val="24"/>
          <w:szCs w:val="24"/>
          <w:lang w:val="fr-FR"/>
        </w:rPr>
        <w:t xml:space="preserve">? </w:t>
      </w:r>
    </w:p>
    <w:p w14:paraId="6D3D00B1" w14:textId="0EDCBA47" w:rsidR="000C71F5" w:rsidRPr="000C71F5" w:rsidRDefault="000C71F5" w:rsidP="000C71F5">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Qué</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medidas</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espera</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aprobar</w:t>
      </w:r>
      <w:proofErr w:type="spellEnd"/>
      <w:r w:rsidRPr="000C71F5">
        <w:rPr>
          <w:rFonts w:ascii="Times New Roman" w:hAnsi="Times New Roman" w:cs="Times New Roman"/>
          <w:sz w:val="24"/>
          <w:szCs w:val="24"/>
          <w:lang w:val="fr-FR"/>
        </w:rPr>
        <w:t xml:space="preserve"> Ecuador para </w:t>
      </w:r>
      <w:proofErr w:type="spellStart"/>
      <w:r w:rsidRPr="000C71F5">
        <w:rPr>
          <w:rFonts w:ascii="Times New Roman" w:hAnsi="Times New Roman" w:cs="Times New Roman"/>
          <w:sz w:val="24"/>
          <w:szCs w:val="24"/>
          <w:lang w:val="fr-FR"/>
        </w:rPr>
        <w:t>mejorar</w:t>
      </w:r>
      <w:proofErr w:type="spellEnd"/>
      <w:r w:rsidRPr="000C71F5">
        <w:rPr>
          <w:rFonts w:ascii="Times New Roman" w:hAnsi="Times New Roman" w:cs="Times New Roman"/>
          <w:sz w:val="24"/>
          <w:szCs w:val="24"/>
          <w:lang w:val="fr-FR"/>
        </w:rPr>
        <w:t xml:space="preserve"> la </w:t>
      </w:r>
      <w:proofErr w:type="spellStart"/>
      <w:r w:rsidRPr="000C71F5">
        <w:rPr>
          <w:rFonts w:ascii="Times New Roman" w:hAnsi="Times New Roman" w:cs="Times New Roman"/>
          <w:sz w:val="24"/>
          <w:szCs w:val="24"/>
          <w:lang w:val="fr-FR"/>
        </w:rPr>
        <w:t>protección</w:t>
      </w:r>
      <w:proofErr w:type="spellEnd"/>
      <w:r w:rsidRPr="000C71F5">
        <w:rPr>
          <w:rFonts w:ascii="Times New Roman" w:hAnsi="Times New Roman" w:cs="Times New Roman"/>
          <w:sz w:val="24"/>
          <w:szCs w:val="24"/>
          <w:lang w:val="fr-FR"/>
        </w:rPr>
        <w:t xml:space="preserve"> de las </w:t>
      </w:r>
      <w:proofErr w:type="spellStart"/>
      <w:r w:rsidRPr="000C71F5">
        <w:rPr>
          <w:rFonts w:ascii="Times New Roman" w:hAnsi="Times New Roman" w:cs="Times New Roman"/>
          <w:sz w:val="24"/>
          <w:szCs w:val="24"/>
          <w:lang w:val="fr-FR"/>
        </w:rPr>
        <w:t>personas</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defensoras</w:t>
      </w:r>
      <w:proofErr w:type="spellEnd"/>
      <w:r w:rsidRPr="000C71F5">
        <w:rPr>
          <w:rFonts w:ascii="Times New Roman" w:hAnsi="Times New Roman" w:cs="Times New Roman"/>
          <w:sz w:val="24"/>
          <w:szCs w:val="24"/>
          <w:lang w:val="fr-FR"/>
        </w:rPr>
        <w:t xml:space="preserve"> de derechos </w:t>
      </w:r>
      <w:proofErr w:type="spellStart"/>
      <w:r w:rsidRPr="000C71F5">
        <w:rPr>
          <w:rFonts w:ascii="Times New Roman" w:hAnsi="Times New Roman" w:cs="Times New Roman"/>
          <w:sz w:val="24"/>
          <w:szCs w:val="24"/>
          <w:lang w:val="fr-FR"/>
        </w:rPr>
        <w:t>humanos</w:t>
      </w:r>
      <w:proofErr w:type="spellEnd"/>
      <w:r w:rsidRPr="000C71F5">
        <w:rPr>
          <w:rFonts w:ascii="Times New Roman" w:hAnsi="Times New Roman" w:cs="Times New Roman"/>
          <w:sz w:val="24"/>
          <w:szCs w:val="24"/>
          <w:lang w:val="fr-FR"/>
        </w:rPr>
        <w:t xml:space="preserve"> y los </w:t>
      </w:r>
      <w:proofErr w:type="spellStart"/>
      <w:r w:rsidRPr="000C71F5">
        <w:rPr>
          <w:rFonts w:ascii="Times New Roman" w:hAnsi="Times New Roman" w:cs="Times New Roman"/>
          <w:sz w:val="24"/>
          <w:szCs w:val="24"/>
          <w:lang w:val="fr-FR"/>
        </w:rPr>
        <w:t>periodistas</w:t>
      </w:r>
      <w:proofErr w:type="spellEnd"/>
      <w:r w:rsidRPr="000C71F5">
        <w:rPr>
          <w:rFonts w:ascii="Times New Roman" w:hAnsi="Times New Roman" w:cs="Times New Roman"/>
          <w:sz w:val="24"/>
          <w:szCs w:val="24"/>
          <w:lang w:val="fr-FR"/>
        </w:rPr>
        <w:t xml:space="preserve">? </w:t>
      </w:r>
    </w:p>
    <w:p w14:paraId="585076C5" w14:textId="424E6517" w:rsidR="000C71F5" w:rsidRPr="000C71F5" w:rsidRDefault="000C71F5" w:rsidP="000C71F5">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C71F5">
        <w:rPr>
          <w:rFonts w:ascii="Times New Roman" w:hAnsi="Times New Roman" w:cs="Times New Roman"/>
          <w:sz w:val="24"/>
          <w:szCs w:val="24"/>
          <w:lang w:val="fr-FR"/>
        </w:rPr>
        <w:t>¿</w:t>
      </w:r>
      <w:proofErr w:type="spellStart"/>
      <w:r w:rsidRPr="000C71F5">
        <w:rPr>
          <w:rFonts w:ascii="Times New Roman" w:hAnsi="Times New Roman" w:cs="Times New Roman"/>
          <w:sz w:val="24"/>
          <w:szCs w:val="24"/>
          <w:lang w:val="fr-FR"/>
        </w:rPr>
        <w:t>Cuáles</w:t>
      </w:r>
      <w:proofErr w:type="spellEnd"/>
      <w:r w:rsidRPr="000C71F5">
        <w:rPr>
          <w:rFonts w:ascii="Times New Roman" w:hAnsi="Times New Roman" w:cs="Times New Roman"/>
          <w:sz w:val="24"/>
          <w:szCs w:val="24"/>
          <w:lang w:val="fr-FR"/>
        </w:rPr>
        <w:t xml:space="preserve"> son las principales </w:t>
      </w:r>
      <w:proofErr w:type="spellStart"/>
      <w:r w:rsidRPr="000C71F5">
        <w:rPr>
          <w:rFonts w:ascii="Times New Roman" w:hAnsi="Times New Roman" w:cs="Times New Roman"/>
          <w:sz w:val="24"/>
          <w:szCs w:val="24"/>
          <w:lang w:val="fr-FR"/>
        </w:rPr>
        <w:t>líneas</w:t>
      </w:r>
      <w:proofErr w:type="spellEnd"/>
      <w:r w:rsidRPr="000C71F5">
        <w:rPr>
          <w:rFonts w:ascii="Times New Roman" w:hAnsi="Times New Roman" w:cs="Times New Roman"/>
          <w:sz w:val="24"/>
          <w:szCs w:val="24"/>
          <w:lang w:val="fr-FR"/>
        </w:rPr>
        <w:t xml:space="preserve"> de </w:t>
      </w:r>
      <w:proofErr w:type="spellStart"/>
      <w:r w:rsidRPr="000C71F5">
        <w:rPr>
          <w:rFonts w:ascii="Times New Roman" w:hAnsi="Times New Roman" w:cs="Times New Roman"/>
          <w:sz w:val="24"/>
          <w:szCs w:val="24"/>
          <w:lang w:val="fr-FR"/>
        </w:rPr>
        <w:t>acción</w:t>
      </w:r>
      <w:proofErr w:type="spellEnd"/>
      <w:r w:rsidRPr="000C71F5">
        <w:rPr>
          <w:rFonts w:ascii="Times New Roman" w:hAnsi="Times New Roman" w:cs="Times New Roman"/>
          <w:sz w:val="24"/>
          <w:szCs w:val="24"/>
          <w:lang w:val="fr-FR"/>
        </w:rPr>
        <w:t xml:space="preserve"> de la </w:t>
      </w:r>
      <w:proofErr w:type="spellStart"/>
      <w:r w:rsidRPr="000C71F5">
        <w:rPr>
          <w:rFonts w:ascii="Times New Roman" w:hAnsi="Times New Roman" w:cs="Times New Roman"/>
          <w:sz w:val="24"/>
          <w:szCs w:val="24"/>
          <w:lang w:val="fr-FR"/>
        </w:rPr>
        <w:t>nueva</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Estrategia</w:t>
      </w:r>
      <w:proofErr w:type="spellEnd"/>
      <w:r w:rsidRPr="000C71F5">
        <w:rPr>
          <w:rFonts w:ascii="Times New Roman" w:hAnsi="Times New Roman" w:cs="Times New Roman"/>
          <w:sz w:val="24"/>
          <w:szCs w:val="24"/>
          <w:lang w:val="fr-FR"/>
        </w:rPr>
        <w:t xml:space="preserve"> de </w:t>
      </w:r>
      <w:proofErr w:type="spellStart"/>
      <w:r w:rsidRPr="000C71F5">
        <w:rPr>
          <w:rFonts w:ascii="Times New Roman" w:hAnsi="Times New Roman" w:cs="Times New Roman"/>
          <w:sz w:val="24"/>
          <w:szCs w:val="24"/>
          <w:lang w:val="fr-FR"/>
        </w:rPr>
        <w:t>Seguridad</w:t>
      </w:r>
      <w:proofErr w:type="spellEnd"/>
      <w:r w:rsidRPr="000C71F5">
        <w:rPr>
          <w:rFonts w:ascii="Times New Roman" w:hAnsi="Times New Roman" w:cs="Times New Roman"/>
          <w:sz w:val="24"/>
          <w:szCs w:val="24"/>
          <w:lang w:val="fr-FR"/>
        </w:rPr>
        <w:t xml:space="preserve"> y Paz y </w:t>
      </w:r>
      <w:proofErr w:type="spellStart"/>
      <w:r w:rsidRPr="000C71F5">
        <w:rPr>
          <w:rFonts w:ascii="Times New Roman" w:hAnsi="Times New Roman" w:cs="Times New Roman"/>
          <w:sz w:val="24"/>
          <w:szCs w:val="24"/>
          <w:lang w:val="fr-FR"/>
        </w:rPr>
        <w:t>cómo</w:t>
      </w:r>
      <w:proofErr w:type="spellEnd"/>
      <w:r w:rsidRPr="000C71F5">
        <w:rPr>
          <w:rFonts w:ascii="Times New Roman" w:hAnsi="Times New Roman" w:cs="Times New Roman"/>
          <w:sz w:val="24"/>
          <w:szCs w:val="24"/>
          <w:lang w:val="fr-FR"/>
        </w:rPr>
        <w:t xml:space="preserve"> se </w:t>
      </w:r>
      <w:proofErr w:type="spellStart"/>
      <w:r w:rsidRPr="000C71F5">
        <w:rPr>
          <w:rFonts w:ascii="Times New Roman" w:hAnsi="Times New Roman" w:cs="Times New Roman"/>
          <w:sz w:val="24"/>
          <w:szCs w:val="24"/>
          <w:lang w:val="fr-FR"/>
        </w:rPr>
        <w:t>conjugan</w:t>
      </w:r>
      <w:proofErr w:type="spellEnd"/>
      <w:r w:rsidRPr="000C71F5">
        <w:rPr>
          <w:rFonts w:ascii="Times New Roman" w:hAnsi="Times New Roman" w:cs="Times New Roman"/>
          <w:sz w:val="24"/>
          <w:szCs w:val="24"/>
          <w:lang w:val="fr-FR"/>
        </w:rPr>
        <w:t xml:space="preserve"> con el </w:t>
      </w:r>
      <w:proofErr w:type="spellStart"/>
      <w:r w:rsidRPr="000C71F5">
        <w:rPr>
          <w:rFonts w:ascii="Times New Roman" w:hAnsi="Times New Roman" w:cs="Times New Roman"/>
          <w:sz w:val="24"/>
          <w:szCs w:val="24"/>
          <w:lang w:val="fr-FR"/>
        </w:rPr>
        <w:t>adecuado</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respecto</w:t>
      </w:r>
      <w:proofErr w:type="spellEnd"/>
      <w:r w:rsidRPr="000C71F5">
        <w:rPr>
          <w:rFonts w:ascii="Times New Roman" w:hAnsi="Times New Roman" w:cs="Times New Roman"/>
          <w:sz w:val="24"/>
          <w:szCs w:val="24"/>
          <w:lang w:val="fr-FR"/>
        </w:rPr>
        <w:t xml:space="preserve"> </w:t>
      </w:r>
      <w:proofErr w:type="spellStart"/>
      <w:r w:rsidRPr="000C71F5">
        <w:rPr>
          <w:rFonts w:ascii="Times New Roman" w:hAnsi="Times New Roman" w:cs="Times New Roman"/>
          <w:sz w:val="24"/>
          <w:szCs w:val="24"/>
          <w:lang w:val="fr-FR"/>
        </w:rPr>
        <w:t>por</w:t>
      </w:r>
      <w:proofErr w:type="spellEnd"/>
      <w:r w:rsidRPr="000C71F5">
        <w:rPr>
          <w:rFonts w:ascii="Times New Roman" w:hAnsi="Times New Roman" w:cs="Times New Roman"/>
          <w:sz w:val="24"/>
          <w:szCs w:val="24"/>
          <w:lang w:val="fr-FR"/>
        </w:rPr>
        <w:t xml:space="preserve"> los derechos </w:t>
      </w:r>
      <w:proofErr w:type="spellStart"/>
      <w:r w:rsidRPr="000C71F5">
        <w:rPr>
          <w:rFonts w:ascii="Times New Roman" w:hAnsi="Times New Roman" w:cs="Times New Roman"/>
          <w:sz w:val="24"/>
          <w:szCs w:val="24"/>
          <w:lang w:val="fr-FR"/>
        </w:rPr>
        <w:t>humanos</w:t>
      </w:r>
      <w:proofErr w:type="spellEnd"/>
      <w:r w:rsidRPr="000C71F5">
        <w:rPr>
          <w:rFonts w:ascii="Times New Roman" w:hAnsi="Times New Roman" w:cs="Times New Roman"/>
          <w:sz w:val="24"/>
          <w:szCs w:val="24"/>
          <w:lang w:val="fr-FR"/>
        </w:rPr>
        <w:t xml:space="preserve">? </w:t>
      </w:r>
    </w:p>
    <w:p w14:paraId="5189115D" w14:textId="126C0BE8" w:rsidR="00A91DA9" w:rsidRPr="000C71F5" w:rsidRDefault="00A91DA9" w:rsidP="00A91DA9">
      <w:pPr>
        <w:shd w:val="clear" w:color="auto" w:fill="FFFFFF"/>
        <w:spacing w:before="120" w:after="120" w:line="276" w:lineRule="auto"/>
        <w:jc w:val="both"/>
        <w:rPr>
          <w:rFonts w:ascii="Times New Roman" w:hAnsi="Times New Roman" w:cs="Times New Roman"/>
          <w:sz w:val="24"/>
          <w:szCs w:val="24"/>
          <w:lang w:val="fr-FR"/>
        </w:rPr>
      </w:pPr>
    </w:p>
    <w:p w14:paraId="5DFB78F3" w14:textId="10D6F392" w:rsidR="00A91DA9" w:rsidRPr="00A91DA9" w:rsidRDefault="00A91DA9" w:rsidP="00A91DA9">
      <w:pPr>
        <w:spacing w:before="120" w:after="120" w:line="276" w:lineRule="auto"/>
        <w:jc w:val="both"/>
        <w:rPr>
          <w:rFonts w:ascii="Times New Roman" w:eastAsia="Calibri" w:hAnsi="Times New Roman" w:cs="Times New Roman"/>
          <w:b/>
          <w:sz w:val="24"/>
          <w:szCs w:val="24"/>
          <w:lang w:eastAsia="en-US"/>
        </w:rPr>
      </w:pPr>
      <w:r w:rsidRPr="00A91DA9">
        <w:rPr>
          <w:rFonts w:ascii="Times New Roman" w:eastAsia="Calibri" w:hAnsi="Times New Roman" w:cs="Times New Roman"/>
          <w:b/>
          <w:sz w:val="24"/>
          <w:szCs w:val="24"/>
          <w:lang w:eastAsia="en-US"/>
        </w:rPr>
        <w:t>PORTUGAL on behalf o</w:t>
      </w:r>
      <w:r w:rsidR="00ED345B">
        <w:rPr>
          <w:rFonts w:ascii="Times New Roman" w:eastAsia="Calibri" w:hAnsi="Times New Roman" w:cs="Times New Roman"/>
          <w:b/>
          <w:sz w:val="24"/>
          <w:szCs w:val="24"/>
          <w:lang w:eastAsia="en-US"/>
        </w:rPr>
        <w:t>f</w:t>
      </w:r>
      <w:r w:rsidRPr="00A91DA9">
        <w:rPr>
          <w:rFonts w:ascii="Times New Roman" w:eastAsia="Calibri" w:hAnsi="Times New Roman" w:cs="Times New Roman"/>
          <w:b/>
          <w:sz w:val="24"/>
          <w:szCs w:val="24"/>
          <w:lang w:eastAsia="en-US"/>
        </w:rPr>
        <w:t xml:space="preserve"> the Group of Friends </w:t>
      </w:r>
      <w:r w:rsidR="008965C1">
        <w:rPr>
          <w:rFonts w:ascii="Times New Roman" w:eastAsia="Calibri" w:hAnsi="Times New Roman" w:cs="Times New Roman"/>
          <w:b/>
          <w:sz w:val="24"/>
          <w:szCs w:val="24"/>
          <w:lang w:eastAsia="en-US"/>
        </w:rPr>
        <w:t xml:space="preserve">of </w:t>
      </w:r>
      <w:r w:rsidRPr="00A91DA9">
        <w:rPr>
          <w:rFonts w:ascii="Times New Roman" w:eastAsia="Calibri" w:hAnsi="Times New Roman" w:cs="Times New Roman"/>
          <w:b/>
          <w:sz w:val="24"/>
          <w:szCs w:val="24"/>
          <w:lang w:eastAsia="en-US"/>
        </w:rPr>
        <w:t>NMIRFs</w:t>
      </w:r>
    </w:p>
    <w:p w14:paraId="46C794AE" w14:textId="77777777" w:rsidR="00A91DA9" w:rsidRPr="00A91DA9" w:rsidRDefault="00A91DA9" w:rsidP="00A91DA9">
      <w:pPr>
        <w:numPr>
          <w:ilvl w:val="0"/>
          <w:numId w:val="11"/>
        </w:numPr>
        <w:shd w:val="clear" w:color="auto" w:fill="FFFFFF"/>
        <w:spacing w:before="120" w:after="120" w:line="276" w:lineRule="auto"/>
        <w:jc w:val="both"/>
        <w:rPr>
          <w:rFonts w:ascii="Times New Roman" w:hAnsi="Times New Roman" w:cs="Times New Roman"/>
          <w:sz w:val="24"/>
          <w:szCs w:val="24"/>
        </w:rPr>
      </w:pPr>
      <w:r w:rsidRPr="00A91DA9">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719FC1C2" w14:textId="77777777" w:rsidR="00A91DA9" w:rsidRPr="00A91DA9" w:rsidRDefault="00A91DA9" w:rsidP="00A91DA9">
      <w:pPr>
        <w:numPr>
          <w:ilvl w:val="0"/>
          <w:numId w:val="11"/>
        </w:numPr>
        <w:shd w:val="clear" w:color="auto" w:fill="FFFFFF"/>
        <w:spacing w:before="120" w:after="120" w:line="276" w:lineRule="auto"/>
        <w:jc w:val="both"/>
        <w:rPr>
          <w:rFonts w:ascii="Times New Roman" w:hAnsi="Times New Roman" w:cs="Times New Roman"/>
          <w:sz w:val="24"/>
          <w:szCs w:val="24"/>
        </w:rPr>
      </w:pPr>
      <w:r w:rsidRPr="00A91DA9">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A91DA9">
        <w:rPr>
          <w:rFonts w:ascii="Times New Roman" w:hAnsi="Times New Roman" w:cs="Times New Roman"/>
          <w:i/>
          <w:iCs/>
          <w:sz w:val="24"/>
          <w:szCs w:val="24"/>
        </w:rPr>
        <w:t>inter alia</w:t>
      </w:r>
      <w:r w:rsidRPr="00A91DA9">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56118511" w14:textId="77777777" w:rsidR="00A91DA9" w:rsidRPr="00A91DA9" w:rsidRDefault="00A91DA9" w:rsidP="00A91DA9">
      <w:pPr>
        <w:shd w:val="clear" w:color="auto" w:fill="FFFFFF"/>
        <w:spacing w:before="120" w:after="120" w:line="276" w:lineRule="auto"/>
        <w:ind w:left="720"/>
        <w:jc w:val="both"/>
        <w:rPr>
          <w:rFonts w:ascii="Times New Roman" w:hAnsi="Times New Roman" w:cs="Times New Roman"/>
          <w:sz w:val="24"/>
          <w:szCs w:val="24"/>
        </w:rPr>
      </w:pP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0C71F5"/>
    <w:rsid w:val="001D0833"/>
    <w:rsid w:val="001E76BA"/>
    <w:rsid w:val="00243F27"/>
    <w:rsid w:val="00254AF8"/>
    <w:rsid w:val="002D68C8"/>
    <w:rsid w:val="0031093A"/>
    <w:rsid w:val="00392FB9"/>
    <w:rsid w:val="00455400"/>
    <w:rsid w:val="0047258A"/>
    <w:rsid w:val="004D21C3"/>
    <w:rsid w:val="00510D91"/>
    <w:rsid w:val="00540557"/>
    <w:rsid w:val="00561673"/>
    <w:rsid w:val="00567EDF"/>
    <w:rsid w:val="005C30F1"/>
    <w:rsid w:val="005D3C94"/>
    <w:rsid w:val="00601106"/>
    <w:rsid w:val="006478F4"/>
    <w:rsid w:val="00656CCF"/>
    <w:rsid w:val="0066672D"/>
    <w:rsid w:val="006F1598"/>
    <w:rsid w:val="00740A88"/>
    <w:rsid w:val="00765D54"/>
    <w:rsid w:val="007E6820"/>
    <w:rsid w:val="00842306"/>
    <w:rsid w:val="00892601"/>
    <w:rsid w:val="008928C5"/>
    <w:rsid w:val="008965C1"/>
    <w:rsid w:val="008A5FD2"/>
    <w:rsid w:val="00900A38"/>
    <w:rsid w:val="009674D1"/>
    <w:rsid w:val="009B532D"/>
    <w:rsid w:val="009D0FF9"/>
    <w:rsid w:val="009E5431"/>
    <w:rsid w:val="00A33CBE"/>
    <w:rsid w:val="00A91DA9"/>
    <w:rsid w:val="00A93C4F"/>
    <w:rsid w:val="00A94455"/>
    <w:rsid w:val="00AD2177"/>
    <w:rsid w:val="00B2089D"/>
    <w:rsid w:val="00BF10B0"/>
    <w:rsid w:val="00C033D5"/>
    <w:rsid w:val="00C622BF"/>
    <w:rsid w:val="00C75B40"/>
    <w:rsid w:val="00D95C35"/>
    <w:rsid w:val="00DD7F3A"/>
    <w:rsid w:val="00E6518C"/>
    <w:rsid w:val="00E80EC0"/>
    <w:rsid w:val="00EA7860"/>
    <w:rsid w:val="00ED345B"/>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39727932">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 w:id="17886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2022-11-04T15:25:00Z</dcterms:created>
  <dcterms:modified xsi:type="dcterms:W3CDTF">2022-11-04T18:34:00Z</dcterms:modified>
</cp:coreProperties>
</file>