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5D717A8A" w:rsidR="001D0833" w:rsidRPr="00A81095"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A81095">
        <w:rPr>
          <w:rFonts w:ascii="Times New Roman" w:eastAsia="Times New Roman" w:hAnsi="Times New Roman" w:cs="Times New Roman"/>
          <w:b/>
          <w:bCs/>
          <w:kern w:val="32"/>
          <w:sz w:val="24"/>
          <w:szCs w:val="32"/>
          <w:u w:val="single"/>
          <w:lang w:eastAsia="en-US"/>
        </w:rPr>
        <w:t xml:space="preserve">ADVANCE QUESTIONS TO </w:t>
      </w:r>
      <w:r w:rsidR="00A81095" w:rsidRPr="00A81095">
        <w:rPr>
          <w:rFonts w:ascii="Times New Roman" w:eastAsia="Times New Roman" w:hAnsi="Times New Roman" w:cs="Times New Roman"/>
          <w:b/>
          <w:bCs/>
          <w:kern w:val="32"/>
          <w:sz w:val="24"/>
          <w:szCs w:val="32"/>
          <w:u w:val="single"/>
          <w:lang w:eastAsia="en-US"/>
        </w:rPr>
        <w:t>POLAND</w:t>
      </w:r>
      <w:r w:rsidR="009D0FF9" w:rsidRPr="00A81095">
        <w:rPr>
          <w:rFonts w:ascii="Times New Roman" w:eastAsia="Times New Roman" w:hAnsi="Times New Roman" w:cs="Times New Roman"/>
          <w:b/>
          <w:bCs/>
          <w:kern w:val="32"/>
          <w:sz w:val="24"/>
          <w:szCs w:val="32"/>
          <w:u w:val="single"/>
          <w:lang w:eastAsia="en-US"/>
        </w:rPr>
        <w:t xml:space="preserve"> </w:t>
      </w:r>
      <w:r w:rsidRPr="00A81095">
        <w:rPr>
          <w:rFonts w:ascii="Times New Roman" w:eastAsia="Times New Roman" w:hAnsi="Times New Roman" w:cs="Times New Roman"/>
          <w:b/>
          <w:bCs/>
          <w:kern w:val="32"/>
          <w:sz w:val="24"/>
          <w:szCs w:val="32"/>
          <w:u w:val="single"/>
          <w:lang w:eastAsia="en-US"/>
        </w:rPr>
        <w:t>(</w:t>
      </w:r>
      <w:r w:rsidR="00A81095" w:rsidRPr="00A81095">
        <w:rPr>
          <w:rFonts w:ascii="Times New Roman" w:eastAsia="Times New Roman" w:hAnsi="Times New Roman" w:cs="Times New Roman"/>
          <w:b/>
          <w:bCs/>
          <w:kern w:val="32"/>
          <w:sz w:val="24"/>
          <w:szCs w:val="32"/>
          <w:u w:val="single"/>
          <w:lang w:eastAsia="en-US"/>
        </w:rPr>
        <w:t>THIRD</w:t>
      </w:r>
      <w:r w:rsidRPr="00A81095">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A81095"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FE62EBC" w:rsidR="001D0833" w:rsidRPr="00A81095" w:rsidRDefault="00D95C35" w:rsidP="00740A88">
      <w:pPr>
        <w:spacing w:before="120" w:after="120" w:line="276" w:lineRule="auto"/>
        <w:jc w:val="both"/>
        <w:rPr>
          <w:rFonts w:ascii="Times New Roman" w:eastAsia="Calibri" w:hAnsi="Times New Roman" w:cs="Times New Roman"/>
          <w:b/>
          <w:sz w:val="24"/>
          <w:szCs w:val="24"/>
          <w:lang w:eastAsia="en-US"/>
        </w:rPr>
      </w:pPr>
      <w:r w:rsidRPr="00A81095">
        <w:rPr>
          <w:rFonts w:ascii="Times New Roman" w:eastAsia="Calibri" w:hAnsi="Times New Roman" w:cs="Times New Roman"/>
          <w:b/>
          <w:sz w:val="24"/>
          <w:szCs w:val="24"/>
          <w:lang w:eastAsia="en-US"/>
        </w:rPr>
        <w:t>S</w:t>
      </w:r>
      <w:r w:rsidR="00A81095" w:rsidRPr="00A81095">
        <w:rPr>
          <w:rFonts w:ascii="Times New Roman" w:eastAsia="Calibri" w:hAnsi="Times New Roman" w:cs="Times New Roman"/>
          <w:b/>
          <w:sz w:val="24"/>
          <w:szCs w:val="24"/>
          <w:lang w:eastAsia="en-US"/>
        </w:rPr>
        <w:t>PAIN</w:t>
      </w:r>
    </w:p>
    <w:p w14:paraId="5BCC5F0D" w14:textId="6A9BE775" w:rsidR="00A81095" w:rsidRPr="00A81095" w:rsidRDefault="00A81095" w:rsidP="00A81095">
      <w:pPr>
        <w:numPr>
          <w:ilvl w:val="0"/>
          <w:numId w:val="11"/>
        </w:numPr>
        <w:shd w:val="clear" w:color="auto" w:fill="FFFFFF"/>
        <w:spacing w:before="120" w:after="120" w:line="276" w:lineRule="auto"/>
        <w:jc w:val="both"/>
        <w:rPr>
          <w:rFonts w:ascii="Times New Roman" w:hAnsi="Times New Roman" w:cs="Times New Roman"/>
          <w:sz w:val="24"/>
          <w:szCs w:val="24"/>
        </w:rPr>
      </w:pPr>
      <w:r w:rsidRPr="00A81095">
        <w:rPr>
          <w:rFonts w:ascii="Times New Roman" w:hAnsi="Times New Roman" w:cs="Times New Roman"/>
          <w:sz w:val="24"/>
          <w:szCs w:val="24"/>
        </w:rPr>
        <w:t xml:space="preserve">What measures is the Polish government going to take to ensure that health workers </w:t>
      </w:r>
      <w:proofErr w:type="gramStart"/>
      <w:r w:rsidRPr="00A81095">
        <w:rPr>
          <w:rFonts w:ascii="Times New Roman" w:hAnsi="Times New Roman" w:cs="Times New Roman"/>
          <w:sz w:val="24"/>
          <w:szCs w:val="24"/>
        </w:rPr>
        <w:t>are able to</w:t>
      </w:r>
      <w:proofErr w:type="gramEnd"/>
      <w:r w:rsidRPr="00A81095">
        <w:rPr>
          <w:rFonts w:ascii="Times New Roman" w:hAnsi="Times New Roman" w:cs="Times New Roman"/>
          <w:sz w:val="24"/>
          <w:szCs w:val="24"/>
        </w:rPr>
        <w:t xml:space="preserve"> practice safe abortions (in cases when the life of the mother is in danger) without any legal consequences? </w:t>
      </w:r>
    </w:p>
    <w:p w14:paraId="4A6767EA" w14:textId="22268CF2" w:rsidR="00A81095" w:rsidRPr="00A81095" w:rsidRDefault="00A81095" w:rsidP="00A81095">
      <w:pPr>
        <w:numPr>
          <w:ilvl w:val="0"/>
          <w:numId w:val="11"/>
        </w:numPr>
        <w:shd w:val="clear" w:color="auto" w:fill="FFFFFF"/>
        <w:spacing w:before="120" w:after="120" w:line="276" w:lineRule="auto"/>
        <w:jc w:val="both"/>
        <w:rPr>
          <w:rFonts w:ascii="Times New Roman" w:hAnsi="Times New Roman" w:cs="Times New Roman"/>
          <w:sz w:val="24"/>
          <w:szCs w:val="24"/>
        </w:rPr>
      </w:pPr>
      <w:r w:rsidRPr="00A81095">
        <w:rPr>
          <w:rFonts w:ascii="Times New Roman" w:hAnsi="Times New Roman" w:cs="Times New Roman"/>
          <w:sz w:val="24"/>
          <w:szCs w:val="24"/>
        </w:rPr>
        <w:t xml:space="preserve">What is the position of the government regarding the political resolutions by several local authorities calling for LGTBI ideology-free zones? Is the government going to take any measures to ensure the rights of the LGTBI people are protected? </w:t>
      </w:r>
    </w:p>
    <w:p w14:paraId="7C0A5A6A" w14:textId="4264AAA2" w:rsidR="00A81095" w:rsidRPr="00A81095" w:rsidRDefault="00A81095" w:rsidP="00A81095">
      <w:pPr>
        <w:numPr>
          <w:ilvl w:val="0"/>
          <w:numId w:val="11"/>
        </w:numPr>
        <w:shd w:val="clear" w:color="auto" w:fill="FFFFFF"/>
        <w:spacing w:before="120" w:after="120" w:line="276" w:lineRule="auto"/>
        <w:jc w:val="both"/>
        <w:rPr>
          <w:rFonts w:ascii="Times New Roman" w:hAnsi="Times New Roman" w:cs="Times New Roman"/>
          <w:sz w:val="24"/>
          <w:szCs w:val="24"/>
        </w:rPr>
      </w:pPr>
      <w:r w:rsidRPr="00A81095">
        <w:rPr>
          <w:rFonts w:ascii="Times New Roman" w:hAnsi="Times New Roman" w:cs="Times New Roman"/>
          <w:sz w:val="24"/>
          <w:szCs w:val="24"/>
        </w:rPr>
        <w:t xml:space="preserve">Following the end of the state of emergency, is the government of Poland going to remove the existing restrictions to NGO’s and media to have access to the border zone with Belarus? </w:t>
      </w:r>
    </w:p>
    <w:p w14:paraId="0D599EB8" w14:textId="77777777" w:rsidR="00A81095" w:rsidRPr="00A81095" w:rsidRDefault="00A81095" w:rsidP="00A81095">
      <w:pPr>
        <w:shd w:val="clear" w:color="auto" w:fill="FFFFFF"/>
        <w:spacing w:before="120" w:after="120" w:line="276" w:lineRule="auto"/>
        <w:ind w:left="720"/>
        <w:jc w:val="both"/>
        <w:rPr>
          <w:rFonts w:ascii="Times New Roman" w:hAnsi="Times New Roman" w:cs="Times New Roman"/>
          <w:sz w:val="24"/>
          <w:szCs w:val="24"/>
        </w:rPr>
      </w:pPr>
    </w:p>
    <w:p w14:paraId="79AE9CA1" w14:textId="77777777" w:rsidR="00A81095" w:rsidRDefault="00A81095" w:rsidP="00A81095">
      <w:pPr>
        <w:shd w:val="clear" w:color="auto" w:fill="FFFFFF"/>
        <w:spacing w:before="120" w:after="120" w:line="276" w:lineRule="auto"/>
        <w:ind w:left="720"/>
        <w:jc w:val="both"/>
        <w:rPr>
          <w:rFonts w:ascii="Times New Roman" w:hAnsi="Times New Roman" w:cs="Times New Roman"/>
          <w:color w:val="FF0000"/>
          <w:sz w:val="24"/>
          <w:szCs w:val="24"/>
        </w:rPr>
      </w:pPr>
    </w:p>
    <w:p w14:paraId="534C212A" w14:textId="77777777" w:rsidR="00A81095" w:rsidRDefault="00A81095" w:rsidP="00A81095">
      <w:pPr>
        <w:shd w:val="clear" w:color="auto" w:fill="FFFFFF"/>
        <w:spacing w:before="120" w:after="120" w:line="276" w:lineRule="auto"/>
        <w:ind w:left="720"/>
        <w:jc w:val="both"/>
        <w:rPr>
          <w:rFonts w:ascii="Times New Roman" w:hAnsi="Times New Roman" w:cs="Times New Roman"/>
          <w:color w:val="FF0000"/>
          <w:sz w:val="24"/>
          <w:szCs w:val="24"/>
        </w:rPr>
      </w:pPr>
    </w:p>
    <w:p w14:paraId="0571AA8E" w14:textId="77777777" w:rsidR="00A81095" w:rsidRDefault="00A81095" w:rsidP="00A81095">
      <w:pPr>
        <w:shd w:val="clear" w:color="auto" w:fill="FFFFFF"/>
        <w:spacing w:before="120" w:after="120" w:line="276" w:lineRule="auto"/>
        <w:ind w:left="720"/>
        <w:jc w:val="both"/>
        <w:rPr>
          <w:rFonts w:ascii="Times New Roman" w:hAnsi="Times New Roman" w:cs="Times New Roman"/>
          <w:color w:val="FF0000"/>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81095"/>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889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dcterms:created xsi:type="dcterms:W3CDTF">2021-04-20T15:20:00Z</dcterms:created>
  <dcterms:modified xsi:type="dcterms:W3CDTF">2022-11-14T15:48:00Z</dcterms:modified>
</cp:coreProperties>
</file>