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7E18B749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EA386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1334F3" w:rsidRPr="001334F3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02A03C3E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EA386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April–</w:t>
      </w:r>
      <w:r w:rsidR="00EA386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1334F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May 202</w:t>
      </w:r>
      <w:r w:rsidR="00EA386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5"/>
        <w:gridCol w:w="1843"/>
        <w:gridCol w:w="850"/>
        <w:gridCol w:w="1951"/>
        <w:gridCol w:w="743"/>
        <w:gridCol w:w="1950"/>
        <w:gridCol w:w="851"/>
        <w:gridCol w:w="2126"/>
        <w:gridCol w:w="851"/>
        <w:gridCol w:w="2868"/>
      </w:tblGrid>
      <w:tr w:rsidR="00055508" w14:paraId="764D1302" w14:textId="77777777" w:rsidTr="009E43C6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581539F0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1334F3">
              <w:rPr>
                <w:rFonts w:ascii="Times New Roman" w:hAnsi="Times New Roman"/>
                <w:b/>
              </w:rPr>
              <w:t>2</w:t>
            </w:r>
            <w:r w:rsidR="00EA3867">
              <w:rPr>
                <w:rFonts w:ascii="Times New Roman" w:hAnsi="Times New Roman"/>
                <w:b/>
              </w:rPr>
              <w:t>8</w:t>
            </w:r>
            <w:r w:rsidR="001334F3">
              <w:rPr>
                <w:rFonts w:ascii="Times New Roman" w:hAnsi="Times New Roman"/>
                <w:b/>
              </w:rPr>
              <w:t xml:space="preserve"> April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5A827A3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EA3867">
              <w:rPr>
                <w:rFonts w:ascii="Times New Roman" w:hAnsi="Times New Roman"/>
                <w:b/>
              </w:rPr>
              <w:t>29</w:t>
            </w:r>
            <w:r w:rsidR="001334F3">
              <w:rPr>
                <w:rFonts w:ascii="Times New Roman" w:hAnsi="Times New Roman"/>
                <w:b/>
              </w:rPr>
              <w:t xml:space="preserve"> April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3EF7DAA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A3867">
              <w:rPr>
                <w:rFonts w:ascii="Times New Roman" w:hAnsi="Times New Roman"/>
                <w:b/>
              </w:rPr>
              <w:t>30 April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5F45A20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A3867">
              <w:rPr>
                <w:rFonts w:ascii="Times New Roman" w:hAnsi="Times New Roman"/>
                <w:b/>
              </w:rPr>
              <w:t>1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56C2B3E1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A3867">
              <w:rPr>
                <w:rFonts w:ascii="Times New Roman" w:hAnsi="Times New Roman"/>
                <w:b/>
              </w:rPr>
              <w:t>2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</w:tr>
      <w:tr w:rsidR="00DB7020" w14:paraId="1164B87B" w14:textId="77777777" w:rsidTr="003372E3">
        <w:trPr>
          <w:trHeight w:val="121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0DC549E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Kyrgyzstan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4E0FDA5C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Guinea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4360EFC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Spain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3681D97D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Kenya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119AE8F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Guinea-Bissau</w:t>
            </w:r>
          </w:p>
        </w:tc>
      </w:tr>
      <w:tr w:rsidR="00DB7020" w14:paraId="63AD5968" w14:textId="77777777" w:rsidTr="003372E3">
        <w:trPr>
          <w:trHeight w:val="81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4C2A31D3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report on</w:t>
            </w:r>
            <w:r w:rsidR="009E43C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A3867">
              <w:rPr>
                <w:rFonts w:ascii="Times New Roman" w:hAnsi="Times New Roman"/>
                <w:i/>
                <w:sz w:val="18"/>
                <w:szCs w:val="18"/>
              </w:rPr>
              <w:t>Kyrgyzstan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6591D45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A3867">
              <w:rPr>
                <w:rFonts w:ascii="Times New Roman" w:hAnsi="Times New Roman"/>
                <w:i/>
                <w:sz w:val="18"/>
                <w:szCs w:val="18"/>
              </w:rPr>
              <w:t>Guinea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2E96F859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>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92015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5B15A3">
              <w:rPr>
                <w:rFonts w:ascii="Times New Roman" w:hAnsi="Times New Roman"/>
                <w:i/>
                <w:sz w:val="18"/>
                <w:szCs w:val="18"/>
              </w:rPr>
              <w:t>Spain</w:t>
            </w:r>
          </w:p>
        </w:tc>
      </w:tr>
      <w:tr w:rsidR="00DB7020" w14:paraId="4A998DD0" w14:textId="77777777" w:rsidTr="003372E3">
        <w:trPr>
          <w:trHeight w:val="9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757E48DF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Kiribati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4F971D8F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43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the Lao People’s Democratic Republic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25228F07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595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Lesotho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5306E7D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A0FD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Armenia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44C99C4C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5B15A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Kyrgyzstan, Kiribati, Guinea, Lao People’s Democratic Republic and Spain</w:t>
            </w:r>
          </w:p>
        </w:tc>
      </w:tr>
      <w:tr w:rsidR="00DB7020" w14:paraId="1E91FC5D" w14:textId="77777777" w:rsidTr="003372E3">
        <w:trPr>
          <w:trHeight w:val="771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63DBAB81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875226" w:rsidRPr="00210FE2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8752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EA3867">
              <w:rPr>
                <w:rFonts w:ascii="Times New Roman" w:hAnsi="Times New Roman"/>
                <w:i/>
                <w:sz w:val="18"/>
                <w:szCs w:val="18"/>
              </w:rPr>
              <w:t>Kiribati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1C7FBD57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A3867">
              <w:rPr>
                <w:rFonts w:ascii="Times New Roman" w:hAnsi="Times New Roman"/>
                <w:i/>
                <w:sz w:val="18"/>
                <w:szCs w:val="18"/>
              </w:rPr>
              <w:t>the Lao People’s Democratic Republic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09C6583A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210FE2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5B15A3">
              <w:rPr>
                <w:rFonts w:ascii="Times New Roman" w:hAnsi="Times New Roman"/>
                <w:i/>
                <w:sz w:val="18"/>
                <w:szCs w:val="18"/>
              </w:rPr>
              <w:t>Lesotho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49"/>
        <w:gridCol w:w="816"/>
        <w:gridCol w:w="1877"/>
        <w:gridCol w:w="850"/>
        <w:gridCol w:w="2552"/>
        <w:gridCol w:w="709"/>
        <w:gridCol w:w="1842"/>
        <w:gridCol w:w="851"/>
        <w:gridCol w:w="2693"/>
      </w:tblGrid>
      <w:tr w:rsidR="005928EF" w:rsidRPr="002C3113" w14:paraId="4E6E0ECA" w14:textId="77777777" w:rsidTr="00255E0D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4B18E1D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Monday</w:t>
            </w:r>
            <w:r w:rsidR="00EA3867">
              <w:rPr>
                <w:rFonts w:ascii="Times New Roman" w:hAnsi="Times New Roman"/>
                <w:b/>
              </w:rPr>
              <w:t>5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525CED65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EA3867">
              <w:rPr>
                <w:rFonts w:ascii="Times New Roman" w:hAnsi="Times New Roman"/>
                <w:b/>
              </w:rPr>
              <w:t>6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386E685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A3867">
              <w:rPr>
                <w:rFonts w:ascii="Times New Roman" w:hAnsi="Times New Roman"/>
                <w:b/>
              </w:rPr>
              <w:t>7</w:t>
            </w:r>
            <w:r w:rsidR="00BA0B19">
              <w:rPr>
                <w:rFonts w:ascii="Times New Roman" w:hAnsi="Times New Roman"/>
                <w:b/>
              </w:rPr>
              <w:t xml:space="preserve"> </w:t>
            </w:r>
            <w:r w:rsidR="00AA45C3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5B15CBCA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A3867">
              <w:rPr>
                <w:rFonts w:ascii="Times New Roman" w:hAnsi="Times New Roman"/>
                <w:b/>
              </w:rPr>
              <w:t>8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7E1BB7BF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87536">
              <w:rPr>
                <w:rFonts w:ascii="Times New Roman" w:hAnsi="Times New Roman"/>
                <w:b/>
              </w:rPr>
              <w:t>9</w:t>
            </w:r>
            <w:r w:rsidR="00AA45C3">
              <w:rPr>
                <w:rFonts w:ascii="Times New Roman" w:hAnsi="Times New Roman"/>
                <w:b/>
              </w:rPr>
              <w:t xml:space="preserve"> May</w:t>
            </w:r>
          </w:p>
        </w:tc>
      </w:tr>
      <w:tr w:rsidR="008A1089" w:rsidRPr="002C3113" w14:paraId="4A619A53" w14:textId="77777777" w:rsidTr="00255E0D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2A028A3A" w:rsidR="008A1089" w:rsidRPr="002C3113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Sweden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6AF07F4B" w:rsidR="008A1089" w:rsidRPr="00EA3867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43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EA3867">
              <w:rPr>
                <w:rFonts w:ascii="Times New Roman" w:hAnsi="Times New Roman"/>
                <w:b/>
                <w:sz w:val="18"/>
                <w:szCs w:val="18"/>
              </w:rPr>
              <w:t>ürk</w:t>
            </w:r>
            <w:r w:rsidR="00FB6D9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EA3867">
              <w:rPr>
                <w:rFonts w:ascii="Times New Roman" w:hAnsi="Times New Roman"/>
                <w:b/>
                <w:sz w:val="18"/>
                <w:szCs w:val="18"/>
              </w:rPr>
              <w:t>ye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8A1089" w:rsidRPr="002C3113" w:rsidRDefault="008A108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2240E4D1" w:rsidR="008A1089" w:rsidRPr="002C3113" w:rsidRDefault="008A1089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201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Kuwait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12524FD3" w:rsidR="008A1089" w:rsidRPr="002C3113" w:rsidRDefault="008A1089" w:rsidP="008A1089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8A1089" w:rsidRPr="002C3113" w:rsidRDefault="008A1089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8A1089" w:rsidRPr="002C3113" w:rsidRDefault="008A1089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8A1089" w:rsidRPr="002C3113" w:rsidRDefault="008A1089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089" w14:paraId="67106CB3" w14:textId="77777777" w:rsidTr="00255E0D">
        <w:trPr>
          <w:trHeight w:val="133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8A1089" w:rsidRPr="002C3113" w:rsidRDefault="008A1089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8A1089" w:rsidRPr="002C3113" w:rsidRDefault="008A1089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6129404B" w:rsidR="008A1089" w:rsidRPr="002C3113" w:rsidRDefault="008A1089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B15A3">
              <w:rPr>
                <w:rFonts w:ascii="Times New Roman" w:hAnsi="Times New Roman"/>
                <w:i/>
                <w:sz w:val="18"/>
                <w:szCs w:val="18"/>
              </w:rPr>
              <w:t>Kenya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8A1089" w:rsidRPr="002C3113" w:rsidRDefault="008A1089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46CAB22E" w:rsidR="008A1089" w:rsidRPr="002C3113" w:rsidRDefault="008A108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55E0D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B15A3">
              <w:rPr>
                <w:rFonts w:ascii="Times New Roman" w:hAnsi="Times New Roman"/>
                <w:i/>
                <w:sz w:val="18"/>
                <w:szCs w:val="18"/>
              </w:rPr>
              <w:t>Guinea-Bissau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8A1089" w:rsidRPr="002C3113" w:rsidRDefault="008A1089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2018504D" w:rsidR="008A1089" w:rsidRPr="002C3113" w:rsidRDefault="008A1089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72D5A">
              <w:rPr>
                <w:rFonts w:ascii="Times New Roman" w:hAnsi="Times New Roman"/>
                <w:i/>
                <w:sz w:val="18"/>
                <w:szCs w:val="18"/>
              </w:rPr>
              <w:t>Sweden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23B92F24" w:rsidR="008A1089" w:rsidRPr="00DB7020" w:rsidRDefault="008A1089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27504F5E" w:rsidR="008A1089" w:rsidRPr="002C3113" w:rsidRDefault="008A1089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72D5A">
              <w:rPr>
                <w:rFonts w:ascii="Times New Roman" w:hAnsi="Times New Roman"/>
                <w:i/>
                <w:sz w:val="18"/>
                <w:szCs w:val="18"/>
              </w:rPr>
              <w:t>Türk</w:t>
            </w:r>
            <w:r w:rsidR="00FB6D9F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="00B72D5A">
              <w:rPr>
                <w:rFonts w:ascii="Times New Roman" w:hAnsi="Times New Roman"/>
                <w:i/>
                <w:sz w:val="18"/>
                <w:szCs w:val="18"/>
              </w:rPr>
              <w:t>ye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8A1089" w:rsidRPr="00DB7020" w:rsidRDefault="008A1089" w:rsidP="00255E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0078E941" w:rsidR="008A1089" w:rsidRDefault="008A1089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B72D5A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Kuwait</w:t>
            </w:r>
          </w:p>
        </w:tc>
      </w:tr>
      <w:tr w:rsidR="00DB7C4A" w14:paraId="06E19540" w14:textId="77777777" w:rsidTr="00255E0D">
        <w:trPr>
          <w:trHeight w:val="108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06ABEC91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43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Grenada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63BADFCC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E43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3867">
              <w:rPr>
                <w:rFonts w:ascii="Times New Roman" w:hAnsi="Times New Roman"/>
                <w:b/>
                <w:sz w:val="20"/>
                <w:szCs w:val="20"/>
              </w:rPr>
              <w:t>Guyana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1BFACBA0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B72D5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Lesotho, Kenya, Armenia, Guinea-Bissau and Sweden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255E0D">
        <w:trPr>
          <w:trHeight w:val="1079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1933641E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B15A3">
              <w:rPr>
                <w:rFonts w:ascii="Times New Roman" w:hAnsi="Times New Roman"/>
                <w:i/>
                <w:sz w:val="18"/>
                <w:szCs w:val="18"/>
              </w:rPr>
              <w:t>Armenia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4D665FF8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72D5A">
              <w:rPr>
                <w:rFonts w:ascii="Times New Roman" w:hAnsi="Times New Roman"/>
                <w:i/>
                <w:sz w:val="18"/>
                <w:szCs w:val="18"/>
              </w:rPr>
              <w:t>Grenada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1CEFACE3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72D5A">
              <w:rPr>
                <w:rFonts w:ascii="Times New Roman" w:hAnsi="Times New Roman"/>
                <w:i/>
                <w:sz w:val="18"/>
                <w:szCs w:val="18"/>
              </w:rPr>
              <w:t>Guyana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4F018B03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B72D5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Grenada, Türk</w:t>
            </w:r>
            <w:r w:rsidR="00FB6D9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</w:t>
            </w:r>
            <w:r w:rsidR="00B72D5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ye, </w:t>
            </w:r>
            <w:r w:rsidR="009E43C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Guyana and Kuwait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6567"/>
    <w:rsid w:val="00055508"/>
    <w:rsid w:val="000C597F"/>
    <w:rsid w:val="00113527"/>
    <w:rsid w:val="001334F3"/>
    <w:rsid w:val="001516E3"/>
    <w:rsid w:val="00155060"/>
    <w:rsid w:val="001A0FD8"/>
    <w:rsid w:val="001B1221"/>
    <w:rsid w:val="001B3E7F"/>
    <w:rsid w:val="001C0265"/>
    <w:rsid w:val="00210FE2"/>
    <w:rsid w:val="00255E0D"/>
    <w:rsid w:val="002970D0"/>
    <w:rsid w:val="002C3113"/>
    <w:rsid w:val="00306B07"/>
    <w:rsid w:val="003372E3"/>
    <w:rsid w:val="003472A0"/>
    <w:rsid w:val="00391E73"/>
    <w:rsid w:val="003A17B1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2580E"/>
    <w:rsid w:val="005303CE"/>
    <w:rsid w:val="005707D3"/>
    <w:rsid w:val="0057548A"/>
    <w:rsid w:val="00580C4A"/>
    <w:rsid w:val="005928EF"/>
    <w:rsid w:val="005B15A3"/>
    <w:rsid w:val="005F2BAB"/>
    <w:rsid w:val="00611B28"/>
    <w:rsid w:val="00623B08"/>
    <w:rsid w:val="006518A7"/>
    <w:rsid w:val="006553B9"/>
    <w:rsid w:val="006778EC"/>
    <w:rsid w:val="006D0C63"/>
    <w:rsid w:val="006D426A"/>
    <w:rsid w:val="00740A72"/>
    <w:rsid w:val="00756FCD"/>
    <w:rsid w:val="007768D1"/>
    <w:rsid w:val="007815AD"/>
    <w:rsid w:val="00785A90"/>
    <w:rsid w:val="00793E22"/>
    <w:rsid w:val="007F6709"/>
    <w:rsid w:val="00843107"/>
    <w:rsid w:val="00875226"/>
    <w:rsid w:val="008A1089"/>
    <w:rsid w:val="008B7F3A"/>
    <w:rsid w:val="008F45CA"/>
    <w:rsid w:val="00935950"/>
    <w:rsid w:val="009677D5"/>
    <w:rsid w:val="009B717A"/>
    <w:rsid w:val="009C7D68"/>
    <w:rsid w:val="009E43C6"/>
    <w:rsid w:val="00A87FDD"/>
    <w:rsid w:val="00AA1711"/>
    <w:rsid w:val="00AA45C3"/>
    <w:rsid w:val="00B72D5A"/>
    <w:rsid w:val="00B801CE"/>
    <w:rsid w:val="00BA0B19"/>
    <w:rsid w:val="00BC086C"/>
    <w:rsid w:val="00BC531D"/>
    <w:rsid w:val="00BD6158"/>
    <w:rsid w:val="00C51F15"/>
    <w:rsid w:val="00C92015"/>
    <w:rsid w:val="00D97524"/>
    <w:rsid w:val="00DA1BCE"/>
    <w:rsid w:val="00DB7020"/>
    <w:rsid w:val="00DB7C4A"/>
    <w:rsid w:val="00DC0ECB"/>
    <w:rsid w:val="00DE56B2"/>
    <w:rsid w:val="00E20995"/>
    <w:rsid w:val="00E21E9F"/>
    <w:rsid w:val="00E52C97"/>
    <w:rsid w:val="00E87536"/>
    <w:rsid w:val="00EA3867"/>
    <w:rsid w:val="00ED0BF5"/>
    <w:rsid w:val="00F1126E"/>
    <w:rsid w:val="00F13CBA"/>
    <w:rsid w:val="00F62020"/>
    <w:rsid w:val="00F66664"/>
    <w:rsid w:val="00F74BB7"/>
    <w:rsid w:val="00F81597"/>
    <w:rsid w:val="00FA017A"/>
    <w:rsid w:val="00FB6D9F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78EC"/>
    <w:rPr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7B1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B1"/>
    <w:rPr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387D46-3327-49CE-8C77-A9F8C308A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212E7-2519-477C-98BE-CC177EE47E1B}"/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Sumiko Ihara</vt:lpstr>
    </vt:vector>
  </TitlesOfParts>
  <Company>OHCHR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Sumiko IHARA</dc:creator>
  <cp:lastModifiedBy>Sumiko Ihara</cp:lastModifiedBy>
  <cp:revision>2</cp:revision>
  <cp:lastPrinted>2016-11-17T16:19:00Z</cp:lastPrinted>
  <dcterms:created xsi:type="dcterms:W3CDTF">2024-05-17T07:24:00Z</dcterms:created>
  <dcterms:modified xsi:type="dcterms:W3CDTF">2024-05-17T07:24:00Z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0x010100F5AB59289BFBAB4F9FD152C776C60BDD</vt:lpwstr>
  </property>
  <property fmtid="{D5CDD505-2E9C-101B-9397-08002B2CF9AE}" pid="9" name="_ExtendedDescription">
    <vt:lpwstr>Request for posting - Timetable - 48th, 49th and 50th session of the UPR WG</vt:lpwstr>
  </property>
  <property fmtid="{D5CDD505-2E9C-101B-9397-08002B2CF9AE}" pid="10" name="MediaServiceImageTags">
    <vt:lpwstr/>
  </property>
</Properties>
</file>