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71636" w14:textId="6D8F38D8" w:rsidR="00282470" w:rsidRPr="00282470" w:rsidRDefault="00282470" w:rsidP="00282470">
      <w:pPr>
        <w:spacing w:after="240"/>
        <w:jc w:val="center"/>
        <w:rPr>
          <w:rFonts w:ascii="Calibri" w:hAnsi="Calibri" w:cs="Calibri"/>
          <w:b/>
          <w:bCs/>
          <w:sz w:val="26"/>
          <w:szCs w:val="26"/>
          <w:lang w:val="en-GB"/>
        </w:rPr>
      </w:pPr>
      <w:r w:rsidRPr="00282470">
        <w:rPr>
          <w:rFonts w:ascii="Calibri" w:hAnsi="Calibri" w:cs="Calibri"/>
          <w:b/>
          <w:bCs/>
          <w:sz w:val="26"/>
          <w:szCs w:val="26"/>
          <w:lang w:val="en-GB"/>
        </w:rPr>
        <w:t>AT Input to the report of the UN Secretary-General to the UN General Assembly on the issue of child, early and forced marriage</w:t>
      </w:r>
    </w:p>
    <w:p w14:paraId="18E92D55" w14:textId="77777777" w:rsidR="00ED69CB" w:rsidRPr="00282470" w:rsidRDefault="00ED69CB" w:rsidP="00282470">
      <w:pPr>
        <w:spacing w:after="0" w:line="240" w:lineRule="auto"/>
        <w:jc w:val="both"/>
        <w:rPr>
          <w:rFonts w:ascii="Calibri" w:eastAsia="Calibri" w:hAnsi="Calibri" w:cs="Calibri"/>
          <w:b/>
          <w:color w:val="000000"/>
          <w:sz w:val="10"/>
          <w:szCs w:val="10"/>
          <w:lang w:val="en-GB"/>
          <w14:numForm w14:val="default"/>
        </w:rPr>
      </w:pPr>
    </w:p>
    <w:p w14:paraId="50181EE3" w14:textId="77777777" w:rsidR="005C2BBD" w:rsidRPr="00282470" w:rsidRDefault="005C2BBD" w:rsidP="00282470">
      <w:pPr>
        <w:pStyle w:val="Default"/>
        <w:numPr>
          <w:ilvl w:val="1"/>
          <w:numId w:val="18"/>
        </w:numPr>
        <w:spacing w:after="27"/>
        <w:ind w:left="426" w:hanging="426"/>
        <w:jc w:val="both"/>
        <w:rPr>
          <w:rFonts w:ascii="Calibri" w:hAnsi="Calibri" w:cs="Calibri"/>
          <w:b/>
          <w:sz w:val="22"/>
          <w:szCs w:val="22"/>
          <w:lang w:val="en-AU"/>
        </w:rPr>
      </w:pPr>
      <w:r w:rsidRPr="00282470">
        <w:rPr>
          <w:rFonts w:ascii="Calibri" w:hAnsi="Calibri" w:cs="Calibri"/>
          <w:b/>
          <w:sz w:val="22"/>
          <w:szCs w:val="22"/>
          <w:lang w:val="en-AU"/>
        </w:rPr>
        <w:t xml:space="preserve">What efforts have been made or are planned to address the recommendations of the latest report of the Secretary-General on the issue of child, early and forced marriage (A/77/282)? Please, provide information, </w:t>
      </w:r>
      <w:r w:rsidRPr="00282470">
        <w:rPr>
          <w:rFonts w:ascii="Calibri" w:hAnsi="Calibri" w:cs="Calibri"/>
          <w:b/>
          <w:i/>
          <w:iCs/>
          <w:sz w:val="22"/>
          <w:szCs w:val="22"/>
          <w:lang w:val="en-AU"/>
        </w:rPr>
        <w:t>inter alia</w:t>
      </w:r>
      <w:r w:rsidRPr="00282470">
        <w:rPr>
          <w:rFonts w:ascii="Calibri" w:hAnsi="Calibri" w:cs="Calibri"/>
          <w:b/>
          <w:sz w:val="22"/>
          <w:szCs w:val="22"/>
          <w:lang w:val="en-AU"/>
        </w:rPr>
        <w:t>, on measures to:</w:t>
      </w:r>
    </w:p>
    <w:p w14:paraId="1FA03354" w14:textId="31A88CCA" w:rsidR="005574D1" w:rsidRDefault="005C2BBD" w:rsidP="00282470">
      <w:pPr>
        <w:pStyle w:val="Default"/>
        <w:numPr>
          <w:ilvl w:val="0"/>
          <w:numId w:val="19"/>
        </w:numPr>
        <w:spacing w:after="27"/>
        <w:ind w:left="426"/>
        <w:jc w:val="both"/>
        <w:rPr>
          <w:rFonts w:ascii="Calibri" w:hAnsi="Calibri" w:cs="Calibri"/>
          <w:b/>
          <w:sz w:val="22"/>
          <w:szCs w:val="22"/>
          <w:lang w:val="en-AU"/>
        </w:rPr>
      </w:pPr>
      <w:r w:rsidRPr="00282470">
        <w:rPr>
          <w:rFonts w:ascii="Calibri" w:hAnsi="Calibri" w:cs="Calibri"/>
          <w:b/>
          <w:sz w:val="22"/>
          <w:szCs w:val="22"/>
          <w:lang w:val="en-AU"/>
        </w:rPr>
        <w:t xml:space="preserve">address the root causes of child, early and forced marriage including social norms, gender inequalities and stereotypes; </w:t>
      </w:r>
    </w:p>
    <w:p w14:paraId="2A2DFBAC" w14:textId="08955CFA" w:rsidR="00282470" w:rsidRPr="00282470" w:rsidRDefault="00282470" w:rsidP="00282470">
      <w:pPr>
        <w:pStyle w:val="Default"/>
        <w:spacing w:after="27"/>
        <w:ind w:left="426"/>
        <w:jc w:val="both"/>
        <w:rPr>
          <w:rFonts w:ascii="Calibri" w:hAnsi="Calibri" w:cs="Calibri"/>
          <w:b/>
          <w:sz w:val="22"/>
          <w:szCs w:val="22"/>
          <w:lang w:val="en-AU"/>
        </w:rPr>
      </w:pPr>
      <w:r>
        <w:rPr>
          <w:rFonts w:ascii="Calibri" w:hAnsi="Calibri" w:cs="Calibri"/>
          <w:b/>
          <w:sz w:val="22"/>
          <w:szCs w:val="22"/>
          <w:lang w:val="en-AU"/>
        </w:rPr>
        <w:t>--</w:t>
      </w:r>
    </w:p>
    <w:p w14:paraId="6C819B8E" w14:textId="3DEAE631" w:rsidR="005C2BBD" w:rsidRDefault="005C2BBD" w:rsidP="00282470">
      <w:pPr>
        <w:pStyle w:val="Default"/>
        <w:numPr>
          <w:ilvl w:val="0"/>
          <w:numId w:val="19"/>
        </w:numPr>
        <w:spacing w:after="27"/>
        <w:ind w:left="426"/>
        <w:jc w:val="both"/>
        <w:rPr>
          <w:rFonts w:ascii="Calibri" w:hAnsi="Calibri" w:cs="Calibri"/>
          <w:b/>
          <w:sz w:val="22"/>
          <w:szCs w:val="22"/>
          <w:lang w:val="en-AU"/>
        </w:rPr>
      </w:pPr>
      <w:r w:rsidRPr="00282470">
        <w:rPr>
          <w:rFonts w:ascii="Calibri" w:hAnsi="Calibri" w:cs="Calibri"/>
          <w:b/>
          <w:sz w:val="22"/>
          <w:szCs w:val="22"/>
          <w:lang w:val="en-AU"/>
        </w:rPr>
        <w:t xml:space="preserve">ensure access to education, decent work, social protection, health services, including sexual and reproductive health, for girls and women who are affected or at risk, who are already married or in informal unions, who have fled such a marriage or union, whose marriage has dissolved, and widowed girls or women who were married as girls; </w:t>
      </w:r>
    </w:p>
    <w:p w14:paraId="778DAF01" w14:textId="68E844E9" w:rsidR="00282470" w:rsidRPr="00282470" w:rsidRDefault="00282470" w:rsidP="00282470">
      <w:pPr>
        <w:pStyle w:val="Default"/>
        <w:spacing w:after="27"/>
        <w:ind w:left="426"/>
        <w:jc w:val="both"/>
        <w:rPr>
          <w:rFonts w:ascii="Calibri" w:hAnsi="Calibri" w:cs="Calibri"/>
          <w:b/>
          <w:sz w:val="22"/>
          <w:szCs w:val="22"/>
          <w:lang w:val="en-AU"/>
        </w:rPr>
      </w:pPr>
      <w:r>
        <w:rPr>
          <w:rFonts w:ascii="Calibri" w:hAnsi="Calibri" w:cs="Calibri"/>
          <w:b/>
          <w:sz w:val="22"/>
          <w:szCs w:val="22"/>
          <w:lang w:val="en-AU"/>
        </w:rPr>
        <w:t>--</w:t>
      </w:r>
    </w:p>
    <w:p w14:paraId="5F142C07" w14:textId="77777777" w:rsidR="005C2BBD" w:rsidRPr="00282470" w:rsidRDefault="005C2BBD" w:rsidP="00282470">
      <w:pPr>
        <w:pStyle w:val="Default"/>
        <w:numPr>
          <w:ilvl w:val="0"/>
          <w:numId w:val="19"/>
        </w:numPr>
        <w:spacing w:after="27"/>
        <w:ind w:left="426"/>
        <w:jc w:val="both"/>
        <w:rPr>
          <w:rFonts w:ascii="Calibri" w:hAnsi="Calibri" w:cs="Calibri"/>
          <w:b/>
          <w:sz w:val="22"/>
          <w:szCs w:val="22"/>
          <w:lang w:val="en-AU"/>
        </w:rPr>
      </w:pPr>
      <w:r w:rsidRPr="00282470">
        <w:rPr>
          <w:rFonts w:ascii="Calibri" w:hAnsi="Calibri" w:cs="Calibri"/>
          <w:b/>
          <w:sz w:val="22"/>
          <w:szCs w:val="22"/>
          <w:lang w:val="en-AU"/>
        </w:rPr>
        <w:t xml:space="preserve">guarantee protection measures, remedies and support services for victims; </w:t>
      </w:r>
    </w:p>
    <w:p w14:paraId="343F7DA7" w14:textId="6BE01FFB" w:rsidR="005C2BBD" w:rsidRPr="00282470" w:rsidRDefault="005C2BBD" w:rsidP="00282470">
      <w:pPr>
        <w:pStyle w:val="Default"/>
        <w:jc w:val="both"/>
        <w:rPr>
          <w:rFonts w:ascii="Calibri" w:hAnsi="Calibri" w:cs="Calibri"/>
          <w:sz w:val="10"/>
          <w:szCs w:val="10"/>
          <w:lang w:val="en-AU"/>
        </w:rPr>
      </w:pPr>
    </w:p>
    <w:p w14:paraId="3C432362" w14:textId="77777777" w:rsidR="002428DE" w:rsidRPr="00282470" w:rsidRDefault="002428DE" w:rsidP="00282470">
      <w:pPr>
        <w:spacing w:after="0" w:line="240" w:lineRule="auto"/>
        <w:jc w:val="both"/>
        <w:rPr>
          <w:rFonts w:ascii="Calibri" w:hAnsi="Calibri" w:cs="Calibri"/>
          <w:sz w:val="22"/>
          <w:szCs w:val="22"/>
          <w:lang w:val="en-US"/>
          <w14:numForm w14:val="default"/>
        </w:rPr>
      </w:pPr>
      <w:r w:rsidRPr="00282470">
        <w:rPr>
          <w:rFonts w:ascii="Calibri" w:hAnsi="Calibri" w:cs="Calibri"/>
          <w:sz w:val="22"/>
          <w:szCs w:val="22"/>
          <w:lang w:val="en-US"/>
        </w:rPr>
        <w:t xml:space="preserve">Forced marriage - in other words, coercing a person into marriage - is punishable by a </w:t>
      </w:r>
      <w:r w:rsidRPr="00282470">
        <w:rPr>
          <w:rFonts w:ascii="Calibri" w:hAnsi="Calibri" w:cs="Calibri"/>
          <w:b/>
          <w:bCs/>
          <w:sz w:val="22"/>
          <w:szCs w:val="22"/>
          <w:lang w:val="en-US"/>
        </w:rPr>
        <w:t>prison sentence of six months to five years</w:t>
      </w:r>
      <w:r w:rsidRPr="00282470">
        <w:rPr>
          <w:rFonts w:ascii="Calibri" w:hAnsi="Calibri" w:cs="Calibri"/>
          <w:sz w:val="22"/>
          <w:szCs w:val="22"/>
          <w:lang w:val="en-US"/>
        </w:rPr>
        <w:t xml:space="preserve"> in accordance with Section 106a of the Austrian Criminal Code.</w:t>
      </w:r>
    </w:p>
    <w:p w14:paraId="76B1490E" w14:textId="77777777" w:rsidR="002428DE" w:rsidRPr="00282470" w:rsidRDefault="002428DE" w:rsidP="00282470">
      <w:pPr>
        <w:numPr>
          <w:ilvl w:val="0"/>
          <w:numId w:val="21"/>
        </w:numPr>
        <w:spacing w:after="0" w:line="240" w:lineRule="auto"/>
        <w:ind w:left="426"/>
        <w:jc w:val="both"/>
        <w:rPr>
          <w:rFonts w:ascii="Calibri" w:hAnsi="Calibri" w:cs="Calibri"/>
          <w:sz w:val="22"/>
          <w:szCs w:val="22"/>
          <w:lang w:val="de-AT"/>
        </w:rPr>
      </w:pPr>
      <w:r w:rsidRPr="00282470">
        <w:rPr>
          <w:rFonts w:ascii="Calibri" w:hAnsi="Calibri" w:cs="Calibri"/>
          <w:sz w:val="22"/>
          <w:szCs w:val="22"/>
          <w:lang w:val="en-US"/>
        </w:rPr>
        <w:t>This specific criminal offense was created with the 2015 Criminal Law Amendment Act in implementation of the Istanbul Convention. Previously, forced marriage was punishable as aggravated coercion</w:t>
      </w:r>
      <w:r w:rsidRPr="00282470">
        <w:rPr>
          <w:rFonts w:ascii="Calibri" w:hAnsi="Calibri" w:cs="Calibri"/>
          <w:sz w:val="22"/>
          <w:szCs w:val="22"/>
        </w:rPr>
        <w:t xml:space="preserve">.  </w:t>
      </w:r>
    </w:p>
    <w:p w14:paraId="39653E14" w14:textId="77777777" w:rsidR="002428DE" w:rsidRPr="00282470" w:rsidRDefault="002428DE" w:rsidP="00282470">
      <w:pPr>
        <w:spacing w:after="0" w:line="240" w:lineRule="auto"/>
        <w:jc w:val="both"/>
        <w:rPr>
          <w:rFonts w:ascii="Calibri" w:hAnsi="Calibri" w:cs="Calibri"/>
          <w:sz w:val="10"/>
          <w:szCs w:val="10"/>
          <w:lang w:val="en-US"/>
        </w:rPr>
      </w:pPr>
    </w:p>
    <w:p w14:paraId="0A4C91DB" w14:textId="7EE52FBC" w:rsidR="002428DE" w:rsidRPr="00282470" w:rsidRDefault="002428DE" w:rsidP="00282470">
      <w:pPr>
        <w:spacing w:after="0" w:line="240" w:lineRule="auto"/>
        <w:jc w:val="both"/>
        <w:rPr>
          <w:rFonts w:ascii="Calibri" w:hAnsi="Calibri" w:cs="Calibri"/>
          <w:sz w:val="22"/>
          <w:szCs w:val="22"/>
          <w:lang w:val="en-US"/>
        </w:rPr>
      </w:pPr>
      <w:r w:rsidRPr="00282470">
        <w:rPr>
          <w:rFonts w:ascii="Calibri" w:hAnsi="Calibri" w:cs="Calibri"/>
          <w:sz w:val="22"/>
          <w:szCs w:val="22"/>
          <w:lang w:val="en-US"/>
        </w:rPr>
        <w:t xml:space="preserve">According to Section 39 (1) of the Austrian Marriage Act (EheG), a married person can request the </w:t>
      </w:r>
      <w:r w:rsidRPr="00282470">
        <w:rPr>
          <w:rFonts w:ascii="Calibri" w:hAnsi="Calibri" w:cs="Calibri"/>
          <w:b/>
          <w:bCs/>
          <w:sz w:val="22"/>
          <w:szCs w:val="22"/>
          <w:lang w:val="en-US"/>
        </w:rPr>
        <w:t>annulment of a forced marriage by filing a lawsuit</w:t>
      </w:r>
      <w:r w:rsidRPr="00282470">
        <w:rPr>
          <w:rFonts w:ascii="Calibri" w:hAnsi="Calibri" w:cs="Calibri"/>
          <w:sz w:val="22"/>
          <w:szCs w:val="22"/>
          <w:lang w:val="en-US"/>
        </w:rPr>
        <w:t xml:space="preserve"> if he or she "was unlawfully forced to enter into the marriage by threat”.</w:t>
      </w:r>
    </w:p>
    <w:p w14:paraId="36842419" w14:textId="77777777" w:rsidR="002428DE" w:rsidRPr="00282470" w:rsidRDefault="002428DE" w:rsidP="00282470">
      <w:pPr>
        <w:numPr>
          <w:ilvl w:val="0"/>
          <w:numId w:val="21"/>
        </w:numPr>
        <w:spacing w:after="0" w:line="240" w:lineRule="auto"/>
        <w:ind w:left="426"/>
        <w:jc w:val="both"/>
        <w:rPr>
          <w:rFonts w:ascii="Calibri" w:hAnsi="Calibri" w:cs="Calibri"/>
          <w:sz w:val="22"/>
          <w:szCs w:val="22"/>
          <w:lang w:val="en-US"/>
        </w:rPr>
      </w:pPr>
      <w:r w:rsidRPr="00282470">
        <w:rPr>
          <w:rFonts w:ascii="Calibri" w:hAnsi="Calibri" w:cs="Calibri"/>
          <w:sz w:val="22"/>
          <w:szCs w:val="22"/>
          <w:lang w:val="en-US"/>
        </w:rPr>
        <w:t xml:space="preserve">The annulment dissolves the marriage - as does the divorce - ex nunc. The effects of the marriage, such as the acquisition of a name or nationality, remain unaffected. </w:t>
      </w:r>
    </w:p>
    <w:p w14:paraId="0669AD00" w14:textId="77777777" w:rsidR="002428DE" w:rsidRPr="00282470" w:rsidRDefault="002428DE" w:rsidP="00282470">
      <w:pPr>
        <w:numPr>
          <w:ilvl w:val="0"/>
          <w:numId w:val="21"/>
        </w:numPr>
        <w:spacing w:after="0" w:line="240" w:lineRule="auto"/>
        <w:ind w:left="426"/>
        <w:jc w:val="both"/>
        <w:rPr>
          <w:rFonts w:ascii="Calibri" w:hAnsi="Calibri" w:cs="Calibri"/>
          <w:sz w:val="22"/>
          <w:szCs w:val="22"/>
          <w:lang w:val="en-US"/>
        </w:rPr>
      </w:pPr>
      <w:r w:rsidRPr="00282470">
        <w:rPr>
          <w:rFonts w:ascii="Calibri" w:hAnsi="Calibri" w:cs="Calibri"/>
          <w:sz w:val="22"/>
          <w:szCs w:val="22"/>
          <w:lang w:val="en-US"/>
        </w:rPr>
        <w:t xml:space="preserve">The circumstances on the basis of which a residence permit was issued </w:t>
      </w:r>
      <w:r w:rsidRPr="00282470">
        <w:rPr>
          <w:rFonts w:ascii="Calibri" w:hAnsi="Calibri" w:cs="Calibri"/>
          <w:sz w:val="22"/>
          <w:szCs w:val="22"/>
          <w:u w:val="single"/>
          <w:lang w:val="en-US"/>
        </w:rPr>
        <w:t>do not</w:t>
      </w:r>
      <w:r w:rsidRPr="00282470">
        <w:rPr>
          <w:rFonts w:ascii="Calibri" w:hAnsi="Calibri" w:cs="Calibri"/>
          <w:sz w:val="22"/>
          <w:szCs w:val="22"/>
          <w:lang w:val="en-US"/>
        </w:rPr>
        <w:t xml:space="preserve"> disappear retrospectively either.</w:t>
      </w:r>
    </w:p>
    <w:p w14:paraId="1F1E8B47" w14:textId="77777777" w:rsidR="002428DE" w:rsidRPr="00282470" w:rsidRDefault="002428DE" w:rsidP="00282470">
      <w:pPr>
        <w:numPr>
          <w:ilvl w:val="0"/>
          <w:numId w:val="21"/>
        </w:numPr>
        <w:spacing w:after="0" w:line="240" w:lineRule="auto"/>
        <w:ind w:left="426"/>
        <w:jc w:val="both"/>
        <w:rPr>
          <w:rFonts w:ascii="Calibri" w:hAnsi="Calibri" w:cs="Calibri"/>
          <w:sz w:val="22"/>
          <w:szCs w:val="22"/>
          <w:lang w:val="en-GB"/>
        </w:rPr>
      </w:pPr>
      <w:r w:rsidRPr="00282470">
        <w:rPr>
          <w:rFonts w:ascii="Calibri" w:hAnsi="Calibri" w:cs="Calibri"/>
          <w:sz w:val="22"/>
          <w:szCs w:val="22"/>
          <w:lang w:val="en-US"/>
        </w:rPr>
        <w:t>According to Section 42 of the Austrian Marriage Act (EheG), the consequences of annulment are the same as the consequences of divorce, whereby the married person by whom the threat was made or who knew of it is deemed to be at fault</w:t>
      </w:r>
      <w:r w:rsidRPr="00282470">
        <w:rPr>
          <w:rFonts w:ascii="Calibri" w:hAnsi="Calibri" w:cs="Calibri"/>
          <w:sz w:val="22"/>
          <w:szCs w:val="22"/>
          <w:lang w:val="en-GB"/>
        </w:rPr>
        <w:t xml:space="preserve">. </w:t>
      </w:r>
    </w:p>
    <w:p w14:paraId="3861D07F" w14:textId="77777777" w:rsidR="002428DE" w:rsidRPr="00282470" w:rsidRDefault="002428DE" w:rsidP="00282470">
      <w:pPr>
        <w:spacing w:after="0" w:line="240" w:lineRule="auto"/>
        <w:jc w:val="both"/>
        <w:rPr>
          <w:rFonts w:ascii="Calibri" w:hAnsi="Calibri" w:cs="Calibri"/>
          <w:sz w:val="10"/>
          <w:szCs w:val="10"/>
          <w:lang w:val="en-GB"/>
        </w:rPr>
      </w:pPr>
    </w:p>
    <w:p w14:paraId="71D1F80F" w14:textId="55F1CD67" w:rsidR="002428DE" w:rsidRPr="00282470" w:rsidRDefault="002428DE" w:rsidP="00282470">
      <w:pPr>
        <w:spacing w:after="0" w:line="240" w:lineRule="auto"/>
        <w:jc w:val="both"/>
        <w:rPr>
          <w:rFonts w:ascii="Calibri" w:hAnsi="Calibri" w:cs="Calibri"/>
          <w:sz w:val="22"/>
          <w:szCs w:val="22"/>
          <w:lang w:val="en-US"/>
        </w:rPr>
      </w:pPr>
      <w:r w:rsidRPr="00282470">
        <w:rPr>
          <w:rFonts w:ascii="Calibri" w:hAnsi="Calibri" w:cs="Calibri"/>
          <w:sz w:val="22"/>
          <w:szCs w:val="22"/>
          <w:lang w:val="en-US"/>
        </w:rPr>
        <w:t>Since in case of a married minor (child) it can hardly be assumed that parents with power of representation who have arranged the forced marriage will bring an annulment action themselves, a judicial restriction of custody in accordance with Section 181 Austrian Civil Code and the appointment of another legal representative can be achieved.</w:t>
      </w:r>
    </w:p>
    <w:p w14:paraId="343139B4" w14:textId="77777777" w:rsidR="002428DE" w:rsidRPr="00282470" w:rsidRDefault="002428DE" w:rsidP="00282470">
      <w:pPr>
        <w:spacing w:after="0" w:line="240" w:lineRule="auto"/>
        <w:jc w:val="both"/>
        <w:rPr>
          <w:rFonts w:ascii="Calibri" w:hAnsi="Calibri" w:cs="Calibri"/>
          <w:sz w:val="10"/>
          <w:szCs w:val="10"/>
          <w:lang w:val="en-US"/>
        </w:rPr>
      </w:pPr>
    </w:p>
    <w:p w14:paraId="1F264C6A" w14:textId="2381589D" w:rsidR="002428DE" w:rsidRPr="00282470" w:rsidRDefault="002428DE" w:rsidP="00282470">
      <w:pPr>
        <w:spacing w:after="0" w:line="240" w:lineRule="auto"/>
        <w:jc w:val="both"/>
        <w:rPr>
          <w:rFonts w:ascii="Calibri" w:hAnsi="Calibri" w:cs="Calibri"/>
          <w:sz w:val="22"/>
          <w:szCs w:val="22"/>
          <w:lang w:val="en-GB"/>
        </w:rPr>
      </w:pPr>
      <w:r w:rsidRPr="00282470">
        <w:rPr>
          <w:rFonts w:ascii="Calibri" w:hAnsi="Calibri" w:cs="Calibri"/>
          <w:sz w:val="22"/>
          <w:szCs w:val="22"/>
          <w:lang w:val="en-US"/>
        </w:rPr>
        <w:t>If judicial intervention would be too late, child and youth welfare services can themselves take measures in the area of care and upbringing (including legal representation in this area) in the event of imminent danger in accordance with Section 211 (1) Austrian Civil Code, with effect until a court decision is made</w:t>
      </w:r>
      <w:r w:rsidRPr="00282470">
        <w:rPr>
          <w:rFonts w:ascii="Calibri" w:hAnsi="Calibri" w:cs="Calibri"/>
          <w:sz w:val="22"/>
          <w:szCs w:val="22"/>
          <w:lang w:val="en-GB"/>
        </w:rPr>
        <w:t xml:space="preserve">. </w:t>
      </w:r>
    </w:p>
    <w:p w14:paraId="03E4DFBE" w14:textId="77777777" w:rsidR="002428DE" w:rsidRPr="00282470" w:rsidRDefault="002428DE" w:rsidP="00282470">
      <w:pPr>
        <w:spacing w:after="0" w:line="240" w:lineRule="auto"/>
        <w:jc w:val="both"/>
        <w:rPr>
          <w:rFonts w:ascii="Calibri" w:hAnsi="Calibri" w:cs="Calibri"/>
          <w:sz w:val="10"/>
          <w:szCs w:val="10"/>
          <w:lang w:val="en-GB"/>
        </w:rPr>
      </w:pPr>
    </w:p>
    <w:p w14:paraId="1B4E46D1" w14:textId="70478C79" w:rsidR="002428DE" w:rsidRPr="00282470" w:rsidRDefault="002428DE" w:rsidP="00282470">
      <w:pPr>
        <w:spacing w:after="0" w:line="240" w:lineRule="auto"/>
        <w:jc w:val="both"/>
        <w:rPr>
          <w:rFonts w:ascii="Calibri" w:hAnsi="Calibri" w:cs="Calibri"/>
          <w:sz w:val="22"/>
          <w:szCs w:val="22"/>
          <w:lang w:val="en-US"/>
        </w:rPr>
      </w:pPr>
      <w:r w:rsidRPr="00282470">
        <w:rPr>
          <w:rFonts w:ascii="Calibri" w:hAnsi="Calibri" w:cs="Calibri"/>
          <w:sz w:val="22"/>
          <w:szCs w:val="22"/>
          <w:lang w:val="en-US"/>
        </w:rPr>
        <w:t>Under international civil law, the conditions for marriage, nullity or annulment are assessed for each person according to their personal statute, which is primarily based on their nationality (Section 17 Austrian Private International Law Act (IPRG)).</w:t>
      </w:r>
    </w:p>
    <w:p w14:paraId="24FF7E45" w14:textId="77777777" w:rsidR="002428DE" w:rsidRPr="00282470" w:rsidRDefault="002428DE" w:rsidP="00282470">
      <w:pPr>
        <w:numPr>
          <w:ilvl w:val="0"/>
          <w:numId w:val="22"/>
        </w:numPr>
        <w:spacing w:after="0" w:line="240" w:lineRule="auto"/>
        <w:ind w:left="426"/>
        <w:jc w:val="both"/>
        <w:rPr>
          <w:rFonts w:ascii="Calibri" w:hAnsi="Calibri" w:cs="Calibri"/>
          <w:sz w:val="22"/>
          <w:szCs w:val="22"/>
          <w:lang w:val="en-US"/>
        </w:rPr>
      </w:pPr>
      <w:r w:rsidRPr="00282470">
        <w:rPr>
          <w:rFonts w:ascii="Calibri" w:hAnsi="Calibri" w:cs="Calibri"/>
          <w:sz w:val="22"/>
          <w:szCs w:val="22"/>
          <w:lang w:val="en-US"/>
        </w:rPr>
        <w:t>Austrian courts and authorities can refuse to apply a foreign law and resort to Austrian law instead where the application of the foreign provisions would lead to a result that is contrary to the fundamental principles of the Austrian judicial order (Section 6 Austrian Private International Law Act; public policy clause). The Austrian Supreme Court on several occasions has emphasized that child marriage and forced marriage run counter to these fundamental principles.</w:t>
      </w:r>
    </w:p>
    <w:p w14:paraId="5E7B019D" w14:textId="77777777" w:rsidR="002428DE" w:rsidRPr="00282470" w:rsidRDefault="002428DE" w:rsidP="00282470">
      <w:pPr>
        <w:pStyle w:val="Default"/>
        <w:numPr>
          <w:ilvl w:val="0"/>
          <w:numId w:val="19"/>
        </w:numPr>
        <w:spacing w:after="27"/>
        <w:ind w:left="426"/>
        <w:jc w:val="both"/>
        <w:rPr>
          <w:rFonts w:ascii="Calibri" w:hAnsi="Calibri" w:cs="Calibri"/>
          <w:b/>
          <w:sz w:val="22"/>
          <w:szCs w:val="22"/>
          <w:lang w:val="en-AU"/>
        </w:rPr>
      </w:pPr>
      <w:r w:rsidRPr="00282470">
        <w:rPr>
          <w:rFonts w:ascii="Calibri" w:hAnsi="Calibri" w:cs="Calibri"/>
          <w:b/>
          <w:sz w:val="22"/>
          <w:szCs w:val="22"/>
          <w:lang w:val="en-AU"/>
        </w:rPr>
        <w:lastRenderedPageBreak/>
        <w:t xml:space="preserve">implement child- and gender-responsive budgeting to support effective measures to eradicate child, early and forced marriage. </w:t>
      </w:r>
    </w:p>
    <w:p w14:paraId="317D1888" w14:textId="3841434B" w:rsidR="002428DE" w:rsidRPr="00282470" w:rsidRDefault="00282470" w:rsidP="00282470">
      <w:pPr>
        <w:pStyle w:val="Default"/>
        <w:ind w:left="426"/>
        <w:jc w:val="both"/>
        <w:rPr>
          <w:rFonts w:ascii="Calibri" w:hAnsi="Calibri" w:cs="Calibri"/>
          <w:sz w:val="22"/>
          <w:szCs w:val="22"/>
          <w:lang w:val="en-AU"/>
        </w:rPr>
      </w:pPr>
      <w:r>
        <w:rPr>
          <w:rFonts w:ascii="Calibri" w:hAnsi="Calibri" w:cs="Calibri"/>
          <w:sz w:val="22"/>
          <w:szCs w:val="22"/>
          <w:lang w:val="en-AU"/>
        </w:rPr>
        <w:t>--</w:t>
      </w:r>
    </w:p>
    <w:p w14:paraId="745CCCA5" w14:textId="77777777" w:rsidR="002428DE" w:rsidRPr="00282470" w:rsidRDefault="002428DE" w:rsidP="00282470">
      <w:pPr>
        <w:pStyle w:val="Default"/>
        <w:jc w:val="both"/>
        <w:rPr>
          <w:rFonts w:ascii="Calibri" w:hAnsi="Calibri" w:cs="Calibri"/>
          <w:sz w:val="22"/>
          <w:szCs w:val="22"/>
          <w:lang w:val="en-AU"/>
        </w:rPr>
      </w:pPr>
    </w:p>
    <w:p w14:paraId="02C43B0D" w14:textId="132F8FBD" w:rsidR="005C2BBD" w:rsidRPr="00282470" w:rsidRDefault="005C2BBD" w:rsidP="00282470">
      <w:pPr>
        <w:pStyle w:val="Default"/>
        <w:numPr>
          <w:ilvl w:val="1"/>
          <w:numId w:val="18"/>
        </w:numPr>
        <w:spacing w:after="27"/>
        <w:ind w:left="426" w:hanging="426"/>
        <w:jc w:val="both"/>
        <w:rPr>
          <w:rFonts w:ascii="Calibri" w:hAnsi="Calibri" w:cs="Calibri"/>
          <w:b/>
          <w:sz w:val="22"/>
          <w:szCs w:val="22"/>
          <w:lang w:val="en-AU"/>
        </w:rPr>
      </w:pPr>
      <w:r w:rsidRPr="00282470">
        <w:rPr>
          <w:rFonts w:ascii="Calibri" w:hAnsi="Calibri" w:cs="Calibri"/>
          <w:b/>
          <w:sz w:val="22"/>
          <w:szCs w:val="22"/>
          <w:lang w:val="en-AU"/>
        </w:rPr>
        <w:t xml:space="preserve">What prevention mechanisms have proved effective to eradicate child, early and forced marriage? Please include examples of promising practices and challenges encountered on engaging family members, religious, traditional and community leaders, in raising awareness about, and countering child, early and forced marriage. </w:t>
      </w:r>
    </w:p>
    <w:p w14:paraId="40CDC254" w14:textId="77777777" w:rsidR="00F66181" w:rsidRPr="00282470" w:rsidRDefault="00F66181" w:rsidP="00282470">
      <w:pPr>
        <w:pStyle w:val="Default"/>
        <w:spacing w:after="27"/>
        <w:jc w:val="both"/>
        <w:rPr>
          <w:rFonts w:ascii="Calibri" w:hAnsi="Calibri" w:cs="Calibri"/>
          <w:sz w:val="10"/>
          <w:szCs w:val="10"/>
          <w:lang w:val="en-AU"/>
        </w:rPr>
      </w:pPr>
    </w:p>
    <w:p w14:paraId="1AC43138" w14:textId="548A89C1" w:rsidR="008E5208" w:rsidRPr="00282470" w:rsidRDefault="00F66181" w:rsidP="00282470">
      <w:pPr>
        <w:pStyle w:val="Default"/>
        <w:spacing w:after="27"/>
        <w:jc w:val="both"/>
        <w:rPr>
          <w:rFonts w:ascii="Calibri" w:hAnsi="Calibri" w:cs="Calibri"/>
          <w:sz w:val="22"/>
          <w:szCs w:val="22"/>
          <w:lang w:val="en-US"/>
        </w:rPr>
      </w:pPr>
      <w:r w:rsidRPr="00282470">
        <w:rPr>
          <w:rFonts w:ascii="Calibri" w:hAnsi="Calibri" w:cs="Calibri"/>
          <w:sz w:val="22"/>
          <w:szCs w:val="22"/>
          <w:lang w:val="en-US"/>
        </w:rPr>
        <w:t>Austria is taking a number of measures against forced marriage, ranging from raising awareness and funding of specialized counselling facilities to providing accommodation for affected women and girls.</w:t>
      </w:r>
    </w:p>
    <w:p w14:paraId="61D39537" w14:textId="6CD09713" w:rsidR="005574D1" w:rsidRPr="00282470" w:rsidRDefault="005574D1" w:rsidP="00282470">
      <w:pPr>
        <w:pStyle w:val="Default"/>
        <w:spacing w:after="27"/>
        <w:jc w:val="both"/>
        <w:rPr>
          <w:rFonts w:ascii="Calibri" w:hAnsi="Calibri" w:cs="Calibri"/>
          <w:sz w:val="10"/>
          <w:szCs w:val="10"/>
          <w:lang w:val="en-US"/>
        </w:rPr>
      </w:pPr>
    </w:p>
    <w:p w14:paraId="39773313" w14:textId="111971E8" w:rsidR="001E0437" w:rsidRPr="00282470" w:rsidRDefault="005574D1" w:rsidP="00282470">
      <w:pPr>
        <w:pStyle w:val="Default"/>
        <w:spacing w:after="27"/>
        <w:jc w:val="both"/>
        <w:rPr>
          <w:rFonts w:ascii="Calibri" w:hAnsi="Calibri" w:cs="Calibri"/>
          <w:sz w:val="22"/>
          <w:szCs w:val="22"/>
          <w:lang w:val="en-US"/>
        </w:rPr>
      </w:pPr>
      <w:r w:rsidRPr="00282470">
        <w:rPr>
          <w:rFonts w:ascii="Calibri" w:hAnsi="Calibri" w:cs="Calibri"/>
          <w:b/>
          <w:sz w:val="22"/>
          <w:szCs w:val="22"/>
          <w:lang w:val="en-US"/>
        </w:rPr>
        <w:t>Specialized counselling facilities</w:t>
      </w:r>
      <w:r w:rsidRPr="00282470">
        <w:rPr>
          <w:rFonts w:ascii="Calibri" w:hAnsi="Calibri" w:cs="Calibri"/>
          <w:sz w:val="22"/>
          <w:szCs w:val="22"/>
          <w:lang w:val="en-US"/>
        </w:rPr>
        <w:t xml:space="preserve"> providing support for girls and women affected or at risk of forced marriage are the association “Orient Express” in Vienna </w:t>
      </w:r>
      <w:r w:rsidR="00C8799F" w:rsidRPr="00282470">
        <w:rPr>
          <w:rFonts w:ascii="Calibri" w:hAnsi="Calibri" w:cs="Calibri"/>
          <w:sz w:val="22"/>
          <w:szCs w:val="22"/>
          <w:lang w:val="en-US"/>
        </w:rPr>
        <w:t>and</w:t>
      </w:r>
      <w:r w:rsidRPr="00282470">
        <w:rPr>
          <w:rFonts w:ascii="Calibri" w:hAnsi="Calibri" w:cs="Calibri"/>
          <w:sz w:val="22"/>
          <w:szCs w:val="22"/>
          <w:lang w:val="en-US"/>
        </w:rPr>
        <w:t xml:space="preserve"> “</w:t>
      </w:r>
      <w:r w:rsidR="008E5208" w:rsidRPr="00282470">
        <w:rPr>
          <w:rFonts w:ascii="Calibri" w:hAnsi="Calibri" w:cs="Calibri"/>
          <w:sz w:val="22"/>
          <w:szCs w:val="22"/>
          <w:lang w:val="en-US"/>
        </w:rPr>
        <w:t>DIVAN</w:t>
      </w:r>
      <w:r w:rsidRPr="00282470">
        <w:rPr>
          <w:rFonts w:ascii="Calibri" w:hAnsi="Calibri" w:cs="Calibri"/>
          <w:sz w:val="22"/>
          <w:szCs w:val="22"/>
          <w:lang w:val="en-US"/>
        </w:rPr>
        <w:t xml:space="preserve">” in Graz. </w:t>
      </w:r>
      <w:r w:rsidR="00C8799F" w:rsidRPr="00282470">
        <w:rPr>
          <w:rFonts w:ascii="Calibri" w:hAnsi="Calibri" w:cs="Calibri"/>
          <w:sz w:val="22"/>
          <w:szCs w:val="22"/>
          <w:lang w:val="en-US"/>
        </w:rPr>
        <w:t xml:space="preserve">In addition, </w:t>
      </w:r>
      <w:r w:rsidR="008E5208" w:rsidRPr="00282470">
        <w:rPr>
          <w:rFonts w:ascii="Calibri" w:hAnsi="Calibri" w:cs="Calibri"/>
          <w:sz w:val="22"/>
          <w:szCs w:val="22"/>
          <w:lang w:val="en-US"/>
        </w:rPr>
        <w:t>a counsel</w:t>
      </w:r>
      <w:r w:rsidR="00666A6C" w:rsidRPr="00282470">
        <w:rPr>
          <w:rFonts w:ascii="Calibri" w:hAnsi="Calibri" w:cs="Calibri"/>
          <w:sz w:val="22"/>
          <w:szCs w:val="22"/>
          <w:lang w:val="en-US"/>
        </w:rPr>
        <w:t>l</w:t>
      </w:r>
      <w:r w:rsidR="008E5208" w:rsidRPr="00282470">
        <w:rPr>
          <w:rFonts w:ascii="Calibri" w:hAnsi="Calibri" w:cs="Calibri"/>
          <w:sz w:val="22"/>
          <w:szCs w:val="22"/>
          <w:lang w:val="en-US"/>
        </w:rPr>
        <w:t xml:space="preserve">ing center in western Austria, located in </w:t>
      </w:r>
      <w:r w:rsidR="0012645B" w:rsidRPr="00282470">
        <w:rPr>
          <w:rFonts w:ascii="Calibri" w:hAnsi="Calibri" w:cs="Calibri"/>
          <w:sz w:val="22"/>
          <w:szCs w:val="22"/>
          <w:lang w:val="en-US"/>
        </w:rPr>
        <w:t>I</w:t>
      </w:r>
      <w:r w:rsidR="008E5208" w:rsidRPr="00282470">
        <w:rPr>
          <w:rFonts w:ascii="Calibri" w:hAnsi="Calibri" w:cs="Calibri"/>
          <w:sz w:val="22"/>
          <w:szCs w:val="22"/>
          <w:lang w:val="en-US"/>
        </w:rPr>
        <w:t xml:space="preserve">nnsbruck/Tyrol </w:t>
      </w:r>
      <w:r w:rsidR="001E0437" w:rsidRPr="00282470">
        <w:rPr>
          <w:rFonts w:ascii="Calibri" w:hAnsi="Calibri" w:cs="Calibri"/>
          <w:sz w:val="22"/>
          <w:szCs w:val="22"/>
          <w:lang w:val="en-US"/>
        </w:rPr>
        <w:t>was established</w:t>
      </w:r>
      <w:r w:rsidR="00D573F4" w:rsidRPr="00282470">
        <w:rPr>
          <w:rFonts w:ascii="Calibri" w:hAnsi="Calibri" w:cs="Calibri"/>
          <w:sz w:val="22"/>
          <w:szCs w:val="22"/>
          <w:lang w:val="en-US"/>
        </w:rPr>
        <w:t xml:space="preserve"> starting in 2021</w:t>
      </w:r>
      <w:r w:rsidR="001E0437" w:rsidRPr="00282470">
        <w:rPr>
          <w:rFonts w:ascii="Calibri" w:hAnsi="Calibri" w:cs="Calibri"/>
          <w:sz w:val="22"/>
          <w:szCs w:val="22"/>
          <w:lang w:val="en-US"/>
        </w:rPr>
        <w:t>.</w:t>
      </w:r>
      <w:r w:rsidR="008E5208" w:rsidRPr="00282470">
        <w:rPr>
          <w:rFonts w:ascii="Calibri" w:hAnsi="Calibri" w:cs="Calibri"/>
          <w:sz w:val="22"/>
          <w:szCs w:val="22"/>
          <w:lang w:val="en-US"/>
        </w:rPr>
        <w:t xml:space="preserve"> Further regional expansion is planned for 2024.</w:t>
      </w:r>
    </w:p>
    <w:p w14:paraId="7A43AF8F" w14:textId="77777777" w:rsidR="00A4327D" w:rsidRPr="00282470" w:rsidRDefault="00A4327D" w:rsidP="00282470">
      <w:pPr>
        <w:pStyle w:val="Default"/>
        <w:spacing w:after="27"/>
        <w:jc w:val="both"/>
        <w:rPr>
          <w:rFonts w:ascii="Calibri" w:hAnsi="Calibri" w:cs="Calibri"/>
          <w:sz w:val="10"/>
          <w:szCs w:val="10"/>
          <w:lang w:val="en-US"/>
        </w:rPr>
      </w:pPr>
    </w:p>
    <w:p w14:paraId="239ACF6A" w14:textId="54063A70" w:rsidR="00A4327D" w:rsidRPr="00282470" w:rsidRDefault="00D573F4" w:rsidP="00282470">
      <w:pPr>
        <w:pStyle w:val="Default"/>
        <w:spacing w:after="27"/>
        <w:jc w:val="both"/>
        <w:rPr>
          <w:rFonts w:ascii="Calibri" w:hAnsi="Calibri" w:cs="Calibri"/>
          <w:sz w:val="22"/>
          <w:szCs w:val="22"/>
          <w:lang w:val="en-US"/>
        </w:rPr>
      </w:pPr>
      <w:r w:rsidRPr="00282470">
        <w:rPr>
          <w:rFonts w:ascii="Calibri" w:hAnsi="Calibri" w:cs="Calibri"/>
          <w:sz w:val="22"/>
          <w:szCs w:val="22"/>
          <w:lang w:val="en-US"/>
        </w:rPr>
        <w:t>A</w:t>
      </w:r>
      <w:r w:rsidR="001E0437" w:rsidRPr="00282470">
        <w:rPr>
          <w:rFonts w:ascii="Calibri" w:hAnsi="Calibri" w:cs="Calibri"/>
          <w:sz w:val="22"/>
          <w:szCs w:val="22"/>
          <w:lang w:val="en-US"/>
        </w:rPr>
        <w:t xml:space="preserve"> counselling facility which is specialized on abduction – including in the context of forced marriage - is the “National competence center against abduction and family violence” by the association “PeriFeri” located in Vienna.</w:t>
      </w:r>
      <w:r w:rsidR="00A4327D" w:rsidRPr="00282470">
        <w:rPr>
          <w:rFonts w:ascii="Calibri" w:hAnsi="Calibri" w:cs="Calibri"/>
          <w:sz w:val="22"/>
          <w:szCs w:val="22"/>
          <w:lang w:val="en-US"/>
        </w:rPr>
        <w:t xml:space="preserve"> “PeriFeri” </w:t>
      </w:r>
      <w:r w:rsidR="00C8799F" w:rsidRPr="00282470">
        <w:rPr>
          <w:rFonts w:ascii="Calibri" w:hAnsi="Calibri" w:cs="Calibri"/>
          <w:sz w:val="22"/>
          <w:szCs w:val="22"/>
          <w:lang w:val="en-US"/>
        </w:rPr>
        <w:t>also</w:t>
      </w:r>
      <w:r w:rsidR="00A4327D" w:rsidRPr="00282470">
        <w:rPr>
          <w:rFonts w:ascii="Calibri" w:hAnsi="Calibri" w:cs="Calibri"/>
          <w:sz w:val="22"/>
          <w:szCs w:val="22"/>
          <w:lang w:val="en-US"/>
        </w:rPr>
        <w:t xml:space="preserve"> </w:t>
      </w:r>
      <w:r w:rsidR="00A4327D" w:rsidRPr="00282470">
        <w:rPr>
          <w:rFonts w:ascii="Calibri" w:hAnsi="Calibri" w:cs="Calibri"/>
          <w:b/>
          <w:sz w:val="22"/>
          <w:szCs w:val="22"/>
          <w:lang w:val="en-US"/>
        </w:rPr>
        <w:t xml:space="preserve">organizes </w:t>
      </w:r>
      <w:r w:rsidR="00C8799F" w:rsidRPr="00282470">
        <w:rPr>
          <w:rFonts w:ascii="Calibri" w:hAnsi="Calibri" w:cs="Calibri"/>
          <w:b/>
          <w:sz w:val="22"/>
          <w:szCs w:val="22"/>
          <w:lang w:val="en-US"/>
        </w:rPr>
        <w:t>a working group</w:t>
      </w:r>
      <w:r w:rsidR="00C8799F" w:rsidRPr="00282470">
        <w:rPr>
          <w:rFonts w:ascii="Calibri" w:hAnsi="Calibri" w:cs="Calibri"/>
          <w:sz w:val="22"/>
          <w:szCs w:val="22"/>
          <w:lang w:val="en-US"/>
        </w:rPr>
        <w:t xml:space="preserve"> on “</w:t>
      </w:r>
      <w:r w:rsidR="00A4327D" w:rsidRPr="00282470">
        <w:rPr>
          <w:rFonts w:ascii="Calibri" w:hAnsi="Calibri" w:cs="Calibri"/>
          <w:sz w:val="22"/>
          <w:szCs w:val="22"/>
          <w:lang w:val="en-US"/>
        </w:rPr>
        <w:t>Abduction and Family Violence" with the aim of promoting dialogue between all relevant actors – including ministries - in the field of forced marriage and abduction in Austria.</w:t>
      </w:r>
    </w:p>
    <w:p w14:paraId="6D263A81" w14:textId="339BC790" w:rsidR="001E0437" w:rsidRPr="00282470" w:rsidRDefault="001E0437" w:rsidP="00282470">
      <w:pPr>
        <w:pStyle w:val="Default"/>
        <w:spacing w:after="27"/>
        <w:jc w:val="both"/>
        <w:rPr>
          <w:rFonts w:ascii="Calibri" w:hAnsi="Calibri" w:cs="Calibri"/>
          <w:sz w:val="10"/>
          <w:szCs w:val="10"/>
          <w:lang w:val="en-US"/>
        </w:rPr>
      </w:pPr>
    </w:p>
    <w:p w14:paraId="00674508" w14:textId="184C6333" w:rsidR="00F66181" w:rsidRPr="00282470" w:rsidRDefault="004F328B" w:rsidP="00282470">
      <w:pPr>
        <w:pStyle w:val="Default"/>
        <w:spacing w:after="27"/>
        <w:jc w:val="both"/>
        <w:rPr>
          <w:rFonts w:ascii="Calibri" w:hAnsi="Calibri" w:cs="Calibri"/>
          <w:sz w:val="22"/>
          <w:szCs w:val="22"/>
          <w:lang w:val="en-AU"/>
        </w:rPr>
      </w:pPr>
      <w:r w:rsidRPr="00282470">
        <w:rPr>
          <w:rFonts w:ascii="Calibri" w:hAnsi="Calibri" w:cs="Calibri"/>
          <w:sz w:val="22"/>
          <w:szCs w:val="22"/>
          <w:lang w:val="en-US"/>
        </w:rPr>
        <w:t xml:space="preserve">An </w:t>
      </w:r>
      <w:r w:rsidRPr="00282470">
        <w:rPr>
          <w:rFonts w:ascii="Calibri" w:hAnsi="Calibri" w:cs="Calibri"/>
          <w:b/>
          <w:sz w:val="22"/>
          <w:szCs w:val="22"/>
          <w:lang w:val="en-US"/>
        </w:rPr>
        <w:t>emergency shelter</w:t>
      </w:r>
      <w:r w:rsidRPr="00282470">
        <w:rPr>
          <w:rFonts w:ascii="Calibri" w:hAnsi="Calibri" w:cs="Calibri"/>
          <w:sz w:val="22"/>
          <w:szCs w:val="22"/>
          <w:lang w:val="en-US"/>
        </w:rPr>
        <w:t xml:space="preserve"> for girls and young women affected or threatened by forced marriage is run by t</w:t>
      </w:r>
      <w:r w:rsidR="00634FD5" w:rsidRPr="00282470">
        <w:rPr>
          <w:rFonts w:ascii="Calibri" w:hAnsi="Calibri" w:cs="Calibri"/>
          <w:sz w:val="22"/>
          <w:szCs w:val="22"/>
          <w:lang w:val="en-US"/>
        </w:rPr>
        <w:t xml:space="preserve">he </w:t>
      </w:r>
      <w:r w:rsidR="00D2702A" w:rsidRPr="00282470">
        <w:rPr>
          <w:rFonts w:ascii="Calibri" w:hAnsi="Calibri" w:cs="Calibri"/>
          <w:sz w:val="22"/>
          <w:szCs w:val="22"/>
          <w:lang w:val="en-US"/>
        </w:rPr>
        <w:t>association “</w:t>
      </w:r>
      <w:r w:rsidR="00634FD5" w:rsidRPr="00282470">
        <w:rPr>
          <w:rFonts w:ascii="Calibri" w:hAnsi="Calibri" w:cs="Calibri"/>
          <w:sz w:val="22"/>
          <w:szCs w:val="22"/>
          <w:lang w:val="en-US"/>
        </w:rPr>
        <w:t>Orient Express</w:t>
      </w:r>
      <w:r w:rsidR="00D2702A" w:rsidRPr="00282470">
        <w:rPr>
          <w:rFonts w:ascii="Calibri" w:hAnsi="Calibri" w:cs="Calibri"/>
          <w:sz w:val="22"/>
          <w:szCs w:val="22"/>
          <w:lang w:val="en-US"/>
        </w:rPr>
        <w:t>”</w:t>
      </w:r>
      <w:r w:rsidR="00634FD5" w:rsidRPr="00282470">
        <w:rPr>
          <w:rFonts w:ascii="Calibri" w:hAnsi="Calibri" w:cs="Calibri"/>
          <w:sz w:val="22"/>
          <w:szCs w:val="22"/>
          <w:lang w:val="en-US"/>
        </w:rPr>
        <w:t xml:space="preserve">. The </w:t>
      </w:r>
      <w:r w:rsidR="0012645B" w:rsidRPr="00282470">
        <w:rPr>
          <w:rFonts w:ascii="Calibri" w:hAnsi="Calibri" w:cs="Calibri"/>
          <w:sz w:val="22"/>
          <w:szCs w:val="22"/>
          <w:lang w:val="en-US"/>
        </w:rPr>
        <w:t>shelter</w:t>
      </w:r>
      <w:r w:rsidR="00634FD5" w:rsidRPr="00282470">
        <w:rPr>
          <w:rFonts w:ascii="Calibri" w:hAnsi="Calibri" w:cs="Calibri"/>
          <w:sz w:val="22"/>
          <w:szCs w:val="22"/>
          <w:lang w:val="en-US"/>
        </w:rPr>
        <w:t xml:space="preserve"> offers a safe space for </w:t>
      </w:r>
      <w:r w:rsidR="008E5208" w:rsidRPr="00282470">
        <w:rPr>
          <w:rFonts w:ascii="Calibri" w:hAnsi="Calibri" w:cs="Calibri"/>
          <w:sz w:val="22"/>
          <w:szCs w:val="22"/>
          <w:lang w:val="en-US"/>
        </w:rPr>
        <w:t xml:space="preserve">eight young women </w:t>
      </w:r>
      <w:r w:rsidR="00634FD5" w:rsidRPr="00282470">
        <w:rPr>
          <w:rFonts w:ascii="Calibri" w:hAnsi="Calibri" w:cs="Calibri"/>
          <w:sz w:val="22"/>
          <w:szCs w:val="22"/>
          <w:lang w:val="en-US"/>
        </w:rPr>
        <w:t>(+ two emergency beds)</w:t>
      </w:r>
      <w:r w:rsidR="0012645B" w:rsidRPr="00282470">
        <w:rPr>
          <w:rFonts w:ascii="Calibri" w:hAnsi="Calibri" w:cs="Calibri"/>
          <w:sz w:val="22"/>
          <w:szCs w:val="22"/>
          <w:lang w:val="en-US"/>
        </w:rPr>
        <w:t xml:space="preserve"> </w:t>
      </w:r>
      <w:r w:rsidR="00634FD5" w:rsidRPr="00282470">
        <w:rPr>
          <w:rFonts w:ascii="Calibri" w:hAnsi="Calibri" w:cs="Calibri"/>
          <w:sz w:val="22"/>
          <w:szCs w:val="22"/>
          <w:lang w:val="en-US"/>
        </w:rPr>
        <w:t xml:space="preserve">through </w:t>
      </w:r>
      <w:r w:rsidR="0012645B" w:rsidRPr="00282470">
        <w:rPr>
          <w:rFonts w:ascii="Calibri" w:hAnsi="Calibri" w:cs="Calibri"/>
          <w:sz w:val="22"/>
          <w:szCs w:val="22"/>
          <w:lang w:val="en-US"/>
        </w:rPr>
        <w:t xml:space="preserve">security measures including </w:t>
      </w:r>
      <w:r w:rsidR="00634FD5" w:rsidRPr="00282470">
        <w:rPr>
          <w:rFonts w:ascii="Calibri" w:hAnsi="Calibri" w:cs="Calibri"/>
          <w:sz w:val="22"/>
          <w:szCs w:val="22"/>
          <w:lang w:val="en-US"/>
        </w:rPr>
        <w:t xml:space="preserve">a </w:t>
      </w:r>
      <w:r w:rsidR="0012645B" w:rsidRPr="00282470">
        <w:rPr>
          <w:rFonts w:ascii="Calibri" w:hAnsi="Calibri" w:cs="Calibri"/>
          <w:sz w:val="22"/>
          <w:szCs w:val="22"/>
          <w:lang w:val="en-US"/>
        </w:rPr>
        <w:t>secret address</w:t>
      </w:r>
      <w:r w:rsidR="00634FD5" w:rsidRPr="00282470">
        <w:rPr>
          <w:rFonts w:ascii="Calibri" w:hAnsi="Calibri" w:cs="Calibri"/>
          <w:sz w:val="22"/>
          <w:szCs w:val="22"/>
          <w:lang w:val="en-US"/>
        </w:rPr>
        <w:t xml:space="preserve">. </w:t>
      </w:r>
      <w:r w:rsidR="00116F3C" w:rsidRPr="00282470">
        <w:rPr>
          <w:rFonts w:ascii="Calibri" w:hAnsi="Calibri" w:cs="Calibri"/>
          <w:sz w:val="22"/>
          <w:szCs w:val="22"/>
          <w:lang w:val="en-US"/>
        </w:rPr>
        <w:t>In the shelter h</w:t>
      </w:r>
      <w:r w:rsidR="00634FD5" w:rsidRPr="00282470">
        <w:rPr>
          <w:rFonts w:ascii="Calibri" w:hAnsi="Calibri" w:cs="Calibri"/>
          <w:sz w:val="22"/>
          <w:szCs w:val="22"/>
          <w:lang w:val="en-US"/>
        </w:rPr>
        <w:t>olistic and multilingual counse</w:t>
      </w:r>
      <w:r w:rsidR="00186E1A" w:rsidRPr="00282470">
        <w:rPr>
          <w:rFonts w:ascii="Calibri" w:hAnsi="Calibri" w:cs="Calibri"/>
          <w:sz w:val="22"/>
          <w:szCs w:val="22"/>
          <w:lang w:val="en-US"/>
        </w:rPr>
        <w:t>l</w:t>
      </w:r>
      <w:r w:rsidR="00634FD5" w:rsidRPr="00282470">
        <w:rPr>
          <w:rFonts w:ascii="Calibri" w:hAnsi="Calibri" w:cs="Calibri"/>
          <w:sz w:val="22"/>
          <w:szCs w:val="22"/>
          <w:lang w:val="en-US"/>
        </w:rPr>
        <w:t xml:space="preserve">ling as well as </w:t>
      </w:r>
      <w:r w:rsidR="00116F3C" w:rsidRPr="00282470">
        <w:rPr>
          <w:rFonts w:ascii="Calibri" w:hAnsi="Calibri" w:cs="Calibri"/>
          <w:sz w:val="22"/>
          <w:szCs w:val="22"/>
          <w:lang w:val="en-US"/>
        </w:rPr>
        <w:t>24/7 care and support are provided.</w:t>
      </w:r>
      <w:r w:rsidRPr="00282470">
        <w:rPr>
          <w:rFonts w:ascii="Calibri" w:hAnsi="Calibri" w:cs="Calibri"/>
          <w:sz w:val="22"/>
          <w:szCs w:val="22"/>
          <w:lang w:val="en-US"/>
        </w:rPr>
        <w:t xml:space="preserve"> </w:t>
      </w:r>
      <w:r w:rsidR="001E0437" w:rsidRPr="00282470">
        <w:rPr>
          <w:rFonts w:ascii="Calibri" w:hAnsi="Calibri" w:cs="Calibri"/>
          <w:sz w:val="22"/>
          <w:szCs w:val="22"/>
          <w:lang w:val="en-US"/>
        </w:rPr>
        <w:t xml:space="preserve">The shelter is financed by the Ministry of the Interior and the Directorate General for Women and Equality in the Federal Chancellery. Since 2019, </w:t>
      </w:r>
      <w:r w:rsidRPr="00282470">
        <w:rPr>
          <w:rFonts w:ascii="Calibri" w:hAnsi="Calibri" w:cs="Calibri"/>
          <w:sz w:val="22"/>
          <w:szCs w:val="22"/>
          <w:lang w:val="en-US"/>
        </w:rPr>
        <w:t>“</w:t>
      </w:r>
      <w:r w:rsidR="001E0437" w:rsidRPr="00282470">
        <w:rPr>
          <w:rFonts w:ascii="Calibri" w:hAnsi="Calibri" w:cs="Calibri"/>
          <w:sz w:val="22"/>
          <w:szCs w:val="22"/>
          <w:lang w:val="en-US"/>
        </w:rPr>
        <w:t>Orient Express</w:t>
      </w:r>
      <w:r w:rsidRPr="00282470">
        <w:rPr>
          <w:rFonts w:ascii="Calibri" w:hAnsi="Calibri" w:cs="Calibri"/>
          <w:sz w:val="22"/>
          <w:szCs w:val="22"/>
          <w:lang w:val="en-US"/>
        </w:rPr>
        <w:t>”</w:t>
      </w:r>
      <w:r w:rsidR="001E0437" w:rsidRPr="00282470">
        <w:rPr>
          <w:rFonts w:ascii="Calibri" w:hAnsi="Calibri" w:cs="Calibri"/>
          <w:sz w:val="22"/>
          <w:szCs w:val="22"/>
          <w:lang w:val="en-US"/>
        </w:rPr>
        <w:t xml:space="preserve"> also runs a transitional apartment for this target group (up to 15 girls) which is financed by the city of Vienna.</w:t>
      </w:r>
    </w:p>
    <w:p w14:paraId="7418766B" w14:textId="748EFB4A" w:rsidR="00246A0D" w:rsidRPr="00282470" w:rsidRDefault="00246A0D" w:rsidP="00282470">
      <w:pPr>
        <w:pStyle w:val="Default"/>
        <w:spacing w:after="27"/>
        <w:jc w:val="both"/>
        <w:rPr>
          <w:rFonts w:ascii="Calibri" w:hAnsi="Calibri" w:cs="Calibri"/>
          <w:sz w:val="22"/>
          <w:szCs w:val="22"/>
          <w:lang w:val="en-US"/>
        </w:rPr>
      </w:pPr>
    </w:p>
    <w:p w14:paraId="2B1F690D" w14:textId="5500147E" w:rsidR="005C2BBD" w:rsidRPr="00282470" w:rsidRDefault="005C2BBD" w:rsidP="00282470">
      <w:pPr>
        <w:pStyle w:val="Default"/>
        <w:numPr>
          <w:ilvl w:val="1"/>
          <w:numId w:val="18"/>
        </w:numPr>
        <w:spacing w:after="27"/>
        <w:ind w:left="426" w:hanging="426"/>
        <w:jc w:val="both"/>
        <w:rPr>
          <w:rFonts w:ascii="Calibri" w:hAnsi="Calibri" w:cs="Calibri"/>
          <w:b/>
          <w:sz w:val="22"/>
          <w:szCs w:val="22"/>
          <w:lang w:val="en-AU"/>
        </w:rPr>
      </w:pPr>
      <w:r w:rsidRPr="00282470">
        <w:rPr>
          <w:rFonts w:ascii="Calibri" w:hAnsi="Calibri" w:cs="Calibri"/>
          <w:b/>
          <w:sz w:val="22"/>
          <w:szCs w:val="22"/>
          <w:lang w:val="en-AU"/>
        </w:rPr>
        <w:t xml:space="preserve">What kind of approaches and tools have been used to collect disaggregated data on child, early and forced marriages, as well as informal unions? </w:t>
      </w:r>
    </w:p>
    <w:p w14:paraId="407B291C" w14:textId="77777777" w:rsidR="00917E4C" w:rsidRPr="00282470" w:rsidRDefault="00917E4C" w:rsidP="00282470">
      <w:pPr>
        <w:pStyle w:val="Default"/>
        <w:spacing w:after="27"/>
        <w:jc w:val="both"/>
        <w:rPr>
          <w:rFonts w:ascii="Calibri" w:hAnsi="Calibri" w:cs="Calibri"/>
          <w:sz w:val="10"/>
          <w:szCs w:val="10"/>
          <w:shd w:val="clear" w:color="auto" w:fill="FFFFFF"/>
          <w:lang w:val="en-AU"/>
        </w:rPr>
      </w:pPr>
    </w:p>
    <w:p w14:paraId="7F1F06BA" w14:textId="3645A79B" w:rsidR="00917E4C" w:rsidRPr="00282470" w:rsidRDefault="00404B28" w:rsidP="00282470">
      <w:pPr>
        <w:pStyle w:val="Default"/>
        <w:spacing w:after="27"/>
        <w:jc w:val="both"/>
        <w:rPr>
          <w:rFonts w:ascii="Calibri" w:hAnsi="Calibri" w:cs="Calibri"/>
          <w:sz w:val="22"/>
          <w:szCs w:val="22"/>
          <w:lang w:val="en-AU"/>
        </w:rPr>
      </w:pPr>
      <w:r w:rsidRPr="00282470">
        <w:rPr>
          <w:rFonts w:ascii="Calibri" w:hAnsi="Calibri" w:cs="Calibri"/>
          <w:sz w:val="22"/>
          <w:szCs w:val="22"/>
          <w:lang w:val="en-AU"/>
        </w:rPr>
        <w:t>There</w:t>
      </w:r>
      <w:r w:rsidR="00917E4C" w:rsidRPr="00282470">
        <w:rPr>
          <w:rFonts w:ascii="Calibri" w:hAnsi="Calibri" w:cs="Calibri"/>
          <w:sz w:val="22"/>
          <w:szCs w:val="22"/>
          <w:lang w:val="en-AU"/>
        </w:rPr>
        <w:t xml:space="preserve"> are no official statistics regarding the num</w:t>
      </w:r>
      <w:r w:rsidRPr="00282470">
        <w:rPr>
          <w:rFonts w:ascii="Calibri" w:hAnsi="Calibri" w:cs="Calibri"/>
          <w:sz w:val="22"/>
          <w:szCs w:val="22"/>
          <w:lang w:val="en-AU"/>
        </w:rPr>
        <w:t>ber of young people living in Austria</w:t>
      </w:r>
      <w:r w:rsidR="00917E4C" w:rsidRPr="00282470">
        <w:rPr>
          <w:rFonts w:ascii="Calibri" w:hAnsi="Calibri" w:cs="Calibri"/>
          <w:sz w:val="22"/>
          <w:szCs w:val="22"/>
          <w:lang w:val="en-AU"/>
        </w:rPr>
        <w:t xml:space="preserve">, who have been forced into marriage or who entered into marriage as minors. </w:t>
      </w:r>
      <w:r w:rsidR="00300DA5" w:rsidRPr="00282470">
        <w:rPr>
          <w:rFonts w:ascii="Calibri" w:hAnsi="Calibri" w:cs="Calibri"/>
          <w:sz w:val="22"/>
          <w:szCs w:val="22"/>
          <w:lang w:val="en-AU"/>
        </w:rPr>
        <w:t>A</w:t>
      </w:r>
      <w:r w:rsidR="00F66181" w:rsidRPr="00282470">
        <w:rPr>
          <w:rFonts w:ascii="Calibri" w:hAnsi="Calibri" w:cs="Calibri"/>
          <w:sz w:val="22"/>
          <w:szCs w:val="22"/>
          <w:lang w:val="en-AU"/>
        </w:rPr>
        <w:t xml:space="preserve">ccording to a </w:t>
      </w:r>
      <w:r w:rsidR="00D2702A" w:rsidRPr="00282470">
        <w:rPr>
          <w:rFonts w:ascii="Calibri" w:hAnsi="Calibri" w:cs="Calibri"/>
          <w:sz w:val="22"/>
          <w:szCs w:val="22"/>
          <w:lang w:val="en-AU"/>
        </w:rPr>
        <w:t xml:space="preserve">recent </w:t>
      </w:r>
      <w:r w:rsidR="00F66181" w:rsidRPr="00282470">
        <w:rPr>
          <w:rFonts w:ascii="Calibri" w:hAnsi="Calibri" w:cs="Calibri"/>
          <w:sz w:val="22"/>
          <w:szCs w:val="22"/>
          <w:lang w:val="en-AU"/>
        </w:rPr>
        <w:t xml:space="preserve">study report (ÖIF-Report Forced Marriage in Austria – Study on young people affected (2023)) the repeatedly cited figure of around 200 victims </w:t>
      </w:r>
      <w:r w:rsidR="00D2702A" w:rsidRPr="00282470">
        <w:rPr>
          <w:rFonts w:ascii="Calibri" w:hAnsi="Calibri" w:cs="Calibri"/>
          <w:sz w:val="22"/>
          <w:szCs w:val="22"/>
          <w:lang w:val="en-AU"/>
        </w:rPr>
        <w:t xml:space="preserve">of forced marriage </w:t>
      </w:r>
      <w:r w:rsidR="00F66181" w:rsidRPr="00282470">
        <w:rPr>
          <w:rFonts w:ascii="Calibri" w:hAnsi="Calibri" w:cs="Calibri"/>
          <w:sz w:val="22"/>
          <w:szCs w:val="22"/>
          <w:lang w:val="en-AU"/>
        </w:rPr>
        <w:t xml:space="preserve">per year </w:t>
      </w:r>
      <w:r w:rsidR="00186E1A" w:rsidRPr="00282470">
        <w:rPr>
          <w:rFonts w:ascii="Calibri" w:hAnsi="Calibri" w:cs="Calibri"/>
          <w:sz w:val="22"/>
          <w:szCs w:val="22"/>
          <w:lang w:val="en-AU"/>
        </w:rPr>
        <w:t xml:space="preserve">in Austria </w:t>
      </w:r>
      <w:r w:rsidR="00F66181" w:rsidRPr="00282470">
        <w:rPr>
          <w:rFonts w:ascii="Calibri" w:hAnsi="Calibri" w:cs="Calibri"/>
          <w:sz w:val="22"/>
          <w:szCs w:val="22"/>
          <w:lang w:val="en-AU"/>
        </w:rPr>
        <w:t>is probably a realistic estimate.</w:t>
      </w:r>
    </w:p>
    <w:p w14:paraId="6F0DDB01" w14:textId="77777777" w:rsidR="005C2BBD" w:rsidRPr="00282470" w:rsidRDefault="005C2BBD" w:rsidP="00282470">
      <w:pPr>
        <w:pStyle w:val="Default"/>
        <w:jc w:val="both"/>
        <w:rPr>
          <w:rFonts w:ascii="Calibri" w:hAnsi="Calibri" w:cs="Calibri"/>
          <w:sz w:val="22"/>
          <w:szCs w:val="22"/>
          <w:lang w:val="en-AU"/>
        </w:rPr>
      </w:pPr>
    </w:p>
    <w:p w14:paraId="0197B9EA" w14:textId="77777777" w:rsidR="005C2BBD" w:rsidRPr="00282470" w:rsidRDefault="005C2BBD" w:rsidP="00282470">
      <w:pPr>
        <w:pStyle w:val="Default"/>
        <w:numPr>
          <w:ilvl w:val="1"/>
          <w:numId w:val="18"/>
        </w:numPr>
        <w:spacing w:after="27"/>
        <w:ind w:left="426" w:hanging="426"/>
        <w:jc w:val="both"/>
        <w:rPr>
          <w:rFonts w:ascii="Calibri" w:hAnsi="Calibri" w:cs="Calibri"/>
          <w:b/>
          <w:sz w:val="22"/>
          <w:szCs w:val="22"/>
          <w:lang w:val="en-AU"/>
        </w:rPr>
      </w:pPr>
      <w:r w:rsidRPr="00282470">
        <w:rPr>
          <w:rFonts w:ascii="Calibri" w:hAnsi="Calibri" w:cs="Calibri"/>
          <w:b/>
          <w:sz w:val="22"/>
          <w:szCs w:val="22"/>
          <w:lang w:val="en-AU"/>
        </w:rPr>
        <w:t xml:space="preserve">Have digital technologies and tools been used to address child, early and forced marriage? If so, please share promising practices, challenges and possible solutions. </w:t>
      </w:r>
    </w:p>
    <w:p w14:paraId="34C405EC" w14:textId="193A9A2D" w:rsidR="005C2BBD" w:rsidRPr="00282470" w:rsidRDefault="005C2BBD" w:rsidP="00282470">
      <w:pPr>
        <w:pStyle w:val="Default"/>
        <w:spacing w:after="27"/>
        <w:jc w:val="both"/>
        <w:rPr>
          <w:rFonts w:ascii="Calibri" w:hAnsi="Calibri" w:cs="Calibri"/>
          <w:sz w:val="10"/>
          <w:szCs w:val="10"/>
          <w:lang w:val="en-AU"/>
        </w:rPr>
      </w:pPr>
    </w:p>
    <w:p w14:paraId="78396FA9" w14:textId="1AD5770A" w:rsidR="00ED0745" w:rsidRPr="00282470" w:rsidRDefault="001819ED" w:rsidP="00282470">
      <w:pPr>
        <w:pStyle w:val="Default"/>
        <w:spacing w:after="27"/>
        <w:jc w:val="both"/>
        <w:rPr>
          <w:rFonts w:ascii="Calibri" w:hAnsi="Calibri" w:cs="Calibri"/>
          <w:sz w:val="22"/>
          <w:szCs w:val="22"/>
          <w:lang w:val="en-AU"/>
        </w:rPr>
      </w:pPr>
      <w:r w:rsidRPr="00282470">
        <w:rPr>
          <w:rFonts w:ascii="Calibri" w:hAnsi="Calibri" w:cs="Calibri"/>
          <w:sz w:val="22"/>
          <w:szCs w:val="22"/>
          <w:lang w:val="en-AU"/>
        </w:rPr>
        <w:t>In the field of prevention and raising awareness, the</w:t>
      </w:r>
      <w:r w:rsidR="00ED0745" w:rsidRPr="00282470">
        <w:rPr>
          <w:rFonts w:ascii="Calibri" w:hAnsi="Calibri" w:cs="Calibri"/>
          <w:sz w:val="22"/>
          <w:szCs w:val="22"/>
          <w:lang w:val="en-AU"/>
        </w:rPr>
        <w:t xml:space="preserve"> Federal Chancellery funded the </w:t>
      </w:r>
      <w:r w:rsidR="00CD0C94" w:rsidRPr="00282470">
        <w:rPr>
          <w:rFonts w:ascii="Calibri" w:hAnsi="Calibri" w:cs="Calibri"/>
          <w:sz w:val="22"/>
          <w:szCs w:val="22"/>
          <w:lang w:val="en-AU"/>
        </w:rPr>
        <w:t xml:space="preserve">digital </w:t>
      </w:r>
      <w:r w:rsidR="00ED0745" w:rsidRPr="00282470">
        <w:rPr>
          <w:rFonts w:ascii="Calibri" w:hAnsi="Calibri" w:cs="Calibri"/>
          <w:sz w:val="22"/>
          <w:szCs w:val="22"/>
          <w:lang w:val="en-AU"/>
        </w:rPr>
        <w:t xml:space="preserve">project “Shirin Speaks” run by </w:t>
      </w:r>
      <w:r w:rsidRPr="00282470">
        <w:rPr>
          <w:rFonts w:ascii="Calibri" w:hAnsi="Calibri" w:cs="Calibri"/>
          <w:sz w:val="22"/>
          <w:szCs w:val="22"/>
          <w:lang w:val="en-AU"/>
        </w:rPr>
        <w:t xml:space="preserve">the </w:t>
      </w:r>
      <w:r w:rsidR="00205C1F" w:rsidRPr="00282470">
        <w:rPr>
          <w:rFonts w:ascii="Calibri" w:hAnsi="Calibri" w:cs="Calibri"/>
          <w:sz w:val="22"/>
          <w:szCs w:val="22"/>
          <w:lang w:val="en-AU"/>
        </w:rPr>
        <w:t>association “</w:t>
      </w:r>
      <w:r w:rsidRPr="00282470">
        <w:rPr>
          <w:rFonts w:ascii="Calibri" w:hAnsi="Calibri" w:cs="Calibri"/>
          <w:sz w:val="22"/>
          <w:szCs w:val="22"/>
          <w:lang w:val="en-AU"/>
        </w:rPr>
        <w:t>Orient Express</w:t>
      </w:r>
      <w:r w:rsidR="00205C1F" w:rsidRPr="00282470">
        <w:rPr>
          <w:rFonts w:ascii="Calibri" w:hAnsi="Calibri" w:cs="Calibri"/>
          <w:sz w:val="22"/>
          <w:szCs w:val="22"/>
          <w:lang w:val="en-AU"/>
        </w:rPr>
        <w:t>” which is</w:t>
      </w:r>
      <w:r w:rsidRPr="00282470">
        <w:rPr>
          <w:rFonts w:ascii="Calibri" w:hAnsi="Calibri" w:cs="Calibri"/>
          <w:sz w:val="22"/>
          <w:szCs w:val="22"/>
          <w:lang w:val="en-AU"/>
        </w:rPr>
        <w:t xml:space="preserve"> specialised on</w:t>
      </w:r>
      <w:r w:rsidR="00ED0745" w:rsidRPr="00282470">
        <w:rPr>
          <w:rFonts w:ascii="Calibri" w:hAnsi="Calibri" w:cs="Calibri"/>
          <w:sz w:val="22"/>
          <w:szCs w:val="22"/>
          <w:lang w:val="en-AU"/>
        </w:rPr>
        <w:t xml:space="preserve"> forced marriage. </w:t>
      </w:r>
      <w:r w:rsidR="004C395A" w:rsidRPr="00282470">
        <w:rPr>
          <w:rFonts w:ascii="Calibri" w:hAnsi="Calibri" w:cs="Calibri"/>
          <w:sz w:val="22"/>
          <w:szCs w:val="22"/>
          <w:lang w:val="en-AU"/>
        </w:rPr>
        <w:t>The aim</w:t>
      </w:r>
      <w:r w:rsidRPr="00282470">
        <w:rPr>
          <w:rFonts w:ascii="Calibri" w:hAnsi="Calibri" w:cs="Calibri"/>
          <w:sz w:val="22"/>
          <w:szCs w:val="22"/>
          <w:lang w:val="en-AU"/>
        </w:rPr>
        <w:t xml:space="preserve"> of the project</w:t>
      </w:r>
      <w:r w:rsidR="004C395A" w:rsidRPr="00282470">
        <w:rPr>
          <w:rFonts w:ascii="Calibri" w:hAnsi="Calibri" w:cs="Calibri"/>
          <w:sz w:val="22"/>
          <w:szCs w:val="22"/>
          <w:lang w:val="en-AU"/>
        </w:rPr>
        <w:t xml:space="preserve"> is to prevent gender-specific violence, especially against girls and young women with a migration background. </w:t>
      </w:r>
      <w:r w:rsidR="00CD0C94" w:rsidRPr="00282470">
        <w:rPr>
          <w:rFonts w:ascii="Calibri" w:hAnsi="Calibri" w:cs="Calibri"/>
          <w:sz w:val="22"/>
          <w:szCs w:val="22"/>
          <w:lang w:val="en-AU"/>
        </w:rPr>
        <w:t>One focus of the</w:t>
      </w:r>
      <w:r w:rsidR="004C395A" w:rsidRPr="00282470">
        <w:rPr>
          <w:rFonts w:ascii="Calibri" w:hAnsi="Calibri" w:cs="Calibri"/>
          <w:sz w:val="22"/>
          <w:szCs w:val="22"/>
          <w:lang w:val="en-AU"/>
        </w:rPr>
        <w:t xml:space="preserve"> project was the establishment of the Instagram account "Shirin Speaks" with postings</w:t>
      </w:r>
      <w:r w:rsidR="0056396E" w:rsidRPr="00282470">
        <w:rPr>
          <w:rFonts w:ascii="Calibri" w:hAnsi="Calibri" w:cs="Calibri"/>
          <w:sz w:val="22"/>
          <w:szCs w:val="22"/>
          <w:lang w:val="en-AU"/>
        </w:rPr>
        <w:t xml:space="preserve"> </w:t>
      </w:r>
      <w:r w:rsidR="004C395A" w:rsidRPr="00282470">
        <w:rPr>
          <w:rFonts w:ascii="Calibri" w:hAnsi="Calibri" w:cs="Calibri"/>
          <w:sz w:val="22"/>
          <w:szCs w:val="22"/>
          <w:lang w:val="en-AU"/>
        </w:rPr>
        <w:t>– including about</w:t>
      </w:r>
      <w:r w:rsidR="00D573F4" w:rsidRPr="00282470">
        <w:rPr>
          <w:rFonts w:ascii="Calibri" w:hAnsi="Calibri" w:cs="Calibri"/>
          <w:sz w:val="22"/>
          <w:szCs w:val="22"/>
          <w:lang w:val="en-AU"/>
        </w:rPr>
        <w:t xml:space="preserve"> the topic of</w:t>
      </w:r>
      <w:r w:rsidR="004C395A" w:rsidRPr="00282470">
        <w:rPr>
          <w:rFonts w:ascii="Calibri" w:hAnsi="Calibri" w:cs="Calibri"/>
          <w:sz w:val="22"/>
          <w:szCs w:val="22"/>
          <w:lang w:val="en-AU"/>
        </w:rPr>
        <w:t xml:space="preserve"> forced marriage - in several languages.</w:t>
      </w:r>
    </w:p>
    <w:p w14:paraId="2DE0C375" w14:textId="77777777" w:rsidR="00ED0745" w:rsidRPr="00282470" w:rsidRDefault="00ED0745" w:rsidP="00282470">
      <w:pPr>
        <w:pStyle w:val="Default"/>
        <w:spacing w:after="27"/>
        <w:jc w:val="both"/>
        <w:rPr>
          <w:rFonts w:ascii="Calibri" w:hAnsi="Calibri" w:cs="Calibri"/>
          <w:sz w:val="22"/>
          <w:szCs w:val="22"/>
          <w:lang w:val="en-AU"/>
        </w:rPr>
      </w:pPr>
    </w:p>
    <w:p w14:paraId="0E3B7703" w14:textId="77777777" w:rsidR="003213D7" w:rsidRDefault="005C2BBD" w:rsidP="00282470">
      <w:pPr>
        <w:pStyle w:val="Default"/>
        <w:numPr>
          <w:ilvl w:val="1"/>
          <w:numId w:val="18"/>
        </w:numPr>
        <w:spacing w:after="27"/>
        <w:ind w:left="426" w:hanging="426"/>
        <w:jc w:val="both"/>
        <w:rPr>
          <w:rFonts w:ascii="Calibri" w:hAnsi="Calibri" w:cs="Calibri"/>
          <w:b/>
          <w:sz w:val="22"/>
          <w:szCs w:val="22"/>
          <w:lang w:val="en-AU"/>
        </w:rPr>
      </w:pPr>
      <w:r w:rsidRPr="00282470">
        <w:rPr>
          <w:rFonts w:ascii="Calibri" w:hAnsi="Calibri" w:cs="Calibri"/>
          <w:b/>
          <w:sz w:val="22"/>
          <w:szCs w:val="22"/>
          <w:lang w:val="en-AU"/>
        </w:rPr>
        <w:lastRenderedPageBreak/>
        <w:t xml:space="preserve">Are digitalized birth and marriage registration systems being used in your country, requiring mandatory registration of all births and marriages, including childbirths at home and marriages under customary and religious laws? </w:t>
      </w:r>
    </w:p>
    <w:p w14:paraId="2015968B" w14:textId="77777777" w:rsidR="003213D7" w:rsidRPr="003213D7" w:rsidRDefault="003213D7" w:rsidP="003213D7">
      <w:pPr>
        <w:spacing w:after="0" w:line="240" w:lineRule="auto"/>
        <w:jc w:val="both"/>
        <w:rPr>
          <w:rFonts w:ascii="Calibri" w:eastAsia="Calibri" w:hAnsi="Calibri" w:cs="Calibri"/>
          <w:color w:val="000000"/>
          <w:sz w:val="10"/>
          <w:szCs w:val="10"/>
          <w:lang w:val="en-GB"/>
          <w14:numForm w14:val="default"/>
        </w:rPr>
      </w:pPr>
    </w:p>
    <w:p w14:paraId="2751BC8F" w14:textId="15740CA3" w:rsidR="003213D7" w:rsidRPr="003213D7" w:rsidRDefault="003213D7" w:rsidP="003213D7">
      <w:pPr>
        <w:spacing w:after="160" w:line="252" w:lineRule="auto"/>
        <w:jc w:val="both"/>
        <w:rPr>
          <w:rFonts w:ascii="Calibri" w:eastAsia="Calibri" w:hAnsi="Calibri" w:cs="Calibri"/>
          <w:color w:val="000000"/>
          <w:sz w:val="22"/>
          <w:szCs w:val="22"/>
          <w:lang w:val="en-US"/>
          <w14:numForm w14:val="default"/>
        </w:rPr>
      </w:pPr>
      <w:r w:rsidRPr="003213D7">
        <w:rPr>
          <w:rFonts w:ascii="Calibri" w:eastAsia="Calibri" w:hAnsi="Calibri" w:cs="Calibri"/>
          <w:color w:val="000000"/>
          <w:sz w:val="22"/>
          <w:szCs w:val="22"/>
          <w:lang w:val="en-GB"/>
          <w14:numForm w14:val="default"/>
        </w:rPr>
        <w:t>The Central Civil Status Register (ZPR) is a digital register which allows centralized capturing, storage and administration of all personal data concerning the civil status (birth, marriage, registered partnership and death)</w:t>
      </w:r>
      <w:r w:rsidRPr="003213D7">
        <w:rPr>
          <w:rFonts w:ascii="Calibri" w:eastAsia="Calibri" w:hAnsi="Calibri" w:cs="Calibri"/>
          <w:color w:val="1F497D"/>
          <w:sz w:val="22"/>
          <w:szCs w:val="22"/>
          <w:lang w:val="en-GB"/>
          <w14:numForm w14:val="default"/>
        </w:rPr>
        <w:t>,</w:t>
      </w:r>
      <w:r w:rsidRPr="003213D7">
        <w:rPr>
          <w:rFonts w:ascii="Aptos" w:eastAsia="Calibri" w:hAnsi="Aptos" w:cs="Calibri"/>
          <w:sz w:val="22"/>
          <w:szCs w:val="22"/>
          <w:lang w:val="en-GB"/>
          <w14:ligatures w14:val="standardContextual"/>
          <w14:numForm w14:val="default"/>
        </w:rPr>
        <w:t xml:space="preserve"> </w:t>
      </w:r>
      <w:r w:rsidRPr="003213D7">
        <w:rPr>
          <w:rFonts w:ascii="Calibri" w:eastAsia="Calibri" w:hAnsi="Calibri" w:cs="Calibri"/>
          <w:color w:val="000000"/>
          <w:sz w:val="22"/>
          <w:szCs w:val="22"/>
          <w:lang w:val="en-GB"/>
          <w14:ligatures w14:val="standardContextual"/>
          <w14:numForm w14:val="default"/>
        </w:rPr>
        <w:t xml:space="preserve">the </w:t>
      </w:r>
      <w:r w:rsidRPr="003213D7">
        <w:rPr>
          <w:rFonts w:ascii="Calibri" w:eastAsia="Calibri" w:hAnsi="Calibri" w:cs="Calibri"/>
          <w:color w:val="000000"/>
          <w:sz w:val="22"/>
          <w:szCs w:val="22"/>
          <w:lang w:val="en-GB"/>
          <w14:numForm w14:val="default"/>
        </w:rPr>
        <w:t>name and the date of birth. The ZPR has been used nationwide since 2014. Civil status cases are available nationwide for all civil status authorities.</w:t>
      </w:r>
      <w:r w:rsidRPr="003213D7">
        <w:rPr>
          <w:rFonts w:ascii="Aptos" w:eastAsia="Calibri" w:hAnsi="Aptos" w:cs="Calibri"/>
          <w:color w:val="000000"/>
          <w:sz w:val="22"/>
          <w:szCs w:val="22"/>
          <w:lang w:val="en-GB"/>
          <w14:ligatures w14:val="standardContextual"/>
          <w14:numForm w14:val="default"/>
        </w:rPr>
        <w:t xml:space="preserve"> </w:t>
      </w:r>
      <w:r w:rsidRPr="003213D7">
        <w:rPr>
          <w:rFonts w:ascii="Calibri" w:eastAsia="Calibri" w:hAnsi="Calibri" w:cs="Calibri"/>
          <w:color w:val="000000"/>
          <w:sz w:val="22"/>
          <w:szCs w:val="22"/>
          <w:lang w:val="en-GB"/>
          <w14:ligatures w14:val="standardContextual"/>
          <w14:numForm w14:val="default"/>
        </w:rPr>
        <w:t>Moreover,</w:t>
      </w:r>
      <w:r w:rsidRPr="003213D7">
        <w:rPr>
          <w:rFonts w:ascii="Aptos" w:eastAsia="Calibri" w:hAnsi="Aptos" w:cs="Calibri"/>
          <w:color w:val="000000"/>
          <w:sz w:val="22"/>
          <w:szCs w:val="22"/>
          <w:lang w:val="en-GB"/>
          <w14:ligatures w14:val="standardContextual"/>
          <w14:numForm w14:val="default"/>
        </w:rPr>
        <w:t xml:space="preserve"> </w:t>
      </w:r>
      <w:r w:rsidRPr="003213D7">
        <w:rPr>
          <w:rFonts w:ascii="Calibri" w:eastAsia="Calibri" w:hAnsi="Calibri" w:cs="Calibri"/>
          <w:color w:val="000000"/>
          <w:sz w:val="22"/>
          <w:szCs w:val="22"/>
          <w:lang w:val="en-GB"/>
          <w14:numForm w14:val="default"/>
        </w:rPr>
        <w:t xml:space="preserve">all authorities have the possibility to access the register to check the identity and the certificates that are presented. </w:t>
      </w:r>
    </w:p>
    <w:p w14:paraId="02985DD1" w14:textId="77777777" w:rsidR="003213D7" w:rsidRPr="003213D7" w:rsidRDefault="003213D7" w:rsidP="003213D7">
      <w:pPr>
        <w:spacing w:after="160" w:line="252" w:lineRule="auto"/>
        <w:jc w:val="both"/>
        <w:rPr>
          <w:rFonts w:ascii="Calibri" w:eastAsia="Calibri" w:hAnsi="Calibri" w:cs="Calibri"/>
          <w:color w:val="000000"/>
          <w:sz w:val="22"/>
          <w:szCs w:val="22"/>
          <w:lang w:val="en-GB"/>
          <w14:numForm w14:val="default"/>
        </w:rPr>
      </w:pPr>
      <w:r w:rsidRPr="003213D7">
        <w:rPr>
          <w:rFonts w:ascii="Calibri" w:eastAsia="Calibri" w:hAnsi="Calibri" w:cs="Calibri"/>
          <w:color w:val="000000"/>
          <w:sz w:val="22"/>
          <w:szCs w:val="22"/>
          <w:lang w:val="en-US"/>
          <w14:numForm w14:val="default"/>
        </w:rPr>
        <w:t>After a child is born, it is mandatory to announce the birth within a week at a civil status authority,</w:t>
      </w:r>
      <w:r w:rsidRPr="003213D7">
        <w:rPr>
          <w:rFonts w:ascii="Aptos" w:eastAsia="Calibri" w:hAnsi="Aptos" w:cs="Calibri"/>
          <w:color w:val="000000"/>
          <w:sz w:val="22"/>
          <w:szCs w:val="22"/>
          <w:lang w:val="en-US"/>
          <w14:ligatures w14:val="standardContextual"/>
          <w14:numForm w14:val="default"/>
        </w:rPr>
        <w:t xml:space="preserve"> </w:t>
      </w:r>
      <w:r w:rsidRPr="003213D7">
        <w:rPr>
          <w:rFonts w:ascii="Calibri" w:eastAsia="Calibri" w:hAnsi="Calibri" w:cs="Calibri"/>
          <w:color w:val="000000"/>
          <w:sz w:val="22"/>
          <w:szCs w:val="22"/>
          <w:lang w:val="en-US"/>
          <w14:numForm w14:val="default"/>
        </w:rPr>
        <w:t xml:space="preserve">regardless of the child‘s citizenship. </w:t>
      </w:r>
      <w:r w:rsidRPr="003213D7">
        <w:rPr>
          <w:rFonts w:ascii="Calibri" w:eastAsia="Calibri" w:hAnsi="Calibri" w:cs="Calibri"/>
          <w:color w:val="000000"/>
          <w:sz w:val="22"/>
          <w:szCs w:val="22"/>
          <w:lang w:val="en-GB"/>
          <w14:numForm w14:val="default"/>
        </w:rPr>
        <w:t>This announcement is to be made by the head of the hospital or the doctor/midwife who attended the birth. Alternatively, the parents can make the announcement. After the announcement, the birth of the child will be registered in the Central Civil Status Register (ZPR)</w:t>
      </w:r>
      <w:r w:rsidRPr="003213D7">
        <w:rPr>
          <w:rFonts w:ascii="Aptos" w:eastAsia="Calibri" w:hAnsi="Aptos" w:cs="Calibri"/>
          <w:color w:val="000000"/>
          <w:sz w:val="22"/>
          <w:szCs w:val="22"/>
          <w:lang w:val="en-GB"/>
          <w14:ligatures w14:val="standardContextual"/>
          <w14:numForm w14:val="default"/>
        </w:rPr>
        <w:t xml:space="preserve"> </w:t>
      </w:r>
      <w:r w:rsidRPr="003213D7">
        <w:rPr>
          <w:rFonts w:ascii="Calibri" w:eastAsia="Calibri" w:hAnsi="Calibri" w:cs="Calibri"/>
          <w:color w:val="000000"/>
          <w:sz w:val="22"/>
          <w:szCs w:val="22"/>
          <w:lang w:val="en-GB"/>
          <w14:numForm w14:val="default"/>
        </w:rPr>
        <w:t>and</w:t>
      </w:r>
      <w:r w:rsidRPr="003213D7">
        <w:rPr>
          <w:rFonts w:ascii="Aptos" w:eastAsia="Calibri" w:hAnsi="Aptos" w:cs="Calibri"/>
          <w:color w:val="000000"/>
          <w:sz w:val="22"/>
          <w:szCs w:val="22"/>
          <w:lang w:val="en-GB"/>
          <w14:ligatures w14:val="standardContextual"/>
          <w14:numForm w14:val="default"/>
        </w:rPr>
        <w:t xml:space="preserve"> </w:t>
      </w:r>
      <w:r w:rsidRPr="003213D7">
        <w:rPr>
          <w:rFonts w:ascii="Calibri" w:eastAsia="Calibri" w:hAnsi="Calibri" w:cs="Calibri"/>
          <w:color w:val="000000"/>
          <w:sz w:val="22"/>
          <w:szCs w:val="22"/>
          <w:lang w:val="en-GB"/>
          <w14:numForm w14:val="default"/>
        </w:rPr>
        <w:t>the birth certificate will be issued.</w:t>
      </w:r>
      <w:r w:rsidRPr="003213D7">
        <w:rPr>
          <w:rFonts w:ascii="Aptos" w:eastAsia="Calibri" w:hAnsi="Aptos" w:cs="Calibri"/>
          <w:color w:val="000000"/>
          <w:sz w:val="22"/>
          <w:szCs w:val="22"/>
          <w:lang w:val="en-GB"/>
          <w14:ligatures w14:val="standardContextual"/>
          <w14:numForm w14:val="default"/>
        </w:rPr>
        <w:t xml:space="preserve"> </w:t>
      </w:r>
      <w:r w:rsidRPr="003213D7">
        <w:rPr>
          <w:rFonts w:ascii="Calibri" w:eastAsia="Calibri" w:hAnsi="Calibri" w:cs="Calibri"/>
          <w:color w:val="000000"/>
          <w:sz w:val="22"/>
          <w:szCs w:val="22"/>
          <w:lang w:val="en-GB"/>
          <w14:ligatures w14:val="standardContextual"/>
          <w14:numForm w14:val="default"/>
        </w:rPr>
        <w:t xml:space="preserve">This is a mandatory procedure for every birth that takes place in Austria; </w:t>
      </w:r>
      <w:r w:rsidRPr="003213D7">
        <w:rPr>
          <w:rFonts w:ascii="Calibri" w:eastAsia="Calibri" w:hAnsi="Calibri" w:cs="Calibri"/>
          <w:color w:val="000000"/>
          <w:sz w:val="22"/>
          <w:szCs w:val="22"/>
          <w:lang w:val="en-GB"/>
          <w14:numForm w14:val="default"/>
        </w:rPr>
        <w:t>it does not matter if the child is born in an hospital or at home.</w:t>
      </w:r>
    </w:p>
    <w:p w14:paraId="6BD47A95" w14:textId="77777777" w:rsidR="003213D7" w:rsidRPr="003213D7" w:rsidRDefault="003213D7" w:rsidP="003213D7">
      <w:pPr>
        <w:spacing w:after="160" w:line="252" w:lineRule="auto"/>
        <w:jc w:val="both"/>
        <w:rPr>
          <w:rFonts w:ascii="Calibri" w:eastAsia="Calibri" w:hAnsi="Calibri" w:cs="Calibri"/>
          <w:color w:val="000000"/>
          <w:sz w:val="22"/>
          <w:szCs w:val="22"/>
          <w:lang w:val="en-GB"/>
          <w14:numForm w14:val="default"/>
        </w:rPr>
      </w:pPr>
      <w:r w:rsidRPr="003213D7">
        <w:rPr>
          <w:rFonts w:ascii="Calibri" w:eastAsia="Calibri" w:hAnsi="Calibri" w:cs="Calibri"/>
          <w:color w:val="000000"/>
          <w:sz w:val="22"/>
          <w:szCs w:val="22"/>
          <w:lang w:val="en-GB"/>
          <w14:numForm w14:val="default"/>
        </w:rPr>
        <w:t xml:space="preserve">As far as marriages are concerned, they are subject to mandatory registration in the Central Civil Status Register (ZPR) for Austrian citizens, stateless people and recognised refugees. A marriage which is only performed in a church (denominational) ceremony is invalid under Austrian law. A valid marriage can only take place if a registrar conducts the ceremony. Therefore, marriages under customary and religious laws are not registered in the Central Civil Status Register (ZPR). </w:t>
      </w:r>
    </w:p>
    <w:p w14:paraId="5F240640" w14:textId="48153A78" w:rsidR="005C2BBD" w:rsidRDefault="005C2BBD" w:rsidP="003213D7">
      <w:pPr>
        <w:pStyle w:val="Default"/>
        <w:spacing w:after="27"/>
        <w:jc w:val="both"/>
        <w:rPr>
          <w:rFonts w:ascii="Calibri" w:hAnsi="Calibri" w:cs="Calibri"/>
          <w:b/>
          <w:sz w:val="22"/>
          <w:szCs w:val="22"/>
          <w:lang w:val="en-AU"/>
        </w:rPr>
      </w:pPr>
      <w:r w:rsidRPr="00282470">
        <w:rPr>
          <w:rFonts w:ascii="Calibri" w:hAnsi="Calibri" w:cs="Calibri"/>
          <w:b/>
          <w:sz w:val="22"/>
          <w:szCs w:val="22"/>
          <w:lang w:val="en-AU"/>
        </w:rPr>
        <w:t xml:space="preserve">Do these digitalized registration systems allow to verify digitally birth certificates, before registering any marriage? </w:t>
      </w:r>
    </w:p>
    <w:p w14:paraId="6B070543" w14:textId="77777777" w:rsidR="003213D7" w:rsidRPr="003213D7" w:rsidRDefault="003213D7" w:rsidP="003213D7">
      <w:pPr>
        <w:spacing w:after="0" w:line="240" w:lineRule="auto"/>
        <w:rPr>
          <w:rFonts w:ascii="Calibri" w:eastAsia="Calibri" w:hAnsi="Calibri" w:cs="Calibri"/>
          <w:color w:val="000000"/>
          <w:sz w:val="10"/>
          <w:szCs w:val="10"/>
          <w:lang w:val="en-GB"/>
          <w14:ligatures w14:val="standardContextual"/>
          <w14:numForm w14:val="default"/>
        </w:rPr>
      </w:pPr>
    </w:p>
    <w:p w14:paraId="48B64CAF" w14:textId="78803F3D" w:rsidR="003213D7" w:rsidRPr="003213D7" w:rsidRDefault="003213D7" w:rsidP="003213D7">
      <w:pPr>
        <w:spacing w:after="0" w:line="240" w:lineRule="auto"/>
        <w:rPr>
          <w:rFonts w:ascii="Calibri" w:eastAsia="Calibri" w:hAnsi="Calibri" w:cs="Calibri"/>
          <w:color w:val="000000"/>
          <w:sz w:val="22"/>
          <w:szCs w:val="22"/>
          <w:lang w:val="en-US"/>
          <w14:ligatures w14:val="standardContextual"/>
          <w14:numForm w14:val="default"/>
        </w:rPr>
      </w:pPr>
      <w:r w:rsidRPr="003213D7">
        <w:rPr>
          <w:rFonts w:ascii="Calibri" w:eastAsia="Calibri" w:hAnsi="Calibri" w:cs="Calibri"/>
          <w:color w:val="000000"/>
          <w:sz w:val="22"/>
          <w:szCs w:val="22"/>
          <w:lang w:val="en-GB"/>
          <w14:ligatures w14:val="standardContextual"/>
          <w14:numForm w14:val="default"/>
        </w:rPr>
        <w:t>In order to register a marriage in Austria, it is required to submit various documents, including the birth certificate</w:t>
      </w:r>
      <w:r w:rsidRPr="003213D7">
        <w:rPr>
          <w:rFonts w:ascii="Calibri" w:eastAsia="Calibri" w:hAnsi="Calibri" w:cs="Calibri"/>
          <w:color w:val="1F497D"/>
          <w:sz w:val="22"/>
          <w:szCs w:val="22"/>
          <w:lang w:val="en-GB"/>
          <w14:ligatures w14:val="standardContextual"/>
          <w14:numForm w14:val="default"/>
        </w:rPr>
        <w:t>s</w:t>
      </w:r>
      <w:r w:rsidRPr="003213D7">
        <w:rPr>
          <w:rFonts w:ascii="Calibri" w:eastAsia="Calibri" w:hAnsi="Calibri" w:cs="Calibri"/>
          <w:color w:val="000000"/>
          <w:sz w:val="22"/>
          <w:szCs w:val="22"/>
          <w:lang w:val="en-GB"/>
          <w14:ligatures w14:val="standardContextual"/>
          <w14:numForm w14:val="default"/>
        </w:rPr>
        <w:t xml:space="preserve"> of both partners. Austrian civil status certificates (including birth certificates) allow a check of authenticity due to the fact that they contain a signature and a QR-code. </w:t>
      </w:r>
      <w:r w:rsidRPr="003213D7">
        <w:rPr>
          <w:rFonts w:ascii="Calibri" w:eastAsia="Calibri" w:hAnsi="Calibri" w:cs="Calibri"/>
          <w:color w:val="000000"/>
          <w:sz w:val="22"/>
          <w:szCs w:val="22"/>
          <w:lang w:val="en-US"/>
          <w14:ligatures w14:val="standardContextual"/>
          <w14:numForm w14:val="default"/>
        </w:rPr>
        <w:t xml:space="preserve">There are </w:t>
      </w:r>
      <w:r w:rsidRPr="003213D7">
        <w:rPr>
          <w:rFonts w:ascii="Calibri" w:eastAsia="Calibri" w:hAnsi="Calibri" w:cs="Calibri"/>
          <w:color w:val="000000"/>
          <w:sz w:val="22"/>
          <w:szCs w:val="22"/>
          <w:u w:val="single"/>
          <w:lang w:val="en-US"/>
          <w14:ligatures w14:val="standardContextual"/>
          <w14:numForm w14:val="default"/>
        </w:rPr>
        <w:t>two different types of signatures</w:t>
      </w:r>
      <w:r w:rsidRPr="003213D7">
        <w:rPr>
          <w:rFonts w:ascii="Calibri" w:eastAsia="Calibri" w:hAnsi="Calibri" w:cs="Calibri"/>
          <w:color w:val="000000"/>
          <w:sz w:val="22"/>
          <w:szCs w:val="22"/>
          <w:lang w:val="en-US"/>
          <w14:ligatures w14:val="standardContextual"/>
          <w14:numForm w14:val="default"/>
        </w:rPr>
        <w:t xml:space="preserve"> on Austrian civil status certificates:</w:t>
      </w:r>
    </w:p>
    <w:p w14:paraId="14A8B749" w14:textId="77777777" w:rsidR="003213D7" w:rsidRPr="003213D7" w:rsidRDefault="003213D7" w:rsidP="003213D7">
      <w:pPr>
        <w:spacing w:after="0" w:line="240" w:lineRule="auto"/>
        <w:rPr>
          <w:rFonts w:ascii="Calibri" w:eastAsia="Calibri" w:hAnsi="Calibri" w:cs="Calibri"/>
          <w:color w:val="000000"/>
          <w:sz w:val="10"/>
          <w:szCs w:val="10"/>
          <w:lang w:val="en-US"/>
          <w14:ligatures w14:val="standardContextual"/>
          <w14:numForm w14:val="default"/>
        </w:rPr>
      </w:pPr>
    </w:p>
    <w:p w14:paraId="7DA65E49" w14:textId="77777777" w:rsidR="003213D7" w:rsidRPr="003213D7" w:rsidRDefault="003213D7" w:rsidP="003213D7">
      <w:pPr>
        <w:numPr>
          <w:ilvl w:val="0"/>
          <w:numId w:val="23"/>
        </w:numPr>
        <w:spacing w:after="0" w:line="240" w:lineRule="auto"/>
        <w:rPr>
          <w:rFonts w:ascii="Calibri" w:eastAsia="Calibri" w:hAnsi="Calibri" w:cs="Calibri"/>
          <w:color w:val="000000"/>
          <w:sz w:val="22"/>
          <w:szCs w:val="22"/>
          <w:u w:val="single"/>
          <w:lang w:val="en-US"/>
          <w14:ligatures w14:val="standardContextual"/>
          <w14:numForm w14:val="default"/>
        </w:rPr>
      </w:pPr>
      <w:r w:rsidRPr="003213D7">
        <w:rPr>
          <w:rFonts w:ascii="Calibri" w:eastAsia="Calibri" w:hAnsi="Calibri" w:cs="Calibri"/>
          <w:color w:val="000000"/>
          <w:sz w:val="22"/>
          <w:szCs w:val="22"/>
          <w:u w:val="single"/>
          <w:lang w:val="en-GB"/>
          <w14:ligatures w14:val="standardContextual"/>
          <w14:numForm w14:val="default"/>
        </w:rPr>
        <w:t xml:space="preserve">Type 1: </w:t>
      </w:r>
      <w:r w:rsidRPr="003213D7">
        <w:rPr>
          <w:rFonts w:ascii="Calibri" w:eastAsia="Calibri" w:hAnsi="Calibri" w:cs="Calibri"/>
          <w:color w:val="000000"/>
          <w:sz w:val="22"/>
          <w:szCs w:val="22"/>
          <w:u w:val="single"/>
          <w:lang w:val="en-US"/>
          <w14:ligatures w14:val="standardContextual"/>
          <w14:numForm w14:val="default"/>
        </w:rPr>
        <w:t>certificate with electronic signature and QR-Code</w:t>
      </w:r>
    </w:p>
    <w:p w14:paraId="1E805D5F" w14:textId="77777777" w:rsidR="003213D7" w:rsidRPr="003213D7" w:rsidRDefault="003213D7" w:rsidP="003213D7">
      <w:pPr>
        <w:spacing w:after="0" w:line="240" w:lineRule="auto"/>
        <w:ind w:left="360"/>
        <w:rPr>
          <w:rFonts w:ascii="Calibri" w:eastAsia="Calibri" w:hAnsi="Calibri" w:cs="Calibri"/>
          <w:color w:val="000000"/>
          <w:sz w:val="22"/>
          <w:szCs w:val="22"/>
          <w:lang w:val="en-GB"/>
          <w14:ligatures w14:val="standardContextual"/>
          <w14:numForm w14:val="default"/>
        </w:rPr>
      </w:pPr>
      <w:r w:rsidRPr="003213D7">
        <w:rPr>
          <w:rFonts w:ascii="Calibri" w:eastAsia="Calibri" w:hAnsi="Calibri" w:cs="Calibri"/>
          <w:color w:val="000000"/>
          <w:sz w:val="22"/>
          <w:szCs w:val="22"/>
          <w:lang w:val="en-GB"/>
          <w14:ligatures w14:val="standardContextual"/>
          <w14:numForm w14:val="default"/>
        </w:rPr>
        <w:t>Regarding certificates that contain an electronic signature, it is possible for civil civil status authorities to verfify the electronic signature online. Furthermore, the content of the certificate can be checked by means of a QR-code which leads to an electronic version of the certificate.</w:t>
      </w:r>
    </w:p>
    <w:p w14:paraId="3D8AC979" w14:textId="77777777" w:rsidR="003213D7" w:rsidRPr="003213D7" w:rsidRDefault="003213D7" w:rsidP="003213D7">
      <w:pPr>
        <w:spacing w:after="0" w:line="240" w:lineRule="auto"/>
        <w:ind w:left="360"/>
        <w:rPr>
          <w:rFonts w:ascii="Calibri" w:eastAsia="Calibri" w:hAnsi="Calibri" w:cs="Calibri"/>
          <w:color w:val="000000"/>
          <w:sz w:val="22"/>
          <w:szCs w:val="22"/>
          <w:lang w:val="en-GB"/>
          <w14:ligatures w14:val="standardContextual"/>
          <w14:numForm w14:val="default"/>
        </w:rPr>
      </w:pPr>
    </w:p>
    <w:p w14:paraId="105FF722" w14:textId="77777777" w:rsidR="003213D7" w:rsidRPr="003213D7" w:rsidRDefault="003213D7" w:rsidP="003213D7">
      <w:pPr>
        <w:spacing w:after="0" w:line="240" w:lineRule="auto"/>
        <w:ind w:left="360"/>
        <w:rPr>
          <w:rFonts w:ascii="Calibri" w:eastAsia="Calibri" w:hAnsi="Calibri" w:cs="Calibri"/>
          <w:color w:val="000000"/>
          <w:sz w:val="22"/>
          <w:szCs w:val="22"/>
          <w14:ligatures w14:val="standardContextual"/>
          <w14:numForm w14:val="default"/>
        </w:rPr>
      </w:pPr>
      <w:r w:rsidRPr="003213D7">
        <w:rPr>
          <w:rFonts w:ascii="Calibri" w:eastAsia="Calibri" w:hAnsi="Calibri" w:cs="Calibri"/>
          <w:noProof/>
          <w:color w:val="000000"/>
          <w:sz w:val="22"/>
          <w:szCs w:val="22"/>
          <w:lang w:eastAsia="de-DE"/>
          <w14:numForm w14:val="default"/>
        </w:rPr>
        <w:drawing>
          <wp:inline distT="0" distB="0" distL="0" distR="0" wp14:anchorId="6F3398CC" wp14:editId="2979CEF5">
            <wp:extent cx="5772150" cy="1571625"/>
            <wp:effectExtent l="0" t="0" r="0" b="9525"/>
            <wp:docPr id="4" name="Grafik 1" descr="cid:image004.png@01DA926C.B9504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4.png@01DA926C.B950462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72150" cy="1571625"/>
                    </a:xfrm>
                    <a:prstGeom prst="rect">
                      <a:avLst/>
                    </a:prstGeom>
                    <a:noFill/>
                    <a:ln>
                      <a:noFill/>
                    </a:ln>
                  </pic:spPr>
                </pic:pic>
              </a:graphicData>
            </a:graphic>
          </wp:inline>
        </w:drawing>
      </w:r>
    </w:p>
    <w:p w14:paraId="4C989477" w14:textId="77777777" w:rsidR="003213D7" w:rsidRPr="003213D7" w:rsidRDefault="003213D7" w:rsidP="003213D7">
      <w:pPr>
        <w:spacing w:after="0" w:line="240" w:lineRule="auto"/>
        <w:ind w:left="360"/>
        <w:rPr>
          <w:rFonts w:ascii="Calibri" w:eastAsia="Calibri" w:hAnsi="Calibri" w:cs="Calibri"/>
          <w:color w:val="000000"/>
          <w:sz w:val="22"/>
          <w:szCs w:val="22"/>
          <w14:ligatures w14:val="standardContextual"/>
          <w14:numForm w14:val="default"/>
        </w:rPr>
      </w:pPr>
      <w:r w:rsidRPr="003213D7">
        <w:rPr>
          <w:rFonts w:ascii="Calibri" w:eastAsia="Calibri" w:hAnsi="Calibri" w:cs="Calibri"/>
          <w:noProof/>
          <w:color w:val="000000"/>
          <w:sz w:val="22"/>
          <w:szCs w:val="22"/>
          <w:lang w:eastAsia="de-DE"/>
          <w14:numForm w14:val="default"/>
        </w:rPr>
        <w:lastRenderedPageBreak/>
        <w:drawing>
          <wp:inline distT="0" distB="0" distL="0" distR="0" wp14:anchorId="410568CB" wp14:editId="0791FAC8">
            <wp:extent cx="5772150" cy="1285875"/>
            <wp:effectExtent l="0" t="0" r="0" b="9525"/>
            <wp:docPr id="5" name="Grafik 2" descr="cid:image005.png@01DA926C.B9504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5.png@01DA926C.B950462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772150" cy="1285875"/>
                    </a:xfrm>
                    <a:prstGeom prst="rect">
                      <a:avLst/>
                    </a:prstGeom>
                    <a:noFill/>
                    <a:ln>
                      <a:noFill/>
                    </a:ln>
                  </pic:spPr>
                </pic:pic>
              </a:graphicData>
            </a:graphic>
          </wp:inline>
        </w:drawing>
      </w:r>
    </w:p>
    <w:p w14:paraId="14846D27" w14:textId="77777777" w:rsidR="003213D7" w:rsidRPr="003213D7" w:rsidRDefault="003213D7" w:rsidP="003213D7">
      <w:pPr>
        <w:numPr>
          <w:ilvl w:val="0"/>
          <w:numId w:val="23"/>
        </w:numPr>
        <w:spacing w:after="0" w:line="240" w:lineRule="auto"/>
        <w:rPr>
          <w:rFonts w:ascii="Calibri" w:eastAsia="Calibri" w:hAnsi="Calibri" w:cs="Calibri"/>
          <w:color w:val="000000"/>
          <w:sz w:val="22"/>
          <w:szCs w:val="22"/>
          <w:lang w:val="en-GB"/>
          <w14:ligatures w14:val="standardContextual"/>
          <w14:numForm w14:val="default"/>
        </w:rPr>
      </w:pPr>
      <w:r w:rsidRPr="003213D7">
        <w:rPr>
          <w:rFonts w:ascii="Calibri" w:eastAsia="Calibri" w:hAnsi="Calibri" w:cs="Calibri"/>
          <w:color w:val="000000"/>
          <w:sz w:val="22"/>
          <w:szCs w:val="22"/>
          <w:u w:val="single"/>
          <w:lang w:val="en-GB"/>
          <w14:ligatures w14:val="standardContextual"/>
          <w14:numForm w14:val="default"/>
        </w:rPr>
        <w:t>Type 2: certificate with signature, seal of the registrar and QR-Code</w:t>
      </w:r>
    </w:p>
    <w:p w14:paraId="677A82A4" w14:textId="77777777" w:rsidR="003213D7" w:rsidRPr="003213D7" w:rsidRDefault="003213D7" w:rsidP="003213D7">
      <w:pPr>
        <w:spacing w:after="0" w:line="240" w:lineRule="auto"/>
        <w:ind w:left="360"/>
        <w:rPr>
          <w:rFonts w:ascii="Calibri" w:eastAsia="Calibri" w:hAnsi="Calibri" w:cs="Calibri"/>
          <w:color w:val="000000"/>
          <w:sz w:val="22"/>
          <w:szCs w:val="22"/>
          <w14:ligatures w14:val="standardContextual"/>
          <w14:numForm w14:val="default"/>
        </w:rPr>
      </w:pPr>
      <w:r w:rsidRPr="003213D7">
        <w:rPr>
          <w:rFonts w:ascii="Calibri" w:eastAsia="Calibri" w:hAnsi="Calibri" w:cs="Calibri"/>
          <w:color w:val="000000"/>
          <w:sz w:val="22"/>
          <w:szCs w:val="22"/>
          <w:lang w:val="en-GB"/>
          <w14:ligatures w14:val="standardContextual"/>
          <w14:numForm w14:val="default"/>
        </w:rPr>
        <w:t xml:space="preserve">The other type of certificate includes the seal of the registrar and signature. </w:t>
      </w:r>
      <w:r w:rsidRPr="003213D7">
        <w:rPr>
          <w:rFonts w:ascii="Calibri" w:eastAsia="Calibri" w:hAnsi="Calibri" w:cs="Calibri"/>
          <w:color w:val="000000"/>
          <w:sz w:val="22"/>
          <w:szCs w:val="22"/>
          <w14:ligatures w14:val="standardContextual"/>
          <w14:numForm w14:val="default"/>
        </w:rPr>
        <w:t>The certificate also includes a QR-Code.</w:t>
      </w:r>
    </w:p>
    <w:p w14:paraId="61F2CAEE" w14:textId="77777777" w:rsidR="003213D7" w:rsidRPr="003213D7" w:rsidRDefault="003213D7" w:rsidP="003213D7">
      <w:pPr>
        <w:spacing w:after="0" w:line="240" w:lineRule="auto"/>
        <w:ind w:left="360"/>
        <w:rPr>
          <w:rFonts w:ascii="Calibri" w:eastAsia="Calibri" w:hAnsi="Calibri" w:cs="Calibri"/>
          <w:color w:val="000000"/>
          <w:sz w:val="22"/>
          <w:szCs w:val="22"/>
          <w14:ligatures w14:val="standardContextual"/>
          <w14:numForm w14:val="default"/>
        </w:rPr>
      </w:pPr>
    </w:p>
    <w:p w14:paraId="3A60083E" w14:textId="77777777" w:rsidR="003213D7" w:rsidRPr="003213D7" w:rsidRDefault="003213D7" w:rsidP="003213D7">
      <w:pPr>
        <w:spacing w:after="0" w:line="240" w:lineRule="auto"/>
        <w:ind w:left="360"/>
        <w:rPr>
          <w:rFonts w:ascii="Calibri" w:eastAsia="Calibri" w:hAnsi="Calibri" w:cs="Calibri"/>
          <w:color w:val="000000"/>
          <w:sz w:val="22"/>
          <w:szCs w:val="22"/>
          <w14:ligatures w14:val="standardContextual"/>
          <w14:numForm w14:val="default"/>
        </w:rPr>
      </w:pPr>
      <w:r w:rsidRPr="003213D7">
        <w:rPr>
          <w:rFonts w:ascii="Calibri" w:eastAsia="Calibri" w:hAnsi="Calibri" w:cs="Calibri"/>
          <w:noProof/>
          <w:color w:val="000000"/>
          <w:sz w:val="22"/>
          <w:szCs w:val="22"/>
          <w:lang w:eastAsia="de-DE"/>
          <w14:numForm w14:val="default"/>
        </w:rPr>
        <w:drawing>
          <wp:inline distT="0" distB="0" distL="0" distR="0" wp14:anchorId="064E85A1" wp14:editId="0D692318">
            <wp:extent cx="5695950" cy="1743075"/>
            <wp:effectExtent l="0" t="0" r="0" b="9525"/>
            <wp:docPr id="6" name="Grafik 3" descr="cid:image006.png@01DA926C.B9504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06.png@01DA926C.B950462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695950" cy="1743075"/>
                    </a:xfrm>
                    <a:prstGeom prst="rect">
                      <a:avLst/>
                    </a:prstGeom>
                    <a:noFill/>
                    <a:ln>
                      <a:noFill/>
                    </a:ln>
                  </pic:spPr>
                </pic:pic>
              </a:graphicData>
            </a:graphic>
          </wp:inline>
        </w:drawing>
      </w:r>
    </w:p>
    <w:p w14:paraId="11290F10" w14:textId="77777777" w:rsidR="003213D7" w:rsidRPr="003213D7" w:rsidRDefault="003213D7" w:rsidP="003213D7">
      <w:pPr>
        <w:spacing w:after="0" w:line="240" w:lineRule="auto"/>
        <w:ind w:left="360"/>
        <w:rPr>
          <w:rFonts w:ascii="Calibri" w:eastAsia="Calibri" w:hAnsi="Calibri" w:cs="Calibri"/>
          <w:color w:val="000000"/>
          <w:sz w:val="22"/>
          <w:szCs w:val="22"/>
          <w14:ligatures w14:val="standardContextual"/>
          <w14:numForm w14:val="default"/>
        </w:rPr>
      </w:pPr>
    </w:p>
    <w:p w14:paraId="0410B097" w14:textId="77777777" w:rsidR="005C2BBD" w:rsidRPr="003213D7" w:rsidRDefault="005C2BBD" w:rsidP="00282470">
      <w:pPr>
        <w:pStyle w:val="Default"/>
        <w:ind w:left="426" w:hanging="426"/>
        <w:jc w:val="both"/>
        <w:rPr>
          <w:rFonts w:ascii="Calibri" w:hAnsi="Calibri" w:cs="Calibri"/>
          <w:b/>
          <w:sz w:val="22"/>
          <w:szCs w:val="22"/>
          <w:lang w:val="en-GB"/>
        </w:rPr>
      </w:pPr>
    </w:p>
    <w:p w14:paraId="0F5338DF" w14:textId="77777777" w:rsidR="005C2BBD" w:rsidRPr="00282470" w:rsidRDefault="005C2BBD" w:rsidP="00282470">
      <w:pPr>
        <w:pStyle w:val="Default"/>
        <w:numPr>
          <w:ilvl w:val="1"/>
          <w:numId w:val="18"/>
        </w:numPr>
        <w:spacing w:after="27"/>
        <w:ind w:left="426" w:hanging="426"/>
        <w:jc w:val="both"/>
        <w:rPr>
          <w:rFonts w:ascii="Calibri" w:hAnsi="Calibri" w:cs="Calibri"/>
          <w:b/>
          <w:sz w:val="22"/>
          <w:szCs w:val="22"/>
          <w:lang w:val="en-AU"/>
        </w:rPr>
      </w:pPr>
      <w:r w:rsidRPr="00282470">
        <w:rPr>
          <w:rFonts w:ascii="Calibri" w:hAnsi="Calibri" w:cs="Calibri"/>
          <w:b/>
          <w:sz w:val="22"/>
          <w:szCs w:val="22"/>
          <w:lang w:val="en-AU"/>
        </w:rPr>
        <w:t xml:space="preserve">What other innovative strategies have been used to address child, early and forced marriage, as well as informal unions and collect data on this practice in your country? </w:t>
      </w:r>
    </w:p>
    <w:p w14:paraId="384FCE3E" w14:textId="0B2EE226" w:rsidR="00282470" w:rsidRPr="00282470" w:rsidRDefault="00282470" w:rsidP="00282470">
      <w:pPr>
        <w:spacing w:after="0" w:line="240" w:lineRule="auto"/>
        <w:jc w:val="both"/>
        <w:rPr>
          <w:rFonts w:ascii="Calibri" w:hAnsi="Calibri" w:cs="Calibri"/>
          <w:b/>
          <w:sz w:val="22"/>
          <w:szCs w:val="22"/>
          <w:lang w:val="en-AU"/>
        </w:rPr>
      </w:pPr>
      <w:r>
        <w:rPr>
          <w:rFonts w:ascii="Calibri" w:hAnsi="Calibri" w:cs="Calibri"/>
          <w:b/>
          <w:sz w:val="22"/>
          <w:szCs w:val="22"/>
          <w:lang w:val="en-AU"/>
        </w:rPr>
        <w:t>--</w:t>
      </w:r>
    </w:p>
    <w:sectPr w:rsidR="00282470" w:rsidRPr="00282470" w:rsidSect="00026CA9">
      <w:headerReference w:type="even" r:id="rId19"/>
      <w:headerReference w:type="default" r:id="rId20"/>
      <w:footerReference w:type="even" r:id="rId21"/>
      <w:footerReference w:type="default" r:id="rId22"/>
      <w:headerReference w:type="first" r:id="rId23"/>
      <w:footerReference w:type="first" r:id="rId24"/>
      <w:pgSz w:w="11900" w:h="16840" w:code="9"/>
      <w:pgMar w:top="1531"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99A22" w14:textId="77777777" w:rsidR="009A17ED" w:rsidRDefault="009A17ED" w:rsidP="009D1A7C">
      <w:pPr>
        <w:spacing w:after="0" w:line="240" w:lineRule="auto"/>
      </w:pPr>
      <w:r>
        <w:separator/>
      </w:r>
    </w:p>
  </w:endnote>
  <w:endnote w:type="continuationSeparator" w:id="0">
    <w:p w14:paraId="328091A6" w14:textId="77777777" w:rsidR="009A17ED" w:rsidRDefault="009A17ED" w:rsidP="009D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Textkörper)">
    <w:altName w:val="Calibri"/>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B15A" w14:textId="77777777" w:rsidR="003213D7" w:rsidRDefault="00321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083876"/>
      <w:docPartObj>
        <w:docPartGallery w:val="Page Numbers (Bottom of Page)"/>
        <w:docPartUnique/>
      </w:docPartObj>
    </w:sdtPr>
    <w:sdtEndPr/>
    <w:sdtContent>
      <w:p w14:paraId="0A129851" w14:textId="7D30C825" w:rsidR="0027333F" w:rsidRDefault="0027333F">
        <w:pPr>
          <w:pStyle w:val="Footer"/>
        </w:pPr>
        <w:r>
          <w:fldChar w:fldCharType="begin"/>
        </w:r>
        <w:r>
          <w:instrText>PAGE   \* MERGEFORMAT</w:instrText>
        </w:r>
        <w:r>
          <w:fldChar w:fldCharType="separate"/>
        </w:r>
        <w:r w:rsidR="002428DE">
          <w:rPr>
            <w:noProof/>
          </w:rPr>
          <w:t>3</w:t>
        </w:r>
        <w:r>
          <w:fldChar w:fldCharType="end"/>
        </w:r>
      </w:p>
    </w:sdtContent>
  </w:sdt>
  <w:p w14:paraId="6DD56B3A" w14:textId="77777777" w:rsidR="0027333F" w:rsidRDefault="00273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129397"/>
      <w:docPartObj>
        <w:docPartGallery w:val="Page Numbers (Bottom of Page)"/>
        <w:docPartUnique/>
      </w:docPartObj>
    </w:sdtPr>
    <w:sdtEndPr/>
    <w:sdtContent>
      <w:p w14:paraId="4AB378B5" w14:textId="77C9EC8F" w:rsidR="00DE63CE" w:rsidRDefault="00DE63CE">
        <w:pPr>
          <w:pStyle w:val="Footer"/>
        </w:pPr>
        <w:r>
          <w:fldChar w:fldCharType="begin"/>
        </w:r>
        <w:r>
          <w:instrText>PAGE   \* MERGEFORMAT</w:instrText>
        </w:r>
        <w:r>
          <w:fldChar w:fldCharType="separate"/>
        </w:r>
        <w:r w:rsidR="002428DE">
          <w:rPr>
            <w:noProof/>
          </w:rPr>
          <w:t>1</w:t>
        </w:r>
        <w:r>
          <w:fldChar w:fldCharType="end"/>
        </w:r>
      </w:p>
    </w:sdtContent>
  </w:sdt>
  <w:p w14:paraId="0C5FF7C7" w14:textId="77777777" w:rsidR="004C5FD3" w:rsidRDefault="004C5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B1E2" w14:textId="77777777" w:rsidR="009A17ED" w:rsidRDefault="009A17ED" w:rsidP="009D1A7C">
      <w:pPr>
        <w:spacing w:after="0" w:line="240" w:lineRule="auto"/>
      </w:pPr>
      <w:r>
        <w:separator/>
      </w:r>
    </w:p>
  </w:footnote>
  <w:footnote w:type="continuationSeparator" w:id="0">
    <w:p w14:paraId="071C8EBD" w14:textId="77777777" w:rsidR="009A17ED" w:rsidRDefault="009A17ED" w:rsidP="009D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7F21" w14:textId="77777777" w:rsidR="003213D7" w:rsidRDefault="00321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16ED" w14:textId="77777777" w:rsidR="003213D7" w:rsidRDefault="00321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9D38" w14:textId="77777777" w:rsidR="00393EE7" w:rsidRDefault="00393EE7" w:rsidP="00393EE7">
    <w:pPr>
      <w:spacing w:after="0" w:line="240" w:lineRule="auto"/>
    </w:pPr>
  </w:p>
  <w:p w14:paraId="5FCD1E56" w14:textId="5439BB80" w:rsidR="00814580" w:rsidRPr="00814580" w:rsidRDefault="00814580" w:rsidP="00393EE7">
    <w:pPr>
      <w:spacing w:after="0" w:line="240" w:lineRule="auto"/>
      <w:rPr>
        <w:noProof/>
        <w:sz w:val="24"/>
        <w:lang w:val="de-AT" w:eastAsia="de-AT"/>
      </w:rPr>
    </w:pPr>
    <w:r w:rsidRPr="00861AA3">
      <w:tab/>
    </w:r>
    <w:r w:rsidRPr="00861AA3">
      <w:tab/>
    </w:r>
    <w:r w:rsidRPr="00861AA3">
      <w:tab/>
    </w:r>
    <w:r w:rsidRPr="00861AA3">
      <w:tab/>
    </w:r>
    <w:r w:rsidRPr="00861AA3">
      <w:tab/>
    </w:r>
    <w:r w:rsidR="00393EE7" w:rsidRPr="00861AA3">
      <w:tab/>
    </w:r>
    <w:r w:rsidR="00393EE7" w:rsidRPr="00861AA3">
      <w:tab/>
    </w:r>
    <w:r w:rsidR="00393EE7" w:rsidRPr="00861AA3">
      <w:tab/>
    </w:r>
    <w:r w:rsidR="00393EE7" w:rsidRPr="00861A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0259C9"/>
    <w:multiLevelType w:val="hybridMultilevel"/>
    <w:tmpl w:val="5CAE0278"/>
    <w:lvl w:ilvl="0" w:tplc="FFFFFFFF">
      <w:start w:val="1"/>
      <w:numFmt w:val="ideographDigital"/>
      <w:lvlText w:val=""/>
      <w:lvlJc w:val="left"/>
    </w:lvl>
    <w:lvl w:ilvl="1" w:tplc="0C07000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56161"/>
    <w:multiLevelType w:val="multilevel"/>
    <w:tmpl w:val="E1F071FE"/>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4" w15:restartNumberingAfterBreak="0">
    <w:nsid w:val="0C640B47"/>
    <w:multiLevelType w:val="multilevel"/>
    <w:tmpl w:val="82CA0F8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1361" w:hanging="964"/>
      </w:pPr>
      <w:rPr>
        <w:rFonts w:hint="default"/>
      </w:rPr>
    </w:lvl>
    <w:lvl w:ilvl="2">
      <w:start w:val="1"/>
      <w:numFmt w:val="decimal"/>
      <w:pStyle w:val="Gliederung111"/>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5" w15:restartNumberingAfterBreak="0">
    <w:nsid w:val="17247383"/>
    <w:multiLevelType w:val="multilevel"/>
    <w:tmpl w:val="EF2035A8"/>
    <w:styleLink w:val="Programm-Liste"/>
    <w:lvl w:ilvl="0">
      <w:start w:val="1"/>
      <w:numFmt w:val="bullet"/>
      <w:pStyle w:val="ProgrammAufzhlung1ABSTNACH"/>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6" w15:restartNumberingAfterBreak="0">
    <w:nsid w:val="18C20564"/>
    <w:multiLevelType w:val="hybridMultilevel"/>
    <w:tmpl w:val="1DF83E78"/>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A2663A7"/>
    <w:multiLevelType w:val="multilevel"/>
    <w:tmpl w:val="957A0DB6"/>
    <w:numStyleLink w:val="ATNummerierteListe"/>
  </w:abstractNum>
  <w:abstractNum w:abstractNumId="8" w15:restartNumberingAfterBreak="0">
    <w:nsid w:val="1BBA5FF9"/>
    <w:multiLevelType w:val="hybridMultilevel"/>
    <w:tmpl w:val="610C65A0"/>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20E94159"/>
    <w:multiLevelType w:val="hybridMultilevel"/>
    <w:tmpl w:val="8430C25E"/>
    <w:lvl w:ilvl="0" w:tplc="0C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D84454"/>
    <w:multiLevelType w:val="hybridMultilevel"/>
    <w:tmpl w:val="3A4013D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282E3762"/>
    <w:multiLevelType w:val="hybridMultilevel"/>
    <w:tmpl w:val="B11C0DC4"/>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31B7673D"/>
    <w:multiLevelType w:val="multilevel"/>
    <w:tmpl w:val="273CA94A"/>
    <w:styleLink w:val="ATUnsortierteListe"/>
    <w:lvl w:ilvl="0">
      <w:start w:val="1"/>
      <w:numFmt w:val="bullet"/>
      <w:pStyle w:val="ListBullet"/>
      <w:lvlText w:val="•"/>
      <w:lvlJc w:val="left"/>
      <w:pPr>
        <w:ind w:left="397" w:hanging="397"/>
      </w:pPr>
      <w:rPr>
        <w:rFonts w:asciiTheme="minorHAnsi" w:hAnsiTheme="minorHAnsi" w:cs="Times New Roman" w:hint="default"/>
        <w:b w:val="0"/>
        <w:i w:val="0"/>
        <w:color w:val="E6242F"/>
        <w:sz w:val="23"/>
        <w:szCs w:val="20"/>
      </w:rPr>
    </w:lvl>
    <w:lvl w:ilvl="1">
      <w:start w:val="1"/>
      <w:numFmt w:val="bullet"/>
      <w:pStyle w:val="ListBullet2"/>
      <w:lvlText w:val="−"/>
      <w:lvlJc w:val="left"/>
      <w:pPr>
        <w:ind w:left="794" w:hanging="397"/>
      </w:pPr>
      <w:rPr>
        <w:rFonts w:asciiTheme="minorHAnsi" w:hAnsiTheme="minorHAnsi" w:hint="default"/>
        <w:b/>
        <w:i w:val="0"/>
        <w:caps w:val="0"/>
        <w:strike w:val="0"/>
        <w:dstrike w:val="0"/>
        <w:vanish w:val="0"/>
        <w:color w:val="auto"/>
        <w:sz w:val="23"/>
        <w:szCs w:val="20"/>
        <w:vertAlign w:val="baseline"/>
      </w:rPr>
    </w:lvl>
    <w:lvl w:ilvl="2">
      <w:start w:val="1"/>
      <w:numFmt w:val="bullet"/>
      <w:pStyle w:val="ListBullet3"/>
      <w:lvlText w:val="•"/>
      <w:lvlJc w:val="left"/>
      <w:pPr>
        <w:ind w:left="1191" w:hanging="397"/>
      </w:pPr>
      <w:rPr>
        <w:rFonts w:asciiTheme="minorHAnsi" w:hAnsiTheme="minorHAnsi" w:cs="Times New Roman" w:hint="default"/>
        <w:color w:val="auto"/>
        <w:sz w:val="23"/>
      </w:rPr>
    </w:lvl>
    <w:lvl w:ilvl="3">
      <w:start w:val="1"/>
      <w:numFmt w:val="bullet"/>
      <w:pStyle w:val="ListBullet4"/>
      <w:lvlText w:val="–"/>
      <w:lvlJc w:val="left"/>
      <w:pPr>
        <w:ind w:left="1588" w:hanging="397"/>
      </w:pPr>
      <w:rPr>
        <w:rFonts w:asciiTheme="minorHAnsi" w:hAnsiTheme="minorHAnsi" w:cs="Times New Roman" w:hint="default"/>
        <w:color w:val="E6320F" w:themeColor="text2"/>
        <w:sz w:val="23"/>
      </w:rPr>
    </w:lvl>
    <w:lvl w:ilvl="4">
      <w:start w:val="1"/>
      <w:numFmt w:val="bullet"/>
      <w:pStyle w:val="ListBullet5"/>
      <w:lvlText w:val="•"/>
      <w:lvlJc w:val="left"/>
      <w:pPr>
        <w:ind w:left="1985" w:hanging="341"/>
      </w:pPr>
      <w:rPr>
        <w:rFonts w:asciiTheme="minorHAnsi" w:hAnsiTheme="minorHAnsi" w:cs="Times New Roman" w:hint="default"/>
        <w:color w:val="E6242F"/>
      </w:rPr>
    </w:lvl>
    <w:lvl w:ilvl="5">
      <w:start w:val="1"/>
      <w:numFmt w:val="bullet"/>
      <w:pStyle w:val="Aufzhlungszeichen6"/>
      <w:lvlText w:val="–"/>
      <w:lvlJc w:val="left"/>
      <w:pPr>
        <w:ind w:left="2381" w:hanging="396"/>
      </w:pPr>
      <w:rPr>
        <w:rFonts w:asciiTheme="minorHAnsi" w:hAnsiTheme="minorHAnsi" w:cs="Times New Roman" w:hint="default"/>
        <w:color w:val="auto"/>
      </w:rPr>
    </w:lvl>
    <w:lvl w:ilvl="6">
      <w:start w:val="1"/>
      <w:numFmt w:val="bullet"/>
      <w:pStyle w:val="Aufzhlungszeichen7"/>
      <w:lvlText w:val="•"/>
      <w:lvlJc w:val="left"/>
      <w:pPr>
        <w:ind w:left="2778" w:hanging="397"/>
      </w:pPr>
      <w:rPr>
        <w:rFonts w:asciiTheme="minorHAnsi" w:hAnsiTheme="minorHAnsi" w:cs="Times New Roman" w:hint="default"/>
        <w:color w:val="auto"/>
      </w:rPr>
    </w:lvl>
    <w:lvl w:ilvl="7">
      <w:start w:val="1"/>
      <w:numFmt w:val="bullet"/>
      <w:pStyle w:val="Aufzhlungszeichen8"/>
      <w:lvlText w:val="–"/>
      <w:lvlJc w:val="left"/>
      <w:pPr>
        <w:ind w:left="3175" w:hanging="397"/>
      </w:pPr>
      <w:rPr>
        <w:rFonts w:asciiTheme="minorHAnsi" w:hAnsiTheme="minorHAnsi" w:cs="Times New Roman" w:hint="default"/>
        <w:color w:val="E6242F"/>
      </w:rPr>
    </w:lvl>
    <w:lvl w:ilvl="8">
      <w:start w:val="1"/>
      <w:numFmt w:val="bullet"/>
      <w:pStyle w:val="Aufzhlungszeichen9"/>
      <w:lvlText w:val="•"/>
      <w:lvlJc w:val="left"/>
      <w:pPr>
        <w:ind w:left="3572" w:hanging="397"/>
      </w:pPr>
      <w:rPr>
        <w:rFonts w:asciiTheme="minorHAnsi" w:hAnsiTheme="minorHAnsi" w:cs="Times New Roman" w:hint="default"/>
        <w:color w:val="E6242F"/>
      </w:rPr>
    </w:lvl>
  </w:abstractNum>
  <w:abstractNum w:abstractNumId="13"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A26B3C"/>
    <w:multiLevelType w:val="multilevel"/>
    <w:tmpl w:val="EF2035A8"/>
    <w:numStyleLink w:val="Programm-Liste"/>
  </w:abstractNum>
  <w:abstractNum w:abstractNumId="15" w15:restartNumberingAfterBreak="0">
    <w:nsid w:val="48E70A96"/>
    <w:multiLevelType w:val="multilevel"/>
    <w:tmpl w:val="EF2035A8"/>
    <w:numStyleLink w:val="Programm-Liste"/>
  </w:abstractNum>
  <w:abstractNum w:abstractNumId="16" w15:restartNumberingAfterBreak="0">
    <w:nsid w:val="4EAA19BA"/>
    <w:multiLevelType w:val="multilevel"/>
    <w:tmpl w:val="957A0DB6"/>
    <w:styleLink w:val="ATNummerierteListe"/>
    <w:lvl w:ilvl="0">
      <w:start w:val="1"/>
      <w:numFmt w:val="decimal"/>
      <w:pStyle w:val="ListNumber"/>
      <w:isLgl/>
      <w:lvlText w:val="%1."/>
      <w:lvlJc w:val="left"/>
      <w:pPr>
        <w:ind w:left="397" w:hanging="397"/>
      </w:pPr>
      <w:rPr>
        <w:rFonts w:asciiTheme="minorHAnsi" w:hAnsiTheme="minorHAnsi" w:hint="default"/>
        <w:color w:val="E6320F" w:themeColor="text2"/>
        <w:sz w:val="23"/>
      </w:rPr>
    </w:lvl>
    <w:lvl w:ilvl="1">
      <w:start w:val="1"/>
      <w:numFmt w:val="lowerLetter"/>
      <w:pStyle w:val="ListNumber2"/>
      <w:lvlText w:val="%2)"/>
      <w:lvlJc w:val="left"/>
      <w:pPr>
        <w:ind w:left="794" w:hanging="397"/>
      </w:pPr>
      <w:rPr>
        <w:rFonts w:asciiTheme="minorHAnsi" w:hAnsiTheme="minorHAnsi" w:hint="default"/>
        <w:sz w:val="23"/>
      </w:rPr>
    </w:lvl>
    <w:lvl w:ilvl="2">
      <w:start w:val="1"/>
      <w:numFmt w:val="lowerRoman"/>
      <w:pStyle w:val="ListNumber3"/>
      <w:lvlText w:val="%3)"/>
      <w:lvlJc w:val="left"/>
      <w:pPr>
        <w:ind w:left="1191" w:hanging="397"/>
      </w:pPr>
      <w:rPr>
        <w:rFonts w:hint="default"/>
      </w:rPr>
    </w:lvl>
    <w:lvl w:ilvl="3">
      <w:start w:val="1"/>
      <w:numFmt w:val="decimal"/>
      <w:pStyle w:val="ListNumber4"/>
      <w:lvlText w:val="%4."/>
      <w:lvlJc w:val="left"/>
      <w:pPr>
        <w:ind w:left="1588" w:hanging="397"/>
      </w:pPr>
      <w:rPr>
        <w:rFonts w:asciiTheme="minorHAnsi" w:hAnsiTheme="minorHAnsi" w:hint="default"/>
      </w:rPr>
    </w:lvl>
    <w:lvl w:ilvl="4">
      <w:start w:val="1"/>
      <w:numFmt w:val="lowerLetter"/>
      <w:pStyle w:val="ListNumb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7" w15:restartNumberingAfterBreak="0">
    <w:nsid w:val="505649CD"/>
    <w:multiLevelType w:val="hybridMultilevel"/>
    <w:tmpl w:val="DE9A51E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5D87CCC"/>
    <w:multiLevelType w:val="multilevel"/>
    <w:tmpl w:val="82CA0F86"/>
    <w:numStyleLink w:val="ATGliederungsliste"/>
  </w:abstractNum>
  <w:abstractNum w:abstractNumId="19" w15:restartNumberingAfterBreak="0">
    <w:nsid w:val="610722F4"/>
    <w:multiLevelType w:val="multilevel"/>
    <w:tmpl w:val="AEC68E66"/>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num w:numId="1" w16cid:durableId="211230205">
    <w:abstractNumId w:val="4"/>
  </w:num>
  <w:num w:numId="2" w16cid:durableId="273023882">
    <w:abstractNumId w:val="16"/>
  </w:num>
  <w:num w:numId="3" w16cid:durableId="2082016495">
    <w:abstractNumId w:val="2"/>
  </w:num>
  <w:num w:numId="4" w16cid:durableId="1337029696">
    <w:abstractNumId w:val="12"/>
  </w:num>
  <w:num w:numId="5" w16cid:durableId="1256591748">
    <w:abstractNumId w:val="1"/>
  </w:num>
  <w:num w:numId="6" w16cid:durableId="707337122">
    <w:abstractNumId w:val="19"/>
  </w:num>
  <w:num w:numId="7" w16cid:durableId="1259292062">
    <w:abstractNumId w:val="3"/>
  </w:num>
  <w:num w:numId="8" w16cid:durableId="800269285">
    <w:abstractNumId w:val="19"/>
  </w:num>
  <w:num w:numId="9" w16cid:durableId="1480687123">
    <w:abstractNumId w:val="5"/>
  </w:num>
  <w:num w:numId="10" w16cid:durableId="629946142">
    <w:abstractNumId w:val="12"/>
  </w:num>
  <w:num w:numId="11" w16cid:durableId="1697845477">
    <w:abstractNumId w:val="7"/>
  </w:num>
  <w:num w:numId="12" w16cid:durableId="401371934">
    <w:abstractNumId w:val="18"/>
  </w:num>
  <w:num w:numId="13" w16cid:durableId="1913931902">
    <w:abstractNumId w:val="2"/>
  </w:num>
  <w:num w:numId="14" w16cid:durableId="136386264">
    <w:abstractNumId w:val="14"/>
  </w:num>
  <w:num w:numId="15" w16cid:durableId="1992249605">
    <w:abstractNumId w:val="15"/>
  </w:num>
  <w:num w:numId="16" w16cid:durableId="1570187991">
    <w:abstractNumId w:val="13"/>
  </w:num>
  <w:num w:numId="17" w16cid:durableId="726686665">
    <w:abstractNumId w:val="6"/>
  </w:num>
  <w:num w:numId="18" w16cid:durableId="1332441709">
    <w:abstractNumId w:val="0"/>
  </w:num>
  <w:num w:numId="19" w16cid:durableId="329455212">
    <w:abstractNumId w:val="17"/>
  </w:num>
  <w:num w:numId="20" w16cid:durableId="1277757034">
    <w:abstractNumId w:val="9"/>
  </w:num>
  <w:num w:numId="21" w16cid:durableId="1178739474">
    <w:abstractNumId w:val="11"/>
  </w:num>
  <w:num w:numId="22" w16cid:durableId="322976438">
    <w:abstractNumId w:val="8"/>
  </w:num>
  <w:num w:numId="23" w16cid:durableId="132219992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7EC"/>
    <w:rsid w:val="0000022D"/>
    <w:rsid w:val="000013D9"/>
    <w:rsid w:val="00001EE6"/>
    <w:rsid w:val="00003F95"/>
    <w:rsid w:val="0000735E"/>
    <w:rsid w:val="000100F8"/>
    <w:rsid w:val="00011FC5"/>
    <w:rsid w:val="000123FF"/>
    <w:rsid w:val="00013491"/>
    <w:rsid w:val="000137A1"/>
    <w:rsid w:val="00013F46"/>
    <w:rsid w:val="00014A5F"/>
    <w:rsid w:val="000164EF"/>
    <w:rsid w:val="00017121"/>
    <w:rsid w:val="000179DC"/>
    <w:rsid w:val="00020629"/>
    <w:rsid w:val="000212EF"/>
    <w:rsid w:val="00025681"/>
    <w:rsid w:val="00025850"/>
    <w:rsid w:val="00025F0E"/>
    <w:rsid w:val="00026796"/>
    <w:rsid w:val="000268FB"/>
    <w:rsid w:val="00026CA9"/>
    <w:rsid w:val="00026F3D"/>
    <w:rsid w:val="00027F51"/>
    <w:rsid w:val="00030101"/>
    <w:rsid w:val="000330C7"/>
    <w:rsid w:val="0003329B"/>
    <w:rsid w:val="0003484D"/>
    <w:rsid w:val="000358F6"/>
    <w:rsid w:val="00036400"/>
    <w:rsid w:val="0003687D"/>
    <w:rsid w:val="00037450"/>
    <w:rsid w:val="00040931"/>
    <w:rsid w:val="00040EB1"/>
    <w:rsid w:val="00042028"/>
    <w:rsid w:val="00044475"/>
    <w:rsid w:val="00045099"/>
    <w:rsid w:val="000455E1"/>
    <w:rsid w:val="00046B8B"/>
    <w:rsid w:val="000479FE"/>
    <w:rsid w:val="000503BA"/>
    <w:rsid w:val="00050FA9"/>
    <w:rsid w:val="00051020"/>
    <w:rsid w:val="00051BD1"/>
    <w:rsid w:val="00052BE7"/>
    <w:rsid w:val="000539BF"/>
    <w:rsid w:val="00053A9A"/>
    <w:rsid w:val="00053ACB"/>
    <w:rsid w:val="00054736"/>
    <w:rsid w:val="00054BA8"/>
    <w:rsid w:val="00054CF4"/>
    <w:rsid w:val="000551D8"/>
    <w:rsid w:val="00055860"/>
    <w:rsid w:val="0005722D"/>
    <w:rsid w:val="00060AEC"/>
    <w:rsid w:val="000619DC"/>
    <w:rsid w:val="00065499"/>
    <w:rsid w:val="00065628"/>
    <w:rsid w:val="00065AF8"/>
    <w:rsid w:val="00067072"/>
    <w:rsid w:val="000673D0"/>
    <w:rsid w:val="00071587"/>
    <w:rsid w:val="000727F2"/>
    <w:rsid w:val="0007435D"/>
    <w:rsid w:val="00075471"/>
    <w:rsid w:val="00075EB7"/>
    <w:rsid w:val="00076F2E"/>
    <w:rsid w:val="00077736"/>
    <w:rsid w:val="000805F3"/>
    <w:rsid w:val="00081185"/>
    <w:rsid w:val="0008182B"/>
    <w:rsid w:val="00083280"/>
    <w:rsid w:val="0008509E"/>
    <w:rsid w:val="00085C4F"/>
    <w:rsid w:val="000919BA"/>
    <w:rsid w:val="00092D19"/>
    <w:rsid w:val="00095015"/>
    <w:rsid w:val="00095C6D"/>
    <w:rsid w:val="0009605F"/>
    <w:rsid w:val="0009611D"/>
    <w:rsid w:val="000967A1"/>
    <w:rsid w:val="00096AAF"/>
    <w:rsid w:val="00096E4F"/>
    <w:rsid w:val="00096E99"/>
    <w:rsid w:val="00097023"/>
    <w:rsid w:val="0009756A"/>
    <w:rsid w:val="0009781A"/>
    <w:rsid w:val="000A0372"/>
    <w:rsid w:val="000A12E3"/>
    <w:rsid w:val="000A28EE"/>
    <w:rsid w:val="000A336F"/>
    <w:rsid w:val="000A3C6D"/>
    <w:rsid w:val="000A4CA0"/>
    <w:rsid w:val="000A6BFD"/>
    <w:rsid w:val="000A7BD4"/>
    <w:rsid w:val="000B0BEA"/>
    <w:rsid w:val="000B1271"/>
    <w:rsid w:val="000B1770"/>
    <w:rsid w:val="000B1AE2"/>
    <w:rsid w:val="000B1C9C"/>
    <w:rsid w:val="000B32A3"/>
    <w:rsid w:val="000B350F"/>
    <w:rsid w:val="000B63AF"/>
    <w:rsid w:val="000C2BFA"/>
    <w:rsid w:val="000C2D13"/>
    <w:rsid w:val="000C34EA"/>
    <w:rsid w:val="000C3D4B"/>
    <w:rsid w:val="000C47A0"/>
    <w:rsid w:val="000C4906"/>
    <w:rsid w:val="000C7E09"/>
    <w:rsid w:val="000D1353"/>
    <w:rsid w:val="000D1ADB"/>
    <w:rsid w:val="000D36A6"/>
    <w:rsid w:val="000D6D11"/>
    <w:rsid w:val="000D7AB0"/>
    <w:rsid w:val="000E0111"/>
    <w:rsid w:val="000E0443"/>
    <w:rsid w:val="000E0BD7"/>
    <w:rsid w:val="000E15DF"/>
    <w:rsid w:val="000E18F3"/>
    <w:rsid w:val="000E1D65"/>
    <w:rsid w:val="000E235B"/>
    <w:rsid w:val="000E3D1F"/>
    <w:rsid w:val="000E43D9"/>
    <w:rsid w:val="000E534A"/>
    <w:rsid w:val="000E594D"/>
    <w:rsid w:val="000E59E3"/>
    <w:rsid w:val="000E6501"/>
    <w:rsid w:val="000E6F62"/>
    <w:rsid w:val="000E7831"/>
    <w:rsid w:val="000F0E59"/>
    <w:rsid w:val="000F4D65"/>
    <w:rsid w:val="000F709C"/>
    <w:rsid w:val="000F753C"/>
    <w:rsid w:val="000F7F3C"/>
    <w:rsid w:val="001015A4"/>
    <w:rsid w:val="00101813"/>
    <w:rsid w:val="00101EAA"/>
    <w:rsid w:val="001029A1"/>
    <w:rsid w:val="00102D80"/>
    <w:rsid w:val="001039AD"/>
    <w:rsid w:val="00106E85"/>
    <w:rsid w:val="00107A20"/>
    <w:rsid w:val="00110D8F"/>
    <w:rsid w:val="001119D1"/>
    <w:rsid w:val="00112197"/>
    <w:rsid w:val="00113267"/>
    <w:rsid w:val="00113919"/>
    <w:rsid w:val="0011419F"/>
    <w:rsid w:val="0011495D"/>
    <w:rsid w:val="00114F89"/>
    <w:rsid w:val="0011569C"/>
    <w:rsid w:val="001156F8"/>
    <w:rsid w:val="001166B3"/>
    <w:rsid w:val="00116F3C"/>
    <w:rsid w:val="00117276"/>
    <w:rsid w:val="0011790D"/>
    <w:rsid w:val="00117F31"/>
    <w:rsid w:val="0012001B"/>
    <w:rsid w:val="001208AC"/>
    <w:rsid w:val="001215E0"/>
    <w:rsid w:val="001243FE"/>
    <w:rsid w:val="00124E19"/>
    <w:rsid w:val="00125FFA"/>
    <w:rsid w:val="0012606E"/>
    <w:rsid w:val="0012645B"/>
    <w:rsid w:val="001273FF"/>
    <w:rsid w:val="001276F2"/>
    <w:rsid w:val="0012775A"/>
    <w:rsid w:val="00127D0B"/>
    <w:rsid w:val="00130BB6"/>
    <w:rsid w:val="00131B87"/>
    <w:rsid w:val="00133015"/>
    <w:rsid w:val="0013364E"/>
    <w:rsid w:val="001336C3"/>
    <w:rsid w:val="001344E9"/>
    <w:rsid w:val="001370F3"/>
    <w:rsid w:val="001377E0"/>
    <w:rsid w:val="001436A9"/>
    <w:rsid w:val="00144100"/>
    <w:rsid w:val="001446E7"/>
    <w:rsid w:val="00146298"/>
    <w:rsid w:val="001463BA"/>
    <w:rsid w:val="001467AA"/>
    <w:rsid w:val="00147179"/>
    <w:rsid w:val="0014767B"/>
    <w:rsid w:val="001476B4"/>
    <w:rsid w:val="00147A44"/>
    <w:rsid w:val="001515FB"/>
    <w:rsid w:val="001539EC"/>
    <w:rsid w:val="00153B0D"/>
    <w:rsid w:val="00154118"/>
    <w:rsid w:val="00154F46"/>
    <w:rsid w:val="0015577F"/>
    <w:rsid w:val="00155809"/>
    <w:rsid w:val="00157696"/>
    <w:rsid w:val="00157CBA"/>
    <w:rsid w:val="00160742"/>
    <w:rsid w:val="001611DC"/>
    <w:rsid w:val="00162458"/>
    <w:rsid w:val="001639CF"/>
    <w:rsid w:val="001641A4"/>
    <w:rsid w:val="00164C69"/>
    <w:rsid w:val="00164CBC"/>
    <w:rsid w:val="00164EA4"/>
    <w:rsid w:val="00164FB2"/>
    <w:rsid w:val="00165461"/>
    <w:rsid w:val="00166AB5"/>
    <w:rsid w:val="0017029E"/>
    <w:rsid w:val="00170724"/>
    <w:rsid w:val="00170937"/>
    <w:rsid w:val="00171351"/>
    <w:rsid w:val="001718E0"/>
    <w:rsid w:val="00171F16"/>
    <w:rsid w:val="001729AD"/>
    <w:rsid w:val="00172C06"/>
    <w:rsid w:val="00172D60"/>
    <w:rsid w:val="00173DD0"/>
    <w:rsid w:val="001752CA"/>
    <w:rsid w:val="00175BFD"/>
    <w:rsid w:val="001762AE"/>
    <w:rsid w:val="00176306"/>
    <w:rsid w:val="00176DA2"/>
    <w:rsid w:val="00177F92"/>
    <w:rsid w:val="001810CC"/>
    <w:rsid w:val="001815FF"/>
    <w:rsid w:val="001819ED"/>
    <w:rsid w:val="00182C36"/>
    <w:rsid w:val="001831B3"/>
    <w:rsid w:val="00183237"/>
    <w:rsid w:val="00183392"/>
    <w:rsid w:val="00183440"/>
    <w:rsid w:val="00183C26"/>
    <w:rsid w:val="001852F6"/>
    <w:rsid w:val="00186E1A"/>
    <w:rsid w:val="0018773D"/>
    <w:rsid w:val="00187E73"/>
    <w:rsid w:val="00190A70"/>
    <w:rsid w:val="001938CC"/>
    <w:rsid w:val="0019477F"/>
    <w:rsid w:val="00194C37"/>
    <w:rsid w:val="001958CF"/>
    <w:rsid w:val="00197CE8"/>
    <w:rsid w:val="001A0101"/>
    <w:rsid w:val="001A04BA"/>
    <w:rsid w:val="001A2CC1"/>
    <w:rsid w:val="001A3036"/>
    <w:rsid w:val="001A3757"/>
    <w:rsid w:val="001A3B66"/>
    <w:rsid w:val="001A6DFB"/>
    <w:rsid w:val="001A6E5D"/>
    <w:rsid w:val="001A7241"/>
    <w:rsid w:val="001B38CF"/>
    <w:rsid w:val="001B4834"/>
    <w:rsid w:val="001B4C11"/>
    <w:rsid w:val="001B553A"/>
    <w:rsid w:val="001B5755"/>
    <w:rsid w:val="001B70C4"/>
    <w:rsid w:val="001B7E2C"/>
    <w:rsid w:val="001C0796"/>
    <w:rsid w:val="001C12D4"/>
    <w:rsid w:val="001C18C0"/>
    <w:rsid w:val="001C1950"/>
    <w:rsid w:val="001C1B9F"/>
    <w:rsid w:val="001C4606"/>
    <w:rsid w:val="001C4B2F"/>
    <w:rsid w:val="001C5508"/>
    <w:rsid w:val="001C5556"/>
    <w:rsid w:val="001C7A71"/>
    <w:rsid w:val="001C7B3A"/>
    <w:rsid w:val="001D12CE"/>
    <w:rsid w:val="001D3194"/>
    <w:rsid w:val="001D36C9"/>
    <w:rsid w:val="001D50A4"/>
    <w:rsid w:val="001D68D0"/>
    <w:rsid w:val="001D7225"/>
    <w:rsid w:val="001D75D1"/>
    <w:rsid w:val="001E0437"/>
    <w:rsid w:val="001E10BC"/>
    <w:rsid w:val="001E1361"/>
    <w:rsid w:val="001E13E3"/>
    <w:rsid w:val="001E23C7"/>
    <w:rsid w:val="001E41C4"/>
    <w:rsid w:val="001E4458"/>
    <w:rsid w:val="001E4E98"/>
    <w:rsid w:val="001E4FEE"/>
    <w:rsid w:val="001E7BFD"/>
    <w:rsid w:val="001F212F"/>
    <w:rsid w:val="001F2959"/>
    <w:rsid w:val="001F30B0"/>
    <w:rsid w:val="001F37CE"/>
    <w:rsid w:val="001F4630"/>
    <w:rsid w:val="001F52EA"/>
    <w:rsid w:val="001F537F"/>
    <w:rsid w:val="001F548C"/>
    <w:rsid w:val="001F610B"/>
    <w:rsid w:val="001F6D2D"/>
    <w:rsid w:val="001F7A2B"/>
    <w:rsid w:val="001F7E7B"/>
    <w:rsid w:val="002003B7"/>
    <w:rsid w:val="00201F14"/>
    <w:rsid w:val="00202069"/>
    <w:rsid w:val="00202817"/>
    <w:rsid w:val="00203EE0"/>
    <w:rsid w:val="002040F3"/>
    <w:rsid w:val="00205C1F"/>
    <w:rsid w:val="00207169"/>
    <w:rsid w:val="00207668"/>
    <w:rsid w:val="00207AF1"/>
    <w:rsid w:val="002111D9"/>
    <w:rsid w:val="00211E06"/>
    <w:rsid w:val="002123BE"/>
    <w:rsid w:val="0021281A"/>
    <w:rsid w:val="002134A1"/>
    <w:rsid w:val="00213E1D"/>
    <w:rsid w:val="002149BA"/>
    <w:rsid w:val="0021798B"/>
    <w:rsid w:val="00221089"/>
    <w:rsid w:val="00221092"/>
    <w:rsid w:val="00221C56"/>
    <w:rsid w:val="00222AD3"/>
    <w:rsid w:val="0022406B"/>
    <w:rsid w:val="00225FFF"/>
    <w:rsid w:val="002264C1"/>
    <w:rsid w:val="0022683B"/>
    <w:rsid w:val="0022683F"/>
    <w:rsid w:val="00227414"/>
    <w:rsid w:val="00230133"/>
    <w:rsid w:val="002303F8"/>
    <w:rsid w:val="0023094D"/>
    <w:rsid w:val="00230AA3"/>
    <w:rsid w:val="00232ABD"/>
    <w:rsid w:val="00232B46"/>
    <w:rsid w:val="002337B3"/>
    <w:rsid w:val="00233DBB"/>
    <w:rsid w:val="0023449A"/>
    <w:rsid w:val="0023527E"/>
    <w:rsid w:val="00236ACB"/>
    <w:rsid w:val="00236E3F"/>
    <w:rsid w:val="00240144"/>
    <w:rsid w:val="00241FB1"/>
    <w:rsid w:val="00242865"/>
    <w:rsid w:val="002428DE"/>
    <w:rsid w:val="002429C4"/>
    <w:rsid w:val="00242A9E"/>
    <w:rsid w:val="00242C84"/>
    <w:rsid w:val="00243DC9"/>
    <w:rsid w:val="00246075"/>
    <w:rsid w:val="00246A0D"/>
    <w:rsid w:val="002476C4"/>
    <w:rsid w:val="00250049"/>
    <w:rsid w:val="00250210"/>
    <w:rsid w:val="002515DA"/>
    <w:rsid w:val="00251992"/>
    <w:rsid w:val="00251B46"/>
    <w:rsid w:val="00251FE9"/>
    <w:rsid w:val="00252BF1"/>
    <w:rsid w:val="00255A03"/>
    <w:rsid w:val="00257E11"/>
    <w:rsid w:val="002600BB"/>
    <w:rsid w:val="00262685"/>
    <w:rsid w:val="0026297D"/>
    <w:rsid w:val="00263291"/>
    <w:rsid w:val="002642AB"/>
    <w:rsid w:val="00265A39"/>
    <w:rsid w:val="00267023"/>
    <w:rsid w:val="002670E9"/>
    <w:rsid w:val="0026716E"/>
    <w:rsid w:val="00267589"/>
    <w:rsid w:val="00270E2D"/>
    <w:rsid w:val="00271668"/>
    <w:rsid w:val="0027333F"/>
    <w:rsid w:val="00273620"/>
    <w:rsid w:val="0027389B"/>
    <w:rsid w:val="00277059"/>
    <w:rsid w:val="00280026"/>
    <w:rsid w:val="002810E6"/>
    <w:rsid w:val="0028158C"/>
    <w:rsid w:val="002819DF"/>
    <w:rsid w:val="00281B7F"/>
    <w:rsid w:val="00282470"/>
    <w:rsid w:val="00282EE0"/>
    <w:rsid w:val="002901B7"/>
    <w:rsid w:val="002902F6"/>
    <w:rsid w:val="00290732"/>
    <w:rsid w:val="00292476"/>
    <w:rsid w:val="00292BA2"/>
    <w:rsid w:val="00292BD1"/>
    <w:rsid w:val="0029336C"/>
    <w:rsid w:val="002936BF"/>
    <w:rsid w:val="0029489A"/>
    <w:rsid w:val="0029493C"/>
    <w:rsid w:val="00295C2A"/>
    <w:rsid w:val="00295E5C"/>
    <w:rsid w:val="002A0B69"/>
    <w:rsid w:val="002A1617"/>
    <w:rsid w:val="002A268D"/>
    <w:rsid w:val="002A2944"/>
    <w:rsid w:val="002A431C"/>
    <w:rsid w:val="002A47E9"/>
    <w:rsid w:val="002A521F"/>
    <w:rsid w:val="002A71C4"/>
    <w:rsid w:val="002A722E"/>
    <w:rsid w:val="002A736A"/>
    <w:rsid w:val="002A7649"/>
    <w:rsid w:val="002A76E7"/>
    <w:rsid w:val="002B0597"/>
    <w:rsid w:val="002B0950"/>
    <w:rsid w:val="002B2CE2"/>
    <w:rsid w:val="002B3762"/>
    <w:rsid w:val="002B44A1"/>
    <w:rsid w:val="002B62ED"/>
    <w:rsid w:val="002B72C1"/>
    <w:rsid w:val="002B735B"/>
    <w:rsid w:val="002B769B"/>
    <w:rsid w:val="002B7F17"/>
    <w:rsid w:val="002B7F74"/>
    <w:rsid w:val="002C0831"/>
    <w:rsid w:val="002C184B"/>
    <w:rsid w:val="002C3642"/>
    <w:rsid w:val="002C3820"/>
    <w:rsid w:val="002C53F2"/>
    <w:rsid w:val="002C5BB4"/>
    <w:rsid w:val="002C70C9"/>
    <w:rsid w:val="002D0250"/>
    <w:rsid w:val="002D06A3"/>
    <w:rsid w:val="002D219A"/>
    <w:rsid w:val="002D474E"/>
    <w:rsid w:val="002D5C67"/>
    <w:rsid w:val="002D5D3E"/>
    <w:rsid w:val="002D6B95"/>
    <w:rsid w:val="002E0DFD"/>
    <w:rsid w:val="002E185D"/>
    <w:rsid w:val="002E1DE5"/>
    <w:rsid w:val="002E24A0"/>
    <w:rsid w:val="002E29CA"/>
    <w:rsid w:val="002E3580"/>
    <w:rsid w:val="002E4226"/>
    <w:rsid w:val="002E4545"/>
    <w:rsid w:val="002E4735"/>
    <w:rsid w:val="002E4C38"/>
    <w:rsid w:val="002E6CED"/>
    <w:rsid w:val="002E7DD1"/>
    <w:rsid w:val="002E7FAC"/>
    <w:rsid w:val="002F09F4"/>
    <w:rsid w:val="002F1616"/>
    <w:rsid w:val="002F1BFC"/>
    <w:rsid w:val="002F227A"/>
    <w:rsid w:val="002F3801"/>
    <w:rsid w:val="002F3BCB"/>
    <w:rsid w:val="002F5116"/>
    <w:rsid w:val="002F58CF"/>
    <w:rsid w:val="002F5B98"/>
    <w:rsid w:val="002F7429"/>
    <w:rsid w:val="002F7B3B"/>
    <w:rsid w:val="002F7F10"/>
    <w:rsid w:val="003004CC"/>
    <w:rsid w:val="00300DA5"/>
    <w:rsid w:val="003016B2"/>
    <w:rsid w:val="00301898"/>
    <w:rsid w:val="00301927"/>
    <w:rsid w:val="00301B77"/>
    <w:rsid w:val="00301C71"/>
    <w:rsid w:val="00302806"/>
    <w:rsid w:val="003032F1"/>
    <w:rsid w:val="00304094"/>
    <w:rsid w:val="00304C54"/>
    <w:rsid w:val="003075C2"/>
    <w:rsid w:val="003077B7"/>
    <w:rsid w:val="00307FEF"/>
    <w:rsid w:val="00310B4A"/>
    <w:rsid w:val="0031194C"/>
    <w:rsid w:val="0031263C"/>
    <w:rsid w:val="003129E0"/>
    <w:rsid w:val="003157ED"/>
    <w:rsid w:val="00315A94"/>
    <w:rsid w:val="00315FE4"/>
    <w:rsid w:val="00316CF5"/>
    <w:rsid w:val="00320333"/>
    <w:rsid w:val="00320F64"/>
    <w:rsid w:val="0032106A"/>
    <w:rsid w:val="003213D7"/>
    <w:rsid w:val="00321959"/>
    <w:rsid w:val="00326810"/>
    <w:rsid w:val="00331A8F"/>
    <w:rsid w:val="00332959"/>
    <w:rsid w:val="0033302F"/>
    <w:rsid w:val="0033330C"/>
    <w:rsid w:val="003337E7"/>
    <w:rsid w:val="00333CD3"/>
    <w:rsid w:val="003340AD"/>
    <w:rsid w:val="003368B1"/>
    <w:rsid w:val="00336913"/>
    <w:rsid w:val="003401EA"/>
    <w:rsid w:val="00340471"/>
    <w:rsid w:val="003406EA"/>
    <w:rsid w:val="003408F6"/>
    <w:rsid w:val="00340C96"/>
    <w:rsid w:val="00342B6A"/>
    <w:rsid w:val="00343094"/>
    <w:rsid w:val="00343684"/>
    <w:rsid w:val="003436E9"/>
    <w:rsid w:val="003446A8"/>
    <w:rsid w:val="00344B9A"/>
    <w:rsid w:val="00346745"/>
    <w:rsid w:val="00347E5F"/>
    <w:rsid w:val="00350EC8"/>
    <w:rsid w:val="00353057"/>
    <w:rsid w:val="0035319B"/>
    <w:rsid w:val="00353DA2"/>
    <w:rsid w:val="00354756"/>
    <w:rsid w:val="00354A81"/>
    <w:rsid w:val="003573F5"/>
    <w:rsid w:val="00357BC6"/>
    <w:rsid w:val="0036125B"/>
    <w:rsid w:val="0036214B"/>
    <w:rsid w:val="00362D8F"/>
    <w:rsid w:val="00363557"/>
    <w:rsid w:val="00363D04"/>
    <w:rsid w:val="003657C7"/>
    <w:rsid w:val="003664D5"/>
    <w:rsid w:val="00366A5A"/>
    <w:rsid w:val="00366A86"/>
    <w:rsid w:val="003703A4"/>
    <w:rsid w:val="00370952"/>
    <w:rsid w:val="003714B5"/>
    <w:rsid w:val="00371F7B"/>
    <w:rsid w:val="003732ED"/>
    <w:rsid w:val="00376328"/>
    <w:rsid w:val="00380142"/>
    <w:rsid w:val="00381990"/>
    <w:rsid w:val="00382BE7"/>
    <w:rsid w:val="00382C5F"/>
    <w:rsid w:val="00382F60"/>
    <w:rsid w:val="00383149"/>
    <w:rsid w:val="0038357C"/>
    <w:rsid w:val="00383D93"/>
    <w:rsid w:val="00383F7C"/>
    <w:rsid w:val="0038456E"/>
    <w:rsid w:val="00384FD0"/>
    <w:rsid w:val="003853EF"/>
    <w:rsid w:val="0038576C"/>
    <w:rsid w:val="003869A7"/>
    <w:rsid w:val="00386B86"/>
    <w:rsid w:val="00387ED7"/>
    <w:rsid w:val="00387F8F"/>
    <w:rsid w:val="00390A0F"/>
    <w:rsid w:val="00392E7D"/>
    <w:rsid w:val="003939FF"/>
    <w:rsid w:val="00393DDA"/>
    <w:rsid w:val="00393E01"/>
    <w:rsid w:val="00393EE7"/>
    <w:rsid w:val="00395C21"/>
    <w:rsid w:val="00397AFC"/>
    <w:rsid w:val="003A0501"/>
    <w:rsid w:val="003A0627"/>
    <w:rsid w:val="003A2F44"/>
    <w:rsid w:val="003A370C"/>
    <w:rsid w:val="003A603A"/>
    <w:rsid w:val="003A6754"/>
    <w:rsid w:val="003A782A"/>
    <w:rsid w:val="003B04F6"/>
    <w:rsid w:val="003B12E1"/>
    <w:rsid w:val="003B25F1"/>
    <w:rsid w:val="003B3F0E"/>
    <w:rsid w:val="003B4DA6"/>
    <w:rsid w:val="003B4EE4"/>
    <w:rsid w:val="003B5B7C"/>
    <w:rsid w:val="003B66DE"/>
    <w:rsid w:val="003C0393"/>
    <w:rsid w:val="003C12BD"/>
    <w:rsid w:val="003C1DAB"/>
    <w:rsid w:val="003C2600"/>
    <w:rsid w:val="003C3304"/>
    <w:rsid w:val="003C3EEC"/>
    <w:rsid w:val="003C518D"/>
    <w:rsid w:val="003C5964"/>
    <w:rsid w:val="003C6618"/>
    <w:rsid w:val="003C71CD"/>
    <w:rsid w:val="003C7B64"/>
    <w:rsid w:val="003D0478"/>
    <w:rsid w:val="003D09FA"/>
    <w:rsid w:val="003D0AA7"/>
    <w:rsid w:val="003D1109"/>
    <w:rsid w:val="003D25A6"/>
    <w:rsid w:val="003D25DD"/>
    <w:rsid w:val="003D31DB"/>
    <w:rsid w:val="003D3C72"/>
    <w:rsid w:val="003D474E"/>
    <w:rsid w:val="003D55AA"/>
    <w:rsid w:val="003D5F85"/>
    <w:rsid w:val="003D72EC"/>
    <w:rsid w:val="003E0220"/>
    <w:rsid w:val="003E1712"/>
    <w:rsid w:val="003E26C8"/>
    <w:rsid w:val="003E2D08"/>
    <w:rsid w:val="003E38AD"/>
    <w:rsid w:val="003E663A"/>
    <w:rsid w:val="003E66D1"/>
    <w:rsid w:val="003E73F3"/>
    <w:rsid w:val="003E766B"/>
    <w:rsid w:val="003E7A44"/>
    <w:rsid w:val="003E7D83"/>
    <w:rsid w:val="003F1FCB"/>
    <w:rsid w:val="003F2F2F"/>
    <w:rsid w:val="003F3A0C"/>
    <w:rsid w:val="003F4F43"/>
    <w:rsid w:val="003F598F"/>
    <w:rsid w:val="003F6059"/>
    <w:rsid w:val="003F638C"/>
    <w:rsid w:val="003F7BEC"/>
    <w:rsid w:val="004007B9"/>
    <w:rsid w:val="00402FE2"/>
    <w:rsid w:val="004034D3"/>
    <w:rsid w:val="004038A3"/>
    <w:rsid w:val="0040393A"/>
    <w:rsid w:val="0040395E"/>
    <w:rsid w:val="00404B28"/>
    <w:rsid w:val="004061DD"/>
    <w:rsid w:val="00406C8F"/>
    <w:rsid w:val="004072D5"/>
    <w:rsid w:val="004101A9"/>
    <w:rsid w:val="00410C61"/>
    <w:rsid w:val="00410EBA"/>
    <w:rsid w:val="0041251D"/>
    <w:rsid w:val="00412763"/>
    <w:rsid w:val="00412CA2"/>
    <w:rsid w:val="00412E33"/>
    <w:rsid w:val="004149A7"/>
    <w:rsid w:val="00415B42"/>
    <w:rsid w:val="00417A6D"/>
    <w:rsid w:val="0042097A"/>
    <w:rsid w:val="00421862"/>
    <w:rsid w:val="00424085"/>
    <w:rsid w:val="004267FB"/>
    <w:rsid w:val="004278A6"/>
    <w:rsid w:val="00430B49"/>
    <w:rsid w:val="00430FA7"/>
    <w:rsid w:val="00431289"/>
    <w:rsid w:val="00433093"/>
    <w:rsid w:val="00435668"/>
    <w:rsid w:val="00436B70"/>
    <w:rsid w:val="00437372"/>
    <w:rsid w:val="00440CD3"/>
    <w:rsid w:val="0044201C"/>
    <w:rsid w:val="0044284A"/>
    <w:rsid w:val="00444A50"/>
    <w:rsid w:val="00445050"/>
    <w:rsid w:val="00445FC1"/>
    <w:rsid w:val="004466CE"/>
    <w:rsid w:val="00446E18"/>
    <w:rsid w:val="004479CA"/>
    <w:rsid w:val="00450768"/>
    <w:rsid w:val="00450BBD"/>
    <w:rsid w:val="00451C22"/>
    <w:rsid w:val="0045330D"/>
    <w:rsid w:val="0045394F"/>
    <w:rsid w:val="00453975"/>
    <w:rsid w:val="00454184"/>
    <w:rsid w:val="00456184"/>
    <w:rsid w:val="00456CE9"/>
    <w:rsid w:val="0046017D"/>
    <w:rsid w:val="00460675"/>
    <w:rsid w:val="00460AC9"/>
    <w:rsid w:val="00460CA2"/>
    <w:rsid w:val="00460E08"/>
    <w:rsid w:val="004620D6"/>
    <w:rsid w:val="00462B9E"/>
    <w:rsid w:val="0046391D"/>
    <w:rsid w:val="004640DC"/>
    <w:rsid w:val="00464408"/>
    <w:rsid w:val="00464700"/>
    <w:rsid w:val="00465BA8"/>
    <w:rsid w:val="00465D3F"/>
    <w:rsid w:val="00466C16"/>
    <w:rsid w:val="00467B6B"/>
    <w:rsid w:val="004708FB"/>
    <w:rsid w:val="004710A7"/>
    <w:rsid w:val="00471F06"/>
    <w:rsid w:val="0047218F"/>
    <w:rsid w:val="00472B73"/>
    <w:rsid w:val="00472FF4"/>
    <w:rsid w:val="004735BF"/>
    <w:rsid w:val="004735C8"/>
    <w:rsid w:val="00477180"/>
    <w:rsid w:val="0047730A"/>
    <w:rsid w:val="004802E4"/>
    <w:rsid w:val="00480550"/>
    <w:rsid w:val="00481D53"/>
    <w:rsid w:val="00482773"/>
    <w:rsid w:val="00483FA1"/>
    <w:rsid w:val="00484891"/>
    <w:rsid w:val="00485DE8"/>
    <w:rsid w:val="00486558"/>
    <w:rsid w:val="00486869"/>
    <w:rsid w:val="00486B21"/>
    <w:rsid w:val="00487628"/>
    <w:rsid w:val="00487D4D"/>
    <w:rsid w:val="0049068A"/>
    <w:rsid w:val="00490EA7"/>
    <w:rsid w:val="00490F0C"/>
    <w:rsid w:val="00492BA0"/>
    <w:rsid w:val="00493097"/>
    <w:rsid w:val="0049458E"/>
    <w:rsid w:val="00494FB6"/>
    <w:rsid w:val="0049689C"/>
    <w:rsid w:val="004978BE"/>
    <w:rsid w:val="004A00A8"/>
    <w:rsid w:val="004A02C1"/>
    <w:rsid w:val="004A18E6"/>
    <w:rsid w:val="004A1C61"/>
    <w:rsid w:val="004A2998"/>
    <w:rsid w:val="004A4666"/>
    <w:rsid w:val="004A56BA"/>
    <w:rsid w:val="004A58B8"/>
    <w:rsid w:val="004B0265"/>
    <w:rsid w:val="004B0B4F"/>
    <w:rsid w:val="004B101D"/>
    <w:rsid w:val="004B40F0"/>
    <w:rsid w:val="004B472E"/>
    <w:rsid w:val="004B4C2C"/>
    <w:rsid w:val="004B4D9F"/>
    <w:rsid w:val="004B511A"/>
    <w:rsid w:val="004B5537"/>
    <w:rsid w:val="004B5B85"/>
    <w:rsid w:val="004B6247"/>
    <w:rsid w:val="004B637B"/>
    <w:rsid w:val="004B7239"/>
    <w:rsid w:val="004B7319"/>
    <w:rsid w:val="004B741B"/>
    <w:rsid w:val="004C1F01"/>
    <w:rsid w:val="004C24F6"/>
    <w:rsid w:val="004C395A"/>
    <w:rsid w:val="004C3D3F"/>
    <w:rsid w:val="004C5FD3"/>
    <w:rsid w:val="004C737C"/>
    <w:rsid w:val="004D07B5"/>
    <w:rsid w:val="004D26A0"/>
    <w:rsid w:val="004D26FA"/>
    <w:rsid w:val="004D3829"/>
    <w:rsid w:val="004D46D1"/>
    <w:rsid w:val="004D6F12"/>
    <w:rsid w:val="004D7B28"/>
    <w:rsid w:val="004E0263"/>
    <w:rsid w:val="004E1CCD"/>
    <w:rsid w:val="004E2619"/>
    <w:rsid w:val="004E36D5"/>
    <w:rsid w:val="004E39D5"/>
    <w:rsid w:val="004E633A"/>
    <w:rsid w:val="004E73B6"/>
    <w:rsid w:val="004E74BA"/>
    <w:rsid w:val="004E7971"/>
    <w:rsid w:val="004E7C0E"/>
    <w:rsid w:val="004F0D63"/>
    <w:rsid w:val="004F1F88"/>
    <w:rsid w:val="004F2DBE"/>
    <w:rsid w:val="004F328B"/>
    <w:rsid w:val="004F510E"/>
    <w:rsid w:val="004F5EC6"/>
    <w:rsid w:val="004F7620"/>
    <w:rsid w:val="0050108C"/>
    <w:rsid w:val="00501C02"/>
    <w:rsid w:val="00501D14"/>
    <w:rsid w:val="00503D52"/>
    <w:rsid w:val="005042C1"/>
    <w:rsid w:val="005044FD"/>
    <w:rsid w:val="00505222"/>
    <w:rsid w:val="00505717"/>
    <w:rsid w:val="00505FC7"/>
    <w:rsid w:val="005072DB"/>
    <w:rsid w:val="00507CD2"/>
    <w:rsid w:val="00507F9A"/>
    <w:rsid w:val="00510392"/>
    <w:rsid w:val="005111CB"/>
    <w:rsid w:val="00511894"/>
    <w:rsid w:val="00511FCA"/>
    <w:rsid w:val="00512C3C"/>
    <w:rsid w:val="005130BF"/>
    <w:rsid w:val="00513CC5"/>
    <w:rsid w:val="0051662D"/>
    <w:rsid w:val="005204CA"/>
    <w:rsid w:val="005204EC"/>
    <w:rsid w:val="0052185A"/>
    <w:rsid w:val="00522FC5"/>
    <w:rsid w:val="00524500"/>
    <w:rsid w:val="00524837"/>
    <w:rsid w:val="00525813"/>
    <w:rsid w:val="00525CC3"/>
    <w:rsid w:val="005269C1"/>
    <w:rsid w:val="005278FC"/>
    <w:rsid w:val="00530C05"/>
    <w:rsid w:val="00533220"/>
    <w:rsid w:val="00533A08"/>
    <w:rsid w:val="0053498C"/>
    <w:rsid w:val="0053565A"/>
    <w:rsid w:val="00536299"/>
    <w:rsid w:val="005367FD"/>
    <w:rsid w:val="0054079F"/>
    <w:rsid w:val="00540AA3"/>
    <w:rsid w:val="00542322"/>
    <w:rsid w:val="0054244D"/>
    <w:rsid w:val="00543E1B"/>
    <w:rsid w:val="00544386"/>
    <w:rsid w:val="00544D3D"/>
    <w:rsid w:val="00545869"/>
    <w:rsid w:val="00546BBD"/>
    <w:rsid w:val="005476FC"/>
    <w:rsid w:val="00550969"/>
    <w:rsid w:val="00550FBC"/>
    <w:rsid w:val="00551B59"/>
    <w:rsid w:val="00553A30"/>
    <w:rsid w:val="00555114"/>
    <w:rsid w:val="00555BFB"/>
    <w:rsid w:val="00555CC6"/>
    <w:rsid w:val="00557162"/>
    <w:rsid w:val="005574D1"/>
    <w:rsid w:val="00557612"/>
    <w:rsid w:val="005600B6"/>
    <w:rsid w:val="00560874"/>
    <w:rsid w:val="005609CE"/>
    <w:rsid w:val="00560D7D"/>
    <w:rsid w:val="0056116B"/>
    <w:rsid w:val="0056170E"/>
    <w:rsid w:val="0056396E"/>
    <w:rsid w:val="005646E0"/>
    <w:rsid w:val="00564D6B"/>
    <w:rsid w:val="00566570"/>
    <w:rsid w:val="0056680D"/>
    <w:rsid w:val="005670E3"/>
    <w:rsid w:val="005671E0"/>
    <w:rsid w:val="00567DC8"/>
    <w:rsid w:val="0057002A"/>
    <w:rsid w:val="00570DC5"/>
    <w:rsid w:val="00571E01"/>
    <w:rsid w:val="00573936"/>
    <w:rsid w:val="00573DB5"/>
    <w:rsid w:val="005746DC"/>
    <w:rsid w:val="00574843"/>
    <w:rsid w:val="00575151"/>
    <w:rsid w:val="0057680A"/>
    <w:rsid w:val="005803B9"/>
    <w:rsid w:val="005803C4"/>
    <w:rsid w:val="0058070C"/>
    <w:rsid w:val="005817FF"/>
    <w:rsid w:val="00581B9B"/>
    <w:rsid w:val="00581C86"/>
    <w:rsid w:val="00583DDF"/>
    <w:rsid w:val="00584107"/>
    <w:rsid w:val="0058497B"/>
    <w:rsid w:val="005856F0"/>
    <w:rsid w:val="0058647C"/>
    <w:rsid w:val="00586A12"/>
    <w:rsid w:val="005902BA"/>
    <w:rsid w:val="005907C6"/>
    <w:rsid w:val="00591F3A"/>
    <w:rsid w:val="00592208"/>
    <w:rsid w:val="005931DA"/>
    <w:rsid w:val="00593321"/>
    <w:rsid w:val="00593658"/>
    <w:rsid w:val="00593ADC"/>
    <w:rsid w:val="00593E95"/>
    <w:rsid w:val="0059419B"/>
    <w:rsid w:val="0059456F"/>
    <w:rsid w:val="005945F4"/>
    <w:rsid w:val="00595E35"/>
    <w:rsid w:val="005966E3"/>
    <w:rsid w:val="00597A2A"/>
    <w:rsid w:val="005A0556"/>
    <w:rsid w:val="005A1882"/>
    <w:rsid w:val="005A2BFE"/>
    <w:rsid w:val="005A3372"/>
    <w:rsid w:val="005A3FDC"/>
    <w:rsid w:val="005A4582"/>
    <w:rsid w:val="005A50A0"/>
    <w:rsid w:val="005A615E"/>
    <w:rsid w:val="005A7B8D"/>
    <w:rsid w:val="005B0959"/>
    <w:rsid w:val="005B0F3D"/>
    <w:rsid w:val="005B133A"/>
    <w:rsid w:val="005B16BD"/>
    <w:rsid w:val="005B25A0"/>
    <w:rsid w:val="005B2DA3"/>
    <w:rsid w:val="005B30CC"/>
    <w:rsid w:val="005B512E"/>
    <w:rsid w:val="005B5215"/>
    <w:rsid w:val="005B6E49"/>
    <w:rsid w:val="005C2781"/>
    <w:rsid w:val="005C2BBD"/>
    <w:rsid w:val="005C34C2"/>
    <w:rsid w:val="005C3AFC"/>
    <w:rsid w:val="005C3C71"/>
    <w:rsid w:val="005C4994"/>
    <w:rsid w:val="005C5C1D"/>
    <w:rsid w:val="005D0771"/>
    <w:rsid w:val="005D080F"/>
    <w:rsid w:val="005D1229"/>
    <w:rsid w:val="005D3C24"/>
    <w:rsid w:val="005D4095"/>
    <w:rsid w:val="005D43D0"/>
    <w:rsid w:val="005D4AA8"/>
    <w:rsid w:val="005D5254"/>
    <w:rsid w:val="005D5D4B"/>
    <w:rsid w:val="005D674F"/>
    <w:rsid w:val="005D719C"/>
    <w:rsid w:val="005D7297"/>
    <w:rsid w:val="005D752B"/>
    <w:rsid w:val="005E0A99"/>
    <w:rsid w:val="005E3742"/>
    <w:rsid w:val="005E3C74"/>
    <w:rsid w:val="005E4488"/>
    <w:rsid w:val="005E6D2F"/>
    <w:rsid w:val="005F0489"/>
    <w:rsid w:val="005F04C3"/>
    <w:rsid w:val="005F05F4"/>
    <w:rsid w:val="005F0C0C"/>
    <w:rsid w:val="005F1D5B"/>
    <w:rsid w:val="005F217D"/>
    <w:rsid w:val="005F4A32"/>
    <w:rsid w:val="005F5D2F"/>
    <w:rsid w:val="005F5E23"/>
    <w:rsid w:val="005F641B"/>
    <w:rsid w:val="00600464"/>
    <w:rsid w:val="0060097F"/>
    <w:rsid w:val="006020DE"/>
    <w:rsid w:val="006051BE"/>
    <w:rsid w:val="00605DB9"/>
    <w:rsid w:val="006066A0"/>
    <w:rsid w:val="00606D99"/>
    <w:rsid w:val="00607F4D"/>
    <w:rsid w:val="0061361F"/>
    <w:rsid w:val="00614779"/>
    <w:rsid w:val="006149AE"/>
    <w:rsid w:val="006162EF"/>
    <w:rsid w:val="006178B2"/>
    <w:rsid w:val="00617CA7"/>
    <w:rsid w:val="00620487"/>
    <w:rsid w:val="006204B1"/>
    <w:rsid w:val="006207ED"/>
    <w:rsid w:val="00622BF0"/>
    <w:rsid w:val="00623944"/>
    <w:rsid w:val="00624495"/>
    <w:rsid w:val="00625EF2"/>
    <w:rsid w:val="006268D9"/>
    <w:rsid w:val="0063233C"/>
    <w:rsid w:val="00632A93"/>
    <w:rsid w:val="006331A4"/>
    <w:rsid w:val="00634BEE"/>
    <w:rsid w:val="00634C35"/>
    <w:rsid w:val="00634FD5"/>
    <w:rsid w:val="00635913"/>
    <w:rsid w:val="00636651"/>
    <w:rsid w:val="00637164"/>
    <w:rsid w:val="00640F88"/>
    <w:rsid w:val="006419B5"/>
    <w:rsid w:val="00642ECB"/>
    <w:rsid w:val="0064564D"/>
    <w:rsid w:val="006456D7"/>
    <w:rsid w:val="00646449"/>
    <w:rsid w:val="006465BC"/>
    <w:rsid w:val="006476B4"/>
    <w:rsid w:val="006479F8"/>
    <w:rsid w:val="006505B2"/>
    <w:rsid w:val="00651F40"/>
    <w:rsid w:val="0065256D"/>
    <w:rsid w:val="00653511"/>
    <w:rsid w:val="00653E3A"/>
    <w:rsid w:val="00654591"/>
    <w:rsid w:val="00654D9D"/>
    <w:rsid w:val="00655711"/>
    <w:rsid w:val="00656CFA"/>
    <w:rsid w:val="00657512"/>
    <w:rsid w:val="00657EF7"/>
    <w:rsid w:val="00657F48"/>
    <w:rsid w:val="0066041A"/>
    <w:rsid w:val="0066061F"/>
    <w:rsid w:val="0066171B"/>
    <w:rsid w:val="00661837"/>
    <w:rsid w:val="006627DA"/>
    <w:rsid w:val="00664A00"/>
    <w:rsid w:val="00664D4B"/>
    <w:rsid w:val="00665F36"/>
    <w:rsid w:val="00666A6C"/>
    <w:rsid w:val="00666D36"/>
    <w:rsid w:val="006672DF"/>
    <w:rsid w:val="00667858"/>
    <w:rsid w:val="00667CD0"/>
    <w:rsid w:val="006715A8"/>
    <w:rsid w:val="00671D5C"/>
    <w:rsid w:val="006720C5"/>
    <w:rsid w:val="00674620"/>
    <w:rsid w:val="00677CA4"/>
    <w:rsid w:val="00680196"/>
    <w:rsid w:val="006801B7"/>
    <w:rsid w:val="006804AF"/>
    <w:rsid w:val="00680916"/>
    <w:rsid w:val="00680E58"/>
    <w:rsid w:val="00681786"/>
    <w:rsid w:val="00682650"/>
    <w:rsid w:val="00682EAD"/>
    <w:rsid w:val="00683809"/>
    <w:rsid w:val="00686857"/>
    <w:rsid w:val="00687BCB"/>
    <w:rsid w:val="0069114A"/>
    <w:rsid w:val="00696863"/>
    <w:rsid w:val="006978CE"/>
    <w:rsid w:val="00697914"/>
    <w:rsid w:val="00697F9F"/>
    <w:rsid w:val="006A0403"/>
    <w:rsid w:val="006A158F"/>
    <w:rsid w:val="006A19C4"/>
    <w:rsid w:val="006A2F8F"/>
    <w:rsid w:val="006A360A"/>
    <w:rsid w:val="006A3782"/>
    <w:rsid w:val="006A77FE"/>
    <w:rsid w:val="006A7E89"/>
    <w:rsid w:val="006B2268"/>
    <w:rsid w:val="006B35B1"/>
    <w:rsid w:val="006B3657"/>
    <w:rsid w:val="006B3B84"/>
    <w:rsid w:val="006B49F8"/>
    <w:rsid w:val="006B556B"/>
    <w:rsid w:val="006B76A5"/>
    <w:rsid w:val="006C01B3"/>
    <w:rsid w:val="006C0F9A"/>
    <w:rsid w:val="006C2F79"/>
    <w:rsid w:val="006C3FEE"/>
    <w:rsid w:val="006C4712"/>
    <w:rsid w:val="006C4B6A"/>
    <w:rsid w:val="006C5DA1"/>
    <w:rsid w:val="006C5E66"/>
    <w:rsid w:val="006C62AA"/>
    <w:rsid w:val="006C69CA"/>
    <w:rsid w:val="006C7425"/>
    <w:rsid w:val="006D0297"/>
    <w:rsid w:val="006D0A84"/>
    <w:rsid w:val="006D0EA0"/>
    <w:rsid w:val="006D38B0"/>
    <w:rsid w:val="006D5DDD"/>
    <w:rsid w:val="006D615A"/>
    <w:rsid w:val="006E0417"/>
    <w:rsid w:val="006E124B"/>
    <w:rsid w:val="006E1F71"/>
    <w:rsid w:val="006E4492"/>
    <w:rsid w:val="006E5DA4"/>
    <w:rsid w:val="006E71F7"/>
    <w:rsid w:val="006E7BA7"/>
    <w:rsid w:val="006F0F6A"/>
    <w:rsid w:val="006F107E"/>
    <w:rsid w:val="006F2187"/>
    <w:rsid w:val="006F31C8"/>
    <w:rsid w:val="006F357F"/>
    <w:rsid w:val="006F432A"/>
    <w:rsid w:val="006F466B"/>
    <w:rsid w:val="006F494C"/>
    <w:rsid w:val="006F573A"/>
    <w:rsid w:val="006F6AAC"/>
    <w:rsid w:val="006F72FF"/>
    <w:rsid w:val="006F7FA0"/>
    <w:rsid w:val="0070062E"/>
    <w:rsid w:val="00700E81"/>
    <w:rsid w:val="00700F1E"/>
    <w:rsid w:val="00702A7F"/>
    <w:rsid w:val="0070331D"/>
    <w:rsid w:val="007041CC"/>
    <w:rsid w:val="00704BF2"/>
    <w:rsid w:val="0070632C"/>
    <w:rsid w:val="00707358"/>
    <w:rsid w:val="0070794F"/>
    <w:rsid w:val="00707D24"/>
    <w:rsid w:val="00710492"/>
    <w:rsid w:val="007131C4"/>
    <w:rsid w:val="00714073"/>
    <w:rsid w:val="00714348"/>
    <w:rsid w:val="00714731"/>
    <w:rsid w:val="0071661A"/>
    <w:rsid w:val="00717600"/>
    <w:rsid w:val="00717D2D"/>
    <w:rsid w:val="00721F3A"/>
    <w:rsid w:val="00722B1E"/>
    <w:rsid w:val="007231B1"/>
    <w:rsid w:val="00724121"/>
    <w:rsid w:val="007254B0"/>
    <w:rsid w:val="007316EC"/>
    <w:rsid w:val="00731D1D"/>
    <w:rsid w:val="00731E79"/>
    <w:rsid w:val="00731E8A"/>
    <w:rsid w:val="007326FD"/>
    <w:rsid w:val="00733231"/>
    <w:rsid w:val="00733489"/>
    <w:rsid w:val="00733798"/>
    <w:rsid w:val="00733C8F"/>
    <w:rsid w:val="00734A43"/>
    <w:rsid w:val="00736DBD"/>
    <w:rsid w:val="00737C0D"/>
    <w:rsid w:val="007403E0"/>
    <w:rsid w:val="0074105E"/>
    <w:rsid w:val="007410AE"/>
    <w:rsid w:val="0074167D"/>
    <w:rsid w:val="0074204D"/>
    <w:rsid w:val="00743D5D"/>
    <w:rsid w:val="00744F39"/>
    <w:rsid w:val="00744FC5"/>
    <w:rsid w:val="0074577C"/>
    <w:rsid w:val="00745C43"/>
    <w:rsid w:val="00747E62"/>
    <w:rsid w:val="007508D6"/>
    <w:rsid w:val="007519A1"/>
    <w:rsid w:val="007527C9"/>
    <w:rsid w:val="007538F1"/>
    <w:rsid w:val="00754CF1"/>
    <w:rsid w:val="00754E01"/>
    <w:rsid w:val="0075521E"/>
    <w:rsid w:val="007559A2"/>
    <w:rsid w:val="0075766E"/>
    <w:rsid w:val="00757F6F"/>
    <w:rsid w:val="007608A8"/>
    <w:rsid w:val="007608E5"/>
    <w:rsid w:val="0076251C"/>
    <w:rsid w:val="00762604"/>
    <w:rsid w:val="00762CF2"/>
    <w:rsid w:val="00762F41"/>
    <w:rsid w:val="00763C0B"/>
    <w:rsid w:val="00764A06"/>
    <w:rsid w:val="00764AB8"/>
    <w:rsid w:val="00765484"/>
    <w:rsid w:val="007664F8"/>
    <w:rsid w:val="007708C4"/>
    <w:rsid w:val="007711B4"/>
    <w:rsid w:val="00771B07"/>
    <w:rsid w:val="007731C7"/>
    <w:rsid w:val="007738B6"/>
    <w:rsid w:val="007748B2"/>
    <w:rsid w:val="007750AE"/>
    <w:rsid w:val="00775BFF"/>
    <w:rsid w:val="00775CF4"/>
    <w:rsid w:val="0077719B"/>
    <w:rsid w:val="00780B81"/>
    <w:rsid w:val="00782174"/>
    <w:rsid w:val="0078275B"/>
    <w:rsid w:val="007828F2"/>
    <w:rsid w:val="00782FFF"/>
    <w:rsid w:val="007830A5"/>
    <w:rsid w:val="00784055"/>
    <w:rsid w:val="00785BC6"/>
    <w:rsid w:val="007867C0"/>
    <w:rsid w:val="00787B3F"/>
    <w:rsid w:val="007900DC"/>
    <w:rsid w:val="00790D6A"/>
    <w:rsid w:val="00791495"/>
    <w:rsid w:val="00791D54"/>
    <w:rsid w:val="00793C98"/>
    <w:rsid w:val="00793D1F"/>
    <w:rsid w:val="00794F90"/>
    <w:rsid w:val="007955EF"/>
    <w:rsid w:val="00796C41"/>
    <w:rsid w:val="007A0513"/>
    <w:rsid w:val="007A1EC3"/>
    <w:rsid w:val="007A2E4D"/>
    <w:rsid w:val="007A4E39"/>
    <w:rsid w:val="007A537C"/>
    <w:rsid w:val="007A58CA"/>
    <w:rsid w:val="007A5F82"/>
    <w:rsid w:val="007A7894"/>
    <w:rsid w:val="007B09FB"/>
    <w:rsid w:val="007B0B05"/>
    <w:rsid w:val="007B0E2A"/>
    <w:rsid w:val="007B120A"/>
    <w:rsid w:val="007B1C96"/>
    <w:rsid w:val="007B371C"/>
    <w:rsid w:val="007B478D"/>
    <w:rsid w:val="007B5795"/>
    <w:rsid w:val="007B6D17"/>
    <w:rsid w:val="007B75FF"/>
    <w:rsid w:val="007B782B"/>
    <w:rsid w:val="007C068E"/>
    <w:rsid w:val="007C0DBB"/>
    <w:rsid w:val="007C12BC"/>
    <w:rsid w:val="007C32B2"/>
    <w:rsid w:val="007C35FB"/>
    <w:rsid w:val="007C3A2C"/>
    <w:rsid w:val="007C4396"/>
    <w:rsid w:val="007C46ED"/>
    <w:rsid w:val="007C6542"/>
    <w:rsid w:val="007C76F1"/>
    <w:rsid w:val="007C7D10"/>
    <w:rsid w:val="007D19E6"/>
    <w:rsid w:val="007D1C54"/>
    <w:rsid w:val="007D3C92"/>
    <w:rsid w:val="007D431E"/>
    <w:rsid w:val="007D618B"/>
    <w:rsid w:val="007D6675"/>
    <w:rsid w:val="007D678F"/>
    <w:rsid w:val="007D78A4"/>
    <w:rsid w:val="007E014A"/>
    <w:rsid w:val="007E1BD9"/>
    <w:rsid w:val="007E3B59"/>
    <w:rsid w:val="007E3FD5"/>
    <w:rsid w:val="007E4294"/>
    <w:rsid w:val="007E48C1"/>
    <w:rsid w:val="007E5477"/>
    <w:rsid w:val="007E6C01"/>
    <w:rsid w:val="007F045F"/>
    <w:rsid w:val="007F1923"/>
    <w:rsid w:val="007F208A"/>
    <w:rsid w:val="007F31E3"/>
    <w:rsid w:val="007F3AB7"/>
    <w:rsid w:val="007F437D"/>
    <w:rsid w:val="007F4EE5"/>
    <w:rsid w:val="007F5B91"/>
    <w:rsid w:val="007F6177"/>
    <w:rsid w:val="007F6D61"/>
    <w:rsid w:val="008001D3"/>
    <w:rsid w:val="008014B2"/>
    <w:rsid w:val="0080363F"/>
    <w:rsid w:val="00803FE2"/>
    <w:rsid w:val="00805858"/>
    <w:rsid w:val="00805AE0"/>
    <w:rsid w:val="00806828"/>
    <w:rsid w:val="00806A28"/>
    <w:rsid w:val="00807AD8"/>
    <w:rsid w:val="008108D2"/>
    <w:rsid w:val="00810BF1"/>
    <w:rsid w:val="00811204"/>
    <w:rsid w:val="0081161E"/>
    <w:rsid w:val="008117FA"/>
    <w:rsid w:val="00812C6A"/>
    <w:rsid w:val="00813DB9"/>
    <w:rsid w:val="00814580"/>
    <w:rsid w:val="00814AE9"/>
    <w:rsid w:val="00815D55"/>
    <w:rsid w:val="00815E4F"/>
    <w:rsid w:val="00816AEC"/>
    <w:rsid w:val="00821D14"/>
    <w:rsid w:val="00821FE0"/>
    <w:rsid w:val="00822817"/>
    <w:rsid w:val="008237D1"/>
    <w:rsid w:val="0082452B"/>
    <w:rsid w:val="00824D11"/>
    <w:rsid w:val="00824D59"/>
    <w:rsid w:val="00824E40"/>
    <w:rsid w:val="00824F60"/>
    <w:rsid w:val="00825C00"/>
    <w:rsid w:val="00825EF1"/>
    <w:rsid w:val="0082695C"/>
    <w:rsid w:val="00827E2C"/>
    <w:rsid w:val="00827F62"/>
    <w:rsid w:val="00830A6A"/>
    <w:rsid w:val="00830BD4"/>
    <w:rsid w:val="008323EB"/>
    <w:rsid w:val="0083382F"/>
    <w:rsid w:val="00833D64"/>
    <w:rsid w:val="008352A8"/>
    <w:rsid w:val="00835B92"/>
    <w:rsid w:val="0083718A"/>
    <w:rsid w:val="008375E1"/>
    <w:rsid w:val="0084086A"/>
    <w:rsid w:val="008422B2"/>
    <w:rsid w:val="00843CCD"/>
    <w:rsid w:val="00844617"/>
    <w:rsid w:val="00844F1E"/>
    <w:rsid w:val="00844F3B"/>
    <w:rsid w:val="00845A28"/>
    <w:rsid w:val="00845C35"/>
    <w:rsid w:val="008473AF"/>
    <w:rsid w:val="008500AD"/>
    <w:rsid w:val="00850BAC"/>
    <w:rsid w:val="00853C84"/>
    <w:rsid w:val="008546C9"/>
    <w:rsid w:val="00855640"/>
    <w:rsid w:val="00856E37"/>
    <w:rsid w:val="00856F94"/>
    <w:rsid w:val="00857491"/>
    <w:rsid w:val="008610AB"/>
    <w:rsid w:val="00861AA3"/>
    <w:rsid w:val="00861EA8"/>
    <w:rsid w:val="00861F95"/>
    <w:rsid w:val="00862FD8"/>
    <w:rsid w:val="00863245"/>
    <w:rsid w:val="00863936"/>
    <w:rsid w:val="00864420"/>
    <w:rsid w:val="008655E8"/>
    <w:rsid w:val="0086666D"/>
    <w:rsid w:val="00867BDA"/>
    <w:rsid w:val="00867C70"/>
    <w:rsid w:val="00870CBD"/>
    <w:rsid w:val="008736BE"/>
    <w:rsid w:val="00874A0D"/>
    <w:rsid w:val="00874AC2"/>
    <w:rsid w:val="0087546C"/>
    <w:rsid w:val="008757CF"/>
    <w:rsid w:val="0087580D"/>
    <w:rsid w:val="008770F7"/>
    <w:rsid w:val="00877F5C"/>
    <w:rsid w:val="00880866"/>
    <w:rsid w:val="00881F8C"/>
    <w:rsid w:val="0088216A"/>
    <w:rsid w:val="00882FB0"/>
    <w:rsid w:val="00884678"/>
    <w:rsid w:val="008874F3"/>
    <w:rsid w:val="00887541"/>
    <w:rsid w:val="00890E40"/>
    <w:rsid w:val="00892A2A"/>
    <w:rsid w:val="00892CB0"/>
    <w:rsid w:val="00892F58"/>
    <w:rsid w:val="00894171"/>
    <w:rsid w:val="00894502"/>
    <w:rsid w:val="00894554"/>
    <w:rsid w:val="00896E33"/>
    <w:rsid w:val="00896E93"/>
    <w:rsid w:val="008977D9"/>
    <w:rsid w:val="008A15DE"/>
    <w:rsid w:val="008A1BC1"/>
    <w:rsid w:val="008A21BF"/>
    <w:rsid w:val="008A24B9"/>
    <w:rsid w:val="008A2BD8"/>
    <w:rsid w:val="008A2EC4"/>
    <w:rsid w:val="008A46CD"/>
    <w:rsid w:val="008A4845"/>
    <w:rsid w:val="008A6EFA"/>
    <w:rsid w:val="008A7673"/>
    <w:rsid w:val="008B01BF"/>
    <w:rsid w:val="008B1A8C"/>
    <w:rsid w:val="008B277A"/>
    <w:rsid w:val="008B3486"/>
    <w:rsid w:val="008B386F"/>
    <w:rsid w:val="008B4D1A"/>
    <w:rsid w:val="008B4DEA"/>
    <w:rsid w:val="008B7926"/>
    <w:rsid w:val="008C0536"/>
    <w:rsid w:val="008C0DAA"/>
    <w:rsid w:val="008C16D0"/>
    <w:rsid w:val="008C3167"/>
    <w:rsid w:val="008C379D"/>
    <w:rsid w:val="008C5373"/>
    <w:rsid w:val="008C664E"/>
    <w:rsid w:val="008C7932"/>
    <w:rsid w:val="008D0B26"/>
    <w:rsid w:val="008D2620"/>
    <w:rsid w:val="008D3A2A"/>
    <w:rsid w:val="008D3BF1"/>
    <w:rsid w:val="008D3EAF"/>
    <w:rsid w:val="008D4001"/>
    <w:rsid w:val="008D4034"/>
    <w:rsid w:val="008D4CA4"/>
    <w:rsid w:val="008D4D3C"/>
    <w:rsid w:val="008D50F9"/>
    <w:rsid w:val="008D516A"/>
    <w:rsid w:val="008D554A"/>
    <w:rsid w:val="008D58C5"/>
    <w:rsid w:val="008E072F"/>
    <w:rsid w:val="008E18A5"/>
    <w:rsid w:val="008E25E4"/>
    <w:rsid w:val="008E2771"/>
    <w:rsid w:val="008E3164"/>
    <w:rsid w:val="008E456B"/>
    <w:rsid w:val="008E5208"/>
    <w:rsid w:val="008E596A"/>
    <w:rsid w:val="008E5BDD"/>
    <w:rsid w:val="008E7722"/>
    <w:rsid w:val="008F0024"/>
    <w:rsid w:val="008F0192"/>
    <w:rsid w:val="008F22C2"/>
    <w:rsid w:val="008F2970"/>
    <w:rsid w:val="008F3B81"/>
    <w:rsid w:val="008F43DA"/>
    <w:rsid w:val="008F4A10"/>
    <w:rsid w:val="009008ED"/>
    <w:rsid w:val="00902F50"/>
    <w:rsid w:val="00904244"/>
    <w:rsid w:val="00904814"/>
    <w:rsid w:val="00905576"/>
    <w:rsid w:val="00905A39"/>
    <w:rsid w:val="0090606A"/>
    <w:rsid w:val="00906C81"/>
    <w:rsid w:val="00907B94"/>
    <w:rsid w:val="00907E29"/>
    <w:rsid w:val="009109C4"/>
    <w:rsid w:val="00912730"/>
    <w:rsid w:val="00913B55"/>
    <w:rsid w:val="00913FE3"/>
    <w:rsid w:val="009176CC"/>
    <w:rsid w:val="00917E4C"/>
    <w:rsid w:val="009201DC"/>
    <w:rsid w:val="009204BD"/>
    <w:rsid w:val="00921639"/>
    <w:rsid w:val="00923C59"/>
    <w:rsid w:val="00924E1B"/>
    <w:rsid w:val="0092593A"/>
    <w:rsid w:val="00925DA2"/>
    <w:rsid w:val="00925F74"/>
    <w:rsid w:val="00926424"/>
    <w:rsid w:val="009267D2"/>
    <w:rsid w:val="00927A59"/>
    <w:rsid w:val="00927E19"/>
    <w:rsid w:val="0093034A"/>
    <w:rsid w:val="00931E44"/>
    <w:rsid w:val="00933749"/>
    <w:rsid w:val="00934296"/>
    <w:rsid w:val="009345CD"/>
    <w:rsid w:val="00934F80"/>
    <w:rsid w:val="00935C20"/>
    <w:rsid w:val="0093790D"/>
    <w:rsid w:val="00940448"/>
    <w:rsid w:val="009406F6"/>
    <w:rsid w:val="00940FEF"/>
    <w:rsid w:val="009415EB"/>
    <w:rsid w:val="00942B13"/>
    <w:rsid w:val="009449A4"/>
    <w:rsid w:val="00945D55"/>
    <w:rsid w:val="00946E62"/>
    <w:rsid w:val="00950322"/>
    <w:rsid w:val="009539E2"/>
    <w:rsid w:val="009546A2"/>
    <w:rsid w:val="00954773"/>
    <w:rsid w:val="00954FAC"/>
    <w:rsid w:val="00955612"/>
    <w:rsid w:val="0095614F"/>
    <w:rsid w:val="009565F2"/>
    <w:rsid w:val="00957B1A"/>
    <w:rsid w:val="0096189B"/>
    <w:rsid w:val="00965DCF"/>
    <w:rsid w:val="00967112"/>
    <w:rsid w:val="0096748E"/>
    <w:rsid w:val="00967B97"/>
    <w:rsid w:val="00970B81"/>
    <w:rsid w:val="00971019"/>
    <w:rsid w:val="00971082"/>
    <w:rsid w:val="00972185"/>
    <w:rsid w:val="00972468"/>
    <w:rsid w:val="009724A5"/>
    <w:rsid w:val="0097298D"/>
    <w:rsid w:val="00972D4A"/>
    <w:rsid w:val="00973A68"/>
    <w:rsid w:val="00974DE9"/>
    <w:rsid w:val="009753D3"/>
    <w:rsid w:val="00977555"/>
    <w:rsid w:val="0097758B"/>
    <w:rsid w:val="0097765C"/>
    <w:rsid w:val="00977C66"/>
    <w:rsid w:val="00981E8C"/>
    <w:rsid w:val="009823EE"/>
    <w:rsid w:val="00982DB8"/>
    <w:rsid w:val="00984531"/>
    <w:rsid w:val="00985418"/>
    <w:rsid w:val="00986BAA"/>
    <w:rsid w:val="00986C87"/>
    <w:rsid w:val="00986E87"/>
    <w:rsid w:val="00986FCE"/>
    <w:rsid w:val="009903C6"/>
    <w:rsid w:val="009904E3"/>
    <w:rsid w:val="009911C5"/>
    <w:rsid w:val="0099120D"/>
    <w:rsid w:val="009921AE"/>
    <w:rsid w:val="009925DA"/>
    <w:rsid w:val="00993ED2"/>
    <w:rsid w:val="00995DC6"/>
    <w:rsid w:val="00997971"/>
    <w:rsid w:val="00997B3E"/>
    <w:rsid w:val="009A17ED"/>
    <w:rsid w:val="009A25E9"/>
    <w:rsid w:val="009A2C97"/>
    <w:rsid w:val="009A5AE7"/>
    <w:rsid w:val="009A7650"/>
    <w:rsid w:val="009A77F7"/>
    <w:rsid w:val="009B0EFE"/>
    <w:rsid w:val="009B112E"/>
    <w:rsid w:val="009B171E"/>
    <w:rsid w:val="009B1E48"/>
    <w:rsid w:val="009B3C57"/>
    <w:rsid w:val="009B502B"/>
    <w:rsid w:val="009B5A69"/>
    <w:rsid w:val="009B5D37"/>
    <w:rsid w:val="009B66D3"/>
    <w:rsid w:val="009B72B6"/>
    <w:rsid w:val="009C13CF"/>
    <w:rsid w:val="009C14E1"/>
    <w:rsid w:val="009C3F8D"/>
    <w:rsid w:val="009C5AA5"/>
    <w:rsid w:val="009D0608"/>
    <w:rsid w:val="009D1A7C"/>
    <w:rsid w:val="009D1B5E"/>
    <w:rsid w:val="009D2149"/>
    <w:rsid w:val="009D288D"/>
    <w:rsid w:val="009D2A2A"/>
    <w:rsid w:val="009D2F4B"/>
    <w:rsid w:val="009D3758"/>
    <w:rsid w:val="009D3B69"/>
    <w:rsid w:val="009D5490"/>
    <w:rsid w:val="009D594D"/>
    <w:rsid w:val="009D5B1E"/>
    <w:rsid w:val="009D6E37"/>
    <w:rsid w:val="009E0030"/>
    <w:rsid w:val="009E0785"/>
    <w:rsid w:val="009E2CCE"/>
    <w:rsid w:val="009E3293"/>
    <w:rsid w:val="009E42C9"/>
    <w:rsid w:val="009E5DC0"/>
    <w:rsid w:val="009E76BC"/>
    <w:rsid w:val="009E76CD"/>
    <w:rsid w:val="009E7C1B"/>
    <w:rsid w:val="009E7F14"/>
    <w:rsid w:val="009F124E"/>
    <w:rsid w:val="009F12C4"/>
    <w:rsid w:val="009F1347"/>
    <w:rsid w:val="009F1695"/>
    <w:rsid w:val="009F197F"/>
    <w:rsid w:val="009F1C4B"/>
    <w:rsid w:val="009F2341"/>
    <w:rsid w:val="009F2E4A"/>
    <w:rsid w:val="009F4E95"/>
    <w:rsid w:val="009F4F81"/>
    <w:rsid w:val="009F54B2"/>
    <w:rsid w:val="009F7C18"/>
    <w:rsid w:val="00A0083A"/>
    <w:rsid w:val="00A015B5"/>
    <w:rsid w:val="00A01A10"/>
    <w:rsid w:val="00A02919"/>
    <w:rsid w:val="00A04C85"/>
    <w:rsid w:val="00A05544"/>
    <w:rsid w:val="00A06154"/>
    <w:rsid w:val="00A06E87"/>
    <w:rsid w:val="00A101C3"/>
    <w:rsid w:val="00A10B11"/>
    <w:rsid w:val="00A10B1F"/>
    <w:rsid w:val="00A1105A"/>
    <w:rsid w:val="00A11670"/>
    <w:rsid w:val="00A11FF5"/>
    <w:rsid w:val="00A12213"/>
    <w:rsid w:val="00A12D57"/>
    <w:rsid w:val="00A12F2E"/>
    <w:rsid w:val="00A13371"/>
    <w:rsid w:val="00A141DA"/>
    <w:rsid w:val="00A1596A"/>
    <w:rsid w:val="00A162EC"/>
    <w:rsid w:val="00A1633E"/>
    <w:rsid w:val="00A17E47"/>
    <w:rsid w:val="00A200B0"/>
    <w:rsid w:val="00A20106"/>
    <w:rsid w:val="00A20C8D"/>
    <w:rsid w:val="00A2242A"/>
    <w:rsid w:val="00A226E4"/>
    <w:rsid w:val="00A22B3A"/>
    <w:rsid w:val="00A23314"/>
    <w:rsid w:val="00A24339"/>
    <w:rsid w:val="00A24BB4"/>
    <w:rsid w:val="00A25B09"/>
    <w:rsid w:val="00A25DAA"/>
    <w:rsid w:val="00A26D77"/>
    <w:rsid w:val="00A27E2E"/>
    <w:rsid w:val="00A30316"/>
    <w:rsid w:val="00A318C0"/>
    <w:rsid w:val="00A31925"/>
    <w:rsid w:val="00A31CB5"/>
    <w:rsid w:val="00A3385A"/>
    <w:rsid w:val="00A343CB"/>
    <w:rsid w:val="00A36014"/>
    <w:rsid w:val="00A366DD"/>
    <w:rsid w:val="00A36D4D"/>
    <w:rsid w:val="00A37BA3"/>
    <w:rsid w:val="00A40641"/>
    <w:rsid w:val="00A408B4"/>
    <w:rsid w:val="00A408CD"/>
    <w:rsid w:val="00A40E26"/>
    <w:rsid w:val="00A412B3"/>
    <w:rsid w:val="00A41A58"/>
    <w:rsid w:val="00A43085"/>
    <w:rsid w:val="00A4327D"/>
    <w:rsid w:val="00A43819"/>
    <w:rsid w:val="00A43D96"/>
    <w:rsid w:val="00A44D07"/>
    <w:rsid w:val="00A4526A"/>
    <w:rsid w:val="00A45DCC"/>
    <w:rsid w:val="00A4603F"/>
    <w:rsid w:val="00A477B4"/>
    <w:rsid w:val="00A47A59"/>
    <w:rsid w:val="00A47C87"/>
    <w:rsid w:val="00A5083D"/>
    <w:rsid w:val="00A52436"/>
    <w:rsid w:val="00A52B6E"/>
    <w:rsid w:val="00A533AB"/>
    <w:rsid w:val="00A538F4"/>
    <w:rsid w:val="00A53979"/>
    <w:rsid w:val="00A53D20"/>
    <w:rsid w:val="00A545E0"/>
    <w:rsid w:val="00A54D32"/>
    <w:rsid w:val="00A557FF"/>
    <w:rsid w:val="00A56997"/>
    <w:rsid w:val="00A5741D"/>
    <w:rsid w:val="00A575D5"/>
    <w:rsid w:val="00A57B44"/>
    <w:rsid w:val="00A60E24"/>
    <w:rsid w:val="00A61A67"/>
    <w:rsid w:val="00A62650"/>
    <w:rsid w:val="00A62CED"/>
    <w:rsid w:val="00A637D4"/>
    <w:rsid w:val="00A649B5"/>
    <w:rsid w:val="00A6524D"/>
    <w:rsid w:val="00A65C15"/>
    <w:rsid w:val="00A66B45"/>
    <w:rsid w:val="00A67BF1"/>
    <w:rsid w:val="00A71E14"/>
    <w:rsid w:val="00A72BA9"/>
    <w:rsid w:val="00A73737"/>
    <w:rsid w:val="00A752A4"/>
    <w:rsid w:val="00A771B8"/>
    <w:rsid w:val="00A7794D"/>
    <w:rsid w:val="00A812B7"/>
    <w:rsid w:val="00A8144D"/>
    <w:rsid w:val="00A81898"/>
    <w:rsid w:val="00A8290D"/>
    <w:rsid w:val="00A82CBB"/>
    <w:rsid w:val="00A83287"/>
    <w:rsid w:val="00A832A4"/>
    <w:rsid w:val="00A83F09"/>
    <w:rsid w:val="00A85281"/>
    <w:rsid w:val="00A854BD"/>
    <w:rsid w:val="00A86570"/>
    <w:rsid w:val="00A86CF1"/>
    <w:rsid w:val="00A86D5F"/>
    <w:rsid w:val="00A8758A"/>
    <w:rsid w:val="00A8780C"/>
    <w:rsid w:val="00A9054D"/>
    <w:rsid w:val="00A905F0"/>
    <w:rsid w:val="00A932B2"/>
    <w:rsid w:val="00A93337"/>
    <w:rsid w:val="00A94399"/>
    <w:rsid w:val="00A95496"/>
    <w:rsid w:val="00A96A5B"/>
    <w:rsid w:val="00A97C9E"/>
    <w:rsid w:val="00A97F34"/>
    <w:rsid w:val="00AA052D"/>
    <w:rsid w:val="00AA06D8"/>
    <w:rsid w:val="00AA0E61"/>
    <w:rsid w:val="00AA12D5"/>
    <w:rsid w:val="00AA1549"/>
    <w:rsid w:val="00AA2932"/>
    <w:rsid w:val="00AA325C"/>
    <w:rsid w:val="00AA3284"/>
    <w:rsid w:val="00AA4154"/>
    <w:rsid w:val="00AA555D"/>
    <w:rsid w:val="00AA63D1"/>
    <w:rsid w:val="00AA690E"/>
    <w:rsid w:val="00AA70A4"/>
    <w:rsid w:val="00AA73CA"/>
    <w:rsid w:val="00AB0A98"/>
    <w:rsid w:val="00AB1C7C"/>
    <w:rsid w:val="00AB1FF8"/>
    <w:rsid w:val="00AB3E38"/>
    <w:rsid w:val="00AB3E92"/>
    <w:rsid w:val="00AB453A"/>
    <w:rsid w:val="00AB4E69"/>
    <w:rsid w:val="00AB5853"/>
    <w:rsid w:val="00AB5E7E"/>
    <w:rsid w:val="00AB6530"/>
    <w:rsid w:val="00AB6D52"/>
    <w:rsid w:val="00AB791D"/>
    <w:rsid w:val="00AB7F75"/>
    <w:rsid w:val="00AC0858"/>
    <w:rsid w:val="00AC114A"/>
    <w:rsid w:val="00AC211B"/>
    <w:rsid w:val="00AC2B47"/>
    <w:rsid w:val="00AC3A76"/>
    <w:rsid w:val="00AC50A0"/>
    <w:rsid w:val="00AC51AB"/>
    <w:rsid w:val="00AC534D"/>
    <w:rsid w:val="00AC584F"/>
    <w:rsid w:val="00AC612E"/>
    <w:rsid w:val="00AC6174"/>
    <w:rsid w:val="00AC7C4B"/>
    <w:rsid w:val="00AD0E21"/>
    <w:rsid w:val="00AD15D7"/>
    <w:rsid w:val="00AD1943"/>
    <w:rsid w:val="00AD1E10"/>
    <w:rsid w:val="00AD2ED2"/>
    <w:rsid w:val="00AD41F4"/>
    <w:rsid w:val="00AE0E03"/>
    <w:rsid w:val="00AE159B"/>
    <w:rsid w:val="00AE1AB8"/>
    <w:rsid w:val="00AE62EA"/>
    <w:rsid w:val="00AE746C"/>
    <w:rsid w:val="00AE7A88"/>
    <w:rsid w:val="00AE7BC3"/>
    <w:rsid w:val="00AF045E"/>
    <w:rsid w:val="00AF149A"/>
    <w:rsid w:val="00AF1C0B"/>
    <w:rsid w:val="00AF47CE"/>
    <w:rsid w:val="00AF4D08"/>
    <w:rsid w:val="00AF4D2A"/>
    <w:rsid w:val="00AF4F7B"/>
    <w:rsid w:val="00AF5C7E"/>
    <w:rsid w:val="00AF5D2A"/>
    <w:rsid w:val="00AF6604"/>
    <w:rsid w:val="00AF6E34"/>
    <w:rsid w:val="00AF6FB6"/>
    <w:rsid w:val="00AF7308"/>
    <w:rsid w:val="00B04010"/>
    <w:rsid w:val="00B0684C"/>
    <w:rsid w:val="00B076A2"/>
    <w:rsid w:val="00B079F5"/>
    <w:rsid w:val="00B1023A"/>
    <w:rsid w:val="00B107A4"/>
    <w:rsid w:val="00B130F5"/>
    <w:rsid w:val="00B13159"/>
    <w:rsid w:val="00B151FF"/>
    <w:rsid w:val="00B155E3"/>
    <w:rsid w:val="00B22DC8"/>
    <w:rsid w:val="00B232B9"/>
    <w:rsid w:val="00B24088"/>
    <w:rsid w:val="00B251E6"/>
    <w:rsid w:val="00B25955"/>
    <w:rsid w:val="00B25A00"/>
    <w:rsid w:val="00B25F6D"/>
    <w:rsid w:val="00B26571"/>
    <w:rsid w:val="00B2657C"/>
    <w:rsid w:val="00B2693B"/>
    <w:rsid w:val="00B26FE8"/>
    <w:rsid w:val="00B3211E"/>
    <w:rsid w:val="00B324E4"/>
    <w:rsid w:val="00B330DF"/>
    <w:rsid w:val="00B33A24"/>
    <w:rsid w:val="00B34124"/>
    <w:rsid w:val="00B341BC"/>
    <w:rsid w:val="00B34F72"/>
    <w:rsid w:val="00B35621"/>
    <w:rsid w:val="00B35696"/>
    <w:rsid w:val="00B35E07"/>
    <w:rsid w:val="00B3675A"/>
    <w:rsid w:val="00B400F9"/>
    <w:rsid w:val="00B405CD"/>
    <w:rsid w:val="00B41974"/>
    <w:rsid w:val="00B50935"/>
    <w:rsid w:val="00B51504"/>
    <w:rsid w:val="00B52650"/>
    <w:rsid w:val="00B52EF8"/>
    <w:rsid w:val="00B52FA5"/>
    <w:rsid w:val="00B533B5"/>
    <w:rsid w:val="00B5378F"/>
    <w:rsid w:val="00B54033"/>
    <w:rsid w:val="00B5502D"/>
    <w:rsid w:val="00B554E6"/>
    <w:rsid w:val="00B558A0"/>
    <w:rsid w:val="00B600B6"/>
    <w:rsid w:val="00B6081F"/>
    <w:rsid w:val="00B610B2"/>
    <w:rsid w:val="00B613E9"/>
    <w:rsid w:val="00B61CBF"/>
    <w:rsid w:val="00B62532"/>
    <w:rsid w:val="00B63AAA"/>
    <w:rsid w:val="00B64C7B"/>
    <w:rsid w:val="00B64C7C"/>
    <w:rsid w:val="00B656E8"/>
    <w:rsid w:val="00B67098"/>
    <w:rsid w:val="00B707ED"/>
    <w:rsid w:val="00B70B3C"/>
    <w:rsid w:val="00B7134B"/>
    <w:rsid w:val="00B71EC5"/>
    <w:rsid w:val="00B727A3"/>
    <w:rsid w:val="00B72A39"/>
    <w:rsid w:val="00B73B71"/>
    <w:rsid w:val="00B74022"/>
    <w:rsid w:val="00B74621"/>
    <w:rsid w:val="00B7496E"/>
    <w:rsid w:val="00B762DF"/>
    <w:rsid w:val="00B76B68"/>
    <w:rsid w:val="00B77871"/>
    <w:rsid w:val="00B80A59"/>
    <w:rsid w:val="00B80BC2"/>
    <w:rsid w:val="00B8117C"/>
    <w:rsid w:val="00B823B1"/>
    <w:rsid w:val="00B8260E"/>
    <w:rsid w:val="00B826A1"/>
    <w:rsid w:val="00B82D02"/>
    <w:rsid w:val="00B839E8"/>
    <w:rsid w:val="00B84572"/>
    <w:rsid w:val="00B8488E"/>
    <w:rsid w:val="00B85F1C"/>
    <w:rsid w:val="00B86852"/>
    <w:rsid w:val="00B86A67"/>
    <w:rsid w:val="00B90221"/>
    <w:rsid w:val="00B90372"/>
    <w:rsid w:val="00B9041A"/>
    <w:rsid w:val="00B90498"/>
    <w:rsid w:val="00B958BA"/>
    <w:rsid w:val="00BA0C3F"/>
    <w:rsid w:val="00BA106F"/>
    <w:rsid w:val="00BA39A2"/>
    <w:rsid w:val="00BA3ECA"/>
    <w:rsid w:val="00BA549B"/>
    <w:rsid w:val="00BA585D"/>
    <w:rsid w:val="00BA5FA3"/>
    <w:rsid w:val="00BA6FA2"/>
    <w:rsid w:val="00BA70E1"/>
    <w:rsid w:val="00BA7A96"/>
    <w:rsid w:val="00BA7E5C"/>
    <w:rsid w:val="00BB03F6"/>
    <w:rsid w:val="00BB3FD0"/>
    <w:rsid w:val="00BB4265"/>
    <w:rsid w:val="00BB43BE"/>
    <w:rsid w:val="00BB6E6F"/>
    <w:rsid w:val="00BB7979"/>
    <w:rsid w:val="00BC14E6"/>
    <w:rsid w:val="00BC1E58"/>
    <w:rsid w:val="00BC242C"/>
    <w:rsid w:val="00BC4D70"/>
    <w:rsid w:val="00BC4E35"/>
    <w:rsid w:val="00BC62AC"/>
    <w:rsid w:val="00BC6C9A"/>
    <w:rsid w:val="00BC6F86"/>
    <w:rsid w:val="00BC7423"/>
    <w:rsid w:val="00BD05ED"/>
    <w:rsid w:val="00BD073C"/>
    <w:rsid w:val="00BD0D84"/>
    <w:rsid w:val="00BD27B7"/>
    <w:rsid w:val="00BD3A0C"/>
    <w:rsid w:val="00BD3A74"/>
    <w:rsid w:val="00BD3B0F"/>
    <w:rsid w:val="00BD43A6"/>
    <w:rsid w:val="00BD6A59"/>
    <w:rsid w:val="00BD6E69"/>
    <w:rsid w:val="00BD6F4E"/>
    <w:rsid w:val="00BD6F61"/>
    <w:rsid w:val="00BE02DF"/>
    <w:rsid w:val="00BE12F1"/>
    <w:rsid w:val="00BE153F"/>
    <w:rsid w:val="00BE233F"/>
    <w:rsid w:val="00BE31BE"/>
    <w:rsid w:val="00BE416F"/>
    <w:rsid w:val="00BE55A5"/>
    <w:rsid w:val="00BE56D0"/>
    <w:rsid w:val="00BE5809"/>
    <w:rsid w:val="00BE5AD2"/>
    <w:rsid w:val="00BE638E"/>
    <w:rsid w:val="00BE7AE7"/>
    <w:rsid w:val="00BE7BE1"/>
    <w:rsid w:val="00BF0B3F"/>
    <w:rsid w:val="00BF0E1A"/>
    <w:rsid w:val="00BF1A10"/>
    <w:rsid w:val="00BF2285"/>
    <w:rsid w:val="00BF4127"/>
    <w:rsid w:val="00BF4B45"/>
    <w:rsid w:val="00BF7328"/>
    <w:rsid w:val="00BF7CEA"/>
    <w:rsid w:val="00C00276"/>
    <w:rsid w:val="00C0027C"/>
    <w:rsid w:val="00C007A7"/>
    <w:rsid w:val="00C03B9E"/>
    <w:rsid w:val="00C04972"/>
    <w:rsid w:val="00C052BF"/>
    <w:rsid w:val="00C05BD4"/>
    <w:rsid w:val="00C0761F"/>
    <w:rsid w:val="00C07E78"/>
    <w:rsid w:val="00C102F1"/>
    <w:rsid w:val="00C11756"/>
    <w:rsid w:val="00C1230A"/>
    <w:rsid w:val="00C1305C"/>
    <w:rsid w:val="00C1555D"/>
    <w:rsid w:val="00C16E13"/>
    <w:rsid w:val="00C176E0"/>
    <w:rsid w:val="00C17CD0"/>
    <w:rsid w:val="00C17EC4"/>
    <w:rsid w:val="00C20B35"/>
    <w:rsid w:val="00C228FF"/>
    <w:rsid w:val="00C232C2"/>
    <w:rsid w:val="00C2442E"/>
    <w:rsid w:val="00C25B4B"/>
    <w:rsid w:val="00C267E7"/>
    <w:rsid w:val="00C275F9"/>
    <w:rsid w:val="00C27F69"/>
    <w:rsid w:val="00C3086B"/>
    <w:rsid w:val="00C30E91"/>
    <w:rsid w:val="00C3204A"/>
    <w:rsid w:val="00C33732"/>
    <w:rsid w:val="00C34605"/>
    <w:rsid w:val="00C34B73"/>
    <w:rsid w:val="00C34D6C"/>
    <w:rsid w:val="00C3645C"/>
    <w:rsid w:val="00C37146"/>
    <w:rsid w:val="00C37D30"/>
    <w:rsid w:val="00C4116C"/>
    <w:rsid w:val="00C41484"/>
    <w:rsid w:val="00C42327"/>
    <w:rsid w:val="00C429AD"/>
    <w:rsid w:val="00C43133"/>
    <w:rsid w:val="00C4592C"/>
    <w:rsid w:val="00C45CAE"/>
    <w:rsid w:val="00C47156"/>
    <w:rsid w:val="00C47AE7"/>
    <w:rsid w:val="00C5225F"/>
    <w:rsid w:val="00C5323A"/>
    <w:rsid w:val="00C535B8"/>
    <w:rsid w:val="00C545E5"/>
    <w:rsid w:val="00C5510D"/>
    <w:rsid w:val="00C5670A"/>
    <w:rsid w:val="00C57027"/>
    <w:rsid w:val="00C6010C"/>
    <w:rsid w:val="00C60599"/>
    <w:rsid w:val="00C61674"/>
    <w:rsid w:val="00C617BE"/>
    <w:rsid w:val="00C61DB9"/>
    <w:rsid w:val="00C62133"/>
    <w:rsid w:val="00C629B5"/>
    <w:rsid w:val="00C62CDF"/>
    <w:rsid w:val="00C646D8"/>
    <w:rsid w:val="00C64E8C"/>
    <w:rsid w:val="00C65DEF"/>
    <w:rsid w:val="00C65F7C"/>
    <w:rsid w:val="00C66672"/>
    <w:rsid w:val="00C67362"/>
    <w:rsid w:val="00C700D5"/>
    <w:rsid w:val="00C71010"/>
    <w:rsid w:val="00C71A4E"/>
    <w:rsid w:val="00C7242D"/>
    <w:rsid w:val="00C72490"/>
    <w:rsid w:val="00C7312F"/>
    <w:rsid w:val="00C7382B"/>
    <w:rsid w:val="00C73848"/>
    <w:rsid w:val="00C77198"/>
    <w:rsid w:val="00C773A6"/>
    <w:rsid w:val="00C77AC4"/>
    <w:rsid w:val="00C77D3E"/>
    <w:rsid w:val="00C80747"/>
    <w:rsid w:val="00C80AB4"/>
    <w:rsid w:val="00C811D1"/>
    <w:rsid w:val="00C820DC"/>
    <w:rsid w:val="00C82192"/>
    <w:rsid w:val="00C82CF8"/>
    <w:rsid w:val="00C82E7F"/>
    <w:rsid w:val="00C8312B"/>
    <w:rsid w:val="00C83B38"/>
    <w:rsid w:val="00C84434"/>
    <w:rsid w:val="00C854D3"/>
    <w:rsid w:val="00C85575"/>
    <w:rsid w:val="00C85864"/>
    <w:rsid w:val="00C8736D"/>
    <w:rsid w:val="00C8799F"/>
    <w:rsid w:val="00C90EC0"/>
    <w:rsid w:val="00C91F0D"/>
    <w:rsid w:val="00C935D6"/>
    <w:rsid w:val="00C936C0"/>
    <w:rsid w:val="00C93AC3"/>
    <w:rsid w:val="00C940E6"/>
    <w:rsid w:val="00C947D6"/>
    <w:rsid w:val="00C968AD"/>
    <w:rsid w:val="00C96C44"/>
    <w:rsid w:val="00C96E15"/>
    <w:rsid w:val="00C974A0"/>
    <w:rsid w:val="00CA2284"/>
    <w:rsid w:val="00CA25AF"/>
    <w:rsid w:val="00CA2A5E"/>
    <w:rsid w:val="00CA3235"/>
    <w:rsid w:val="00CA5B01"/>
    <w:rsid w:val="00CA5DC2"/>
    <w:rsid w:val="00CA67D9"/>
    <w:rsid w:val="00CA6B30"/>
    <w:rsid w:val="00CA6FB5"/>
    <w:rsid w:val="00CB0028"/>
    <w:rsid w:val="00CB160E"/>
    <w:rsid w:val="00CB2E9B"/>
    <w:rsid w:val="00CB31A8"/>
    <w:rsid w:val="00CB5046"/>
    <w:rsid w:val="00CB53C2"/>
    <w:rsid w:val="00CB616D"/>
    <w:rsid w:val="00CB729E"/>
    <w:rsid w:val="00CC08FD"/>
    <w:rsid w:val="00CC183A"/>
    <w:rsid w:val="00CC1917"/>
    <w:rsid w:val="00CC2306"/>
    <w:rsid w:val="00CC3AC6"/>
    <w:rsid w:val="00CC3D49"/>
    <w:rsid w:val="00CC5C8D"/>
    <w:rsid w:val="00CC63BB"/>
    <w:rsid w:val="00CD0C94"/>
    <w:rsid w:val="00CD1734"/>
    <w:rsid w:val="00CD2D2E"/>
    <w:rsid w:val="00CD3DB0"/>
    <w:rsid w:val="00CD553B"/>
    <w:rsid w:val="00CD61E1"/>
    <w:rsid w:val="00CD6FA1"/>
    <w:rsid w:val="00CD72AC"/>
    <w:rsid w:val="00CD7E90"/>
    <w:rsid w:val="00CE1669"/>
    <w:rsid w:val="00CE1726"/>
    <w:rsid w:val="00CE1ED1"/>
    <w:rsid w:val="00CE1F89"/>
    <w:rsid w:val="00CE224A"/>
    <w:rsid w:val="00CE2E33"/>
    <w:rsid w:val="00CE3376"/>
    <w:rsid w:val="00CE470A"/>
    <w:rsid w:val="00CE48F0"/>
    <w:rsid w:val="00CE632B"/>
    <w:rsid w:val="00CE6880"/>
    <w:rsid w:val="00CF0EB0"/>
    <w:rsid w:val="00CF15CE"/>
    <w:rsid w:val="00CF3128"/>
    <w:rsid w:val="00CF3207"/>
    <w:rsid w:val="00CF3E02"/>
    <w:rsid w:val="00CF4C02"/>
    <w:rsid w:val="00CF564E"/>
    <w:rsid w:val="00CF5F7B"/>
    <w:rsid w:val="00CF60B5"/>
    <w:rsid w:val="00CF68F0"/>
    <w:rsid w:val="00CF744B"/>
    <w:rsid w:val="00CF76BE"/>
    <w:rsid w:val="00CF7D35"/>
    <w:rsid w:val="00D0060C"/>
    <w:rsid w:val="00D01278"/>
    <w:rsid w:val="00D02B70"/>
    <w:rsid w:val="00D03398"/>
    <w:rsid w:val="00D03E34"/>
    <w:rsid w:val="00D05510"/>
    <w:rsid w:val="00D057F4"/>
    <w:rsid w:val="00D067E9"/>
    <w:rsid w:val="00D06DAD"/>
    <w:rsid w:val="00D07FD7"/>
    <w:rsid w:val="00D10388"/>
    <w:rsid w:val="00D13771"/>
    <w:rsid w:val="00D13E59"/>
    <w:rsid w:val="00D14C24"/>
    <w:rsid w:val="00D15A45"/>
    <w:rsid w:val="00D15CA3"/>
    <w:rsid w:val="00D15D1C"/>
    <w:rsid w:val="00D17740"/>
    <w:rsid w:val="00D17D04"/>
    <w:rsid w:val="00D2109A"/>
    <w:rsid w:val="00D220F6"/>
    <w:rsid w:val="00D238F4"/>
    <w:rsid w:val="00D2470E"/>
    <w:rsid w:val="00D250AF"/>
    <w:rsid w:val="00D25D0A"/>
    <w:rsid w:val="00D26455"/>
    <w:rsid w:val="00D26D7B"/>
    <w:rsid w:val="00D2702A"/>
    <w:rsid w:val="00D2710D"/>
    <w:rsid w:val="00D27903"/>
    <w:rsid w:val="00D27960"/>
    <w:rsid w:val="00D3120B"/>
    <w:rsid w:val="00D3151C"/>
    <w:rsid w:val="00D32A7E"/>
    <w:rsid w:val="00D33653"/>
    <w:rsid w:val="00D33B71"/>
    <w:rsid w:val="00D35251"/>
    <w:rsid w:val="00D36ADA"/>
    <w:rsid w:val="00D40D66"/>
    <w:rsid w:val="00D41DBE"/>
    <w:rsid w:val="00D41FEE"/>
    <w:rsid w:val="00D42ABA"/>
    <w:rsid w:val="00D44F2D"/>
    <w:rsid w:val="00D50BA5"/>
    <w:rsid w:val="00D51B01"/>
    <w:rsid w:val="00D530CA"/>
    <w:rsid w:val="00D53631"/>
    <w:rsid w:val="00D55B6D"/>
    <w:rsid w:val="00D56136"/>
    <w:rsid w:val="00D573F4"/>
    <w:rsid w:val="00D57CA8"/>
    <w:rsid w:val="00D60006"/>
    <w:rsid w:val="00D601F2"/>
    <w:rsid w:val="00D60857"/>
    <w:rsid w:val="00D61B3F"/>
    <w:rsid w:val="00D62624"/>
    <w:rsid w:val="00D62763"/>
    <w:rsid w:val="00D62BCC"/>
    <w:rsid w:val="00D64A29"/>
    <w:rsid w:val="00D64AF1"/>
    <w:rsid w:val="00D65114"/>
    <w:rsid w:val="00D660FD"/>
    <w:rsid w:val="00D66966"/>
    <w:rsid w:val="00D66B3B"/>
    <w:rsid w:val="00D70493"/>
    <w:rsid w:val="00D72346"/>
    <w:rsid w:val="00D7380F"/>
    <w:rsid w:val="00D74D66"/>
    <w:rsid w:val="00D7593C"/>
    <w:rsid w:val="00D77926"/>
    <w:rsid w:val="00D822BF"/>
    <w:rsid w:val="00D82EA8"/>
    <w:rsid w:val="00D82F2C"/>
    <w:rsid w:val="00D835D2"/>
    <w:rsid w:val="00D85312"/>
    <w:rsid w:val="00D857EC"/>
    <w:rsid w:val="00D873DC"/>
    <w:rsid w:val="00D90B6C"/>
    <w:rsid w:val="00D91ABE"/>
    <w:rsid w:val="00D9206E"/>
    <w:rsid w:val="00D92A56"/>
    <w:rsid w:val="00D94C7C"/>
    <w:rsid w:val="00D962C7"/>
    <w:rsid w:val="00D97859"/>
    <w:rsid w:val="00D97A4A"/>
    <w:rsid w:val="00D97ADE"/>
    <w:rsid w:val="00D97D79"/>
    <w:rsid w:val="00D97E6D"/>
    <w:rsid w:val="00DA063E"/>
    <w:rsid w:val="00DA07E4"/>
    <w:rsid w:val="00DA0A47"/>
    <w:rsid w:val="00DA0C58"/>
    <w:rsid w:val="00DA0C97"/>
    <w:rsid w:val="00DA18B6"/>
    <w:rsid w:val="00DA2EFB"/>
    <w:rsid w:val="00DA41FF"/>
    <w:rsid w:val="00DA7F7B"/>
    <w:rsid w:val="00DB17C7"/>
    <w:rsid w:val="00DB1B79"/>
    <w:rsid w:val="00DB2BCE"/>
    <w:rsid w:val="00DB2DCE"/>
    <w:rsid w:val="00DB308B"/>
    <w:rsid w:val="00DB38DC"/>
    <w:rsid w:val="00DB3B8C"/>
    <w:rsid w:val="00DB404B"/>
    <w:rsid w:val="00DB43CC"/>
    <w:rsid w:val="00DB4CE4"/>
    <w:rsid w:val="00DB52BF"/>
    <w:rsid w:val="00DB5997"/>
    <w:rsid w:val="00DB59C4"/>
    <w:rsid w:val="00DB6432"/>
    <w:rsid w:val="00DC003F"/>
    <w:rsid w:val="00DC02E9"/>
    <w:rsid w:val="00DC0437"/>
    <w:rsid w:val="00DC1486"/>
    <w:rsid w:val="00DC2CBA"/>
    <w:rsid w:val="00DC348C"/>
    <w:rsid w:val="00DC416B"/>
    <w:rsid w:val="00DC53C4"/>
    <w:rsid w:val="00DC60D4"/>
    <w:rsid w:val="00DC628A"/>
    <w:rsid w:val="00DC7857"/>
    <w:rsid w:val="00DC798B"/>
    <w:rsid w:val="00DD0BC0"/>
    <w:rsid w:val="00DD0C8C"/>
    <w:rsid w:val="00DD0F56"/>
    <w:rsid w:val="00DD289D"/>
    <w:rsid w:val="00DD52A7"/>
    <w:rsid w:val="00DD554B"/>
    <w:rsid w:val="00DD5826"/>
    <w:rsid w:val="00DD59BE"/>
    <w:rsid w:val="00DD5D11"/>
    <w:rsid w:val="00DD6833"/>
    <w:rsid w:val="00DD7F67"/>
    <w:rsid w:val="00DE01F1"/>
    <w:rsid w:val="00DE323A"/>
    <w:rsid w:val="00DE6027"/>
    <w:rsid w:val="00DE628D"/>
    <w:rsid w:val="00DE63CE"/>
    <w:rsid w:val="00DE722F"/>
    <w:rsid w:val="00DE7607"/>
    <w:rsid w:val="00DF0134"/>
    <w:rsid w:val="00DF019D"/>
    <w:rsid w:val="00DF182B"/>
    <w:rsid w:val="00DF18E6"/>
    <w:rsid w:val="00DF2935"/>
    <w:rsid w:val="00DF391C"/>
    <w:rsid w:val="00DF3BFD"/>
    <w:rsid w:val="00DF4F78"/>
    <w:rsid w:val="00DF529C"/>
    <w:rsid w:val="00DF5F81"/>
    <w:rsid w:val="00DF6728"/>
    <w:rsid w:val="00DF6A06"/>
    <w:rsid w:val="00DF7A6E"/>
    <w:rsid w:val="00DF7B22"/>
    <w:rsid w:val="00E00187"/>
    <w:rsid w:val="00E005E6"/>
    <w:rsid w:val="00E00DC1"/>
    <w:rsid w:val="00E02BDF"/>
    <w:rsid w:val="00E02E4C"/>
    <w:rsid w:val="00E04626"/>
    <w:rsid w:val="00E04C90"/>
    <w:rsid w:val="00E04DA5"/>
    <w:rsid w:val="00E04E1C"/>
    <w:rsid w:val="00E055E7"/>
    <w:rsid w:val="00E05657"/>
    <w:rsid w:val="00E05992"/>
    <w:rsid w:val="00E0639B"/>
    <w:rsid w:val="00E10A11"/>
    <w:rsid w:val="00E12531"/>
    <w:rsid w:val="00E12D09"/>
    <w:rsid w:val="00E13327"/>
    <w:rsid w:val="00E16EEA"/>
    <w:rsid w:val="00E16F74"/>
    <w:rsid w:val="00E21374"/>
    <w:rsid w:val="00E214F6"/>
    <w:rsid w:val="00E22407"/>
    <w:rsid w:val="00E226A1"/>
    <w:rsid w:val="00E22C0F"/>
    <w:rsid w:val="00E2463A"/>
    <w:rsid w:val="00E2605D"/>
    <w:rsid w:val="00E27F15"/>
    <w:rsid w:val="00E312DF"/>
    <w:rsid w:val="00E31895"/>
    <w:rsid w:val="00E3236E"/>
    <w:rsid w:val="00E33C3A"/>
    <w:rsid w:val="00E36C24"/>
    <w:rsid w:val="00E376A2"/>
    <w:rsid w:val="00E421B8"/>
    <w:rsid w:val="00E422F6"/>
    <w:rsid w:val="00E425D5"/>
    <w:rsid w:val="00E42683"/>
    <w:rsid w:val="00E43401"/>
    <w:rsid w:val="00E441FE"/>
    <w:rsid w:val="00E4448D"/>
    <w:rsid w:val="00E450B4"/>
    <w:rsid w:val="00E45737"/>
    <w:rsid w:val="00E45B42"/>
    <w:rsid w:val="00E45F16"/>
    <w:rsid w:val="00E51DF6"/>
    <w:rsid w:val="00E52B4C"/>
    <w:rsid w:val="00E52DCD"/>
    <w:rsid w:val="00E53447"/>
    <w:rsid w:val="00E538E2"/>
    <w:rsid w:val="00E53AC7"/>
    <w:rsid w:val="00E53FCE"/>
    <w:rsid w:val="00E55039"/>
    <w:rsid w:val="00E55EB0"/>
    <w:rsid w:val="00E569DB"/>
    <w:rsid w:val="00E57CA4"/>
    <w:rsid w:val="00E60453"/>
    <w:rsid w:val="00E61BC4"/>
    <w:rsid w:val="00E628CD"/>
    <w:rsid w:val="00E62A43"/>
    <w:rsid w:val="00E62F6D"/>
    <w:rsid w:val="00E659AA"/>
    <w:rsid w:val="00E66817"/>
    <w:rsid w:val="00E66B9C"/>
    <w:rsid w:val="00E6752A"/>
    <w:rsid w:val="00E67F24"/>
    <w:rsid w:val="00E708FF"/>
    <w:rsid w:val="00E74600"/>
    <w:rsid w:val="00E7651F"/>
    <w:rsid w:val="00E77B98"/>
    <w:rsid w:val="00E81EA9"/>
    <w:rsid w:val="00E828CC"/>
    <w:rsid w:val="00E82ED1"/>
    <w:rsid w:val="00E83E90"/>
    <w:rsid w:val="00E85262"/>
    <w:rsid w:val="00E8532E"/>
    <w:rsid w:val="00E85B8E"/>
    <w:rsid w:val="00E864C6"/>
    <w:rsid w:val="00E86602"/>
    <w:rsid w:val="00E869F9"/>
    <w:rsid w:val="00E8702E"/>
    <w:rsid w:val="00E87B86"/>
    <w:rsid w:val="00E901AD"/>
    <w:rsid w:val="00E902BD"/>
    <w:rsid w:val="00E919CD"/>
    <w:rsid w:val="00E9299A"/>
    <w:rsid w:val="00E945BF"/>
    <w:rsid w:val="00E946BD"/>
    <w:rsid w:val="00E95DB4"/>
    <w:rsid w:val="00E961F1"/>
    <w:rsid w:val="00E96674"/>
    <w:rsid w:val="00EA069D"/>
    <w:rsid w:val="00EA0B41"/>
    <w:rsid w:val="00EA0D30"/>
    <w:rsid w:val="00EA2ADF"/>
    <w:rsid w:val="00EA4843"/>
    <w:rsid w:val="00EA6B59"/>
    <w:rsid w:val="00EA6E6B"/>
    <w:rsid w:val="00EA6FF3"/>
    <w:rsid w:val="00EB01AE"/>
    <w:rsid w:val="00EB0581"/>
    <w:rsid w:val="00EB14AA"/>
    <w:rsid w:val="00EB1E5F"/>
    <w:rsid w:val="00EB2CB9"/>
    <w:rsid w:val="00EB2D51"/>
    <w:rsid w:val="00EB36AF"/>
    <w:rsid w:val="00EB409A"/>
    <w:rsid w:val="00EB413E"/>
    <w:rsid w:val="00EB439A"/>
    <w:rsid w:val="00EB5047"/>
    <w:rsid w:val="00EB5217"/>
    <w:rsid w:val="00EB6CE7"/>
    <w:rsid w:val="00EB6D90"/>
    <w:rsid w:val="00EB7133"/>
    <w:rsid w:val="00EB79D4"/>
    <w:rsid w:val="00EC153C"/>
    <w:rsid w:val="00EC2124"/>
    <w:rsid w:val="00EC2EF8"/>
    <w:rsid w:val="00EC631C"/>
    <w:rsid w:val="00EC695A"/>
    <w:rsid w:val="00EC7701"/>
    <w:rsid w:val="00EC7F7E"/>
    <w:rsid w:val="00ED05FB"/>
    <w:rsid w:val="00ED0745"/>
    <w:rsid w:val="00ED19D6"/>
    <w:rsid w:val="00ED28EE"/>
    <w:rsid w:val="00ED2DB6"/>
    <w:rsid w:val="00ED2DC9"/>
    <w:rsid w:val="00ED570D"/>
    <w:rsid w:val="00ED57AA"/>
    <w:rsid w:val="00ED69CB"/>
    <w:rsid w:val="00ED713E"/>
    <w:rsid w:val="00ED74D3"/>
    <w:rsid w:val="00ED7E05"/>
    <w:rsid w:val="00EE2454"/>
    <w:rsid w:val="00EE2B52"/>
    <w:rsid w:val="00EE2D31"/>
    <w:rsid w:val="00EE2D94"/>
    <w:rsid w:val="00EE4755"/>
    <w:rsid w:val="00EE5AEE"/>
    <w:rsid w:val="00EE6949"/>
    <w:rsid w:val="00EE6951"/>
    <w:rsid w:val="00EE734E"/>
    <w:rsid w:val="00EE7378"/>
    <w:rsid w:val="00EF0709"/>
    <w:rsid w:val="00EF31ED"/>
    <w:rsid w:val="00EF36A8"/>
    <w:rsid w:val="00EF3C72"/>
    <w:rsid w:val="00EF3CC6"/>
    <w:rsid w:val="00EF54B7"/>
    <w:rsid w:val="00EF5C52"/>
    <w:rsid w:val="00EF5FFC"/>
    <w:rsid w:val="00EF6580"/>
    <w:rsid w:val="00EF6947"/>
    <w:rsid w:val="00EF703B"/>
    <w:rsid w:val="00F0029B"/>
    <w:rsid w:val="00F00A6E"/>
    <w:rsid w:val="00F013B5"/>
    <w:rsid w:val="00F01BCF"/>
    <w:rsid w:val="00F04191"/>
    <w:rsid w:val="00F0419A"/>
    <w:rsid w:val="00F04745"/>
    <w:rsid w:val="00F06A84"/>
    <w:rsid w:val="00F06B44"/>
    <w:rsid w:val="00F06D26"/>
    <w:rsid w:val="00F06DA7"/>
    <w:rsid w:val="00F075E1"/>
    <w:rsid w:val="00F0780E"/>
    <w:rsid w:val="00F117F5"/>
    <w:rsid w:val="00F12108"/>
    <w:rsid w:val="00F138BA"/>
    <w:rsid w:val="00F14649"/>
    <w:rsid w:val="00F14890"/>
    <w:rsid w:val="00F14A46"/>
    <w:rsid w:val="00F14B14"/>
    <w:rsid w:val="00F16151"/>
    <w:rsid w:val="00F16211"/>
    <w:rsid w:val="00F16A60"/>
    <w:rsid w:val="00F16D30"/>
    <w:rsid w:val="00F1753D"/>
    <w:rsid w:val="00F17A81"/>
    <w:rsid w:val="00F20351"/>
    <w:rsid w:val="00F20BDE"/>
    <w:rsid w:val="00F2170D"/>
    <w:rsid w:val="00F22306"/>
    <w:rsid w:val="00F225A1"/>
    <w:rsid w:val="00F23D3A"/>
    <w:rsid w:val="00F23F2F"/>
    <w:rsid w:val="00F24A6A"/>
    <w:rsid w:val="00F25F94"/>
    <w:rsid w:val="00F270BC"/>
    <w:rsid w:val="00F27112"/>
    <w:rsid w:val="00F27E08"/>
    <w:rsid w:val="00F32331"/>
    <w:rsid w:val="00F3267B"/>
    <w:rsid w:val="00F351FA"/>
    <w:rsid w:val="00F35821"/>
    <w:rsid w:val="00F35FD1"/>
    <w:rsid w:val="00F378BE"/>
    <w:rsid w:val="00F37BE1"/>
    <w:rsid w:val="00F4002D"/>
    <w:rsid w:val="00F40407"/>
    <w:rsid w:val="00F40583"/>
    <w:rsid w:val="00F40F3A"/>
    <w:rsid w:val="00F4133D"/>
    <w:rsid w:val="00F4289D"/>
    <w:rsid w:val="00F437AA"/>
    <w:rsid w:val="00F43871"/>
    <w:rsid w:val="00F43A23"/>
    <w:rsid w:val="00F44879"/>
    <w:rsid w:val="00F459BC"/>
    <w:rsid w:val="00F45A85"/>
    <w:rsid w:val="00F45DA3"/>
    <w:rsid w:val="00F45E0C"/>
    <w:rsid w:val="00F46011"/>
    <w:rsid w:val="00F46298"/>
    <w:rsid w:val="00F463BC"/>
    <w:rsid w:val="00F471A1"/>
    <w:rsid w:val="00F474D1"/>
    <w:rsid w:val="00F5239A"/>
    <w:rsid w:val="00F5370E"/>
    <w:rsid w:val="00F537E5"/>
    <w:rsid w:val="00F53CB4"/>
    <w:rsid w:val="00F544A6"/>
    <w:rsid w:val="00F548D0"/>
    <w:rsid w:val="00F55A7D"/>
    <w:rsid w:val="00F56EE3"/>
    <w:rsid w:val="00F572CD"/>
    <w:rsid w:val="00F57935"/>
    <w:rsid w:val="00F60E09"/>
    <w:rsid w:val="00F61762"/>
    <w:rsid w:val="00F630B2"/>
    <w:rsid w:val="00F644EA"/>
    <w:rsid w:val="00F6481C"/>
    <w:rsid w:val="00F65C6A"/>
    <w:rsid w:val="00F66181"/>
    <w:rsid w:val="00F66A57"/>
    <w:rsid w:val="00F67125"/>
    <w:rsid w:val="00F679F6"/>
    <w:rsid w:val="00F7010A"/>
    <w:rsid w:val="00F714E7"/>
    <w:rsid w:val="00F7170A"/>
    <w:rsid w:val="00F718CF"/>
    <w:rsid w:val="00F71B9B"/>
    <w:rsid w:val="00F72AD0"/>
    <w:rsid w:val="00F72D57"/>
    <w:rsid w:val="00F730C5"/>
    <w:rsid w:val="00F7367E"/>
    <w:rsid w:val="00F7445E"/>
    <w:rsid w:val="00F74E7D"/>
    <w:rsid w:val="00F751D2"/>
    <w:rsid w:val="00F75878"/>
    <w:rsid w:val="00F75DD6"/>
    <w:rsid w:val="00F772AC"/>
    <w:rsid w:val="00F7778F"/>
    <w:rsid w:val="00F805D3"/>
    <w:rsid w:val="00F80F05"/>
    <w:rsid w:val="00F81818"/>
    <w:rsid w:val="00F81CA9"/>
    <w:rsid w:val="00F81F26"/>
    <w:rsid w:val="00F821EF"/>
    <w:rsid w:val="00F844BA"/>
    <w:rsid w:val="00F84525"/>
    <w:rsid w:val="00F864C9"/>
    <w:rsid w:val="00F8683A"/>
    <w:rsid w:val="00F902D8"/>
    <w:rsid w:val="00F90753"/>
    <w:rsid w:val="00F92373"/>
    <w:rsid w:val="00F923E7"/>
    <w:rsid w:val="00F9370B"/>
    <w:rsid w:val="00F93869"/>
    <w:rsid w:val="00F94E8E"/>
    <w:rsid w:val="00F959F7"/>
    <w:rsid w:val="00F966D9"/>
    <w:rsid w:val="00F96976"/>
    <w:rsid w:val="00F97F6F"/>
    <w:rsid w:val="00FA170C"/>
    <w:rsid w:val="00FA2B7F"/>
    <w:rsid w:val="00FA39A8"/>
    <w:rsid w:val="00FA3B72"/>
    <w:rsid w:val="00FA42F1"/>
    <w:rsid w:val="00FA4ED2"/>
    <w:rsid w:val="00FA5C4A"/>
    <w:rsid w:val="00FB02F9"/>
    <w:rsid w:val="00FB2764"/>
    <w:rsid w:val="00FB289C"/>
    <w:rsid w:val="00FB2BFE"/>
    <w:rsid w:val="00FB2EE4"/>
    <w:rsid w:val="00FB4668"/>
    <w:rsid w:val="00FB48A5"/>
    <w:rsid w:val="00FB4B12"/>
    <w:rsid w:val="00FB6193"/>
    <w:rsid w:val="00FB6491"/>
    <w:rsid w:val="00FB6856"/>
    <w:rsid w:val="00FB6B3E"/>
    <w:rsid w:val="00FB721B"/>
    <w:rsid w:val="00FB7C68"/>
    <w:rsid w:val="00FC09F2"/>
    <w:rsid w:val="00FC0CF8"/>
    <w:rsid w:val="00FC0F84"/>
    <w:rsid w:val="00FC47DA"/>
    <w:rsid w:val="00FC4C31"/>
    <w:rsid w:val="00FC657D"/>
    <w:rsid w:val="00FC69E7"/>
    <w:rsid w:val="00FC7BA6"/>
    <w:rsid w:val="00FD0D88"/>
    <w:rsid w:val="00FD3267"/>
    <w:rsid w:val="00FD326A"/>
    <w:rsid w:val="00FD40EA"/>
    <w:rsid w:val="00FD437F"/>
    <w:rsid w:val="00FD58A3"/>
    <w:rsid w:val="00FD5D44"/>
    <w:rsid w:val="00FD7D6C"/>
    <w:rsid w:val="00FE05FC"/>
    <w:rsid w:val="00FE07B0"/>
    <w:rsid w:val="00FE0A1F"/>
    <w:rsid w:val="00FE1D1F"/>
    <w:rsid w:val="00FE1DFF"/>
    <w:rsid w:val="00FE1E2D"/>
    <w:rsid w:val="00FE5648"/>
    <w:rsid w:val="00FE5B9E"/>
    <w:rsid w:val="00FE77BD"/>
    <w:rsid w:val="00FF01BA"/>
    <w:rsid w:val="00FF0575"/>
    <w:rsid w:val="00FF1278"/>
    <w:rsid w:val="00FF1292"/>
    <w:rsid w:val="00FF1EC4"/>
    <w:rsid w:val="00FF3277"/>
    <w:rsid w:val="00FF3AC6"/>
    <w:rsid w:val="00FF53D0"/>
    <w:rsid w:val="00FF742F"/>
  </w:rsids>
  <m:mathPr>
    <m:mathFont m:val="Cambria Math"/>
    <m:brkBin m:val="before"/>
    <m:brkBinSub m:val="--"/>
    <m:smallFrac m:val="0"/>
    <m:dispDef/>
    <m:lMargin m:val="0"/>
    <m:rMargin m:val="0"/>
    <m:defJc m:val="centerGroup"/>
    <m:wrapIndent m:val="1440"/>
    <m:intLim m:val="subSup"/>
    <m:naryLim m:val="undOvr"/>
  </m:mathPr>
  <w:themeFontLang w:val="de-DE" w:eastAsia="ii-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803631"/>
  <w15:docId w15:val="{3BA82DD3-87A3-4FE4-9F83-E8FE7030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3"/>
        <w:szCs w:val="23"/>
        <w:lang w:val="de-DE" w:eastAsia="en-US" w:bidi="ar-SA"/>
      </w:rPr>
    </w:rPrDefault>
    <w:pPrDefault>
      <w:pPr>
        <w:spacing w:after="345" w:line="300"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iPriority="13" w:unhideWhenUsed="1" w:qFormat="1"/>
    <w:lsdException w:name="List Number 3" w:semiHidden="1" w:uiPriority="13" w:unhideWhenUsed="1"/>
    <w:lsdException w:name="List Number 4" w:semiHidden="1" w:uiPriority="13" w:unhideWhenUsed="1"/>
    <w:lsdException w:name="List Number 5" w:semiHidden="1" w:uiPriority="13" w:unhideWhenUsed="1"/>
    <w:lsdException w:name="Title" w:uiPriority="29"/>
    <w:lsdException w:name="Closing" w:semiHidden="1" w:uiPriority="46"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4" w:unhideWhenUsed="1" w:qFormat="1"/>
    <w:lsdException w:name="List Continue 2" w:semiHidden="1" w:uiPriority="15" w:unhideWhenUsed="1" w:qFormat="1"/>
    <w:lsdException w:name="List Continue 3" w:semiHidden="1" w:uiPriority="15" w:unhideWhenUsed="1"/>
    <w:lsdException w:name="List Continue 4" w:semiHidden="1" w:uiPriority="15"/>
    <w:lsdException w:name="List Continue 5" w:semiHidden="1" w:uiPriority="15"/>
    <w:lsdException w:name="Message Header" w:semiHidden="1" w:unhideWhenUsed="1"/>
    <w:lsdException w:name="Subtitle"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5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019"/>
    <w:rPr>
      <w14:numForm w14:val="lining"/>
    </w:rPr>
  </w:style>
  <w:style w:type="paragraph" w:styleId="Heading1">
    <w:name w:val="heading 1"/>
    <w:aliases w:val="Ü1"/>
    <w:basedOn w:val="Normal"/>
    <w:next w:val="Normal"/>
    <w:link w:val="Heading1Char"/>
    <w:uiPriority w:val="2"/>
    <w:qFormat/>
    <w:rsid w:val="006F107E"/>
    <w:pPr>
      <w:keepNext/>
      <w:pageBreakBefore/>
      <w:spacing w:after="690" w:line="690" w:lineRule="exact"/>
      <w:outlineLvl w:val="0"/>
    </w:pPr>
    <w:rPr>
      <w:rFonts w:asciiTheme="majorHAnsi" w:hAnsiTheme="majorHAnsi"/>
      <w:bCs/>
      <w:color w:val="E6320F" w:themeColor="text2"/>
      <w:sz w:val="56"/>
      <w:szCs w:val="22"/>
    </w:rPr>
  </w:style>
  <w:style w:type="paragraph" w:styleId="Heading2">
    <w:name w:val="heading 2"/>
    <w:aliases w:val="Ü2"/>
    <w:basedOn w:val="Normal"/>
    <w:next w:val="Normal"/>
    <w:link w:val="Heading2Char"/>
    <w:uiPriority w:val="2"/>
    <w:qFormat/>
    <w:rsid w:val="006F107E"/>
    <w:pPr>
      <w:keepNext/>
      <w:spacing w:before="690"/>
      <w:outlineLvl w:val="1"/>
    </w:pPr>
    <w:rPr>
      <w:rFonts w:asciiTheme="majorHAnsi" w:hAnsiTheme="majorHAnsi"/>
      <w:b/>
      <w:bCs/>
      <w:color w:val="E6320F" w:themeColor="text2"/>
      <w:sz w:val="30"/>
      <w:szCs w:val="22"/>
    </w:rPr>
  </w:style>
  <w:style w:type="paragraph" w:styleId="Heading3">
    <w:name w:val="heading 3"/>
    <w:aliases w:val="Ü3"/>
    <w:basedOn w:val="Normal"/>
    <w:next w:val="Normal"/>
    <w:link w:val="Heading3Char"/>
    <w:uiPriority w:val="2"/>
    <w:qFormat/>
    <w:rsid w:val="006F107E"/>
    <w:pPr>
      <w:keepNext/>
      <w:spacing w:before="690" w:after="0"/>
      <w:outlineLvl w:val="2"/>
    </w:pPr>
    <w:rPr>
      <w:rFonts w:asciiTheme="majorHAnsi" w:hAnsiTheme="majorHAnsi"/>
      <w:b/>
      <w:bCs/>
      <w:sz w:val="25"/>
      <w:szCs w:val="22"/>
    </w:rPr>
  </w:style>
  <w:style w:type="paragraph" w:styleId="Heading4">
    <w:name w:val="heading 4"/>
    <w:aliases w:val="Ü4"/>
    <w:basedOn w:val="Heading3"/>
    <w:next w:val="Normal"/>
    <w:link w:val="Heading4Char"/>
    <w:uiPriority w:val="2"/>
    <w:rsid w:val="00986BAA"/>
    <w:pPr>
      <w:outlineLvl w:val="3"/>
    </w:pPr>
    <w:rPr>
      <w:sz w:val="23"/>
    </w:rPr>
  </w:style>
  <w:style w:type="paragraph" w:styleId="Heading5">
    <w:name w:val="heading 5"/>
    <w:aliases w:val="Ü5"/>
    <w:basedOn w:val="Heading4"/>
    <w:next w:val="Normal"/>
    <w:link w:val="Heading5Char"/>
    <w:uiPriority w:val="2"/>
    <w:rsid w:val="00986BAA"/>
    <w:pPr>
      <w:outlineLvl w:val="4"/>
    </w:pPr>
    <w:rPr>
      <w:color w:val="595959" w:themeColor="text1" w:themeTint="A6"/>
    </w:rPr>
  </w:style>
  <w:style w:type="paragraph" w:styleId="Heading6">
    <w:name w:val="heading 6"/>
    <w:basedOn w:val="Normal"/>
    <w:next w:val="Normal"/>
    <w:link w:val="Heading6Char"/>
    <w:uiPriority w:val="2"/>
    <w:semiHidden/>
    <w:rsid w:val="00986BAA"/>
    <w:pPr>
      <w:spacing w:before="300" w:after="0"/>
      <w:outlineLvl w:val="5"/>
    </w:pPr>
    <w:rPr>
      <w:rFonts w:asciiTheme="majorHAnsi" w:hAnsiTheme="majorHAnsi"/>
      <w:szCs w:val="22"/>
    </w:rPr>
  </w:style>
  <w:style w:type="paragraph" w:styleId="Heading7">
    <w:name w:val="heading 7"/>
    <w:basedOn w:val="Normal"/>
    <w:next w:val="Normal"/>
    <w:link w:val="Heading7Char"/>
    <w:uiPriority w:val="2"/>
    <w:semiHidden/>
    <w:rsid w:val="00986BAA"/>
    <w:pPr>
      <w:spacing w:before="300" w:after="0"/>
      <w:outlineLvl w:val="6"/>
    </w:pPr>
    <w:rPr>
      <w:rFonts w:asciiTheme="majorHAnsi" w:hAnsiTheme="majorHAnsi"/>
      <w:sz w:val="20"/>
      <w:szCs w:val="22"/>
    </w:rPr>
  </w:style>
  <w:style w:type="paragraph" w:styleId="Heading8">
    <w:name w:val="heading 8"/>
    <w:basedOn w:val="Normal"/>
    <w:next w:val="Normal"/>
    <w:link w:val="Heading8Char"/>
    <w:uiPriority w:val="2"/>
    <w:semiHidden/>
    <w:rsid w:val="00986BAA"/>
    <w:pPr>
      <w:spacing w:before="300" w:after="0"/>
      <w:outlineLvl w:val="7"/>
    </w:pPr>
    <w:rPr>
      <w:sz w:val="18"/>
      <w:szCs w:val="18"/>
    </w:rPr>
  </w:style>
  <w:style w:type="paragraph" w:styleId="Heading9">
    <w:name w:val="heading 9"/>
    <w:basedOn w:val="Normal"/>
    <w:next w:val="Normal"/>
    <w:link w:val="Heading9Char"/>
    <w:uiPriority w:val="2"/>
    <w:semiHidden/>
    <w:rsid w:val="00986BAA"/>
    <w:pPr>
      <w:spacing w:before="300" w:after="0"/>
      <w:outlineLvl w:val="8"/>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endedaten">
    <w:name w:val="Absendedaten"/>
    <w:basedOn w:val="NoSpacing"/>
    <w:uiPriority w:val="49"/>
    <w:semiHidden/>
    <w:qFormat/>
    <w:rsid w:val="006F107E"/>
    <w:pPr>
      <w:spacing w:line="220" w:lineRule="exact"/>
    </w:pPr>
    <w:rPr>
      <w:sz w:val="17"/>
      <w:szCs w:val="16"/>
      <w:lang w:val="de-DE"/>
    </w:rPr>
  </w:style>
  <w:style w:type="paragraph" w:styleId="TOC1">
    <w:name w:val="toc 1"/>
    <w:basedOn w:val="Normal"/>
    <w:next w:val="Normal"/>
    <w:autoRedefine/>
    <w:uiPriority w:val="39"/>
    <w:unhideWhenUsed/>
    <w:rsid w:val="00986BAA"/>
    <w:pPr>
      <w:tabs>
        <w:tab w:val="left" w:pos="227"/>
        <w:tab w:val="right" w:leader="dot" w:pos="8845"/>
      </w:tabs>
      <w:spacing w:before="156" w:after="0"/>
      <w:ind w:right="335"/>
    </w:pPr>
    <w:rPr>
      <w:b/>
      <w:noProof/>
      <w:color w:val="E6320F" w:themeColor="text2"/>
    </w:rPr>
  </w:style>
  <w:style w:type="paragraph" w:styleId="Footer">
    <w:name w:val="footer"/>
    <w:basedOn w:val="Normal"/>
    <w:link w:val="FooterChar"/>
    <w:uiPriority w:val="99"/>
    <w:rsid w:val="00986BAA"/>
    <w:pPr>
      <w:tabs>
        <w:tab w:val="right" w:pos="8845"/>
      </w:tabs>
      <w:spacing w:after="0"/>
      <w:jc w:val="right"/>
    </w:pPr>
    <w:rPr>
      <w:sz w:val="16"/>
      <w:szCs w:val="15"/>
    </w:rPr>
  </w:style>
  <w:style w:type="character" w:customStyle="1" w:styleId="FooterChar">
    <w:name w:val="Footer Char"/>
    <w:basedOn w:val="DefaultParagraphFont"/>
    <w:link w:val="Footer"/>
    <w:uiPriority w:val="99"/>
    <w:rsid w:val="00986BAA"/>
    <w:rPr>
      <w:sz w:val="16"/>
      <w:szCs w:val="15"/>
      <w14:numForm w14:val="lining"/>
    </w:rPr>
  </w:style>
  <w:style w:type="paragraph" w:styleId="NoSpacing">
    <w:name w:val="No Spacing"/>
    <w:basedOn w:val="Normal"/>
    <w:link w:val="NoSpacingChar"/>
    <w:qFormat/>
    <w:rsid w:val="006F107E"/>
    <w:pPr>
      <w:spacing w:after="0"/>
    </w:pPr>
    <w:rPr>
      <w:szCs w:val="20"/>
      <w:lang w:val="de-AT"/>
    </w:rPr>
  </w:style>
  <w:style w:type="character" w:customStyle="1" w:styleId="Heading1Char">
    <w:name w:val="Heading 1 Char"/>
    <w:aliases w:val="Ü1 Char"/>
    <w:basedOn w:val="DefaultParagraphFont"/>
    <w:link w:val="Heading1"/>
    <w:uiPriority w:val="2"/>
    <w:rsid w:val="006F107E"/>
    <w:rPr>
      <w:rFonts w:asciiTheme="majorHAnsi" w:hAnsiTheme="majorHAnsi"/>
      <w:bCs/>
      <w:color w:val="E6320F" w:themeColor="text2"/>
      <w:sz w:val="56"/>
      <w:szCs w:val="22"/>
      <w14:numForm w14:val="lining"/>
    </w:rPr>
  </w:style>
  <w:style w:type="character" w:customStyle="1" w:styleId="Heading2Char">
    <w:name w:val="Heading 2 Char"/>
    <w:aliases w:val="Ü2 Char"/>
    <w:basedOn w:val="DefaultParagraphFont"/>
    <w:link w:val="Heading2"/>
    <w:uiPriority w:val="2"/>
    <w:rsid w:val="006F107E"/>
    <w:rPr>
      <w:rFonts w:asciiTheme="majorHAnsi" w:hAnsiTheme="majorHAnsi"/>
      <w:b/>
      <w:bCs/>
      <w:color w:val="E6320F" w:themeColor="text2"/>
      <w:sz w:val="30"/>
      <w:szCs w:val="22"/>
      <w14:numForm w14:val="lining"/>
    </w:rPr>
  </w:style>
  <w:style w:type="character" w:customStyle="1" w:styleId="Heading3Char">
    <w:name w:val="Heading 3 Char"/>
    <w:aliases w:val="Ü3 Char"/>
    <w:basedOn w:val="DefaultParagraphFont"/>
    <w:link w:val="Heading3"/>
    <w:uiPriority w:val="2"/>
    <w:rsid w:val="006F107E"/>
    <w:rPr>
      <w:rFonts w:asciiTheme="majorHAnsi" w:hAnsiTheme="majorHAnsi"/>
      <w:b/>
      <w:bCs/>
      <w:sz w:val="25"/>
      <w:szCs w:val="22"/>
      <w14:numForm w14:val="lining"/>
    </w:rPr>
  </w:style>
  <w:style w:type="character" w:customStyle="1" w:styleId="Heading4Char">
    <w:name w:val="Heading 4 Char"/>
    <w:aliases w:val="Ü4 Char"/>
    <w:basedOn w:val="DefaultParagraphFont"/>
    <w:link w:val="Heading4"/>
    <w:uiPriority w:val="2"/>
    <w:rsid w:val="00986BAA"/>
    <w:rPr>
      <w:rFonts w:asciiTheme="majorHAnsi" w:hAnsiTheme="majorHAnsi"/>
      <w:b/>
      <w:bCs/>
      <w:szCs w:val="22"/>
      <w14:numForm w14:val="lining"/>
    </w:rPr>
  </w:style>
  <w:style w:type="character" w:customStyle="1" w:styleId="Heading5Char">
    <w:name w:val="Heading 5 Char"/>
    <w:aliases w:val="Ü5 Char"/>
    <w:basedOn w:val="DefaultParagraphFont"/>
    <w:link w:val="Heading5"/>
    <w:uiPriority w:val="2"/>
    <w:rsid w:val="00986BAA"/>
    <w:rPr>
      <w:rFonts w:asciiTheme="majorHAnsi" w:hAnsiTheme="majorHAnsi"/>
      <w:b/>
      <w:bCs/>
      <w:color w:val="595959" w:themeColor="text1" w:themeTint="A6"/>
      <w:szCs w:val="22"/>
      <w14:numForm w14:val="lining"/>
    </w:rPr>
  </w:style>
  <w:style w:type="character" w:customStyle="1" w:styleId="Heading6Char">
    <w:name w:val="Heading 6 Char"/>
    <w:basedOn w:val="DefaultParagraphFont"/>
    <w:link w:val="Heading6"/>
    <w:uiPriority w:val="2"/>
    <w:semiHidden/>
    <w:rsid w:val="00986BAA"/>
    <w:rPr>
      <w:rFonts w:asciiTheme="majorHAnsi" w:hAnsiTheme="majorHAnsi"/>
      <w:szCs w:val="22"/>
      <w14:numForm w14:val="lining"/>
    </w:rPr>
  </w:style>
  <w:style w:type="character" w:customStyle="1" w:styleId="Heading7Char">
    <w:name w:val="Heading 7 Char"/>
    <w:basedOn w:val="DefaultParagraphFont"/>
    <w:link w:val="Heading7"/>
    <w:uiPriority w:val="2"/>
    <w:semiHidden/>
    <w:rsid w:val="00986BAA"/>
    <w:rPr>
      <w:rFonts w:asciiTheme="majorHAnsi" w:hAnsiTheme="majorHAnsi"/>
      <w:sz w:val="20"/>
      <w:szCs w:val="22"/>
      <w14:numForm w14:val="lining"/>
    </w:rPr>
  </w:style>
  <w:style w:type="character" w:customStyle="1" w:styleId="Heading8Char">
    <w:name w:val="Heading 8 Char"/>
    <w:basedOn w:val="DefaultParagraphFont"/>
    <w:link w:val="Heading8"/>
    <w:uiPriority w:val="2"/>
    <w:semiHidden/>
    <w:rsid w:val="00986BAA"/>
    <w:rPr>
      <w:sz w:val="18"/>
      <w:szCs w:val="18"/>
      <w14:numForm w14:val="lining"/>
    </w:rPr>
  </w:style>
  <w:style w:type="character" w:customStyle="1" w:styleId="Heading9Char">
    <w:name w:val="Heading 9 Char"/>
    <w:basedOn w:val="DefaultParagraphFont"/>
    <w:link w:val="Heading9"/>
    <w:uiPriority w:val="2"/>
    <w:semiHidden/>
    <w:rsid w:val="00986BAA"/>
    <w:rPr>
      <w:sz w:val="18"/>
      <w:szCs w:val="18"/>
      <w14:numForm w14:val="lining"/>
    </w:rPr>
  </w:style>
  <w:style w:type="paragraph" w:styleId="Caption">
    <w:name w:val="caption"/>
    <w:basedOn w:val="Normal"/>
    <w:next w:val="Normal"/>
    <w:uiPriority w:val="4"/>
    <w:qFormat/>
    <w:rsid w:val="006F107E"/>
    <w:pPr>
      <w:keepNext/>
      <w:spacing w:before="690"/>
    </w:pPr>
    <w:rPr>
      <w:bCs/>
      <w:color w:val="595959" w:themeColor="text1" w:themeTint="A6"/>
      <w:szCs w:val="16"/>
    </w:rPr>
  </w:style>
  <w:style w:type="paragraph" w:customStyle="1" w:styleId="ProgrammWannWas">
    <w:name w:val="Programm Wann Was"/>
    <w:aliases w:val="P-Wann-Was"/>
    <w:basedOn w:val="Normal"/>
    <w:uiPriority w:val="23"/>
    <w:qFormat/>
    <w:rsid w:val="006F107E"/>
    <w:pPr>
      <w:ind w:left="1888" w:hanging="1888"/>
    </w:pPr>
    <w:rPr>
      <w:rFonts w:eastAsia="Times New Roman" w:cs="Times New Roman"/>
      <w:szCs w:val="22"/>
      <w:lang w:eastAsia="de-AT"/>
    </w:rPr>
  </w:style>
  <w:style w:type="character" w:styleId="Strong">
    <w:name w:val="Strong"/>
    <w:uiPriority w:val="1"/>
    <w:qFormat/>
    <w:rsid w:val="006F107E"/>
    <w:rPr>
      <w:b/>
      <w:bCs/>
    </w:rPr>
  </w:style>
  <w:style w:type="paragraph" w:styleId="CommentText">
    <w:name w:val="annotation text"/>
    <w:basedOn w:val="Normal"/>
    <w:link w:val="CommentTextChar"/>
    <w:uiPriority w:val="99"/>
    <w:semiHidden/>
    <w:unhideWhenUsed/>
    <w:rsid w:val="00986BAA"/>
    <w:pPr>
      <w:spacing w:line="240" w:lineRule="auto"/>
    </w:pPr>
    <w:rPr>
      <w:sz w:val="20"/>
    </w:rPr>
  </w:style>
  <w:style w:type="paragraph" w:styleId="ListParagraph">
    <w:name w:val="List Paragraph"/>
    <w:basedOn w:val="Normal"/>
    <w:uiPriority w:val="34"/>
    <w:unhideWhenUsed/>
    <w:qFormat/>
    <w:rsid w:val="00986BAA"/>
    <w:pPr>
      <w:contextualSpacing/>
    </w:pPr>
  </w:style>
  <w:style w:type="paragraph" w:styleId="Quote">
    <w:name w:val="Quote"/>
    <w:basedOn w:val="Normal"/>
    <w:next w:val="Normal"/>
    <w:link w:val="QuoteChar"/>
    <w:uiPriority w:val="20"/>
    <w:qFormat/>
    <w:rsid w:val="006F107E"/>
    <w:pPr>
      <w:ind w:left="397" w:right="794"/>
    </w:pPr>
    <w:rPr>
      <w:iCs/>
      <w:color w:val="E6320F" w:themeColor="text2"/>
      <w:sz w:val="25"/>
      <w:szCs w:val="20"/>
      <w:lang w:val="de-AT"/>
      <w14:numForm w14:val="default"/>
    </w:rPr>
  </w:style>
  <w:style w:type="character" w:customStyle="1" w:styleId="QuoteChar">
    <w:name w:val="Quote Char"/>
    <w:basedOn w:val="DefaultParagraphFont"/>
    <w:link w:val="Quote"/>
    <w:uiPriority w:val="20"/>
    <w:rsid w:val="006F107E"/>
    <w:rPr>
      <w:iCs/>
      <w:color w:val="E6320F" w:themeColor="text2"/>
      <w:sz w:val="25"/>
      <w:szCs w:val="20"/>
      <w:lang w:val="de-AT"/>
    </w:rPr>
  </w:style>
  <w:style w:type="paragraph" w:styleId="IntenseQuote">
    <w:name w:val="Intense Quote"/>
    <w:basedOn w:val="Normal"/>
    <w:next w:val="Normal"/>
    <w:link w:val="IntenseQuoteChar"/>
    <w:uiPriority w:val="30"/>
    <w:semiHidden/>
    <w:rsid w:val="00986BAA"/>
    <w:pPr>
      <w:spacing w:after="0"/>
    </w:pPr>
    <w:rPr>
      <w:i/>
      <w:iCs/>
    </w:rPr>
  </w:style>
  <w:style w:type="character" w:customStyle="1" w:styleId="IntenseQuoteChar">
    <w:name w:val="Intense Quote Char"/>
    <w:basedOn w:val="DefaultParagraphFont"/>
    <w:link w:val="IntenseQuote"/>
    <w:uiPriority w:val="30"/>
    <w:semiHidden/>
    <w:rsid w:val="00986BAA"/>
    <w:rPr>
      <w:i/>
      <w:iCs/>
      <w14:numForm w14:val="lining"/>
    </w:rPr>
  </w:style>
  <w:style w:type="character" w:styleId="IntenseEmphasis">
    <w:name w:val="Intense Emphasis"/>
    <w:uiPriority w:val="59"/>
    <w:semiHidden/>
    <w:rsid w:val="00986BAA"/>
    <w:rPr>
      <w:b/>
      <w:bCs/>
      <w:caps w:val="0"/>
      <w:smallCaps w:val="0"/>
      <w:strike w:val="0"/>
      <w:dstrike w:val="0"/>
      <w:vanish w:val="0"/>
      <w:color w:val="E6320F" w:themeColor="text2"/>
      <w:spacing w:val="0"/>
      <w:vertAlign w:val="baseline"/>
    </w:rPr>
  </w:style>
  <w:style w:type="paragraph" w:customStyle="1" w:styleId="KennZ">
    <w:name w:val="KennZ"/>
    <w:basedOn w:val="GZ"/>
    <w:uiPriority w:val="49"/>
    <w:semiHidden/>
    <w:qFormat/>
    <w:rsid w:val="006F107E"/>
    <w:pPr>
      <w:spacing w:before="0" w:after="345"/>
    </w:pPr>
    <w:rPr>
      <w:b/>
      <w:caps/>
    </w:rPr>
  </w:style>
  <w:style w:type="character" w:styleId="IntenseReference">
    <w:name w:val="Intense Reference"/>
    <w:uiPriority w:val="32"/>
    <w:semiHidden/>
    <w:rsid w:val="00986BAA"/>
    <w:rPr>
      <w:b/>
      <w:bCs/>
      <w:i/>
      <w:iCs/>
      <w:caps w:val="0"/>
      <w:color w:val="E6320F" w:themeColor="text2"/>
    </w:rPr>
  </w:style>
  <w:style w:type="paragraph" w:styleId="TOCHeading">
    <w:name w:val="TOC Heading"/>
    <w:basedOn w:val="Heading1"/>
    <w:next w:val="Normal"/>
    <w:uiPriority w:val="39"/>
    <w:rsid w:val="00986BAA"/>
    <w:pPr>
      <w:spacing w:after="345" w:line="300" w:lineRule="auto"/>
      <w:outlineLvl w:val="9"/>
    </w:pPr>
    <w:rPr>
      <w:b/>
      <w:color w:val="auto"/>
      <w:sz w:val="25"/>
    </w:rPr>
  </w:style>
  <w:style w:type="paragraph" w:customStyle="1" w:styleId="PersonalName">
    <w:name w:val="Personal Name"/>
    <w:basedOn w:val="Normal"/>
    <w:uiPriority w:val="99"/>
    <w:semiHidden/>
    <w:rsid w:val="00986BAA"/>
    <w:pPr>
      <w:spacing w:before="720"/>
    </w:pPr>
    <w:rPr>
      <w:b/>
      <w:color w:val="000000"/>
      <w:spacing w:val="10"/>
      <w:kern w:val="28"/>
      <w:sz w:val="28"/>
      <w:szCs w:val="28"/>
    </w:rPr>
  </w:style>
  <w:style w:type="character" w:customStyle="1" w:styleId="NoSpacingChar">
    <w:name w:val="No Spacing Char"/>
    <w:basedOn w:val="DefaultParagraphFont"/>
    <w:link w:val="NoSpacing"/>
    <w:rsid w:val="006F107E"/>
    <w:rPr>
      <w:szCs w:val="20"/>
      <w:lang w:val="de-AT"/>
      <w14:numForm w14:val="lining"/>
    </w:rPr>
  </w:style>
  <w:style w:type="paragraph" w:styleId="BalloonText">
    <w:name w:val="Balloon Text"/>
    <w:basedOn w:val="Normal"/>
    <w:link w:val="BalloonTextChar"/>
    <w:uiPriority w:val="99"/>
    <w:semiHidden/>
    <w:unhideWhenUsed/>
    <w:rsid w:val="00986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BAA"/>
    <w:rPr>
      <w:rFonts w:ascii="Tahoma" w:hAnsi="Tahoma" w:cs="Tahoma"/>
      <w:sz w:val="16"/>
      <w:szCs w:val="16"/>
      <w14:numForm w14:val="lining"/>
    </w:rPr>
  </w:style>
  <w:style w:type="table" w:styleId="TableGrid">
    <w:name w:val="Table Grid"/>
    <w:basedOn w:val="TableNormal"/>
    <w:uiPriority w:val="39"/>
    <w:rsid w:val="00986BAA"/>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DefaultParagraphFont"/>
    <w:uiPriority w:val="99"/>
    <w:qFormat/>
    <w:rsid w:val="006F107E"/>
    <w:rPr>
      <w:color w:val="auto"/>
      <w:u w:val="single"/>
    </w:rPr>
  </w:style>
  <w:style w:type="paragraph" w:styleId="Header">
    <w:name w:val="header"/>
    <w:basedOn w:val="Normal"/>
    <w:link w:val="HeaderChar"/>
    <w:uiPriority w:val="99"/>
    <w:rsid w:val="00986B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6BAA"/>
    <w:rPr>
      <w14:numForm w14:val="lining"/>
    </w:rPr>
  </w:style>
  <w:style w:type="paragraph" w:customStyle="1" w:styleId="Grussformel">
    <w:name w:val="Grussformel"/>
    <w:basedOn w:val="NoSpacing"/>
    <w:uiPriority w:val="49"/>
    <w:semiHidden/>
    <w:qFormat/>
    <w:rsid w:val="006F107E"/>
    <w:pPr>
      <w:spacing w:before="285" w:after="285"/>
    </w:pPr>
    <w:rPr>
      <w:szCs w:val="23"/>
      <w:lang w:val="de-DE"/>
    </w:rPr>
  </w:style>
  <w:style w:type="paragraph" w:customStyle="1" w:styleId="Logoabsatz">
    <w:name w:val="Logoabsatz"/>
    <w:basedOn w:val="NoSpacing"/>
    <w:uiPriority w:val="49"/>
    <w:semiHidden/>
    <w:rsid w:val="00986BAA"/>
    <w:pPr>
      <w:spacing w:after="1840" w:line="240" w:lineRule="auto"/>
    </w:pPr>
    <w:rPr>
      <w:noProof/>
      <w:lang w:eastAsia="de-AT"/>
    </w:rPr>
  </w:style>
  <w:style w:type="character" w:styleId="PlaceholderText">
    <w:name w:val="Placeholder Text"/>
    <w:basedOn w:val="DefaultParagraphFont"/>
    <w:uiPriority w:val="99"/>
    <w:semiHidden/>
    <w:rsid w:val="00986BAA"/>
    <w:rPr>
      <w:color w:val="808080"/>
    </w:rPr>
  </w:style>
  <w:style w:type="paragraph" w:styleId="Title">
    <w:name w:val="Title"/>
    <w:basedOn w:val="Normal"/>
    <w:next w:val="Subtitle"/>
    <w:link w:val="TitleChar"/>
    <w:uiPriority w:val="29"/>
    <w:rsid w:val="00986BAA"/>
    <w:pPr>
      <w:framePr w:w="9072" w:hSpace="284" w:wrap="around" w:vAnchor="text" w:hAnchor="page" w:x="1532" w:y="1" w:anchorLock="1"/>
      <w:spacing w:line="690" w:lineRule="exact"/>
    </w:pPr>
    <w:rPr>
      <w:rFonts w:asciiTheme="majorHAnsi" w:eastAsia="Calibri" w:hAnsiTheme="majorHAnsi" w:cs="Times New Roman"/>
      <w:b/>
      <w:sz w:val="56"/>
      <w:szCs w:val="60"/>
    </w:rPr>
  </w:style>
  <w:style w:type="character" w:customStyle="1" w:styleId="TitleChar">
    <w:name w:val="Title Char"/>
    <w:basedOn w:val="DefaultParagraphFont"/>
    <w:link w:val="Title"/>
    <w:uiPriority w:val="29"/>
    <w:rsid w:val="00986BAA"/>
    <w:rPr>
      <w:rFonts w:asciiTheme="majorHAnsi" w:eastAsia="Calibri" w:hAnsiTheme="majorHAnsi" w:cs="Times New Roman"/>
      <w:b/>
      <w:sz w:val="56"/>
      <w:szCs w:val="60"/>
      <w14:numForm w14:val="lining"/>
    </w:rPr>
  </w:style>
  <w:style w:type="paragraph" w:styleId="Subtitle">
    <w:name w:val="Subtitle"/>
    <w:basedOn w:val="Normal"/>
    <w:next w:val="Normal"/>
    <w:link w:val="SubtitleChar"/>
    <w:uiPriority w:val="29"/>
    <w:rsid w:val="00986BAA"/>
    <w:pPr>
      <w:framePr w:vSpace="1134" w:wrap="around" w:vAnchor="text" w:hAnchor="page" w:x="1532" w:y="1"/>
      <w:numPr>
        <w:ilvl w:val="1"/>
      </w:numPr>
    </w:pPr>
    <w:rPr>
      <w:rFonts w:asciiTheme="majorHAnsi" w:eastAsiaTheme="majorEastAsia" w:hAnsiTheme="majorHAnsi" w:cstheme="majorBidi"/>
      <w:iCs/>
      <w:sz w:val="28"/>
      <w:szCs w:val="24"/>
    </w:rPr>
  </w:style>
  <w:style w:type="character" w:customStyle="1" w:styleId="SubtitleChar">
    <w:name w:val="Subtitle Char"/>
    <w:basedOn w:val="DefaultParagraphFont"/>
    <w:link w:val="Subtitle"/>
    <w:uiPriority w:val="29"/>
    <w:rsid w:val="00986BAA"/>
    <w:rPr>
      <w:rFonts w:asciiTheme="majorHAnsi" w:eastAsiaTheme="majorEastAsia" w:hAnsiTheme="majorHAnsi" w:cstheme="majorBidi"/>
      <w:iCs/>
      <w:sz w:val="28"/>
      <w:szCs w:val="24"/>
      <w14:numForm w14:val="lining"/>
    </w:rPr>
  </w:style>
  <w:style w:type="paragraph" w:customStyle="1" w:styleId="Anschriftdaten">
    <w:name w:val="Anschriftdaten"/>
    <w:basedOn w:val="NoSpacing"/>
    <w:uiPriority w:val="49"/>
    <w:semiHidden/>
    <w:rsid w:val="00986BAA"/>
    <w:pPr>
      <w:spacing w:line="252" w:lineRule="auto"/>
      <w:ind w:right="1701"/>
    </w:pPr>
  </w:style>
  <w:style w:type="character" w:customStyle="1" w:styleId="Kursiv">
    <w:name w:val="Kursiv"/>
    <w:basedOn w:val="DefaultParagraphFont"/>
    <w:uiPriority w:val="59"/>
    <w:qFormat/>
    <w:rsid w:val="006F107E"/>
    <w:rPr>
      <w:i/>
      <w:iCs/>
    </w:rPr>
  </w:style>
  <w:style w:type="paragraph" w:customStyle="1" w:styleId="TH-Spalte">
    <w:name w:val="TH-Spalte"/>
    <w:basedOn w:val="TD"/>
    <w:uiPriority w:val="4"/>
    <w:qFormat/>
    <w:rsid w:val="006F107E"/>
    <w:rPr>
      <w:b/>
    </w:rPr>
  </w:style>
  <w:style w:type="character" w:customStyle="1" w:styleId="ROTFett">
    <w:name w:val="ROT+Fett"/>
    <w:basedOn w:val="ROT"/>
    <w:uiPriority w:val="59"/>
    <w:qFormat/>
    <w:rsid w:val="006F107E"/>
    <w:rPr>
      <w:b/>
      <w:bCs/>
      <w:color w:val="E6320F" w:themeColor="text2"/>
      <w:lang w:val="de-DE"/>
    </w:rPr>
  </w:style>
  <w:style w:type="paragraph" w:customStyle="1" w:styleId="TH-Spaltelinks">
    <w:name w:val="TH-Spalte links"/>
    <w:aliases w:val="TH Sp links"/>
    <w:basedOn w:val="TH-Spalte"/>
    <w:uiPriority w:val="4"/>
    <w:rsid w:val="00986BAA"/>
    <w:pPr>
      <w:jc w:val="left"/>
    </w:pPr>
  </w:style>
  <w:style w:type="paragraph" w:styleId="ListBullet">
    <w:name w:val="List Bullet"/>
    <w:aliases w:val="UL 1"/>
    <w:basedOn w:val="Normal"/>
    <w:uiPriority w:val="10"/>
    <w:qFormat/>
    <w:rsid w:val="006F107E"/>
    <w:pPr>
      <w:numPr>
        <w:numId w:val="10"/>
      </w:numPr>
      <w:spacing w:after="0"/>
      <w:contextualSpacing/>
    </w:pPr>
    <w:rPr>
      <w:rFonts w:eastAsiaTheme="minorHAnsi" w:cs="Times New Roman"/>
      <w:szCs w:val="24"/>
      <w:lang w:eastAsia="de-AT"/>
    </w:rPr>
  </w:style>
  <w:style w:type="paragraph" w:styleId="ListBullet2">
    <w:name w:val="List Bullet 2"/>
    <w:aliases w:val="UL 2"/>
    <w:basedOn w:val="ListBullet"/>
    <w:uiPriority w:val="11"/>
    <w:qFormat/>
    <w:rsid w:val="006F107E"/>
    <w:pPr>
      <w:numPr>
        <w:ilvl w:val="1"/>
      </w:numPr>
    </w:pPr>
  </w:style>
  <w:style w:type="paragraph" w:styleId="ListBullet3">
    <w:name w:val="List Bullet 3"/>
    <w:aliases w:val="UL 3"/>
    <w:basedOn w:val="Normal"/>
    <w:uiPriority w:val="11"/>
    <w:rsid w:val="00986BAA"/>
    <w:pPr>
      <w:numPr>
        <w:ilvl w:val="2"/>
        <w:numId w:val="10"/>
      </w:numPr>
      <w:spacing w:after="0"/>
    </w:pPr>
    <w:rPr>
      <w:rFonts w:eastAsia="Times New Roman" w:cs="Times New Roman"/>
      <w:szCs w:val="22"/>
      <w:lang w:eastAsia="de-AT"/>
    </w:rPr>
  </w:style>
  <w:style w:type="paragraph" w:styleId="ListBullet4">
    <w:name w:val="List Bullet 4"/>
    <w:basedOn w:val="Normal"/>
    <w:uiPriority w:val="11"/>
    <w:semiHidden/>
    <w:rsid w:val="00986BAA"/>
    <w:pPr>
      <w:numPr>
        <w:ilvl w:val="3"/>
        <w:numId w:val="10"/>
      </w:numPr>
      <w:spacing w:after="0"/>
    </w:pPr>
    <w:rPr>
      <w:rFonts w:eastAsia="Times New Roman" w:cs="Times New Roman"/>
      <w:szCs w:val="22"/>
      <w:lang w:eastAsia="de-AT"/>
    </w:rPr>
  </w:style>
  <w:style w:type="numbering" w:customStyle="1" w:styleId="ATUnsortierteListe">
    <w:name w:val="AT Unsortierte Liste"/>
    <w:uiPriority w:val="99"/>
    <w:rsid w:val="00986BAA"/>
    <w:pPr>
      <w:numPr>
        <w:numId w:val="4"/>
      </w:numPr>
    </w:pPr>
  </w:style>
  <w:style w:type="paragraph" w:styleId="ListBullet5">
    <w:name w:val="List Bullet 5"/>
    <w:basedOn w:val="Normal"/>
    <w:uiPriority w:val="11"/>
    <w:semiHidden/>
    <w:rsid w:val="00986BAA"/>
    <w:pPr>
      <w:numPr>
        <w:ilvl w:val="4"/>
        <w:numId w:val="10"/>
      </w:numPr>
      <w:spacing w:after="0"/>
    </w:pPr>
    <w:rPr>
      <w:rFonts w:eastAsia="Times New Roman" w:cs="Times New Roman"/>
      <w:szCs w:val="22"/>
      <w:lang w:eastAsia="de-AT"/>
    </w:rPr>
  </w:style>
  <w:style w:type="paragraph" w:customStyle="1" w:styleId="Aufzhlungszeichen6">
    <w:name w:val="Aufzählungszeichen 6"/>
    <w:basedOn w:val="Normal"/>
    <w:uiPriority w:val="11"/>
    <w:semiHidden/>
    <w:rsid w:val="00986BAA"/>
    <w:pPr>
      <w:numPr>
        <w:ilvl w:val="5"/>
        <w:numId w:val="10"/>
      </w:numPr>
      <w:spacing w:after="0"/>
    </w:pPr>
    <w:rPr>
      <w:rFonts w:eastAsia="Times New Roman" w:cs="Times New Roman"/>
      <w:szCs w:val="22"/>
      <w:lang w:eastAsia="de-AT"/>
    </w:rPr>
  </w:style>
  <w:style w:type="paragraph" w:customStyle="1" w:styleId="Aufzhlungszeichen7">
    <w:name w:val="Aufzählungszeichen 7"/>
    <w:basedOn w:val="Normal"/>
    <w:uiPriority w:val="11"/>
    <w:semiHidden/>
    <w:rsid w:val="00986BAA"/>
    <w:pPr>
      <w:numPr>
        <w:ilvl w:val="6"/>
        <w:numId w:val="10"/>
      </w:numPr>
      <w:spacing w:after="0"/>
    </w:pPr>
    <w:rPr>
      <w:rFonts w:eastAsia="Times New Roman" w:cs="Times New Roman"/>
      <w:szCs w:val="22"/>
      <w:lang w:eastAsia="de-AT"/>
    </w:rPr>
  </w:style>
  <w:style w:type="paragraph" w:customStyle="1" w:styleId="Aufzhlungszeichen8">
    <w:name w:val="Aufzählungszeichen 8"/>
    <w:basedOn w:val="Normal"/>
    <w:uiPriority w:val="11"/>
    <w:semiHidden/>
    <w:rsid w:val="00986BAA"/>
    <w:pPr>
      <w:numPr>
        <w:ilvl w:val="7"/>
        <w:numId w:val="10"/>
      </w:numPr>
      <w:spacing w:after="0"/>
    </w:pPr>
    <w:rPr>
      <w:rFonts w:eastAsia="Times New Roman" w:cs="Times New Roman"/>
      <w:szCs w:val="22"/>
      <w:lang w:eastAsia="de-AT"/>
    </w:rPr>
  </w:style>
  <w:style w:type="paragraph" w:customStyle="1" w:styleId="Aufzhlungszeichen9">
    <w:name w:val="Aufzählungszeichen 9"/>
    <w:basedOn w:val="Normal"/>
    <w:uiPriority w:val="11"/>
    <w:semiHidden/>
    <w:rsid w:val="00986BAA"/>
    <w:pPr>
      <w:numPr>
        <w:ilvl w:val="8"/>
        <w:numId w:val="10"/>
      </w:numPr>
      <w:spacing w:after="0"/>
    </w:pPr>
    <w:rPr>
      <w:rFonts w:eastAsia="Times New Roman" w:cs="Times New Roman"/>
      <w:szCs w:val="22"/>
      <w:lang w:eastAsia="de-AT"/>
    </w:rPr>
  </w:style>
  <w:style w:type="paragraph" w:customStyle="1" w:styleId="Brief2">
    <w:name w:val="Brief Ü2"/>
    <w:basedOn w:val="Heading2"/>
    <w:next w:val="Normal"/>
    <w:uiPriority w:val="2"/>
    <w:semiHidden/>
    <w:rsid w:val="00986BAA"/>
    <w:pPr>
      <w:spacing w:before="345" w:line="264" w:lineRule="auto"/>
    </w:pPr>
    <w:rPr>
      <w:color w:val="auto"/>
      <w:sz w:val="28"/>
    </w:rPr>
  </w:style>
  <w:style w:type="paragraph" w:customStyle="1" w:styleId="Brief3">
    <w:name w:val="Brief Ü3"/>
    <w:basedOn w:val="Heading3"/>
    <w:next w:val="Normal"/>
    <w:uiPriority w:val="2"/>
    <w:semiHidden/>
    <w:rsid w:val="00986BAA"/>
    <w:pPr>
      <w:spacing w:before="345"/>
    </w:pPr>
  </w:style>
  <w:style w:type="paragraph" w:customStyle="1" w:styleId="ProgrammAbsatz">
    <w:name w:val="Programm Absatz"/>
    <w:aliases w:val="P-Absatz"/>
    <w:basedOn w:val="ProgrammWannWas"/>
    <w:uiPriority w:val="24"/>
    <w:qFormat/>
    <w:rsid w:val="006F107E"/>
    <w:pPr>
      <w:ind w:firstLine="0"/>
    </w:pPr>
  </w:style>
  <w:style w:type="paragraph" w:customStyle="1" w:styleId="Betreff">
    <w:name w:val="Betreff"/>
    <w:aliases w:val="Betreff-Titel,Betreff-H1"/>
    <w:basedOn w:val="Normal"/>
    <w:next w:val="StdVOR"/>
    <w:link w:val="BetreffZchn"/>
    <w:uiPriority w:val="2"/>
    <w:semiHidden/>
    <w:rsid w:val="00986BAA"/>
    <w:pPr>
      <w:shd w:val="clear" w:color="auto" w:fill="FFFFFF"/>
      <w:spacing w:line="264" w:lineRule="auto"/>
      <w:outlineLvl w:val="0"/>
    </w:pPr>
    <w:rPr>
      <w:rFonts w:asciiTheme="majorHAnsi" w:hAnsiTheme="majorHAnsi"/>
      <w:b/>
      <w:sz w:val="28"/>
    </w:rPr>
  </w:style>
  <w:style w:type="paragraph" w:customStyle="1" w:styleId="TD">
    <w:name w:val="TD"/>
    <w:basedOn w:val="Normal"/>
    <w:uiPriority w:val="4"/>
    <w:qFormat/>
    <w:rsid w:val="006F107E"/>
    <w:pPr>
      <w:spacing w:after="0"/>
      <w:jc w:val="right"/>
    </w:pPr>
    <w:rPr>
      <w:sz w:val="19"/>
    </w:rPr>
  </w:style>
  <w:style w:type="paragraph" w:customStyle="1" w:styleId="TDlinks">
    <w:name w:val="TD links"/>
    <w:basedOn w:val="TD"/>
    <w:uiPriority w:val="4"/>
    <w:rsid w:val="00986BAA"/>
    <w:pPr>
      <w:jc w:val="left"/>
    </w:pPr>
  </w:style>
  <w:style w:type="table" w:styleId="LightShading">
    <w:name w:val="Light Shading"/>
    <w:basedOn w:val="TableNormal"/>
    <w:uiPriority w:val="60"/>
    <w:rsid w:val="00986BA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986B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6">
    <w:name w:val="Light Grid Accent 6"/>
    <w:basedOn w:val="TableNormal"/>
    <w:uiPriority w:val="62"/>
    <w:rsid w:val="00986BAA"/>
    <w:pPr>
      <w:spacing w:after="0" w:line="240" w:lineRule="auto"/>
    </w:p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ediumShading1-Accent4">
    <w:name w:val="Medium Shading 1 Accent 4"/>
    <w:basedOn w:val="TableNormal"/>
    <w:uiPriority w:val="63"/>
    <w:rsid w:val="00986BAA"/>
    <w:pPr>
      <w:spacing w:after="0"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86BAA"/>
    <w:pPr>
      <w:spacing w:after="0" w:line="240" w:lineRule="auto"/>
    </w:p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6F107E"/>
    <w:rPr>
      <w:b/>
    </w:rPr>
  </w:style>
  <w:style w:type="paragraph" w:customStyle="1" w:styleId="GliederungListenfortsetzung11">
    <w:name w:val="Gliederung Listenfortsetzung 1.1."/>
    <w:aliases w:val="GL F 1.1."/>
    <w:basedOn w:val="ListContinue2"/>
    <w:uiPriority w:val="18"/>
    <w:qFormat/>
    <w:rsid w:val="006F107E"/>
    <w:pPr>
      <w:spacing w:after="345"/>
      <w:ind w:left="936"/>
      <w:contextualSpacing w:val="0"/>
    </w:pPr>
    <w:rPr>
      <w:rFonts w:eastAsia="Times New Roman" w:cs="Times New Roman"/>
      <w:szCs w:val="22"/>
      <w:lang w:eastAsia="de-AT"/>
    </w:rPr>
  </w:style>
  <w:style w:type="numbering" w:customStyle="1" w:styleId="eu2018atGliederungsliste2">
    <w:name w:val="eu2018at Gliederungsliste 2"/>
    <w:uiPriority w:val="99"/>
    <w:rsid w:val="00986BAA"/>
    <w:pPr>
      <w:numPr>
        <w:numId w:val="6"/>
      </w:numPr>
    </w:pPr>
  </w:style>
  <w:style w:type="paragraph" w:customStyle="1" w:styleId="Gliederung10">
    <w:name w:val="Gliederung 1)"/>
    <w:aliases w:val="GL 1)"/>
    <w:basedOn w:val="ListParagraph"/>
    <w:uiPriority w:val="16"/>
    <w:semiHidden/>
    <w:rsid w:val="00986BAA"/>
    <w:pPr>
      <w:numPr>
        <w:numId w:val="8"/>
      </w:numPr>
      <w:contextualSpacing w:val="0"/>
    </w:pPr>
    <w:rPr>
      <w:rFonts w:eastAsia="Times New Roman" w:cs="Times New Roman"/>
      <w:szCs w:val="22"/>
      <w:lang w:eastAsia="de-AT"/>
    </w:rPr>
  </w:style>
  <w:style w:type="paragraph" w:customStyle="1" w:styleId="Gliederunga">
    <w:name w:val="Gliederung a)"/>
    <w:aliases w:val="GL 1)a)"/>
    <w:basedOn w:val="ListParagraph"/>
    <w:uiPriority w:val="16"/>
    <w:semiHidden/>
    <w:rsid w:val="00986BAA"/>
    <w:pPr>
      <w:numPr>
        <w:ilvl w:val="1"/>
        <w:numId w:val="8"/>
      </w:numPr>
      <w:contextualSpacing w:val="0"/>
    </w:pPr>
    <w:rPr>
      <w:rFonts w:eastAsia="Times New Roman" w:cs="Times New Roman"/>
      <w:szCs w:val="22"/>
      <w:lang w:eastAsia="de-AT"/>
    </w:rPr>
  </w:style>
  <w:style w:type="numbering" w:customStyle="1" w:styleId="ATGliederungsliste">
    <w:name w:val="AT Gliederungsliste"/>
    <w:uiPriority w:val="99"/>
    <w:rsid w:val="00986BAA"/>
    <w:pPr>
      <w:numPr>
        <w:numId w:val="1"/>
      </w:numPr>
    </w:pPr>
  </w:style>
  <w:style w:type="paragraph" w:customStyle="1" w:styleId="Gliederungi">
    <w:name w:val="Gliederung i)"/>
    <w:aliases w:val="GL1)a) i)"/>
    <w:basedOn w:val="ListParagraph"/>
    <w:uiPriority w:val="16"/>
    <w:semiHidden/>
    <w:rsid w:val="00986BAA"/>
    <w:pPr>
      <w:numPr>
        <w:ilvl w:val="2"/>
        <w:numId w:val="8"/>
      </w:numPr>
      <w:contextualSpacing w:val="0"/>
    </w:pPr>
    <w:rPr>
      <w:rFonts w:eastAsia="Times New Roman" w:cs="Times New Roman"/>
      <w:szCs w:val="22"/>
      <w:lang w:eastAsia="de-AT"/>
    </w:rPr>
  </w:style>
  <w:style w:type="paragraph" w:customStyle="1" w:styleId="Gliederung1">
    <w:name w:val="Gliederung 1."/>
    <w:aliases w:val="GL 1."/>
    <w:basedOn w:val="Normal"/>
    <w:uiPriority w:val="18"/>
    <w:qFormat/>
    <w:rsid w:val="006F107E"/>
    <w:pPr>
      <w:numPr>
        <w:numId w:val="12"/>
      </w:numPr>
    </w:pPr>
    <w:rPr>
      <w:rFonts w:eastAsia="Times New Roman" w:cs="Times New Roman"/>
      <w:szCs w:val="22"/>
      <w:lang w:eastAsia="de-AT"/>
    </w:rPr>
  </w:style>
  <w:style w:type="paragraph" w:customStyle="1" w:styleId="Gliederung11">
    <w:name w:val="Gliederung 1.1"/>
    <w:aliases w:val="GL 1.1."/>
    <w:basedOn w:val="Normal"/>
    <w:uiPriority w:val="18"/>
    <w:qFormat/>
    <w:rsid w:val="006F107E"/>
    <w:pPr>
      <w:numPr>
        <w:ilvl w:val="1"/>
        <w:numId w:val="12"/>
      </w:numPr>
    </w:pPr>
    <w:rPr>
      <w:rFonts w:eastAsia="Times New Roman" w:cs="Times New Roman"/>
      <w:szCs w:val="22"/>
      <w:lang w:eastAsia="de-AT"/>
    </w:rPr>
  </w:style>
  <w:style w:type="paragraph" w:customStyle="1" w:styleId="Gliederung111">
    <w:name w:val="Gliederung 1.1.1."/>
    <w:aliases w:val="GL 1.1.1."/>
    <w:basedOn w:val="Normal"/>
    <w:uiPriority w:val="18"/>
    <w:rsid w:val="00986BAA"/>
    <w:pPr>
      <w:numPr>
        <w:ilvl w:val="2"/>
        <w:numId w:val="12"/>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uiPriority w:val="18"/>
    <w:rsid w:val="00986BAA"/>
    <w:pPr>
      <w:numPr>
        <w:ilvl w:val="0"/>
        <w:numId w:val="0"/>
      </w:numPr>
      <w:ind w:left="1644"/>
    </w:pPr>
  </w:style>
  <w:style w:type="paragraph" w:customStyle="1" w:styleId="GliederungListenfortsetzung1">
    <w:name w:val="Gliederung Listenfortsetzung 1"/>
    <w:aliases w:val="GL F 1."/>
    <w:basedOn w:val="ListContinue"/>
    <w:uiPriority w:val="18"/>
    <w:qFormat/>
    <w:rsid w:val="006F107E"/>
    <w:pPr>
      <w:spacing w:after="345"/>
      <w:contextualSpacing w:val="0"/>
    </w:pPr>
    <w:rPr>
      <w:rFonts w:eastAsia="Times New Roman" w:cs="Times New Roman"/>
      <w:szCs w:val="22"/>
      <w:lang w:eastAsia="de-AT"/>
    </w:rPr>
  </w:style>
  <w:style w:type="paragraph" w:customStyle="1" w:styleId="GliederungListenfortsetzung10">
    <w:name w:val="Gliederung Listenfortsetzung 1)"/>
    <w:aliases w:val="GL F 1)"/>
    <w:basedOn w:val="ListContinue"/>
    <w:uiPriority w:val="17"/>
    <w:semiHidden/>
    <w:rsid w:val="00986BAA"/>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Continue2"/>
    <w:uiPriority w:val="17"/>
    <w:semiHidden/>
    <w:rsid w:val="00986BAA"/>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Continue3"/>
    <w:uiPriority w:val="17"/>
    <w:semiHidden/>
    <w:rsid w:val="00986BAA"/>
    <w:pPr>
      <w:spacing w:after="220"/>
      <w:contextualSpacing w:val="0"/>
    </w:pPr>
    <w:rPr>
      <w:rFonts w:eastAsia="Times New Roman" w:cs="Times New Roman"/>
      <w:szCs w:val="22"/>
      <w:lang w:eastAsia="de-AT"/>
    </w:rPr>
  </w:style>
  <w:style w:type="paragraph" w:styleId="ListContinue2">
    <w:name w:val="List Continue 2"/>
    <w:aliases w:val="L Ftsz 2"/>
    <w:basedOn w:val="Normal"/>
    <w:uiPriority w:val="15"/>
    <w:qFormat/>
    <w:rsid w:val="006F107E"/>
    <w:pPr>
      <w:spacing w:after="0"/>
      <w:ind w:left="794"/>
      <w:contextualSpacing/>
    </w:pPr>
  </w:style>
  <w:style w:type="paragraph" w:styleId="ListContinue">
    <w:name w:val="List Continue"/>
    <w:aliases w:val="L Ftsz 1"/>
    <w:basedOn w:val="Normal"/>
    <w:uiPriority w:val="14"/>
    <w:qFormat/>
    <w:rsid w:val="006F107E"/>
    <w:pPr>
      <w:spacing w:after="0"/>
      <w:ind w:left="397"/>
      <w:contextualSpacing/>
    </w:pPr>
  </w:style>
  <w:style w:type="paragraph" w:styleId="ListContinue3">
    <w:name w:val="List Continue 3"/>
    <w:aliases w:val="L Ftsz 3"/>
    <w:basedOn w:val="Normal"/>
    <w:uiPriority w:val="15"/>
    <w:rsid w:val="00986BAA"/>
    <w:pPr>
      <w:spacing w:after="0"/>
      <w:ind w:left="1191"/>
      <w:contextualSpacing/>
    </w:pPr>
  </w:style>
  <w:style w:type="paragraph" w:customStyle="1" w:styleId="Absende-URL">
    <w:name w:val="Absende-URL"/>
    <w:basedOn w:val="NoSpacing"/>
    <w:next w:val="Absendedaten"/>
    <w:uiPriority w:val="54"/>
    <w:semiHidden/>
    <w:rsid w:val="00986BAA"/>
    <w:pPr>
      <w:spacing w:before="85" w:after="794" w:line="220" w:lineRule="exact"/>
    </w:pPr>
    <w:rPr>
      <w:noProof/>
      <w:color w:val="E6320F"/>
      <w:sz w:val="24"/>
      <w:szCs w:val="24"/>
      <w:lang w:eastAsia="de-AT"/>
    </w:rPr>
  </w:style>
  <w:style w:type="paragraph" w:customStyle="1" w:styleId="GZ">
    <w:name w:val="GZ"/>
    <w:basedOn w:val="Normal"/>
    <w:next w:val="Normal"/>
    <w:uiPriority w:val="47"/>
    <w:semiHidden/>
    <w:qFormat/>
    <w:rsid w:val="006F107E"/>
    <w:pPr>
      <w:spacing w:before="220" w:after="0"/>
    </w:pPr>
    <w:rPr>
      <w:sz w:val="17"/>
    </w:rPr>
  </w:style>
  <w:style w:type="paragraph" w:customStyle="1" w:styleId="StdVOR">
    <w:name w:val="Std+VOR"/>
    <w:basedOn w:val="Normal"/>
    <w:qFormat/>
    <w:rsid w:val="006F107E"/>
    <w:pPr>
      <w:spacing w:before="345"/>
    </w:pPr>
  </w:style>
  <w:style w:type="paragraph" w:styleId="ListNumber">
    <w:name w:val="List Number"/>
    <w:aliases w:val="OL 1"/>
    <w:basedOn w:val="Normal"/>
    <w:uiPriority w:val="12"/>
    <w:qFormat/>
    <w:rsid w:val="006F107E"/>
    <w:pPr>
      <w:numPr>
        <w:numId w:val="11"/>
      </w:numPr>
      <w:spacing w:after="0"/>
      <w:contextualSpacing/>
    </w:pPr>
  </w:style>
  <w:style w:type="paragraph" w:styleId="EndnoteText">
    <w:name w:val="endnote text"/>
    <w:basedOn w:val="FootnoteText"/>
    <w:link w:val="EndnoteTextChar"/>
    <w:uiPriority w:val="99"/>
    <w:semiHidden/>
    <w:unhideWhenUsed/>
    <w:rsid w:val="00986BAA"/>
    <w:pPr>
      <w:spacing w:line="240" w:lineRule="auto"/>
    </w:pPr>
  </w:style>
  <w:style w:type="character" w:customStyle="1" w:styleId="EndnoteTextChar">
    <w:name w:val="Endnote Text Char"/>
    <w:basedOn w:val="DefaultParagraphFont"/>
    <w:link w:val="EndnoteText"/>
    <w:uiPriority w:val="99"/>
    <w:semiHidden/>
    <w:rsid w:val="00986BAA"/>
    <w:rPr>
      <w:sz w:val="19"/>
      <w14:numForm w14:val="lining"/>
    </w:rPr>
  </w:style>
  <w:style w:type="character" w:styleId="EndnoteReference">
    <w:name w:val="endnote reference"/>
    <w:basedOn w:val="DefaultParagraphFont"/>
    <w:uiPriority w:val="99"/>
    <w:semiHidden/>
    <w:unhideWhenUsed/>
    <w:rsid w:val="00986BAA"/>
    <w:rPr>
      <w:vertAlign w:val="superscript"/>
    </w:rPr>
  </w:style>
  <w:style w:type="paragraph" w:styleId="FootnoteText">
    <w:name w:val="footnote text"/>
    <w:basedOn w:val="Normal"/>
    <w:link w:val="FootnoteTextChar"/>
    <w:unhideWhenUsed/>
    <w:rsid w:val="00986BAA"/>
    <w:pPr>
      <w:spacing w:after="0" w:line="270" w:lineRule="exact"/>
    </w:pPr>
    <w:rPr>
      <w:sz w:val="19"/>
    </w:rPr>
  </w:style>
  <w:style w:type="character" w:customStyle="1" w:styleId="FootnoteTextChar">
    <w:name w:val="Footnote Text Char"/>
    <w:basedOn w:val="DefaultParagraphFont"/>
    <w:link w:val="FootnoteText"/>
    <w:rsid w:val="00986BAA"/>
    <w:rPr>
      <w:sz w:val="19"/>
      <w14:numForm w14:val="lining"/>
    </w:rPr>
  </w:style>
  <w:style w:type="character" w:styleId="FootnoteReference">
    <w:name w:val="footnote reference"/>
    <w:basedOn w:val="DefaultParagraphFont"/>
    <w:semiHidden/>
    <w:unhideWhenUsed/>
    <w:rsid w:val="00986BAA"/>
    <w:rPr>
      <w:vertAlign w:val="superscript"/>
    </w:rPr>
  </w:style>
  <w:style w:type="character" w:customStyle="1" w:styleId="CommentTextChar">
    <w:name w:val="Comment Text Char"/>
    <w:basedOn w:val="DefaultParagraphFont"/>
    <w:link w:val="CommentText"/>
    <w:uiPriority w:val="99"/>
    <w:semiHidden/>
    <w:rsid w:val="00986BAA"/>
    <w:rPr>
      <w:sz w:val="20"/>
      <w14:numForm w14:val="lining"/>
    </w:rPr>
  </w:style>
  <w:style w:type="paragraph" w:styleId="ListNumber2">
    <w:name w:val="List Number 2"/>
    <w:aliases w:val="OL 2"/>
    <w:basedOn w:val="Normal"/>
    <w:uiPriority w:val="13"/>
    <w:qFormat/>
    <w:rsid w:val="006F107E"/>
    <w:pPr>
      <w:numPr>
        <w:ilvl w:val="1"/>
        <w:numId w:val="11"/>
      </w:numPr>
      <w:spacing w:after="0"/>
    </w:pPr>
  </w:style>
  <w:style w:type="paragraph" w:styleId="ListNumber3">
    <w:name w:val="List Number 3"/>
    <w:aliases w:val="OL 3"/>
    <w:basedOn w:val="Normal"/>
    <w:uiPriority w:val="13"/>
    <w:rsid w:val="00986BAA"/>
    <w:pPr>
      <w:numPr>
        <w:ilvl w:val="2"/>
        <w:numId w:val="11"/>
      </w:numPr>
      <w:spacing w:after="0"/>
    </w:pPr>
  </w:style>
  <w:style w:type="paragraph" w:styleId="ListNumber4">
    <w:name w:val="List Number 4"/>
    <w:basedOn w:val="Normal"/>
    <w:uiPriority w:val="13"/>
    <w:semiHidden/>
    <w:rsid w:val="00986BAA"/>
    <w:pPr>
      <w:numPr>
        <w:ilvl w:val="3"/>
        <w:numId w:val="11"/>
      </w:numPr>
      <w:spacing w:after="0" w:line="276" w:lineRule="auto"/>
    </w:pPr>
  </w:style>
  <w:style w:type="paragraph" w:styleId="ListNumber5">
    <w:name w:val="List Number 5"/>
    <w:basedOn w:val="Normal"/>
    <w:uiPriority w:val="13"/>
    <w:semiHidden/>
    <w:rsid w:val="00986BAA"/>
    <w:pPr>
      <w:numPr>
        <w:ilvl w:val="4"/>
        <w:numId w:val="11"/>
      </w:numPr>
      <w:spacing w:after="0"/>
    </w:pPr>
  </w:style>
  <w:style w:type="paragraph" w:customStyle="1" w:styleId="Listennummer6">
    <w:name w:val="Listennummer 6"/>
    <w:basedOn w:val="Normal"/>
    <w:uiPriority w:val="13"/>
    <w:semiHidden/>
    <w:rsid w:val="00986BAA"/>
    <w:pPr>
      <w:numPr>
        <w:ilvl w:val="5"/>
        <w:numId w:val="11"/>
      </w:numPr>
      <w:spacing w:after="0"/>
    </w:pPr>
    <w:rPr>
      <w:rFonts w:eastAsia="Times New Roman" w:cs="Times New Roman"/>
      <w:szCs w:val="22"/>
      <w:lang w:eastAsia="de-AT"/>
    </w:rPr>
  </w:style>
  <w:style w:type="paragraph" w:customStyle="1" w:styleId="Listennummer7">
    <w:name w:val="Listennummer 7"/>
    <w:basedOn w:val="Normal"/>
    <w:uiPriority w:val="13"/>
    <w:semiHidden/>
    <w:rsid w:val="00986BAA"/>
    <w:pPr>
      <w:numPr>
        <w:ilvl w:val="6"/>
        <w:numId w:val="11"/>
      </w:numPr>
      <w:spacing w:after="0"/>
    </w:pPr>
    <w:rPr>
      <w:rFonts w:eastAsia="Times New Roman" w:cs="Times New Roman"/>
      <w:szCs w:val="22"/>
      <w:lang w:eastAsia="de-AT"/>
    </w:rPr>
  </w:style>
  <w:style w:type="paragraph" w:customStyle="1" w:styleId="Listennummer8">
    <w:name w:val="Listennummer 8"/>
    <w:basedOn w:val="Normal"/>
    <w:uiPriority w:val="13"/>
    <w:semiHidden/>
    <w:rsid w:val="00986BAA"/>
    <w:pPr>
      <w:numPr>
        <w:ilvl w:val="7"/>
        <w:numId w:val="11"/>
      </w:numPr>
      <w:spacing w:after="0"/>
    </w:pPr>
    <w:rPr>
      <w:rFonts w:eastAsia="Times New Roman" w:cs="Times New Roman"/>
      <w:szCs w:val="22"/>
      <w:lang w:eastAsia="de-AT"/>
    </w:rPr>
  </w:style>
  <w:style w:type="paragraph" w:customStyle="1" w:styleId="Listennummer9">
    <w:name w:val="Listennummer 9"/>
    <w:basedOn w:val="Normal"/>
    <w:uiPriority w:val="13"/>
    <w:semiHidden/>
    <w:rsid w:val="00986BAA"/>
    <w:pPr>
      <w:numPr>
        <w:ilvl w:val="8"/>
        <w:numId w:val="11"/>
      </w:numPr>
      <w:spacing w:after="0"/>
    </w:pPr>
    <w:rPr>
      <w:rFonts w:eastAsia="Times New Roman" w:cs="Times New Roman"/>
      <w:szCs w:val="22"/>
      <w:lang w:eastAsia="de-AT"/>
    </w:rPr>
  </w:style>
  <w:style w:type="table" w:customStyle="1" w:styleId="Republik-AT">
    <w:name w:val="Republik-AT"/>
    <w:basedOn w:val="TableGrid"/>
    <w:uiPriority w:val="99"/>
    <w:rsid w:val="00986BAA"/>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NoList"/>
    <w:uiPriority w:val="99"/>
    <w:rsid w:val="00986BAA"/>
    <w:pPr>
      <w:numPr>
        <w:numId w:val="2"/>
      </w:numPr>
    </w:pPr>
  </w:style>
  <w:style w:type="paragraph" w:styleId="TOC2">
    <w:name w:val="toc 2"/>
    <w:basedOn w:val="Normal"/>
    <w:next w:val="Normal"/>
    <w:autoRedefine/>
    <w:uiPriority w:val="39"/>
    <w:unhideWhenUsed/>
    <w:rsid w:val="00986BAA"/>
    <w:pPr>
      <w:tabs>
        <w:tab w:val="left" w:pos="397"/>
        <w:tab w:val="right" w:leader="dot" w:pos="8845"/>
      </w:tabs>
      <w:spacing w:before="156" w:after="0"/>
      <w:ind w:right="335"/>
    </w:pPr>
    <w:rPr>
      <w:noProof/>
    </w:rPr>
  </w:style>
  <w:style w:type="paragraph" w:styleId="TOC3">
    <w:name w:val="toc 3"/>
    <w:basedOn w:val="Normal"/>
    <w:next w:val="Normal"/>
    <w:autoRedefine/>
    <w:uiPriority w:val="39"/>
    <w:unhideWhenUsed/>
    <w:rsid w:val="00986BAA"/>
    <w:pPr>
      <w:tabs>
        <w:tab w:val="left" w:pos="851"/>
        <w:tab w:val="right" w:leader="dot" w:pos="8845"/>
      </w:tabs>
      <w:spacing w:before="100" w:after="0"/>
      <w:ind w:left="312" w:right="335"/>
    </w:pPr>
    <w:rPr>
      <w:noProof/>
    </w:rPr>
  </w:style>
  <w:style w:type="character" w:customStyle="1" w:styleId="small">
    <w:name w:val="small"/>
    <w:basedOn w:val="DefaultParagraphFont"/>
    <w:uiPriority w:val="99"/>
    <w:semiHidden/>
    <w:qFormat/>
    <w:rsid w:val="006F107E"/>
    <w:rPr>
      <w:sz w:val="17"/>
      <w:szCs w:val="16"/>
    </w:rPr>
  </w:style>
  <w:style w:type="paragraph" w:customStyle="1" w:styleId="1nummeriert">
    <w:name w:val="Ü1 nummeriert"/>
    <w:basedOn w:val="Heading1"/>
    <w:next w:val="Normal"/>
    <w:uiPriority w:val="2"/>
    <w:qFormat/>
    <w:rsid w:val="006F107E"/>
    <w:pPr>
      <w:keepLines/>
      <w:numPr>
        <w:numId w:val="13"/>
      </w:numPr>
    </w:pPr>
    <w:rPr>
      <w:rFonts w:eastAsiaTheme="majorEastAsia" w:cstheme="majorBidi"/>
      <w:bCs w:val="0"/>
      <w:szCs w:val="32"/>
    </w:rPr>
  </w:style>
  <w:style w:type="paragraph" w:customStyle="1" w:styleId="2nummeriert">
    <w:name w:val="Ü2 nummeriert"/>
    <w:basedOn w:val="Heading2"/>
    <w:next w:val="Normal"/>
    <w:uiPriority w:val="2"/>
    <w:qFormat/>
    <w:rsid w:val="006F107E"/>
    <w:pPr>
      <w:keepLines/>
      <w:numPr>
        <w:ilvl w:val="1"/>
        <w:numId w:val="13"/>
      </w:numPr>
    </w:pPr>
    <w:rPr>
      <w:rFonts w:eastAsiaTheme="majorEastAsia" w:cstheme="majorBidi"/>
      <w:bCs w:val="0"/>
      <w:szCs w:val="26"/>
    </w:rPr>
  </w:style>
  <w:style w:type="paragraph" w:customStyle="1" w:styleId="3nummeriert">
    <w:name w:val="Ü3 nummeriert"/>
    <w:basedOn w:val="Heading3"/>
    <w:next w:val="Normal"/>
    <w:uiPriority w:val="2"/>
    <w:qFormat/>
    <w:rsid w:val="006F107E"/>
    <w:pPr>
      <w:keepLines/>
      <w:numPr>
        <w:ilvl w:val="2"/>
        <w:numId w:val="13"/>
      </w:numPr>
    </w:pPr>
    <w:rPr>
      <w:rFonts w:eastAsiaTheme="majorEastAsia" w:cstheme="majorBidi"/>
      <w:bCs w:val="0"/>
      <w:szCs w:val="24"/>
    </w:rPr>
  </w:style>
  <w:style w:type="paragraph" w:customStyle="1" w:styleId="4nummeriert">
    <w:name w:val="Ü4 nummeriert"/>
    <w:basedOn w:val="Heading4"/>
    <w:next w:val="Normal"/>
    <w:uiPriority w:val="2"/>
    <w:rsid w:val="00986BAA"/>
    <w:pPr>
      <w:keepLines/>
      <w:numPr>
        <w:ilvl w:val="3"/>
        <w:numId w:val="13"/>
      </w:numPr>
    </w:pPr>
    <w:rPr>
      <w:rFonts w:eastAsiaTheme="majorEastAsia" w:cstheme="majorBidi"/>
      <w:iCs/>
      <w:szCs w:val="24"/>
    </w:rPr>
  </w:style>
  <w:style w:type="paragraph" w:customStyle="1" w:styleId="5nummeriert">
    <w:name w:val="Ü5 nummeriert"/>
    <w:basedOn w:val="Heading5"/>
    <w:next w:val="Normal"/>
    <w:uiPriority w:val="2"/>
    <w:rsid w:val="00986BAA"/>
    <w:pPr>
      <w:keepLines/>
      <w:numPr>
        <w:ilvl w:val="4"/>
        <w:numId w:val="13"/>
      </w:numPr>
      <w:spacing w:line="276" w:lineRule="auto"/>
    </w:pPr>
    <w:rPr>
      <w:rFonts w:eastAsiaTheme="majorEastAsia" w:cstheme="majorBidi"/>
      <w:color w:val="404040" w:themeColor="text1" w:themeTint="BF"/>
      <w:sz w:val="24"/>
      <w:szCs w:val="24"/>
    </w:rPr>
  </w:style>
  <w:style w:type="paragraph" w:customStyle="1" w:styleId="1-small">
    <w:name w:val="Ü1-small"/>
    <w:basedOn w:val="Heading1"/>
    <w:next w:val="Normal"/>
    <w:uiPriority w:val="3"/>
    <w:rsid w:val="00986BAA"/>
    <w:pPr>
      <w:spacing w:after="345" w:line="300" w:lineRule="auto"/>
    </w:pPr>
    <w:rPr>
      <w:b/>
      <w:color w:val="auto"/>
      <w:sz w:val="25"/>
      <w:szCs w:val="25"/>
    </w:rPr>
  </w:style>
  <w:style w:type="character" w:customStyle="1" w:styleId="Abs-MAIL">
    <w:name w:val="Abs-MAIL"/>
    <w:basedOn w:val="DefaultParagraphFont"/>
    <w:uiPriority w:val="49"/>
    <w:semiHidden/>
    <w:qFormat/>
    <w:rsid w:val="006F107E"/>
    <w:rPr>
      <w:lang w:val="de-DE"/>
    </w:rPr>
  </w:style>
  <w:style w:type="numbering" w:customStyle="1" w:styleId="eu2018atUnsortierteListe">
    <w:name w:val="eu2018at Unsortierte Liste"/>
    <w:uiPriority w:val="99"/>
    <w:rsid w:val="00986BAA"/>
    <w:pPr>
      <w:numPr>
        <w:numId w:val="7"/>
      </w:numPr>
    </w:pPr>
  </w:style>
  <w:style w:type="paragraph" w:customStyle="1" w:styleId="ProgrammAufzhlung1">
    <w:name w:val="Programm Aufzählung 1"/>
    <w:aliases w:val="P-UL"/>
    <w:basedOn w:val="Normal"/>
    <w:uiPriority w:val="24"/>
    <w:qFormat/>
    <w:rsid w:val="006F107E"/>
    <w:pPr>
      <w:numPr>
        <w:numId w:val="14"/>
      </w:numPr>
      <w:spacing w:after="0"/>
    </w:pPr>
    <w:rPr>
      <w:rFonts w:eastAsia="Times New Roman" w:cs="Times New Roman"/>
      <w:szCs w:val="22"/>
      <w:lang w:eastAsia="de-AT"/>
    </w:rPr>
  </w:style>
  <w:style w:type="paragraph" w:customStyle="1" w:styleId="P-Intro">
    <w:name w:val="P-Intro"/>
    <w:basedOn w:val="Normal"/>
    <w:next w:val="Normal"/>
    <w:uiPriority w:val="19"/>
    <w:qFormat/>
    <w:rsid w:val="006F107E"/>
    <w:pPr>
      <w:spacing w:after="690"/>
    </w:pPr>
    <w:rPr>
      <w:color w:val="E6320F" w:themeColor="text2"/>
      <w:sz w:val="25"/>
    </w:rPr>
  </w:style>
  <w:style w:type="paragraph" w:customStyle="1" w:styleId="ProgrammAufzhlung1ABSTNACH">
    <w:name w:val="Programm Aufzählung 1 ABST NACH"/>
    <w:aliases w:val="P-UL Ende"/>
    <w:basedOn w:val="ProgrammAufzhlung1"/>
    <w:uiPriority w:val="24"/>
    <w:qFormat/>
    <w:rsid w:val="006F107E"/>
    <w:pPr>
      <w:numPr>
        <w:numId w:val="15"/>
      </w:numPr>
      <w:spacing w:after="345"/>
      <w:contextualSpacing/>
    </w:pPr>
  </w:style>
  <w:style w:type="paragraph" w:customStyle="1" w:styleId="Quelle">
    <w:name w:val="Quelle"/>
    <w:basedOn w:val="StdVOR"/>
    <w:next w:val="Normal"/>
    <w:uiPriority w:val="4"/>
    <w:qFormat/>
    <w:rsid w:val="006F107E"/>
    <w:rPr>
      <w:sz w:val="19"/>
      <w:szCs w:val="19"/>
    </w:rPr>
  </w:style>
  <w:style w:type="paragraph" w:styleId="TableofFigures">
    <w:name w:val="table of figures"/>
    <w:basedOn w:val="Normal"/>
    <w:next w:val="Normal"/>
    <w:uiPriority w:val="99"/>
    <w:unhideWhenUsed/>
    <w:rsid w:val="00986BAA"/>
    <w:pPr>
      <w:tabs>
        <w:tab w:val="right" w:pos="8817"/>
      </w:tabs>
      <w:spacing w:after="0"/>
      <w:ind w:right="335"/>
    </w:pPr>
  </w:style>
  <w:style w:type="paragraph" w:styleId="TOC4">
    <w:name w:val="toc 4"/>
    <w:basedOn w:val="Normal"/>
    <w:next w:val="Normal"/>
    <w:autoRedefine/>
    <w:uiPriority w:val="39"/>
    <w:semiHidden/>
    <w:rsid w:val="00986BAA"/>
    <w:pPr>
      <w:tabs>
        <w:tab w:val="left" w:pos="1077"/>
        <w:tab w:val="right" w:leader="dot" w:pos="7297"/>
      </w:tabs>
      <w:spacing w:after="100"/>
      <w:ind w:left="312"/>
    </w:pPr>
  </w:style>
  <w:style w:type="paragraph" w:customStyle="1" w:styleId="BoxTitel">
    <w:name w:val="Box Titel"/>
    <w:basedOn w:val="Normal"/>
    <w:uiPriority w:val="21"/>
    <w:qFormat/>
    <w:rsid w:val="006F107E"/>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rPr>
  </w:style>
  <w:style w:type="paragraph" w:customStyle="1" w:styleId="BoxStd">
    <w:name w:val="Box Std"/>
    <w:basedOn w:val="Normal"/>
    <w:uiPriority w:val="22"/>
    <w:qFormat/>
    <w:rsid w:val="006F107E"/>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6F107E"/>
    <w:pPr>
      <w:numPr>
        <w:numId w:val="16"/>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right="397"/>
      <w:contextualSpacing/>
    </w:pPr>
  </w:style>
  <w:style w:type="character" w:customStyle="1" w:styleId="hochgestellt">
    <w:name w:val="hochgestellt"/>
    <w:uiPriority w:val="99"/>
    <w:semiHidden/>
    <w:rsid w:val="00986BAA"/>
    <w:rPr>
      <w:vertAlign w:val="superscript"/>
    </w:rPr>
  </w:style>
  <w:style w:type="numbering" w:customStyle="1" w:styleId="Programm-Liste">
    <w:name w:val="Programm-Liste"/>
    <w:basedOn w:val="NoList"/>
    <w:rsid w:val="00986BAA"/>
    <w:pPr>
      <w:numPr>
        <w:numId w:val="9"/>
      </w:numPr>
    </w:pPr>
  </w:style>
  <w:style w:type="paragraph" w:customStyle="1" w:styleId="Ort-Datum">
    <w:name w:val="Ort-Datum"/>
    <w:basedOn w:val="Normal"/>
    <w:uiPriority w:val="29"/>
    <w:rsid w:val="00986BAA"/>
    <w:pPr>
      <w:framePr w:h="390" w:hRule="exact" w:hSpace="142" w:wrap="around" w:vAnchor="page" w:hAnchor="text" w:y="14914" w:anchorLock="1"/>
    </w:pPr>
    <w:rPr>
      <w:sz w:val="29"/>
      <w:szCs w:val="29"/>
    </w:rPr>
  </w:style>
  <w:style w:type="character" w:customStyle="1" w:styleId="ROT">
    <w:name w:val="ROT"/>
    <w:basedOn w:val="DefaultParagraphFont"/>
    <w:uiPriority w:val="59"/>
    <w:qFormat/>
    <w:rsid w:val="006F107E"/>
    <w:rPr>
      <w:color w:val="E6320F" w:themeColor="text2"/>
      <w:lang w:val="de-DE"/>
    </w:rPr>
  </w:style>
  <w:style w:type="character" w:customStyle="1" w:styleId="BetreffZchn">
    <w:name w:val="Betreff Zchn"/>
    <w:aliases w:val="Betreff-Titel Zchn,Betreff-H1 Zchn"/>
    <w:basedOn w:val="DefaultParagraphFont"/>
    <w:link w:val="Betreff"/>
    <w:uiPriority w:val="2"/>
    <w:semiHidden/>
    <w:rsid w:val="00986BAA"/>
    <w:rPr>
      <w:rFonts w:asciiTheme="majorHAnsi" w:hAnsiTheme="majorHAnsi"/>
      <w:b/>
      <w:sz w:val="28"/>
      <w:shd w:val="clear" w:color="auto" w:fill="FFFFFF"/>
      <w14:numForm w14:val="lining"/>
    </w:rPr>
  </w:style>
  <w:style w:type="paragraph" w:customStyle="1" w:styleId="Brief2nummeriert">
    <w:name w:val="Brief Ü2 nummeriert"/>
    <w:basedOn w:val="2nummeriert"/>
    <w:next w:val="Normal"/>
    <w:uiPriority w:val="2"/>
    <w:semiHidden/>
    <w:rsid w:val="00986BAA"/>
    <w:pPr>
      <w:numPr>
        <w:numId w:val="5"/>
      </w:numPr>
      <w:spacing w:before="345" w:line="264" w:lineRule="auto"/>
    </w:pPr>
    <w:rPr>
      <w:color w:val="auto"/>
      <w:sz w:val="28"/>
    </w:rPr>
  </w:style>
  <w:style w:type="paragraph" w:customStyle="1" w:styleId="Brief3nummeriert">
    <w:name w:val="Brief Ü3 nummeriert"/>
    <w:basedOn w:val="3nummeriert"/>
    <w:next w:val="Normal"/>
    <w:uiPriority w:val="2"/>
    <w:semiHidden/>
    <w:rsid w:val="00986BAA"/>
    <w:pPr>
      <w:numPr>
        <w:numId w:val="5"/>
      </w:numPr>
      <w:spacing w:before="345"/>
    </w:pPr>
  </w:style>
  <w:style w:type="paragraph" w:customStyle="1" w:styleId="Elektronischgefertigt">
    <w:name w:val="Elektronisch gefertigt"/>
    <w:basedOn w:val="StdVOR"/>
    <w:next w:val="Normal"/>
    <w:uiPriority w:val="46"/>
    <w:semiHidden/>
    <w:rsid w:val="00986BAA"/>
    <w:pPr>
      <w:spacing w:after="0"/>
    </w:pPr>
    <w:rPr>
      <w:sz w:val="17"/>
    </w:rPr>
  </w:style>
  <w:style w:type="paragraph" w:styleId="Closing">
    <w:name w:val="Closing"/>
    <w:aliases w:val="Gruß"/>
    <w:basedOn w:val="Normal"/>
    <w:next w:val="Normal"/>
    <w:link w:val="ClosingChar"/>
    <w:uiPriority w:val="46"/>
    <w:semiHidden/>
    <w:rsid w:val="00986BAA"/>
    <w:pPr>
      <w:spacing w:before="345"/>
    </w:pPr>
  </w:style>
  <w:style w:type="character" w:customStyle="1" w:styleId="ClosingChar">
    <w:name w:val="Closing Char"/>
    <w:aliases w:val="Gruß Char"/>
    <w:basedOn w:val="DefaultParagraphFont"/>
    <w:link w:val="Closing"/>
    <w:uiPriority w:val="46"/>
    <w:semiHidden/>
    <w:rsid w:val="00986BAA"/>
    <w:rPr>
      <w14:numForm w14:val="lining"/>
    </w:rPr>
  </w:style>
  <w:style w:type="character" w:customStyle="1" w:styleId="Hochstellen">
    <w:name w:val="Hochstellen"/>
    <w:basedOn w:val="DefaultParagraphFont"/>
    <w:uiPriority w:val="59"/>
    <w:qFormat/>
    <w:rsid w:val="006F107E"/>
    <w:rPr>
      <w:caps w:val="0"/>
      <w:smallCaps w:val="0"/>
      <w:strike w:val="0"/>
      <w:dstrike w:val="0"/>
      <w:vanish w:val="0"/>
      <w:vertAlign w:val="superscript"/>
    </w:rPr>
  </w:style>
  <w:style w:type="paragraph" w:customStyle="1" w:styleId="Listennummera">
    <w:name w:val="Listennummer a)"/>
    <w:aliases w:val="OL 1 a)"/>
    <w:basedOn w:val="ListNumber"/>
    <w:uiPriority w:val="18"/>
    <w:qFormat/>
    <w:rsid w:val="006F107E"/>
    <w:pPr>
      <w:numPr>
        <w:numId w:val="17"/>
      </w:numPr>
    </w:pPr>
  </w:style>
  <w:style w:type="character" w:customStyle="1" w:styleId="Tiefstellen">
    <w:name w:val="Tiefstellen"/>
    <w:basedOn w:val="DefaultParagraphFont"/>
    <w:uiPriority w:val="59"/>
    <w:qFormat/>
    <w:rsid w:val="006F107E"/>
    <w:rPr>
      <w:caps w:val="0"/>
      <w:smallCaps w:val="0"/>
      <w:strike w:val="0"/>
      <w:dstrike w:val="0"/>
      <w:vanish w:val="0"/>
      <w:vertAlign w:val="subscript"/>
    </w:rPr>
  </w:style>
  <w:style w:type="paragraph" w:customStyle="1" w:styleId="UnterzeichnetiV">
    <w:name w:val="Unterzeichnet i.V."/>
    <w:basedOn w:val="NoSpacing"/>
    <w:next w:val="Normal"/>
    <w:uiPriority w:val="46"/>
    <w:semiHidden/>
    <w:rsid w:val="00986BAA"/>
  </w:style>
  <w:style w:type="paragraph" w:customStyle="1" w:styleId="UZ-Datum">
    <w:name w:val="UZ-Datum"/>
    <w:basedOn w:val="UnterzeichnetiV"/>
    <w:next w:val="UnterzeichnetiV"/>
    <w:uiPriority w:val="46"/>
    <w:semiHidden/>
    <w:rsid w:val="00986BAA"/>
    <w:pPr>
      <w:spacing w:before="345"/>
    </w:pPr>
    <w:rPr>
      <w:rFonts w:eastAsia="Times New Roman" w:cs="Times New Roman"/>
    </w:rPr>
  </w:style>
  <w:style w:type="paragraph" w:customStyle="1" w:styleId="Vermerk">
    <w:name w:val="Vermerk"/>
    <w:basedOn w:val="Normal"/>
    <w:uiPriority w:val="47"/>
    <w:semiHidden/>
    <w:rsid w:val="00986BAA"/>
    <w:rPr>
      <w:sz w:val="17"/>
    </w:rPr>
  </w:style>
  <w:style w:type="character" w:styleId="SubtleReference">
    <w:name w:val="Subtle Reference"/>
    <w:basedOn w:val="DefaultParagraphFont"/>
    <w:uiPriority w:val="31"/>
    <w:semiHidden/>
    <w:rsid w:val="00986BAA"/>
    <w:rPr>
      <w:caps w:val="0"/>
      <w:smallCaps/>
      <w:strike w:val="0"/>
      <w:dstrike w:val="0"/>
      <w:vanish w:val="0"/>
      <w:color w:val="auto"/>
      <w:u w:val="none"/>
      <w:vertAlign w:val="baseline"/>
    </w:rPr>
  </w:style>
  <w:style w:type="paragraph" w:styleId="BlockText">
    <w:name w:val="Block Text"/>
    <w:basedOn w:val="Normal"/>
    <w:uiPriority w:val="99"/>
    <w:semiHidden/>
    <w:unhideWhenUsed/>
    <w:rsid w:val="00986BAA"/>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6320F" w:themeColor="text2"/>
    </w:rPr>
  </w:style>
  <w:style w:type="paragraph" w:customStyle="1" w:styleId="P-1">
    <w:name w:val="P-1."/>
    <w:basedOn w:val="Normal"/>
    <w:uiPriority w:val="19"/>
    <w:qFormat/>
    <w:rsid w:val="006F107E"/>
    <w:pPr>
      <w:ind w:left="397" w:hanging="397"/>
    </w:pPr>
    <w:rPr>
      <w:rFonts w:eastAsia="Times New Roman" w:cs="Times New Roman"/>
      <w:szCs w:val="20"/>
    </w:rPr>
  </w:style>
  <w:style w:type="paragraph" w:customStyle="1" w:styleId="P-1Ftsz">
    <w:name w:val="P-1. Ftsz"/>
    <w:basedOn w:val="Normal"/>
    <w:uiPriority w:val="19"/>
    <w:qFormat/>
    <w:rsid w:val="006F107E"/>
    <w:pPr>
      <w:ind w:left="397"/>
    </w:pPr>
    <w:rPr>
      <w:rFonts w:eastAsia="Times New Roman" w:cs="Times New Roman"/>
      <w:szCs w:val="20"/>
    </w:rPr>
  </w:style>
  <w:style w:type="paragraph" w:customStyle="1" w:styleId="P-1a">
    <w:name w:val="P-1.a)"/>
    <w:basedOn w:val="Normal"/>
    <w:uiPriority w:val="19"/>
    <w:qFormat/>
    <w:rsid w:val="006F107E"/>
    <w:pPr>
      <w:ind w:left="794" w:hanging="397"/>
    </w:pPr>
    <w:rPr>
      <w:rFonts w:eastAsia="Times New Roman" w:cs="Times New Roman"/>
      <w:szCs w:val="20"/>
    </w:rPr>
  </w:style>
  <w:style w:type="paragraph" w:customStyle="1" w:styleId="P-1aFtsz">
    <w:name w:val="P-1.a) Ftsz"/>
    <w:basedOn w:val="Normal"/>
    <w:uiPriority w:val="19"/>
    <w:qFormat/>
    <w:rsid w:val="006F107E"/>
    <w:pPr>
      <w:ind w:left="794"/>
    </w:pPr>
    <w:rPr>
      <w:rFonts w:eastAsia="Times New Roman" w:cs="Times New Roman"/>
      <w:szCs w:val="20"/>
    </w:rPr>
  </w:style>
  <w:style w:type="paragraph" w:customStyle="1" w:styleId="P-1ai">
    <w:name w:val="P-1.a)i)"/>
    <w:basedOn w:val="P-1aFtsz"/>
    <w:uiPriority w:val="19"/>
    <w:rsid w:val="00986BAA"/>
    <w:pPr>
      <w:ind w:left="1191" w:hanging="397"/>
    </w:pPr>
  </w:style>
  <w:style w:type="paragraph" w:customStyle="1" w:styleId="P-1aiFtsz">
    <w:name w:val="P-1.a)i) Ftsz"/>
    <w:basedOn w:val="P-1aFtsz"/>
    <w:uiPriority w:val="19"/>
    <w:rsid w:val="00986BAA"/>
    <w:pPr>
      <w:ind w:left="1191"/>
    </w:pPr>
  </w:style>
  <w:style w:type="paragraph" w:customStyle="1" w:styleId="Bilduntertitel">
    <w:name w:val="Bilduntertitel"/>
    <w:aliases w:val="Bild-UT"/>
    <w:basedOn w:val="Quelle"/>
    <w:uiPriority w:val="4"/>
    <w:qFormat/>
    <w:rsid w:val="006F107E"/>
    <w:pPr>
      <w:spacing w:before="0"/>
    </w:pPr>
    <w:rPr>
      <w:rFonts w:eastAsia="Times New Roman" w:cs="Times New Roman"/>
      <w:szCs w:val="20"/>
    </w:rPr>
  </w:style>
  <w:style w:type="numbering" w:customStyle="1" w:styleId="ATberschriftennummeriert">
    <w:name w:val="AT Überschriften nummeriert"/>
    <w:uiPriority w:val="99"/>
    <w:rsid w:val="00986BAA"/>
    <w:pPr>
      <w:numPr>
        <w:numId w:val="3"/>
      </w:numPr>
    </w:pPr>
  </w:style>
  <w:style w:type="character" w:styleId="Emphasis">
    <w:name w:val="Emphasis"/>
    <w:basedOn w:val="DefaultParagraphFont"/>
    <w:uiPriority w:val="59"/>
    <w:semiHidden/>
    <w:rsid w:val="00986BAA"/>
    <w:rPr>
      <w:b/>
      <w:i w:val="0"/>
      <w:iCs/>
    </w:rPr>
  </w:style>
  <w:style w:type="character" w:styleId="SubtleEmphasis">
    <w:name w:val="Subtle Emphasis"/>
    <w:basedOn w:val="DefaultParagraphFont"/>
    <w:uiPriority w:val="59"/>
    <w:semiHidden/>
    <w:rsid w:val="00986BAA"/>
    <w:rPr>
      <w:i/>
      <w:iCs/>
      <w:color w:val="auto"/>
    </w:rPr>
  </w:style>
  <w:style w:type="character" w:styleId="FollowedHyperlink">
    <w:name w:val="FollowedHyperlink"/>
    <w:basedOn w:val="DefaultParagraphFont"/>
    <w:uiPriority w:val="99"/>
    <w:semiHidden/>
    <w:unhideWhenUsed/>
    <w:rsid w:val="00CB31A8"/>
    <w:rPr>
      <w:color w:val="636362" w:themeColor="followedHyperlink"/>
      <w:u w:val="single"/>
    </w:rPr>
  </w:style>
  <w:style w:type="paragraph" w:customStyle="1" w:styleId="TextBlocksatz">
    <w:name w:val="Text Blocksatz"/>
    <w:basedOn w:val="Normal"/>
    <w:link w:val="TextBlocksatzZchn"/>
    <w:uiPriority w:val="4"/>
    <w:qFormat/>
    <w:rsid w:val="00437372"/>
    <w:pPr>
      <w:spacing w:after="120" w:line="240" w:lineRule="auto"/>
      <w:jc w:val="both"/>
    </w:pPr>
    <w:rPr>
      <w:rFonts w:eastAsiaTheme="minorHAnsi" w:cs="Calibri (Textkörper)"/>
      <w:color w:val="000000" w:themeColor="text1"/>
      <w:sz w:val="24"/>
      <w:szCs w:val="22"/>
      <w:lang w:val="de-AT"/>
      <w14:numForm w14:val="default"/>
    </w:rPr>
  </w:style>
  <w:style w:type="character" w:customStyle="1" w:styleId="TextBlocksatzZchn">
    <w:name w:val="Text Blocksatz Zchn"/>
    <w:basedOn w:val="DefaultParagraphFont"/>
    <w:link w:val="TextBlocksatz"/>
    <w:uiPriority w:val="4"/>
    <w:rsid w:val="00437372"/>
    <w:rPr>
      <w:rFonts w:eastAsiaTheme="minorHAnsi" w:cs="Calibri (Textkörper)"/>
      <w:color w:val="000000" w:themeColor="text1"/>
      <w:sz w:val="24"/>
      <w:szCs w:val="22"/>
      <w:lang w:val="de-AT"/>
    </w:rPr>
  </w:style>
  <w:style w:type="character" w:styleId="CommentReference">
    <w:name w:val="annotation reference"/>
    <w:basedOn w:val="DefaultParagraphFont"/>
    <w:uiPriority w:val="99"/>
    <w:semiHidden/>
    <w:unhideWhenUsed/>
    <w:rsid w:val="00FE07B0"/>
    <w:rPr>
      <w:sz w:val="16"/>
      <w:szCs w:val="16"/>
    </w:rPr>
  </w:style>
  <w:style w:type="paragraph" w:styleId="CommentSubject">
    <w:name w:val="annotation subject"/>
    <w:basedOn w:val="CommentText"/>
    <w:next w:val="CommentText"/>
    <w:link w:val="CommentSubjectChar"/>
    <w:uiPriority w:val="99"/>
    <w:semiHidden/>
    <w:unhideWhenUsed/>
    <w:rsid w:val="00FE07B0"/>
    <w:rPr>
      <w:b/>
      <w:bCs/>
      <w:szCs w:val="20"/>
    </w:rPr>
  </w:style>
  <w:style w:type="character" w:customStyle="1" w:styleId="CommentSubjectChar">
    <w:name w:val="Comment Subject Char"/>
    <w:basedOn w:val="CommentTextChar"/>
    <w:link w:val="CommentSubject"/>
    <w:uiPriority w:val="99"/>
    <w:semiHidden/>
    <w:rsid w:val="00FE07B0"/>
    <w:rPr>
      <w:b/>
      <w:bCs/>
      <w:sz w:val="20"/>
      <w:szCs w:val="20"/>
      <w14:numForm w14:val="lining"/>
    </w:rPr>
  </w:style>
  <w:style w:type="paragraph" w:customStyle="1" w:styleId="Default">
    <w:name w:val="Default"/>
    <w:rsid w:val="005C2BBD"/>
    <w:pPr>
      <w:autoSpaceDE w:val="0"/>
      <w:autoSpaceDN w:val="0"/>
      <w:adjustRightInd w:val="0"/>
      <w:spacing w:after="0" w:line="240" w:lineRule="auto"/>
    </w:pPr>
    <w:rPr>
      <w:rFonts w:ascii="Times New Roman" w:hAnsi="Times New Roman" w:cs="Times New Roman"/>
      <w:color w:val="000000"/>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541">
      <w:bodyDiv w:val="1"/>
      <w:marLeft w:val="0"/>
      <w:marRight w:val="0"/>
      <w:marTop w:val="0"/>
      <w:marBottom w:val="0"/>
      <w:divBdr>
        <w:top w:val="none" w:sz="0" w:space="0" w:color="auto"/>
        <w:left w:val="none" w:sz="0" w:space="0" w:color="auto"/>
        <w:bottom w:val="none" w:sz="0" w:space="0" w:color="auto"/>
        <w:right w:val="none" w:sz="0" w:space="0" w:color="auto"/>
      </w:divBdr>
    </w:div>
    <w:div w:id="108937742">
      <w:bodyDiv w:val="1"/>
      <w:marLeft w:val="0"/>
      <w:marRight w:val="0"/>
      <w:marTop w:val="0"/>
      <w:marBottom w:val="0"/>
      <w:divBdr>
        <w:top w:val="none" w:sz="0" w:space="0" w:color="auto"/>
        <w:left w:val="none" w:sz="0" w:space="0" w:color="auto"/>
        <w:bottom w:val="none" w:sz="0" w:space="0" w:color="auto"/>
        <w:right w:val="none" w:sz="0" w:space="0" w:color="auto"/>
      </w:divBdr>
    </w:div>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392969563">
      <w:bodyDiv w:val="1"/>
      <w:marLeft w:val="0"/>
      <w:marRight w:val="0"/>
      <w:marTop w:val="0"/>
      <w:marBottom w:val="0"/>
      <w:divBdr>
        <w:top w:val="none" w:sz="0" w:space="0" w:color="auto"/>
        <w:left w:val="none" w:sz="0" w:space="0" w:color="auto"/>
        <w:bottom w:val="none" w:sz="0" w:space="0" w:color="auto"/>
        <w:right w:val="none" w:sz="0" w:space="0" w:color="auto"/>
      </w:divBdr>
    </w:div>
    <w:div w:id="951014900">
      <w:bodyDiv w:val="1"/>
      <w:marLeft w:val="0"/>
      <w:marRight w:val="0"/>
      <w:marTop w:val="0"/>
      <w:marBottom w:val="0"/>
      <w:divBdr>
        <w:top w:val="none" w:sz="0" w:space="0" w:color="auto"/>
        <w:left w:val="none" w:sz="0" w:space="0" w:color="auto"/>
        <w:bottom w:val="none" w:sz="0" w:space="0" w:color="auto"/>
        <w:right w:val="none" w:sz="0" w:space="0" w:color="auto"/>
      </w:divBdr>
    </w:div>
    <w:div w:id="1147740167">
      <w:bodyDiv w:val="1"/>
      <w:marLeft w:val="0"/>
      <w:marRight w:val="0"/>
      <w:marTop w:val="0"/>
      <w:marBottom w:val="0"/>
      <w:divBdr>
        <w:top w:val="none" w:sz="0" w:space="0" w:color="auto"/>
        <w:left w:val="none" w:sz="0" w:space="0" w:color="auto"/>
        <w:bottom w:val="none" w:sz="0" w:space="0" w:color="auto"/>
        <w:right w:val="none" w:sz="0" w:space="0" w:color="auto"/>
      </w:divBdr>
    </w:div>
    <w:div w:id="1337458898">
      <w:bodyDiv w:val="1"/>
      <w:marLeft w:val="0"/>
      <w:marRight w:val="0"/>
      <w:marTop w:val="0"/>
      <w:marBottom w:val="0"/>
      <w:divBdr>
        <w:top w:val="none" w:sz="0" w:space="0" w:color="auto"/>
        <w:left w:val="none" w:sz="0" w:space="0" w:color="auto"/>
        <w:bottom w:val="none" w:sz="0" w:space="0" w:color="auto"/>
        <w:right w:val="none" w:sz="0" w:space="0" w:color="auto"/>
      </w:divBdr>
    </w:div>
    <w:div w:id="1379010724">
      <w:bodyDiv w:val="1"/>
      <w:marLeft w:val="0"/>
      <w:marRight w:val="0"/>
      <w:marTop w:val="0"/>
      <w:marBottom w:val="0"/>
      <w:divBdr>
        <w:top w:val="none" w:sz="0" w:space="0" w:color="auto"/>
        <w:left w:val="none" w:sz="0" w:space="0" w:color="auto"/>
        <w:bottom w:val="none" w:sz="0" w:space="0" w:color="auto"/>
        <w:right w:val="none" w:sz="0" w:space="0" w:color="auto"/>
      </w:divBdr>
    </w:div>
    <w:div w:id="1565875766">
      <w:bodyDiv w:val="1"/>
      <w:marLeft w:val="0"/>
      <w:marRight w:val="0"/>
      <w:marTop w:val="0"/>
      <w:marBottom w:val="0"/>
      <w:divBdr>
        <w:top w:val="none" w:sz="0" w:space="0" w:color="auto"/>
        <w:left w:val="none" w:sz="0" w:space="0" w:color="auto"/>
        <w:bottom w:val="none" w:sz="0" w:space="0" w:color="auto"/>
        <w:right w:val="none" w:sz="0" w:space="0" w:color="auto"/>
      </w:divBdr>
    </w:div>
    <w:div w:id="1576355090">
      <w:bodyDiv w:val="1"/>
      <w:marLeft w:val="0"/>
      <w:marRight w:val="0"/>
      <w:marTop w:val="0"/>
      <w:marBottom w:val="0"/>
      <w:divBdr>
        <w:top w:val="none" w:sz="0" w:space="0" w:color="auto"/>
        <w:left w:val="none" w:sz="0" w:space="0" w:color="auto"/>
        <w:bottom w:val="none" w:sz="0" w:space="0" w:color="auto"/>
        <w:right w:val="none" w:sz="0" w:space="0" w:color="auto"/>
      </w:divBdr>
    </w:div>
    <w:div w:id="1789661417">
      <w:bodyDiv w:val="1"/>
      <w:marLeft w:val="0"/>
      <w:marRight w:val="0"/>
      <w:marTop w:val="0"/>
      <w:marBottom w:val="0"/>
      <w:divBdr>
        <w:top w:val="none" w:sz="0" w:space="0" w:color="auto"/>
        <w:left w:val="none" w:sz="0" w:space="0" w:color="auto"/>
        <w:bottom w:val="none" w:sz="0" w:space="0" w:color="auto"/>
        <w:right w:val="none" w:sz="0" w:space="0" w:color="auto"/>
      </w:divBdr>
    </w:div>
    <w:div w:id="1798528758">
      <w:bodyDiv w:val="1"/>
      <w:marLeft w:val="0"/>
      <w:marRight w:val="0"/>
      <w:marTop w:val="0"/>
      <w:marBottom w:val="0"/>
      <w:divBdr>
        <w:top w:val="none" w:sz="0" w:space="0" w:color="auto"/>
        <w:left w:val="none" w:sz="0" w:space="0" w:color="auto"/>
        <w:bottom w:val="none" w:sz="0" w:space="0" w:color="auto"/>
        <w:right w:val="none" w:sz="0" w:space="0" w:color="auto"/>
      </w:divBdr>
    </w:div>
    <w:div w:id="2057116107">
      <w:bodyDiv w:val="1"/>
      <w:marLeft w:val="0"/>
      <w:marRight w:val="0"/>
      <w:marTop w:val="0"/>
      <w:marBottom w:val="0"/>
      <w:divBdr>
        <w:top w:val="none" w:sz="0" w:space="0" w:color="auto"/>
        <w:left w:val="none" w:sz="0" w:space="0" w:color="auto"/>
        <w:bottom w:val="none" w:sz="0" w:space="0" w:color="auto"/>
        <w:right w:val="none" w:sz="0" w:space="0" w:color="auto"/>
      </w:divBdr>
    </w:div>
    <w:div w:id="2075735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cid:image006.png@01DA926C.B950462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5.png@01DA926C.B95046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4.png@01DA926C.B9504620"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nhart\Desktop\Arbeitsauftr&#228;ge\Kontrollbericht\Republik-AT_Broschuere-BMNT%20-%20mit%20Titelfoto_0918.dotx" TargetMode="External"/></Relationships>
</file>

<file path=word/theme/theme1.xml><?xml version="1.0" encoding="utf-8"?>
<a:theme xmlns:a="http://schemas.openxmlformats.org/drawingml/2006/main" name="Republik-AT-Theme-Broschuere">
  <a:themeElements>
    <a:clrScheme name="Republik-AT-Farben">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BKA2018-Schriften">
      <a:majorFont>
        <a:latin typeface="Corbel"/>
        <a:ea typeface=""/>
        <a:cs typeface=""/>
      </a:majorFont>
      <a:minorFont>
        <a:latin typeface="Corbe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Mag. Katharina Winkler"/>
    <f:field ref="FSCFOLIO_1_1001_FieldCurrentDate" text="15.04.2024 12:54"/>
    <f:field ref="objvalidfrom" date="" text="" edit="true"/>
    <f:field ref="objvalidto" date="" text="" edit="true"/>
    <f:field ref="FSCFOLIO_1_1001_FieldReleasedVersionDate" text=""/>
    <f:field ref="FSCFOLIO_1_1001_FieldReleasedVersionNr" text=""/>
    <f:field ref="CCAPRECONFIG_15_1001_Objektname" text="2024.04.15. Beitrag Frauensektion BKA zu Informationsersuchen von OHCHR zu Kinder- und Zwangsheirat" edit="true"/>
    <f:field ref="CCAPRECONFIG_15_1001_Objektname" text="2024.04.15. Beitrag Frauensektion BKA zu Informationsersuchen von OHCHR zu Kinder- und Zwangsheirat" edit="true"/>
    <f:field ref="EIBPRECONFIG_1_1001_FieldEIBAttachments" text="" multiline="true"/>
    <f:field ref="EIBPRECONFIG_1_1001_FieldEIBNextFiles" text=""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Minoritenplatz 3, 1010 Wien" multiline="true"/>
    <f:field ref="EIBPRECONFIG_1_1001_FieldEIBRecipients" text="" multiline="true"/>
    <f:field ref="EIBPRECONFIG_1_1001_FieldEIBSignatures" tex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 multiline="true"/>
    <f:field ref="EIBVFGH_15_1700_FieldPartPlaintiffList" text="" multiline="true"/>
    <f:field ref="EIBVFGH_15_1700_FieldGoesOutToList" text="" multiline="true"/>
    <f:field ref="CUSTOMIZATIONRESSORTBMF_103_2800_FieldRecipientsEmailBMF" text="" multiline="true"/>
    <f:field ref="objname" text="2024.04.15. Beitrag Frauensektion BKA zu Informationsersuchen von OHCHR zu Kinder- und Zwangsheirat" edit="true"/>
    <f:field ref="objsubject" text="" edit="true"/>
    <f:field ref="objcreatedby" text="Winkler, Katharina, Mag."/>
    <f:field ref="objcreatedat" date="2024-04-12T15:13:22" text="12.04.2024 15:13:22"/>
    <f:field ref="objchangedby" text="Winkler, Katharina, Mag."/>
    <f:field ref="objmodifiedat" date="2024-04-15T12:53:10" text="15.04.2024 12:53:10"/>
  </f:record>
  <f:display text="Allgemein">
    <f:field ref="BMFCONFIG_3000_109_BMFDocProperty" text="BMFMailEmpfänger"/>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3.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
      <c:property id="RoleID" type="string">FigureArtifact</c:property>
    </c:group>
    <c:group id="939565228">
      <c:property id="RoleID" type="string">TableDefinitionList</c:property>
    </c:group>
  </c:group>
  <c:group id="InitialView">
    <c:property id="MagnificationFactor" type="float">100</c:property>
  </c:group>
</c:configuration>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input-2</Doctype>
    <Contributor xmlns="d42e65b2-cf21-49c1-b27d-d23f90380c0e">Austria</Contributo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8928F-5C0B-4729-8B27-C959368A1D46}">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70050E50-AC36-4EDD-AF3D-E04E0E41E4EB}">
  <ds:schemaRefs>
    <ds:schemaRef ds:uri="http://ns.axespdf.com/word/configuration"/>
  </ds:schemaRefs>
</ds:datastoreItem>
</file>

<file path=customXml/itemProps4.xml><?xml version="1.0" encoding="utf-8"?>
<ds:datastoreItem xmlns:ds="http://schemas.openxmlformats.org/officeDocument/2006/customXml" ds:itemID="{C6A960F6-B386-4189-BE0B-113906FD7379}"/>
</file>

<file path=customXml/itemProps5.xml><?xml version="1.0" encoding="utf-8"?>
<ds:datastoreItem xmlns:ds="http://schemas.openxmlformats.org/officeDocument/2006/customXml" ds:itemID="{36011526-9C83-49ED-B248-7B7D48421DE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2243249-1DB6-48B3-ABE1-53006092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Republik-AT_Broschuere-BMNT - mit Titelfoto_0918.dotx</Template>
  <TotalTime>0</TotalTime>
  <Pages>4</Pages>
  <Words>1464</Words>
  <Characters>8347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Status quo und Entwicklung der Bio-Produktion und des Bio-Absatzes in Österreich und Europa</vt:lpstr>
    </vt:vector>
  </TitlesOfParts>
  <Company>Bundeskanzleramt</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quo und Entwicklung der Bio-Produktion und des Bio-Absatzes in Österreich und Europa</dc:title>
  <dc:creator>Lienhart, Lydia</dc:creator>
  <cp:lastModifiedBy>Stefania Tripodi</cp:lastModifiedBy>
  <cp:revision>2</cp:revision>
  <cp:lastPrinted>2018-09-20T08:57:00Z</cp:lastPrinted>
  <dcterms:created xsi:type="dcterms:W3CDTF">2024-04-22T12:17:00Z</dcterms:created>
  <dcterms:modified xsi:type="dcterms:W3CDTF">2024-04-22T12:17:00Z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APConfigSettingsSC@101.9800:FMM_EXT_KEY">
    <vt:lpwstr/>
  </property>
  <property fmtid="{D5CDD505-2E9C-101B-9397-08002B2CF9AE}" pid="3" name="FSC#SAPConfigSettingsSC@101.9800:FMM_CONTACT_PERSON">
    <vt:lpwstr/>
  </property>
  <property fmtid="{D5CDD505-2E9C-101B-9397-08002B2CF9AE}" pid="4" name="FSC#SAPConfigSettingsSC@101.9800:FMM_GESAMTBETRAG">
    <vt:lpwstr/>
  </property>
  <property fmtid="{D5CDD505-2E9C-101B-9397-08002B2CF9AE}" pid="5" name="FSC#SAPConfigSettingsSC@101.9800:FMM_GESAMTBETRAG_WORT">
    <vt:lpwstr/>
  </property>
  <property fmtid="{D5CDD505-2E9C-101B-9397-08002B2CF9AE}" pid="6" name="FSC#SAPConfigSettingsSC@101.9800:FMM_ANZAHL_DER_POS_BEWILLIGUNG">
    <vt:lpwstr/>
  </property>
  <property fmtid="{D5CDD505-2E9C-101B-9397-08002B2CF9AE}" pid="7" name="FSC#SAPConfigSettingsSC@101.9800:FMM_POSITIONS_AGREEMENT">
    <vt:lpwstr/>
  </property>
  <property fmtid="{D5CDD505-2E9C-101B-9397-08002B2CF9AE}" pid="8" name="FSC#SAPConfigSettingsSC@101.9800:FMM_POSITIONS">
    <vt:lpwstr/>
  </property>
  <property fmtid="{D5CDD505-2E9C-101B-9397-08002B2CF9AE}" pid="9" name="FSC#SAPConfigSettingsSC@101.9800:FMM_BIC_ALTERNATIV">
    <vt:lpwstr/>
  </property>
  <property fmtid="{D5CDD505-2E9C-101B-9397-08002B2CF9AE}" pid="10" name="FSC#SAPConfigSettingsSC@101.9800:FMM_IBAN_ALTERNATIV">
    <vt:lpwstr/>
  </property>
  <property fmtid="{D5CDD505-2E9C-101B-9397-08002B2CF9AE}" pid="11" name="FSC#SAPConfigSettingsSC@101.9800:FMM_ABLEHNGRUND">
    <vt:lpwstr/>
  </property>
  <property fmtid="{D5CDD505-2E9C-101B-9397-08002B2CF9AE}" pid="12" name="FSC#SAPConfigSettingsSC@101.9800:FMM_ABLEHNGRUND_SONSTIGES_TXT">
    <vt:lpwstr/>
  </property>
  <property fmtid="{D5CDD505-2E9C-101B-9397-08002B2CF9AE}" pid="13" name="FSC#SAPConfigSettingsSC@101.9800:FMM_ANTRAGSBESCHREIBUNG">
    <vt:lpwstr/>
  </property>
  <property fmtid="{D5CDD505-2E9C-101B-9397-08002B2CF9AE}" pid="14" name="FSC#SAPConfigSettingsSC@101.9800:FMM_ABP_NUMMER">
    <vt:lpwstr/>
  </property>
  <property fmtid="{D5CDD505-2E9C-101B-9397-08002B2CF9AE}" pid="15" name="FSC#SAPConfigSettingsSC@101.9800:FMM_TURNUSARZT">
    <vt:lpwstr/>
  </property>
  <property fmtid="{D5CDD505-2E9C-101B-9397-08002B2CF9AE}" pid="16" name="FSC#SAPConfigSettingsSC@101.9800:FMM_GRM_VAL_FROM">
    <vt:lpwstr/>
  </property>
  <property fmtid="{D5CDD505-2E9C-101B-9397-08002B2CF9AE}" pid="17" name="FSC#SAPConfigSettingsSC@101.9800:FMM_GRM_VAL_TO">
    <vt:lpwstr/>
  </property>
  <property fmtid="{D5CDD505-2E9C-101B-9397-08002B2CF9AE}" pid="18" name="FSC#SAPConfigSettingsSC@101.9800:FMM_VORGESCHLAGENER_BETRAG">
    <vt:lpwstr/>
  </property>
  <property fmtid="{D5CDD505-2E9C-101B-9397-08002B2CF9AE}" pid="19" name="FSC#SAPConfigSettingsSC@101.9800:FMM_GESAMTPROJEKTSUMME">
    <vt:lpwstr/>
  </property>
  <property fmtid="{D5CDD505-2E9C-101B-9397-08002B2CF9AE}" pid="20" name="FSC#SAPConfigSettingsSC@101.9800:FMM_BEANTRAGTER_BETRAG">
    <vt:lpwstr/>
  </property>
  <property fmtid="{D5CDD505-2E9C-101B-9397-08002B2CF9AE}" pid="21" name="FSC#SAPConfigSettingsSC@101.9800:FMM_BILL_DATE">
    <vt:lpwstr/>
  </property>
  <property fmtid="{D5CDD505-2E9C-101B-9397-08002B2CF9AE}" pid="22" name="FSC#SAPConfigSettingsSC@101.9800:FMM_SERVICE_ORG_ID">
    <vt:lpwstr/>
  </property>
  <property fmtid="{D5CDD505-2E9C-101B-9397-08002B2CF9AE}" pid="23" name="FSC#SAPConfigSettingsSC@101.9800:FMM_SERVICE_ORG_SHORT">
    <vt:lpwstr/>
  </property>
  <property fmtid="{D5CDD505-2E9C-101B-9397-08002B2CF9AE}" pid="24" name="FSC#SAPConfigSettingsSC@101.9800:FMM_SERVICE_ORG_TEXT">
    <vt:lpwstr/>
  </property>
  <property fmtid="{D5CDD505-2E9C-101B-9397-08002B2CF9AE}" pid="25" name="FSC#SAPConfigSettingsSC@101.9800:FMM_GESAMTPROJEKTSUMME_WORT">
    <vt:lpwstr/>
  </property>
  <property fmtid="{D5CDD505-2E9C-101B-9397-08002B2CF9AE}" pid="26" name="FSC#SAPConfigSettingsSC@101.9800:FMM_BEANTRAGTER_BETRAG_WORT">
    <vt:lpwstr/>
  </property>
  <property fmtid="{D5CDD505-2E9C-101B-9397-08002B2CF9AE}" pid="27" name="FSC#SAPConfigSettingsSC@101.9800:FMM_VORGESCHLAGENER_BETRAG_WORT">
    <vt:lpwstr/>
  </property>
  <property fmtid="{D5CDD505-2E9C-101B-9397-08002B2CF9AE}" pid="28" name="FSC#SAPConfigSettingsSC@101.9800:FMM_ANZAHL_DER_POS_ANTRAG">
    <vt:lpwstr/>
  </property>
  <property fmtid="{D5CDD505-2E9C-101B-9397-08002B2CF9AE}" pid="29" name="FSC#SAPConfigSettingsSC@101.9800:FMM_SWIFT_BIC">
    <vt:lpwstr/>
  </property>
  <property fmtid="{D5CDD505-2E9C-101B-9397-08002B2CF9AE}" pid="30" name="FSC#SAPConfigSettingsSC@101.9800:FMM_VERTRAG_FOERDERBARE_KOSTEN">
    <vt:lpwstr/>
  </property>
  <property fmtid="{D5CDD505-2E9C-101B-9397-08002B2CF9AE}" pid="31" name="FSC#SAPConfigSettingsSC@101.9800:FMM_VERTRAG_NICHT_FOERDERBARE_KOSTEN">
    <vt:lpwstr/>
  </property>
  <property fmtid="{D5CDD505-2E9C-101B-9397-08002B2CF9AE}" pid="32" name="FSC#SAPConfigSettingsSC@101.9800:FMM_RUECKFORDERUNGSGRUND">
    <vt:lpwstr/>
  </property>
  <property fmtid="{D5CDD505-2E9C-101B-9397-08002B2CF9AE}" pid="33" name="FSC#SAPConfigSettingsSC@101.9800:FMM_WIRKUNGSZIELE_EVALUIERUNG">
    <vt:lpwstr/>
  </property>
  <property fmtid="{D5CDD505-2E9C-101B-9397-08002B2CF9AE}" pid="34" name="FSC#SAPConfigSettingsSC@101.9800:FMM_VERTRAG_PROJEKTBESCHREIBUNG">
    <vt:lpwstr/>
  </property>
  <property fmtid="{D5CDD505-2E9C-101B-9397-08002B2CF9AE}" pid="35" name="FSC#SAPConfigSettingsSC@101.9800:FMM_FREITEXT_ALLGEMEINES_SCHREIBEN">
    <vt:lpwstr/>
  </property>
  <property fmtid="{D5CDD505-2E9C-101B-9397-08002B2CF9AE}" pid="36" name="FSC#SAPConfigSettingsSC@101.9800:FMM_ERGEBNIS_DER_ANTRAGSPRUEFUNG">
    <vt:lpwstr/>
  </property>
  <property fmtid="{D5CDD505-2E9C-101B-9397-08002B2CF9AE}" pid="37" name="FSC#SAPConfigSettingsSC@101.9800:FMM_ADRESSE_ALLGEMEINES_SCHREIBEN">
    <vt:lpwstr/>
  </property>
  <property fmtid="{D5CDD505-2E9C-101B-9397-08002B2CF9AE}" pid="38" name="FSC#SAPConfigSettingsSC@101.9800:FMM_PROJEKTZEITRAUM_BIS_PLUS_1M">
    <vt:lpwstr/>
  </property>
  <property fmtid="{D5CDD505-2E9C-101B-9397-08002B2CF9AE}" pid="39" name="FSC#SAPConfigSettingsSC@101.9800:FMM_PROJEKTZEITRAUM_BIS_PLUS_3M">
    <vt:lpwstr/>
  </property>
  <property fmtid="{D5CDD505-2E9C-101B-9397-08002B2CF9AE}" pid="40" name="FSC#SAPConfigSettingsSC@101.9800:FMM_ERSTELLUNGSDATUM_PLUS_35T">
    <vt:lpwstr/>
  </property>
  <property fmtid="{D5CDD505-2E9C-101B-9397-08002B2CF9AE}" pid="41" name="FSC#SAPConfigSettingsSC@101.9800:FMM_VETRAG_SPEZIELLE_FOEDERBEDG">
    <vt:lpwstr/>
  </property>
  <property fmtid="{D5CDD505-2E9C-101B-9397-08002B2CF9AE}" pid="42" name="FSC#SAPConfigSettingsSC@101.9800:FMM_RUECK_FV">
    <vt:lpwstr/>
  </property>
  <property fmtid="{D5CDD505-2E9C-101B-9397-08002B2CF9AE}" pid="43" name="FSC#SAPConfigSettingsSC@101.9800:FMM_ZANTRAGDATUM">
    <vt:lpwstr/>
  </property>
  <property fmtid="{D5CDD505-2E9C-101B-9397-08002B2CF9AE}" pid="44" name="FSC#SAPConfigSettingsSC@101.9800:FMM_DATUM_DES_ANSUCHENS">
    <vt:lpwstr/>
  </property>
  <property fmtid="{D5CDD505-2E9C-101B-9397-08002B2CF9AE}" pid="45" name="FSC#SAPConfigSettingsSC@101.9800:FMM_1_NACHTRAG">
    <vt:lpwstr/>
  </property>
  <property fmtid="{D5CDD505-2E9C-101B-9397-08002B2CF9AE}" pid="46" name="FSC#SAPConfigSettingsSC@101.9800:FMM_2_NACHTRAG">
    <vt:lpwstr/>
  </property>
  <property fmtid="{D5CDD505-2E9C-101B-9397-08002B2CF9AE}" pid="47" name="FSC#SAPConfigSettingsSC@101.9800:FMM_PROJEKTZEITRAUM_VON">
    <vt:lpwstr/>
  </property>
  <property fmtid="{D5CDD505-2E9C-101B-9397-08002B2CF9AE}" pid="48" name="FSC#SAPConfigSettingsSC@101.9800:FMM_PROJEKTZEITRAUM_BIS">
    <vt:lpwstr/>
  </property>
  <property fmtid="{D5CDD505-2E9C-101B-9397-08002B2CF9AE}" pid="49" name="FSC#SAPConfigSettingsSC@101.9800:FMM_IBAN">
    <vt:lpwstr/>
  </property>
  <property fmtid="{D5CDD505-2E9C-101B-9397-08002B2CF9AE}" pid="50" name="FSC#SAPConfigSettingsSC@101.9800:FMM_RECHTSGRUNDLAGE">
    <vt:lpwstr/>
  </property>
  <property fmtid="{D5CDD505-2E9C-101B-9397-08002B2CF9AE}" pid="51" name="FSC#SAPConfigSettingsSC@101.9800:FMM_POSITIONS_APPLICATION">
    <vt:lpwstr/>
  </property>
  <property fmtid="{D5CDD505-2E9C-101B-9397-08002B2CF9AE}" pid="52" name="FSC#SAPConfigSettingsSC@101.9800:FMM_AUFWANDSART_ID">
    <vt:lpwstr/>
  </property>
  <property fmtid="{D5CDD505-2E9C-101B-9397-08002B2CF9AE}" pid="53" name="FSC#SAPConfigSettingsSC@101.9800:FMM_AUFWANDSART_TEXT">
    <vt:lpwstr/>
  </property>
  <property fmtid="{D5CDD505-2E9C-101B-9397-08002B2CF9AE}" pid="54" name="FSC#SAPConfigSettingsSC@101.9800:FMM_GRANTOR_ADDRESS">
    <vt:lpwstr/>
  </property>
  <property fmtid="{D5CDD505-2E9C-101B-9397-08002B2CF9AE}" pid="55" name="FSC#SAPConfigSettingsSC@101.9800:FMM_GRANTOR">
    <vt:lpwstr/>
  </property>
  <property fmtid="{D5CDD505-2E9C-101B-9397-08002B2CF9AE}" pid="56" name="FSC#SAPConfigSettingsSC@101.9800:FMM_GRANTOR_ID">
    <vt:lpwstr/>
  </property>
  <property fmtid="{D5CDD505-2E9C-101B-9397-08002B2CF9AE}" pid="57" name="FSC#SAPConfigSettingsSC@101.9800:FMM_GESCHAEFTSZAHL">
    <vt:lpwstr/>
  </property>
  <property fmtid="{D5CDD505-2E9C-101B-9397-08002B2CF9AE}" pid="58" name="FSC#SAPConfigSettingsSC@101.9800:FMM_MITTELVORBINDUNG">
    <vt:lpwstr/>
  </property>
  <property fmtid="{D5CDD505-2E9C-101B-9397-08002B2CF9AE}" pid="59" name="FSC#SAPConfigSettingsSC@101.9800:FMM_MITTELBINDUNG">
    <vt:lpwstr/>
  </property>
  <property fmtid="{D5CDD505-2E9C-101B-9397-08002B2CF9AE}" pid="60" name="FSC#SAPConfigSettingsSC@101.9800:FMM_PROGRAM_NAME">
    <vt:lpwstr/>
  </property>
  <property fmtid="{D5CDD505-2E9C-101B-9397-08002B2CF9AE}" pid="61" name="FSC#SAPConfigSettingsSC@101.9800:FMM_PROGRAM_ID">
    <vt:lpwstr/>
  </property>
  <property fmtid="{D5CDD505-2E9C-101B-9397-08002B2CF9AE}" pid="62" name="FSC#SAPConfigSettingsSC@101.9800:FMM_TRADEID">
    <vt:lpwstr/>
  </property>
  <property fmtid="{D5CDD505-2E9C-101B-9397-08002B2CF9AE}" pid="63" name="FSC#SAPConfigSettingsSC@101.9800:FMM_VEREINSREGISTERNUMMER">
    <vt:lpwstr/>
  </property>
  <property fmtid="{D5CDD505-2E9C-101B-9397-08002B2CF9AE}" pid="64" name="FSC#SAPConfigSettingsSC@101.9800:FMM_10_MONATLICHE_RATE">
    <vt:lpwstr/>
  </property>
  <property fmtid="{D5CDD505-2E9C-101B-9397-08002B2CF9AE}" pid="65" name="FSC#SAPConfigSettingsSC@101.9800:FMM_10_MONATLICHE_RATE_WAER">
    <vt:lpwstr/>
  </property>
  <property fmtid="{D5CDD505-2E9C-101B-9397-08002B2CF9AE}" pid="66" name="FSC#SAPConfigSettingsSC@101.9800:FMM_10_GP_DETAILBEZ">
    <vt:lpwstr/>
  </property>
  <property fmtid="{D5CDD505-2E9C-101B-9397-08002B2CF9AE}" pid="67" name="FSC#SAPConfigSettingsSC@101.9800:FMM_XX_LGS_MULTISELECT">
    <vt:lpwstr/>
  </property>
  <property fmtid="{D5CDD505-2E9C-101B-9397-08002B2CF9AE}" pid="68" name="FSC#SAPConfigSettingsSC@101.9800:FMM_XX_BUNDESLAND_MULTISELECT">
    <vt:lpwstr/>
  </property>
  <property fmtid="{D5CDD505-2E9C-101B-9397-08002B2CF9AE}" pid="69" name="FSC#SAPConfigSettingsSC@101.9800:FMM_GRANTOR_TYPE_TEXT">
    <vt:lpwstr/>
  </property>
  <property fmtid="{D5CDD505-2E9C-101B-9397-08002B2CF9AE}" pid="70" name="FSC#SAPConfigSettingsSC@101.9800:FMM_GRANTOR_TYPE">
    <vt:lpwstr/>
  </property>
  <property fmtid="{D5CDD505-2E9C-101B-9397-08002B2CF9AE}" pid="71" name="FSC#EIBPRECONFIG@1.1001:EIBInternalApprovedAt">
    <vt:lpwstr/>
  </property>
  <property fmtid="{D5CDD505-2E9C-101B-9397-08002B2CF9AE}" pid="72" name="FSC#EIBPRECONFIG@1.1001:EIBInternalApprovedBy">
    <vt:lpwstr/>
  </property>
  <property fmtid="{D5CDD505-2E9C-101B-9397-08002B2CF9AE}" pid="73" name="FSC#EIBPRECONFIG@1.1001:EIBInternalApprovedByPostTitle">
    <vt:lpwstr/>
  </property>
  <property fmtid="{D5CDD505-2E9C-101B-9397-08002B2CF9AE}" pid="74" name="FSC#EIBPRECONFIG@1.1001:EIBSettlementApprovedBy">
    <vt:lpwstr/>
  </property>
  <property fmtid="{D5CDD505-2E9C-101B-9397-08002B2CF9AE}" pid="75" name="FSC#EIBPRECONFIG@1.1001:EIBSettlementApprovedByFirstnameSurname">
    <vt:lpwstr/>
  </property>
  <property fmtid="{D5CDD505-2E9C-101B-9397-08002B2CF9AE}" pid="76" name="FSC#EIBPRECONFIG@1.1001:EIBSettlementApprovedByPostTitle">
    <vt:lpwstr/>
  </property>
  <property fmtid="{D5CDD505-2E9C-101B-9397-08002B2CF9AE}" pid="77" name="FSC#EIBPRECONFIG@1.1001:EIBApprovedAt">
    <vt:lpwstr/>
  </property>
  <property fmtid="{D5CDD505-2E9C-101B-9397-08002B2CF9AE}" pid="78" name="FSC#EIBPRECONFIG@1.1001:EIBApprovedBy">
    <vt:lpwstr/>
  </property>
  <property fmtid="{D5CDD505-2E9C-101B-9397-08002B2CF9AE}" pid="79" name="FSC#EIBPRECONFIG@1.1001:EIBApprovedBySubst">
    <vt:lpwstr/>
  </property>
  <property fmtid="{D5CDD505-2E9C-101B-9397-08002B2CF9AE}" pid="80" name="FSC#EIBPRECONFIG@1.1001:EIBApprovedByTitle">
    <vt:lpwstr/>
  </property>
  <property fmtid="{D5CDD505-2E9C-101B-9397-08002B2CF9AE}" pid="81" name="FSC#EIBPRECONFIG@1.1001:EIBApprovedByPostTitle">
    <vt:lpwstr/>
  </property>
  <property fmtid="{D5CDD505-2E9C-101B-9397-08002B2CF9AE}" pid="82" name="FSC#EIBPRECONFIG@1.1001:EIBDepartment">
    <vt:lpwstr>BKA - III/4 (Gewaltprävention und Gewaltschutz)</vt:lpwstr>
  </property>
  <property fmtid="{D5CDD505-2E9C-101B-9397-08002B2CF9AE}" pid="83" name="FSC#EIBPRECONFIG@1.1001:EIBDispatchedBy">
    <vt:lpwstr/>
  </property>
  <property fmtid="{D5CDD505-2E9C-101B-9397-08002B2CF9AE}" pid="84" name="FSC#EIBPRECONFIG@1.1001:EIBDispatchedByPostTitle">
    <vt:lpwstr/>
  </property>
  <property fmtid="{D5CDD505-2E9C-101B-9397-08002B2CF9AE}" pid="85" name="FSC#EIBPRECONFIG@1.1001:ExtRefInc">
    <vt:lpwstr/>
  </property>
  <property fmtid="{D5CDD505-2E9C-101B-9397-08002B2CF9AE}" pid="86" name="FSC#EIBPRECONFIG@1.1001:IncomingAddrdate">
    <vt:lpwstr/>
  </property>
  <property fmtid="{D5CDD505-2E9C-101B-9397-08002B2CF9AE}" pid="87" name="FSC#EIBPRECONFIG@1.1001:IncomingDelivery">
    <vt:lpwstr/>
  </property>
  <property fmtid="{D5CDD505-2E9C-101B-9397-08002B2CF9AE}" pid="88" name="FSC#EIBPRECONFIG@1.1001:OwnerEmail">
    <vt:lpwstr>KATHARINA.WINKLER@BKA.GV.AT</vt:lpwstr>
  </property>
  <property fmtid="{D5CDD505-2E9C-101B-9397-08002B2CF9AE}" pid="89" name="FSC#EIBPRECONFIG@1.1001:FileOUEmail">
    <vt:lpwstr/>
  </property>
  <property fmtid="{D5CDD505-2E9C-101B-9397-08002B2CF9AE}" pid="90" name="FSC#EIBPRECONFIG@1.1001:OUEmail">
    <vt:lpwstr>gewaltpraevention@bka.gv.at</vt:lpwstr>
  </property>
  <property fmtid="{D5CDD505-2E9C-101B-9397-08002B2CF9AE}" pid="91" name="FSC#EIBPRECONFIG@1.1001:OwnerGender">
    <vt:lpwstr>Weiblich</vt:lpwstr>
  </property>
  <property fmtid="{D5CDD505-2E9C-101B-9397-08002B2CF9AE}" pid="92" name="FSC#EIBPRECONFIG@1.1001:Priority">
    <vt:lpwstr>Nein</vt:lpwstr>
  </property>
  <property fmtid="{D5CDD505-2E9C-101B-9397-08002B2CF9AE}" pid="93" name="FSC#EIBPRECONFIG@1.1001:PreviousFiles">
    <vt:lpwstr/>
  </property>
  <property fmtid="{D5CDD505-2E9C-101B-9397-08002B2CF9AE}" pid="94" name="FSC#EIBPRECONFIG@1.1001:NextFiles">
    <vt:lpwstr/>
  </property>
  <property fmtid="{D5CDD505-2E9C-101B-9397-08002B2CF9AE}" pid="95" name="FSC#EIBPRECONFIG@1.1001:RelatedFiles">
    <vt:lpwstr/>
  </property>
  <property fmtid="{D5CDD505-2E9C-101B-9397-08002B2CF9AE}" pid="96" name="FSC#EIBPRECONFIG@1.1001:CompletedOrdinals">
    <vt:lpwstr/>
  </property>
  <property fmtid="{D5CDD505-2E9C-101B-9397-08002B2CF9AE}" pid="97" name="FSC#EIBPRECONFIG@1.1001:NrAttachments">
    <vt:lpwstr/>
  </property>
  <property fmtid="{D5CDD505-2E9C-101B-9397-08002B2CF9AE}" pid="98" name="FSC#EIBPRECONFIG@1.1001:Attachments">
    <vt:lpwstr/>
  </property>
  <property fmtid="{D5CDD505-2E9C-101B-9397-08002B2CF9AE}" pid="99" name="FSC#EIBPRECONFIG@1.1001:SubjectArea">
    <vt:lpwstr/>
  </property>
  <property fmtid="{D5CDD505-2E9C-101B-9397-08002B2CF9AE}" pid="100" name="FSC#EIBPRECONFIG@1.1001:Recipients">
    <vt:lpwstr/>
  </property>
  <property fmtid="{D5CDD505-2E9C-101B-9397-08002B2CF9AE}" pid="101" name="FSC#EIBPRECONFIG@1.1001:Classified">
    <vt:lpwstr/>
  </property>
  <property fmtid="{D5CDD505-2E9C-101B-9397-08002B2CF9AE}" pid="102" name="FSC#EIBPRECONFIG@1.1001:Deadline">
    <vt:lpwstr/>
  </property>
  <property fmtid="{D5CDD505-2E9C-101B-9397-08002B2CF9AE}" pid="103" name="FSC#EIBPRECONFIG@1.1001:SettlementSubj">
    <vt:lpwstr/>
  </property>
  <property fmtid="{D5CDD505-2E9C-101B-9397-08002B2CF9AE}" pid="104" name="FSC#EIBPRECONFIG@1.1001:OUAddr">
    <vt:lpwstr>Minoritenplatz 3, 1010 Wien</vt:lpwstr>
  </property>
  <property fmtid="{D5CDD505-2E9C-101B-9397-08002B2CF9AE}" pid="105" name="FSC#EIBPRECONFIG@1.1001:FileOUName">
    <vt:lpwstr/>
  </property>
  <property fmtid="{D5CDD505-2E9C-101B-9397-08002B2CF9AE}" pid="106" name="FSC#EIBPRECONFIG@1.1001:FileOUDescr">
    <vt:lpwstr/>
  </property>
  <property fmtid="{D5CDD505-2E9C-101B-9397-08002B2CF9AE}" pid="107" name="FSC#EIBPRECONFIG@1.1001:OUDescr">
    <vt:lpwstr/>
  </property>
  <property fmtid="{D5CDD505-2E9C-101B-9397-08002B2CF9AE}" pid="108" name="FSC#EIBPRECONFIG@1.1001:Signatures">
    <vt:lpwstr/>
  </property>
  <property fmtid="{D5CDD505-2E9C-101B-9397-08002B2CF9AE}" pid="109" name="FSC#EIBPRECONFIG@1.1001:currentuser">
    <vt:lpwstr>COO.3000.100.1.974457</vt:lpwstr>
  </property>
  <property fmtid="{D5CDD505-2E9C-101B-9397-08002B2CF9AE}" pid="110" name="FSC#EIBPRECONFIG@1.1001:currentuserrolegroup">
    <vt:lpwstr>COO.3000.100.1.76602</vt:lpwstr>
  </property>
  <property fmtid="{D5CDD505-2E9C-101B-9397-08002B2CF9AE}" pid="111" name="FSC#EIBPRECONFIG@1.1001:currentuserroleposition">
    <vt:lpwstr>COO.1.1001.1.4328</vt:lpwstr>
  </property>
  <property fmtid="{D5CDD505-2E9C-101B-9397-08002B2CF9AE}" pid="112" name="FSC#EIBPRECONFIG@1.1001:currentuserroot">
    <vt:lpwstr>COO.3000.101.19.631119</vt:lpwstr>
  </property>
  <property fmtid="{D5CDD505-2E9C-101B-9397-08002B2CF9AE}" pid="113" name="FSC#EIBPRECONFIG@1.1001:toplevelobject">
    <vt:lpwstr/>
  </property>
  <property fmtid="{D5CDD505-2E9C-101B-9397-08002B2CF9AE}" pid="114" name="FSC#EIBPRECONFIG@1.1001:objchangedby">
    <vt:lpwstr>Mag. Katharina Winkler</vt:lpwstr>
  </property>
  <property fmtid="{D5CDD505-2E9C-101B-9397-08002B2CF9AE}" pid="115" name="FSC#EIBPRECONFIG@1.1001:objchangedbyPostTitle">
    <vt:lpwstr/>
  </property>
  <property fmtid="{D5CDD505-2E9C-101B-9397-08002B2CF9AE}" pid="116" name="FSC#EIBPRECONFIG@1.1001:objchangedat">
    <vt:lpwstr>15.04.2024</vt:lpwstr>
  </property>
  <property fmtid="{D5CDD505-2E9C-101B-9397-08002B2CF9AE}" pid="117" name="FSC#EIBPRECONFIG@1.1001:objname">
    <vt:lpwstr>2024.04.15. Beitrag Frauensektion BKA zu Informationsersuchen von OHCHR zu Kinder- und Zwangsheirat</vt:lpwstr>
  </property>
  <property fmtid="{D5CDD505-2E9C-101B-9397-08002B2CF9AE}" pid="118" name="FSC#EIBPRECONFIG@1.1001:EIBProcessResponsiblePhone">
    <vt:lpwstr/>
  </property>
  <property fmtid="{D5CDD505-2E9C-101B-9397-08002B2CF9AE}" pid="119" name="FSC#EIBPRECONFIG@1.1001:EIBProcessResponsibleMail">
    <vt:lpwstr/>
  </property>
  <property fmtid="{D5CDD505-2E9C-101B-9397-08002B2CF9AE}" pid="120" name="FSC#EIBPRECONFIG@1.1001:EIBProcessResponsibleFax">
    <vt:lpwstr/>
  </property>
  <property fmtid="{D5CDD505-2E9C-101B-9397-08002B2CF9AE}" pid="121" name="FSC#EIBPRECONFIG@1.1001:EIBProcessResponsiblePostTitle">
    <vt:lpwstr/>
  </property>
  <property fmtid="{D5CDD505-2E9C-101B-9397-08002B2CF9AE}" pid="122" name="FSC#EIBPRECONFIG@1.1001:EIBProcessResponsible">
    <vt:lpwstr/>
  </property>
  <property fmtid="{D5CDD505-2E9C-101B-9397-08002B2CF9AE}" pid="123" name="FSC#EIBPRECONFIG@1.1001:FileResponsibleFullName">
    <vt:lpwstr/>
  </property>
  <property fmtid="{D5CDD505-2E9C-101B-9397-08002B2CF9AE}" pid="124" name="FSC#EIBPRECONFIG@1.1001:FileResponsibleFirstnameSurname">
    <vt:lpwstr/>
  </property>
  <property fmtid="{D5CDD505-2E9C-101B-9397-08002B2CF9AE}" pid="125" name="FSC#EIBPRECONFIG@1.1001:FileResponsibleEmail">
    <vt:lpwstr/>
  </property>
  <property fmtid="{D5CDD505-2E9C-101B-9397-08002B2CF9AE}" pid="126" name="FSC#EIBPRECONFIG@1.1001:FileResponsibleExtension">
    <vt:lpwstr/>
  </property>
  <property fmtid="{D5CDD505-2E9C-101B-9397-08002B2CF9AE}" pid="127" name="FSC#EIBPRECONFIG@1.1001:FileResponsibleFaxExtension">
    <vt:lpwstr/>
  </property>
  <property fmtid="{D5CDD505-2E9C-101B-9397-08002B2CF9AE}" pid="128" name="FSC#EIBPRECONFIG@1.1001:FileResponsibleGender">
    <vt:lpwstr/>
  </property>
  <property fmtid="{D5CDD505-2E9C-101B-9397-08002B2CF9AE}" pid="129" name="FSC#EIBPRECONFIG@1.1001:FileResponsibleAddr">
    <vt:lpwstr/>
  </property>
  <property fmtid="{D5CDD505-2E9C-101B-9397-08002B2CF9AE}" pid="130" name="FSC#EIBPRECONFIG@1.1001:OwnerPostTitle">
    <vt:lpwstr/>
  </property>
  <property fmtid="{D5CDD505-2E9C-101B-9397-08002B2CF9AE}" pid="131" name="FSC#EIBPRECONFIG@1.1001:OwnerAddr">
    <vt:lpwstr>Ballhausplatz 2, 1010 Wien</vt:lpwstr>
  </property>
  <property fmtid="{D5CDD505-2E9C-101B-9397-08002B2CF9AE}" pid="132" name="FSC#EIBPRECONFIG@1.1001:IsFileAttachment">
    <vt:lpwstr>Nein</vt:lpwstr>
  </property>
  <property fmtid="{D5CDD505-2E9C-101B-9397-08002B2CF9AE}" pid="133" name="FSC#COOELAK@1.1001:Subject">
    <vt:lpwstr/>
  </property>
  <property fmtid="{D5CDD505-2E9C-101B-9397-08002B2CF9AE}" pid="134" name="FSC#COOELAK@1.1001:FileReference">
    <vt:lpwstr/>
  </property>
  <property fmtid="{D5CDD505-2E9C-101B-9397-08002B2CF9AE}" pid="135" name="FSC#COOELAK@1.1001:FileRefYear">
    <vt:lpwstr/>
  </property>
  <property fmtid="{D5CDD505-2E9C-101B-9397-08002B2CF9AE}" pid="136" name="FSC#COOELAK@1.1001:FileRefOrdinal">
    <vt:lpwstr/>
  </property>
  <property fmtid="{D5CDD505-2E9C-101B-9397-08002B2CF9AE}" pid="137" name="FSC#COOELAK@1.1001:FileRefOU">
    <vt:lpwstr/>
  </property>
  <property fmtid="{D5CDD505-2E9C-101B-9397-08002B2CF9AE}" pid="138" name="FSC#COOELAK@1.1001:Organization">
    <vt:lpwstr/>
  </property>
  <property fmtid="{D5CDD505-2E9C-101B-9397-08002B2CF9AE}" pid="139" name="FSC#COOELAK@1.1001:Owner">
    <vt:lpwstr>Mag. Katharina Winkler</vt:lpwstr>
  </property>
  <property fmtid="{D5CDD505-2E9C-101B-9397-08002B2CF9AE}" pid="140" name="FSC#COOELAK@1.1001:OwnerExtension">
    <vt:lpwstr>632441</vt:lpwstr>
  </property>
  <property fmtid="{D5CDD505-2E9C-101B-9397-08002B2CF9AE}" pid="141" name="FSC#COOELAK@1.1001:OwnerFaxExtension">
    <vt:lpwstr/>
  </property>
  <property fmtid="{D5CDD505-2E9C-101B-9397-08002B2CF9AE}" pid="142" name="FSC#COOELAK@1.1001:DispatchedBy">
    <vt:lpwstr/>
  </property>
  <property fmtid="{D5CDD505-2E9C-101B-9397-08002B2CF9AE}" pid="143" name="FSC#COOELAK@1.1001:DispatchedAt">
    <vt:lpwstr/>
  </property>
  <property fmtid="{D5CDD505-2E9C-101B-9397-08002B2CF9AE}" pid="144" name="FSC#COOELAK@1.1001:ApprovedBy">
    <vt:lpwstr/>
  </property>
  <property fmtid="{D5CDD505-2E9C-101B-9397-08002B2CF9AE}" pid="145" name="FSC#COOELAK@1.1001:ApprovedAt">
    <vt:lpwstr/>
  </property>
  <property fmtid="{D5CDD505-2E9C-101B-9397-08002B2CF9AE}" pid="146" name="FSC#COOELAK@1.1001:Department">
    <vt:lpwstr>BKA - III/4 (Gewaltprävention und Gewaltschutz)</vt:lpwstr>
  </property>
  <property fmtid="{D5CDD505-2E9C-101B-9397-08002B2CF9AE}" pid="147" name="FSC#COOELAK@1.1001:CreatedAt">
    <vt:lpwstr>12.04.2024</vt:lpwstr>
  </property>
  <property fmtid="{D5CDD505-2E9C-101B-9397-08002B2CF9AE}" pid="148" name="FSC#COOELAK@1.1001:OU">
    <vt:lpwstr>BKA - III/4 (Gewaltprävention und Gewaltschutz)</vt:lpwstr>
  </property>
  <property fmtid="{D5CDD505-2E9C-101B-9397-08002B2CF9AE}" pid="149" name="FSC#COOELAK@1.1001:Priority">
    <vt:lpwstr> ()</vt:lpwstr>
  </property>
  <property fmtid="{D5CDD505-2E9C-101B-9397-08002B2CF9AE}" pid="150" name="FSC#COOELAK@1.1001:ObjBarCode">
    <vt:lpwstr>*COO.3000.101.23.7329075*</vt:lpwstr>
  </property>
  <property fmtid="{D5CDD505-2E9C-101B-9397-08002B2CF9AE}" pid="151" name="FSC#COOELAK@1.1001:RefBarCode">
    <vt:lpwstr/>
  </property>
  <property fmtid="{D5CDD505-2E9C-101B-9397-08002B2CF9AE}" pid="152" name="FSC#COOELAK@1.1001:FileRefBarCode">
    <vt:lpwstr>**</vt:lpwstr>
  </property>
  <property fmtid="{D5CDD505-2E9C-101B-9397-08002B2CF9AE}" pid="153" name="FSC#COOELAK@1.1001:ExternalRef">
    <vt:lpwstr/>
  </property>
  <property fmtid="{D5CDD505-2E9C-101B-9397-08002B2CF9AE}" pid="154" name="FSC#COOELAK@1.1001:IncomingNumber">
    <vt:lpwstr/>
  </property>
  <property fmtid="{D5CDD505-2E9C-101B-9397-08002B2CF9AE}" pid="155" name="FSC#COOELAK@1.1001:IncomingSubject">
    <vt:lpwstr/>
  </property>
  <property fmtid="{D5CDD505-2E9C-101B-9397-08002B2CF9AE}" pid="156" name="FSC#COOELAK@1.1001:ProcessResponsible">
    <vt:lpwstr/>
  </property>
  <property fmtid="{D5CDD505-2E9C-101B-9397-08002B2CF9AE}" pid="157" name="FSC#COOELAK@1.1001:ProcessResponsiblePhone">
    <vt:lpwstr/>
  </property>
  <property fmtid="{D5CDD505-2E9C-101B-9397-08002B2CF9AE}" pid="158" name="FSC#COOELAK@1.1001:ProcessResponsibleMail">
    <vt:lpwstr/>
  </property>
  <property fmtid="{D5CDD505-2E9C-101B-9397-08002B2CF9AE}" pid="159" name="FSC#COOELAK@1.1001:ProcessResponsibleFax">
    <vt:lpwstr/>
  </property>
  <property fmtid="{D5CDD505-2E9C-101B-9397-08002B2CF9AE}" pid="160" name="FSC#COOELAK@1.1001:ApproverFirstName">
    <vt:lpwstr/>
  </property>
  <property fmtid="{D5CDD505-2E9C-101B-9397-08002B2CF9AE}" pid="161" name="FSC#COOELAK@1.1001:ApproverSurName">
    <vt:lpwstr/>
  </property>
  <property fmtid="{D5CDD505-2E9C-101B-9397-08002B2CF9AE}" pid="162" name="FSC#COOELAK@1.1001:ApproverTitle">
    <vt:lpwstr/>
  </property>
  <property fmtid="{D5CDD505-2E9C-101B-9397-08002B2CF9AE}" pid="163" name="FSC#COOELAK@1.1001:ExternalDate">
    <vt:lpwstr/>
  </property>
  <property fmtid="{D5CDD505-2E9C-101B-9397-08002B2CF9AE}" pid="164" name="FSC#COOELAK@1.1001:SettlementApprovedAt">
    <vt:lpwstr/>
  </property>
  <property fmtid="{D5CDD505-2E9C-101B-9397-08002B2CF9AE}" pid="165" name="FSC#COOELAK@1.1001:BaseNumber">
    <vt:lpwstr/>
  </property>
  <property fmtid="{D5CDD505-2E9C-101B-9397-08002B2CF9AE}" pid="166" name="FSC#COOELAK@1.1001:CurrentUserRolePos">
    <vt:lpwstr>Sachbearbeiter/in</vt:lpwstr>
  </property>
  <property fmtid="{D5CDD505-2E9C-101B-9397-08002B2CF9AE}" pid="167" name="FSC#COOELAK@1.1001:CurrentUserEmail">
    <vt:lpwstr>KATHARINA.WINKLER@BKA.GV.AT</vt:lpwstr>
  </property>
  <property fmtid="{D5CDD505-2E9C-101B-9397-08002B2CF9AE}" pid="168" name="FSC#ELAKGOV@1.1001:PersonalSubjGender">
    <vt:lpwstr/>
  </property>
  <property fmtid="{D5CDD505-2E9C-101B-9397-08002B2CF9AE}" pid="169" name="FSC#ELAKGOV@1.1001:PersonalSubjFirstName">
    <vt:lpwstr/>
  </property>
  <property fmtid="{D5CDD505-2E9C-101B-9397-08002B2CF9AE}" pid="170" name="FSC#ELAKGOV@1.1001:PersonalSubjSurName">
    <vt:lpwstr/>
  </property>
  <property fmtid="{D5CDD505-2E9C-101B-9397-08002B2CF9AE}" pid="171" name="FSC#ELAKGOV@1.1001:PersonalSubjSalutation">
    <vt:lpwstr/>
  </property>
  <property fmtid="{D5CDD505-2E9C-101B-9397-08002B2CF9AE}" pid="172" name="FSC#ELAKGOV@1.1001:PersonalSubjAddress">
    <vt:lpwstr/>
  </property>
  <property fmtid="{D5CDD505-2E9C-101B-9397-08002B2CF9AE}" pid="173" name="FSC#ATSTATECFG@1.1001:Office">
    <vt:lpwstr/>
  </property>
  <property fmtid="{D5CDD505-2E9C-101B-9397-08002B2CF9AE}" pid="174" name="FSC#ATSTATECFG@1.1001:Agent">
    <vt:lpwstr/>
  </property>
  <property fmtid="{D5CDD505-2E9C-101B-9397-08002B2CF9AE}" pid="175" name="FSC#ATSTATECFG@1.1001:AgentPhone">
    <vt:lpwstr/>
  </property>
  <property fmtid="{D5CDD505-2E9C-101B-9397-08002B2CF9AE}" pid="176" name="FSC#ATSTATECFG@1.1001:DepartmentFax">
    <vt:lpwstr/>
  </property>
  <property fmtid="{D5CDD505-2E9C-101B-9397-08002B2CF9AE}" pid="177" name="FSC#ATSTATECFG@1.1001:DepartmentEmail">
    <vt:lpwstr/>
  </property>
  <property fmtid="{D5CDD505-2E9C-101B-9397-08002B2CF9AE}" pid="178" name="FSC#ATSTATECFG@1.1001:SubfileDate">
    <vt:lpwstr/>
  </property>
  <property fmtid="{D5CDD505-2E9C-101B-9397-08002B2CF9AE}" pid="179" name="FSC#ATSTATECFG@1.1001:SubfileSubject">
    <vt:lpwstr/>
  </property>
  <property fmtid="{D5CDD505-2E9C-101B-9397-08002B2CF9AE}" pid="180" name="FSC#ATSTATECFG@1.1001:DepartmentZipCode">
    <vt:lpwstr/>
  </property>
  <property fmtid="{D5CDD505-2E9C-101B-9397-08002B2CF9AE}" pid="181" name="FSC#ATSTATECFG@1.1001:DepartmentCountry">
    <vt:lpwstr/>
  </property>
  <property fmtid="{D5CDD505-2E9C-101B-9397-08002B2CF9AE}" pid="182" name="FSC#ATSTATECFG@1.1001:DepartmentCity">
    <vt:lpwstr/>
  </property>
  <property fmtid="{D5CDD505-2E9C-101B-9397-08002B2CF9AE}" pid="183" name="FSC#ATSTATECFG@1.1001:DepartmentStreet">
    <vt:lpwstr/>
  </property>
  <property fmtid="{D5CDD505-2E9C-101B-9397-08002B2CF9AE}" pid="184" name="FSC#CCAPRECONFIGG@15.1001:DepartmentON">
    <vt:lpwstr/>
  </property>
  <property fmtid="{D5CDD505-2E9C-101B-9397-08002B2CF9AE}" pid="185" name="FSC#ATSTATECFG@1.1001:DepartmentDVR">
    <vt:lpwstr/>
  </property>
  <property fmtid="{D5CDD505-2E9C-101B-9397-08002B2CF9AE}" pid="186" name="FSC#ATSTATECFG@1.1001:DepartmentUID">
    <vt:lpwstr/>
  </property>
  <property fmtid="{D5CDD505-2E9C-101B-9397-08002B2CF9AE}" pid="187" name="FSC#ATSTATECFG@1.1001:SubfileReference">
    <vt:lpwstr/>
  </property>
  <property fmtid="{D5CDD505-2E9C-101B-9397-08002B2CF9AE}" pid="188" name="FSC#ATSTATECFG@1.1001:Clause">
    <vt:lpwstr/>
  </property>
  <property fmtid="{D5CDD505-2E9C-101B-9397-08002B2CF9AE}" pid="189" name="FSC#ATSTATECFG@1.1001:ApprovedSignature">
    <vt:lpwstr/>
  </property>
  <property fmtid="{D5CDD505-2E9C-101B-9397-08002B2CF9AE}" pid="190" name="FSC#ATSTATECFG@1.1001:BankAccount">
    <vt:lpwstr/>
  </property>
  <property fmtid="{D5CDD505-2E9C-101B-9397-08002B2CF9AE}" pid="191" name="FSC#ATSTATECFG@1.1001:BankAccountOwner">
    <vt:lpwstr/>
  </property>
  <property fmtid="{D5CDD505-2E9C-101B-9397-08002B2CF9AE}" pid="192" name="FSC#ATSTATECFG@1.1001:BankInstitute">
    <vt:lpwstr/>
  </property>
  <property fmtid="{D5CDD505-2E9C-101B-9397-08002B2CF9AE}" pid="193" name="FSC#ATSTATECFG@1.1001:BankAccountID">
    <vt:lpwstr/>
  </property>
  <property fmtid="{D5CDD505-2E9C-101B-9397-08002B2CF9AE}" pid="194" name="FSC#ATSTATECFG@1.1001:BankAccountIBAN">
    <vt:lpwstr/>
  </property>
  <property fmtid="{D5CDD505-2E9C-101B-9397-08002B2CF9AE}" pid="195" name="FSC#ATSTATECFG@1.1001:BankAccountBIC">
    <vt:lpwstr/>
  </property>
  <property fmtid="{D5CDD505-2E9C-101B-9397-08002B2CF9AE}" pid="196" name="FSC#ATSTATECFG@1.1001:BankName">
    <vt:lpwstr/>
  </property>
  <property fmtid="{D5CDD505-2E9C-101B-9397-08002B2CF9AE}" pid="197" name="FSC#COOELAK@1.1001:ObjectAddressees">
    <vt:lpwstr/>
  </property>
  <property fmtid="{D5CDD505-2E9C-101B-9397-08002B2CF9AE}" pid="198" name="FSC#COOELAK@1.1001:replyreference">
    <vt:lpwstr/>
  </property>
  <property fmtid="{D5CDD505-2E9C-101B-9397-08002B2CF9AE}" pid="199" name="FSC#ATPRECONFIG@1.1001:ChargePreview">
    <vt:lpwstr/>
  </property>
  <property fmtid="{D5CDD505-2E9C-101B-9397-08002B2CF9AE}" pid="200" name="FSC#ATSTATECFG@1.1001:ExternalFile">
    <vt:lpwstr/>
  </property>
  <property fmtid="{D5CDD505-2E9C-101B-9397-08002B2CF9AE}" pid="201" name="FSC#COOSYSTEM@1.1:Container">
    <vt:lpwstr>COO.3000.101.23.7329075</vt:lpwstr>
  </property>
  <property fmtid="{D5CDD505-2E9C-101B-9397-08002B2CF9AE}" pid="202" name="FSC#FSCFOLIO@1.1001:docpropproject">
    <vt:lpwstr/>
  </property>
  <property fmtid="{D5CDD505-2E9C-101B-9397-08002B2CF9AE}" pid="203" name="FSC#SAPConfigSettingsSC@101.9800:FMM_SCHWERPUNKT">
    <vt:lpwstr/>
  </property>
  <property fmtid="{D5CDD505-2E9C-101B-9397-08002B2CF9AE}" pid="204" name="FSC#SAPConfigSettingsSC@101.9800:FMM_PROJEKT_ID">
    <vt:lpwstr/>
  </property>
  <property fmtid="{D5CDD505-2E9C-101B-9397-08002B2CF9AE}" pid="205" name="FSC#SAPConfigSettingsSC@101.9800:FMM_ANMERKUNG_PROJEKT">
    <vt:lpwstr/>
  </property>
  <property fmtid="{D5CDD505-2E9C-101B-9397-08002B2CF9AE}" pid="206" name="FSC#SAPConfigSettingsSC@101.9800:FMM_ANSPRECHPERSON">
    <vt:lpwstr/>
  </property>
  <property fmtid="{D5CDD505-2E9C-101B-9397-08002B2CF9AE}" pid="207" name="FSC#SAPConfigSettingsSC@101.9800:FMM_TELEFON_EMAIL">
    <vt:lpwstr/>
  </property>
  <property fmtid="{D5CDD505-2E9C-101B-9397-08002B2CF9AE}" pid="208" name="FSC#SAPConfigSettingsSC@101.9800:FMM_ANMERKUNG_ABRECHNUNGSFRIST">
    <vt:lpwstr/>
  </property>
  <property fmtid="{D5CDD505-2E9C-101B-9397-08002B2CF9AE}" pid="209" name="FSC#SAPConfigSettingsSC@101.9800:FMM_TEILNEHMERANZAHL">
    <vt:lpwstr/>
  </property>
  <property fmtid="{D5CDD505-2E9C-101B-9397-08002B2CF9AE}" pid="210" name="FSC#SAPConfigSettingsSC@101.9800:FMM_AUSLAND">
    <vt:lpwstr/>
  </property>
  <property fmtid="{D5CDD505-2E9C-101B-9397-08002B2CF9AE}" pid="211" name="FSC#SAPConfigSettingsSC@101.9800:FMM_00_BEANTR_BETRAG">
    <vt:lpwstr/>
  </property>
  <property fmtid="{D5CDD505-2E9C-101B-9397-08002B2CF9AE}" pid="212" name="FSC#SAPConfigSettingsSC@101.9800:FMM_SACHBEARBEITER">
    <vt:lpwstr/>
  </property>
  <property fmtid="{D5CDD505-2E9C-101B-9397-08002B2CF9AE}" pid="213" name="FSC#SAPConfigSettingsSC@101.9800:FMM_ABRECHNUNGSFRIST">
    <vt:lpwstr/>
  </property>
  <property fmtid="{D5CDD505-2E9C-101B-9397-08002B2CF9AE}" pid="214" name="FSC#EIBPRECONFIG@1.1001:AddrTelefon">
    <vt:lpwstr/>
  </property>
  <property fmtid="{D5CDD505-2E9C-101B-9397-08002B2CF9AE}" pid="215" name="FSC#EIBPRECONFIG@1.1001:AddrGeburtsdatum">
    <vt:lpwstr/>
  </property>
  <property fmtid="{D5CDD505-2E9C-101B-9397-08002B2CF9AE}" pid="216" name="FSC#EIBPRECONFIG@1.1001:AddrGeboren_am_2">
    <vt:lpwstr/>
  </property>
  <property fmtid="{D5CDD505-2E9C-101B-9397-08002B2CF9AE}" pid="217" name="FSC#EIBPRECONFIG@1.1001:AddrBundesland">
    <vt:lpwstr/>
  </property>
  <property fmtid="{D5CDD505-2E9C-101B-9397-08002B2CF9AE}" pid="218" name="FSC#EIBPRECONFIG@1.1001:AddrBezeichnung">
    <vt:lpwstr/>
  </property>
  <property fmtid="{D5CDD505-2E9C-101B-9397-08002B2CF9AE}" pid="219" name="FSC#EIBPRECONFIG@1.1001:AddrGruppeName_vollstaendig">
    <vt:lpwstr/>
  </property>
  <property fmtid="{D5CDD505-2E9C-101B-9397-08002B2CF9AE}" pid="220" name="FSC#EIBPRECONFIG@1.1001:AddrAdresseBeschreibung">
    <vt:lpwstr/>
  </property>
  <property fmtid="{D5CDD505-2E9C-101B-9397-08002B2CF9AE}" pid="221" name="FSC#EIBPRECONFIG@1.1001:AddrName_Ergaenzung">
    <vt:lpwstr/>
  </property>
  <property fmtid="{D5CDD505-2E9C-101B-9397-08002B2CF9AE}" pid="222" name="FSC#SAPConfigSettingsSC@101.9800:FMM_ERGAENZUNGSREGISTERNUMMER">
    <vt:lpwstr/>
  </property>
  <property fmtid="{D5CDD505-2E9C-101B-9397-08002B2CF9AE}" pid="223" name="FSC#SAPConfigSettingsSC@101.9800:FMM_EIGENMITTEL">
    <vt:lpwstr/>
  </property>
  <property fmtid="{D5CDD505-2E9C-101B-9397-08002B2CF9AE}" pid="224" name="FSC#SAPConfigSettingsSC@101.9800:FMM_DRITTMITTEL">
    <vt:lpwstr/>
  </property>
  <property fmtid="{D5CDD505-2E9C-101B-9397-08002B2CF9AE}" pid="225" name="FSC#SAPConfigSettingsSC@101.9800:FMM_EINNAHMEN">
    <vt:lpwstr/>
  </property>
  <property fmtid="{D5CDD505-2E9C-101B-9397-08002B2CF9AE}" pid="226" name="FSC#SAPConfigSettingsSC@101.9800:FMM_ZIELGRUPPE">
    <vt:lpwstr/>
  </property>
  <property fmtid="{D5CDD505-2E9C-101B-9397-08002B2CF9AE}" pid="227" name="FSC#SAPConfigSettingsSC@101.9800:FMM_ZUSATZFILTER">
    <vt:lpwstr/>
  </property>
  <property fmtid="{D5CDD505-2E9C-101B-9397-08002B2CF9AE}" pid="228" name="FSC#SAPConfigSettingsSC@101.9800:FMM_RUECKFOERDERUNGSBETRAG">
    <vt:lpwstr/>
  </property>
  <property fmtid="{D5CDD505-2E9C-101B-9397-08002B2CF9AE}" pid="229" name="FSC#SAPConfigSettingsSC@101.9800:FMM_ZINSBETRAG">
    <vt:lpwstr/>
  </property>
  <property fmtid="{D5CDD505-2E9C-101B-9397-08002B2CF9AE}" pid="230" name="FSC#SAPConfigSettingsSC@101.9800:FMM_RUECKFOERDERUNGSFRIST">
    <vt:lpwstr/>
  </property>
  <property fmtid="{D5CDD505-2E9C-101B-9397-08002B2CF9AE}" pid="231" name="FSC#SAPConfigSettingsSC@101.9800:FMM_WIRKUNGSFELD_PROJEKT">
    <vt:lpwstr/>
  </property>
  <property fmtid="{D5CDD505-2E9C-101B-9397-08002B2CF9AE}" pid="232" name="FSC#CCAPRECONFIGG@15.1001:DepartmentWebsite">
    <vt:lpwstr/>
  </property>
  <property fmtid="{D5CDD505-2E9C-101B-9397-08002B2CF9AE}" pid="233" name="FSC#COOELAK@1.1001:OfficeHours">
    <vt:lpwstr/>
  </property>
  <property fmtid="{D5CDD505-2E9C-101B-9397-08002B2CF9AE}" pid="234" name="FSC#COOELAK@1.1001:FileRefOULong">
    <vt:lpwstr/>
  </property>
  <property fmtid="{D5CDD505-2E9C-101B-9397-08002B2CF9AE}" pid="235" name="FSC#SAPConfigSettingsSC@101.9800:FMM_CONTACT_PERSON_TITLE">
    <vt:lpwstr/>
  </property>
  <property fmtid="{D5CDD505-2E9C-101B-9397-08002B2CF9AE}" pid="236" name="FSC#SAPConfigSettingsSC@101.9800:FMM_CONTACT_PERSON_ANREDE">
    <vt:lpwstr/>
  </property>
  <property fmtid="{D5CDD505-2E9C-101B-9397-08002B2CF9AE}" pid="237" name="ContentTypeId">
    <vt:lpwstr>0x0101009D953D6983EF5F4EB0B6A5354F975E96</vt:lpwstr>
  </property>
</Properties>
</file>