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1C" w:rsidRDefault="00F6071C" w:rsidP="00DB3A63">
      <w:pPr>
        <w:jc w:val="center"/>
        <w:rPr>
          <w:rFonts w:ascii="Times New Roman" w:hAnsi="Times New Roman" w:cs="Times New Roman"/>
          <w:b/>
          <w:sz w:val="28"/>
          <w:szCs w:val="24"/>
          <w:lang w:val="en-US"/>
        </w:rPr>
      </w:pPr>
      <w:r w:rsidRPr="00F6071C">
        <w:rPr>
          <w:rFonts w:ascii="Times New Roman" w:hAnsi="Times New Roman" w:cs="Times New Roman"/>
          <w:b/>
          <w:sz w:val="28"/>
          <w:szCs w:val="24"/>
          <w:lang w:val="en-US"/>
        </w:rPr>
        <w:t>Call for input “Promotion and protection of human rights in the context of mitigation, adaptation, and financial actions to address climate change, with particular emphasis on loss and damage”</w:t>
      </w:r>
    </w:p>
    <w:p w:rsidR="00E24179" w:rsidRPr="004A4B92" w:rsidRDefault="004A4B92" w:rsidP="00DB3A63">
      <w:pPr>
        <w:ind w:firstLine="709"/>
        <w:jc w:val="both"/>
        <w:rPr>
          <w:rFonts w:ascii="Times New Roman" w:hAnsi="Times New Roman" w:cs="Times New Roman"/>
          <w:sz w:val="24"/>
          <w:szCs w:val="24"/>
          <w:lang w:val="en-US"/>
        </w:rPr>
      </w:pPr>
      <w:r w:rsidRPr="004A4B92">
        <w:rPr>
          <w:rFonts w:ascii="Times New Roman" w:hAnsi="Times New Roman" w:cs="Times New Roman"/>
          <w:sz w:val="24"/>
          <w:szCs w:val="24"/>
          <w:shd w:val="clear" w:color="auto" w:fill="FFFFFF"/>
          <w:lang w:val="en-US"/>
        </w:rPr>
        <w:t xml:space="preserve">Kyrgyzstan and </w:t>
      </w:r>
      <w:r w:rsidR="00BF0B89" w:rsidRPr="004A4B92">
        <w:rPr>
          <w:rFonts w:ascii="Times New Roman" w:hAnsi="Times New Roman" w:cs="Times New Roman"/>
          <w:sz w:val="24"/>
          <w:szCs w:val="24"/>
          <w:shd w:val="clear" w:color="auto" w:fill="FFFFFF"/>
          <w:lang w:val="en-US"/>
        </w:rPr>
        <w:t xml:space="preserve">the whole </w:t>
      </w:r>
      <w:r w:rsidRPr="004A4B92">
        <w:rPr>
          <w:rFonts w:ascii="Times New Roman" w:hAnsi="Times New Roman" w:cs="Times New Roman"/>
          <w:sz w:val="24"/>
          <w:szCs w:val="24"/>
          <w:shd w:val="clear" w:color="auto" w:fill="FFFFFF"/>
          <w:lang w:val="en-US"/>
        </w:rPr>
        <w:t xml:space="preserve">region </w:t>
      </w:r>
      <w:r w:rsidR="00BF0B89" w:rsidRPr="004A4B92">
        <w:rPr>
          <w:rFonts w:ascii="Times New Roman" w:hAnsi="Times New Roman" w:cs="Times New Roman"/>
          <w:sz w:val="24"/>
          <w:szCs w:val="24"/>
          <w:shd w:val="clear" w:color="auto" w:fill="FFFFFF"/>
          <w:lang w:val="en-US"/>
        </w:rPr>
        <w:t xml:space="preserve">of Central </w:t>
      </w:r>
      <w:proofErr w:type="gramStart"/>
      <w:r w:rsidR="00BF0B89" w:rsidRPr="004A4B92">
        <w:rPr>
          <w:rFonts w:ascii="Times New Roman" w:hAnsi="Times New Roman" w:cs="Times New Roman"/>
          <w:sz w:val="24"/>
          <w:szCs w:val="24"/>
          <w:shd w:val="clear" w:color="auto" w:fill="FFFFFF"/>
          <w:lang w:val="en-US"/>
        </w:rPr>
        <w:t>Asia,</w:t>
      </w:r>
      <w:proofErr w:type="gramEnd"/>
      <w:r w:rsidR="00BF0B89" w:rsidRPr="004A4B92">
        <w:rPr>
          <w:rFonts w:ascii="Times New Roman" w:hAnsi="Times New Roman" w:cs="Times New Roman"/>
          <w:sz w:val="24"/>
          <w:szCs w:val="24"/>
          <w:shd w:val="clear" w:color="auto" w:fill="FFFFFF"/>
          <w:lang w:val="en-US"/>
        </w:rPr>
        <w:t xml:space="preserve"> </w:t>
      </w:r>
      <w:r w:rsidRPr="004A4B92">
        <w:rPr>
          <w:rFonts w:ascii="Times New Roman" w:hAnsi="Times New Roman" w:cs="Times New Roman"/>
          <w:sz w:val="24"/>
          <w:szCs w:val="24"/>
          <w:shd w:val="clear" w:color="auto" w:fill="FFFFFF"/>
          <w:lang w:val="en-US"/>
        </w:rPr>
        <w:t>are</w:t>
      </w:r>
      <w:r w:rsidR="00BF0B89" w:rsidRPr="004A4B92">
        <w:rPr>
          <w:rFonts w:ascii="Times New Roman" w:hAnsi="Times New Roman" w:cs="Times New Roman"/>
          <w:sz w:val="24"/>
          <w:szCs w:val="24"/>
          <w:shd w:val="clear" w:color="auto" w:fill="FFFFFF"/>
          <w:lang w:val="en-US"/>
        </w:rPr>
        <w:t xml:space="preserve"> vulnerable to climate change. </w:t>
      </w:r>
      <w:proofErr w:type="spellStart"/>
      <w:r w:rsidR="00BF0B89" w:rsidRPr="004A4B92">
        <w:rPr>
          <w:rFonts w:ascii="Times New Roman" w:hAnsi="Times New Roman" w:cs="Times New Roman"/>
          <w:sz w:val="24"/>
          <w:szCs w:val="24"/>
          <w:shd w:val="clear" w:color="auto" w:fill="FFFFFF"/>
        </w:rPr>
        <w:t>One</w:t>
      </w:r>
      <w:proofErr w:type="spellEnd"/>
      <w:r w:rsidR="00BF0B89" w:rsidRPr="004A4B92">
        <w:rPr>
          <w:rFonts w:ascii="Times New Roman" w:hAnsi="Times New Roman" w:cs="Times New Roman"/>
          <w:sz w:val="24"/>
          <w:szCs w:val="24"/>
          <w:shd w:val="clear" w:color="auto" w:fill="FFFFFF"/>
        </w:rPr>
        <w:t xml:space="preserve"> </w:t>
      </w:r>
      <w:proofErr w:type="spellStart"/>
      <w:r w:rsidR="00BF0B89" w:rsidRPr="004A4B92">
        <w:rPr>
          <w:rFonts w:ascii="Times New Roman" w:hAnsi="Times New Roman" w:cs="Times New Roman"/>
          <w:sz w:val="24"/>
          <w:szCs w:val="24"/>
          <w:shd w:val="clear" w:color="auto" w:fill="FFFFFF"/>
        </w:rPr>
        <w:t>of</w:t>
      </w:r>
      <w:proofErr w:type="spellEnd"/>
      <w:r w:rsidR="00BF0B89" w:rsidRPr="004A4B92">
        <w:rPr>
          <w:rFonts w:ascii="Times New Roman" w:hAnsi="Times New Roman" w:cs="Times New Roman"/>
          <w:sz w:val="24"/>
          <w:szCs w:val="24"/>
          <w:shd w:val="clear" w:color="auto" w:fill="FFFFFF"/>
        </w:rPr>
        <w:t xml:space="preserve"> </w:t>
      </w:r>
      <w:proofErr w:type="spellStart"/>
      <w:r w:rsidR="00BF0B89" w:rsidRPr="004A4B92">
        <w:rPr>
          <w:rFonts w:ascii="Times New Roman" w:hAnsi="Times New Roman" w:cs="Times New Roman"/>
          <w:sz w:val="24"/>
          <w:szCs w:val="24"/>
          <w:shd w:val="clear" w:color="auto" w:fill="FFFFFF"/>
        </w:rPr>
        <w:t>the</w:t>
      </w:r>
      <w:proofErr w:type="spellEnd"/>
      <w:r w:rsidR="00BF0B89" w:rsidRPr="004A4B92">
        <w:rPr>
          <w:rFonts w:ascii="Times New Roman" w:hAnsi="Times New Roman" w:cs="Times New Roman"/>
          <w:sz w:val="24"/>
          <w:szCs w:val="24"/>
          <w:shd w:val="clear" w:color="auto" w:fill="FFFFFF"/>
        </w:rPr>
        <w:t xml:space="preserve"> </w:t>
      </w:r>
      <w:proofErr w:type="spellStart"/>
      <w:r w:rsidR="00BF0B89" w:rsidRPr="004A4B92">
        <w:rPr>
          <w:rFonts w:ascii="Times New Roman" w:hAnsi="Times New Roman" w:cs="Times New Roman"/>
          <w:sz w:val="24"/>
          <w:szCs w:val="24"/>
          <w:shd w:val="clear" w:color="auto" w:fill="FFFFFF"/>
        </w:rPr>
        <w:t>threats</w:t>
      </w:r>
      <w:proofErr w:type="spellEnd"/>
      <w:r w:rsidR="00BF0B89" w:rsidRPr="004A4B92">
        <w:rPr>
          <w:rFonts w:ascii="Times New Roman" w:hAnsi="Times New Roman" w:cs="Times New Roman"/>
          <w:sz w:val="24"/>
          <w:szCs w:val="24"/>
          <w:shd w:val="clear" w:color="auto" w:fill="FFFFFF"/>
        </w:rPr>
        <w:t xml:space="preserve"> </w:t>
      </w:r>
      <w:proofErr w:type="spellStart"/>
      <w:r w:rsidR="00BF0B89" w:rsidRPr="004A4B92">
        <w:rPr>
          <w:rFonts w:ascii="Times New Roman" w:hAnsi="Times New Roman" w:cs="Times New Roman"/>
          <w:sz w:val="24"/>
          <w:szCs w:val="24"/>
          <w:shd w:val="clear" w:color="auto" w:fill="FFFFFF"/>
        </w:rPr>
        <w:t>is</w:t>
      </w:r>
      <w:proofErr w:type="spellEnd"/>
      <w:r w:rsidR="00BF0B89" w:rsidRPr="004A4B92">
        <w:rPr>
          <w:rFonts w:ascii="Times New Roman" w:hAnsi="Times New Roman" w:cs="Times New Roman"/>
          <w:sz w:val="24"/>
          <w:szCs w:val="24"/>
          <w:shd w:val="clear" w:color="auto" w:fill="FFFFFF"/>
        </w:rPr>
        <w:t xml:space="preserve"> </w:t>
      </w:r>
      <w:proofErr w:type="spellStart"/>
      <w:r w:rsidR="00BF0B89" w:rsidRPr="004A4B92">
        <w:rPr>
          <w:rFonts w:ascii="Times New Roman" w:hAnsi="Times New Roman" w:cs="Times New Roman"/>
          <w:sz w:val="24"/>
          <w:szCs w:val="24"/>
          <w:shd w:val="clear" w:color="auto" w:fill="FFFFFF"/>
        </w:rPr>
        <w:t>global</w:t>
      </w:r>
      <w:proofErr w:type="spellEnd"/>
      <w:r w:rsidR="00BF0B89" w:rsidRPr="004A4B92">
        <w:rPr>
          <w:rFonts w:ascii="Times New Roman" w:hAnsi="Times New Roman" w:cs="Times New Roman"/>
          <w:sz w:val="24"/>
          <w:szCs w:val="24"/>
          <w:shd w:val="clear" w:color="auto" w:fill="FFFFFF"/>
        </w:rPr>
        <w:t xml:space="preserve"> </w:t>
      </w:r>
      <w:proofErr w:type="spellStart"/>
      <w:r w:rsidR="00BF0B89" w:rsidRPr="004A4B92">
        <w:rPr>
          <w:rFonts w:ascii="Times New Roman" w:hAnsi="Times New Roman" w:cs="Times New Roman"/>
          <w:sz w:val="24"/>
          <w:szCs w:val="24"/>
          <w:shd w:val="clear" w:color="auto" w:fill="FFFFFF"/>
        </w:rPr>
        <w:t>warming</w:t>
      </w:r>
      <w:proofErr w:type="spellEnd"/>
      <w:r w:rsidR="00BF0B89" w:rsidRPr="004A4B92">
        <w:rPr>
          <w:rFonts w:ascii="Times New Roman" w:hAnsi="Times New Roman" w:cs="Times New Roman"/>
          <w:sz w:val="24"/>
          <w:szCs w:val="24"/>
          <w:shd w:val="clear" w:color="auto" w:fill="FFFFFF"/>
        </w:rPr>
        <w:t xml:space="preserve">. </w:t>
      </w:r>
      <w:r w:rsidR="00BF0B89" w:rsidRPr="004A4B92">
        <w:rPr>
          <w:rFonts w:ascii="Times New Roman" w:hAnsi="Times New Roman" w:cs="Times New Roman"/>
          <w:sz w:val="24"/>
          <w:szCs w:val="24"/>
          <w:shd w:val="clear" w:color="auto" w:fill="FFFFFF"/>
          <w:lang w:val="en-US"/>
        </w:rPr>
        <w:t xml:space="preserve">According to the database of the environmental organization </w:t>
      </w:r>
      <w:r w:rsidRPr="004A4B92">
        <w:rPr>
          <w:rFonts w:ascii="Times New Roman" w:hAnsi="Times New Roman" w:cs="Times New Roman"/>
          <w:sz w:val="24"/>
          <w:szCs w:val="24"/>
          <w:shd w:val="clear" w:color="auto" w:fill="FFFFFF"/>
          <w:lang w:val="en-US"/>
        </w:rPr>
        <w:t>"</w:t>
      </w:r>
      <w:proofErr w:type="spellStart"/>
      <w:r w:rsidR="00BF0B89" w:rsidRPr="004A4B92">
        <w:rPr>
          <w:rFonts w:ascii="Times New Roman" w:hAnsi="Times New Roman" w:cs="Times New Roman"/>
          <w:sz w:val="24"/>
          <w:szCs w:val="24"/>
          <w:shd w:val="clear" w:color="auto" w:fill="FFFFFF"/>
          <w:lang w:val="en-US"/>
        </w:rPr>
        <w:t>MoveGreen</w:t>
      </w:r>
      <w:proofErr w:type="spellEnd"/>
      <w:r w:rsidRPr="004A4B92">
        <w:rPr>
          <w:rFonts w:ascii="Times New Roman" w:hAnsi="Times New Roman" w:cs="Times New Roman"/>
          <w:sz w:val="24"/>
          <w:szCs w:val="24"/>
          <w:shd w:val="clear" w:color="auto" w:fill="FFFFFF"/>
          <w:lang w:val="en-US"/>
        </w:rPr>
        <w:t>”</w:t>
      </w:r>
      <w:r w:rsidR="00BF0B89" w:rsidRPr="004A4B92">
        <w:rPr>
          <w:rFonts w:ascii="Times New Roman" w:hAnsi="Times New Roman" w:cs="Times New Roman"/>
          <w:sz w:val="24"/>
          <w:szCs w:val="24"/>
          <w:shd w:val="clear" w:color="auto" w:fill="FFFFFF"/>
          <w:lang w:val="en-US"/>
        </w:rPr>
        <w:t>, over the past 43 years, there has been a widespread increase in the average annual air temperature in Kyrgyzstan</w:t>
      </w:r>
      <w:r w:rsidR="00BF0B89" w:rsidRPr="004A4B92">
        <w:rPr>
          <w:rStyle w:val="a7"/>
          <w:rFonts w:ascii="Times New Roman" w:hAnsi="Times New Roman" w:cs="Times New Roman"/>
          <w:sz w:val="24"/>
          <w:szCs w:val="24"/>
          <w:shd w:val="clear" w:color="auto" w:fill="FFFFFF"/>
        </w:rPr>
        <w:footnoteReference w:id="1"/>
      </w:r>
      <w:r w:rsidR="00BF0B89" w:rsidRPr="004A4B92">
        <w:rPr>
          <w:rFonts w:ascii="Times New Roman" w:hAnsi="Times New Roman" w:cs="Times New Roman"/>
          <w:sz w:val="24"/>
          <w:szCs w:val="24"/>
          <w:shd w:val="clear" w:color="auto" w:fill="FFFFFF"/>
          <w:lang w:val="en-US"/>
        </w:rPr>
        <w:t xml:space="preserve"> — on average by 0.22 degrees Celsius every 10 years. </w:t>
      </w:r>
      <w:proofErr w:type="gramStart"/>
      <w:r w:rsidR="00BF0B89" w:rsidRPr="004A4B92">
        <w:rPr>
          <w:rFonts w:ascii="Times New Roman" w:hAnsi="Times New Roman" w:cs="Times New Roman"/>
          <w:sz w:val="24"/>
          <w:szCs w:val="24"/>
          <w:shd w:val="clear" w:color="auto" w:fill="FFFFFF"/>
          <w:lang w:val="en-US"/>
        </w:rPr>
        <w:t>And</w:t>
      </w:r>
      <w:proofErr w:type="gramEnd"/>
      <w:r w:rsidR="00BF0B89" w:rsidRPr="004A4B92">
        <w:rPr>
          <w:rFonts w:ascii="Times New Roman" w:hAnsi="Times New Roman" w:cs="Times New Roman"/>
          <w:sz w:val="24"/>
          <w:szCs w:val="24"/>
          <w:shd w:val="clear" w:color="auto" w:fill="FFFFFF"/>
          <w:lang w:val="en-US"/>
        </w:rPr>
        <w:t xml:space="preserve"> the summer of 2021 became the hottest in the history of Kyrgyzstan. This kind of global warming has ne</w:t>
      </w:r>
      <w:r w:rsidRPr="004A4B92">
        <w:rPr>
          <w:rFonts w:ascii="Times New Roman" w:hAnsi="Times New Roman" w:cs="Times New Roman"/>
          <w:sz w:val="24"/>
          <w:szCs w:val="24"/>
          <w:shd w:val="clear" w:color="auto" w:fill="FFFFFF"/>
          <w:lang w:val="en-US"/>
        </w:rPr>
        <w:t>gative consequences for every citizen</w:t>
      </w:r>
      <w:r w:rsidR="00BF0B89" w:rsidRPr="004A4B92">
        <w:rPr>
          <w:rFonts w:ascii="Times New Roman" w:hAnsi="Times New Roman" w:cs="Times New Roman"/>
          <w:sz w:val="24"/>
          <w:szCs w:val="24"/>
          <w:shd w:val="clear" w:color="auto" w:fill="FFFFFF"/>
          <w:lang w:val="en-US"/>
        </w:rPr>
        <w:t>.</w:t>
      </w:r>
    </w:p>
    <w:p w:rsidR="00DB3A63" w:rsidRPr="004A4B92" w:rsidRDefault="00DB3A63" w:rsidP="00DB3A63">
      <w:pPr>
        <w:ind w:firstLine="709"/>
        <w:jc w:val="both"/>
        <w:rPr>
          <w:rFonts w:ascii="Times New Roman" w:hAnsi="Times New Roman" w:cs="Times New Roman"/>
          <w:sz w:val="24"/>
          <w:szCs w:val="24"/>
          <w:lang w:val="en-US"/>
        </w:rPr>
      </w:pPr>
      <w:r w:rsidRPr="004A4B92">
        <w:rPr>
          <w:rFonts w:ascii="Times New Roman" w:hAnsi="Times New Roman" w:cs="Times New Roman"/>
          <w:sz w:val="24"/>
          <w:szCs w:val="24"/>
          <w:lang w:val="en-US"/>
        </w:rPr>
        <w:t xml:space="preserve">In Kyrgyzstan, most of the country's economy depends on agricultural production. Our country delivers agricultural products to the market </w:t>
      </w:r>
      <w:proofErr w:type="gramStart"/>
      <w:r w:rsidRPr="004A4B92">
        <w:rPr>
          <w:rFonts w:ascii="Times New Roman" w:hAnsi="Times New Roman" w:cs="Times New Roman"/>
          <w:sz w:val="24"/>
          <w:szCs w:val="24"/>
          <w:lang w:val="en-US"/>
        </w:rPr>
        <w:t>and also</w:t>
      </w:r>
      <w:proofErr w:type="gramEnd"/>
      <w:r w:rsidRPr="004A4B92">
        <w:rPr>
          <w:rFonts w:ascii="Times New Roman" w:hAnsi="Times New Roman" w:cs="Times New Roman"/>
          <w:sz w:val="24"/>
          <w:szCs w:val="24"/>
          <w:lang w:val="en-US"/>
        </w:rPr>
        <w:t xml:space="preserve"> exports to neighboring countries of Central Asia.  </w:t>
      </w:r>
      <w:r w:rsidR="004A4B92" w:rsidRPr="004A4B92">
        <w:rPr>
          <w:rFonts w:ascii="Times New Roman" w:hAnsi="Times New Roman" w:cs="Times New Roman"/>
          <w:sz w:val="24"/>
          <w:szCs w:val="24"/>
          <w:lang w:val="en-US"/>
        </w:rPr>
        <w:t xml:space="preserve">From January to </w:t>
      </w:r>
      <w:r w:rsidRPr="004A4B92">
        <w:rPr>
          <w:rFonts w:ascii="Times New Roman" w:hAnsi="Times New Roman" w:cs="Times New Roman"/>
          <w:sz w:val="24"/>
          <w:szCs w:val="24"/>
          <w:lang w:val="en-US"/>
        </w:rPr>
        <w:t xml:space="preserve">October 2021, </w:t>
      </w:r>
      <w:r w:rsidR="004A4B92" w:rsidRPr="004A4B92">
        <w:rPr>
          <w:rFonts w:ascii="Times New Roman" w:hAnsi="Times New Roman" w:cs="Times New Roman"/>
          <w:sz w:val="24"/>
          <w:szCs w:val="24"/>
          <w:lang w:val="en-US"/>
        </w:rPr>
        <w:t xml:space="preserve">the </w:t>
      </w:r>
      <w:r w:rsidRPr="004A4B92">
        <w:rPr>
          <w:rFonts w:ascii="Times New Roman" w:hAnsi="Times New Roman" w:cs="Times New Roman"/>
          <w:sz w:val="24"/>
          <w:szCs w:val="24"/>
          <w:lang w:val="en-US"/>
        </w:rPr>
        <w:t xml:space="preserve">gross agricultural output of Kyrgyzstan was produced </w:t>
      </w:r>
      <w:proofErr w:type="gramStart"/>
      <w:r w:rsidRPr="004A4B92">
        <w:rPr>
          <w:rFonts w:ascii="Times New Roman" w:hAnsi="Times New Roman" w:cs="Times New Roman"/>
          <w:sz w:val="24"/>
          <w:szCs w:val="24"/>
          <w:lang w:val="en-US"/>
        </w:rPr>
        <w:t>in the amount of 287.9 billion</w:t>
      </w:r>
      <w:proofErr w:type="gramEnd"/>
      <w:r w:rsidRPr="004A4B92">
        <w:rPr>
          <w:rFonts w:ascii="Times New Roman" w:hAnsi="Times New Roman" w:cs="Times New Roman"/>
          <w:sz w:val="24"/>
          <w:szCs w:val="24"/>
          <w:lang w:val="en-US"/>
        </w:rPr>
        <w:t xml:space="preserve"> </w:t>
      </w:r>
      <w:proofErr w:type="spellStart"/>
      <w:r w:rsidRPr="004A4B92">
        <w:rPr>
          <w:rFonts w:ascii="Times New Roman" w:hAnsi="Times New Roman" w:cs="Times New Roman"/>
          <w:sz w:val="24"/>
          <w:szCs w:val="24"/>
          <w:lang w:val="en-US"/>
        </w:rPr>
        <w:t>soms</w:t>
      </w:r>
      <w:proofErr w:type="spellEnd"/>
      <w:r w:rsidRPr="004A4B92">
        <w:rPr>
          <w:rStyle w:val="a7"/>
          <w:rFonts w:ascii="Times New Roman" w:hAnsi="Times New Roman" w:cs="Times New Roman"/>
          <w:sz w:val="24"/>
          <w:szCs w:val="24"/>
          <w:lang w:val="en-US"/>
        </w:rPr>
        <w:footnoteReference w:id="2"/>
      </w:r>
      <w:r w:rsidRPr="004A4B92">
        <w:rPr>
          <w:rFonts w:ascii="Times New Roman" w:hAnsi="Times New Roman" w:cs="Times New Roman"/>
          <w:sz w:val="24"/>
          <w:szCs w:val="24"/>
          <w:lang w:val="en-US"/>
        </w:rPr>
        <w:t>. The real growth rate compared to the same period in 2020 was 95.6% (in January-October 2020 – 101.0%).</w:t>
      </w:r>
    </w:p>
    <w:p w:rsidR="00DB3A63" w:rsidRPr="004A4B92" w:rsidRDefault="00DB3A63" w:rsidP="00DB3A63">
      <w:pPr>
        <w:ind w:firstLine="709"/>
        <w:jc w:val="both"/>
        <w:rPr>
          <w:rFonts w:ascii="Times New Roman" w:hAnsi="Times New Roman" w:cs="Times New Roman"/>
          <w:sz w:val="24"/>
          <w:szCs w:val="24"/>
          <w:lang w:val="en-US"/>
        </w:rPr>
      </w:pPr>
      <w:r w:rsidRPr="004A4B92">
        <w:rPr>
          <w:rFonts w:ascii="Times New Roman" w:hAnsi="Times New Roman" w:cs="Times New Roman"/>
          <w:sz w:val="24"/>
          <w:szCs w:val="24"/>
          <w:lang w:val="en-US"/>
        </w:rPr>
        <w:t>Due to improper use of land and its degradation, as well as abnormal heat, drought</w:t>
      </w:r>
      <w:r w:rsidR="004A4B92" w:rsidRPr="004A4B92">
        <w:rPr>
          <w:rFonts w:ascii="Times New Roman" w:hAnsi="Times New Roman" w:cs="Times New Roman"/>
          <w:sz w:val="24"/>
          <w:szCs w:val="24"/>
          <w:lang w:val="en-US"/>
        </w:rPr>
        <w:t>,</w:t>
      </w:r>
      <w:r w:rsidRPr="004A4B92">
        <w:rPr>
          <w:rFonts w:ascii="Times New Roman" w:hAnsi="Times New Roman" w:cs="Times New Roman"/>
          <w:sz w:val="24"/>
          <w:szCs w:val="24"/>
          <w:lang w:val="en-US"/>
        </w:rPr>
        <w:t xml:space="preserve"> and lack of water for irrigation, farmers' crops </w:t>
      </w:r>
      <w:proofErr w:type="gramStart"/>
      <w:r w:rsidRPr="004A4B92">
        <w:rPr>
          <w:rFonts w:ascii="Times New Roman" w:hAnsi="Times New Roman" w:cs="Times New Roman"/>
          <w:sz w:val="24"/>
          <w:szCs w:val="24"/>
          <w:lang w:val="en-US"/>
        </w:rPr>
        <w:t>are reduced or even lost</w:t>
      </w:r>
      <w:proofErr w:type="gramEnd"/>
      <w:r w:rsidRPr="004A4B92">
        <w:rPr>
          <w:rFonts w:ascii="Times New Roman" w:hAnsi="Times New Roman" w:cs="Times New Roman"/>
          <w:sz w:val="24"/>
          <w:szCs w:val="24"/>
          <w:lang w:val="en-US"/>
        </w:rPr>
        <w:t>. In this regard, farmers</w:t>
      </w:r>
      <w:r w:rsidR="004A4B92" w:rsidRPr="004A4B92">
        <w:rPr>
          <w:rFonts w:ascii="Times New Roman" w:hAnsi="Times New Roman" w:cs="Times New Roman"/>
          <w:sz w:val="24"/>
          <w:szCs w:val="24"/>
          <w:lang w:val="en-US"/>
        </w:rPr>
        <w:t xml:space="preserve"> and citizens of Kyrgyzstan</w:t>
      </w:r>
      <w:r w:rsidRPr="004A4B92">
        <w:rPr>
          <w:rFonts w:ascii="Times New Roman" w:hAnsi="Times New Roman" w:cs="Times New Roman"/>
          <w:sz w:val="24"/>
          <w:szCs w:val="24"/>
          <w:lang w:val="en-US"/>
        </w:rPr>
        <w:t xml:space="preserve"> become vulnerable to hunger and poverty. In 2021, the abnormally high temperature in the summer of this year and the lack of irrigation water during the growing season caused a reduction in the yield of grain crops. At the same time, in the republic as a whole, the gross harvest of wheat decreased by 40.3%, barley - by 47.8%, potatoes - by 5.0%, melons - by 14.6%, fruit and berry crops - by 6.5%, and vegetables - by 1.6%, and a general decrease in crop production (by 9.6 %)</w:t>
      </w:r>
      <w:r w:rsidRPr="004A4B92">
        <w:rPr>
          <w:rStyle w:val="a7"/>
          <w:rFonts w:ascii="Times New Roman" w:hAnsi="Times New Roman" w:cs="Times New Roman"/>
          <w:sz w:val="24"/>
          <w:szCs w:val="24"/>
          <w:lang w:val="en-US"/>
        </w:rPr>
        <w:footnoteReference w:id="3"/>
      </w:r>
      <w:r w:rsidRPr="004A4B92">
        <w:rPr>
          <w:rFonts w:ascii="Times New Roman" w:hAnsi="Times New Roman" w:cs="Times New Roman"/>
          <w:sz w:val="24"/>
          <w:szCs w:val="24"/>
          <w:lang w:val="en-US"/>
        </w:rPr>
        <w:t>.</w:t>
      </w:r>
    </w:p>
    <w:p w:rsidR="00405F99" w:rsidRPr="004A4B92" w:rsidRDefault="00DB3A63" w:rsidP="00DB3A63">
      <w:pPr>
        <w:ind w:firstLine="709"/>
        <w:jc w:val="both"/>
        <w:rPr>
          <w:rFonts w:ascii="Times New Roman" w:hAnsi="Times New Roman" w:cs="Times New Roman"/>
          <w:sz w:val="24"/>
          <w:szCs w:val="24"/>
          <w:lang w:val="en-US"/>
        </w:rPr>
      </w:pPr>
      <w:r w:rsidRPr="004A4B92">
        <w:rPr>
          <w:rFonts w:ascii="Times New Roman" w:hAnsi="Times New Roman" w:cs="Times New Roman"/>
          <w:sz w:val="24"/>
          <w:szCs w:val="24"/>
          <w:shd w:val="clear" w:color="auto" w:fill="FFFFFF"/>
          <w:lang w:val="en-US"/>
        </w:rPr>
        <w:t xml:space="preserve">Another interrelated problem is the threat of </w:t>
      </w:r>
      <w:r w:rsidR="004A4B92" w:rsidRPr="004A4B92">
        <w:rPr>
          <w:rFonts w:ascii="Times New Roman" w:hAnsi="Times New Roman" w:cs="Times New Roman"/>
          <w:sz w:val="24"/>
          <w:szCs w:val="24"/>
          <w:shd w:val="clear" w:color="auto" w:fill="FFFFFF"/>
          <w:lang w:val="en-US"/>
        </w:rPr>
        <w:t xml:space="preserve">the </w:t>
      </w:r>
      <w:r w:rsidRPr="004A4B92">
        <w:rPr>
          <w:rFonts w:ascii="Times New Roman" w:hAnsi="Times New Roman" w:cs="Times New Roman"/>
          <w:sz w:val="24"/>
          <w:szCs w:val="24"/>
          <w:shd w:val="clear" w:color="auto" w:fill="FFFFFF"/>
          <w:lang w:val="en-US"/>
        </w:rPr>
        <w:t xml:space="preserve">reduction of water resources in Central Asia. The Ministry of Emergency Situations reports that </w:t>
      </w:r>
      <w:proofErr w:type="gramStart"/>
      <w:r w:rsidRPr="004A4B92">
        <w:rPr>
          <w:rFonts w:ascii="Times New Roman" w:hAnsi="Times New Roman" w:cs="Times New Roman"/>
          <w:sz w:val="24"/>
          <w:szCs w:val="24"/>
          <w:shd w:val="clear" w:color="auto" w:fill="FFFFFF"/>
          <w:lang w:val="en-US"/>
        </w:rPr>
        <w:t>this is caused by the melting of glaciers, the disappearance of permafrost zones</w:t>
      </w:r>
      <w:r w:rsidR="004A4B92" w:rsidRPr="004A4B92">
        <w:rPr>
          <w:rFonts w:ascii="Times New Roman" w:hAnsi="Times New Roman" w:cs="Times New Roman"/>
          <w:sz w:val="24"/>
          <w:szCs w:val="24"/>
          <w:shd w:val="clear" w:color="auto" w:fill="FFFFFF"/>
          <w:lang w:val="en-US"/>
        </w:rPr>
        <w:t>,</w:t>
      </w:r>
      <w:r w:rsidRPr="004A4B92">
        <w:rPr>
          <w:rFonts w:ascii="Times New Roman" w:hAnsi="Times New Roman" w:cs="Times New Roman"/>
          <w:sz w:val="24"/>
          <w:szCs w:val="24"/>
          <w:shd w:val="clear" w:color="auto" w:fill="FFFFFF"/>
          <w:lang w:val="en-US"/>
        </w:rPr>
        <w:t xml:space="preserve"> and a decrease in snow cover</w:t>
      </w:r>
      <w:proofErr w:type="gramEnd"/>
      <w:r w:rsidR="00EF6B46" w:rsidRPr="004A4B92">
        <w:rPr>
          <w:rStyle w:val="a7"/>
          <w:rFonts w:ascii="Times New Roman" w:hAnsi="Times New Roman" w:cs="Times New Roman"/>
          <w:sz w:val="24"/>
          <w:szCs w:val="24"/>
          <w:shd w:val="clear" w:color="auto" w:fill="FFFFFF"/>
        </w:rPr>
        <w:footnoteReference w:id="4"/>
      </w:r>
      <w:r w:rsidR="00EF6B46" w:rsidRPr="004A4B92">
        <w:rPr>
          <w:rFonts w:ascii="Times New Roman" w:hAnsi="Times New Roman" w:cs="Times New Roman"/>
          <w:sz w:val="24"/>
          <w:szCs w:val="24"/>
          <w:shd w:val="clear" w:color="auto" w:fill="FFFFFF"/>
          <w:lang w:val="en-US"/>
        </w:rPr>
        <w:t>.</w:t>
      </w:r>
      <w:r w:rsidR="00EF6B46" w:rsidRPr="004A4B92">
        <w:rPr>
          <w:rFonts w:ascii="Times New Roman" w:hAnsi="Times New Roman" w:cs="Times New Roman"/>
          <w:sz w:val="24"/>
          <w:szCs w:val="24"/>
          <w:lang w:val="en-US"/>
        </w:rPr>
        <w:t xml:space="preserve"> </w:t>
      </w:r>
    </w:p>
    <w:p w:rsidR="00405F99" w:rsidRPr="004A4B92" w:rsidRDefault="00DB3A63" w:rsidP="00DB3A63">
      <w:pPr>
        <w:ind w:firstLine="709"/>
        <w:jc w:val="both"/>
        <w:rPr>
          <w:rFonts w:ascii="Times New Roman" w:hAnsi="Times New Roman" w:cs="Times New Roman"/>
          <w:sz w:val="24"/>
          <w:szCs w:val="24"/>
          <w:lang w:val="en-US"/>
        </w:rPr>
      </w:pPr>
      <w:r w:rsidRPr="004A4B92">
        <w:rPr>
          <w:rFonts w:ascii="Times New Roman" w:hAnsi="Times New Roman" w:cs="Times New Roman"/>
          <w:sz w:val="24"/>
          <w:szCs w:val="24"/>
          <w:lang w:val="en-US"/>
        </w:rPr>
        <w:t xml:space="preserve">The rural lifestyle involves spending huge resources and time on hard </w:t>
      </w:r>
      <w:proofErr w:type="gramStart"/>
      <w:r w:rsidRPr="004A4B92">
        <w:rPr>
          <w:rFonts w:ascii="Times New Roman" w:hAnsi="Times New Roman" w:cs="Times New Roman"/>
          <w:sz w:val="24"/>
          <w:szCs w:val="24"/>
          <w:lang w:val="en-US"/>
        </w:rPr>
        <w:t>housework,</w:t>
      </w:r>
      <w:proofErr w:type="gramEnd"/>
      <w:r w:rsidRPr="004A4B92">
        <w:rPr>
          <w:rFonts w:ascii="Times New Roman" w:hAnsi="Times New Roman" w:cs="Times New Roman"/>
          <w:sz w:val="24"/>
          <w:szCs w:val="24"/>
          <w:lang w:val="en-US"/>
        </w:rPr>
        <w:t xml:space="preserve"> where in addition there is a need to collect water for drinking and watering the crop. Girls and boys devote all their time to housework, thereby losing the opportunity to realize the right to education</w:t>
      </w:r>
      <w:r w:rsidR="00405F99" w:rsidRPr="004A4B92">
        <w:rPr>
          <w:rStyle w:val="a7"/>
          <w:rFonts w:ascii="Times New Roman" w:hAnsi="Times New Roman" w:cs="Times New Roman"/>
          <w:sz w:val="24"/>
          <w:szCs w:val="24"/>
        </w:rPr>
        <w:footnoteReference w:id="5"/>
      </w:r>
      <w:r w:rsidR="00405F99" w:rsidRPr="004A4B92">
        <w:rPr>
          <w:rFonts w:ascii="Times New Roman" w:hAnsi="Times New Roman" w:cs="Times New Roman"/>
          <w:sz w:val="24"/>
          <w:szCs w:val="24"/>
          <w:lang w:val="en-US"/>
        </w:rPr>
        <w:t>.</w:t>
      </w:r>
    </w:p>
    <w:p w:rsidR="00DB3A63" w:rsidRPr="004A4B92" w:rsidRDefault="00DB3A63" w:rsidP="00DB3A63">
      <w:pPr>
        <w:ind w:firstLine="709"/>
        <w:jc w:val="both"/>
        <w:rPr>
          <w:rFonts w:ascii="Times New Roman" w:hAnsi="Times New Roman" w:cs="Times New Roman"/>
          <w:sz w:val="24"/>
          <w:szCs w:val="24"/>
          <w:shd w:val="clear" w:color="auto" w:fill="FFFFFF"/>
          <w:lang w:val="en-US"/>
        </w:rPr>
      </w:pPr>
      <w:proofErr w:type="gramStart"/>
      <w:r w:rsidRPr="004A4B92">
        <w:rPr>
          <w:rFonts w:ascii="Times New Roman" w:hAnsi="Times New Roman" w:cs="Times New Roman"/>
          <w:sz w:val="24"/>
          <w:szCs w:val="24"/>
          <w:shd w:val="clear" w:color="auto" w:fill="FFFFFF"/>
          <w:lang w:val="en-US"/>
        </w:rPr>
        <w:t>Also</w:t>
      </w:r>
      <w:proofErr w:type="gramEnd"/>
      <w:r w:rsidRPr="004A4B92">
        <w:rPr>
          <w:rFonts w:ascii="Times New Roman" w:hAnsi="Times New Roman" w:cs="Times New Roman"/>
          <w:sz w:val="24"/>
          <w:szCs w:val="24"/>
          <w:shd w:val="clear" w:color="auto" w:fill="FFFFFF"/>
          <w:lang w:val="en-US"/>
        </w:rPr>
        <w:t xml:space="preserve">, the need for electricity for water supply exposes the population of Kyrgyzstan and, in particular, women and girls, children, </w:t>
      </w:r>
      <w:r w:rsidR="004A4B92" w:rsidRPr="004A4B92">
        <w:rPr>
          <w:rFonts w:ascii="Times New Roman" w:hAnsi="Times New Roman" w:cs="Times New Roman"/>
          <w:sz w:val="24"/>
          <w:szCs w:val="24"/>
          <w:shd w:val="clear" w:color="auto" w:fill="FFFFFF"/>
          <w:lang w:val="en-US"/>
        </w:rPr>
        <w:t xml:space="preserve">and </w:t>
      </w:r>
      <w:r w:rsidRPr="004A4B92">
        <w:rPr>
          <w:rFonts w:ascii="Times New Roman" w:hAnsi="Times New Roman" w:cs="Times New Roman"/>
          <w:sz w:val="24"/>
          <w:szCs w:val="24"/>
          <w:shd w:val="clear" w:color="auto" w:fill="FFFFFF"/>
          <w:lang w:val="en-US"/>
        </w:rPr>
        <w:t>people with disabilities throughout the country to health, nutrition, protection</w:t>
      </w:r>
      <w:r w:rsidR="004A4B92" w:rsidRPr="004A4B92">
        <w:rPr>
          <w:rFonts w:ascii="Times New Roman" w:hAnsi="Times New Roman" w:cs="Times New Roman"/>
          <w:sz w:val="24"/>
          <w:szCs w:val="24"/>
          <w:shd w:val="clear" w:color="auto" w:fill="FFFFFF"/>
          <w:lang w:val="en-US"/>
        </w:rPr>
        <w:t>,</w:t>
      </w:r>
      <w:r w:rsidRPr="004A4B92">
        <w:rPr>
          <w:rFonts w:ascii="Times New Roman" w:hAnsi="Times New Roman" w:cs="Times New Roman"/>
          <w:sz w:val="24"/>
          <w:szCs w:val="24"/>
          <w:shd w:val="clear" w:color="auto" w:fill="FFFFFF"/>
          <w:lang w:val="en-US"/>
        </w:rPr>
        <w:t xml:space="preserve"> and future opportunities, and all this is exacerbated by climate change.</w:t>
      </w:r>
    </w:p>
    <w:p w:rsidR="00DB3A63" w:rsidRPr="004A4B92" w:rsidRDefault="00DB3A63" w:rsidP="00DB3A63">
      <w:pPr>
        <w:ind w:firstLine="709"/>
        <w:jc w:val="both"/>
        <w:rPr>
          <w:rFonts w:ascii="Times New Roman" w:hAnsi="Times New Roman" w:cs="Times New Roman"/>
          <w:sz w:val="24"/>
          <w:szCs w:val="24"/>
          <w:shd w:val="clear" w:color="auto" w:fill="FFFFFF"/>
          <w:lang w:val="en-US"/>
        </w:rPr>
      </w:pPr>
      <w:r w:rsidRPr="004A4B92">
        <w:rPr>
          <w:rFonts w:ascii="Times New Roman" w:hAnsi="Times New Roman" w:cs="Times New Roman"/>
          <w:sz w:val="24"/>
          <w:szCs w:val="24"/>
          <w:shd w:val="clear" w:color="auto" w:fill="FFFFFF"/>
          <w:lang w:val="en-US"/>
        </w:rPr>
        <w:t xml:space="preserve">Any natural disasters caused by climate change, such as floods, landslides, mudslides, </w:t>
      </w:r>
      <w:r w:rsidR="004A4B92" w:rsidRPr="004A4B92">
        <w:rPr>
          <w:rFonts w:ascii="Times New Roman" w:hAnsi="Times New Roman" w:cs="Times New Roman"/>
          <w:sz w:val="24"/>
          <w:szCs w:val="24"/>
          <w:shd w:val="clear" w:color="auto" w:fill="FFFFFF"/>
          <w:lang w:val="en-US"/>
        </w:rPr>
        <w:t xml:space="preserve">and </w:t>
      </w:r>
      <w:r w:rsidRPr="004A4B92">
        <w:rPr>
          <w:rFonts w:ascii="Times New Roman" w:hAnsi="Times New Roman" w:cs="Times New Roman"/>
          <w:sz w:val="24"/>
          <w:szCs w:val="24"/>
          <w:shd w:val="clear" w:color="auto" w:fill="FFFFFF"/>
          <w:lang w:val="en-US"/>
        </w:rPr>
        <w:t xml:space="preserve">avalanches, entail economic consequences for the entire population of Kyrgyzstan. An additional problem is the lack of development of </w:t>
      </w:r>
      <w:r w:rsidR="004A4B92" w:rsidRPr="004A4B92">
        <w:rPr>
          <w:rFonts w:ascii="Times New Roman" w:hAnsi="Times New Roman" w:cs="Times New Roman"/>
          <w:sz w:val="24"/>
          <w:szCs w:val="24"/>
          <w:shd w:val="clear" w:color="auto" w:fill="FFFFFF"/>
          <w:lang w:val="en-US"/>
        </w:rPr>
        <w:t>an</w:t>
      </w:r>
      <w:r w:rsidRPr="004A4B92">
        <w:rPr>
          <w:rFonts w:ascii="Times New Roman" w:hAnsi="Times New Roman" w:cs="Times New Roman"/>
          <w:sz w:val="24"/>
          <w:szCs w:val="24"/>
          <w:shd w:val="clear" w:color="auto" w:fill="FFFFFF"/>
          <w:lang w:val="en-US"/>
        </w:rPr>
        <w:t xml:space="preserve"> environmental monitoring </w:t>
      </w:r>
      <w:proofErr w:type="gramStart"/>
      <w:r w:rsidRPr="004A4B92">
        <w:rPr>
          <w:rFonts w:ascii="Times New Roman" w:hAnsi="Times New Roman" w:cs="Times New Roman"/>
          <w:sz w:val="24"/>
          <w:szCs w:val="24"/>
          <w:shd w:val="clear" w:color="auto" w:fill="FFFFFF"/>
          <w:lang w:val="en-US"/>
        </w:rPr>
        <w:t>system,</w:t>
      </w:r>
      <w:proofErr w:type="gramEnd"/>
      <w:r w:rsidRPr="004A4B92">
        <w:rPr>
          <w:rFonts w:ascii="Times New Roman" w:hAnsi="Times New Roman" w:cs="Times New Roman"/>
          <w:sz w:val="24"/>
          <w:szCs w:val="24"/>
          <w:shd w:val="clear" w:color="auto" w:fill="FFFFFF"/>
          <w:lang w:val="en-US"/>
        </w:rPr>
        <w:t xml:space="preserve"> this applies to water resources, emissions into the atmosphere, and other aspects.</w:t>
      </w:r>
    </w:p>
    <w:p w:rsidR="00DB3A63" w:rsidRPr="004A4B92" w:rsidRDefault="00DB3A63" w:rsidP="00DB3A63">
      <w:pPr>
        <w:ind w:firstLine="709"/>
        <w:jc w:val="both"/>
        <w:rPr>
          <w:rFonts w:ascii="Times New Roman" w:hAnsi="Times New Roman" w:cs="Times New Roman"/>
          <w:sz w:val="24"/>
          <w:szCs w:val="24"/>
        </w:rPr>
      </w:pPr>
      <w:r w:rsidRPr="004A4B92">
        <w:rPr>
          <w:rFonts w:ascii="Times New Roman" w:hAnsi="Times New Roman" w:cs="Times New Roman"/>
          <w:sz w:val="24"/>
          <w:szCs w:val="24"/>
          <w:shd w:val="clear" w:color="auto" w:fill="FFFFFF"/>
          <w:lang w:val="en-US"/>
        </w:rPr>
        <w:t xml:space="preserve">According to the Ministry of Emergency Situations, almost 4 thousand families in Kyrgyzstan live in dangerous areas where mudslides and landslides are possible. Of these, more than half had previously received assistance from the state – land plots and loans. </w:t>
      </w:r>
      <w:proofErr w:type="gramStart"/>
      <w:r w:rsidRPr="004A4B92">
        <w:rPr>
          <w:rFonts w:ascii="Times New Roman" w:hAnsi="Times New Roman" w:cs="Times New Roman"/>
          <w:sz w:val="24"/>
          <w:szCs w:val="24"/>
          <w:shd w:val="clear" w:color="auto" w:fill="FFFFFF"/>
          <w:lang w:val="en-US"/>
        </w:rPr>
        <w:t>But</w:t>
      </w:r>
      <w:proofErr w:type="gramEnd"/>
      <w:r w:rsidRPr="004A4B92">
        <w:rPr>
          <w:rFonts w:ascii="Times New Roman" w:hAnsi="Times New Roman" w:cs="Times New Roman"/>
          <w:sz w:val="24"/>
          <w:szCs w:val="24"/>
          <w:shd w:val="clear" w:color="auto" w:fill="FFFFFF"/>
          <w:lang w:val="en-US"/>
        </w:rPr>
        <w:t xml:space="preserve"> despite </w:t>
      </w:r>
      <w:r w:rsidRPr="004A4B92">
        <w:rPr>
          <w:rFonts w:ascii="Times New Roman" w:hAnsi="Times New Roman" w:cs="Times New Roman"/>
          <w:sz w:val="24"/>
          <w:szCs w:val="24"/>
          <w:shd w:val="clear" w:color="auto" w:fill="FFFFFF"/>
          <w:lang w:val="en-US"/>
        </w:rPr>
        <w:lastRenderedPageBreak/>
        <w:t>warnings from the Ministry of Emergency Situations, local authorities and judicial decisions, residents do not leave their homes, risking their lives every day.</w:t>
      </w:r>
    </w:p>
    <w:p w:rsidR="007C7472" w:rsidRPr="00651B01" w:rsidRDefault="004A4B92" w:rsidP="00651B01">
      <w:pPr>
        <w:ind w:firstLine="709"/>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Also m</w:t>
      </w:r>
      <w:r w:rsidR="00D72B4C" w:rsidRPr="00D72B4C">
        <w:rPr>
          <w:rFonts w:ascii="Times New Roman" w:hAnsi="Times New Roman" w:cs="Times New Roman"/>
          <w:sz w:val="24"/>
          <w:szCs w:val="24"/>
          <w:shd w:val="clear" w:color="auto" w:fill="FFFFFF"/>
          <w:lang w:val="en-US"/>
        </w:rPr>
        <w:t>any LGBT+ people live on daily earnings without financial savings</w:t>
      </w:r>
      <w:r w:rsidR="005A1856" w:rsidRPr="00D72B4C">
        <w:rPr>
          <w:rFonts w:ascii="Times New Roman" w:hAnsi="Times New Roman" w:cs="Times New Roman"/>
          <w:sz w:val="24"/>
          <w:szCs w:val="24"/>
          <w:shd w:val="clear" w:color="auto" w:fill="FFFFFF"/>
          <w:lang w:val="en-US"/>
        </w:rPr>
        <w:t>, especially in crises</w:t>
      </w:r>
      <w:r w:rsidR="005A1856">
        <w:rPr>
          <w:rFonts w:ascii="Times New Roman" w:hAnsi="Times New Roman" w:cs="Times New Roman"/>
          <w:sz w:val="24"/>
          <w:szCs w:val="24"/>
          <w:shd w:val="clear" w:color="auto" w:fill="FFFFFF"/>
          <w:lang w:val="en-US"/>
        </w:rPr>
        <w:t>,</w:t>
      </w:r>
      <w:r w:rsidR="00D72B4C" w:rsidRPr="00D72B4C">
        <w:rPr>
          <w:rFonts w:ascii="Times New Roman" w:hAnsi="Times New Roman" w:cs="Times New Roman"/>
          <w:sz w:val="24"/>
          <w:szCs w:val="24"/>
          <w:shd w:val="clear" w:color="auto" w:fill="FFFFFF"/>
          <w:lang w:val="en-US"/>
        </w:rPr>
        <w:t xml:space="preserve"> </w:t>
      </w:r>
      <w:r w:rsidR="005A1856">
        <w:rPr>
          <w:rFonts w:ascii="Times New Roman" w:hAnsi="Times New Roman" w:cs="Times New Roman"/>
          <w:sz w:val="24"/>
          <w:szCs w:val="24"/>
          <w:lang w:val="en-US"/>
        </w:rPr>
        <w:t xml:space="preserve">and </w:t>
      </w:r>
      <w:r w:rsidR="00C00402" w:rsidRPr="00C00402">
        <w:rPr>
          <w:rFonts w:ascii="Times New Roman" w:hAnsi="Times New Roman" w:cs="Times New Roman"/>
          <w:sz w:val="24"/>
          <w:szCs w:val="24"/>
          <w:lang w:val="en-US"/>
        </w:rPr>
        <w:t xml:space="preserve">are </w:t>
      </w:r>
      <w:r w:rsidR="005A1856" w:rsidRPr="005A1856">
        <w:rPr>
          <w:rFonts w:ascii="Times New Roman" w:hAnsi="Times New Roman" w:cs="Times New Roman"/>
          <w:sz w:val="24"/>
          <w:szCs w:val="24"/>
          <w:lang w:val="en-US"/>
        </w:rPr>
        <w:t>vulnerable to homelessness as they are often forced to leave their homes due to conflict with the family, violence</w:t>
      </w:r>
      <w:r w:rsidR="00C00402" w:rsidRPr="00C00402">
        <w:rPr>
          <w:rFonts w:ascii="Times New Roman" w:hAnsi="Times New Roman" w:cs="Times New Roman"/>
          <w:sz w:val="24"/>
          <w:szCs w:val="24"/>
          <w:lang w:val="en-US"/>
        </w:rPr>
        <w:t>,</w:t>
      </w:r>
      <w:r w:rsidR="005A1856" w:rsidRPr="005A1856">
        <w:rPr>
          <w:rFonts w:ascii="Times New Roman" w:hAnsi="Times New Roman" w:cs="Times New Roman"/>
          <w:sz w:val="24"/>
          <w:szCs w:val="24"/>
          <w:lang w:val="en-US"/>
        </w:rPr>
        <w:t xml:space="preserve"> </w:t>
      </w:r>
      <w:r w:rsidR="005A1856">
        <w:rPr>
          <w:rFonts w:ascii="Times New Roman" w:hAnsi="Times New Roman" w:cs="Times New Roman"/>
          <w:sz w:val="24"/>
          <w:szCs w:val="24"/>
          <w:lang w:val="en-US"/>
        </w:rPr>
        <w:t>or threats of violence or abuse</w:t>
      </w:r>
      <w:r w:rsidR="00D72B4C" w:rsidRPr="00D72B4C">
        <w:rPr>
          <w:rFonts w:ascii="Times New Roman" w:hAnsi="Times New Roman" w:cs="Times New Roman"/>
          <w:sz w:val="24"/>
          <w:szCs w:val="24"/>
          <w:shd w:val="clear" w:color="auto" w:fill="FFFFFF"/>
          <w:lang w:val="en-US"/>
        </w:rPr>
        <w:t>.</w:t>
      </w:r>
      <w:r w:rsidR="00D72B4C">
        <w:rPr>
          <w:rFonts w:ascii="Times New Roman" w:hAnsi="Times New Roman" w:cs="Times New Roman"/>
          <w:sz w:val="24"/>
          <w:szCs w:val="24"/>
          <w:shd w:val="clear" w:color="auto" w:fill="FFFFFF"/>
          <w:lang w:val="en-US"/>
        </w:rPr>
        <w:t xml:space="preserve"> </w:t>
      </w:r>
      <w:r w:rsidR="00651B01" w:rsidRPr="00651B01">
        <w:rPr>
          <w:rFonts w:ascii="Times New Roman" w:hAnsi="Times New Roman" w:cs="Times New Roman"/>
          <w:sz w:val="24"/>
          <w:szCs w:val="24"/>
          <w:shd w:val="clear" w:color="auto" w:fill="FFFFFF"/>
          <w:lang w:val="en-US"/>
        </w:rPr>
        <w:t xml:space="preserve">The most vulnerable </w:t>
      </w:r>
      <w:r w:rsidR="00651B01">
        <w:rPr>
          <w:rFonts w:ascii="Times New Roman" w:hAnsi="Times New Roman" w:cs="Times New Roman"/>
          <w:sz w:val="24"/>
          <w:szCs w:val="24"/>
          <w:shd w:val="clear" w:color="auto" w:fill="FFFFFF"/>
          <w:lang w:val="en-US"/>
        </w:rPr>
        <w:t xml:space="preserve">in the LGBT+ community are </w:t>
      </w:r>
      <w:proofErr w:type="gramStart"/>
      <w:r w:rsidR="00651B01">
        <w:rPr>
          <w:rFonts w:ascii="Times New Roman" w:hAnsi="Times New Roman" w:cs="Times New Roman"/>
          <w:sz w:val="24"/>
          <w:szCs w:val="24"/>
          <w:shd w:val="clear" w:color="auto" w:fill="FFFFFF"/>
          <w:lang w:val="en-US"/>
        </w:rPr>
        <w:t>trans</w:t>
      </w:r>
      <w:proofErr w:type="gramEnd"/>
      <w:r w:rsidR="00651B01">
        <w:rPr>
          <w:rFonts w:ascii="Times New Roman" w:hAnsi="Times New Roman" w:cs="Times New Roman"/>
          <w:sz w:val="24"/>
          <w:szCs w:val="24"/>
          <w:shd w:val="clear" w:color="auto" w:fill="FFFFFF"/>
          <w:lang w:val="en-US"/>
        </w:rPr>
        <w:t>* people</w:t>
      </w:r>
      <w:r w:rsidR="00651B01" w:rsidRPr="00651B01">
        <w:rPr>
          <w:rFonts w:ascii="Times New Roman" w:hAnsi="Times New Roman" w:cs="Times New Roman"/>
          <w:sz w:val="24"/>
          <w:szCs w:val="24"/>
          <w:shd w:val="clear" w:color="auto" w:fill="FFFFFF"/>
          <w:lang w:val="en-US"/>
        </w:rPr>
        <w:t xml:space="preserve">, who cannot change the gender marker, because of this they cannot continue their studies in schools and universities. Many </w:t>
      </w:r>
      <w:proofErr w:type="gramStart"/>
      <w:r w:rsidR="00651B01" w:rsidRPr="00651B01">
        <w:rPr>
          <w:rFonts w:ascii="Times New Roman" w:hAnsi="Times New Roman" w:cs="Times New Roman"/>
          <w:sz w:val="24"/>
          <w:szCs w:val="24"/>
          <w:shd w:val="clear" w:color="auto" w:fill="FFFFFF"/>
          <w:lang w:val="en-US"/>
        </w:rPr>
        <w:t>trans</w:t>
      </w:r>
      <w:proofErr w:type="gramEnd"/>
      <w:r w:rsidR="00651B01" w:rsidRPr="00651B01">
        <w:rPr>
          <w:rFonts w:ascii="Times New Roman" w:hAnsi="Times New Roman" w:cs="Times New Roman"/>
          <w:sz w:val="24"/>
          <w:szCs w:val="24"/>
          <w:shd w:val="clear" w:color="auto" w:fill="FFFFFF"/>
          <w:lang w:val="en-US"/>
        </w:rPr>
        <w:t>* women, in order to survive in Kyrgyzstan and earn money for housing, hormones</w:t>
      </w:r>
      <w:r w:rsidR="00651B01">
        <w:rPr>
          <w:rFonts w:ascii="Times New Roman" w:hAnsi="Times New Roman" w:cs="Times New Roman"/>
          <w:sz w:val="24"/>
          <w:szCs w:val="24"/>
          <w:shd w:val="clear" w:color="auto" w:fill="FFFFFF"/>
          <w:lang w:val="en-US"/>
        </w:rPr>
        <w:t>,</w:t>
      </w:r>
      <w:r w:rsidR="00651B01" w:rsidRPr="00651B01">
        <w:rPr>
          <w:rFonts w:ascii="Times New Roman" w:hAnsi="Times New Roman" w:cs="Times New Roman"/>
          <w:sz w:val="24"/>
          <w:szCs w:val="24"/>
          <w:shd w:val="clear" w:color="auto" w:fill="FFFFFF"/>
          <w:lang w:val="en-US"/>
        </w:rPr>
        <w:t xml:space="preserve"> and food, are forced to engage in sex work.</w:t>
      </w:r>
      <w:r w:rsidR="00651B01">
        <w:rPr>
          <w:rFonts w:ascii="Times New Roman" w:hAnsi="Times New Roman" w:cs="Times New Roman"/>
          <w:sz w:val="24"/>
          <w:szCs w:val="24"/>
          <w:shd w:val="clear" w:color="auto" w:fill="FFFFFF"/>
          <w:lang w:val="en-US"/>
        </w:rPr>
        <w:t xml:space="preserve"> </w:t>
      </w:r>
      <w:r w:rsidR="005A1856">
        <w:rPr>
          <w:rFonts w:ascii="Times New Roman" w:hAnsi="Times New Roman" w:cs="Times New Roman"/>
          <w:sz w:val="24"/>
          <w:szCs w:val="24"/>
          <w:shd w:val="clear" w:color="auto" w:fill="FFFFFF"/>
          <w:lang w:val="en-US"/>
        </w:rPr>
        <w:t>A</w:t>
      </w:r>
      <w:r w:rsidR="00D72B4C" w:rsidRPr="00D72B4C">
        <w:rPr>
          <w:rFonts w:ascii="Times New Roman" w:hAnsi="Times New Roman" w:cs="Times New Roman"/>
          <w:sz w:val="24"/>
          <w:szCs w:val="24"/>
          <w:shd w:val="clear" w:color="auto" w:fill="FFFFFF"/>
          <w:lang w:val="en-US"/>
        </w:rPr>
        <w:t xml:space="preserve">ccording to The Needs Assessment of </w:t>
      </w:r>
      <w:proofErr w:type="gramStart"/>
      <w:r w:rsidR="00D72B4C" w:rsidRPr="00D72B4C">
        <w:rPr>
          <w:rFonts w:ascii="Times New Roman" w:hAnsi="Times New Roman" w:cs="Times New Roman"/>
          <w:sz w:val="24"/>
          <w:szCs w:val="24"/>
          <w:shd w:val="clear" w:color="auto" w:fill="FFFFFF"/>
          <w:lang w:val="en-US"/>
        </w:rPr>
        <w:t>trans</w:t>
      </w:r>
      <w:proofErr w:type="gramEnd"/>
      <w:r w:rsidR="00D72B4C" w:rsidRPr="00D72B4C">
        <w:rPr>
          <w:rFonts w:ascii="Times New Roman" w:hAnsi="Times New Roman" w:cs="Times New Roman"/>
          <w:sz w:val="24"/>
          <w:szCs w:val="24"/>
          <w:shd w:val="clear" w:color="auto" w:fill="FFFFFF"/>
          <w:lang w:val="en-US"/>
        </w:rPr>
        <w:t>* people in Kyrgy</w:t>
      </w:r>
      <w:r w:rsidR="00D72B4C">
        <w:rPr>
          <w:rFonts w:ascii="Times New Roman" w:hAnsi="Times New Roman" w:cs="Times New Roman"/>
          <w:sz w:val="24"/>
          <w:szCs w:val="24"/>
          <w:shd w:val="clear" w:color="auto" w:fill="FFFFFF"/>
          <w:lang w:val="en-US"/>
        </w:rPr>
        <w:t xml:space="preserve">zstan, which covered 36 people, </w:t>
      </w:r>
      <w:r w:rsidR="00D72B4C" w:rsidRPr="00D72B4C">
        <w:rPr>
          <w:rFonts w:ascii="Times New Roman" w:hAnsi="Times New Roman" w:cs="Times New Roman"/>
          <w:sz w:val="24"/>
          <w:szCs w:val="24"/>
          <w:shd w:val="clear" w:color="auto" w:fill="FFFFFF"/>
          <w:lang w:val="en-US"/>
        </w:rPr>
        <w:t xml:space="preserve">34% of them were left homeless due to their trans* identity. A quarter </w:t>
      </w:r>
      <w:r w:rsidR="00D72B4C">
        <w:rPr>
          <w:rFonts w:ascii="Times New Roman" w:hAnsi="Times New Roman" w:cs="Times New Roman"/>
          <w:sz w:val="24"/>
          <w:szCs w:val="24"/>
          <w:shd w:val="clear" w:color="auto" w:fill="FFFFFF"/>
          <w:lang w:val="en-US"/>
        </w:rPr>
        <w:t xml:space="preserve">indicated that they experienced </w:t>
      </w:r>
      <w:r w:rsidR="00D72B4C" w:rsidRPr="00D72B4C">
        <w:rPr>
          <w:rFonts w:ascii="Times New Roman" w:hAnsi="Times New Roman" w:cs="Times New Roman"/>
          <w:sz w:val="24"/>
          <w:szCs w:val="24"/>
          <w:shd w:val="clear" w:color="auto" w:fill="FFFFFF"/>
          <w:lang w:val="en-US"/>
        </w:rPr>
        <w:t>significant difficulties with money due to barriers and social rejection</w:t>
      </w:r>
      <w:r w:rsidR="008D0F0F">
        <w:rPr>
          <w:rFonts w:ascii="Times New Roman" w:hAnsi="Times New Roman" w:cs="Times New Roman"/>
          <w:sz w:val="24"/>
          <w:szCs w:val="24"/>
          <w:shd w:val="clear" w:color="auto" w:fill="FFFFFF"/>
          <w:lang w:val="en-US"/>
        </w:rPr>
        <w:t xml:space="preserve"> of their </w:t>
      </w:r>
      <w:proofErr w:type="gramStart"/>
      <w:r w:rsidR="008D0F0F">
        <w:rPr>
          <w:rFonts w:ascii="Times New Roman" w:hAnsi="Times New Roman" w:cs="Times New Roman"/>
          <w:sz w:val="24"/>
          <w:szCs w:val="24"/>
          <w:shd w:val="clear" w:color="auto" w:fill="FFFFFF"/>
          <w:lang w:val="en-US"/>
        </w:rPr>
        <w:t>trans</w:t>
      </w:r>
      <w:proofErr w:type="gramEnd"/>
      <w:r w:rsidR="008D0F0F">
        <w:rPr>
          <w:rFonts w:ascii="Times New Roman" w:hAnsi="Times New Roman" w:cs="Times New Roman"/>
          <w:sz w:val="24"/>
          <w:szCs w:val="24"/>
          <w:shd w:val="clear" w:color="auto" w:fill="FFFFFF"/>
          <w:lang w:val="en-US"/>
        </w:rPr>
        <w:t>* identity</w:t>
      </w:r>
      <w:r w:rsidR="00D72B4C">
        <w:rPr>
          <w:rStyle w:val="a7"/>
          <w:rFonts w:ascii="Times New Roman" w:hAnsi="Times New Roman" w:cs="Times New Roman"/>
          <w:sz w:val="24"/>
          <w:szCs w:val="24"/>
          <w:shd w:val="clear" w:color="auto" w:fill="FFFFFF"/>
          <w:lang w:val="en-US"/>
        </w:rPr>
        <w:footnoteReference w:id="6"/>
      </w:r>
      <w:r w:rsidR="00D72B4C" w:rsidRPr="00D72B4C">
        <w:rPr>
          <w:rFonts w:ascii="Times New Roman" w:hAnsi="Times New Roman" w:cs="Times New Roman"/>
          <w:sz w:val="24"/>
          <w:szCs w:val="24"/>
          <w:shd w:val="clear" w:color="auto" w:fill="FFFFFF"/>
          <w:lang w:val="en-US"/>
        </w:rPr>
        <w:t>.</w:t>
      </w:r>
      <w:r w:rsidR="005A1856">
        <w:rPr>
          <w:rFonts w:ascii="Times New Roman" w:hAnsi="Times New Roman" w:cs="Times New Roman"/>
          <w:sz w:val="24"/>
          <w:szCs w:val="24"/>
          <w:shd w:val="clear" w:color="auto" w:fill="FFFFFF"/>
          <w:lang w:val="en-US"/>
        </w:rPr>
        <w:t xml:space="preserve"> </w:t>
      </w:r>
      <w:r w:rsidR="00651B01">
        <w:rPr>
          <w:rFonts w:ascii="Times New Roman" w:hAnsi="Times New Roman" w:cs="Times New Roman"/>
          <w:sz w:val="24"/>
          <w:szCs w:val="24"/>
          <w:shd w:val="clear" w:color="auto" w:fill="FFFFFF"/>
          <w:lang w:val="en-US"/>
        </w:rPr>
        <w:t>The</w:t>
      </w:r>
      <w:r w:rsidR="00651B01" w:rsidRPr="00651B01">
        <w:rPr>
          <w:rFonts w:ascii="Times New Roman" w:hAnsi="Times New Roman" w:cs="Times New Roman"/>
          <w:sz w:val="24"/>
          <w:szCs w:val="24"/>
          <w:shd w:val="clear" w:color="auto" w:fill="FFFFFF"/>
          <w:lang w:val="en-US"/>
        </w:rPr>
        <w:t xml:space="preserve"> vast majority of L</w:t>
      </w:r>
      <w:r w:rsidR="00651B01">
        <w:rPr>
          <w:rFonts w:ascii="Times New Roman" w:hAnsi="Times New Roman" w:cs="Times New Roman"/>
          <w:sz w:val="24"/>
          <w:szCs w:val="24"/>
          <w:shd w:val="clear" w:color="auto" w:fill="FFFFFF"/>
          <w:lang w:val="en-US"/>
        </w:rPr>
        <w:t>BQ+ women in</w:t>
      </w:r>
      <w:r w:rsidR="00651B01" w:rsidRPr="00651B01">
        <w:rPr>
          <w:rFonts w:ascii="Times New Roman" w:hAnsi="Times New Roman" w:cs="Times New Roman"/>
          <w:sz w:val="24"/>
          <w:szCs w:val="24"/>
          <w:shd w:val="clear" w:color="auto" w:fill="FFFFFF"/>
          <w:lang w:val="en-US"/>
        </w:rPr>
        <w:t xml:space="preserve"> </w:t>
      </w:r>
      <w:r w:rsidR="00651B01" w:rsidRPr="00651B01">
        <w:rPr>
          <w:rFonts w:ascii="Times New Roman" w:hAnsi="Times New Roman" w:cs="Times New Roman"/>
          <w:sz w:val="24"/>
          <w:szCs w:val="24"/>
          <w:shd w:val="clear" w:color="auto" w:fill="FFFFFF"/>
          <w:lang w:val="en-US"/>
        </w:rPr>
        <w:t xml:space="preserve">regions/rural areas lack the right to education and work due to the closeness of local communities, </w:t>
      </w:r>
      <w:r w:rsidR="00651B01">
        <w:rPr>
          <w:rFonts w:ascii="Times New Roman" w:hAnsi="Times New Roman" w:cs="Times New Roman"/>
          <w:sz w:val="24"/>
          <w:szCs w:val="24"/>
          <w:shd w:val="clear" w:color="auto" w:fill="FFFFFF"/>
          <w:lang w:val="en-US"/>
        </w:rPr>
        <w:t xml:space="preserve">and </w:t>
      </w:r>
      <w:r w:rsidR="00651B01" w:rsidRPr="00651B01">
        <w:rPr>
          <w:rFonts w:ascii="Times New Roman" w:hAnsi="Times New Roman" w:cs="Times New Roman"/>
          <w:sz w:val="24"/>
          <w:szCs w:val="24"/>
          <w:shd w:val="clear" w:color="auto" w:fill="FFFFFF"/>
          <w:lang w:val="en-US"/>
        </w:rPr>
        <w:t>religious principles</w:t>
      </w:r>
      <w:r w:rsidR="00651B01">
        <w:rPr>
          <w:rFonts w:ascii="Times New Roman" w:hAnsi="Times New Roman" w:cs="Times New Roman"/>
          <w:sz w:val="24"/>
          <w:szCs w:val="24"/>
          <w:shd w:val="clear" w:color="auto" w:fill="FFFFFF"/>
          <w:lang w:val="en-US"/>
        </w:rPr>
        <w:t>.</w:t>
      </w:r>
      <w:r w:rsidR="005B6EA5">
        <w:rPr>
          <w:rFonts w:ascii="Times New Roman" w:hAnsi="Times New Roman" w:cs="Times New Roman"/>
          <w:sz w:val="24"/>
          <w:szCs w:val="24"/>
          <w:shd w:val="clear" w:color="auto" w:fill="FFFFFF"/>
          <w:lang w:val="en-US"/>
        </w:rPr>
        <w:t xml:space="preserve"> </w:t>
      </w:r>
      <w:bookmarkStart w:id="0" w:name="_GoBack"/>
      <w:bookmarkEnd w:id="0"/>
      <w:r w:rsidR="005A1856" w:rsidRPr="005A1856">
        <w:rPr>
          <w:rFonts w:ascii="Times New Roman" w:hAnsi="Times New Roman" w:cs="Times New Roman"/>
          <w:sz w:val="24"/>
          <w:szCs w:val="24"/>
          <w:shd w:val="clear" w:color="auto" w:fill="FFFFFF"/>
          <w:lang w:val="en-US"/>
        </w:rPr>
        <w:t xml:space="preserve">Due to climate change, LGBT+ people are also losing their homes, and becoming financially vulnerable, as the state does not provide social protection for LGBT+ people. </w:t>
      </w:r>
      <w:r w:rsidR="005A1856">
        <w:rPr>
          <w:rFonts w:ascii="Times New Roman" w:hAnsi="Times New Roman" w:cs="Times New Roman"/>
          <w:sz w:val="24"/>
          <w:szCs w:val="24"/>
          <w:shd w:val="clear" w:color="auto" w:fill="FFFFFF"/>
          <w:lang w:val="en-US"/>
        </w:rPr>
        <w:t>Also d</w:t>
      </w:r>
      <w:r w:rsidR="007C7472" w:rsidRPr="007C7472">
        <w:rPr>
          <w:rFonts w:ascii="Times New Roman" w:hAnsi="Times New Roman" w:cs="Times New Roman"/>
          <w:sz w:val="24"/>
          <w:szCs w:val="24"/>
          <w:shd w:val="clear" w:color="auto" w:fill="FFFFFF"/>
          <w:lang w:val="en-US"/>
        </w:rPr>
        <w:t xml:space="preserve">ue to climate change and declining yields, products are becoming more expensive. </w:t>
      </w:r>
      <w:proofErr w:type="gramStart"/>
      <w:r w:rsidR="007C7472" w:rsidRPr="007C7472">
        <w:rPr>
          <w:rFonts w:ascii="Times New Roman" w:hAnsi="Times New Roman" w:cs="Times New Roman"/>
          <w:sz w:val="24"/>
          <w:szCs w:val="24"/>
          <w:shd w:val="clear" w:color="auto" w:fill="FFFFFF"/>
          <w:lang w:val="en-US"/>
        </w:rPr>
        <w:t>And</w:t>
      </w:r>
      <w:proofErr w:type="gramEnd"/>
      <w:r w:rsidR="007C7472" w:rsidRPr="007C7472">
        <w:rPr>
          <w:rFonts w:ascii="Times New Roman" w:hAnsi="Times New Roman" w:cs="Times New Roman"/>
          <w:sz w:val="24"/>
          <w:szCs w:val="24"/>
          <w:shd w:val="clear" w:color="auto" w:fill="FFFFFF"/>
          <w:lang w:val="en-US"/>
        </w:rPr>
        <w:t xml:space="preserve"> LGBT+ people have less and less opportunity to afford to buy products financially.</w:t>
      </w:r>
      <w:r w:rsidR="005A1856">
        <w:rPr>
          <w:rFonts w:ascii="Times New Roman" w:hAnsi="Times New Roman" w:cs="Times New Roman"/>
          <w:sz w:val="24"/>
          <w:szCs w:val="24"/>
          <w:shd w:val="clear" w:color="auto" w:fill="FFFFFF"/>
          <w:lang w:val="en-US"/>
        </w:rPr>
        <w:t xml:space="preserve"> </w:t>
      </w:r>
      <w:r w:rsidR="008D0F0F" w:rsidRPr="008D0F0F">
        <w:rPr>
          <w:rFonts w:ascii="Times New Roman" w:hAnsi="Times New Roman" w:cs="Times New Roman"/>
          <w:sz w:val="24"/>
          <w:szCs w:val="24"/>
          <w:shd w:val="clear" w:color="auto" w:fill="FFFFFF"/>
          <w:lang w:val="en-US"/>
        </w:rPr>
        <w:t>Thus,</w:t>
      </w:r>
      <w:r w:rsidR="008D0F0F">
        <w:rPr>
          <w:rFonts w:ascii="Times New Roman" w:hAnsi="Times New Roman" w:cs="Times New Roman"/>
          <w:sz w:val="24"/>
          <w:szCs w:val="24"/>
          <w:shd w:val="clear" w:color="auto" w:fill="FFFFFF"/>
          <w:lang w:val="en-US"/>
        </w:rPr>
        <w:t xml:space="preserve"> LGBT+ people are also</w:t>
      </w:r>
      <w:r w:rsidR="008D0F0F" w:rsidRPr="008D0F0F">
        <w:rPr>
          <w:rFonts w:ascii="Times New Roman" w:hAnsi="Times New Roman" w:cs="Times New Roman"/>
          <w:sz w:val="24"/>
          <w:szCs w:val="24"/>
          <w:shd w:val="clear" w:color="auto" w:fill="FFFFFF"/>
          <w:lang w:val="en-US"/>
        </w:rPr>
        <w:t xml:space="preserve"> vulnerable to hunger and poverty due to climate change.</w:t>
      </w:r>
    </w:p>
    <w:p w:rsidR="00960D78" w:rsidRDefault="00960D78" w:rsidP="00DB3A63">
      <w:pPr>
        <w:ind w:firstLine="709"/>
        <w:jc w:val="both"/>
        <w:rPr>
          <w:rFonts w:ascii="Times New Roman" w:hAnsi="Times New Roman" w:cs="Times New Roman"/>
          <w:sz w:val="24"/>
          <w:szCs w:val="24"/>
          <w:lang w:val="en-US"/>
        </w:rPr>
      </w:pPr>
      <w:r w:rsidRPr="00960D78">
        <w:rPr>
          <w:rFonts w:ascii="Times New Roman" w:hAnsi="Times New Roman" w:cs="Times New Roman"/>
          <w:sz w:val="24"/>
          <w:szCs w:val="24"/>
          <w:lang w:val="en-US"/>
        </w:rPr>
        <w:t>Kyrgyzstan has laws and programs regulating the vulnerable situation of the country and its citizens due to climate change</w:t>
      </w:r>
      <w:r w:rsidR="00C00402">
        <w:rPr>
          <w:rStyle w:val="a7"/>
          <w:rFonts w:ascii="Times New Roman" w:hAnsi="Times New Roman" w:cs="Times New Roman"/>
          <w:sz w:val="24"/>
          <w:szCs w:val="24"/>
        </w:rPr>
        <w:footnoteReference w:id="7"/>
      </w:r>
      <w:r w:rsidR="00C00402" w:rsidRPr="00960D78">
        <w:rPr>
          <w:rFonts w:ascii="Times New Roman" w:hAnsi="Times New Roman" w:cs="Times New Roman"/>
          <w:sz w:val="24"/>
          <w:szCs w:val="24"/>
          <w:lang w:val="en-US"/>
        </w:rPr>
        <w:t>.</w:t>
      </w:r>
      <w:r w:rsidRPr="00960D78">
        <w:rPr>
          <w:rFonts w:ascii="Times New Roman" w:hAnsi="Times New Roman" w:cs="Times New Roman"/>
          <w:sz w:val="24"/>
          <w:szCs w:val="24"/>
          <w:lang w:val="en-US"/>
        </w:rPr>
        <w:t xml:space="preserve"> The main documents of our country are the National Strategy for Sustainable Development of the Kyrgyz Republic 2018-2040 and the National Development Program of the Kyrgyz Republic until 2026</w:t>
      </w:r>
      <w:r w:rsidR="002F6561">
        <w:rPr>
          <w:rStyle w:val="a7"/>
          <w:rFonts w:ascii="Times New Roman" w:hAnsi="Times New Roman" w:cs="Times New Roman"/>
          <w:sz w:val="24"/>
          <w:szCs w:val="24"/>
        </w:rPr>
        <w:footnoteReference w:id="8"/>
      </w:r>
      <w:r w:rsidR="002F6561" w:rsidRPr="00960D78">
        <w:rPr>
          <w:rFonts w:ascii="Times New Roman" w:hAnsi="Times New Roman" w:cs="Times New Roman"/>
          <w:sz w:val="24"/>
          <w:szCs w:val="24"/>
          <w:lang w:val="en-US"/>
        </w:rPr>
        <w:t xml:space="preserve">. </w:t>
      </w:r>
      <w:r w:rsidRPr="00960D78">
        <w:rPr>
          <w:rFonts w:ascii="Times New Roman" w:hAnsi="Times New Roman" w:cs="Times New Roman"/>
          <w:sz w:val="24"/>
          <w:szCs w:val="24"/>
          <w:lang w:val="en-US"/>
        </w:rPr>
        <w:t>It is also important that Kyrgyzstan strives to achieve the Sustainable Development Goals by 2030, but still lacks resources, knowledge and mechanisms for economic activity that ensures poverty reduction, social progress, and environmental sustainability of natural ecosystems.</w:t>
      </w:r>
    </w:p>
    <w:p w:rsidR="00BF0B89" w:rsidRPr="00960D78" w:rsidRDefault="00BF0B89" w:rsidP="00DB3A63">
      <w:pPr>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Recommendations for Kyrgyzstan:</w:t>
      </w:r>
    </w:p>
    <w:p w:rsidR="00960D78" w:rsidRPr="00BF0B89" w:rsidRDefault="00960D78" w:rsidP="00651B01">
      <w:pPr>
        <w:pStyle w:val="a8"/>
        <w:numPr>
          <w:ilvl w:val="0"/>
          <w:numId w:val="5"/>
        </w:numPr>
        <w:spacing w:before="0" w:beforeAutospacing="0" w:after="0" w:afterAutospacing="0"/>
        <w:jc w:val="both"/>
        <w:textAlignment w:val="baseline"/>
        <w:rPr>
          <w:color w:val="000000"/>
          <w:szCs w:val="22"/>
          <w:lang w:val="en-US"/>
        </w:rPr>
      </w:pPr>
      <w:r w:rsidRPr="00BF0B89">
        <w:rPr>
          <w:color w:val="000000"/>
          <w:szCs w:val="22"/>
          <w:lang w:val="en-US"/>
        </w:rPr>
        <w:t>Promote sub-regional cooperation between Central Asian</w:t>
      </w:r>
      <w:r w:rsidR="00BF0B89" w:rsidRPr="00BF0B89">
        <w:rPr>
          <w:color w:val="000000"/>
          <w:szCs w:val="22"/>
          <w:lang w:val="en-US"/>
        </w:rPr>
        <w:t xml:space="preserve"> on disaster relief due to climate change;</w:t>
      </w:r>
      <w:r w:rsidRPr="00BF0B89">
        <w:rPr>
          <w:color w:val="000000"/>
          <w:szCs w:val="22"/>
          <w:lang w:val="en-US"/>
        </w:rPr>
        <w:t xml:space="preserve"> </w:t>
      </w:r>
    </w:p>
    <w:p w:rsidR="00960D78" w:rsidRDefault="00960D78" w:rsidP="00651B01">
      <w:pPr>
        <w:pStyle w:val="a8"/>
        <w:numPr>
          <w:ilvl w:val="0"/>
          <w:numId w:val="5"/>
        </w:numPr>
        <w:spacing w:before="0" w:beforeAutospacing="0" w:after="0" w:afterAutospacing="0"/>
        <w:jc w:val="both"/>
        <w:textAlignment w:val="baseline"/>
        <w:rPr>
          <w:color w:val="000000"/>
          <w:szCs w:val="22"/>
          <w:lang w:val="en-US"/>
        </w:rPr>
      </w:pPr>
      <w:r w:rsidRPr="00BF0B89">
        <w:rPr>
          <w:color w:val="000000"/>
          <w:szCs w:val="22"/>
          <w:lang w:val="en-US"/>
        </w:rPr>
        <w:t>Ensure that ed</w:t>
      </w:r>
      <w:r w:rsidR="00BF0B89" w:rsidRPr="00BF0B89">
        <w:rPr>
          <w:color w:val="000000"/>
          <w:szCs w:val="22"/>
          <w:lang w:val="en-US"/>
        </w:rPr>
        <w:t>ucation is accessible to students in rural areas, students</w:t>
      </w:r>
      <w:r w:rsidRPr="00BF0B89">
        <w:rPr>
          <w:color w:val="000000"/>
          <w:szCs w:val="22"/>
          <w:lang w:val="en-US"/>
        </w:rPr>
        <w:t xml:space="preserve"> with disabilities,</w:t>
      </w:r>
      <w:r w:rsidR="00BF0B89" w:rsidRPr="00BF0B89">
        <w:rPr>
          <w:color w:val="000000"/>
          <w:szCs w:val="22"/>
          <w:lang w:val="en-US"/>
        </w:rPr>
        <w:t xml:space="preserve"> LGBT+ </w:t>
      </w:r>
      <w:r w:rsidR="00BF0B89">
        <w:rPr>
          <w:color w:val="000000"/>
          <w:szCs w:val="22"/>
          <w:lang w:val="en-US"/>
        </w:rPr>
        <w:t>student</w:t>
      </w:r>
      <w:r w:rsidR="00BF0B89" w:rsidRPr="00BF0B89">
        <w:rPr>
          <w:color w:val="000000"/>
          <w:szCs w:val="22"/>
          <w:lang w:val="en-US"/>
        </w:rPr>
        <w:t>s, students from poor families</w:t>
      </w:r>
      <w:r w:rsidR="00BF0B89">
        <w:rPr>
          <w:color w:val="000000"/>
          <w:szCs w:val="22"/>
          <w:lang w:val="en-US"/>
        </w:rPr>
        <w:t>,</w:t>
      </w:r>
      <w:r w:rsidR="00BF0B89" w:rsidRPr="00BF0B89">
        <w:rPr>
          <w:color w:val="000000"/>
          <w:szCs w:val="22"/>
          <w:lang w:val="en-US"/>
        </w:rPr>
        <w:t xml:space="preserve"> and other groups,</w:t>
      </w:r>
      <w:r w:rsidRPr="00BF0B89">
        <w:rPr>
          <w:color w:val="000000"/>
          <w:szCs w:val="22"/>
          <w:lang w:val="en-US"/>
        </w:rPr>
        <w:t xml:space="preserve"> and make sure they </w:t>
      </w:r>
      <w:proofErr w:type="gramStart"/>
      <w:r w:rsidRPr="00BF0B89">
        <w:rPr>
          <w:color w:val="000000"/>
          <w:szCs w:val="22"/>
          <w:lang w:val="en-US"/>
        </w:rPr>
        <w:t>are not segregated</w:t>
      </w:r>
      <w:proofErr w:type="gramEnd"/>
      <w:r w:rsidRPr="00BF0B89">
        <w:rPr>
          <w:color w:val="000000"/>
          <w:szCs w:val="22"/>
          <w:lang w:val="en-US"/>
        </w:rPr>
        <w:t xml:space="preserve"> in schools. </w:t>
      </w:r>
    </w:p>
    <w:p w:rsidR="00BF0B89" w:rsidRPr="00BF0B89" w:rsidRDefault="00BF0B89" w:rsidP="00651B01">
      <w:pPr>
        <w:pStyle w:val="a8"/>
        <w:numPr>
          <w:ilvl w:val="0"/>
          <w:numId w:val="5"/>
        </w:numPr>
        <w:spacing w:before="0" w:beforeAutospacing="0" w:after="0" w:afterAutospacing="0"/>
        <w:jc w:val="both"/>
        <w:textAlignment w:val="baseline"/>
        <w:rPr>
          <w:color w:val="000000"/>
          <w:szCs w:val="22"/>
          <w:lang w:val="en-US"/>
        </w:rPr>
      </w:pPr>
      <w:r w:rsidRPr="00BF0B89">
        <w:rPr>
          <w:color w:val="000000"/>
          <w:szCs w:val="22"/>
          <w:lang w:val="en-US"/>
        </w:rPr>
        <w:t>Regulation of the educational system: improving the level of education, monitoring school attendance by children;</w:t>
      </w:r>
    </w:p>
    <w:p w:rsidR="00BF0B89" w:rsidRPr="00BF0B89" w:rsidRDefault="00BF0B89" w:rsidP="00651B01">
      <w:pPr>
        <w:pStyle w:val="a8"/>
        <w:numPr>
          <w:ilvl w:val="0"/>
          <w:numId w:val="5"/>
        </w:numPr>
        <w:spacing w:before="0" w:beforeAutospacing="0" w:after="0" w:afterAutospacing="0"/>
        <w:jc w:val="both"/>
        <w:textAlignment w:val="baseline"/>
        <w:rPr>
          <w:color w:val="000000"/>
          <w:szCs w:val="22"/>
          <w:lang w:val="en-US"/>
        </w:rPr>
      </w:pPr>
      <w:r w:rsidRPr="00BF0B89">
        <w:rPr>
          <w:color w:val="000000"/>
          <w:szCs w:val="22"/>
          <w:lang w:val="en-US"/>
        </w:rPr>
        <w:t>Adopt an anti-bullying policy in the educational system, which will include sexual orientation and gender identity as protected characteristics;</w:t>
      </w:r>
    </w:p>
    <w:p w:rsidR="00960D78" w:rsidRDefault="00960D78" w:rsidP="00651B01">
      <w:pPr>
        <w:pStyle w:val="a8"/>
        <w:numPr>
          <w:ilvl w:val="0"/>
          <w:numId w:val="5"/>
        </w:numPr>
        <w:spacing w:before="0" w:beforeAutospacing="0" w:after="0" w:afterAutospacing="0"/>
        <w:jc w:val="both"/>
        <w:textAlignment w:val="baseline"/>
        <w:rPr>
          <w:color w:val="000000"/>
          <w:szCs w:val="22"/>
          <w:lang w:val="en-US"/>
        </w:rPr>
      </w:pPr>
      <w:r w:rsidRPr="00BF0B89">
        <w:rPr>
          <w:color w:val="000000"/>
          <w:szCs w:val="22"/>
          <w:lang w:val="en-US"/>
        </w:rPr>
        <w:t xml:space="preserve">Promote sexual and reproductive health and rights in schools, and ensure that young people have access to menstrual health and </w:t>
      </w:r>
      <w:r w:rsidR="00BF0B89" w:rsidRPr="00BF0B89">
        <w:rPr>
          <w:color w:val="000000"/>
          <w:szCs w:val="22"/>
          <w:lang w:val="en-US"/>
        </w:rPr>
        <w:t>other reproductive health needs;</w:t>
      </w:r>
    </w:p>
    <w:p w:rsidR="00651B01" w:rsidRPr="00BF0B89" w:rsidRDefault="00651B01" w:rsidP="00651B01">
      <w:pPr>
        <w:pStyle w:val="a8"/>
        <w:numPr>
          <w:ilvl w:val="0"/>
          <w:numId w:val="5"/>
        </w:numPr>
        <w:spacing w:before="0" w:beforeAutospacing="0" w:after="0" w:afterAutospacing="0"/>
        <w:jc w:val="both"/>
        <w:textAlignment w:val="baseline"/>
        <w:rPr>
          <w:color w:val="000000"/>
          <w:szCs w:val="22"/>
          <w:lang w:val="en-US"/>
        </w:rPr>
      </w:pPr>
      <w:r w:rsidRPr="00651B01">
        <w:rPr>
          <w:lang w:val="en-US"/>
        </w:rPr>
        <w:t>Enabling unfettered access to unemployment insurance and other economic protection programs for all LGBT+ people and sex workers to leave no one behind in providing support in crisis situations to the vulnerable groups</w:t>
      </w:r>
      <w:r>
        <w:rPr>
          <w:lang w:val="en-US"/>
        </w:rPr>
        <w:t>:</w:t>
      </w:r>
    </w:p>
    <w:p w:rsidR="00BF0B89" w:rsidRDefault="00BF0B89" w:rsidP="00651B01">
      <w:pPr>
        <w:pStyle w:val="a8"/>
        <w:numPr>
          <w:ilvl w:val="0"/>
          <w:numId w:val="5"/>
        </w:numPr>
        <w:spacing w:before="0" w:beforeAutospacing="0" w:after="0" w:afterAutospacing="0"/>
        <w:jc w:val="both"/>
        <w:textAlignment w:val="baseline"/>
        <w:rPr>
          <w:color w:val="000000"/>
          <w:szCs w:val="22"/>
          <w:lang w:val="en-US"/>
        </w:rPr>
      </w:pPr>
      <w:r w:rsidRPr="00BF0B89">
        <w:rPr>
          <w:color w:val="000000"/>
          <w:szCs w:val="22"/>
          <w:lang w:val="en-US"/>
        </w:rPr>
        <w:t>Create favorable legislative conditions for changing the gender marker of trans* people</w:t>
      </w:r>
      <w:r>
        <w:rPr>
          <w:color w:val="000000"/>
          <w:szCs w:val="22"/>
          <w:lang w:val="en-US"/>
        </w:rPr>
        <w:t>;</w:t>
      </w:r>
    </w:p>
    <w:p w:rsidR="00BF0B89" w:rsidRPr="00BF0B89" w:rsidRDefault="00BF0B89" w:rsidP="00651B01">
      <w:pPr>
        <w:pStyle w:val="a8"/>
        <w:numPr>
          <w:ilvl w:val="0"/>
          <w:numId w:val="5"/>
        </w:numPr>
        <w:spacing w:after="0"/>
        <w:jc w:val="both"/>
        <w:textAlignment w:val="baseline"/>
        <w:rPr>
          <w:color w:val="000000"/>
          <w:szCs w:val="22"/>
          <w:lang w:val="en-US"/>
        </w:rPr>
      </w:pPr>
      <w:r w:rsidRPr="00BF0B89">
        <w:rPr>
          <w:color w:val="000000"/>
          <w:szCs w:val="22"/>
          <w:lang w:val="en-US"/>
        </w:rPr>
        <w:t xml:space="preserve">Introduce drought-resistant </w:t>
      </w:r>
      <w:r w:rsidRPr="00BF0B89">
        <w:rPr>
          <w:shd w:val="clear" w:color="auto" w:fill="FFFFFF"/>
          <w:lang w:val="en-US"/>
        </w:rPr>
        <w:t>agricultural</w:t>
      </w:r>
      <w:r w:rsidRPr="00BF0B89">
        <w:rPr>
          <w:shd w:val="clear" w:color="auto" w:fill="FFFFFF"/>
          <w:lang w:val="en-US"/>
        </w:rPr>
        <w:t xml:space="preserve"> </w:t>
      </w:r>
      <w:r w:rsidRPr="00BF0B89">
        <w:rPr>
          <w:lang w:val="en-US"/>
        </w:rPr>
        <w:t>crops;</w:t>
      </w:r>
    </w:p>
    <w:p w:rsidR="00BF0B89" w:rsidRPr="00BF0B89" w:rsidRDefault="00BF0B89" w:rsidP="00651B01">
      <w:pPr>
        <w:pStyle w:val="a8"/>
        <w:numPr>
          <w:ilvl w:val="0"/>
          <w:numId w:val="5"/>
        </w:numPr>
        <w:spacing w:after="0"/>
        <w:jc w:val="both"/>
        <w:textAlignment w:val="baseline"/>
        <w:rPr>
          <w:color w:val="000000"/>
          <w:szCs w:val="22"/>
          <w:lang w:val="en-US"/>
        </w:rPr>
      </w:pPr>
      <w:r w:rsidRPr="00BF0B89">
        <w:rPr>
          <w:color w:val="000000"/>
          <w:szCs w:val="22"/>
          <w:lang w:val="en-US"/>
        </w:rPr>
        <w:t>Introduction of new irrigation techniques: smart irrigation, drip irrigation</w:t>
      </w:r>
      <w:r>
        <w:rPr>
          <w:color w:val="000000"/>
          <w:szCs w:val="22"/>
          <w:lang w:val="en-US"/>
        </w:rPr>
        <w:t>;</w:t>
      </w:r>
    </w:p>
    <w:p w:rsidR="00BF0B89" w:rsidRPr="00BF0B89" w:rsidRDefault="00BF0B89" w:rsidP="00651B01">
      <w:pPr>
        <w:pStyle w:val="a8"/>
        <w:numPr>
          <w:ilvl w:val="0"/>
          <w:numId w:val="5"/>
        </w:numPr>
        <w:spacing w:after="0"/>
        <w:jc w:val="both"/>
        <w:textAlignment w:val="baseline"/>
        <w:rPr>
          <w:color w:val="000000"/>
          <w:szCs w:val="22"/>
          <w:lang w:val="en-US"/>
        </w:rPr>
      </w:pPr>
      <w:r w:rsidRPr="00BF0B89">
        <w:rPr>
          <w:color w:val="000000"/>
          <w:szCs w:val="22"/>
          <w:lang w:val="en-US"/>
        </w:rPr>
        <w:lastRenderedPageBreak/>
        <w:t>Improving the education of farmers: transfer farming and grazing techniques, breeding of pedigreed cattle</w:t>
      </w:r>
      <w:r>
        <w:rPr>
          <w:color w:val="000000"/>
          <w:szCs w:val="22"/>
          <w:lang w:val="en-US"/>
        </w:rPr>
        <w:t>;</w:t>
      </w:r>
    </w:p>
    <w:p w:rsidR="00BF0B89" w:rsidRPr="00BF0B89" w:rsidRDefault="00BF0B89" w:rsidP="00651B01">
      <w:pPr>
        <w:pStyle w:val="a8"/>
        <w:numPr>
          <w:ilvl w:val="0"/>
          <w:numId w:val="5"/>
        </w:numPr>
        <w:spacing w:after="0"/>
        <w:jc w:val="both"/>
        <w:textAlignment w:val="baseline"/>
        <w:rPr>
          <w:color w:val="000000"/>
          <w:szCs w:val="22"/>
          <w:lang w:val="en-US"/>
        </w:rPr>
      </w:pPr>
      <w:r w:rsidRPr="00BF0B89">
        <w:rPr>
          <w:color w:val="000000"/>
          <w:szCs w:val="22"/>
          <w:lang w:val="en-US"/>
        </w:rPr>
        <w:t>Development of educational materials on water resources for all residents of Kyrgyzstan</w:t>
      </w:r>
      <w:r>
        <w:rPr>
          <w:color w:val="000000"/>
          <w:szCs w:val="22"/>
          <w:lang w:val="en-US"/>
        </w:rPr>
        <w:t>;</w:t>
      </w:r>
    </w:p>
    <w:p w:rsidR="00BF0B89" w:rsidRPr="00BF0B89" w:rsidRDefault="00BF0B89" w:rsidP="00651B01">
      <w:pPr>
        <w:pStyle w:val="a8"/>
        <w:numPr>
          <w:ilvl w:val="0"/>
          <w:numId w:val="5"/>
        </w:numPr>
        <w:spacing w:after="0"/>
        <w:jc w:val="both"/>
        <w:textAlignment w:val="baseline"/>
        <w:rPr>
          <w:color w:val="000000"/>
          <w:szCs w:val="22"/>
          <w:lang w:val="en-US"/>
        </w:rPr>
      </w:pPr>
      <w:r w:rsidRPr="00BF0B89">
        <w:rPr>
          <w:color w:val="000000"/>
          <w:szCs w:val="22"/>
          <w:lang w:val="en-US"/>
        </w:rPr>
        <w:t>State participation in price policy regulation</w:t>
      </w:r>
      <w:r>
        <w:rPr>
          <w:color w:val="000000"/>
          <w:szCs w:val="22"/>
          <w:lang w:val="en-US"/>
        </w:rPr>
        <w:t>;</w:t>
      </w:r>
    </w:p>
    <w:p w:rsidR="007A5B58" w:rsidRPr="00BF0B89" w:rsidRDefault="00BF0B89" w:rsidP="00651B01">
      <w:pPr>
        <w:pStyle w:val="a8"/>
        <w:numPr>
          <w:ilvl w:val="0"/>
          <w:numId w:val="5"/>
        </w:numPr>
        <w:spacing w:before="0" w:beforeAutospacing="0" w:after="0" w:afterAutospacing="0"/>
        <w:jc w:val="both"/>
        <w:textAlignment w:val="baseline"/>
        <w:rPr>
          <w:color w:val="000000"/>
          <w:szCs w:val="22"/>
          <w:lang w:val="en-US"/>
        </w:rPr>
      </w:pPr>
      <w:r w:rsidRPr="00BF0B89">
        <w:rPr>
          <w:color w:val="000000"/>
          <w:szCs w:val="22"/>
          <w:lang w:val="en-US"/>
        </w:rPr>
        <w:t>Full implementation of waste recycling</w:t>
      </w:r>
      <w:r>
        <w:rPr>
          <w:color w:val="000000"/>
          <w:szCs w:val="22"/>
          <w:lang w:val="en-US"/>
        </w:rPr>
        <w:t>.</w:t>
      </w:r>
    </w:p>
    <w:sectPr w:rsidR="007A5B58" w:rsidRPr="00BF0B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05C" w:rsidRDefault="0007405C" w:rsidP="002C747D">
      <w:pPr>
        <w:spacing w:after="0" w:line="240" w:lineRule="auto"/>
      </w:pPr>
      <w:r>
        <w:separator/>
      </w:r>
    </w:p>
  </w:endnote>
  <w:endnote w:type="continuationSeparator" w:id="0">
    <w:p w:rsidR="0007405C" w:rsidRDefault="0007405C" w:rsidP="002C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05C" w:rsidRDefault="0007405C" w:rsidP="002C747D">
      <w:pPr>
        <w:spacing w:after="0" w:line="240" w:lineRule="auto"/>
      </w:pPr>
      <w:r>
        <w:separator/>
      </w:r>
    </w:p>
  </w:footnote>
  <w:footnote w:type="continuationSeparator" w:id="0">
    <w:p w:rsidR="0007405C" w:rsidRDefault="0007405C" w:rsidP="002C747D">
      <w:pPr>
        <w:spacing w:after="0" w:line="240" w:lineRule="auto"/>
      </w:pPr>
      <w:r>
        <w:continuationSeparator/>
      </w:r>
    </w:p>
  </w:footnote>
  <w:footnote w:id="1">
    <w:p w:rsidR="00BF0B89" w:rsidRPr="008D0F0F" w:rsidRDefault="00BF0B89" w:rsidP="00BF0B89">
      <w:pPr>
        <w:pStyle w:val="a5"/>
        <w:rPr>
          <w:rFonts w:ascii="Times New Roman" w:hAnsi="Times New Roman" w:cs="Times New Roman"/>
          <w:sz w:val="18"/>
        </w:rPr>
      </w:pPr>
      <w:r w:rsidRPr="008D0F0F">
        <w:rPr>
          <w:rStyle w:val="a7"/>
          <w:rFonts w:ascii="Times New Roman" w:hAnsi="Times New Roman" w:cs="Times New Roman"/>
          <w:sz w:val="18"/>
        </w:rPr>
        <w:footnoteRef/>
      </w:r>
      <w:r w:rsidRPr="008D0F0F">
        <w:rPr>
          <w:rFonts w:ascii="Times New Roman" w:hAnsi="Times New Roman" w:cs="Times New Roman"/>
          <w:sz w:val="18"/>
        </w:rPr>
        <w:t xml:space="preserve"> </w:t>
      </w:r>
      <w:hyperlink r:id="rId1" w:history="1">
        <w:r w:rsidRPr="008D0F0F">
          <w:rPr>
            <w:rStyle w:val="a4"/>
            <w:rFonts w:ascii="Times New Roman" w:hAnsi="Times New Roman" w:cs="Times New Roman"/>
            <w:sz w:val="18"/>
          </w:rPr>
          <w:t>http://data.movegreen.kg/indicator/11</w:t>
        </w:r>
      </w:hyperlink>
      <w:r w:rsidRPr="008D0F0F">
        <w:rPr>
          <w:rFonts w:ascii="Times New Roman" w:hAnsi="Times New Roman" w:cs="Times New Roman"/>
          <w:sz w:val="18"/>
        </w:rPr>
        <w:t xml:space="preserve"> </w:t>
      </w:r>
    </w:p>
  </w:footnote>
  <w:footnote w:id="2">
    <w:p w:rsidR="00DB3A63" w:rsidRPr="00DB3A63" w:rsidRDefault="00DB3A63">
      <w:pPr>
        <w:pStyle w:val="a5"/>
        <w:rPr>
          <w:lang w:val="en-US"/>
        </w:rPr>
      </w:pPr>
      <w:r>
        <w:rPr>
          <w:rStyle w:val="a7"/>
        </w:rPr>
        <w:footnoteRef/>
      </w:r>
      <w:r w:rsidRPr="00DB3A63">
        <w:rPr>
          <w:lang w:val="en-US"/>
        </w:rPr>
        <w:t xml:space="preserve"> </w:t>
      </w:r>
      <w:proofErr w:type="spellStart"/>
      <w:r>
        <w:rPr>
          <w:lang w:val="en-US"/>
        </w:rPr>
        <w:t>S</w:t>
      </w:r>
      <w:r w:rsidRPr="00DB3A63">
        <w:rPr>
          <w:lang w:val="en-US"/>
        </w:rPr>
        <w:t>om</w:t>
      </w:r>
      <w:proofErr w:type="spellEnd"/>
      <w:r w:rsidRPr="00DB3A63">
        <w:rPr>
          <w:lang w:val="en-US"/>
        </w:rPr>
        <w:t xml:space="preserve"> is the national currency of Kyrgyzstan</w:t>
      </w:r>
      <w:r>
        <w:rPr>
          <w:lang w:val="en-US"/>
        </w:rPr>
        <w:t>.</w:t>
      </w:r>
    </w:p>
  </w:footnote>
  <w:footnote w:id="3">
    <w:p w:rsidR="00DB3A63" w:rsidRDefault="00DB3A63">
      <w:pPr>
        <w:pStyle w:val="a5"/>
      </w:pPr>
      <w:r>
        <w:rPr>
          <w:rStyle w:val="a7"/>
        </w:rPr>
        <w:footnoteRef/>
      </w:r>
      <w:r>
        <w:t xml:space="preserve"> </w:t>
      </w:r>
      <w:hyperlink r:id="rId2" w:history="1">
        <w:r w:rsidRPr="00602982">
          <w:rPr>
            <w:rStyle w:val="a4"/>
          </w:rPr>
          <w:t>http://mineconom.gov.kg/ru/post/7408#:~:text=Сельское%20хозяйство.,года%20–%20101%2C0%20%25</w:t>
        </w:r>
      </w:hyperlink>
      <w:r w:rsidRPr="00DB3A63">
        <w:t>).</w:t>
      </w:r>
      <w:r>
        <w:t xml:space="preserve"> </w:t>
      </w:r>
    </w:p>
  </w:footnote>
  <w:footnote w:id="4">
    <w:p w:rsidR="00EF6B46" w:rsidRPr="008D0F0F" w:rsidRDefault="00EF6B46">
      <w:pPr>
        <w:pStyle w:val="a5"/>
        <w:rPr>
          <w:rFonts w:ascii="Times New Roman" w:hAnsi="Times New Roman" w:cs="Times New Roman"/>
          <w:sz w:val="18"/>
        </w:rPr>
      </w:pPr>
      <w:r w:rsidRPr="008D0F0F">
        <w:rPr>
          <w:rStyle w:val="a7"/>
          <w:rFonts w:ascii="Times New Roman" w:hAnsi="Times New Roman" w:cs="Times New Roman"/>
          <w:sz w:val="18"/>
        </w:rPr>
        <w:footnoteRef/>
      </w:r>
      <w:r w:rsidRPr="008D0F0F">
        <w:rPr>
          <w:rFonts w:ascii="Times New Roman" w:hAnsi="Times New Roman" w:cs="Times New Roman"/>
          <w:sz w:val="18"/>
        </w:rPr>
        <w:t xml:space="preserve"> </w:t>
      </w:r>
      <w:hyperlink r:id="rId3" w:history="1">
        <w:r w:rsidRPr="008D0F0F">
          <w:rPr>
            <w:rStyle w:val="a4"/>
            <w:rFonts w:ascii="Times New Roman" w:hAnsi="Times New Roman" w:cs="Times New Roman"/>
            <w:sz w:val="18"/>
          </w:rPr>
          <w:t>https://24.kg/obschestvo/197679_izmenenie_klimata_kak_globalnoe_poteplenie_razrushaet_kyirgyizstan/</w:t>
        </w:r>
      </w:hyperlink>
      <w:r w:rsidRPr="008D0F0F">
        <w:rPr>
          <w:rFonts w:ascii="Times New Roman" w:hAnsi="Times New Roman" w:cs="Times New Roman"/>
          <w:sz w:val="18"/>
        </w:rPr>
        <w:t xml:space="preserve"> </w:t>
      </w:r>
    </w:p>
  </w:footnote>
  <w:footnote w:id="5">
    <w:p w:rsidR="00405F99" w:rsidRPr="008D0F0F" w:rsidRDefault="00405F99">
      <w:pPr>
        <w:pStyle w:val="a5"/>
        <w:rPr>
          <w:rFonts w:ascii="Times New Roman" w:hAnsi="Times New Roman" w:cs="Times New Roman"/>
          <w:sz w:val="18"/>
        </w:rPr>
      </w:pPr>
      <w:r w:rsidRPr="008D0F0F">
        <w:rPr>
          <w:rStyle w:val="a7"/>
          <w:rFonts w:ascii="Times New Roman" w:hAnsi="Times New Roman" w:cs="Times New Roman"/>
          <w:sz w:val="18"/>
        </w:rPr>
        <w:footnoteRef/>
      </w:r>
      <w:r w:rsidR="008D0F0F">
        <w:rPr>
          <w:rFonts w:ascii="Times New Roman" w:hAnsi="Times New Roman" w:cs="Times New Roman"/>
          <w:sz w:val="18"/>
        </w:rPr>
        <w:t xml:space="preserve"> </w:t>
      </w:r>
      <w:hyperlink r:id="rId4" w:history="1">
        <w:r w:rsidRPr="008D0F0F">
          <w:rPr>
            <w:rStyle w:val="a4"/>
            <w:rFonts w:ascii="Times New Roman" w:hAnsi="Times New Roman" w:cs="Times New Roman"/>
            <w:sz w:val="18"/>
          </w:rPr>
          <w:t>https://www.unicef.org/kyrgyzstan/ru/node/336#:~:text=«Изменение%20климата%20имеет%20прямое%20влияние,C%20от%20сегодняшней%20средней%20температуры</w:t>
        </w:r>
      </w:hyperlink>
      <w:r w:rsidRPr="008D0F0F">
        <w:rPr>
          <w:rFonts w:ascii="Times New Roman" w:hAnsi="Times New Roman" w:cs="Times New Roman"/>
          <w:sz w:val="18"/>
        </w:rPr>
        <w:t xml:space="preserve">. </w:t>
      </w:r>
    </w:p>
  </w:footnote>
  <w:footnote w:id="6">
    <w:p w:rsidR="00D72B4C" w:rsidRPr="00BF0B89" w:rsidRDefault="00D72B4C">
      <w:pPr>
        <w:pStyle w:val="a5"/>
        <w:rPr>
          <w:rFonts w:ascii="Times New Roman" w:hAnsi="Times New Roman" w:cs="Times New Roman"/>
          <w:sz w:val="18"/>
          <w:szCs w:val="18"/>
          <w:lang w:val="en-US"/>
        </w:rPr>
      </w:pPr>
      <w:r w:rsidRPr="00BF0B89">
        <w:rPr>
          <w:rStyle w:val="a7"/>
          <w:rFonts w:ascii="Times New Roman" w:hAnsi="Times New Roman" w:cs="Times New Roman"/>
          <w:sz w:val="18"/>
          <w:szCs w:val="18"/>
        </w:rPr>
        <w:footnoteRef/>
      </w:r>
      <w:r w:rsidRPr="00BF0B89">
        <w:rPr>
          <w:rFonts w:ascii="Times New Roman" w:hAnsi="Times New Roman" w:cs="Times New Roman"/>
          <w:sz w:val="18"/>
          <w:szCs w:val="18"/>
          <w:lang w:val="en-US"/>
        </w:rPr>
        <w:t xml:space="preserve"> </w:t>
      </w:r>
      <w:r w:rsidRPr="00BF0B89">
        <w:rPr>
          <w:rFonts w:ascii="Times New Roman" w:hAnsi="Times New Roman" w:cs="Times New Roman"/>
          <w:color w:val="000000"/>
          <w:sz w:val="18"/>
          <w:szCs w:val="18"/>
          <w:lang w:val="en-US"/>
        </w:rPr>
        <w:t> PU “Kyrgyz Indigo”, Access to trans* people not covered by preventive programs in the Kyrgyz Republic, 2020, p. 7, Russian Version, URL:</w:t>
      </w:r>
      <w:hyperlink r:id="rId5" w:history="1">
        <w:r w:rsidRPr="00BF0B89">
          <w:rPr>
            <w:rStyle w:val="a4"/>
            <w:rFonts w:ascii="Times New Roman" w:hAnsi="Times New Roman" w:cs="Times New Roman"/>
            <w:color w:val="1155CC"/>
            <w:sz w:val="18"/>
            <w:szCs w:val="18"/>
            <w:lang w:val="en-US"/>
          </w:rPr>
          <w:t>https://indigo.kg/uploads/File/2021/09/27/TG-PDI-KG-report-R2.pdf</w:t>
        </w:r>
      </w:hyperlink>
    </w:p>
  </w:footnote>
  <w:footnote w:id="7">
    <w:p w:rsidR="00C00402" w:rsidRPr="00BF0B89" w:rsidRDefault="00C00402">
      <w:pPr>
        <w:pStyle w:val="a5"/>
        <w:rPr>
          <w:rFonts w:ascii="Times New Roman" w:hAnsi="Times New Roman" w:cs="Times New Roman"/>
          <w:sz w:val="18"/>
          <w:szCs w:val="18"/>
          <w:lang w:val="en-US"/>
        </w:rPr>
      </w:pPr>
      <w:r w:rsidRPr="00BF0B89">
        <w:rPr>
          <w:rStyle w:val="a7"/>
          <w:rFonts w:ascii="Times New Roman" w:hAnsi="Times New Roman" w:cs="Times New Roman"/>
          <w:sz w:val="18"/>
          <w:szCs w:val="18"/>
        </w:rPr>
        <w:footnoteRef/>
      </w:r>
      <w:r w:rsidRPr="00BF0B89">
        <w:rPr>
          <w:rFonts w:ascii="Times New Roman" w:hAnsi="Times New Roman" w:cs="Times New Roman"/>
          <w:sz w:val="18"/>
          <w:szCs w:val="18"/>
          <w:lang w:val="en-US"/>
        </w:rPr>
        <w:t xml:space="preserve"> </w:t>
      </w:r>
      <w:hyperlink r:id="rId6" w:history="1">
        <w:r w:rsidRPr="00BF0B89">
          <w:rPr>
            <w:rStyle w:val="a4"/>
            <w:rFonts w:ascii="Times New Roman" w:hAnsi="Times New Roman" w:cs="Times New Roman"/>
            <w:sz w:val="18"/>
            <w:szCs w:val="18"/>
            <w:lang w:val="en-US"/>
          </w:rPr>
          <w:t>http://climatechange.kg/ky-rgy-zstan-i-izmenenie-klimata/zakonodatel-stvo/</w:t>
        </w:r>
      </w:hyperlink>
      <w:r w:rsidRPr="00BF0B89">
        <w:rPr>
          <w:rFonts w:ascii="Times New Roman" w:hAnsi="Times New Roman" w:cs="Times New Roman"/>
          <w:sz w:val="18"/>
          <w:szCs w:val="18"/>
          <w:lang w:val="en-US"/>
        </w:rPr>
        <w:t xml:space="preserve"> </w:t>
      </w:r>
    </w:p>
  </w:footnote>
  <w:footnote w:id="8">
    <w:p w:rsidR="002F6561" w:rsidRPr="002F6561" w:rsidRDefault="002F6561">
      <w:pPr>
        <w:pStyle w:val="a5"/>
        <w:rPr>
          <w:lang w:val="en-US"/>
        </w:rPr>
      </w:pPr>
      <w:r w:rsidRPr="00BF0B89">
        <w:rPr>
          <w:rStyle w:val="a7"/>
          <w:rFonts w:ascii="Times New Roman" w:hAnsi="Times New Roman" w:cs="Times New Roman"/>
          <w:sz w:val="18"/>
          <w:szCs w:val="18"/>
        </w:rPr>
        <w:footnoteRef/>
      </w:r>
      <w:r w:rsidRPr="00BF0B89">
        <w:rPr>
          <w:rFonts w:ascii="Times New Roman" w:hAnsi="Times New Roman" w:cs="Times New Roman"/>
          <w:sz w:val="18"/>
          <w:szCs w:val="18"/>
          <w:lang w:val="en-US"/>
        </w:rPr>
        <w:t xml:space="preserve"> </w:t>
      </w:r>
      <w:hyperlink r:id="rId7" w:history="1">
        <w:r w:rsidRPr="00BF0B89">
          <w:rPr>
            <w:rStyle w:val="a4"/>
            <w:rFonts w:ascii="Times New Roman" w:hAnsi="Times New Roman" w:cs="Times New Roman"/>
            <w:sz w:val="18"/>
            <w:szCs w:val="18"/>
            <w:lang w:val="en-US"/>
          </w:rPr>
          <w:t>http://www.stat.kg/media/files/3d033353-7e05-42ec-a282-8722459f5c31.pdf</w:t>
        </w:r>
      </w:hyperlink>
      <w:r w:rsidRPr="002F6561">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9256B"/>
    <w:multiLevelType w:val="hybridMultilevel"/>
    <w:tmpl w:val="88A24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12F2F"/>
    <w:multiLevelType w:val="hybridMultilevel"/>
    <w:tmpl w:val="B6CC48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5F77D05"/>
    <w:multiLevelType w:val="multilevel"/>
    <w:tmpl w:val="FE1E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AE35A8"/>
    <w:multiLevelType w:val="hybridMultilevel"/>
    <w:tmpl w:val="719E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DB206A"/>
    <w:multiLevelType w:val="multilevel"/>
    <w:tmpl w:val="922E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1C"/>
    <w:rsid w:val="0007405C"/>
    <w:rsid w:val="00143A43"/>
    <w:rsid w:val="002C747D"/>
    <w:rsid w:val="002E679D"/>
    <w:rsid w:val="002F6561"/>
    <w:rsid w:val="00405F99"/>
    <w:rsid w:val="004A4B92"/>
    <w:rsid w:val="005A1856"/>
    <w:rsid w:val="005B6EA5"/>
    <w:rsid w:val="00651B01"/>
    <w:rsid w:val="007A29F5"/>
    <w:rsid w:val="007A5B58"/>
    <w:rsid w:val="007C7472"/>
    <w:rsid w:val="00845F02"/>
    <w:rsid w:val="00872192"/>
    <w:rsid w:val="008763C9"/>
    <w:rsid w:val="008D0F0F"/>
    <w:rsid w:val="00960D78"/>
    <w:rsid w:val="00AD4982"/>
    <w:rsid w:val="00BF0B89"/>
    <w:rsid w:val="00C00402"/>
    <w:rsid w:val="00CE1310"/>
    <w:rsid w:val="00D72B4C"/>
    <w:rsid w:val="00DB3A63"/>
    <w:rsid w:val="00DE7894"/>
    <w:rsid w:val="00E24179"/>
    <w:rsid w:val="00EF6B46"/>
    <w:rsid w:val="00EF74B2"/>
    <w:rsid w:val="00F54E00"/>
    <w:rsid w:val="00F6071C"/>
    <w:rsid w:val="00F70100"/>
    <w:rsid w:val="00FE3C87"/>
    <w:rsid w:val="00FF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FB647-A645-4FD5-B532-71D173A7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F02"/>
    <w:pPr>
      <w:ind w:left="720"/>
      <w:contextualSpacing/>
    </w:pPr>
  </w:style>
  <w:style w:type="character" w:styleId="a4">
    <w:name w:val="Hyperlink"/>
    <w:basedOn w:val="a0"/>
    <w:uiPriority w:val="99"/>
    <w:unhideWhenUsed/>
    <w:rsid w:val="002C747D"/>
    <w:rPr>
      <w:color w:val="0000FF"/>
      <w:u w:val="single"/>
    </w:rPr>
  </w:style>
  <w:style w:type="paragraph" w:styleId="a5">
    <w:name w:val="footnote text"/>
    <w:basedOn w:val="a"/>
    <w:link w:val="a6"/>
    <w:uiPriority w:val="99"/>
    <w:semiHidden/>
    <w:unhideWhenUsed/>
    <w:rsid w:val="002C747D"/>
    <w:pPr>
      <w:spacing w:after="0" w:line="240" w:lineRule="auto"/>
    </w:pPr>
    <w:rPr>
      <w:sz w:val="20"/>
      <w:szCs w:val="20"/>
    </w:rPr>
  </w:style>
  <w:style w:type="character" w:customStyle="1" w:styleId="a6">
    <w:name w:val="Текст сноски Знак"/>
    <w:basedOn w:val="a0"/>
    <w:link w:val="a5"/>
    <w:uiPriority w:val="99"/>
    <w:semiHidden/>
    <w:rsid w:val="002C747D"/>
    <w:rPr>
      <w:sz w:val="20"/>
      <w:szCs w:val="20"/>
    </w:rPr>
  </w:style>
  <w:style w:type="character" w:styleId="a7">
    <w:name w:val="footnote reference"/>
    <w:basedOn w:val="a0"/>
    <w:uiPriority w:val="99"/>
    <w:semiHidden/>
    <w:unhideWhenUsed/>
    <w:rsid w:val="002C747D"/>
    <w:rPr>
      <w:vertAlign w:val="superscript"/>
    </w:rPr>
  </w:style>
  <w:style w:type="paragraph" w:styleId="a8">
    <w:name w:val="Normal (Web)"/>
    <w:basedOn w:val="a"/>
    <w:uiPriority w:val="99"/>
    <w:unhideWhenUsed/>
    <w:rsid w:val="00960D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546250">
      <w:bodyDiv w:val="1"/>
      <w:marLeft w:val="0"/>
      <w:marRight w:val="0"/>
      <w:marTop w:val="0"/>
      <w:marBottom w:val="0"/>
      <w:divBdr>
        <w:top w:val="none" w:sz="0" w:space="0" w:color="auto"/>
        <w:left w:val="none" w:sz="0" w:space="0" w:color="auto"/>
        <w:bottom w:val="none" w:sz="0" w:space="0" w:color="auto"/>
        <w:right w:val="none" w:sz="0" w:space="0" w:color="auto"/>
      </w:divBdr>
    </w:div>
    <w:div w:id="1423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24.kg/obschestvo/197679_izmenenie_klimata_kak_globalnoe_poteplenie_razrushaet_kyirgyizstan/" TargetMode="External"/><Relationship Id="rId7" Type="http://schemas.openxmlformats.org/officeDocument/2006/relationships/hyperlink" Target="http://www.stat.kg/media/files/3d033353-7e05-42ec-a282-8722459f5c31.pdf" TargetMode="External"/><Relationship Id="rId2" Type="http://schemas.openxmlformats.org/officeDocument/2006/relationships/hyperlink" Target="http://mineconom.gov.kg/ru/post/7408#:~:text=&#1057;&#1077;&#1083;&#1100;&#1089;&#1082;&#1086;&#1077;%20&#1093;&#1086;&#1079;&#1103;&#1081;&#1089;&#1090;&#1074;&#1086;.,&#1075;&#1086;&#1076;&#1072;%20&#8211;%20101%2C0%20%25" TargetMode="External"/><Relationship Id="rId1" Type="http://schemas.openxmlformats.org/officeDocument/2006/relationships/hyperlink" Target="http://data.movegreen.kg/indicator/11" TargetMode="External"/><Relationship Id="rId6" Type="http://schemas.openxmlformats.org/officeDocument/2006/relationships/hyperlink" Target="http://climatechange.kg/ky-rgy-zstan-i-izmenenie-klimata/zakonodatel-stvo/" TargetMode="External"/><Relationship Id="rId5" Type="http://schemas.openxmlformats.org/officeDocument/2006/relationships/hyperlink" Target="https://indigo.kg/uploads/File/2021/09/27/TG-PDI-KG-report-R2.pdf" TargetMode="External"/><Relationship Id="rId4" Type="http://schemas.openxmlformats.org/officeDocument/2006/relationships/hyperlink" Target="https://www.unicef.org/kyrgyzstan/ru/node/336#:~: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C875E98-EF66-4865-AA17-5974D9D4B744}">
  <ds:schemaRefs>
    <ds:schemaRef ds:uri="http://schemas.openxmlformats.org/officeDocument/2006/bibliography"/>
  </ds:schemaRefs>
</ds:datastoreItem>
</file>

<file path=customXml/itemProps2.xml><?xml version="1.0" encoding="utf-8"?>
<ds:datastoreItem xmlns:ds="http://schemas.openxmlformats.org/officeDocument/2006/customXml" ds:itemID="{4EFCCFE3-E43E-458D-81D8-181D486802FE}"/>
</file>

<file path=customXml/itemProps3.xml><?xml version="1.0" encoding="utf-8"?>
<ds:datastoreItem xmlns:ds="http://schemas.openxmlformats.org/officeDocument/2006/customXml" ds:itemID="{B5761B8E-670D-4E82-AA4E-37FC499F005E}"/>
</file>

<file path=customXml/itemProps4.xml><?xml version="1.0" encoding="utf-8"?>
<ds:datastoreItem xmlns:ds="http://schemas.openxmlformats.org/officeDocument/2006/customXml" ds:itemID="{4A17B5C5-BF5C-400E-8B6F-56CFBA8B8690}"/>
</file>

<file path=docProps/app.xml><?xml version="1.0" encoding="utf-8"?>
<Properties xmlns="http://schemas.openxmlformats.org/officeDocument/2006/extended-properties" xmlns:vt="http://schemas.openxmlformats.org/officeDocument/2006/docPropsVTypes">
  <Template>Normal</Template>
  <TotalTime>1931</TotalTime>
  <Pages>3</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13</cp:revision>
  <dcterms:created xsi:type="dcterms:W3CDTF">2022-06-22T08:42:00Z</dcterms:created>
  <dcterms:modified xsi:type="dcterms:W3CDTF">2022-06-23T17:04:00Z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