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11615" w14:textId="4227563F" w:rsidR="00FB0443" w:rsidRPr="00D44881" w:rsidRDefault="00FB0443" w:rsidP="0062088E">
      <w:pPr>
        <w:spacing w:after="120" w:line="276" w:lineRule="auto"/>
        <w:jc w:val="right"/>
        <w:rPr>
          <w:rFonts w:eastAsiaTheme="minorHAnsi"/>
          <w:bCs/>
          <w:color w:val="10395E"/>
          <w:lang w:val="en-GB" w:eastAsia="en-US"/>
        </w:rPr>
      </w:pPr>
      <w:bookmarkStart w:id="0" w:name="_GoBack"/>
      <w:bookmarkEnd w:id="0"/>
      <w:r w:rsidRPr="00D44881">
        <w:rPr>
          <w:rFonts w:eastAsiaTheme="minorHAnsi"/>
          <w:bCs/>
          <w:color w:val="10395E"/>
          <w:lang w:val="en-GB" w:eastAsia="en-US"/>
        </w:rPr>
        <w:t xml:space="preserve">Bratislava, </w:t>
      </w:r>
      <w:r w:rsidR="002E222D">
        <w:rPr>
          <w:rFonts w:eastAsiaTheme="minorHAnsi"/>
          <w:bCs/>
          <w:color w:val="10395E"/>
          <w:lang w:val="en-GB" w:eastAsia="en-US"/>
        </w:rPr>
        <w:t>19</w:t>
      </w:r>
      <w:r w:rsidR="00B235D4" w:rsidRPr="00D44881">
        <w:rPr>
          <w:rFonts w:eastAsiaTheme="minorHAnsi"/>
          <w:bCs/>
          <w:color w:val="10395E"/>
          <w:lang w:val="en-GB" w:eastAsia="en-US"/>
        </w:rPr>
        <w:t xml:space="preserve"> </w:t>
      </w:r>
      <w:r w:rsidR="0020385E" w:rsidRPr="00D44881">
        <w:rPr>
          <w:rFonts w:eastAsiaTheme="minorHAnsi"/>
          <w:bCs/>
          <w:color w:val="10395E"/>
          <w:lang w:val="en-GB" w:eastAsia="en-US"/>
        </w:rPr>
        <w:t>April</w:t>
      </w:r>
      <w:r w:rsidRPr="00D44881">
        <w:rPr>
          <w:rFonts w:eastAsiaTheme="minorHAnsi"/>
          <w:bCs/>
          <w:color w:val="10395E"/>
          <w:lang w:val="en-GB" w:eastAsia="en-US"/>
        </w:rPr>
        <w:t xml:space="preserve"> 202</w:t>
      </w:r>
      <w:r w:rsidR="00D638D1" w:rsidRPr="00D44881">
        <w:rPr>
          <w:rFonts w:eastAsiaTheme="minorHAnsi"/>
          <w:bCs/>
          <w:color w:val="10395E"/>
          <w:lang w:val="en-GB" w:eastAsia="en-US"/>
        </w:rPr>
        <w:t>2</w:t>
      </w:r>
    </w:p>
    <w:p w14:paraId="2FA30A26" w14:textId="210E8A21" w:rsidR="006E55A2" w:rsidRPr="00D44881" w:rsidRDefault="006E55A2" w:rsidP="0062088E">
      <w:pPr>
        <w:spacing w:after="120" w:line="276" w:lineRule="auto"/>
        <w:jc w:val="both"/>
        <w:rPr>
          <w:rFonts w:eastAsiaTheme="minorHAnsi"/>
          <w:bCs/>
          <w:color w:val="10395E"/>
          <w:lang w:val="en-GB" w:eastAsia="en-US"/>
        </w:rPr>
      </w:pPr>
    </w:p>
    <w:p w14:paraId="45D5CE35" w14:textId="73C8C607" w:rsidR="001638A8" w:rsidRPr="00D44881" w:rsidRDefault="001638A8" w:rsidP="0062088E">
      <w:pPr>
        <w:spacing w:after="120" w:line="276" w:lineRule="auto"/>
        <w:jc w:val="both"/>
        <w:rPr>
          <w:rFonts w:eastAsiaTheme="minorHAnsi"/>
          <w:bCs/>
          <w:color w:val="10395E"/>
          <w:lang w:val="en-GB" w:eastAsia="en-US"/>
        </w:rPr>
      </w:pPr>
    </w:p>
    <w:p w14:paraId="031CB3F2" w14:textId="291DD926" w:rsidR="001638A8" w:rsidRPr="002E222D" w:rsidRDefault="00AD1CEC" w:rsidP="0062088E">
      <w:pPr>
        <w:spacing w:after="120" w:line="276" w:lineRule="auto"/>
        <w:jc w:val="both"/>
        <w:rPr>
          <w:rFonts w:eastAsiaTheme="minorHAnsi"/>
          <w:bCs/>
          <w:color w:val="10395E"/>
          <w:spacing w:val="-2"/>
          <w:lang w:val="en-GB" w:eastAsia="en-US"/>
        </w:rPr>
      </w:pPr>
      <w:r w:rsidRPr="002E222D">
        <w:rPr>
          <w:rFonts w:eastAsiaTheme="minorHAnsi"/>
          <w:b/>
          <w:bCs/>
          <w:color w:val="10395E"/>
          <w:spacing w:val="-2"/>
          <w:lang w:val="en-GB" w:eastAsia="en-US"/>
        </w:rPr>
        <w:t>INPUT</w:t>
      </w:r>
      <w:r w:rsidR="00FB0443" w:rsidRPr="002E222D">
        <w:rPr>
          <w:rFonts w:eastAsiaTheme="minorHAnsi"/>
          <w:b/>
          <w:bCs/>
          <w:color w:val="10395E"/>
          <w:spacing w:val="-2"/>
          <w:lang w:val="en-GB" w:eastAsia="en-US"/>
        </w:rPr>
        <w:t xml:space="preserve"> OF THE SLOVAK NATIONAL CENTRE FOR HUMAN RIGHTS </w:t>
      </w:r>
      <w:r w:rsidR="002E222D">
        <w:rPr>
          <w:rFonts w:eastAsiaTheme="minorHAnsi"/>
          <w:b/>
          <w:bCs/>
          <w:color w:val="10395E"/>
          <w:spacing w:val="-2"/>
          <w:lang w:val="en-GB" w:eastAsia="en-US"/>
        </w:rPr>
        <w:t>ON</w:t>
      </w:r>
      <w:r w:rsidR="00032968" w:rsidRPr="002E222D">
        <w:rPr>
          <w:rFonts w:eastAsiaTheme="minorHAnsi"/>
          <w:b/>
          <w:bCs/>
          <w:color w:val="10395E"/>
          <w:spacing w:val="-2"/>
          <w:lang w:val="en-GB" w:eastAsia="en-US"/>
        </w:rPr>
        <w:t xml:space="preserve"> CULTURAL RIGHTS AND SUSTAINABLE DEVELOPMENT FOR THE PURPOSE OF THE REPORT BY THE SPECIAL RAPPORTEUR IN THE FIELD OF CULTURAL RIGHTS</w:t>
      </w:r>
    </w:p>
    <w:p w14:paraId="27773996" w14:textId="77777777" w:rsidR="00032968" w:rsidRPr="00D44881" w:rsidRDefault="00032968" w:rsidP="0062088E">
      <w:pPr>
        <w:spacing w:after="120" w:line="276" w:lineRule="auto"/>
        <w:jc w:val="both"/>
        <w:rPr>
          <w:rFonts w:eastAsiaTheme="minorHAnsi"/>
          <w:bCs/>
          <w:i/>
          <w:color w:val="10395E"/>
          <w:lang w:val="en-GB" w:eastAsia="en-US"/>
        </w:rPr>
      </w:pPr>
    </w:p>
    <w:p w14:paraId="69F14332" w14:textId="13A47708" w:rsidR="00FB0443" w:rsidRPr="00D44881" w:rsidRDefault="00FB0443" w:rsidP="0062088E">
      <w:pPr>
        <w:spacing w:after="120" w:line="276" w:lineRule="auto"/>
        <w:jc w:val="both"/>
        <w:rPr>
          <w:rFonts w:eastAsiaTheme="minorHAnsi"/>
          <w:bCs/>
          <w:i/>
          <w:color w:val="10395E"/>
          <w:lang w:val="en-GB" w:eastAsia="en-US"/>
        </w:rPr>
      </w:pPr>
      <w:r w:rsidRPr="00D44881">
        <w:rPr>
          <w:rFonts w:eastAsiaTheme="minorHAnsi"/>
          <w:bCs/>
          <w:i/>
          <w:color w:val="10395E"/>
          <w:lang w:val="en-GB" w:eastAsia="en-US"/>
        </w:rPr>
        <w:t xml:space="preserve">About the Slovak National Centre for Human Rights: </w:t>
      </w:r>
    </w:p>
    <w:p w14:paraId="552E8248" w14:textId="08384902" w:rsidR="00352EAB" w:rsidRPr="00D44881" w:rsidRDefault="00FB0443" w:rsidP="0062088E">
      <w:pPr>
        <w:spacing w:after="120" w:line="276" w:lineRule="auto"/>
        <w:ind w:left="-5"/>
        <w:jc w:val="both"/>
        <w:rPr>
          <w:rFonts w:eastAsiaTheme="minorHAnsi"/>
          <w:bCs/>
          <w:i/>
          <w:color w:val="10395E"/>
          <w:lang w:val="en-GB" w:eastAsia="en-US"/>
        </w:rPr>
      </w:pPr>
      <w:r w:rsidRPr="00D44881">
        <w:rPr>
          <w:rFonts w:eastAsiaTheme="minorHAnsi"/>
          <w:bCs/>
          <w:i/>
          <w:color w:val="10395E"/>
          <w:lang w:val="en-GB" w:eastAsia="en-US"/>
        </w:rPr>
        <w:t>The Slovak National Centre for Human Rights (</w:t>
      </w:r>
      <w:r w:rsidR="00690AD9" w:rsidRPr="00D44881">
        <w:rPr>
          <w:rFonts w:eastAsiaTheme="minorHAnsi"/>
          <w:bCs/>
          <w:i/>
          <w:color w:val="10395E"/>
          <w:lang w:val="en-GB" w:eastAsia="en-US"/>
        </w:rPr>
        <w:t xml:space="preserve">hereinafter </w:t>
      </w:r>
      <w:r w:rsidRPr="00D44881">
        <w:rPr>
          <w:rFonts w:eastAsiaTheme="minorHAnsi"/>
          <w:bCs/>
          <w:i/>
          <w:color w:val="10395E"/>
          <w:lang w:val="en-GB" w:eastAsia="en-US"/>
        </w:rPr>
        <w:t>the “Centre”) is a national human rights institution established in the Slovak Republic, accredited with status B by the Global Alliance of National Human Rights Institutions (GANHRI). As an NHRI, the Centre is a member of the European Network of NHRIs (ENNHRI). The Centre was established by the Act of Slovak National Council No. 308/1993 Coll. on the Establishment of Slovak National Centre for Human Rights. Pursuant to the Act No. 365/2004 Coll. on Equal Treatment in Certain Areas and on Protection from Discrimination, as amended (the Anti-</w:t>
      </w:r>
      <w:r w:rsidR="006741FD" w:rsidRPr="00D44881">
        <w:rPr>
          <w:rFonts w:eastAsiaTheme="minorHAnsi"/>
          <w:bCs/>
          <w:i/>
          <w:color w:val="10395E"/>
          <w:lang w:val="en-GB" w:eastAsia="en-US"/>
        </w:rPr>
        <w:t>Discrimination</w:t>
      </w:r>
      <w:r w:rsidRPr="00D44881">
        <w:rPr>
          <w:rFonts w:eastAsiaTheme="minorHAnsi"/>
          <w:bCs/>
          <w:i/>
          <w:color w:val="10395E"/>
          <w:lang w:val="en-GB" w:eastAsia="en-US"/>
        </w:rPr>
        <w:t xml:space="preserve"> Act), the Centre also acts as the only Slovak equality body. As an NHRI and equality body, the Centre performs a wide range of tasks in the field of protection and promotion of human rights and fundamental freedoms including the observance of the principle of equal treatment.  </w:t>
      </w:r>
    </w:p>
    <w:p w14:paraId="1C209C07" w14:textId="39F7095A" w:rsidR="00837F6C" w:rsidRPr="002E222D" w:rsidRDefault="00FB0443" w:rsidP="0062088E">
      <w:pPr>
        <w:spacing w:after="120" w:line="276" w:lineRule="auto"/>
        <w:ind w:left="-5"/>
        <w:jc w:val="both"/>
        <w:rPr>
          <w:rFonts w:eastAsiaTheme="minorHAnsi"/>
          <w:bCs/>
          <w:i/>
          <w:color w:val="10395E"/>
          <w:spacing w:val="-2"/>
          <w:lang w:val="en-GB" w:eastAsia="en-US"/>
        </w:rPr>
      </w:pPr>
      <w:r w:rsidRPr="002E222D">
        <w:rPr>
          <w:rFonts w:eastAsiaTheme="minorHAnsi"/>
          <w:bCs/>
          <w:i/>
          <w:color w:val="10395E"/>
          <w:spacing w:val="-2"/>
          <w:lang w:val="en-GB" w:eastAsia="en-US"/>
        </w:rPr>
        <w:t xml:space="preserve">The Centre among other powers:  </w:t>
      </w:r>
    </w:p>
    <w:p w14:paraId="6F565D47" w14:textId="77777777" w:rsidR="00837F6C" w:rsidRPr="002E222D" w:rsidRDefault="00837F6C" w:rsidP="0062088E">
      <w:pPr>
        <w:spacing w:after="120" w:line="276" w:lineRule="auto"/>
        <w:ind w:left="-5"/>
        <w:jc w:val="both"/>
        <w:rPr>
          <w:rFonts w:eastAsiaTheme="minorHAnsi"/>
          <w:bCs/>
          <w:i/>
          <w:color w:val="10395E"/>
          <w:spacing w:val="-2"/>
          <w:lang w:val="en-GB" w:eastAsia="en-US"/>
        </w:rPr>
      </w:pPr>
      <w:r w:rsidRPr="002E222D">
        <w:rPr>
          <w:rFonts w:eastAsiaTheme="minorHAnsi"/>
          <w:bCs/>
          <w:i/>
          <w:color w:val="10395E"/>
          <w:spacing w:val="-2"/>
          <w:lang w:val="en-GB" w:eastAsia="en-US"/>
        </w:rPr>
        <w:t xml:space="preserve">1) </w:t>
      </w:r>
      <w:r w:rsidR="00FB0443" w:rsidRPr="002E222D">
        <w:rPr>
          <w:rFonts w:eastAsiaTheme="minorHAnsi"/>
          <w:bCs/>
          <w:i/>
          <w:color w:val="10395E"/>
          <w:spacing w:val="-2"/>
          <w:lang w:val="en-GB" w:eastAsia="en-US"/>
        </w:rPr>
        <w:t xml:space="preserve">monitors and evaluates the observance of human rights and the observance of equal treatment principle; </w:t>
      </w:r>
    </w:p>
    <w:p w14:paraId="48B364C4" w14:textId="77777777" w:rsidR="00837F6C" w:rsidRPr="002E222D" w:rsidRDefault="00837F6C" w:rsidP="0062088E">
      <w:pPr>
        <w:spacing w:after="120" w:line="276" w:lineRule="auto"/>
        <w:ind w:left="-5"/>
        <w:jc w:val="both"/>
        <w:rPr>
          <w:rFonts w:eastAsiaTheme="minorHAnsi"/>
          <w:bCs/>
          <w:i/>
          <w:color w:val="10395E"/>
          <w:spacing w:val="-2"/>
          <w:lang w:val="en-GB" w:eastAsia="en-US"/>
        </w:rPr>
      </w:pPr>
      <w:r w:rsidRPr="002E222D">
        <w:rPr>
          <w:rFonts w:eastAsiaTheme="minorHAnsi"/>
          <w:bCs/>
          <w:i/>
          <w:color w:val="10395E"/>
          <w:spacing w:val="-2"/>
          <w:lang w:val="en-GB" w:eastAsia="en-US"/>
        </w:rPr>
        <w:t xml:space="preserve">2) </w:t>
      </w:r>
      <w:r w:rsidR="00FB0443" w:rsidRPr="002E222D">
        <w:rPr>
          <w:rFonts w:eastAsiaTheme="minorHAnsi"/>
          <w:bCs/>
          <w:i/>
          <w:color w:val="10395E"/>
          <w:spacing w:val="-2"/>
          <w:lang w:val="en-GB" w:eastAsia="en-US"/>
        </w:rPr>
        <w:t xml:space="preserve">gathers and, upon request, provides information on racism, xenophobia and antisemitism in the Slovak Republic; </w:t>
      </w:r>
    </w:p>
    <w:p w14:paraId="7C823316" w14:textId="77777777" w:rsidR="00837F6C" w:rsidRPr="002E222D" w:rsidRDefault="00837F6C" w:rsidP="0062088E">
      <w:pPr>
        <w:spacing w:after="120" w:line="276" w:lineRule="auto"/>
        <w:ind w:left="-5"/>
        <w:jc w:val="both"/>
        <w:rPr>
          <w:rFonts w:eastAsiaTheme="minorHAnsi"/>
          <w:bCs/>
          <w:i/>
          <w:color w:val="10395E"/>
          <w:spacing w:val="-2"/>
          <w:lang w:val="en-GB" w:eastAsia="en-US"/>
        </w:rPr>
      </w:pPr>
      <w:r w:rsidRPr="002E222D">
        <w:rPr>
          <w:rFonts w:eastAsiaTheme="minorHAnsi"/>
          <w:bCs/>
          <w:i/>
          <w:color w:val="10395E"/>
          <w:spacing w:val="-2"/>
          <w:lang w:val="en-GB" w:eastAsia="en-US"/>
        </w:rPr>
        <w:t xml:space="preserve">3) </w:t>
      </w:r>
      <w:r w:rsidR="00FB0443" w:rsidRPr="002E222D">
        <w:rPr>
          <w:rFonts w:eastAsiaTheme="minorHAnsi"/>
          <w:bCs/>
          <w:i/>
          <w:color w:val="10395E"/>
          <w:spacing w:val="-2"/>
          <w:lang w:val="en-GB" w:eastAsia="en-US"/>
        </w:rPr>
        <w:t xml:space="preserve">conducts research and surveys to provide data in the field of human rights; gathers and distributes information in this area;  </w:t>
      </w:r>
    </w:p>
    <w:p w14:paraId="519DA91C" w14:textId="4453F023" w:rsidR="00FB0443" w:rsidRPr="002E222D" w:rsidRDefault="00837F6C" w:rsidP="0062088E">
      <w:pPr>
        <w:spacing w:after="120" w:line="276" w:lineRule="auto"/>
        <w:ind w:left="-5"/>
        <w:jc w:val="both"/>
        <w:rPr>
          <w:rFonts w:eastAsiaTheme="minorHAnsi"/>
          <w:bCs/>
          <w:i/>
          <w:color w:val="10395E"/>
          <w:spacing w:val="-2"/>
          <w:lang w:val="en-GB" w:eastAsia="en-US"/>
        </w:rPr>
      </w:pPr>
      <w:r w:rsidRPr="002E222D">
        <w:rPr>
          <w:rFonts w:eastAsiaTheme="minorHAnsi"/>
          <w:bCs/>
          <w:i/>
          <w:color w:val="10395E"/>
          <w:spacing w:val="-2"/>
          <w:lang w:val="en-GB" w:eastAsia="en-US"/>
        </w:rPr>
        <w:t xml:space="preserve">4) </w:t>
      </w:r>
      <w:r w:rsidR="00FB0443" w:rsidRPr="002E222D">
        <w:rPr>
          <w:rFonts w:eastAsiaTheme="minorHAnsi"/>
          <w:bCs/>
          <w:i/>
          <w:color w:val="10395E"/>
          <w:spacing w:val="-2"/>
          <w:lang w:val="en-GB" w:eastAsia="en-US"/>
        </w:rPr>
        <w:t xml:space="preserve">prepares educational activities and participates in information campaigns aimed at increasing tolerance of the society;  </w:t>
      </w:r>
    </w:p>
    <w:p w14:paraId="3D038DEF" w14:textId="70B725CD" w:rsidR="002F13C3" w:rsidRPr="002E222D" w:rsidRDefault="002F13C3" w:rsidP="0062088E">
      <w:pPr>
        <w:spacing w:after="120" w:line="276" w:lineRule="auto"/>
        <w:ind w:left="-5"/>
        <w:jc w:val="both"/>
        <w:rPr>
          <w:rFonts w:eastAsiaTheme="minorHAnsi"/>
          <w:bCs/>
          <w:i/>
          <w:color w:val="10395E"/>
          <w:spacing w:val="-2"/>
          <w:lang w:val="en-GB" w:eastAsia="en-US"/>
        </w:rPr>
      </w:pPr>
      <w:r w:rsidRPr="002E222D">
        <w:rPr>
          <w:rFonts w:eastAsiaTheme="minorHAnsi"/>
          <w:bCs/>
          <w:i/>
          <w:color w:val="10395E"/>
          <w:spacing w:val="-2"/>
          <w:lang w:val="en-GB" w:eastAsia="en-US"/>
        </w:rPr>
        <w:t xml:space="preserve">5) </w:t>
      </w:r>
      <w:r w:rsidR="00FB0443" w:rsidRPr="002E222D">
        <w:rPr>
          <w:rFonts w:eastAsiaTheme="minorHAnsi"/>
          <w:bCs/>
          <w:i/>
          <w:color w:val="10395E"/>
          <w:spacing w:val="-2"/>
          <w:lang w:val="en-GB" w:eastAsia="en-US"/>
        </w:rPr>
        <w:t xml:space="preserve">provides legal assistance to victims of discrimination and manifestations of intolerance;  </w:t>
      </w:r>
    </w:p>
    <w:p w14:paraId="0ABD6472" w14:textId="68D6BA2E" w:rsidR="00FB0443" w:rsidRPr="002E222D" w:rsidRDefault="002F13C3" w:rsidP="0062088E">
      <w:pPr>
        <w:spacing w:after="120" w:line="276" w:lineRule="auto"/>
        <w:ind w:left="-5"/>
        <w:jc w:val="both"/>
        <w:rPr>
          <w:rFonts w:eastAsiaTheme="minorHAnsi"/>
          <w:bCs/>
          <w:i/>
          <w:color w:val="10395E"/>
          <w:spacing w:val="-2"/>
          <w:lang w:val="en-GB" w:eastAsia="en-US"/>
        </w:rPr>
      </w:pPr>
      <w:r w:rsidRPr="002E222D">
        <w:rPr>
          <w:rFonts w:eastAsiaTheme="minorHAnsi"/>
          <w:bCs/>
          <w:i/>
          <w:color w:val="10395E"/>
          <w:spacing w:val="-2"/>
          <w:lang w:val="en-GB" w:eastAsia="en-US"/>
        </w:rPr>
        <w:t xml:space="preserve">6) </w:t>
      </w:r>
      <w:r w:rsidR="00FB0443" w:rsidRPr="002E222D">
        <w:rPr>
          <w:rFonts w:eastAsiaTheme="minorHAnsi"/>
          <w:bCs/>
          <w:i/>
          <w:color w:val="10395E"/>
          <w:spacing w:val="-2"/>
          <w:lang w:val="en-GB" w:eastAsia="en-US"/>
        </w:rPr>
        <w:t xml:space="preserve">issues expert opinions on matters concerning the observance of the equal treatment principle;  </w:t>
      </w:r>
    </w:p>
    <w:p w14:paraId="1EC319F8" w14:textId="0FDB49B2" w:rsidR="00FB0443" w:rsidRPr="002E222D" w:rsidRDefault="002F13C3" w:rsidP="0062088E">
      <w:pPr>
        <w:spacing w:after="120" w:line="276" w:lineRule="auto"/>
        <w:ind w:left="-5"/>
        <w:jc w:val="both"/>
        <w:rPr>
          <w:rFonts w:eastAsiaTheme="minorHAnsi"/>
          <w:bCs/>
          <w:i/>
          <w:color w:val="10395E"/>
          <w:spacing w:val="-2"/>
          <w:lang w:val="en-GB" w:eastAsia="en-US"/>
        </w:rPr>
      </w:pPr>
      <w:r w:rsidRPr="002E222D">
        <w:rPr>
          <w:rFonts w:eastAsiaTheme="minorHAnsi"/>
          <w:bCs/>
          <w:i/>
          <w:color w:val="10395E"/>
          <w:spacing w:val="-2"/>
          <w:lang w:val="en-GB" w:eastAsia="en-US"/>
        </w:rPr>
        <w:t xml:space="preserve">7) </w:t>
      </w:r>
      <w:r w:rsidR="00FB0443" w:rsidRPr="002E222D">
        <w:rPr>
          <w:rFonts w:eastAsiaTheme="minorHAnsi"/>
          <w:bCs/>
          <w:i/>
          <w:color w:val="10395E"/>
          <w:spacing w:val="-2"/>
          <w:lang w:val="en-GB" w:eastAsia="en-US"/>
        </w:rPr>
        <w:t xml:space="preserve">performs independent inquiries related to discrimination;  </w:t>
      </w:r>
    </w:p>
    <w:p w14:paraId="4C8E0F1B" w14:textId="79205567" w:rsidR="002902A8" w:rsidRDefault="002F13C3" w:rsidP="0062088E">
      <w:pPr>
        <w:spacing w:after="120" w:line="276" w:lineRule="auto"/>
        <w:ind w:left="-5"/>
        <w:jc w:val="both"/>
        <w:rPr>
          <w:rFonts w:eastAsiaTheme="minorHAnsi"/>
          <w:bCs/>
          <w:i/>
          <w:color w:val="10395E"/>
          <w:spacing w:val="-2"/>
          <w:lang w:val="en-GB" w:eastAsia="en-US"/>
        </w:rPr>
      </w:pPr>
      <w:r w:rsidRPr="002E222D">
        <w:rPr>
          <w:rFonts w:eastAsiaTheme="minorHAnsi"/>
          <w:bCs/>
          <w:i/>
          <w:color w:val="10395E"/>
          <w:spacing w:val="-2"/>
          <w:lang w:val="en-GB" w:eastAsia="en-US"/>
        </w:rPr>
        <w:lastRenderedPageBreak/>
        <w:t xml:space="preserve">8) </w:t>
      </w:r>
      <w:r w:rsidR="00FB0443" w:rsidRPr="002E222D">
        <w:rPr>
          <w:rFonts w:eastAsiaTheme="minorHAnsi"/>
          <w:bCs/>
          <w:i/>
          <w:color w:val="10395E"/>
          <w:spacing w:val="-2"/>
          <w:lang w:val="en-GB" w:eastAsia="en-US"/>
        </w:rPr>
        <w:t>prepares and publishes reports and recommendations on issues related to discrimination; and provides library services and other services in the field of human rights.</w:t>
      </w:r>
    </w:p>
    <w:p w14:paraId="68795603" w14:textId="77777777" w:rsidR="002E222D" w:rsidRPr="002E222D" w:rsidRDefault="002E222D" w:rsidP="0062088E">
      <w:pPr>
        <w:spacing w:after="120" w:line="276" w:lineRule="auto"/>
        <w:ind w:left="-5"/>
        <w:jc w:val="both"/>
        <w:rPr>
          <w:rFonts w:eastAsiaTheme="minorHAnsi"/>
          <w:bCs/>
          <w:i/>
          <w:color w:val="10395E"/>
          <w:spacing w:val="-2"/>
          <w:lang w:val="en-GB" w:eastAsia="en-US"/>
        </w:rPr>
      </w:pPr>
    </w:p>
    <w:p w14:paraId="68DA1F81" w14:textId="333FC3C6" w:rsidR="002E222D" w:rsidRPr="002E222D" w:rsidRDefault="002E222D" w:rsidP="0062088E">
      <w:pPr>
        <w:spacing w:after="120" w:line="276" w:lineRule="auto"/>
        <w:ind w:left="-5"/>
        <w:jc w:val="both"/>
        <w:rPr>
          <w:rFonts w:eastAsiaTheme="minorHAnsi"/>
          <w:bCs/>
          <w:i/>
          <w:color w:val="10395E"/>
          <w:lang w:val="en-US" w:eastAsia="en-US"/>
        </w:rPr>
      </w:pPr>
      <w:r w:rsidRPr="002E222D">
        <w:rPr>
          <w:rFonts w:eastAsiaTheme="minorHAnsi"/>
          <w:bCs/>
          <w:i/>
          <w:color w:val="10395E"/>
          <w:lang w:val="en-US" w:eastAsia="en-US"/>
        </w:rPr>
        <w:t>Contact: Katarína Medľová, Policy Officer, medlova@snslp.sk</w:t>
      </w:r>
    </w:p>
    <w:p w14:paraId="7369A1F2" w14:textId="411C6C5A" w:rsidR="006B13D0" w:rsidRPr="00D44881" w:rsidRDefault="00B235D4" w:rsidP="0062088E">
      <w:pPr>
        <w:spacing w:after="120" w:line="276" w:lineRule="auto"/>
        <w:ind w:left="-5"/>
        <w:jc w:val="both"/>
        <w:rPr>
          <w:rFonts w:eastAsiaTheme="minorHAnsi"/>
          <w:b/>
          <w:bCs/>
          <w:color w:val="10395E"/>
          <w:lang w:val="en-GB" w:eastAsia="en-US"/>
        </w:rPr>
      </w:pPr>
      <w:r w:rsidRPr="00D44881">
        <w:rPr>
          <w:rFonts w:eastAsiaTheme="minorHAnsi"/>
          <w:b/>
          <w:bCs/>
          <w:color w:val="10395E"/>
          <w:lang w:val="en-GB" w:eastAsia="en-US"/>
        </w:rPr>
        <w:t xml:space="preserve">The Centre submits </w:t>
      </w:r>
      <w:r w:rsidR="006B13D0" w:rsidRPr="00D44881">
        <w:rPr>
          <w:rFonts w:eastAsiaTheme="minorHAnsi"/>
          <w:b/>
          <w:bCs/>
          <w:color w:val="10395E"/>
          <w:lang w:val="en-GB" w:eastAsia="en-US"/>
        </w:rPr>
        <w:t xml:space="preserve">the </w:t>
      </w:r>
      <w:r w:rsidRPr="00D44881">
        <w:rPr>
          <w:rFonts w:eastAsiaTheme="minorHAnsi"/>
          <w:b/>
          <w:bCs/>
          <w:color w:val="10395E"/>
          <w:lang w:val="en-GB" w:eastAsia="en-US"/>
        </w:rPr>
        <w:t>following input to the</w:t>
      </w:r>
      <w:r w:rsidR="002E222D">
        <w:rPr>
          <w:rFonts w:eastAsiaTheme="minorHAnsi"/>
          <w:b/>
          <w:bCs/>
          <w:color w:val="10395E"/>
          <w:lang w:val="en-GB" w:eastAsia="en-US"/>
        </w:rPr>
        <w:t xml:space="preserve"> selected questions of the</w:t>
      </w:r>
      <w:r w:rsidRPr="00D44881">
        <w:rPr>
          <w:rFonts w:eastAsiaTheme="minorHAnsi"/>
          <w:b/>
          <w:bCs/>
          <w:color w:val="10395E"/>
          <w:lang w:val="en-GB" w:eastAsia="en-US"/>
        </w:rPr>
        <w:t xml:space="preserve"> </w:t>
      </w:r>
      <w:r w:rsidR="00392BEE" w:rsidRPr="00D44881">
        <w:rPr>
          <w:rFonts w:eastAsiaTheme="minorHAnsi"/>
          <w:b/>
          <w:bCs/>
          <w:color w:val="10395E"/>
          <w:lang w:val="en-GB" w:eastAsia="en-US"/>
        </w:rPr>
        <w:t>Call for Submission</w:t>
      </w:r>
      <w:r w:rsidR="006B13D0" w:rsidRPr="00D44881">
        <w:rPr>
          <w:rFonts w:eastAsiaTheme="minorHAnsi"/>
          <w:b/>
          <w:bCs/>
          <w:color w:val="10395E"/>
          <w:lang w:val="en-GB" w:eastAsia="en-US"/>
        </w:rPr>
        <w:t xml:space="preserve"> </w:t>
      </w:r>
      <w:r w:rsidR="0020385E" w:rsidRPr="00D44881">
        <w:rPr>
          <w:rFonts w:eastAsiaTheme="minorHAnsi"/>
          <w:b/>
          <w:bCs/>
          <w:color w:val="10395E"/>
          <w:lang w:val="en-GB" w:eastAsia="en-US"/>
        </w:rPr>
        <w:t>on cultural rights and sustainable development</w:t>
      </w:r>
      <w:r w:rsidR="006B13D0" w:rsidRPr="00D44881">
        <w:rPr>
          <w:rFonts w:eastAsiaTheme="minorHAnsi"/>
          <w:b/>
          <w:bCs/>
          <w:color w:val="10395E"/>
          <w:lang w:val="en-GB" w:eastAsia="en-US"/>
        </w:rPr>
        <w:t xml:space="preserve"> </w:t>
      </w:r>
      <w:r w:rsidR="0020385E" w:rsidRPr="00D44881">
        <w:rPr>
          <w:rFonts w:eastAsiaTheme="minorHAnsi"/>
          <w:b/>
          <w:bCs/>
          <w:color w:val="10395E"/>
          <w:lang w:val="en-GB" w:eastAsia="en-US"/>
        </w:rPr>
        <w:t>for the purpose of the report by the Special Rapporteur in the field of cultural rights</w:t>
      </w:r>
      <w:r w:rsidR="00032968" w:rsidRPr="00D44881">
        <w:rPr>
          <w:rFonts w:eastAsiaTheme="minorHAnsi"/>
          <w:b/>
          <w:bCs/>
          <w:color w:val="10395E"/>
          <w:lang w:val="en-GB" w:eastAsia="en-US"/>
        </w:rPr>
        <w:t>:</w:t>
      </w:r>
    </w:p>
    <w:p w14:paraId="73865A07" w14:textId="5B31E6A4" w:rsidR="00AA3059" w:rsidRPr="00D44881" w:rsidRDefault="00AA3059" w:rsidP="0062088E">
      <w:pPr>
        <w:spacing w:after="120" w:line="276" w:lineRule="auto"/>
        <w:jc w:val="both"/>
        <w:rPr>
          <w:rFonts w:eastAsiaTheme="minorHAnsi"/>
          <w:b/>
          <w:bCs/>
          <w:color w:val="10395E"/>
          <w:u w:val="single"/>
          <w:lang w:val="en-GB" w:eastAsia="en-US"/>
        </w:rPr>
      </w:pPr>
    </w:p>
    <w:p w14:paraId="246A0070" w14:textId="2AAA1E37" w:rsidR="007016F1" w:rsidRPr="00D44881" w:rsidRDefault="007016F1" w:rsidP="0062088E">
      <w:pPr>
        <w:pStyle w:val="ListParagraph"/>
        <w:numPr>
          <w:ilvl w:val="0"/>
          <w:numId w:val="37"/>
        </w:numPr>
        <w:spacing w:after="120" w:line="276" w:lineRule="auto"/>
        <w:jc w:val="both"/>
        <w:rPr>
          <w:rFonts w:eastAsiaTheme="minorHAnsi"/>
          <w:b/>
          <w:bCs/>
          <w:color w:val="10395E"/>
          <w:u w:val="single"/>
          <w:lang w:val="en-GB" w:eastAsia="en-US"/>
        </w:rPr>
      </w:pPr>
      <w:r w:rsidRPr="00D44881">
        <w:rPr>
          <w:rFonts w:eastAsiaTheme="minorHAnsi"/>
          <w:b/>
          <w:bCs/>
          <w:color w:val="10395E"/>
          <w:u w:val="single"/>
          <w:lang w:val="en-GB" w:eastAsia="en-US"/>
        </w:rPr>
        <w:t>The cultures of development</w:t>
      </w:r>
    </w:p>
    <w:p w14:paraId="5B55F653" w14:textId="66EC7FD8" w:rsidR="007016F1" w:rsidRPr="00D44881" w:rsidRDefault="007016F1" w:rsidP="0062088E">
      <w:pPr>
        <w:pStyle w:val="ListParagraph"/>
        <w:spacing w:after="120" w:line="276" w:lineRule="auto"/>
        <w:ind w:left="1080"/>
        <w:jc w:val="both"/>
        <w:rPr>
          <w:rFonts w:eastAsiaTheme="minorHAnsi"/>
          <w:b/>
          <w:bCs/>
          <w:color w:val="10395E"/>
          <w:u w:val="single"/>
          <w:lang w:val="en-GB" w:eastAsia="en-US"/>
        </w:rPr>
      </w:pPr>
    </w:p>
    <w:p w14:paraId="19F1699F" w14:textId="6F9E6F5B" w:rsidR="007016F1" w:rsidRPr="00D44881" w:rsidRDefault="007016F1" w:rsidP="0062088E">
      <w:pPr>
        <w:pStyle w:val="ListParagraph"/>
        <w:numPr>
          <w:ilvl w:val="0"/>
          <w:numId w:val="38"/>
        </w:numPr>
        <w:spacing w:after="120" w:line="276" w:lineRule="auto"/>
        <w:jc w:val="both"/>
        <w:rPr>
          <w:rFonts w:eastAsiaTheme="minorHAnsi"/>
          <w:bCs/>
          <w:color w:val="10395E"/>
          <w:lang w:val="en-GB" w:eastAsia="en-US"/>
        </w:rPr>
      </w:pPr>
      <w:r w:rsidRPr="00D44881">
        <w:rPr>
          <w:rFonts w:eastAsiaTheme="minorHAnsi"/>
          <w:bCs/>
          <w:color w:val="10395E"/>
          <w:lang w:val="en-GB" w:eastAsia="en-US"/>
        </w:rPr>
        <w:t>What is your understanding of what “development” should aspire to?</w:t>
      </w:r>
    </w:p>
    <w:p w14:paraId="0CB31C73" w14:textId="61D91F45" w:rsidR="00032968" w:rsidRPr="00D44881" w:rsidRDefault="00032968" w:rsidP="0062088E">
      <w:pPr>
        <w:spacing w:after="120" w:line="276" w:lineRule="auto"/>
        <w:jc w:val="both"/>
        <w:rPr>
          <w:lang w:val="en-GB"/>
        </w:rPr>
      </w:pPr>
      <w:r w:rsidRPr="00D44881">
        <w:rPr>
          <w:lang w:val="en-GB"/>
        </w:rPr>
        <w:t>The Centre understands development in terms of improvement of well-being, enhancing of enjoyment of human rights, equality and social justice of every member of the society, including members of minorities</w:t>
      </w:r>
      <w:r w:rsidR="001B410D" w:rsidRPr="00D44881">
        <w:rPr>
          <w:lang w:val="en-GB"/>
        </w:rPr>
        <w:t xml:space="preserve"> and people that are excluded from access to power and decision-making.</w:t>
      </w:r>
    </w:p>
    <w:p w14:paraId="2A9BDC32" w14:textId="77777777" w:rsidR="005D2283" w:rsidRPr="00D44881" w:rsidRDefault="005D2283" w:rsidP="0062088E">
      <w:pPr>
        <w:pStyle w:val="ListParagraph"/>
        <w:spacing w:after="120" w:line="276" w:lineRule="auto"/>
        <w:ind w:left="1440"/>
        <w:jc w:val="both"/>
        <w:rPr>
          <w:rFonts w:eastAsiaTheme="minorHAnsi"/>
          <w:bCs/>
          <w:color w:val="10395E"/>
          <w:lang w:val="en-GB" w:eastAsia="en-US"/>
        </w:rPr>
      </w:pPr>
    </w:p>
    <w:p w14:paraId="59AF902B" w14:textId="36B72553" w:rsidR="008658B9" w:rsidRPr="00D44881" w:rsidRDefault="007016F1" w:rsidP="0062088E">
      <w:pPr>
        <w:pStyle w:val="ListParagraph"/>
        <w:numPr>
          <w:ilvl w:val="0"/>
          <w:numId w:val="38"/>
        </w:numPr>
        <w:spacing w:after="120" w:line="276" w:lineRule="auto"/>
        <w:jc w:val="both"/>
        <w:rPr>
          <w:rFonts w:eastAsiaTheme="minorHAnsi"/>
          <w:bCs/>
          <w:color w:val="10395E"/>
          <w:lang w:val="en-GB" w:eastAsia="en-US"/>
        </w:rPr>
      </w:pPr>
      <w:r w:rsidRPr="00D44881">
        <w:rPr>
          <w:rFonts w:eastAsiaTheme="minorHAnsi"/>
          <w:bCs/>
          <w:color w:val="10395E"/>
          <w:lang w:val="en-GB" w:eastAsia="en-US"/>
        </w:rPr>
        <w:t xml:space="preserve">How is development defined in your country? If it exists, please provide the definition of development used in your </w:t>
      </w:r>
      <w:r w:rsidR="00D44881" w:rsidRPr="00D44881">
        <w:rPr>
          <w:rFonts w:eastAsiaTheme="minorHAnsi"/>
          <w:bCs/>
          <w:color w:val="10395E"/>
          <w:lang w:val="en-GB" w:eastAsia="en-US"/>
        </w:rPr>
        <w:t>government’s</w:t>
      </w:r>
      <w:r w:rsidRPr="00D44881">
        <w:rPr>
          <w:rFonts w:eastAsiaTheme="minorHAnsi"/>
          <w:bCs/>
          <w:color w:val="10395E"/>
          <w:lang w:val="en-GB" w:eastAsia="en-US"/>
        </w:rPr>
        <w:t xml:space="preserve"> / organizations’ strategies or policies towards (sustainable) development.</w:t>
      </w:r>
    </w:p>
    <w:p w14:paraId="090AFFE6" w14:textId="77777777" w:rsidR="002E222D" w:rsidRDefault="0062088E" w:rsidP="0062088E">
      <w:pPr>
        <w:spacing w:line="276" w:lineRule="auto"/>
        <w:jc w:val="both"/>
        <w:rPr>
          <w:lang w:val="en-GB"/>
        </w:rPr>
      </w:pPr>
      <w:r>
        <w:rPr>
          <w:lang w:val="en-GB"/>
        </w:rPr>
        <w:t xml:space="preserve">There is no unified definition of development in Slovakia. In various policy documents concerning development, regional development and sustainable development, the issue is addressed through priorities. </w:t>
      </w:r>
    </w:p>
    <w:p w14:paraId="724FF368" w14:textId="77777777" w:rsidR="002E222D" w:rsidRDefault="002E222D" w:rsidP="0062088E">
      <w:pPr>
        <w:spacing w:line="276" w:lineRule="auto"/>
        <w:jc w:val="both"/>
        <w:rPr>
          <w:lang w:val="en-GB"/>
        </w:rPr>
      </w:pPr>
    </w:p>
    <w:p w14:paraId="6D0E6877" w14:textId="0607BFA6" w:rsidR="00505F41" w:rsidRPr="00D44881" w:rsidRDefault="00505F41" w:rsidP="0062088E">
      <w:pPr>
        <w:spacing w:line="276" w:lineRule="auto"/>
        <w:jc w:val="both"/>
        <w:rPr>
          <w:lang w:val="en-GB"/>
        </w:rPr>
      </w:pPr>
      <w:r w:rsidRPr="00D44881">
        <w:rPr>
          <w:lang w:val="en-GB"/>
        </w:rPr>
        <w:t xml:space="preserve">The Centre underlines </w:t>
      </w:r>
      <w:r w:rsidR="00CC158E" w:rsidRPr="00D44881">
        <w:rPr>
          <w:lang w:val="en-GB"/>
        </w:rPr>
        <w:t>to</w:t>
      </w:r>
      <w:r w:rsidRPr="00D44881">
        <w:rPr>
          <w:lang w:val="en-GB"/>
        </w:rPr>
        <w:t xml:space="preserve"> recogni</w:t>
      </w:r>
      <w:r w:rsidR="00CC158E" w:rsidRPr="00D44881">
        <w:rPr>
          <w:lang w:val="en-GB"/>
        </w:rPr>
        <w:t>ze</w:t>
      </w:r>
      <w:r w:rsidRPr="00D44881">
        <w:rPr>
          <w:lang w:val="en-GB"/>
        </w:rPr>
        <w:t xml:space="preserve"> and inclu</w:t>
      </w:r>
      <w:r w:rsidR="00CC158E" w:rsidRPr="00D44881">
        <w:rPr>
          <w:lang w:val="en-GB"/>
        </w:rPr>
        <w:t>de</w:t>
      </w:r>
      <w:r w:rsidRPr="00D44881">
        <w:rPr>
          <w:lang w:val="en-GB"/>
        </w:rPr>
        <w:t xml:space="preserve"> human rights, including principles of equality and non-discrimination in the overall approach to sustainable development and any policies that implement Agenda 2030 in Slovakia. The Centre conducted several advocacy activities aimed at the respective public authorities responsible for its implementation </w:t>
      </w:r>
      <w:r w:rsidR="006F18FF" w:rsidRPr="00D44881">
        <w:rPr>
          <w:lang w:val="en-GB"/>
        </w:rPr>
        <w:t>at the</w:t>
      </w:r>
      <w:r w:rsidR="00CC158E" w:rsidRPr="00D44881">
        <w:rPr>
          <w:lang w:val="en-GB"/>
        </w:rPr>
        <w:t xml:space="preserve"> </w:t>
      </w:r>
      <w:r w:rsidRPr="00D44881">
        <w:rPr>
          <w:lang w:val="en-GB"/>
        </w:rPr>
        <w:t>national level. However, the inclusion of a human-rights based approach</w:t>
      </w:r>
      <w:r w:rsidR="00FB3AA1" w:rsidRPr="00D44881">
        <w:rPr>
          <w:lang w:val="en-GB"/>
        </w:rPr>
        <w:t xml:space="preserve"> to sustainable development</w:t>
      </w:r>
      <w:r w:rsidRPr="00D44881">
        <w:rPr>
          <w:lang w:val="en-GB"/>
        </w:rPr>
        <w:t xml:space="preserve"> </w:t>
      </w:r>
      <w:r w:rsidR="00FB3AA1" w:rsidRPr="00D44881">
        <w:rPr>
          <w:lang w:val="en-GB"/>
        </w:rPr>
        <w:t xml:space="preserve">and </w:t>
      </w:r>
      <w:r w:rsidRPr="00D44881">
        <w:rPr>
          <w:lang w:val="en-GB"/>
        </w:rPr>
        <w:t>perspective of rights holders are very limited in the national context</w:t>
      </w:r>
      <w:r w:rsidR="00D44881">
        <w:rPr>
          <w:lang w:val="en-GB"/>
        </w:rPr>
        <w:t xml:space="preserve"> (and tends to address mainly inclusive education of Roma children and several aspects of the rule of law)</w:t>
      </w:r>
      <w:r w:rsidR="00FB3AA1" w:rsidRPr="00D44881">
        <w:rPr>
          <w:lang w:val="en-GB"/>
        </w:rPr>
        <w:t>.</w:t>
      </w:r>
    </w:p>
    <w:p w14:paraId="626095B7" w14:textId="77777777" w:rsidR="005D2283" w:rsidRPr="00D44881" w:rsidRDefault="005D2283" w:rsidP="0062088E">
      <w:pPr>
        <w:pStyle w:val="ListParagraph"/>
        <w:spacing w:line="276" w:lineRule="auto"/>
        <w:rPr>
          <w:rFonts w:eastAsiaTheme="minorHAnsi"/>
          <w:bCs/>
          <w:color w:val="10395E"/>
          <w:lang w:val="sk-SK" w:eastAsia="en-US"/>
        </w:rPr>
      </w:pPr>
    </w:p>
    <w:p w14:paraId="7642DB0C" w14:textId="3CD89282" w:rsidR="005D2283" w:rsidRPr="00D44881" w:rsidRDefault="005D2283" w:rsidP="0062088E">
      <w:pPr>
        <w:pStyle w:val="ListParagraph"/>
        <w:numPr>
          <w:ilvl w:val="0"/>
          <w:numId w:val="38"/>
        </w:numPr>
        <w:spacing w:after="120" w:line="276" w:lineRule="auto"/>
        <w:jc w:val="both"/>
        <w:rPr>
          <w:rFonts w:eastAsiaTheme="minorHAnsi"/>
          <w:bCs/>
          <w:color w:val="10395E"/>
          <w:lang w:val="en-GB" w:eastAsia="en-US"/>
        </w:rPr>
      </w:pPr>
      <w:r w:rsidRPr="00D44881">
        <w:rPr>
          <w:rFonts w:eastAsiaTheme="minorHAnsi"/>
          <w:bCs/>
          <w:color w:val="10395E"/>
          <w:lang w:val="en-GB" w:eastAsia="en-US"/>
        </w:rPr>
        <w:lastRenderedPageBreak/>
        <w:t>Has your country developed and adopted a (sustainable) development strategy? If so, please indicate what the main development model is, the aims that are communicated and monitored.</w:t>
      </w:r>
    </w:p>
    <w:p w14:paraId="5735A848" w14:textId="7B796346" w:rsidR="009F55C6" w:rsidRPr="00D44881" w:rsidRDefault="00783DF2" w:rsidP="0062088E">
      <w:pPr>
        <w:spacing w:line="276" w:lineRule="auto"/>
        <w:jc w:val="both"/>
        <w:rPr>
          <w:lang w:val="en-GB"/>
        </w:rPr>
      </w:pPr>
      <w:r w:rsidRPr="00D44881">
        <w:rPr>
          <w:lang w:val="en-GB"/>
        </w:rPr>
        <w:t xml:space="preserve">The Slovak Government took the first steps towards the adaptation of the Agenda 2030 in 2017 and the majority of the first activities, including the participation process, took place from January 2018 until late July 2018. </w:t>
      </w:r>
      <w:r w:rsidR="00420C2D" w:rsidRPr="00D44881">
        <w:rPr>
          <w:lang w:val="en-GB"/>
        </w:rPr>
        <w:t xml:space="preserve">The Agenda 2030 for Sustainable Development and its individual goals/targets is being implemented through the National Investment Plan of the Slovak Republic for the Years 2018 – 2030 (hereinafter the “NIP”). </w:t>
      </w:r>
      <w:r w:rsidR="00B66C3E" w:rsidRPr="00D44881">
        <w:rPr>
          <w:lang w:val="en-GB"/>
        </w:rPr>
        <w:t xml:space="preserve">NIP is a supra-ministerial strategic document that defines priority themes </w:t>
      </w:r>
      <w:r w:rsidR="009F5B7F" w:rsidRPr="00D44881">
        <w:rPr>
          <w:lang w:val="en-GB"/>
        </w:rPr>
        <w:t xml:space="preserve">and programmes. Priority investment programmes and projects are planned under the areas of transportation; energy; informatization and electronic communications; research and innovation; healthcare; </w:t>
      </w:r>
      <w:r w:rsidR="001D7AEF" w:rsidRPr="00D44881">
        <w:rPr>
          <w:lang w:val="en-GB"/>
        </w:rPr>
        <w:t>environment; agriculture and forestry; social inclusion and employment; and regional development</w:t>
      </w:r>
      <w:r w:rsidR="001D7AEF" w:rsidRPr="00D44881">
        <w:rPr>
          <w:rStyle w:val="FootnoteReference"/>
          <w:lang w:val="en-GB"/>
        </w:rPr>
        <w:footnoteReference w:id="1"/>
      </w:r>
      <w:r w:rsidR="001D7AEF" w:rsidRPr="00D44881">
        <w:rPr>
          <w:lang w:val="en-GB"/>
        </w:rPr>
        <w:t>.</w:t>
      </w:r>
      <w:r w:rsidR="009F55C6" w:rsidRPr="00D44881">
        <w:rPr>
          <w:lang w:val="en-GB"/>
        </w:rPr>
        <w:t xml:space="preserve"> </w:t>
      </w:r>
    </w:p>
    <w:p w14:paraId="1A751BBA" w14:textId="2B24E2C8" w:rsidR="00E8454F" w:rsidRPr="00D44881" w:rsidRDefault="00E8454F" w:rsidP="0062088E">
      <w:pPr>
        <w:spacing w:line="276" w:lineRule="auto"/>
        <w:jc w:val="both"/>
        <w:rPr>
          <w:lang w:val="en-GB"/>
        </w:rPr>
      </w:pPr>
    </w:p>
    <w:p w14:paraId="0BF78957" w14:textId="169143A5" w:rsidR="00385462" w:rsidRPr="00D44881" w:rsidRDefault="00385462" w:rsidP="0062088E">
      <w:pPr>
        <w:spacing w:after="120" w:line="276" w:lineRule="auto"/>
        <w:jc w:val="both"/>
        <w:rPr>
          <w:lang w:val="en-US"/>
        </w:rPr>
      </w:pPr>
      <w:r w:rsidRPr="00D44881">
        <w:rPr>
          <w:lang w:val="en-US"/>
        </w:rPr>
        <w:t xml:space="preserve">Currently, the main </w:t>
      </w:r>
      <w:r w:rsidR="00CC158E" w:rsidRPr="00D44881">
        <w:rPr>
          <w:lang w:val="en-US"/>
        </w:rPr>
        <w:t xml:space="preserve">updated </w:t>
      </w:r>
      <w:r w:rsidRPr="00D44881">
        <w:rPr>
          <w:lang w:val="en-US"/>
        </w:rPr>
        <w:t xml:space="preserve">implementation document for sustainable development is called a </w:t>
      </w:r>
      <w:r w:rsidRPr="00D44881">
        <w:rPr>
          <w:i/>
          <w:iCs/>
          <w:lang w:val="en-US"/>
        </w:rPr>
        <w:t>Vision and Development Strategy of Slovakia until 2030 - Long-Term Strategy of Sustainable Development of the Slovak Republic - Slovakia 2030</w:t>
      </w:r>
      <w:r w:rsidRPr="00D44881">
        <w:rPr>
          <w:rStyle w:val="FootnoteReference"/>
          <w:i/>
          <w:iCs/>
          <w:lang w:val="en-US"/>
        </w:rPr>
        <w:footnoteReference w:id="2"/>
      </w:r>
      <w:r w:rsidRPr="00D44881">
        <w:rPr>
          <w:i/>
          <w:iCs/>
          <w:lang w:val="en-US"/>
        </w:rPr>
        <w:t xml:space="preserve"> </w:t>
      </w:r>
      <w:r w:rsidRPr="00D44881">
        <w:rPr>
          <w:lang w:val="en-US"/>
        </w:rPr>
        <w:t xml:space="preserve">(hereinafter “Slovakia 2030”) and was adopted in December 2020. </w:t>
      </w:r>
      <w:r w:rsidR="00B1506C" w:rsidRPr="00D44881">
        <w:rPr>
          <w:lang w:val="en-US"/>
        </w:rPr>
        <w:t xml:space="preserve">The document explains its overall understanding of </w:t>
      </w:r>
      <w:r w:rsidR="00A24E39" w:rsidRPr="00D44881">
        <w:rPr>
          <w:lang w:val="en-US"/>
        </w:rPr>
        <w:t>development as “</w:t>
      </w:r>
      <w:r w:rsidR="00E73300" w:rsidRPr="00D44881">
        <w:rPr>
          <w:lang w:val="en-US"/>
        </w:rPr>
        <w:t>improving the quality of life” and sustainability as</w:t>
      </w:r>
      <w:r w:rsidR="00B1506C" w:rsidRPr="00D44881">
        <w:rPr>
          <w:lang w:val="en-US"/>
        </w:rPr>
        <w:t xml:space="preserve"> a</w:t>
      </w:r>
      <w:r w:rsidR="00E73300" w:rsidRPr="00D44881">
        <w:rPr>
          <w:lang w:val="en-US"/>
        </w:rPr>
        <w:t xml:space="preserve"> “use of resources in a way that does not limit future generations”</w:t>
      </w:r>
      <w:r w:rsidR="00E73300" w:rsidRPr="00D44881">
        <w:rPr>
          <w:rStyle w:val="FootnoteReference"/>
          <w:lang w:val="en-US"/>
        </w:rPr>
        <w:footnoteReference w:id="3"/>
      </w:r>
      <w:r w:rsidR="00E73300" w:rsidRPr="00D44881">
        <w:rPr>
          <w:lang w:val="en-US"/>
        </w:rPr>
        <w:t xml:space="preserve">. </w:t>
      </w:r>
      <w:r w:rsidRPr="00D44881">
        <w:rPr>
          <w:lang w:val="en-US"/>
        </w:rPr>
        <w:t xml:space="preserve">The document sets the main goals to implement social development in its economic, environmental and social dimensions. </w:t>
      </w:r>
    </w:p>
    <w:p w14:paraId="325C8A1A" w14:textId="5CAFA5D6" w:rsidR="00385462" w:rsidRPr="00D44881" w:rsidRDefault="00385462" w:rsidP="0062088E">
      <w:pPr>
        <w:spacing w:after="120" w:line="276" w:lineRule="auto"/>
        <w:jc w:val="both"/>
        <w:rPr>
          <w:lang w:val="en-US"/>
        </w:rPr>
      </w:pPr>
      <w:r w:rsidRPr="00D44881">
        <w:rPr>
          <w:lang w:val="en-US"/>
        </w:rPr>
        <w:t>Slovakia 2030 defines goals and priorit</w:t>
      </w:r>
      <w:r w:rsidR="00A24E39" w:rsidRPr="00D44881">
        <w:rPr>
          <w:lang w:val="en-US"/>
        </w:rPr>
        <w:t>i</w:t>
      </w:r>
      <w:r w:rsidRPr="00D44881">
        <w:rPr>
          <w:lang w:val="en-US"/>
        </w:rPr>
        <w:t>es of development in three integrated programmes - protection and development of resources; their sustainable use; and community development</w:t>
      </w:r>
      <w:r w:rsidRPr="00D44881">
        <w:rPr>
          <w:rStyle w:val="FootnoteReference"/>
          <w:lang w:val="en-US"/>
        </w:rPr>
        <w:footnoteReference w:id="4"/>
      </w:r>
      <w:r w:rsidRPr="00D44881">
        <w:rPr>
          <w:lang w:val="en-US"/>
        </w:rPr>
        <w:t xml:space="preserve">. </w:t>
      </w:r>
      <w:r w:rsidR="00A24E39" w:rsidRPr="00D44881">
        <w:rPr>
          <w:lang w:val="en-US"/>
        </w:rPr>
        <w:t xml:space="preserve">Under these programmes, </w:t>
      </w:r>
      <w:r w:rsidR="0051018B" w:rsidRPr="00D44881">
        <w:rPr>
          <w:lang w:val="en-US"/>
        </w:rPr>
        <w:t>the document</w:t>
      </w:r>
      <w:r w:rsidR="00A24E39" w:rsidRPr="00D44881">
        <w:rPr>
          <w:lang w:val="en-US"/>
        </w:rPr>
        <w:t xml:space="preserve"> defines a number of goals</w:t>
      </w:r>
      <w:r w:rsidR="003708F1" w:rsidRPr="00D44881">
        <w:rPr>
          <w:rStyle w:val="FootnoteReference"/>
          <w:lang w:val="en-US"/>
        </w:rPr>
        <w:footnoteReference w:id="5"/>
      </w:r>
      <w:r w:rsidR="00A24E39" w:rsidRPr="00D44881">
        <w:rPr>
          <w:lang w:val="en-US"/>
        </w:rPr>
        <w:t>:</w:t>
      </w:r>
    </w:p>
    <w:p w14:paraId="1E3CDCCC" w14:textId="71CD16FE" w:rsidR="00A24E39" w:rsidRPr="00D44881" w:rsidRDefault="00404653" w:rsidP="0062088E">
      <w:pPr>
        <w:pStyle w:val="ListParagraph"/>
        <w:numPr>
          <w:ilvl w:val="0"/>
          <w:numId w:val="45"/>
        </w:numPr>
        <w:spacing w:after="120" w:line="276" w:lineRule="auto"/>
        <w:jc w:val="both"/>
      </w:pPr>
      <w:r w:rsidRPr="00D44881">
        <w:t>P</w:t>
      </w:r>
      <w:r w:rsidR="00A24E39" w:rsidRPr="00D44881">
        <w:t xml:space="preserve">rotection and development of resources: </w:t>
      </w:r>
    </w:p>
    <w:p w14:paraId="308BC2BE" w14:textId="1C087A69" w:rsidR="00A24E39" w:rsidRPr="00D44881" w:rsidRDefault="00E73300" w:rsidP="0062088E">
      <w:pPr>
        <w:pStyle w:val="ListParagraph"/>
        <w:numPr>
          <w:ilvl w:val="0"/>
          <w:numId w:val="46"/>
        </w:numPr>
        <w:spacing w:after="120" w:line="276" w:lineRule="auto"/>
        <w:jc w:val="both"/>
      </w:pPr>
      <w:r w:rsidRPr="00D44881">
        <w:t>S</w:t>
      </w:r>
      <w:r w:rsidR="00A24E39" w:rsidRPr="00D44881">
        <w:t>topping the decline of the population and supporting the growth of the share of economically active population</w:t>
      </w:r>
    </w:p>
    <w:p w14:paraId="652D9DFE" w14:textId="6D312E5B" w:rsidR="00A24E39" w:rsidRPr="00D44881" w:rsidRDefault="00E73300" w:rsidP="0062088E">
      <w:pPr>
        <w:pStyle w:val="ListParagraph"/>
        <w:numPr>
          <w:ilvl w:val="0"/>
          <w:numId w:val="46"/>
        </w:numPr>
        <w:spacing w:after="120" w:line="276" w:lineRule="auto"/>
        <w:jc w:val="both"/>
      </w:pPr>
      <w:r w:rsidRPr="00D44881">
        <w:t>Improving accessibility and quality of education and harmoniz</w:t>
      </w:r>
      <w:r w:rsidR="00DD14B9" w:rsidRPr="00D44881">
        <w:t>ing</w:t>
      </w:r>
      <w:r w:rsidRPr="00D44881">
        <w:t xml:space="preserve"> it with </w:t>
      </w:r>
      <w:r w:rsidR="0052698E" w:rsidRPr="00D44881">
        <w:t>expected demands of the labour market</w:t>
      </w:r>
    </w:p>
    <w:p w14:paraId="12CC41BD" w14:textId="39C0A9B6" w:rsidR="00DD14B9" w:rsidRPr="00D44881" w:rsidRDefault="00DD14B9" w:rsidP="0062088E">
      <w:pPr>
        <w:pStyle w:val="ListParagraph"/>
        <w:numPr>
          <w:ilvl w:val="0"/>
          <w:numId w:val="46"/>
        </w:numPr>
        <w:spacing w:after="120" w:line="276" w:lineRule="auto"/>
        <w:jc w:val="both"/>
      </w:pPr>
      <w:r w:rsidRPr="00D44881">
        <w:t>Improving health and length of active life of the population</w:t>
      </w:r>
    </w:p>
    <w:p w14:paraId="2F3B6C75" w14:textId="49307F2C" w:rsidR="00DD14B9" w:rsidRPr="00D44881" w:rsidRDefault="00DD14B9" w:rsidP="0062088E">
      <w:pPr>
        <w:pStyle w:val="ListParagraph"/>
        <w:numPr>
          <w:ilvl w:val="0"/>
          <w:numId w:val="46"/>
        </w:numPr>
        <w:spacing w:after="120" w:line="276" w:lineRule="auto"/>
        <w:jc w:val="both"/>
      </w:pPr>
      <w:r w:rsidRPr="00D44881">
        <w:t xml:space="preserve">Ensuring full application of </w:t>
      </w:r>
      <w:r w:rsidR="00CD055F">
        <w:t xml:space="preserve">the </w:t>
      </w:r>
      <w:r w:rsidRPr="00D44881">
        <w:t>rule of law and increasing security of state and society</w:t>
      </w:r>
    </w:p>
    <w:p w14:paraId="38625EB8" w14:textId="5AF637B4" w:rsidR="00DD14B9" w:rsidRPr="00D44881" w:rsidRDefault="00DD14B9" w:rsidP="0062088E">
      <w:pPr>
        <w:pStyle w:val="ListParagraph"/>
        <w:numPr>
          <w:ilvl w:val="0"/>
          <w:numId w:val="46"/>
        </w:numPr>
        <w:spacing w:after="120" w:line="276" w:lineRule="auto"/>
        <w:jc w:val="both"/>
      </w:pPr>
      <w:r w:rsidRPr="00D44881">
        <w:lastRenderedPageBreak/>
        <w:t>Ensuring efficient and sustainable management of natural resources</w:t>
      </w:r>
    </w:p>
    <w:p w14:paraId="32C3CE75" w14:textId="49EFC69A" w:rsidR="00DD14B9" w:rsidRPr="00D44881" w:rsidRDefault="00DD14B9" w:rsidP="0062088E">
      <w:pPr>
        <w:pStyle w:val="ListParagraph"/>
        <w:numPr>
          <w:ilvl w:val="0"/>
          <w:numId w:val="46"/>
        </w:numPr>
        <w:spacing w:after="120" w:line="276" w:lineRule="auto"/>
        <w:jc w:val="both"/>
      </w:pPr>
      <w:r w:rsidRPr="00D44881">
        <w:t>Ensuring efficient and sustainable management of cultural resources</w:t>
      </w:r>
    </w:p>
    <w:p w14:paraId="0EA2EFCB" w14:textId="77777777" w:rsidR="00DD14B9" w:rsidRPr="00D44881" w:rsidRDefault="00DD14B9" w:rsidP="0062088E">
      <w:pPr>
        <w:pStyle w:val="ListParagraph"/>
        <w:spacing w:after="120" w:line="276" w:lineRule="auto"/>
        <w:ind w:left="1080"/>
        <w:jc w:val="both"/>
      </w:pPr>
    </w:p>
    <w:p w14:paraId="0A378603" w14:textId="35156FF6" w:rsidR="00DD14B9" w:rsidRPr="00D44881" w:rsidRDefault="00404653" w:rsidP="0062088E">
      <w:pPr>
        <w:pStyle w:val="ListParagraph"/>
        <w:numPr>
          <w:ilvl w:val="0"/>
          <w:numId w:val="45"/>
        </w:numPr>
        <w:spacing w:after="120" w:line="276" w:lineRule="auto"/>
        <w:jc w:val="both"/>
      </w:pPr>
      <w:r w:rsidRPr="00D44881">
        <w:t>S</w:t>
      </w:r>
      <w:r w:rsidR="00DD14B9" w:rsidRPr="00D44881">
        <w:t>ustainable use of resources</w:t>
      </w:r>
      <w:r w:rsidR="00F85498" w:rsidRPr="00D44881">
        <w:t>:</w:t>
      </w:r>
    </w:p>
    <w:p w14:paraId="39F5D556" w14:textId="1FAE0A63" w:rsidR="00F85498" w:rsidRPr="00D44881" w:rsidRDefault="00F85498" w:rsidP="0062088E">
      <w:pPr>
        <w:pStyle w:val="ListParagraph"/>
        <w:numPr>
          <w:ilvl w:val="0"/>
          <w:numId w:val="46"/>
        </w:numPr>
        <w:spacing w:after="120" w:line="276" w:lineRule="auto"/>
        <w:jc w:val="both"/>
      </w:pPr>
      <w:r w:rsidRPr="00D44881">
        <w:t>Supporting the development of strong innovation-based regional economies</w:t>
      </w:r>
    </w:p>
    <w:p w14:paraId="72D13A80" w14:textId="27150556" w:rsidR="0024651F" w:rsidRPr="00D44881" w:rsidRDefault="0024651F" w:rsidP="0062088E">
      <w:pPr>
        <w:pStyle w:val="ListParagraph"/>
        <w:numPr>
          <w:ilvl w:val="0"/>
          <w:numId w:val="46"/>
        </w:numPr>
        <w:spacing w:after="120" w:line="276" w:lineRule="auto"/>
        <w:jc w:val="both"/>
      </w:pPr>
      <w:r w:rsidRPr="00D44881">
        <w:t>Completing the infrastructure of an innovative green economy</w:t>
      </w:r>
    </w:p>
    <w:p w14:paraId="6C7A6AF0" w14:textId="55F16DE6" w:rsidR="0024651F" w:rsidRPr="00D44881" w:rsidRDefault="00404653" w:rsidP="0062088E">
      <w:pPr>
        <w:pStyle w:val="ListParagraph"/>
        <w:numPr>
          <w:ilvl w:val="0"/>
          <w:numId w:val="46"/>
        </w:numPr>
        <w:spacing w:after="120" w:line="276" w:lineRule="auto"/>
        <w:jc w:val="both"/>
      </w:pPr>
      <w:r w:rsidRPr="00D44881">
        <w:t>Improving sustainability and resilience of national and regional economies</w:t>
      </w:r>
    </w:p>
    <w:p w14:paraId="2A11FE8D" w14:textId="0F5F3394" w:rsidR="00404653" w:rsidRPr="00D44881" w:rsidRDefault="00404653" w:rsidP="0062088E">
      <w:pPr>
        <w:pStyle w:val="ListParagraph"/>
        <w:spacing w:after="120" w:line="276" w:lineRule="auto"/>
        <w:ind w:left="1080"/>
        <w:jc w:val="both"/>
      </w:pPr>
    </w:p>
    <w:p w14:paraId="524A6BC3" w14:textId="3C5CDF31" w:rsidR="00404653" w:rsidRPr="00D44881" w:rsidRDefault="00232D61" w:rsidP="0062088E">
      <w:pPr>
        <w:pStyle w:val="ListParagraph"/>
        <w:numPr>
          <w:ilvl w:val="0"/>
          <w:numId w:val="45"/>
        </w:numPr>
        <w:spacing w:after="120" w:line="276" w:lineRule="auto"/>
      </w:pPr>
      <w:r w:rsidRPr="00D44881">
        <w:t>Community development:</w:t>
      </w:r>
    </w:p>
    <w:p w14:paraId="51EB414D" w14:textId="403FDA9E" w:rsidR="00232D61" w:rsidRPr="00D44881" w:rsidRDefault="00232D61" w:rsidP="0062088E">
      <w:pPr>
        <w:pStyle w:val="ListParagraph"/>
        <w:numPr>
          <w:ilvl w:val="0"/>
          <w:numId w:val="46"/>
        </w:numPr>
        <w:spacing w:after="120" w:line="276" w:lineRule="auto"/>
      </w:pPr>
      <w:r w:rsidRPr="00D44881">
        <w:t>Improving the accessibility, transparency and efficiency of public administration</w:t>
      </w:r>
    </w:p>
    <w:p w14:paraId="0CB0F443" w14:textId="089D788E" w:rsidR="0055606D" w:rsidRPr="00D44881" w:rsidRDefault="00232D61" w:rsidP="0062088E">
      <w:pPr>
        <w:pStyle w:val="ListParagraph"/>
        <w:numPr>
          <w:ilvl w:val="0"/>
          <w:numId w:val="46"/>
        </w:numPr>
        <w:spacing w:after="120" w:line="276" w:lineRule="auto"/>
      </w:pPr>
      <w:r w:rsidRPr="00D44881">
        <w:t xml:space="preserve">Strengthening of </w:t>
      </w:r>
      <w:r w:rsidR="0055606D" w:rsidRPr="00D44881">
        <w:t>economic sustainability of communities of municipalities, cities and regions</w:t>
      </w:r>
    </w:p>
    <w:p w14:paraId="6D4BE5A8" w14:textId="11E5AC33" w:rsidR="00404653" w:rsidRDefault="003708F1" w:rsidP="0062088E">
      <w:pPr>
        <w:pStyle w:val="ListParagraph"/>
        <w:numPr>
          <w:ilvl w:val="0"/>
          <w:numId w:val="46"/>
        </w:numPr>
        <w:spacing w:after="120" w:line="276" w:lineRule="auto"/>
        <w:jc w:val="both"/>
      </w:pPr>
      <w:r w:rsidRPr="00D44881">
        <w:t xml:space="preserve">Ensure the </w:t>
      </w:r>
      <w:r w:rsidR="00232D61" w:rsidRPr="00D44881">
        <w:t xml:space="preserve">availability and sustainability of quality, modern and efficient infrastructure, services and housing for a healthy and fulfilling community life </w:t>
      </w:r>
    </w:p>
    <w:p w14:paraId="666810F4" w14:textId="1AAF663A" w:rsidR="00404653" w:rsidRPr="00D44881" w:rsidRDefault="00404653" w:rsidP="0062088E">
      <w:pPr>
        <w:pStyle w:val="ListParagraph"/>
        <w:spacing w:after="120" w:line="276" w:lineRule="auto"/>
        <w:ind w:left="1080"/>
        <w:jc w:val="both"/>
      </w:pPr>
    </w:p>
    <w:p w14:paraId="6C5A132C" w14:textId="464574C6" w:rsidR="005D2283" w:rsidRPr="00D44881" w:rsidRDefault="005D2283" w:rsidP="0062088E">
      <w:pPr>
        <w:pStyle w:val="ListParagraph"/>
        <w:numPr>
          <w:ilvl w:val="0"/>
          <w:numId w:val="38"/>
        </w:numPr>
        <w:spacing w:after="120" w:line="276" w:lineRule="auto"/>
        <w:jc w:val="both"/>
        <w:rPr>
          <w:rFonts w:eastAsiaTheme="minorHAnsi"/>
          <w:bCs/>
          <w:color w:val="10395E"/>
          <w:lang w:val="en-GB" w:eastAsia="en-US"/>
        </w:rPr>
      </w:pPr>
      <w:r w:rsidRPr="00D44881">
        <w:rPr>
          <w:rFonts w:eastAsiaTheme="minorHAnsi"/>
          <w:bCs/>
          <w:color w:val="10395E"/>
          <w:lang w:val="en-GB" w:eastAsia="en-US"/>
        </w:rPr>
        <w:t>Who are the main stakeholders defining, driving and monitoring the (sustainable) development process? Please provide information on the various  levels or sectors of stakeholders involved.</w:t>
      </w:r>
    </w:p>
    <w:p w14:paraId="719DAD10" w14:textId="6F759A93" w:rsidR="00FF44B8" w:rsidRPr="00D44881" w:rsidRDefault="00F53EAF" w:rsidP="0062088E">
      <w:pPr>
        <w:spacing w:after="120" w:line="276" w:lineRule="auto"/>
        <w:jc w:val="both"/>
        <w:rPr>
          <w:lang w:val="en-GB"/>
        </w:rPr>
      </w:pPr>
      <w:r w:rsidRPr="00D44881">
        <w:rPr>
          <w:lang w:val="en-GB"/>
        </w:rPr>
        <w:t xml:space="preserve">In Slovakia, the </w:t>
      </w:r>
      <w:r w:rsidR="008658B9" w:rsidRPr="00D44881">
        <w:rPr>
          <w:lang w:val="en-GB"/>
        </w:rPr>
        <w:t xml:space="preserve">main actors </w:t>
      </w:r>
      <w:r w:rsidRPr="00D44881">
        <w:rPr>
          <w:lang w:val="en-GB"/>
        </w:rPr>
        <w:t>r</w:t>
      </w:r>
      <w:r w:rsidR="000174A9" w:rsidRPr="00D44881">
        <w:rPr>
          <w:lang w:val="en-GB"/>
        </w:rPr>
        <w:t>esponsibl</w:t>
      </w:r>
      <w:r w:rsidR="008658B9" w:rsidRPr="00D44881">
        <w:rPr>
          <w:lang w:val="en-GB"/>
        </w:rPr>
        <w:t>e</w:t>
      </w:r>
      <w:r w:rsidR="000174A9" w:rsidRPr="00D44881">
        <w:rPr>
          <w:lang w:val="en-GB"/>
        </w:rPr>
        <w:t xml:space="preserve"> for </w:t>
      </w:r>
      <w:r w:rsidRPr="00D44881">
        <w:rPr>
          <w:lang w:val="en-GB"/>
        </w:rPr>
        <w:t>driving the sustainable development process</w:t>
      </w:r>
      <w:r w:rsidR="008658B9" w:rsidRPr="00D44881">
        <w:rPr>
          <w:lang w:val="en-GB"/>
        </w:rPr>
        <w:t xml:space="preserve"> </w:t>
      </w:r>
      <w:r w:rsidRPr="00D44881">
        <w:rPr>
          <w:lang w:val="en-GB"/>
        </w:rPr>
        <w:t xml:space="preserve">– in terms </w:t>
      </w:r>
      <w:r w:rsidR="00FF44B8" w:rsidRPr="00D44881">
        <w:rPr>
          <w:lang w:val="en-GB"/>
        </w:rPr>
        <w:t xml:space="preserve">as defined by the Agenda 2030 for sustainable development </w:t>
      </w:r>
      <w:r w:rsidR="008658B9" w:rsidRPr="00D44881">
        <w:rPr>
          <w:lang w:val="en-GB"/>
        </w:rPr>
        <w:t>are as follows:</w:t>
      </w:r>
    </w:p>
    <w:p w14:paraId="04B3E6D4" w14:textId="4E21D068" w:rsidR="00FF44B8" w:rsidRPr="00D44881" w:rsidRDefault="00FF44B8" w:rsidP="0062088E">
      <w:pPr>
        <w:pStyle w:val="ListParagraph"/>
        <w:numPr>
          <w:ilvl w:val="0"/>
          <w:numId w:val="42"/>
        </w:numPr>
        <w:spacing w:after="120" w:line="276" w:lineRule="auto"/>
        <w:jc w:val="both"/>
        <w:rPr>
          <w:lang w:val="en-GB" w:eastAsia="en-GB"/>
        </w:rPr>
      </w:pPr>
      <w:r w:rsidRPr="00D44881">
        <w:rPr>
          <w:lang w:val="en-GB" w:eastAsia="en-GB"/>
        </w:rPr>
        <w:t>Deputy Prime Minister for Investments and Digitalisation (coordinates the process)</w:t>
      </w:r>
    </w:p>
    <w:p w14:paraId="5625A96B" w14:textId="77777777" w:rsidR="008658B9" w:rsidRPr="00D44881" w:rsidRDefault="00FF44B8" w:rsidP="0062088E">
      <w:pPr>
        <w:pStyle w:val="ListParagraph"/>
        <w:numPr>
          <w:ilvl w:val="0"/>
          <w:numId w:val="42"/>
        </w:numPr>
        <w:spacing w:after="120" w:line="276" w:lineRule="auto"/>
        <w:jc w:val="both"/>
        <w:rPr>
          <w:lang w:val="en-GB" w:eastAsia="en-GB"/>
        </w:rPr>
      </w:pPr>
      <w:r w:rsidRPr="00D44881">
        <w:rPr>
          <w:lang w:val="en-GB" w:eastAsia="en-GB"/>
        </w:rPr>
        <w:t>Council of the Government of the Slovak Republic for Agenda 2030 (advisory body)</w:t>
      </w:r>
    </w:p>
    <w:p w14:paraId="319A90A2" w14:textId="01139CB9" w:rsidR="00FF44B8" w:rsidRPr="00D44881" w:rsidRDefault="00FF44B8" w:rsidP="0062088E">
      <w:pPr>
        <w:pStyle w:val="ListParagraph"/>
        <w:numPr>
          <w:ilvl w:val="0"/>
          <w:numId w:val="42"/>
        </w:numPr>
        <w:spacing w:after="120" w:line="276" w:lineRule="auto"/>
        <w:jc w:val="both"/>
        <w:rPr>
          <w:lang w:val="en-GB" w:eastAsia="en-GB"/>
        </w:rPr>
      </w:pPr>
      <w:r w:rsidRPr="00D44881">
        <w:rPr>
          <w:lang w:val="en-GB" w:eastAsia="en-GB"/>
        </w:rPr>
        <w:t>Slovak Academy of Science</w:t>
      </w:r>
      <w:r w:rsidR="008658B9" w:rsidRPr="00D44881">
        <w:rPr>
          <w:lang w:val="en-GB" w:eastAsia="en-GB"/>
        </w:rPr>
        <w:t xml:space="preserve"> (evaluation)</w:t>
      </w:r>
    </w:p>
    <w:p w14:paraId="1B7B0720" w14:textId="370567D9" w:rsidR="00AC4976" w:rsidRPr="00D44881" w:rsidRDefault="008658B9" w:rsidP="0062088E">
      <w:pPr>
        <w:pStyle w:val="ListParagraph"/>
        <w:numPr>
          <w:ilvl w:val="0"/>
          <w:numId w:val="42"/>
        </w:numPr>
        <w:spacing w:after="120" w:line="276" w:lineRule="auto"/>
        <w:jc w:val="both"/>
        <w:rPr>
          <w:lang w:val="en-GB" w:eastAsia="en-GB"/>
        </w:rPr>
      </w:pPr>
      <w:r w:rsidRPr="00D44881">
        <w:rPr>
          <w:lang w:val="en-GB" w:eastAsia="en-GB"/>
        </w:rPr>
        <w:t>Statistical Office of the Slovak Republic (collection and evaluation of data)</w:t>
      </w:r>
    </w:p>
    <w:p w14:paraId="656DD12A" w14:textId="7591BB5A" w:rsidR="00542090" w:rsidRPr="00D44881" w:rsidRDefault="00BD534F" w:rsidP="0062088E">
      <w:pPr>
        <w:pStyle w:val="ListParagraph"/>
        <w:numPr>
          <w:ilvl w:val="0"/>
          <w:numId w:val="42"/>
        </w:numPr>
        <w:spacing w:after="120" w:line="276" w:lineRule="auto"/>
        <w:jc w:val="both"/>
        <w:rPr>
          <w:lang w:val="en-GB" w:eastAsia="en-GB"/>
        </w:rPr>
      </w:pPr>
      <w:r w:rsidRPr="00D44881">
        <w:rPr>
          <w:lang w:val="en-GB" w:eastAsia="en-GB"/>
        </w:rPr>
        <w:t>Relevant ministries,</w:t>
      </w:r>
      <w:r w:rsidR="00542090" w:rsidRPr="00D44881">
        <w:rPr>
          <w:lang w:val="en-GB" w:eastAsia="en-GB"/>
        </w:rPr>
        <w:t xml:space="preserve"> state administration</w:t>
      </w:r>
      <w:r w:rsidRPr="00D44881">
        <w:rPr>
          <w:lang w:val="en-GB" w:eastAsia="en-GB"/>
        </w:rPr>
        <w:t xml:space="preserve"> authorities</w:t>
      </w:r>
      <w:r w:rsidR="00542090" w:rsidRPr="00D44881">
        <w:rPr>
          <w:lang w:val="en-GB" w:eastAsia="en-GB"/>
        </w:rPr>
        <w:t xml:space="preserve"> and local and regional government</w:t>
      </w:r>
      <w:r w:rsidR="00385462" w:rsidRPr="00D44881">
        <w:rPr>
          <w:lang w:val="en-GB" w:eastAsia="en-GB"/>
        </w:rPr>
        <w:t>s</w:t>
      </w:r>
      <w:r w:rsidR="00542090" w:rsidRPr="00D44881">
        <w:rPr>
          <w:lang w:val="en-GB" w:eastAsia="en-GB"/>
        </w:rPr>
        <w:t xml:space="preserve"> (implementation)</w:t>
      </w:r>
    </w:p>
    <w:p w14:paraId="2D2812D2" w14:textId="77777777" w:rsidR="000F04EA" w:rsidRPr="00D44881" w:rsidRDefault="000F04EA" w:rsidP="0062088E">
      <w:pPr>
        <w:pStyle w:val="ListParagraph"/>
        <w:spacing w:after="120" w:line="276" w:lineRule="auto"/>
        <w:ind w:left="1440"/>
        <w:jc w:val="both"/>
        <w:rPr>
          <w:rFonts w:eastAsiaTheme="minorHAnsi"/>
          <w:bCs/>
          <w:color w:val="10395E"/>
          <w:lang w:eastAsia="en-US"/>
        </w:rPr>
      </w:pPr>
    </w:p>
    <w:p w14:paraId="2AEA4124" w14:textId="77777777" w:rsidR="005D2283" w:rsidRPr="00D44881" w:rsidRDefault="005D2283" w:rsidP="0062088E">
      <w:pPr>
        <w:pStyle w:val="ListParagraph"/>
        <w:spacing w:line="276" w:lineRule="auto"/>
        <w:rPr>
          <w:rFonts w:eastAsiaTheme="minorHAnsi"/>
          <w:bCs/>
          <w:color w:val="10395E"/>
          <w:lang w:val="en-GB" w:eastAsia="en-US"/>
        </w:rPr>
      </w:pPr>
    </w:p>
    <w:p w14:paraId="2B138CD9" w14:textId="324F1091" w:rsidR="005D2283" w:rsidRPr="00D44881" w:rsidRDefault="005D2283" w:rsidP="0062088E">
      <w:pPr>
        <w:pStyle w:val="ListParagraph"/>
        <w:numPr>
          <w:ilvl w:val="0"/>
          <w:numId w:val="38"/>
        </w:numPr>
        <w:spacing w:after="120" w:line="276" w:lineRule="auto"/>
        <w:jc w:val="both"/>
        <w:rPr>
          <w:rFonts w:eastAsiaTheme="minorHAnsi"/>
          <w:bCs/>
          <w:color w:val="10395E"/>
          <w:lang w:val="en-GB" w:eastAsia="en-US"/>
        </w:rPr>
      </w:pPr>
      <w:r w:rsidRPr="00D44881">
        <w:rPr>
          <w:rFonts w:eastAsiaTheme="minorHAnsi"/>
          <w:bCs/>
          <w:color w:val="10395E"/>
          <w:lang w:val="en-GB" w:eastAsia="en-US"/>
        </w:rPr>
        <w:t>Are there participatory processes influencing and informing the definition and evaluation of (sustainable) development policies? If so, how?</w:t>
      </w:r>
    </w:p>
    <w:p w14:paraId="37C287EA" w14:textId="5ADA56A5" w:rsidR="00983433" w:rsidRPr="00D44881" w:rsidRDefault="00983433" w:rsidP="0062088E">
      <w:pPr>
        <w:spacing w:line="276" w:lineRule="auto"/>
        <w:jc w:val="both"/>
        <w:rPr>
          <w:lang w:val="en-GB"/>
        </w:rPr>
      </w:pPr>
      <w:r w:rsidRPr="00D44881">
        <w:rPr>
          <w:lang w:val="en-GB"/>
        </w:rPr>
        <w:lastRenderedPageBreak/>
        <w:t xml:space="preserve">The Centre welcomed the efforts of the public authorities for the adaptation and implementation of the Agenda 2030 to engage key stakeholders, especially representatives of the non-profit sector, academia and social partners in the respective processes as well as the establishment of the Council. The participatory process involved regional meetings, meetings with youth and thematic meetings. Nevertheless, due to the lack of time and pressure to complete all implementation processes and adopt the </w:t>
      </w:r>
      <w:r w:rsidR="00420C2D" w:rsidRPr="00D44881">
        <w:rPr>
          <w:lang w:val="en-GB"/>
        </w:rPr>
        <w:t>NIP</w:t>
      </w:r>
      <w:r w:rsidRPr="00D44881">
        <w:rPr>
          <w:lang w:val="en-GB"/>
        </w:rPr>
        <w:t xml:space="preserve"> before the 2018 High-Level Political Forum on Sustainable Development, voices of many key stakeholders have not been fully heard. </w:t>
      </w:r>
    </w:p>
    <w:p w14:paraId="410A3966" w14:textId="77777777" w:rsidR="00983433" w:rsidRPr="00D44881" w:rsidRDefault="00983433" w:rsidP="0062088E">
      <w:pPr>
        <w:spacing w:line="276" w:lineRule="auto"/>
        <w:jc w:val="both"/>
        <w:rPr>
          <w:lang w:val="en-GB"/>
        </w:rPr>
      </w:pPr>
    </w:p>
    <w:p w14:paraId="18EDBC9E" w14:textId="4989F82F" w:rsidR="002E0559" w:rsidRPr="00D44881" w:rsidRDefault="002E0559" w:rsidP="0062088E">
      <w:pPr>
        <w:spacing w:line="276" w:lineRule="auto"/>
        <w:jc w:val="both"/>
        <w:rPr>
          <w:lang w:val="en-GB"/>
        </w:rPr>
      </w:pPr>
      <w:r w:rsidRPr="00D44881">
        <w:rPr>
          <w:lang w:val="en-GB"/>
        </w:rPr>
        <w:t>The Centre however observed important challenges from the side of relevant public authorities relating to the overall lack of their understanding and inclusion of human rights perspective to the implementation of the individual national plans and relevant SDGs.</w:t>
      </w:r>
      <w:r w:rsidR="00A07F42" w:rsidRPr="00D44881">
        <w:rPr>
          <w:lang w:val="en-GB"/>
        </w:rPr>
        <w:t xml:space="preserve"> </w:t>
      </w:r>
      <w:r w:rsidRPr="00D44881">
        <w:rPr>
          <w:lang w:val="en-GB"/>
        </w:rPr>
        <w:t>The outcomes of the participatory process was also not fully transposed into the final version of the national action plan implementing the Agenda 2030 in Slovakia</w:t>
      </w:r>
      <w:r w:rsidR="00983433" w:rsidRPr="00D44881">
        <w:rPr>
          <w:lang w:val="en-GB"/>
        </w:rPr>
        <w:t xml:space="preserve">. </w:t>
      </w:r>
    </w:p>
    <w:p w14:paraId="4D030155" w14:textId="0757070E" w:rsidR="00783DF2" w:rsidRPr="00D44881" w:rsidRDefault="00783DF2" w:rsidP="0062088E">
      <w:pPr>
        <w:spacing w:line="276" w:lineRule="auto"/>
        <w:jc w:val="both"/>
        <w:rPr>
          <w:lang w:val="en-GB"/>
        </w:rPr>
      </w:pPr>
    </w:p>
    <w:p w14:paraId="5C477822" w14:textId="0541552C" w:rsidR="00783DF2" w:rsidRPr="00D44881" w:rsidRDefault="00783DF2" w:rsidP="0062088E">
      <w:pPr>
        <w:spacing w:line="276" w:lineRule="auto"/>
        <w:jc w:val="both"/>
        <w:rPr>
          <w:lang w:val="en-GB"/>
        </w:rPr>
      </w:pPr>
      <w:r w:rsidRPr="00D44881">
        <w:rPr>
          <w:lang w:val="en-GB"/>
        </w:rPr>
        <w:t xml:space="preserve">Based on its advocacy initiative, the Centre was granted a membership in a working group associated with one of the two chambers of the governmental advisory body on sustainable development – the Council of the Government for the 2030 Agenda for Sustainable Development (hereinafter the “Council”). The Centre has played an active role during the participatory process organised from February 2018 to April 2018 and its representatives attended multiple sessions addressing inclusive education, eradication of poverty, rule of law and democracy. During the whole process, the Centre highlighted the importance of application of human </w:t>
      </w:r>
      <w:r w:rsidR="00CD055F" w:rsidRPr="00D44881">
        <w:rPr>
          <w:lang w:val="en-GB"/>
        </w:rPr>
        <w:t>rights-based</w:t>
      </w:r>
      <w:r w:rsidRPr="00D44881">
        <w:rPr>
          <w:lang w:val="en-GB"/>
        </w:rPr>
        <w:t xml:space="preserve"> approach in the process of adaptation of the Agenda 2030 as well as mainstreamed integration of equality and inclusion in respect to all national priorities of implementation of the Agenda 2030.</w:t>
      </w:r>
    </w:p>
    <w:p w14:paraId="30B64A27" w14:textId="77777777" w:rsidR="00783DF2" w:rsidRPr="00D44881" w:rsidRDefault="00783DF2" w:rsidP="0062088E">
      <w:pPr>
        <w:spacing w:line="276" w:lineRule="auto"/>
        <w:jc w:val="both"/>
        <w:rPr>
          <w:lang w:val="en-GB"/>
        </w:rPr>
      </w:pPr>
    </w:p>
    <w:p w14:paraId="7369AF58" w14:textId="77777777" w:rsidR="002E0559" w:rsidRPr="00D44881" w:rsidRDefault="002E0559" w:rsidP="0062088E">
      <w:pPr>
        <w:spacing w:line="276" w:lineRule="auto"/>
        <w:jc w:val="both"/>
        <w:rPr>
          <w:lang w:val="en-GB"/>
        </w:rPr>
      </w:pPr>
    </w:p>
    <w:p w14:paraId="20AFFD74" w14:textId="589B4F48" w:rsidR="007016F1" w:rsidRPr="00D44881" w:rsidRDefault="007016F1" w:rsidP="0062088E">
      <w:pPr>
        <w:pStyle w:val="ListParagraph"/>
        <w:numPr>
          <w:ilvl w:val="0"/>
          <w:numId w:val="37"/>
        </w:numPr>
        <w:spacing w:after="120" w:line="276" w:lineRule="auto"/>
        <w:jc w:val="both"/>
        <w:rPr>
          <w:rFonts w:eastAsiaTheme="minorHAnsi"/>
          <w:b/>
          <w:bCs/>
          <w:color w:val="10395E"/>
          <w:u w:val="single"/>
          <w:lang w:val="en-GB" w:eastAsia="en-US"/>
        </w:rPr>
      </w:pPr>
      <w:r w:rsidRPr="00D44881">
        <w:rPr>
          <w:rFonts w:eastAsiaTheme="minorHAnsi"/>
          <w:b/>
          <w:bCs/>
          <w:color w:val="10395E"/>
          <w:u w:val="single"/>
          <w:lang w:val="en-GB" w:eastAsia="en-US"/>
        </w:rPr>
        <w:t>The cultural dimension of the sustainable development goals</w:t>
      </w:r>
    </w:p>
    <w:p w14:paraId="593D5AE4" w14:textId="439B9E8D" w:rsidR="009D4715" w:rsidRPr="00D44881" w:rsidRDefault="009D4715" w:rsidP="0062088E">
      <w:pPr>
        <w:pStyle w:val="ListParagraph"/>
        <w:spacing w:after="120" w:line="276" w:lineRule="auto"/>
        <w:ind w:left="1080"/>
        <w:jc w:val="both"/>
        <w:rPr>
          <w:rFonts w:eastAsiaTheme="minorHAnsi"/>
          <w:b/>
          <w:bCs/>
          <w:color w:val="10395E"/>
          <w:u w:val="single"/>
          <w:lang w:val="en-GB" w:eastAsia="en-US"/>
        </w:rPr>
      </w:pPr>
    </w:p>
    <w:p w14:paraId="441E6A34" w14:textId="791F8352" w:rsidR="009D4715" w:rsidRPr="00CD055F" w:rsidRDefault="009D4715" w:rsidP="00CD055F">
      <w:pPr>
        <w:pStyle w:val="ListParagraph"/>
        <w:numPr>
          <w:ilvl w:val="0"/>
          <w:numId w:val="47"/>
        </w:numPr>
        <w:spacing w:after="120" w:line="276" w:lineRule="auto"/>
        <w:jc w:val="both"/>
        <w:rPr>
          <w:rFonts w:eastAsiaTheme="minorHAnsi"/>
          <w:bCs/>
          <w:color w:val="10395E"/>
          <w:lang w:val="en-GB" w:eastAsia="en-US"/>
        </w:rPr>
      </w:pPr>
      <w:r w:rsidRPr="00CD055F">
        <w:rPr>
          <w:rFonts w:eastAsiaTheme="minorHAnsi"/>
          <w:bCs/>
          <w:color w:val="10395E"/>
          <w:lang w:val="en-GB" w:eastAsia="en-US"/>
        </w:rPr>
        <w:t>In designing the strategy to achieve SDGs, what consideration</w:t>
      </w:r>
      <w:r w:rsidR="009A1048" w:rsidRPr="00CD055F">
        <w:rPr>
          <w:rFonts w:eastAsiaTheme="minorHAnsi"/>
          <w:bCs/>
          <w:color w:val="10395E"/>
          <w:lang w:val="en-GB" w:eastAsia="en-US"/>
        </w:rPr>
        <w:t xml:space="preserve"> has been given to their cultural dimensions and to cultural rights? Which aspects have been considered?</w:t>
      </w:r>
    </w:p>
    <w:p w14:paraId="452498F2" w14:textId="280C4C50" w:rsidR="00906310" w:rsidRPr="00D44881" w:rsidRDefault="00906310" w:rsidP="0062088E">
      <w:pPr>
        <w:pStyle w:val="ListParagraph"/>
        <w:spacing w:after="120" w:line="276" w:lineRule="auto"/>
        <w:ind w:left="1440"/>
        <w:jc w:val="both"/>
        <w:rPr>
          <w:rFonts w:eastAsiaTheme="minorHAnsi"/>
          <w:bCs/>
          <w:color w:val="10395E"/>
          <w:lang w:val="en-GB" w:eastAsia="en-US"/>
        </w:rPr>
      </w:pPr>
    </w:p>
    <w:p w14:paraId="7AD86F14" w14:textId="61D000F7" w:rsidR="00906310" w:rsidRPr="00D44881" w:rsidRDefault="00906310" w:rsidP="0062088E">
      <w:pPr>
        <w:spacing w:after="120" w:line="276" w:lineRule="auto"/>
        <w:jc w:val="both"/>
        <w:rPr>
          <w:lang w:val="en-GB"/>
        </w:rPr>
      </w:pPr>
      <w:r w:rsidRPr="00D44881">
        <w:rPr>
          <w:lang w:val="en-GB"/>
        </w:rPr>
        <w:t xml:space="preserve">Slovakia 2030 </w:t>
      </w:r>
      <w:r w:rsidR="001F2A76" w:rsidRPr="00D44881">
        <w:rPr>
          <w:lang w:val="en-GB"/>
        </w:rPr>
        <w:t>includes a specific goal with regards to sustainable</w:t>
      </w:r>
      <w:r w:rsidR="005A5FFE" w:rsidRPr="00D44881">
        <w:rPr>
          <w:lang w:val="en-GB"/>
        </w:rPr>
        <w:t xml:space="preserve"> </w:t>
      </w:r>
      <w:r w:rsidR="00A77819" w:rsidRPr="00D44881">
        <w:rPr>
          <w:lang w:val="en-GB"/>
        </w:rPr>
        <w:t>management of cultural resources</w:t>
      </w:r>
      <w:r w:rsidR="00C20F10" w:rsidRPr="00D44881">
        <w:rPr>
          <w:lang w:val="en-GB"/>
        </w:rPr>
        <w:t xml:space="preserve">, which is understood quite narrowly, mainly </w:t>
      </w:r>
      <w:r w:rsidR="004A3A5D" w:rsidRPr="00D44881">
        <w:rPr>
          <w:lang w:val="en-GB"/>
        </w:rPr>
        <w:t>in regard to</w:t>
      </w:r>
      <w:r w:rsidR="00C20F10" w:rsidRPr="00D44881">
        <w:rPr>
          <w:lang w:val="en-GB"/>
        </w:rPr>
        <w:t xml:space="preserve"> cultural heritage and does not include perspective of rights holders, including of cultural rights</w:t>
      </w:r>
      <w:r w:rsidR="00A77819" w:rsidRPr="00D44881">
        <w:rPr>
          <w:lang w:val="en-GB"/>
        </w:rPr>
        <w:t xml:space="preserve">. This includes seven sub-goals: restoration of national cultural monuments; strengthening the role of cultural heritage, </w:t>
      </w:r>
      <w:r w:rsidR="00A77819" w:rsidRPr="00D44881">
        <w:rPr>
          <w:lang w:val="en-GB"/>
        </w:rPr>
        <w:lastRenderedPageBreak/>
        <w:t xml:space="preserve">education and awareness; sustainable cultural tourism; increasing the growth of cultural consumption; improving the management and presentation of cultural heritage; </w:t>
      </w:r>
      <w:r w:rsidR="00C20F10" w:rsidRPr="00D44881">
        <w:rPr>
          <w:lang w:val="en-GB"/>
        </w:rPr>
        <w:t>digitalization of cultural heritage; and strengthening of the relationship with cultural and historical values of the country</w:t>
      </w:r>
      <w:r w:rsidR="00AD6C94" w:rsidRPr="00D44881">
        <w:rPr>
          <w:rStyle w:val="FootnoteReference"/>
          <w:lang w:val="en-GB"/>
        </w:rPr>
        <w:footnoteReference w:id="6"/>
      </w:r>
      <w:r w:rsidR="00C20F10" w:rsidRPr="00D44881">
        <w:rPr>
          <w:lang w:val="en-GB"/>
        </w:rPr>
        <w:t>.</w:t>
      </w:r>
    </w:p>
    <w:p w14:paraId="31F600D3" w14:textId="77777777" w:rsidR="009A1048" w:rsidRPr="00D44881" w:rsidRDefault="009A1048" w:rsidP="0062088E">
      <w:pPr>
        <w:spacing w:after="120" w:line="276" w:lineRule="auto"/>
        <w:jc w:val="both"/>
        <w:rPr>
          <w:rFonts w:eastAsiaTheme="minorHAnsi"/>
          <w:bCs/>
          <w:color w:val="10395E"/>
          <w:lang w:val="en-GB" w:eastAsia="en-US"/>
        </w:rPr>
      </w:pPr>
    </w:p>
    <w:p w14:paraId="0A20F3FB" w14:textId="14563FC0" w:rsidR="009A1048" w:rsidRPr="00D44881" w:rsidRDefault="009A1048" w:rsidP="00CD055F">
      <w:pPr>
        <w:pStyle w:val="ListParagraph"/>
        <w:spacing w:after="120" w:line="276" w:lineRule="auto"/>
        <w:ind w:left="1440"/>
        <w:jc w:val="both"/>
        <w:rPr>
          <w:rFonts w:eastAsiaTheme="minorHAnsi"/>
          <w:bCs/>
          <w:color w:val="10395E"/>
          <w:lang w:val="en-GB" w:eastAsia="en-US"/>
        </w:rPr>
      </w:pPr>
    </w:p>
    <w:sectPr w:rsidR="009A1048" w:rsidRPr="00D44881" w:rsidSect="00484F94">
      <w:headerReference w:type="even" r:id="rId11"/>
      <w:headerReference w:type="default" r:id="rId12"/>
      <w:footerReference w:type="even" r:id="rId13"/>
      <w:footerReference w:type="default" r:id="rId14"/>
      <w:headerReference w:type="first" r:id="rId15"/>
      <w:pgSz w:w="11906" w:h="16838" w:code="9"/>
      <w:pgMar w:top="2385"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E4577" w14:textId="77777777" w:rsidR="000A76A2" w:rsidRDefault="000A76A2" w:rsidP="008C6389">
      <w:r>
        <w:separator/>
      </w:r>
    </w:p>
  </w:endnote>
  <w:endnote w:type="continuationSeparator" w:id="0">
    <w:p w14:paraId="189F3283" w14:textId="77777777" w:rsidR="000A76A2" w:rsidRDefault="000A76A2" w:rsidP="008C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Arial"/>
    <w:charset w:val="00"/>
    <w:family w:val="auto"/>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8829839"/>
      <w:docPartObj>
        <w:docPartGallery w:val="Page Numbers (Bottom of Page)"/>
        <w:docPartUnique/>
      </w:docPartObj>
    </w:sdtPr>
    <w:sdtEndPr>
      <w:rPr>
        <w:rStyle w:val="PageNumber"/>
      </w:rPr>
    </w:sdtEndPr>
    <w:sdtContent>
      <w:p w14:paraId="190F62BC" w14:textId="31156C65" w:rsidR="00634619" w:rsidRDefault="00634619" w:rsidP="00634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07C942" w14:textId="77777777" w:rsidR="00634619" w:rsidRDefault="00634619" w:rsidP="005021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4100488"/>
      <w:docPartObj>
        <w:docPartGallery w:val="Page Numbers (Bottom of Page)"/>
        <w:docPartUnique/>
      </w:docPartObj>
    </w:sdtPr>
    <w:sdtEndPr>
      <w:rPr>
        <w:rStyle w:val="PageNumber"/>
      </w:rPr>
    </w:sdtEndPr>
    <w:sdtContent>
      <w:p w14:paraId="4D8F9CE4" w14:textId="3DE88FBF" w:rsidR="00634619" w:rsidRDefault="00634619" w:rsidP="00634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0470C">
          <w:rPr>
            <w:rStyle w:val="PageNumber"/>
            <w:noProof/>
          </w:rPr>
          <w:t>1</w:t>
        </w:r>
        <w:r>
          <w:rPr>
            <w:rStyle w:val="PageNumber"/>
          </w:rPr>
          <w:fldChar w:fldCharType="end"/>
        </w:r>
      </w:p>
    </w:sdtContent>
  </w:sdt>
  <w:p w14:paraId="1BB36DFF" w14:textId="77777777" w:rsidR="00634619" w:rsidRDefault="00634619" w:rsidP="005021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0A094" w14:textId="77777777" w:rsidR="000A76A2" w:rsidRDefault="000A76A2" w:rsidP="008C6389">
      <w:r>
        <w:separator/>
      </w:r>
    </w:p>
  </w:footnote>
  <w:footnote w:type="continuationSeparator" w:id="0">
    <w:p w14:paraId="3E28469D" w14:textId="77777777" w:rsidR="000A76A2" w:rsidRDefault="000A76A2" w:rsidP="008C6389">
      <w:r>
        <w:continuationSeparator/>
      </w:r>
    </w:p>
  </w:footnote>
  <w:footnote w:id="1">
    <w:p w14:paraId="54961C07" w14:textId="6572C92E" w:rsidR="001D7AEF" w:rsidRPr="00CD055F" w:rsidRDefault="001D7AEF">
      <w:pPr>
        <w:pStyle w:val="FootnoteText"/>
        <w:rPr>
          <w:sz w:val="20"/>
          <w:szCs w:val="20"/>
          <w:lang w:val="sk-SK"/>
        </w:rPr>
      </w:pPr>
      <w:r w:rsidRPr="00CD055F">
        <w:rPr>
          <w:rStyle w:val="FootnoteReference"/>
          <w:sz w:val="20"/>
          <w:szCs w:val="20"/>
        </w:rPr>
        <w:footnoteRef/>
      </w:r>
      <w:r w:rsidRPr="00CD055F">
        <w:rPr>
          <w:sz w:val="20"/>
          <w:szCs w:val="20"/>
          <w:lang w:val="fr-CH"/>
        </w:rPr>
        <w:t xml:space="preserve"> </w:t>
      </w:r>
      <w:r w:rsidRPr="00CD055F">
        <w:rPr>
          <w:sz w:val="20"/>
          <w:szCs w:val="20"/>
          <w:lang w:val="sk-SK"/>
        </w:rPr>
        <w:t>NIP, p. 4.</w:t>
      </w:r>
    </w:p>
  </w:footnote>
  <w:footnote w:id="2">
    <w:p w14:paraId="3A9972AA" w14:textId="77777777" w:rsidR="00385462" w:rsidRPr="00CD055F" w:rsidRDefault="00385462" w:rsidP="00385462">
      <w:pPr>
        <w:pStyle w:val="FootnoteText"/>
        <w:rPr>
          <w:sz w:val="20"/>
          <w:szCs w:val="20"/>
          <w:lang w:val="sk-SK"/>
        </w:rPr>
      </w:pPr>
      <w:r w:rsidRPr="00CD055F">
        <w:rPr>
          <w:rStyle w:val="FootnoteReference"/>
          <w:sz w:val="20"/>
          <w:szCs w:val="20"/>
        </w:rPr>
        <w:footnoteRef/>
      </w:r>
      <w:r w:rsidRPr="00CD055F">
        <w:rPr>
          <w:sz w:val="20"/>
          <w:szCs w:val="20"/>
          <w:lang w:val="sk-SK"/>
        </w:rPr>
        <w:t xml:space="preserve"> </w:t>
      </w:r>
      <w:hyperlink r:id="rId1" w:history="1">
        <w:r w:rsidRPr="00CD055F">
          <w:rPr>
            <w:rStyle w:val="Hyperlink"/>
            <w:sz w:val="20"/>
            <w:szCs w:val="20"/>
            <w:lang w:val="sk-SK"/>
          </w:rPr>
          <w:t>https://www.mirri.gov.sk/wp-content/uploads/2021/01/Slovensko-2030.pdf</w:t>
        </w:r>
      </w:hyperlink>
      <w:r w:rsidRPr="00CD055F">
        <w:rPr>
          <w:sz w:val="20"/>
          <w:szCs w:val="20"/>
          <w:lang w:val="sk-SK"/>
        </w:rPr>
        <w:t xml:space="preserve"> </w:t>
      </w:r>
    </w:p>
  </w:footnote>
  <w:footnote w:id="3">
    <w:p w14:paraId="5D275E77" w14:textId="54542A1A" w:rsidR="00E73300" w:rsidRPr="00CD055F" w:rsidRDefault="00E73300">
      <w:pPr>
        <w:pStyle w:val="FootnoteText"/>
        <w:rPr>
          <w:sz w:val="20"/>
          <w:szCs w:val="20"/>
          <w:lang w:val="sk-SK"/>
        </w:rPr>
      </w:pPr>
      <w:r w:rsidRPr="00CD055F">
        <w:rPr>
          <w:rStyle w:val="FootnoteReference"/>
          <w:sz w:val="20"/>
          <w:szCs w:val="20"/>
        </w:rPr>
        <w:footnoteRef/>
      </w:r>
      <w:r w:rsidRPr="00CD055F">
        <w:rPr>
          <w:sz w:val="20"/>
          <w:szCs w:val="20"/>
          <w:lang w:val="sk-SK"/>
        </w:rPr>
        <w:t xml:space="preserve"> </w:t>
      </w:r>
      <w:hyperlink r:id="rId2" w:history="1">
        <w:r w:rsidRPr="00CD055F">
          <w:rPr>
            <w:rStyle w:val="Hyperlink"/>
            <w:sz w:val="20"/>
            <w:szCs w:val="20"/>
            <w:lang w:val="sk-SK"/>
          </w:rPr>
          <w:t>https://www.mirri.gov.sk/wp-content/uploads/2021/01/Slovensko-2030.pdf</w:t>
        </w:r>
      </w:hyperlink>
      <w:r w:rsidRPr="00CD055F">
        <w:rPr>
          <w:sz w:val="20"/>
          <w:szCs w:val="20"/>
          <w:lang w:val="sk-SK"/>
        </w:rPr>
        <w:t xml:space="preserve"> , p.2 and supra 3 and 4</w:t>
      </w:r>
    </w:p>
  </w:footnote>
  <w:footnote w:id="4">
    <w:p w14:paraId="3BEFF143" w14:textId="27003D84" w:rsidR="00385462" w:rsidRPr="00CD055F" w:rsidRDefault="00385462">
      <w:pPr>
        <w:pStyle w:val="FootnoteText"/>
        <w:rPr>
          <w:sz w:val="20"/>
          <w:szCs w:val="20"/>
          <w:lang w:val="sk-SK"/>
        </w:rPr>
      </w:pPr>
      <w:r w:rsidRPr="00CD055F">
        <w:rPr>
          <w:rStyle w:val="FootnoteReference"/>
          <w:sz w:val="20"/>
          <w:szCs w:val="20"/>
        </w:rPr>
        <w:footnoteRef/>
      </w:r>
      <w:r w:rsidRPr="00CD055F">
        <w:rPr>
          <w:sz w:val="20"/>
          <w:szCs w:val="20"/>
          <w:lang w:val="sk-SK"/>
        </w:rPr>
        <w:t xml:space="preserve"> </w:t>
      </w:r>
      <w:hyperlink r:id="rId3" w:history="1">
        <w:r w:rsidRPr="00CD055F">
          <w:rPr>
            <w:rStyle w:val="Hyperlink"/>
            <w:sz w:val="20"/>
            <w:szCs w:val="20"/>
            <w:lang w:val="sk-SK"/>
          </w:rPr>
          <w:t>https://www.mirri.gov.sk/wp-content/uploads/2021/01/Slovensko-2030.pdf</w:t>
        </w:r>
      </w:hyperlink>
      <w:r w:rsidRPr="00CD055F">
        <w:rPr>
          <w:sz w:val="20"/>
          <w:szCs w:val="20"/>
          <w:lang w:val="sk-SK"/>
        </w:rPr>
        <w:t>, p.4</w:t>
      </w:r>
    </w:p>
  </w:footnote>
  <w:footnote w:id="5">
    <w:p w14:paraId="67697662" w14:textId="581D3E22" w:rsidR="003708F1" w:rsidRPr="00CD055F" w:rsidRDefault="003708F1">
      <w:pPr>
        <w:pStyle w:val="FootnoteText"/>
        <w:rPr>
          <w:sz w:val="20"/>
          <w:szCs w:val="20"/>
          <w:lang w:val="sk-SK"/>
        </w:rPr>
      </w:pPr>
      <w:r w:rsidRPr="00CD055F">
        <w:rPr>
          <w:rStyle w:val="FootnoteReference"/>
          <w:sz w:val="20"/>
          <w:szCs w:val="20"/>
        </w:rPr>
        <w:footnoteRef/>
      </w:r>
      <w:r w:rsidRPr="00CD055F">
        <w:rPr>
          <w:sz w:val="20"/>
          <w:szCs w:val="20"/>
          <w:lang w:val="sk-SK"/>
        </w:rPr>
        <w:t xml:space="preserve"> </w:t>
      </w:r>
      <w:hyperlink r:id="rId4" w:history="1">
        <w:r w:rsidRPr="00CD055F">
          <w:rPr>
            <w:rStyle w:val="Hyperlink"/>
            <w:sz w:val="20"/>
            <w:szCs w:val="20"/>
            <w:lang w:val="sk-SK"/>
          </w:rPr>
          <w:t>https://www.mirri.gov.sk/wp-content/uploads/2021/01/Slovensko-2030.pdf</w:t>
        </w:r>
      </w:hyperlink>
      <w:r w:rsidRPr="00CD055F">
        <w:rPr>
          <w:sz w:val="20"/>
          <w:szCs w:val="20"/>
          <w:lang w:val="sk-SK"/>
        </w:rPr>
        <w:t xml:space="preserve">, p.3 </w:t>
      </w:r>
    </w:p>
  </w:footnote>
  <w:footnote w:id="6">
    <w:p w14:paraId="18F93221" w14:textId="300D0D34" w:rsidR="00AD6C94" w:rsidRPr="00CD055F" w:rsidRDefault="00AD6C94">
      <w:pPr>
        <w:pStyle w:val="FootnoteText"/>
        <w:rPr>
          <w:sz w:val="20"/>
          <w:szCs w:val="20"/>
          <w:lang w:val="sk-SK"/>
        </w:rPr>
      </w:pPr>
      <w:r w:rsidRPr="00CD055F">
        <w:rPr>
          <w:rStyle w:val="FootnoteReference"/>
          <w:sz w:val="20"/>
          <w:szCs w:val="20"/>
        </w:rPr>
        <w:footnoteRef/>
      </w:r>
      <w:r w:rsidRPr="00CD055F">
        <w:rPr>
          <w:sz w:val="20"/>
          <w:szCs w:val="20"/>
          <w:lang w:val="sk-SK"/>
        </w:rPr>
        <w:t xml:space="preserve"> </w:t>
      </w:r>
      <w:hyperlink r:id="rId5" w:history="1">
        <w:r w:rsidRPr="00CD055F">
          <w:rPr>
            <w:rStyle w:val="Hyperlink"/>
            <w:sz w:val="20"/>
            <w:szCs w:val="20"/>
            <w:lang w:val="sk-SK"/>
          </w:rPr>
          <w:t>https://www.mirri.gov.sk/wp-content/uploads/2021/01/Slovensko-2030.pdf</w:t>
        </w:r>
      </w:hyperlink>
      <w:r w:rsidRPr="00CD055F">
        <w:rPr>
          <w:sz w:val="20"/>
          <w:szCs w:val="20"/>
          <w:lang w:val="sk-SK"/>
        </w:rPr>
        <w:t xml:space="preserve">, p.22.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1115" w14:textId="77777777" w:rsidR="00634619" w:rsidRDefault="0030470C" w:rsidP="008C6389">
    <w:pPr>
      <w:pStyle w:val="Header"/>
    </w:pPr>
    <w:r>
      <w:rPr>
        <w:noProof/>
        <w:lang w:val="sk-SK"/>
      </w:rPr>
      <w:pict w14:anchorId="2C926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1" o:spid="_x0000_s1027" type="#_x0000_t75" alt="hp+ts" style="position:absolute;margin-left:0;margin-top:0;width:602.75pt;height:852.5pt;z-index:-251657216;mso-wrap-edited:f;mso-width-percent:0;mso-height-percent:0;mso-position-horizontal:center;mso-position-horizontal-relative:margin;mso-position-vertical:center;mso-position-vertical-relative:margin;mso-width-percent:0;mso-height-percent:0" o:allowincell="f">
          <v:imagedata r:id="rId1" o:title="hp+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C5317" w14:textId="77777777" w:rsidR="00634619" w:rsidRDefault="0030470C" w:rsidP="008C6389">
    <w:pPr>
      <w:pStyle w:val="Header"/>
    </w:pPr>
    <w:r>
      <w:rPr>
        <w:noProof/>
        <w:lang w:val="sk-SK"/>
      </w:rPr>
      <w:pict w14:anchorId="474DF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2" o:spid="_x0000_s1026" type="#_x0000_t75" alt="hp+ts" style="position:absolute;margin-left:-92.15pt;margin-top:-119.1pt;width:602.75pt;height:852.5pt;z-index:-251656192;mso-wrap-edited:f;mso-width-percent:0;mso-height-percent:0;mso-position-horizontal-relative:margin;mso-position-vertical-relative:margin;mso-width-percent:0;mso-height-percent:0" o:allowincell="f">
          <v:imagedata r:id="rId1" o:title="hp+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C0A9C" w14:textId="77777777" w:rsidR="00634619" w:rsidRDefault="0030470C" w:rsidP="008C6389">
    <w:pPr>
      <w:pStyle w:val="Header"/>
    </w:pPr>
    <w:r>
      <w:rPr>
        <w:noProof/>
        <w:lang w:val="sk-SK"/>
      </w:rPr>
      <w:pict w14:anchorId="048F9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0" o:spid="_x0000_s1025" type="#_x0000_t75" alt="hp+ts" style="position:absolute;margin-left:0;margin-top:0;width:602.75pt;height:852.5pt;z-index:-251658240;mso-wrap-edited:f;mso-width-percent:0;mso-height-percent:0;mso-position-horizontal:center;mso-position-horizontal-relative:margin;mso-position-vertical:center;mso-position-vertical-relative:margin;mso-width-percent:0;mso-height-percent:0" o:allowincell="f">
          <v:imagedata r:id="rId1" o:title="hp+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3DCF"/>
    <w:multiLevelType w:val="hybridMultilevel"/>
    <w:tmpl w:val="840C4C9A"/>
    <w:lvl w:ilvl="0" w:tplc="EBCED6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C9229E"/>
    <w:multiLevelType w:val="hybridMultilevel"/>
    <w:tmpl w:val="73BECF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9B3D79"/>
    <w:multiLevelType w:val="hybridMultilevel"/>
    <w:tmpl w:val="F74CB064"/>
    <w:lvl w:ilvl="0" w:tplc="5EC29ABC">
      <w:start w:val="1"/>
      <w:numFmt w:val="bullet"/>
      <w:lvlText w:val="u"/>
      <w:lvlJc w:val="left"/>
      <w:pPr>
        <w:tabs>
          <w:tab w:val="num" w:pos="720"/>
        </w:tabs>
        <w:ind w:left="720" w:hanging="360"/>
      </w:pPr>
      <w:rPr>
        <w:rFonts w:ascii="Wingdings 3" w:hAnsi="Wingdings 3" w:hint="default"/>
      </w:rPr>
    </w:lvl>
    <w:lvl w:ilvl="1" w:tplc="C636A370">
      <w:numFmt w:val="bullet"/>
      <w:lvlText w:val="u"/>
      <w:lvlJc w:val="left"/>
      <w:pPr>
        <w:tabs>
          <w:tab w:val="num" w:pos="1440"/>
        </w:tabs>
        <w:ind w:left="1440" w:hanging="360"/>
      </w:pPr>
      <w:rPr>
        <w:rFonts w:ascii="Wingdings 3" w:hAnsi="Wingdings 3" w:hint="default"/>
      </w:rPr>
    </w:lvl>
    <w:lvl w:ilvl="2" w:tplc="6DC6E78C" w:tentative="1">
      <w:start w:val="1"/>
      <w:numFmt w:val="bullet"/>
      <w:lvlText w:val="u"/>
      <w:lvlJc w:val="left"/>
      <w:pPr>
        <w:tabs>
          <w:tab w:val="num" w:pos="2160"/>
        </w:tabs>
        <w:ind w:left="2160" w:hanging="360"/>
      </w:pPr>
      <w:rPr>
        <w:rFonts w:ascii="Wingdings 3" w:hAnsi="Wingdings 3" w:hint="default"/>
      </w:rPr>
    </w:lvl>
    <w:lvl w:ilvl="3" w:tplc="77321E1A" w:tentative="1">
      <w:start w:val="1"/>
      <w:numFmt w:val="bullet"/>
      <w:lvlText w:val="u"/>
      <w:lvlJc w:val="left"/>
      <w:pPr>
        <w:tabs>
          <w:tab w:val="num" w:pos="2880"/>
        </w:tabs>
        <w:ind w:left="2880" w:hanging="360"/>
      </w:pPr>
      <w:rPr>
        <w:rFonts w:ascii="Wingdings 3" w:hAnsi="Wingdings 3" w:hint="default"/>
      </w:rPr>
    </w:lvl>
    <w:lvl w:ilvl="4" w:tplc="325A239A" w:tentative="1">
      <w:start w:val="1"/>
      <w:numFmt w:val="bullet"/>
      <w:lvlText w:val="u"/>
      <w:lvlJc w:val="left"/>
      <w:pPr>
        <w:tabs>
          <w:tab w:val="num" w:pos="3600"/>
        </w:tabs>
        <w:ind w:left="3600" w:hanging="360"/>
      </w:pPr>
      <w:rPr>
        <w:rFonts w:ascii="Wingdings 3" w:hAnsi="Wingdings 3" w:hint="default"/>
      </w:rPr>
    </w:lvl>
    <w:lvl w:ilvl="5" w:tplc="559C9F48" w:tentative="1">
      <w:start w:val="1"/>
      <w:numFmt w:val="bullet"/>
      <w:lvlText w:val="u"/>
      <w:lvlJc w:val="left"/>
      <w:pPr>
        <w:tabs>
          <w:tab w:val="num" w:pos="4320"/>
        </w:tabs>
        <w:ind w:left="4320" w:hanging="360"/>
      </w:pPr>
      <w:rPr>
        <w:rFonts w:ascii="Wingdings 3" w:hAnsi="Wingdings 3" w:hint="default"/>
      </w:rPr>
    </w:lvl>
    <w:lvl w:ilvl="6" w:tplc="F718F07E" w:tentative="1">
      <w:start w:val="1"/>
      <w:numFmt w:val="bullet"/>
      <w:lvlText w:val="u"/>
      <w:lvlJc w:val="left"/>
      <w:pPr>
        <w:tabs>
          <w:tab w:val="num" w:pos="5040"/>
        </w:tabs>
        <w:ind w:left="5040" w:hanging="360"/>
      </w:pPr>
      <w:rPr>
        <w:rFonts w:ascii="Wingdings 3" w:hAnsi="Wingdings 3" w:hint="default"/>
      </w:rPr>
    </w:lvl>
    <w:lvl w:ilvl="7" w:tplc="A3DE25D6" w:tentative="1">
      <w:start w:val="1"/>
      <w:numFmt w:val="bullet"/>
      <w:lvlText w:val="u"/>
      <w:lvlJc w:val="left"/>
      <w:pPr>
        <w:tabs>
          <w:tab w:val="num" w:pos="5760"/>
        </w:tabs>
        <w:ind w:left="5760" w:hanging="360"/>
      </w:pPr>
      <w:rPr>
        <w:rFonts w:ascii="Wingdings 3" w:hAnsi="Wingdings 3" w:hint="default"/>
      </w:rPr>
    </w:lvl>
    <w:lvl w:ilvl="8" w:tplc="FE6883B0" w:tentative="1">
      <w:start w:val="1"/>
      <w:numFmt w:val="bullet"/>
      <w:lvlText w:val="u"/>
      <w:lvlJc w:val="left"/>
      <w:pPr>
        <w:tabs>
          <w:tab w:val="num" w:pos="6480"/>
        </w:tabs>
        <w:ind w:left="6480" w:hanging="360"/>
      </w:pPr>
      <w:rPr>
        <w:rFonts w:ascii="Wingdings 3" w:hAnsi="Wingdings 3" w:hint="default"/>
      </w:rPr>
    </w:lvl>
  </w:abstractNum>
  <w:abstractNum w:abstractNumId="3" w15:restartNumberingAfterBreak="0">
    <w:nsid w:val="11C5678E"/>
    <w:multiLevelType w:val="hybridMultilevel"/>
    <w:tmpl w:val="2F8C5A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2B7B85"/>
    <w:multiLevelType w:val="hybridMultilevel"/>
    <w:tmpl w:val="C9868D1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A959DF"/>
    <w:multiLevelType w:val="hybridMultilevel"/>
    <w:tmpl w:val="07F0FA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C85633"/>
    <w:multiLevelType w:val="hybridMultilevel"/>
    <w:tmpl w:val="AA364458"/>
    <w:lvl w:ilvl="0" w:tplc="C2E446CE">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876CEA"/>
    <w:multiLevelType w:val="hybridMultilevel"/>
    <w:tmpl w:val="88F0C85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F94271E"/>
    <w:multiLevelType w:val="hybridMultilevel"/>
    <w:tmpl w:val="C50A8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39D08FD"/>
    <w:multiLevelType w:val="hybridMultilevel"/>
    <w:tmpl w:val="B3766D22"/>
    <w:lvl w:ilvl="0" w:tplc="CAEEBA72">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25322DD1"/>
    <w:multiLevelType w:val="multilevel"/>
    <w:tmpl w:val="B516A9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A3F25"/>
    <w:multiLevelType w:val="hybridMultilevel"/>
    <w:tmpl w:val="5F78F4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6BC3C7A"/>
    <w:multiLevelType w:val="hybridMultilevel"/>
    <w:tmpl w:val="5BFADA82"/>
    <w:lvl w:ilvl="0" w:tplc="F89E6F5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7FD3CE7"/>
    <w:multiLevelType w:val="multilevel"/>
    <w:tmpl w:val="6C20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859C5"/>
    <w:multiLevelType w:val="hybridMultilevel"/>
    <w:tmpl w:val="1624E7AE"/>
    <w:lvl w:ilvl="0" w:tplc="4114E6F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A6790E"/>
    <w:multiLevelType w:val="hybridMultilevel"/>
    <w:tmpl w:val="AEC672A0"/>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6" w15:restartNumberingAfterBreak="0">
    <w:nsid w:val="2ED67AA5"/>
    <w:multiLevelType w:val="hybridMultilevel"/>
    <w:tmpl w:val="A21A28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0415D4E"/>
    <w:multiLevelType w:val="hybridMultilevel"/>
    <w:tmpl w:val="8872DDD0"/>
    <w:lvl w:ilvl="0" w:tplc="F732D706">
      <w:start w:val="1"/>
      <w:numFmt w:val="bullet"/>
      <w:lvlText w:val="u"/>
      <w:lvlJc w:val="left"/>
      <w:pPr>
        <w:tabs>
          <w:tab w:val="num" w:pos="720"/>
        </w:tabs>
        <w:ind w:left="720" w:hanging="360"/>
      </w:pPr>
      <w:rPr>
        <w:rFonts w:ascii="Wingdings 3" w:hAnsi="Wingdings 3" w:hint="default"/>
      </w:rPr>
    </w:lvl>
    <w:lvl w:ilvl="1" w:tplc="8826B77A">
      <w:numFmt w:val="bullet"/>
      <w:lvlText w:val="u"/>
      <w:lvlJc w:val="left"/>
      <w:pPr>
        <w:tabs>
          <w:tab w:val="num" w:pos="1440"/>
        </w:tabs>
        <w:ind w:left="1440" w:hanging="360"/>
      </w:pPr>
      <w:rPr>
        <w:rFonts w:ascii="Wingdings 3" w:hAnsi="Wingdings 3" w:hint="default"/>
      </w:rPr>
    </w:lvl>
    <w:lvl w:ilvl="2" w:tplc="6CEE68DA" w:tentative="1">
      <w:start w:val="1"/>
      <w:numFmt w:val="bullet"/>
      <w:lvlText w:val="u"/>
      <w:lvlJc w:val="left"/>
      <w:pPr>
        <w:tabs>
          <w:tab w:val="num" w:pos="2160"/>
        </w:tabs>
        <w:ind w:left="2160" w:hanging="360"/>
      </w:pPr>
      <w:rPr>
        <w:rFonts w:ascii="Wingdings 3" w:hAnsi="Wingdings 3" w:hint="default"/>
      </w:rPr>
    </w:lvl>
    <w:lvl w:ilvl="3" w:tplc="03E49CCC" w:tentative="1">
      <w:start w:val="1"/>
      <w:numFmt w:val="bullet"/>
      <w:lvlText w:val="u"/>
      <w:lvlJc w:val="left"/>
      <w:pPr>
        <w:tabs>
          <w:tab w:val="num" w:pos="2880"/>
        </w:tabs>
        <w:ind w:left="2880" w:hanging="360"/>
      </w:pPr>
      <w:rPr>
        <w:rFonts w:ascii="Wingdings 3" w:hAnsi="Wingdings 3" w:hint="default"/>
      </w:rPr>
    </w:lvl>
    <w:lvl w:ilvl="4" w:tplc="C2360BB6" w:tentative="1">
      <w:start w:val="1"/>
      <w:numFmt w:val="bullet"/>
      <w:lvlText w:val="u"/>
      <w:lvlJc w:val="left"/>
      <w:pPr>
        <w:tabs>
          <w:tab w:val="num" w:pos="3600"/>
        </w:tabs>
        <w:ind w:left="3600" w:hanging="360"/>
      </w:pPr>
      <w:rPr>
        <w:rFonts w:ascii="Wingdings 3" w:hAnsi="Wingdings 3" w:hint="default"/>
      </w:rPr>
    </w:lvl>
    <w:lvl w:ilvl="5" w:tplc="9E940B78" w:tentative="1">
      <w:start w:val="1"/>
      <w:numFmt w:val="bullet"/>
      <w:lvlText w:val="u"/>
      <w:lvlJc w:val="left"/>
      <w:pPr>
        <w:tabs>
          <w:tab w:val="num" w:pos="4320"/>
        </w:tabs>
        <w:ind w:left="4320" w:hanging="360"/>
      </w:pPr>
      <w:rPr>
        <w:rFonts w:ascii="Wingdings 3" w:hAnsi="Wingdings 3" w:hint="default"/>
      </w:rPr>
    </w:lvl>
    <w:lvl w:ilvl="6" w:tplc="6CB4C7F2" w:tentative="1">
      <w:start w:val="1"/>
      <w:numFmt w:val="bullet"/>
      <w:lvlText w:val="u"/>
      <w:lvlJc w:val="left"/>
      <w:pPr>
        <w:tabs>
          <w:tab w:val="num" w:pos="5040"/>
        </w:tabs>
        <w:ind w:left="5040" w:hanging="360"/>
      </w:pPr>
      <w:rPr>
        <w:rFonts w:ascii="Wingdings 3" w:hAnsi="Wingdings 3" w:hint="default"/>
      </w:rPr>
    </w:lvl>
    <w:lvl w:ilvl="7" w:tplc="316A153C" w:tentative="1">
      <w:start w:val="1"/>
      <w:numFmt w:val="bullet"/>
      <w:lvlText w:val="u"/>
      <w:lvlJc w:val="left"/>
      <w:pPr>
        <w:tabs>
          <w:tab w:val="num" w:pos="5760"/>
        </w:tabs>
        <w:ind w:left="5760" w:hanging="360"/>
      </w:pPr>
      <w:rPr>
        <w:rFonts w:ascii="Wingdings 3" w:hAnsi="Wingdings 3" w:hint="default"/>
      </w:rPr>
    </w:lvl>
    <w:lvl w:ilvl="8" w:tplc="F03EF9E6" w:tentative="1">
      <w:start w:val="1"/>
      <w:numFmt w:val="bullet"/>
      <w:lvlText w:val="u"/>
      <w:lvlJc w:val="left"/>
      <w:pPr>
        <w:tabs>
          <w:tab w:val="num" w:pos="6480"/>
        </w:tabs>
        <w:ind w:left="6480" w:hanging="360"/>
      </w:pPr>
      <w:rPr>
        <w:rFonts w:ascii="Wingdings 3" w:hAnsi="Wingdings 3" w:hint="default"/>
      </w:rPr>
    </w:lvl>
  </w:abstractNum>
  <w:abstractNum w:abstractNumId="18" w15:restartNumberingAfterBreak="0">
    <w:nsid w:val="327C6D94"/>
    <w:multiLevelType w:val="hybridMultilevel"/>
    <w:tmpl w:val="3DF412EA"/>
    <w:lvl w:ilvl="0" w:tplc="1B0C02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50B336B"/>
    <w:multiLevelType w:val="hybridMultilevel"/>
    <w:tmpl w:val="AA900A28"/>
    <w:lvl w:ilvl="0" w:tplc="7A6265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352D4ED9"/>
    <w:multiLevelType w:val="hybridMultilevel"/>
    <w:tmpl w:val="CC56B58A"/>
    <w:lvl w:ilvl="0" w:tplc="DE784BC8">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356A730E"/>
    <w:multiLevelType w:val="hybridMultilevel"/>
    <w:tmpl w:val="3E7CA06A"/>
    <w:lvl w:ilvl="0" w:tplc="CAEEBA72">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79C18A9"/>
    <w:multiLevelType w:val="hybridMultilevel"/>
    <w:tmpl w:val="865613A0"/>
    <w:lvl w:ilvl="0" w:tplc="CAF82826">
      <w:start w:val="4"/>
      <w:numFmt w:val="bullet"/>
      <w:lvlText w:val="-"/>
      <w:lvlJc w:val="left"/>
      <w:pPr>
        <w:ind w:left="720" w:hanging="360"/>
      </w:pPr>
      <w:rPr>
        <w:rFonts w:ascii="Calibri" w:eastAsia="Calibri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50791F"/>
    <w:multiLevelType w:val="multilevel"/>
    <w:tmpl w:val="C66A81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2C4185"/>
    <w:multiLevelType w:val="hybridMultilevel"/>
    <w:tmpl w:val="839C7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CDB2AC7"/>
    <w:multiLevelType w:val="hybridMultilevel"/>
    <w:tmpl w:val="809AFA10"/>
    <w:lvl w:ilvl="0" w:tplc="8CFC112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8870D7"/>
    <w:multiLevelType w:val="hybridMultilevel"/>
    <w:tmpl w:val="8592931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1920F5F"/>
    <w:multiLevelType w:val="hybridMultilevel"/>
    <w:tmpl w:val="C5CE23A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8" w15:restartNumberingAfterBreak="0">
    <w:nsid w:val="56C75589"/>
    <w:multiLevelType w:val="hybridMultilevel"/>
    <w:tmpl w:val="3CA4CB00"/>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9" w15:restartNumberingAfterBreak="0">
    <w:nsid w:val="59BC4466"/>
    <w:multiLevelType w:val="multilevel"/>
    <w:tmpl w:val="86DA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A677AA"/>
    <w:multiLevelType w:val="hybridMultilevel"/>
    <w:tmpl w:val="FAEE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F2848C2"/>
    <w:multiLevelType w:val="hybridMultilevel"/>
    <w:tmpl w:val="E2349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F580215"/>
    <w:multiLevelType w:val="hybridMultilevel"/>
    <w:tmpl w:val="D8525002"/>
    <w:lvl w:ilvl="0" w:tplc="B8F62EEE">
      <w:start w:val="1"/>
      <w:numFmt w:val="decimal"/>
      <w:lvlText w:val="%1."/>
      <w:lvlJc w:val="left"/>
      <w:pPr>
        <w:ind w:left="785" w:hanging="360"/>
      </w:pPr>
      <w:rPr>
        <w:rFonts w:hint="default"/>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0D1916"/>
    <w:multiLevelType w:val="hybridMultilevel"/>
    <w:tmpl w:val="0C6849FE"/>
    <w:lvl w:ilvl="0" w:tplc="07581314">
      <w:start w:val="1"/>
      <w:numFmt w:val="decimal"/>
      <w:lvlText w:val="%1)"/>
      <w:lvlJc w:val="left"/>
      <w:pPr>
        <w:ind w:left="7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4A2CDE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168258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70C218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AAE168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4049224">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33AA85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E94FAD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DACA746">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0381449"/>
    <w:multiLevelType w:val="hybridMultilevel"/>
    <w:tmpl w:val="D98ED1C2"/>
    <w:lvl w:ilvl="0" w:tplc="DDE08CC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E877A9"/>
    <w:multiLevelType w:val="hybridMultilevel"/>
    <w:tmpl w:val="C9E4B8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4F85378"/>
    <w:multiLevelType w:val="hybridMultilevel"/>
    <w:tmpl w:val="EF60F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72672F3"/>
    <w:multiLevelType w:val="hybridMultilevel"/>
    <w:tmpl w:val="43F8E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81B1AEF"/>
    <w:multiLevelType w:val="hybridMultilevel"/>
    <w:tmpl w:val="E06665DC"/>
    <w:lvl w:ilvl="0" w:tplc="BDFCE5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521DF7"/>
    <w:multiLevelType w:val="hybridMultilevel"/>
    <w:tmpl w:val="7F1A6D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526D3"/>
    <w:multiLevelType w:val="multilevel"/>
    <w:tmpl w:val="6DFA81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1" w15:restartNumberingAfterBreak="0">
    <w:nsid w:val="74A82920"/>
    <w:multiLevelType w:val="hybridMultilevel"/>
    <w:tmpl w:val="7744D7DC"/>
    <w:lvl w:ilvl="0" w:tplc="12FCA2A8">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75DA72F4"/>
    <w:multiLevelType w:val="hybridMultilevel"/>
    <w:tmpl w:val="E9D41090"/>
    <w:lvl w:ilvl="0" w:tplc="ED0C7866">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3" w15:restartNumberingAfterBreak="0">
    <w:nsid w:val="769744FE"/>
    <w:multiLevelType w:val="hybridMultilevel"/>
    <w:tmpl w:val="3BF45ED2"/>
    <w:lvl w:ilvl="0" w:tplc="A7A4E694">
      <w:start w:val="1"/>
      <w:numFmt w:val="lowerLetter"/>
      <w:lvlText w:val="%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4" w15:restartNumberingAfterBreak="0">
    <w:nsid w:val="76CC54A3"/>
    <w:multiLevelType w:val="hybridMultilevel"/>
    <w:tmpl w:val="788294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9381ADD"/>
    <w:multiLevelType w:val="hybridMultilevel"/>
    <w:tmpl w:val="5C5213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FAE1475"/>
    <w:multiLevelType w:val="hybridMultilevel"/>
    <w:tmpl w:val="ADFE55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7"/>
  </w:num>
  <w:num w:numId="4">
    <w:abstractNumId w:val="33"/>
  </w:num>
  <w:num w:numId="5">
    <w:abstractNumId w:val="4"/>
  </w:num>
  <w:num w:numId="6">
    <w:abstractNumId w:val="30"/>
  </w:num>
  <w:num w:numId="7">
    <w:abstractNumId w:val="7"/>
  </w:num>
  <w:num w:numId="8">
    <w:abstractNumId w:val="26"/>
  </w:num>
  <w:num w:numId="9">
    <w:abstractNumId w:val="37"/>
  </w:num>
  <w:num w:numId="10">
    <w:abstractNumId w:val="11"/>
  </w:num>
  <w:num w:numId="11">
    <w:abstractNumId w:val="36"/>
  </w:num>
  <w:num w:numId="12">
    <w:abstractNumId w:val="31"/>
  </w:num>
  <w:num w:numId="13">
    <w:abstractNumId w:val="46"/>
  </w:num>
  <w:num w:numId="14">
    <w:abstractNumId w:val="8"/>
  </w:num>
  <w:num w:numId="15">
    <w:abstractNumId w:val="1"/>
  </w:num>
  <w:num w:numId="16">
    <w:abstractNumId w:val="16"/>
  </w:num>
  <w:num w:numId="17">
    <w:abstractNumId w:val="35"/>
  </w:num>
  <w:num w:numId="18">
    <w:abstractNumId w:val="44"/>
  </w:num>
  <w:num w:numId="19">
    <w:abstractNumId w:val="5"/>
  </w:num>
  <w:num w:numId="20">
    <w:abstractNumId w:val="45"/>
  </w:num>
  <w:num w:numId="21">
    <w:abstractNumId w:val="21"/>
  </w:num>
  <w:num w:numId="22">
    <w:abstractNumId w:val="9"/>
  </w:num>
  <w:num w:numId="23">
    <w:abstractNumId w:val="32"/>
  </w:num>
  <w:num w:numId="24">
    <w:abstractNumId w:val="22"/>
  </w:num>
  <w:num w:numId="25">
    <w:abstractNumId w:val="3"/>
  </w:num>
  <w:num w:numId="26">
    <w:abstractNumId w:val="12"/>
  </w:num>
  <w:num w:numId="27">
    <w:abstractNumId w:val="0"/>
  </w:num>
  <w:num w:numId="28">
    <w:abstractNumId w:val="18"/>
  </w:num>
  <w:num w:numId="29">
    <w:abstractNumId w:val="29"/>
  </w:num>
  <w:num w:numId="30">
    <w:abstractNumId w:val="43"/>
  </w:num>
  <w:num w:numId="31">
    <w:abstractNumId w:val="39"/>
  </w:num>
  <w:num w:numId="32">
    <w:abstractNumId w:val="13"/>
  </w:num>
  <w:num w:numId="33">
    <w:abstractNumId w:val="42"/>
  </w:num>
  <w:num w:numId="34">
    <w:abstractNumId w:val="20"/>
  </w:num>
  <w:num w:numId="35">
    <w:abstractNumId w:val="28"/>
  </w:num>
  <w:num w:numId="36">
    <w:abstractNumId w:val="15"/>
  </w:num>
  <w:num w:numId="37">
    <w:abstractNumId w:val="25"/>
  </w:num>
  <w:num w:numId="38">
    <w:abstractNumId w:val="41"/>
  </w:num>
  <w:num w:numId="39">
    <w:abstractNumId w:val="10"/>
  </w:num>
  <w:num w:numId="40">
    <w:abstractNumId w:val="40"/>
  </w:num>
  <w:num w:numId="41">
    <w:abstractNumId w:val="17"/>
  </w:num>
  <w:num w:numId="42">
    <w:abstractNumId w:val="38"/>
  </w:num>
  <w:num w:numId="43">
    <w:abstractNumId w:val="23"/>
  </w:num>
  <w:num w:numId="44">
    <w:abstractNumId w:val="2"/>
  </w:num>
  <w:num w:numId="45">
    <w:abstractNumId w:val="14"/>
  </w:num>
  <w:num w:numId="46">
    <w:abstractNumId w:val="34"/>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94"/>
    <w:rsid w:val="00002936"/>
    <w:rsid w:val="0001051A"/>
    <w:rsid w:val="00012CC7"/>
    <w:rsid w:val="000140AB"/>
    <w:rsid w:val="000174A9"/>
    <w:rsid w:val="00017A96"/>
    <w:rsid w:val="00025238"/>
    <w:rsid w:val="0003266E"/>
    <w:rsid w:val="00032968"/>
    <w:rsid w:val="00034AF6"/>
    <w:rsid w:val="00035A22"/>
    <w:rsid w:val="00040668"/>
    <w:rsid w:val="000418B1"/>
    <w:rsid w:val="00042D6C"/>
    <w:rsid w:val="00043230"/>
    <w:rsid w:val="000528DB"/>
    <w:rsid w:val="00055CC1"/>
    <w:rsid w:val="0006065E"/>
    <w:rsid w:val="000727BA"/>
    <w:rsid w:val="00075358"/>
    <w:rsid w:val="00081B55"/>
    <w:rsid w:val="00084600"/>
    <w:rsid w:val="000861F7"/>
    <w:rsid w:val="0008766D"/>
    <w:rsid w:val="000913C4"/>
    <w:rsid w:val="0009268D"/>
    <w:rsid w:val="000937E2"/>
    <w:rsid w:val="00097F08"/>
    <w:rsid w:val="000A76A2"/>
    <w:rsid w:val="000A7F62"/>
    <w:rsid w:val="000B19B7"/>
    <w:rsid w:val="000B6539"/>
    <w:rsid w:val="000B7B97"/>
    <w:rsid w:val="000C4654"/>
    <w:rsid w:val="000D58B1"/>
    <w:rsid w:val="000E15D3"/>
    <w:rsid w:val="000E1EE1"/>
    <w:rsid w:val="000F04EA"/>
    <w:rsid w:val="000F311B"/>
    <w:rsid w:val="000F431B"/>
    <w:rsid w:val="000F46D1"/>
    <w:rsid w:val="00100638"/>
    <w:rsid w:val="00106B3D"/>
    <w:rsid w:val="001072D7"/>
    <w:rsid w:val="00111D45"/>
    <w:rsid w:val="00113BBF"/>
    <w:rsid w:val="001207EB"/>
    <w:rsid w:val="00121FF6"/>
    <w:rsid w:val="00123807"/>
    <w:rsid w:val="001245AA"/>
    <w:rsid w:val="0012747B"/>
    <w:rsid w:val="00130206"/>
    <w:rsid w:val="0013394E"/>
    <w:rsid w:val="00134FD2"/>
    <w:rsid w:val="00135444"/>
    <w:rsid w:val="001363CF"/>
    <w:rsid w:val="001501E3"/>
    <w:rsid w:val="00160972"/>
    <w:rsid w:val="001638A8"/>
    <w:rsid w:val="001640C1"/>
    <w:rsid w:val="00167055"/>
    <w:rsid w:val="00170AA1"/>
    <w:rsid w:val="00172EAF"/>
    <w:rsid w:val="0017310B"/>
    <w:rsid w:val="0017717E"/>
    <w:rsid w:val="00183650"/>
    <w:rsid w:val="00184C56"/>
    <w:rsid w:val="0018630D"/>
    <w:rsid w:val="001876FD"/>
    <w:rsid w:val="00187C91"/>
    <w:rsid w:val="0019259E"/>
    <w:rsid w:val="001926B0"/>
    <w:rsid w:val="00196DDF"/>
    <w:rsid w:val="001B04DF"/>
    <w:rsid w:val="001B2A51"/>
    <w:rsid w:val="001B410D"/>
    <w:rsid w:val="001B64AD"/>
    <w:rsid w:val="001B7C47"/>
    <w:rsid w:val="001C3330"/>
    <w:rsid w:val="001D7AEF"/>
    <w:rsid w:val="001E05F1"/>
    <w:rsid w:val="001E23CF"/>
    <w:rsid w:val="001F0732"/>
    <w:rsid w:val="001F2A76"/>
    <w:rsid w:val="001F7027"/>
    <w:rsid w:val="0020385E"/>
    <w:rsid w:val="00220C2C"/>
    <w:rsid w:val="00225715"/>
    <w:rsid w:val="00232505"/>
    <w:rsid w:val="002329B4"/>
    <w:rsid w:val="00232D61"/>
    <w:rsid w:val="00233A41"/>
    <w:rsid w:val="00234275"/>
    <w:rsid w:val="002377F1"/>
    <w:rsid w:val="00245635"/>
    <w:rsid w:val="0024651F"/>
    <w:rsid w:val="00260FE4"/>
    <w:rsid w:val="0026624A"/>
    <w:rsid w:val="00267103"/>
    <w:rsid w:val="00271B98"/>
    <w:rsid w:val="00275839"/>
    <w:rsid w:val="00280AB1"/>
    <w:rsid w:val="002844B6"/>
    <w:rsid w:val="00285C5C"/>
    <w:rsid w:val="002902A8"/>
    <w:rsid w:val="00293CD6"/>
    <w:rsid w:val="00297B2B"/>
    <w:rsid w:val="00297CF1"/>
    <w:rsid w:val="002A28D5"/>
    <w:rsid w:val="002B1096"/>
    <w:rsid w:val="002B15E2"/>
    <w:rsid w:val="002B2F53"/>
    <w:rsid w:val="002B31F5"/>
    <w:rsid w:val="002B391B"/>
    <w:rsid w:val="002C6B0C"/>
    <w:rsid w:val="002E0559"/>
    <w:rsid w:val="002E0C23"/>
    <w:rsid w:val="002E1A9A"/>
    <w:rsid w:val="002E222D"/>
    <w:rsid w:val="002E31F3"/>
    <w:rsid w:val="002E43A0"/>
    <w:rsid w:val="002E5691"/>
    <w:rsid w:val="002F0C76"/>
    <w:rsid w:val="002F13C3"/>
    <w:rsid w:val="002F149E"/>
    <w:rsid w:val="002F4C6F"/>
    <w:rsid w:val="002F7781"/>
    <w:rsid w:val="00303759"/>
    <w:rsid w:val="0030470C"/>
    <w:rsid w:val="00306207"/>
    <w:rsid w:val="00311181"/>
    <w:rsid w:val="00311867"/>
    <w:rsid w:val="003120FA"/>
    <w:rsid w:val="003157AE"/>
    <w:rsid w:val="00316B50"/>
    <w:rsid w:val="00325BDC"/>
    <w:rsid w:val="003407DE"/>
    <w:rsid w:val="00343AC9"/>
    <w:rsid w:val="00352EAB"/>
    <w:rsid w:val="00355416"/>
    <w:rsid w:val="00355F43"/>
    <w:rsid w:val="00360000"/>
    <w:rsid w:val="00364325"/>
    <w:rsid w:val="00365247"/>
    <w:rsid w:val="003708F1"/>
    <w:rsid w:val="00370C37"/>
    <w:rsid w:val="003728EC"/>
    <w:rsid w:val="0037327E"/>
    <w:rsid w:val="00376E3A"/>
    <w:rsid w:val="00376E66"/>
    <w:rsid w:val="0038091D"/>
    <w:rsid w:val="00385462"/>
    <w:rsid w:val="00385FC1"/>
    <w:rsid w:val="003867B6"/>
    <w:rsid w:val="00392BEE"/>
    <w:rsid w:val="00393AD3"/>
    <w:rsid w:val="00393F8E"/>
    <w:rsid w:val="003A2922"/>
    <w:rsid w:val="003A3939"/>
    <w:rsid w:val="003A4F34"/>
    <w:rsid w:val="003A7AA0"/>
    <w:rsid w:val="003B1BAE"/>
    <w:rsid w:val="003B29BF"/>
    <w:rsid w:val="003C0E84"/>
    <w:rsid w:val="003C1108"/>
    <w:rsid w:val="003C1DFE"/>
    <w:rsid w:val="003C5779"/>
    <w:rsid w:val="003D6C4A"/>
    <w:rsid w:val="003E5005"/>
    <w:rsid w:val="003F0E1B"/>
    <w:rsid w:val="003F1A95"/>
    <w:rsid w:val="003F1BC6"/>
    <w:rsid w:val="003F4B10"/>
    <w:rsid w:val="003F61C2"/>
    <w:rsid w:val="00401F78"/>
    <w:rsid w:val="004038A7"/>
    <w:rsid w:val="00404653"/>
    <w:rsid w:val="004078E1"/>
    <w:rsid w:val="00420C2D"/>
    <w:rsid w:val="00421C70"/>
    <w:rsid w:val="0042368E"/>
    <w:rsid w:val="00426CE6"/>
    <w:rsid w:val="00427B3D"/>
    <w:rsid w:val="0043590E"/>
    <w:rsid w:val="0044080E"/>
    <w:rsid w:val="00443BDE"/>
    <w:rsid w:val="00453F54"/>
    <w:rsid w:val="00455709"/>
    <w:rsid w:val="0045760D"/>
    <w:rsid w:val="00461C60"/>
    <w:rsid w:val="004674FB"/>
    <w:rsid w:val="0046766F"/>
    <w:rsid w:val="00470508"/>
    <w:rsid w:val="00474232"/>
    <w:rsid w:val="00483C31"/>
    <w:rsid w:val="00484F94"/>
    <w:rsid w:val="00495C63"/>
    <w:rsid w:val="004A3A5D"/>
    <w:rsid w:val="004A62FD"/>
    <w:rsid w:val="004B26B7"/>
    <w:rsid w:val="004B3B2D"/>
    <w:rsid w:val="004B3D14"/>
    <w:rsid w:val="004C1074"/>
    <w:rsid w:val="004C3C89"/>
    <w:rsid w:val="004C48EA"/>
    <w:rsid w:val="004E1675"/>
    <w:rsid w:val="004E2D73"/>
    <w:rsid w:val="004E34F2"/>
    <w:rsid w:val="004E3671"/>
    <w:rsid w:val="004E4B8B"/>
    <w:rsid w:val="004E4DEA"/>
    <w:rsid w:val="004E73E9"/>
    <w:rsid w:val="004F2A30"/>
    <w:rsid w:val="004F4710"/>
    <w:rsid w:val="004F4DED"/>
    <w:rsid w:val="004F5431"/>
    <w:rsid w:val="00502127"/>
    <w:rsid w:val="0050221D"/>
    <w:rsid w:val="005033D8"/>
    <w:rsid w:val="00505F41"/>
    <w:rsid w:val="0051018B"/>
    <w:rsid w:val="00511DF4"/>
    <w:rsid w:val="005159E4"/>
    <w:rsid w:val="00516C4C"/>
    <w:rsid w:val="00521F51"/>
    <w:rsid w:val="0052698E"/>
    <w:rsid w:val="0053089F"/>
    <w:rsid w:val="00540503"/>
    <w:rsid w:val="00541DE1"/>
    <w:rsid w:val="00542090"/>
    <w:rsid w:val="00544FEB"/>
    <w:rsid w:val="005504E6"/>
    <w:rsid w:val="00550546"/>
    <w:rsid w:val="00551AE7"/>
    <w:rsid w:val="0055606D"/>
    <w:rsid w:val="00561E8E"/>
    <w:rsid w:val="00561F7E"/>
    <w:rsid w:val="005623D8"/>
    <w:rsid w:val="00562906"/>
    <w:rsid w:val="0056636D"/>
    <w:rsid w:val="005722FC"/>
    <w:rsid w:val="00575E47"/>
    <w:rsid w:val="00577A68"/>
    <w:rsid w:val="00577F7D"/>
    <w:rsid w:val="0058063C"/>
    <w:rsid w:val="00583F9F"/>
    <w:rsid w:val="00585705"/>
    <w:rsid w:val="00593F4B"/>
    <w:rsid w:val="005976C5"/>
    <w:rsid w:val="005A30D6"/>
    <w:rsid w:val="005A4BCC"/>
    <w:rsid w:val="005A5FFE"/>
    <w:rsid w:val="005A6A57"/>
    <w:rsid w:val="005A7AC3"/>
    <w:rsid w:val="005B17C6"/>
    <w:rsid w:val="005B1CCE"/>
    <w:rsid w:val="005B369E"/>
    <w:rsid w:val="005B4FC0"/>
    <w:rsid w:val="005C2EA8"/>
    <w:rsid w:val="005D1B25"/>
    <w:rsid w:val="005D2283"/>
    <w:rsid w:val="005E3497"/>
    <w:rsid w:val="005E5F65"/>
    <w:rsid w:val="005E6F73"/>
    <w:rsid w:val="005F49DB"/>
    <w:rsid w:val="005F5072"/>
    <w:rsid w:val="00600BBA"/>
    <w:rsid w:val="006116AB"/>
    <w:rsid w:val="00612807"/>
    <w:rsid w:val="00615587"/>
    <w:rsid w:val="00616F82"/>
    <w:rsid w:val="006176F3"/>
    <w:rsid w:val="0062088E"/>
    <w:rsid w:val="006217EB"/>
    <w:rsid w:val="00630354"/>
    <w:rsid w:val="00631E43"/>
    <w:rsid w:val="00634619"/>
    <w:rsid w:val="006373B7"/>
    <w:rsid w:val="00637C81"/>
    <w:rsid w:val="006407A4"/>
    <w:rsid w:val="0064107C"/>
    <w:rsid w:val="00642599"/>
    <w:rsid w:val="00642B78"/>
    <w:rsid w:val="0064404C"/>
    <w:rsid w:val="0064511F"/>
    <w:rsid w:val="006566AD"/>
    <w:rsid w:val="006575E2"/>
    <w:rsid w:val="006608E9"/>
    <w:rsid w:val="00660BE8"/>
    <w:rsid w:val="00665959"/>
    <w:rsid w:val="006677B0"/>
    <w:rsid w:val="006741FD"/>
    <w:rsid w:val="00682B75"/>
    <w:rsid w:val="00683741"/>
    <w:rsid w:val="00690325"/>
    <w:rsid w:val="00690AD9"/>
    <w:rsid w:val="00692328"/>
    <w:rsid w:val="006942DA"/>
    <w:rsid w:val="006947A2"/>
    <w:rsid w:val="0069621A"/>
    <w:rsid w:val="006A05B2"/>
    <w:rsid w:val="006A2AF9"/>
    <w:rsid w:val="006A3941"/>
    <w:rsid w:val="006A5B4A"/>
    <w:rsid w:val="006A5F2B"/>
    <w:rsid w:val="006B0267"/>
    <w:rsid w:val="006B13D0"/>
    <w:rsid w:val="006B2BAE"/>
    <w:rsid w:val="006B39CA"/>
    <w:rsid w:val="006B611D"/>
    <w:rsid w:val="006C18E4"/>
    <w:rsid w:val="006C6D7F"/>
    <w:rsid w:val="006C757C"/>
    <w:rsid w:val="006D406A"/>
    <w:rsid w:val="006D4D10"/>
    <w:rsid w:val="006D4D97"/>
    <w:rsid w:val="006D7643"/>
    <w:rsid w:val="006E53FA"/>
    <w:rsid w:val="006E55A2"/>
    <w:rsid w:val="006E55D8"/>
    <w:rsid w:val="006E7B8E"/>
    <w:rsid w:val="006F18FF"/>
    <w:rsid w:val="006F285F"/>
    <w:rsid w:val="006F5011"/>
    <w:rsid w:val="007016F1"/>
    <w:rsid w:val="007028B3"/>
    <w:rsid w:val="00703AA3"/>
    <w:rsid w:val="00707E4E"/>
    <w:rsid w:val="00710E9C"/>
    <w:rsid w:val="00720E0F"/>
    <w:rsid w:val="00721A01"/>
    <w:rsid w:val="00723F2D"/>
    <w:rsid w:val="007266DB"/>
    <w:rsid w:val="00731321"/>
    <w:rsid w:val="00733E8E"/>
    <w:rsid w:val="00744993"/>
    <w:rsid w:val="007472D0"/>
    <w:rsid w:val="0075014C"/>
    <w:rsid w:val="0075131A"/>
    <w:rsid w:val="007513BE"/>
    <w:rsid w:val="00753691"/>
    <w:rsid w:val="007607BF"/>
    <w:rsid w:val="00767D76"/>
    <w:rsid w:val="00770A10"/>
    <w:rsid w:val="00776F7E"/>
    <w:rsid w:val="00783DF2"/>
    <w:rsid w:val="007869AD"/>
    <w:rsid w:val="00793CD8"/>
    <w:rsid w:val="007A3FF3"/>
    <w:rsid w:val="007A48A7"/>
    <w:rsid w:val="007A6F35"/>
    <w:rsid w:val="007B1B0D"/>
    <w:rsid w:val="007D13D2"/>
    <w:rsid w:val="007D1B5F"/>
    <w:rsid w:val="007D527D"/>
    <w:rsid w:val="007D652A"/>
    <w:rsid w:val="007E27B4"/>
    <w:rsid w:val="007E56E1"/>
    <w:rsid w:val="007E69BD"/>
    <w:rsid w:val="007F316E"/>
    <w:rsid w:val="007F705D"/>
    <w:rsid w:val="00801891"/>
    <w:rsid w:val="0080243D"/>
    <w:rsid w:val="008211CF"/>
    <w:rsid w:val="00821938"/>
    <w:rsid w:val="008223EC"/>
    <w:rsid w:val="00826B2A"/>
    <w:rsid w:val="00831CA5"/>
    <w:rsid w:val="008347B6"/>
    <w:rsid w:val="0083709D"/>
    <w:rsid w:val="00837F2C"/>
    <w:rsid w:val="00837F6C"/>
    <w:rsid w:val="00847AE0"/>
    <w:rsid w:val="00860919"/>
    <w:rsid w:val="0086304A"/>
    <w:rsid w:val="008658B9"/>
    <w:rsid w:val="00873F9B"/>
    <w:rsid w:val="00875254"/>
    <w:rsid w:val="008863CF"/>
    <w:rsid w:val="0088786C"/>
    <w:rsid w:val="00895F5C"/>
    <w:rsid w:val="008A4AEB"/>
    <w:rsid w:val="008A70F4"/>
    <w:rsid w:val="008A79DE"/>
    <w:rsid w:val="008B2312"/>
    <w:rsid w:val="008B33E4"/>
    <w:rsid w:val="008C2B89"/>
    <w:rsid w:val="008C31AF"/>
    <w:rsid w:val="008C419B"/>
    <w:rsid w:val="008C6389"/>
    <w:rsid w:val="008D0178"/>
    <w:rsid w:val="008D0197"/>
    <w:rsid w:val="008D0605"/>
    <w:rsid w:val="008D1B4C"/>
    <w:rsid w:val="008D706D"/>
    <w:rsid w:val="008D7296"/>
    <w:rsid w:val="008E6725"/>
    <w:rsid w:val="008E79C8"/>
    <w:rsid w:val="008F7309"/>
    <w:rsid w:val="00906310"/>
    <w:rsid w:val="00910841"/>
    <w:rsid w:val="009135F3"/>
    <w:rsid w:val="00920155"/>
    <w:rsid w:val="0092386D"/>
    <w:rsid w:val="009238AC"/>
    <w:rsid w:val="00927994"/>
    <w:rsid w:val="00931546"/>
    <w:rsid w:val="00931F3D"/>
    <w:rsid w:val="0093359A"/>
    <w:rsid w:val="0093617E"/>
    <w:rsid w:val="00941D5B"/>
    <w:rsid w:val="009547DB"/>
    <w:rsid w:val="00963341"/>
    <w:rsid w:val="0096717F"/>
    <w:rsid w:val="009673BF"/>
    <w:rsid w:val="00980859"/>
    <w:rsid w:val="0098129F"/>
    <w:rsid w:val="00982B81"/>
    <w:rsid w:val="00983433"/>
    <w:rsid w:val="009834D2"/>
    <w:rsid w:val="00983BA5"/>
    <w:rsid w:val="00994AD7"/>
    <w:rsid w:val="009A038D"/>
    <w:rsid w:val="009A0D69"/>
    <w:rsid w:val="009A1048"/>
    <w:rsid w:val="009A1FAF"/>
    <w:rsid w:val="009A5BB2"/>
    <w:rsid w:val="009A6A82"/>
    <w:rsid w:val="009B254E"/>
    <w:rsid w:val="009B33A9"/>
    <w:rsid w:val="009B46EE"/>
    <w:rsid w:val="009C4E95"/>
    <w:rsid w:val="009C51C4"/>
    <w:rsid w:val="009C5C27"/>
    <w:rsid w:val="009D4715"/>
    <w:rsid w:val="009D6446"/>
    <w:rsid w:val="009D6AA5"/>
    <w:rsid w:val="009D7D44"/>
    <w:rsid w:val="009F03EC"/>
    <w:rsid w:val="009F2448"/>
    <w:rsid w:val="009F46C1"/>
    <w:rsid w:val="009F55C6"/>
    <w:rsid w:val="009F5B7F"/>
    <w:rsid w:val="009F6AEB"/>
    <w:rsid w:val="00A01E00"/>
    <w:rsid w:val="00A03B60"/>
    <w:rsid w:val="00A03E7B"/>
    <w:rsid w:val="00A07F42"/>
    <w:rsid w:val="00A132ED"/>
    <w:rsid w:val="00A2369E"/>
    <w:rsid w:val="00A24664"/>
    <w:rsid w:val="00A24E39"/>
    <w:rsid w:val="00A31226"/>
    <w:rsid w:val="00A35AE3"/>
    <w:rsid w:val="00A36118"/>
    <w:rsid w:val="00A36C4E"/>
    <w:rsid w:val="00A43230"/>
    <w:rsid w:val="00A53ABC"/>
    <w:rsid w:val="00A560DB"/>
    <w:rsid w:val="00A561DA"/>
    <w:rsid w:val="00A57695"/>
    <w:rsid w:val="00A60D2D"/>
    <w:rsid w:val="00A61083"/>
    <w:rsid w:val="00A6322A"/>
    <w:rsid w:val="00A63D5D"/>
    <w:rsid w:val="00A655A7"/>
    <w:rsid w:val="00A6725A"/>
    <w:rsid w:val="00A67302"/>
    <w:rsid w:val="00A73C33"/>
    <w:rsid w:val="00A73F2A"/>
    <w:rsid w:val="00A77819"/>
    <w:rsid w:val="00A81DCC"/>
    <w:rsid w:val="00A837A6"/>
    <w:rsid w:val="00A83D14"/>
    <w:rsid w:val="00A94AF8"/>
    <w:rsid w:val="00AA1DCF"/>
    <w:rsid w:val="00AA1FB5"/>
    <w:rsid w:val="00AA3059"/>
    <w:rsid w:val="00AA7A91"/>
    <w:rsid w:val="00AB0D09"/>
    <w:rsid w:val="00AB35D1"/>
    <w:rsid w:val="00AC0D49"/>
    <w:rsid w:val="00AC0D68"/>
    <w:rsid w:val="00AC0E7B"/>
    <w:rsid w:val="00AC1A9D"/>
    <w:rsid w:val="00AC4976"/>
    <w:rsid w:val="00AD1CEC"/>
    <w:rsid w:val="00AD372E"/>
    <w:rsid w:val="00AD674E"/>
    <w:rsid w:val="00AD6C94"/>
    <w:rsid w:val="00AD7BFF"/>
    <w:rsid w:val="00AD7EA3"/>
    <w:rsid w:val="00AE10F1"/>
    <w:rsid w:val="00AE5166"/>
    <w:rsid w:val="00AF3A86"/>
    <w:rsid w:val="00AF49E0"/>
    <w:rsid w:val="00AF53E9"/>
    <w:rsid w:val="00AF795A"/>
    <w:rsid w:val="00B0759D"/>
    <w:rsid w:val="00B103BA"/>
    <w:rsid w:val="00B1093B"/>
    <w:rsid w:val="00B13337"/>
    <w:rsid w:val="00B1506C"/>
    <w:rsid w:val="00B16891"/>
    <w:rsid w:val="00B2132A"/>
    <w:rsid w:val="00B2244B"/>
    <w:rsid w:val="00B235D4"/>
    <w:rsid w:val="00B2397D"/>
    <w:rsid w:val="00B24BCB"/>
    <w:rsid w:val="00B26331"/>
    <w:rsid w:val="00B31EB8"/>
    <w:rsid w:val="00B35E43"/>
    <w:rsid w:val="00B3644D"/>
    <w:rsid w:val="00B4195D"/>
    <w:rsid w:val="00B50BE0"/>
    <w:rsid w:val="00B530C4"/>
    <w:rsid w:val="00B56D02"/>
    <w:rsid w:val="00B65446"/>
    <w:rsid w:val="00B66C3E"/>
    <w:rsid w:val="00B70BC1"/>
    <w:rsid w:val="00B770C1"/>
    <w:rsid w:val="00B85556"/>
    <w:rsid w:val="00B92DB4"/>
    <w:rsid w:val="00BA0D51"/>
    <w:rsid w:val="00BA2E62"/>
    <w:rsid w:val="00BB0D54"/>
    <w:rsid w:val="00BC699C"/>
    <w:rsid w:val="00BC6FB2"/>
    <w:rsid w:val="00BD534F"/>
    <w:rsid w:val="00BE022D"/>
    <w:rsid w:val="00BE07B1"/>
    <w:rsid w:val="00BE276D"/>
    <w:rsid w:val="00BE31E0"/>
    <w:rsid w:val="00BE7A92"/>
    <w:rsid w:val="00BF03BC"/>
    <w:rsid w:val="00C02352"/>
    <w:rsid w:val="00C0410D"/>
    <w:rsid w:val="00C04F9F"/>
    <w:rsid w:val="00C0699F"/>
    <w:rsid w:val="00C07EC1"/>
    <w:rsid w:val="00C10197"/>
    <w:rsid w:val="00C11A77"/>
    <w:rsid w:val="00C12AE0"/>
    <w:rsid w:val="00C142B4"/>
    <w:rsid w:val="00C14432"/>
    <w:rsid w:val="00C17CCD"/>
    <w:rsid w:val="00C20F10"/>
    <w:rsid w:val="00C241C9"/>
    <w:rsid w:val="00C31ACA"/>
    <w:rsid w:val="00C35D06"/>
    <w:rsid w:val="00C46B8F"/>
    <w:rsid w:val="00C52AA7"/>
    <w:rsid w:val="00C54E95"/>
    <w:rsid w:val="00C563E5"/>
    <w:rsid w:val="00C57431"/>
    <w:rsid w:val="00C75FB1"/>
    <w:rsid w:val="00C766A7"/>
    <w:rsid w:val="00C77917"/>
    <w:rsid w:val="00C8128A"/>
    <w:rsid w:val="00C83BA5"/>
    <w:rsid w:val="00C878E9"/>
    <w:rsid w:val="00C929A2"/>
    <w:rsid w:val="00C9453E"/>
    <w:rsid w:val="00C95613"/>
    <w:rsid w:val="00C9613F"/>
    <w:rsid w:val="00C97968"/>
    <w:rsid w:val="00CA282B"/>
    <w:rsid w:val="00CA3E72"/>
    <w:rsid w:val="00CA566F"/>
    <w:rsid w:val="00CA572F"/>
    <w:rsid w:val="00CA7C68"/>
    <w:rsid w:val="00CB12C1"/>
    <w:rsid w:val="00CB436C"/>
    <w:rsid w:val="00CB60F9"/>
    <w:rsid w:val="00CC158E"/>
    <w:rsid w:val="00CC280D"/>
    <w:rsid w:val="00CC6397"/>
    <w:rsid w:val="00CC6869"/>
    <w:rsid w:val="00CD055F"/>
    <w:rsid w:val="00CD2101"/>
    <w:rsid w:val="00CD508C"/>
    <w:rsid w:val="00CE28F6"/>
    <w:rsid w:val="00CE5D21"/>
    <w:rsid w:val="00CE715E"/>
    <w:rsid w:val="00CE7194"/>
    <w:rsid w:val="00D028D9"/>
    <w:rsid w:val="00D02C50"/>
    <w:rsid w:val="00D04800"/>
    <w:rsid w:val="00D1349A"/>
    <w:rsid w:val="00D15E58"/>
    <w:rsid w:val="00D17458"/>
    <w:rsid w:val="00D20A8D"/>
    <w:rsid w:val="00D2419D"/>
    <w:rsid w:val="00D26AD2"/>
    <w:rsid w:val="00D33C4C"/>
    <w:rsid w:val="00D37BFD"/>
    <w:rsid w:val="00D44881"/>
    <w:rsid w:val="00D448C0"/>
    <w:rsid w:val="00D46281"/>
    <w:rsid w:val="00D533C6"/>
    <w:rsid w:val="00D566F3"/>
    <w:rsid w:val="00D638D1"/>
    <w:rsid w:val="00D64D23"/>
    <w:rsid w:val="00D66320"/>
    <w:rsid w:val="00D6659E"/>
    <w:rsid w:val="00D67066"/>
    <w:rsid w:val="00D75041"/>
    <w:rsid w:val="00D80179"/>
    <w:rsid w:val="00D85441"/>
    <w:rsid w:val="00D87893"/>
    <w:rsid w:val="00D92834"/>
    <w:rsid w:val="00D962D4"/>
    <w:rsid w:val="00DA0C67"/>
    <w:rsid w:val="00DA4C55"/>
    <w:rsid w:val="00DB2214"/>
    <w:rsid w:val="00DB5912"/>
    <w:rsid w:val="00DB7CBA"/>
    <w:rsid w:val="00DC03EC"/>
    <w:rsid w:val="00DC5DED"/>
    <w:rsid w:val="00DD013A"/>
    <w:rsid w:val="00DD14B9"/>
    <w:rsid w:val="00DD3B4A"/>
    <w:rsid w:val="00DD43B4"/>
    <w:rsid w:val="00DD56A5"/>
    <w:rsid w:val="00DD5BA5"/>
    <w:rsid w:val="00DE1B91"/>
    <w:rsid w:val="00DE4229"/>
    <w:rsid w:val="00DE4C38"/>
    <w:rsid w:val="00DE5AE2"/>
    <w:rsid w:val="00DF1AE5"/>
    <w:rsid w:val="00DF2899"/>
    <w:rsid w:val="00DF36BC"/>
    <w:rsid w:val="00DF3AC6"/>
    <w:rsid w:val="00DF3FA9"/>
    <w:rsid w:val="00DF7034"/>
    <w:rsid w:val="00E11B9D"/>
    <w:rsid w:val="00E13FAB"/>
    <w:rsid w:val="00E15006"/>
    <w:rsid w:val="00E15A41"/>
    <w:rsid w:val="00E17571"/>
    <w:rsid w:val="00E22A35"/>
    <w:rsid w:val="00E22C3E"/>
    <w:rsid w:val="00E23D61"/>
    <w:rsid w:val="00E34128"/>
    <w:rsid w:val="00E36F89"/>
    <w:rsid w:val="00E4010C"/>
    <w:rsid w:val="00E41BB5"/>
    <w:rsid w:val="00E41F28"/>
    <w:rsid w:val="00E46760"/>
    <w:rsid w:val="00E51013"/>
    <w:rsid w:val="00E65698"/>
    <w:rsid w:val="00E73300"/>
    <w:rsid w:val="00E76447"/>
    <w:rsid w:val="00E8047B"/>
    <w:rsid w:val="00E80A5F"/>
    <w:rsid w:val="00E837A3"/>
    <w:rsid w:val="00E8454F"/>
    <w:rsid w:val="00E920A6"/>
    <w:rsid w:val="00E97285"/>
    <w:rsid w:val="00EA22EA"/>
    <w:rsid w:val="00EA4A14"/>
    <w:rsid w:val="00EA54E8"/>
    <w:rsid w:val="00EA790C"/>
    <w:rsid w:val="00EB00DA"/>
    <w:rsid w:val="00EB0F41"/>
    <w:rsid w:val="00EB3443"/>
    <w:rsid w:val="00EB5AF7"/>
    <w:rsid w:val="00EC4DFE"/>
    <w:rsid w:val="00ED1C78"/>
    <w:rsid w:val="00ED3DA3"/>
    <w:rsid w:val="00ED565F"/>
    <w:rsid w:val="00EE4CD4"/>
    <w:rsid w:val="00EF1180"/>
    <w:rsid w:val="00EF2FA8"/>
    <w:rsid w:val="00EF34D7"/>
    <w:rsid w:val="00F125A3"/>
    <w:rsid w:val="00F12657"/>
    <w:rsid w:val="00F130BE"/>
    <w:rsid w:val="00F170C1"/>
    <w:rsid w:val="00F21FFA"/>
    <w:rsid w:val="00F22E56"/>
    <w:rsid w:val="00F37FE4"/>
    <w:rsid w:val="00F4033F"/>
    <w:rsid w:val="00F40891"/>
    <w:rsid w:val="00F42606"/>
    <w:rsid w:val="00F43B48"/>
    <w:rsid w:val="00F443E7"/>
    <w:rsid w:val="00F53EAF"/>
    <w:rsid w:val="00F63285"/>
    <w:rsid w:val="00F663A2"/>
    <w:rsid w:val="00F71887"/>
    <w:rsid w:val="00F74A74"/>
    <w:rsid w:val="00F75B72"/>
    <w:rsid w:val="00F76C18"/>
    <w:rsid w:val="00F83123"/>
    <w:rsid w:val="00F85498"/>
    <w:rsid w:val="00F86AD0"/>
    <w:rsid w:val="00F94D89"/>
    <w:rsid w:val="00FA146A"/>
    <w:rsid w:val="00FA7FD8"/>
    <w:rsid w:val="00FB0443"/>
    <w:rsid w:val="00FB1580"/>
    <w:rsid w:val="00FB3AA1"/>
    <w:rsid w:val="00FB647F"/>
    <w:rsid w:val="00FC0974"/>
    <w:rsid w:val="00FC4F28"/>
    <w:rsid w:val="00FC766B"/>
    <w:rsid w:val="00FC7795"/>
    <w:rsid w:val="00FC7A52"/>
    <w:rsid w:val="00FD0226"/>
    <w:rsid w:val="00FD207C"/>
    <w:rsid w:val="00FD4EE0"/>
    <w:rsid w:val="00FD54B8"/>
    <w:rsid w:val="00FE2823"/>
    <w:rsid w:val="00FE5E7B"/>
    <w:rsid w:val="00FE7DE6"/>
    <w:rsid w:val="00FF44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70AA"/>
  <w15:docId w15:val="{024754D9-6F4E-4C53-AACD-EA645ED9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1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467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51013"/>
    <w:pPr>
      <w:keepNext/>
      <w:keepLines/>
      <w:spacing w:before="40"/>
      <w:outlineLvl w:val="1"/>
    </w:pPr>
    <w:rPr>
      <w:rFonts w:asciiTheme="majorHAnsi" w:eastAsiaTheme="majorEastAsia" w:hAnsiTheme="majorHAnsi" w:cstheme="majorBidi"/>
      <w:color w:val="365F91" w:themeColor="accent1" w:themeShade="BF"/>
      <w:sz w:val="26"/>
      <w:szCs w:val="26"/>
      <w:lang w:val="en-US" w:eastAsia="sk-SK"/>
    </w:rPr>
  </w:style>
  <w:style w:type="paragraph" w:styleId="Heading3">
    <w:name w:val="heading 3"/>
    <w:basedOn w:val="Normal"/>
    <w:next w:val="Normal"/>
    <w:link w:val="Heading3Char"/>
    <w:uiPriority w:val="9"/>
    <w:semiHidden/>
    <w:unhideWhenUsed/>
    <w:qFormat/>
    <w:rsid w:val="00316B5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34FD2"/>
    <w:pPr>
      <w:keepNext/>
      <w:keepLines/>
      <w:spacing w:before="40"/>
      <w:outlineLvl w:val="3"/>
    </w:pPr>
    <w:rPr>
      <w:rFonts w:asciiTheme="majorHAnsi" w:eastAsiaTheme="majorEastAsia" w:hAnsiTheme="majorHAnsi" w:cstheme="majorBidi"/>
      <w:i/>
      <w:iCs/>
      <w:color w:val="365F91" w:themeColor="accent1" w:themeShade="BF"/>
      <w:lang w:val="en-US" w:eastAsia="sk-SK"/>
    </w:rPr>
  </w:style>
  <w:style w:type="paragraph" w:styleId="Heading5">
    <w:name w:val="heading 5"/>
    <w:basedOn w:val="Normal"/>
    <w:next w:val="Normal"/>
    <w:link w:val="Heading5Char"/>
    <w:uiPriority w:val="9"/>
    <w:unhideWhenUsed/>
    <w:qFormat/>
    <w:rsid w:val="00B235D4"/>
    <w:pPr>
      <w:keepNext/>
      <w:keepLines/>
      <w:spacing w:before="40" w:line="259" w:lineRule="auto"/>
      <w:outlineLvl w:val="4"/>
    </w:pPr>
    <w:rPr>
      <w:rFonts w:asciiTheme="majorHAnsi" w:eastAsiaTheme="majorEastAsia" w:hAnsiTheme="majorHAnsi" w:cstheme="majorBidi"/>
      <w:color w:val="365F91"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F94"/>
    <w:pPr>
      <w:tabs>
        <w:tab w:val="center" w:pos="4536"/>
        <w:tab w:val="right" w:pos="9072"/>
      </w:tabs>
    </w:pPr>
    <w:rPr>
      <w:lang w:val="en-US" w:eastAsia="sk-SK"/>
    </w:rPr>
  </w:style>
  <w:style w:type="character" w:customStyle="1" w:styleId="HeaderChar">
    <w:name w:val="Header Char"/>
    <w:basedOn w:val="DefaultParagraphFont"/>
    <w:link w:val="Header"/>
    <w:uiPriority w:val="99"/>
    <w:rsid w:val="00484F94"/>
  </w:style>
  <w:style w:type="paragraph" w:styleId="Footer">
    <w:name w:val="footer"/>
    <w:basedOn w:val="Normal"/>
    <w:link w:val="FooterChar"/>
    <w:uiPriority w:val="99"/>
    <w:unhideWhenUsed/>
    <w:rsid w:val="00484F94"/>
    <w:pPr>
      <w:tabs>
        <w:tab w:val="center" w:pos="4536"/>
        <w:tab w:val="right" w:pos="9072"/>
      </w:tabs>
    </w:pPr>
    <w:rPr>
      <w:lang w:val="en-US" w:eastAsia="sk-SK"/>
    </w:rPr>
  </w:style>
  <w:style w:type="character" w:customStyle="1" w:styleId="FooterChar">
    <w:name w:val="Footer Char"/>
    <w:basedOn w:val="DefaultParagraphFont"/>
    <w:link w:val="Footer"/>
    <w:uiPriority w:val="99"/>
    <w:rsid w:val="00484F94"/>
  </w:style>
  <w:style w:type="character" w:styleId="Hyperlink">
    <w:name w:val="Hyperlink"/>
    <w:basedOn w:val="DefaultParagraphFont"/>
    <w:uiPriority w:val="99"/>
    <w:unhideWhenUsed/>
    <w:rsid w:val="00FB0443"/>
    <w:rPr>
      <w:color w:val="0000FF" w:themeColor="hyperlink"/>
      <w:u w:val="single"/>
    </w:rPr>
  </w:style>
  <w:style w:type="paragraph" w:styleId="ListParagraph">
    <w:name w:val="List Paragraph"/>
    <w:basedOn w:val="Normal"/>
    <w:uiPriority w:val="34"/>
    <w:qFormat/>
    <w:rsid w:val="00FB0443"/>
    <w:pPr>
      <w:ind w:left="720"/>
      <w:contextualSpacing/>
    </w:pPr>
    <w:rPr>
      <w:lang w:val="en-US" w:eastAsia="sk-SK"/>
    </w:rPr>
  </w:style>
  <w:style w:type="paragraph" w:styleId="FootnoteText">
    <w:name w:val="footnote text"/>
    <w:basedOn w:val="Normal"/>
    <w:link w:val="FootnoteTextChar"/>
    <w:uiPriority w:val="99"/>
    <w:unhideWhenUsed/>
    <w:rsid w:val="00FB0443"/>
    <w:rPr>
      <w:lang w:val="en-US" w:eastAsia="sk-SK"/>
    </w:rPr>
  </w:style>
  <w:style w:type="character" w:customStyle="1" w:styleId="FootnoteTextChar">
    <w:name w:val="Footnote Text Char"/>
    <w:basedOn w:val="DefaultParagraphFont"/>
    <w:link w:val="FootnoteText"/>
    <w:uiPriority w:val="99"/>
    <w:rsid w:val="00FB0443"/>
    <w:rPr>
      <w:rFonts w:ascii="Times New Roman" w:eastAsia="Times New Roman" w:hAnsi="Times New Roman" w:cs="Times New Roman"/>
      <w:sz w:val="20"/>
      <w:szCs w:val="20"/>
      <w:lang w:val="en-US" w:eastAsia="sk-SK"/>
    </w:rPr>
  </w:style>
  <w:style w:type="character" w:styleId="FootnoteReference">
    <w:name w:val="footnote reference"/>
    <w:basedOn w:val="DefaultParagraphFont"/>
    <w:uiPriority w:val="99"/>
    <w:unhideWhenUsed/>
    <w:rsid w:val="00FB0443"/>
    <w:rPr>
      <w:vertAlign w:val="superscript"/>
    </w:rPr>
  </w:style>
  <w:style w:type="paragraph" w:styleId="NormalWeb">
    <w:name w:val="Normal (Web)"/>
    <w:basedOn w:val="Normal"/>
    <w:uiPriority w:val="99"/>
    <w:unhideWhenUsed/>
    <w:rsid w:val="00FB0443"/>
    <w:pPr>
      <w:spacing w:before="100" w:beforeAutospacing="1" w:after="100" w:afterAutospacing="1"/>
    </w:pPr>
    <w:rPr>
      <w:lang w:eastAsia="sk-SK"/>
    </w:rPr>
  </w:style>
  <w:style w:type="character" w:customStyle="1" w:styleId="awspan">
    <w:name w:val="awspan"/>
    <w:basedOn w:val="DefaultParagraphFont"/>
    <w:rsid w:val="00FB0443"/>
  </w:style>
  <w:style w:type="character" w:styleId="CommentReference">
    <w:name w:val="annotation reference"/>
    <w:basedOn w:val="DefaultParagraphFont"/>
    <w:uiPriority w:val="99"/>
    <w:semiHidden/>
    <w:unhideWhenUsed/>
    <w:rsid w:val="001E23CF"/>
    <w:rPr>
      <w:sz w:val="16"/>
      <w:szCs w:val="16"/>
    </w:rPr>
  </w:style>
  <w:style w:type="paragraph" w:styleId="CommentText">
    <w:name w:val="annotation text"/>
    <w:basedOn w:val="Normal"/>
    <w:link w:val="CommentTextChar"/>
    <w:uiPriority w:val="99"/>
    <w:unhideWhenUsed/>
    <w:rsid w:val="001E23CF"/>
    <w:rPr>
      <w:lang w:val="en-US" w:eastAsia="sk-SK"/>
    </w:rPr>
  </w:style>
  <w:style w:type="character" w:customStyle="1" w:styleId="CommentTextChar">
    <w:name w:val="Comment Text Char"/>
    <w:basedOn w:val="DefaultParagraphFont"/>
    <w:link w:val="CommentText"/>
    <w:uiPriority w:val="99"/>
    <w:rsid w:val="001E23CF"/>
    <w:rPr>
      <w:rFonts w:ascii="Montserrat" w:hAnsi="Montserrat"/>
      <w:color w:val="10395E"/>
      <w:sz w:val="20"/>
      <w:szCs w:val="20"/>
      <w:lang w:val="en-US"/>
    </w:rPr>
  </w:style>
  <w:style w:type="paragraph" w:styleId="CommentSubject">
    <w:name w:val="annotation subject"/>
    <w:basedOn w:val="CommentText"/>
    <w:next w:val="CommentText"/>
    <w:link w:val="CommentSubjectChar"/>
    <w:uiPriority w:val="99"/>
    <w:semiHidden/>
    <w:unhideWhenUsed/>
    <w:rsid w:val="001E23CF"/>
    <w:rPr>
      <w:b/>
      <w:bCs/>
    </w:rPr>
  </w:style>
  <w:style w:type="character" w:customStyle="1" w:styleId="CommentSubjectChar">
    <w:name w:val="Comment Subject Char"/>
    <w:basedOn w:val="CommentTextChar"/>
    <w:link w:val="CommentSubject"/>
    <w:uiPriority w:val="99"/>
    <w:semiHidden/>
    <w:rsid w:val="001E23CF"/>
    <w:rPr>
      <w:rFonts w:ascii="Montserrat" w:hAnsi="Montserrat"/>
      <w:b/>
      <w:bCs/>
      <w:color w:val="10395E"/>
      <w:sz w:val="20"/>
      <w:szCs w:val="20"/>
      <w:lang w:val="en-US"/>
    </w:rPr>
  </w:style>
  <w:style w:type="paragraph" w:styleId="BalloonText">
    <w:name w:val="Balloon Text"/>
    <w:basedOn w:val="Normal"/>
    <w:link w:val="BalloonTextChar"/>
    <w:uiPriority w:val="99"/>
    <w:semiHidden/>
    <w:unhideWhenUsed/>
    <w:rsid w:val="001E23CF"/>
    <w:rPr>
      <w:sz w:val="18"/>
      <w:szCs w:val="18"/>
      <w:lang w:val="en-US" w:eastAsia="sk-SK"/>
    </w:rPr>
  </w:style>
  <w:style w:type="character" w:customStyle="1" w:styleId="BalloonTextChar">
    <w:name w:val="Balloon Text Char"/>
    <w:basedOn w:val="DefaultParagraphFont"/>
    <w:link w:val="BalloonText"/>
    <w:uiPriority w:val="99"/>
    <w:semiHidden/>
    <w:rsid w:val="001E23CF"/>
    <w:rPr>
      <w:rFonts w:ascii="Times New Roman" w:hAnsi="Times New Roman" w:cs="Times New Roman"/>
      <w:color w:val="10395E"/>
      <w:sz w:val="18"/>
      <w:szCs w:val="18"/>
      <w:lang w:val="en-US"/>
    </w:rPr>
  </w:style>
  <w:style w:type="character" w:customStyle="1" w:styleId="apple-converted-space">
    <w:name w:val="apple-converted-space"/>
    <w:basedOn w:val="DefaultParagraphFont"/>
    <w:rsid w:val="003F1A95"/>
  </w:style>
  <w:style w:type="character" w:customStyle="1" w:styleId="Nevyrieenzmienka1">
    <w:name w:val="Nevyriešená zmienka1"/>
    <w:basedOn w:val="DefaultParagraphFont"/>
    <w:uiPriority w:val="99"/>
    <w:semiHidden/>
    <w:unhideWhenUsed/>
    <w:rsid w:val="00D80179"/>
    <w:rPr>
      <w:color w:val="605E5C"/>
      <w:shd w:val="clear" w:color="auto" w:fill="E1DFDD"/>
    </w:rPr>
  </w:style>
  <w:style w:type="character" w:styleId="Strong">
    <w:name w:val="Strong"/>
    <w:basedOn w:val="DefaultParagraphFont"/>
    <w:uiPriority w:val="22"/>
    <w:qFormat/>
    <w:rsid w:val="007A3FF3"/>
    <w:rPr>
      <w:b/>
      <w:bCs/>
    </w:rPr>
  </w:style>
  <w:style w:type="paragraph" w:customStyle="1" w:styleId="Footnote">
    <w:name w:val="Footnote"/>
    <w:basedOn w:val="Normal"/>
    <w:rsid w:val="004F4710"/>
    <w:pPr>
      <w:suppressAutoHyphens/>
      <w:autoSpaceDN w:val="0"/>
      <w:textAlignment w:val="baseline"/>
    </w:pPr>
    <w:rPr>
      <w:rFonts w:ascii="Candara" w:eastAsia="F" w:hAnsi="Candara" w:cs="F"/>
      <w:lang w:eastAsia="sk-SK"/>
    </w:rPr>
  </w:style>
  <w:style w:type="paragraph" w:customStyle="1" w:styleId="Standard">
    <w:name w:val="Standard"/>
    <w:rsid w:val="00B35E43"/>
    <w:pPr>
      <w:suppressAutoHyphens/>
      <w:autoSpaceDN w:val="0"/>
      <w:spacing w:after="160" w:line="259" w:lineRule="auto"/>
      <w:textAlignment w:val="baseline"/>
    </w:pPr>
    <w:rPr>
      <w:rFonts w:ascii="Candara" w:eastAsia="Candara" w:hAnsi="Candara" w:cs="F"/>
    </w:rPr>
  </w:style>
  <w:style w:type="character" w:styleId="FollowedHyperlink">
    <w:name w:val="FollowedHyperlink"/>
    <w:basedOn w:val="DefaultParagraphFont"/>
    <w:uiPriority w:val="99"/>
    <w:semiHidden/>
    <w:unhideWhenUsed/>
    <w:rsid w:val="00B35E43"/>
    <w:rPr>
      <w:color w:val="800080" w:themeColor="followedHyperlink"/>
      <w:u w:val="single"/>
    </w:rPr>
  </w:style>
  <w:style w:type="character" w:styleId="PageNumber">
    <w:name w:val="page number"/>
    <w:basedOn w:val="DefaultParagraphFont"/>
    <w:uiPriority w:val="99"/>
    <w:semiHidden/>
    <w:unhideWhenUsed/>
    <w:rsid w:val="00502127"/>
  </w:style>
  <w:style w:type="paragraph" w:customStyle="1" w:styleId="Hlavika1">
    <w:name w:val="Hlavička1"/>
    <w:basedOn w:val="Standard"/>
    <w:rsid w:val="004B3D14"/>
    <w:pPr>
      <w:tabs>
        <w:tab w:val="center" w:pos="4536"/>
        <w:tab w:val="right" w:pos="9072"/>
      </w:tabs>
      <w:spacing w:after="0" w:line="240" w:lineRule="auto"/>
    </w:pPr>
  </w:style>
  <w:style w:type="character" w:customStyle="1" w:styleId="user-generated">
    <w:name w:val="user-generated"/>
    <w:basedOn w:val="DefaultParagraphFont"/>
    <w:rsid w:val="0069621A"/>
  </w:style>
  <w:style w:type="character" w:customStyle="1" w:styleId="Heading4Char">
    <w:name w:val="Heading 4 Char"/>
    <w:basedOn w:val="DefaultParagraphFont"/>
    <w:link w:val="Heading4"/>
    <w:uiPriority w:val="9"/>
    <w:semiHidden/>
    <w:rsid w:val="00134FD2"/>
    <w:rPr>
      <w:rFonts w:asciiTheme="majorHAnsi" w:eastAsiaTheme="majorEastAsia" w:hAnsiTheme="majorHAnsi" w:cstheme="majorBidi"/>
      <w:i/>
      <w:iCs/>
      <w:color w:val="365F91" w:themeColor="accent1" w:themeShade="BF"/>
      <w:sz w:val="24"/>
      <w:szCs w:val="24"/>
      <w:lang w:val="en-US" w:eastAsia="sk-SK"/>
    </w:rPr>
  </w:style>
  <w:style w:type="character" w:customStyle="1" w:styleId="Heading5Char">
    <w:name w:val="Heading 5 Char"/>
    <w:basedOn w:val="DefaultParagraphFont"/>
    <w:link w:val="Heading5"/>
    <w:uiPriority w:val="9"/>
    <w:rsid w:val="00B235D4"/>
    <w:rPr>
      <w:rFonts w:asciiTheme="majorHAnsi" w:eastAsiaTheme="majorEastAsia" w:hAnsiTheme="majorHAnsi" w:cstheme="majorBidi"/>
      <w:color w:val="365F91" w:themeColor="accent1" w:themeShade="BF"/>
      <w:lang w:val="en-US"/>
    </w:rPr>
  </w:style>
  <w:style w:type="paragraph" w:customStyle="1" w:styleId="Default">
    <w:name w:val="Default"/>
    <w:rsid w:val="006B13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F74A74"/>
    <w:rPr>
      <w:color w:val="605E5C"/>
      <w:shd w:val="clear" w:color="auto" w:fill="E1DFDD"/>
    </w:rPr>
  </w:style>
  <w:style w:type="character" w:customStyle="1" w:styleId="keyword">
    <w:name w:val="keyword"/>
    <w:basedOn w:val="DefaultParagraphFont"/>
    <w:rsid w:val="00306207"/>
  </w:style>
  <w:style w:type="character" w:customStyle="1" w:styleId="Heading2Char">
    <w:name w:val="Heading 2 Char"/>
    <w:basedOn w:val="DefaultParagraphFont"/>
    <w:link w:val="Heading2"/>
    <w:uiPriority w:val="9"/>
    <w:rsid w:val="00E51013"/>
    <w:rPr>
      <w:rFonts w:asciiTheme="majorHAnsi" w:eastAsiaTheme="majorEastAsia" w:hAnsiTheme="majorHAnsi" w:cstheme="majorBidi"/>
      <w:color w:val="365F91" w:themeColor="accent1" w:themeShade="BF"/>
      <w:sz w:val="26"/>
      <w:szCs w:val="26"/>
      <w:lang w:val="en-US" w:eastAsia="sk-SK"/>
    </w:rPr>
  </w:style>
  <w:style w:type="character" w:customStyle="1" w:styleId="ztplmc">
    <w:name w:val="ztplmc"/>
    <w:basedOn w:val="DefaultParagraphFont"/>
    <w:rsid w:val="00E51013"/>
  </w:style>
  <w:style w:type="character" w:customStyle="1" w:styleId="jlqj4b">
    <w:name w:val="jlqj4b"/>
    <w:basedOn w:val="DefaultParagraphFont"/>
    <w:rsid w:val="00E51013"/>
  </w:style>
  <w:style w:type="paragraph" w:customStyle="1" w:styleId="text-justify">
    <w:name w:val="text-justify"/>
    <w:basedOn w:val="Normal"/>
    <w:rsid w:val="0017717E"/>
    <w:pPr>
      <w:spacing w:before="100" w:beforeAutospacing="1" w:after="100" w:afterAutospacing="1"/>
    </w:pPr>
  </w:style>
  <w:style w:type="character" w:styleId="Emphasis">
    <w:name w:val="Emphasis"/>
    <w:basedOn w:val="DefaultParagraphFont"/>
    <w:uiPriority w:val="20"/>
    <w:qFormat/>
    <w:rsid w:val="00D33C4C"/>
    <w:rPr>
      <w:i/>
      <w:iCs/>
    </w:rPr>
  </w:style>
  <w:style w:type="character" w:customStyle="1" w:styleId="Heading1Char">
    <w:name w:val="Heading 1 Char"/>
    <w:basedOn w:val="DefaultParagraphFont"/>
    <w:link w:val="Heading1"/>
    <w:uiPriority w:val="9"/>
    <w:rsid w:val="00E46760"/>
    <w:rPr>
      <w:rFonts w:asciiTheme="majorHAnsi" w:eastAsiaTheme="majorEastAsia" w:hAnsiTheme="majorHAnsi" w:cstheme="majorBidi"/>
      <w:color w:val="365F91" w:themeColor="accent1" w:themeShade="BF"/>
      <w:sz w:val="32"/>
      <w:szCs w:val="32"/>
      <w:lang w:eastAsia="en-GB"/>
    </w:rPr>
  </w:style>
  <w:style w:type="paragraph" w:styleId="Revision">
    <w:name w:val="Revision"/>
    <w:hidden/>
    <w:uiPriority w:val="99"/>
    <w:semiHidden/>
    <w:rsid w:val="00025238"/>
    <w:pPr>
      <w:spacing w:after="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316B50"/>
    <w:rPr>
      <w:rFonts w:asciiTheme="majorHAnsi" w:eastAsiaTheme="majorEastAsia" w:hAnsiTheme="majorHAnsi" w:cstheme="majorBidi"/>
      <w:color w:val="243F60" w:themeColor="accent1" w:themeShade="7F"/>
      <w:sz w:val="24"/>
      <w:szCs w:val="24"/>
      <w:lang w:eastAsia="en-GB"/>
    </w:rPr>
  </w:style>
  <w:style w:type="character" w:customStyle="1" w:styleId="UnresolvedMention">
    <w:name w:val="Unresolved Mention"/>
    <w:basedOn w:val="DefaultParagraphFont"/>
    <w:uiPriority w:val="99"/>
    <w:semiHidden/>
    <w:unhideWhenUsed/>
    <w:rsid w:val="00BD534F"/>
    <w:rPr>
      <w:color w:val="605E5C"/>
      <w:shd w:val="clear" w:color="auto" w:fill="E1DFDD"/>
    </w:rPr>
  </w:style>
  <w:style w:type="character" w:customStyle="1" w:styleId="q4iawc">
    <w:name w:val="q4iawc"/>
    <w:basedOn w:val="DefaultParagraphFont"/>
    <w:rsid w:val="00C20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942">
      <w:bodyDiv w:val="1"/>
      <w:marLeft w:val="0"/>
      <w:marRight w:val="0"/>
      <w:marTop w:val="0"/>
      <w:marBottom w:val="0"/>
      <w:divBdr>
        <w:top w:val="none" w:sz="0" w:space="0" w:color="auto"/>
        <w:left w:val="none" w:sz="0" w:space="0" w:color="auto"/>
        <w:bottom w:val="none" w:sz="0" w:space="0" w:color="auto"/>
        <w:right w:val="none" w:sz="0" w:space="0" w:color="auto"/>
      </w:divBdr>
      <w:divsChild>
        <w:div w:id="8988935">
          <w:marLeft w:val="0"/>
          <w:marRight w:val="0"/>
          <w:marTop w:val="0"/>
          <w:marBottom w:val="0"/>
          <w:divBdr>
            <w:top w:val="none" w:sz="0" w:space="0" w:color="auto"/>
            <w:left w:val="none" w:sz="0" w:space="0" w:color="auto"/>
            <w:bottom w:val="none" w:sz="0" w:space="0" w:color="auto"/>
            <w:right w:val="none" w:sz="0" w:space="0" w:color="auto"/>
          </w:divBdr>
          <w:divsChild>
            <w:div w:id="454255519">
              <w:marLeft w:val="0"/>
              <w:marRight w:val="0"/>
              <w:marTop w:val="0"/>
              <w:marBottom w:val="0"/>
              <w:divBdr>
                <w:top w:val="none" w:sz="0" w:space="0" w:color="auto"/>
                <w:left w:val="none" w:sz="0" w:space="0" w:color="auto"/>
                <w:bottom w:val="none" w:sz="0" w:space="0" w:color="auto"/>
                <w:right w:val="none" w:sz="0" w:space="0" w:color="auto"/>
              </w:divBdr>
              <w:divsChild>
                <w:div w:id="10674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5117">
      <w:bodyDiv w:val="1"/>
      <w:marLeft w:val="0"/>
      <w:marRight w:val="0"/>
      <w:marTop w:val="0"/>
      <w:marBottom w:val="0"/>
      <w:divBdr>
        <w:top w:val="none" w:sz="0" w:space="0" w:color="auto"/>
        <w:left w:val="none" w:sz="0" w:space="0" w:color="auto"/>
        <w:bottom w:val="none" w:sz="0" w:space="0" w:color="auto"/>
        <w:right w:val="none" w:sz="0" w:space="0" w:color="auto"/>
      </w:divBdr>
      <w:divsChild>
        <w:div w:id="1412001162">
          <w:marLeft w:val="0"/>
          <w:marRight w:val="0"/>
          <w:marTop w:val="0"/>
          <w:marBottom w:val="0"/>
          <w:divBdr>
            <w:top w:val="none" w:sz="0" w:space="0" w:color="auto"/>
            <w:left w:val="none" w:sz="0" w:space="0" w:color="auto"/>
            <w:bottom w:val="none" w:sz="0" w:space="0" w:color="auto"/>
            <w:right w:val="none" w:sz="0" w:space="0" w:color="auto"/>
          </w:divBdr>
          <w:divsChild>
            <w:div w:id="2121341612">
              <w:marLeft w:val="0"/>
              <w:marRight w:val="0"/>
              <w:marTop w:val="0"/>
              <w:marBottom w:val="0"/>
              <w:divBdr>
                <w:top w:val="none" w:sz="0" w:space="0" w:color="auto"/>
                <w:left w:val="none" w:sz="0" w:space="0" w:color="auto"/>
                <w:bottom w:val="none" w:sz="0" w:space="0" w:color="auto"/>
                <w:right w:val="none" w:sz="0" w:space="0" w:color="auto"/>
              </w:divBdr>
              <w:divsChild>
                <w:div w:id="102187503">
                  <w:marLeft w:val="0"/>
                  <w:marRight w:val="0"/>
                  <w:marTop w:val="0"/>
                  <w:marBottom w:val="0"/>
                  <w:divBdr>
                    <w:top w:val="none" w:sz="0" w:space="0" w:color="auto"/>
                    <w:left w:val="none" w:sz="0" w:space="0" w:color="auto"/>
                    <w:bottom w:val="none" w:sz="0" w:space="0" w:color="auto"/>
                    <w:right w:val="none" w:sz="0" w:space="0" w:color="auto"/>
                  </w:divBdr>
                  <w:divsChild>
                    <w:div w:id="10503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8089">
      <w:bodyDiv w:val="1"/>
      <w:marLeft w:val="0"/>
      <w:marRight w:val="0"/>
      <w:marTop w:val="0"/>
      <w:marBottom w:val="0"/>
      <w:divBdr>
        <w:top w:val="none" w:sz="0" w:space="0" w:color="auto"/>
        <w:left w:val="none" w:sz="0" w:space="0" w:color="auto"/>
        <w:bottom w:val="none" w:sz="0" w:space="0" w:color="auto"/>
        <w:right w:val="none" w:sz="0" w:space="0" w:color="auto"/>
      </w:divBdr>
      <w:divsChild>
        <w:div w:id="1402363467">
          <w:marLeft w:val="0"/>
          <w:marRight w:val="0"/>
          <w:marTop w:val="0"/>
          <w:marBottom w:val="0"/>
          <w:divBdr>
            <w:top w:val="none" w:sz="0" w:space="0" w:color="auto"/>
            <w:left w:val="none" w:sz="0" w:space="0" w:color="auto"/>
            <w:bottom w:val="none" w:sz="0" w:space="0" w:color="auto"/>
            <w:right w:val="none" w:sz="0" w:space="0" w:color="auto"/>
          </w:divBdr>
          <w:divsChild>
            <w:div w:id="1995183171">
              <w:marLeft w:val="0"/>
              <w:marRight w:val="0"/>
              <w:marTop w:val="0"/>
              <w:marBottom w:val="0"/>
              <w:divBdr>
                <w:top w:val="none" w:sz="0" w:space="0" w:color="auto"/>
                <w:left w:val="none" w:sz="0" w:space="0" w:color="auto"/>
                <w:bottom w:val="none" w:sz="0" w:space="0" w:color="auto"/>
                <w:right w:val="none" w:sz="0" w:space="0" w:color="auto"/>
              </w:divBdr>
              <w:divsChild>
                <w:div w:id="14616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088">
      <w:bodyDiv w:val="1"/>
      <w:marLeft w:val="0"/>
      <w:marRight w:val="0"/>
      <w:marTop w:val="0"/>
      <w:marBottom w:val="0"/>
      <w:divBdr>
        <w:top w:val="none" w:sz="0" w:space="0" w:color="auto"/>
        <w:left w:val="none" w:sz="0" w:space="0" w:color="auto"/>
        <w:bottom w:val="none" w:sz="0" w:space="0" w:color="auto"/>
        <w:right w:val="none" w:sz="0" w:space="0" w:color="auto"/>
      </w:divBdr>
    </w:div>
    <w:div w:id="74668128">
      <w:bodyDiv w:val="1"/>
      <w:marLeft w:val="0"/>
      <w:marRight w:val="0"/>
      <w:marTop w:val="0"/>
      <w:marBottom w:val="0"/>
      <w:divBdr>
        <w:top w:val="none" w:sz="0" w:space="0" w:color="auto"/>
        <w:left w:val="none" w:sz="0" w:space="0" w:color="auto"/>
        <w:bottom w:val="none" w:sz="0" w:space="0" w:color="auto"/>
        <w:right w:val="none" w:sz="0" w:space="0" w:color="auto"/>
      </w:divBdr>
      <w:divsChild>
        <w:div w:id="2118864775">
          <w:marLeft w:val="0"/>
          <w:marRight w:val="0"/>
          <w:marTop w:val="0"/>
          <w:marBottom w:val="0"/>
          <w:divBdr>
            <w:top w:val="none" w:sz="0" w:space="0" w:color="auto"/>
            <w:left w:val="none" w:sz="0" w:space="0" w:color="auto"/>
            <w:bottom w:val="none" w:sz="0" w:space="0" w:color="auto"/>
            <w:right w:val="none" w:sz="0" w:space="0" w:color="auto"/>
          </w:divBdr>
          <w:divsChild>
            <w:div w:id="1494100211">
              <w:marLeft w:val="0"/>
              <w:marRight w:val="0"/>
              <w:marTop w:val="0"/>
              <w:marBottom w:val="0"/>
              <w:divBdr>
                <w:top w:val="none" w:sz="0" w:space="0" w:color="auto"/>
                <w:left w:val="none" w:sz="0" w:space="0" w:color="auto"/>
                <w:bottom w:val="none" w:sz="0" w:space="0" w:color="auto"/>
                <w:right w:val="none" w:sz="0" w:space="0" w:color="auto"/>
              </w:divBdr>
              <w:divsChild>
                <w:div w:id="12860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9410">
      <w:bodyDiv w:val="1"/>
      <w:marLeft w:val="0"/>
      <w:marRight w:val="0"/>
      <w:marTop w:val="0"/>
      <w:marBottom w:val="0"/>
      <w:divBdr>
        <w:top w:val="none" w:sz="0" w:space="0" w:color="auto"/>
        <w:left w:val="none" w:sz="0" w:space="0" w:color="auto"/>
        <w:bottom w:val="none" w:sz="0" w:space="0" w:color="auto"/>
        <w:right w:val="none" w:sz="0" w:space="0" w:color="auto"/>
      </w:divBdr>
    </w:div>
    <w:div w:id="114176189">
      <w:bodyDiv w:val="1"/>
      <w:marLeft w:val="0"/>
      <w:marRight w:val="0"/>
      <w:marTop w:val="0"/>
      <w:marBottom w:val="0"/>
      <w:divBdr>
        <w:top w:val="none" w:sz="0" w:space="0" w:color="auto"/>
        <w:left w:val="none" w:sz="0" w:space="0" w:color="auto"/>
        <w:bottom w:val="none" w:sz="0" w:space="0" w:color="auto"/>
        <w:right w:val="none" w:sz="0" w:space="0" w:color="auto"/>
      </w:divBdr>
    </w:div>
    <w:div w:id="123424888">
      <w:bodyDiv w:val="1"/>
      <w:marLeft w:val="0"/>
      <w:marRight w:val="0"/>
      <w:marTop w:val="0"/>
      <w:marBottom w:val="0"/>
      <w:divBdr>
        <w:top w:val="none" w:sz="0" w:space="0" w:color="auto"/>
        <w:left w:val="none" w:sz="0" w:space="0" w:color="auto"/>
        <w:bottom w:val="none" w:sz="0" w:space="0" w:color="auto"/>
        <w:right w:val="none" w:sz="0" w:space="0" w:color="auto"/>
      </w:divBdr>
      <w:divsChild>
        <w:div w:id="1065183149">
          <w:marLeft w:val="0"/>
          <w:marRight w:val="0"/>
          <w:marTop w:val="0"/>
          <w:marBottom w:val="0"/>
          <w:divBdr>
            <w:top w:val="none" w:sz="0" w:space="0" w:color="auto"/>
            <w:left w:val="none" w:sz="0" w:space="0" w:color="auto"/>
            <w:bottom w:val="none" w:sz="0" w:space="0" w:color="auto"/>
            <w:right w:val="none" w:sz="0" w:space="0" w:color="auto"/>
          </w:divBdr>
          <w:divsChild>
            <w:div w:id="440683170">
              <w:marLeft w:val="0"/>
              <w:marRight w:val="0"/>
              <w:marTop w:val="0"/>
              <w:marBottom w:val="0"/>
              <w:divBdr>
                <w:top w:val="none" w:sz="0" w:space="0" w:color="auto"/>
                <w:left w:val="none" w:sz="0" w:space="0" w:color="auto"/>
                <w:bottom w:val="none" w:sz="0" w:space="0" w:color="auto"/>
                <w:right w:val="none" w:sz="0" w:space="0" w:color="auto"/>
              </w:divBdr>
              <w:divsChild>
                <w:div w:id="11086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583">
      <w:bodyDiv w:val="1"/>
      <w:marLeft w:val="0"/>
      <w:marRight w:val="0"/>
      <w:marTop w:val="0"/>
      <w:marBottom w:val="0"/>
      <w:divBdr>
        <w:top w:val="none" w:sz="0" w:space="0" w:color="auto"/>
        <w:left w:val="none" w:sz="0" w:space="0" w:color="auto"/>
        <w:bottom w:val="none" w:sz="0" w:space="0" w:color="auto"/>
        <w:right w:val="none" w:sz="0" w:space="0" w:color="auto"/>
      </w:divBdr>
    </w:div>
    <w:div w:id="165748516">
      <w:bodyDiv w:val="1"/>
      <w:marLeft w:val="0"/>
      <w:marRight w:val="0"/>
      <w:marTop w:val="0"/>
      <w:marBottom w:val="0"/>
      <w:divBdr>
        <w:top w:val="none" w:sz="0" w:space="0" w:color="auto"/>
        <w:left w:val="none" w:sz="0" w:space="0" w:color="auto"/>
        <w:bottom w:val="none" w:sz="0" w:space="0" w:color="auto"/>
        <w:right w:val="none" w:sz="0" w:space="0" w:color="auto"/>
      </w:divBdr>
      <w:divsChild>
        <w:div w:id="26027815">
          <w:marLeft w:val="0"/>
          <w:marRight w:val="0"/>
          <w:marTop w:val="0"/>
          <w:marBottom w:val="0"/>
          <w:divBdr>
            <w:top w:val="none" w:sz="0" w:space="0" w:color="auto"/>
            <w:left w:val="none" w:sz="0" w:space="0" w:color="auto"/>
            <w:bottom w:val="none" w:sz="0" w:space="0" w:color="auto"/>
            <w:right w:val="none" w:sz="0" w:space="0" w:color="auto"/>
          </w:divBdr>
          <w:divsChild>
            <w:div w:id="2096435404">
              <w:marLeft w:val="0"/>
              <w:marRight w:val="0"/>
              <w:marTop w:val="0"/>
              <w:marBottom w:val="0"/>
              <w:divBdr>
                <w:top w:val="none" w:sz="0" w:space="0" w:color="auto"/>
                <w:left w:val="none" w:sz="0" w:space="0" w:color="auto"/>
                <w:bottom w:val="none" w:sz="0" w:space="0" w:color="auto"/>
                <w:right w:val="none" w:sz="0" w:space="0" w:color="auto"/>
              </w:divBdr>
              <w:divsChild>
                <w:div w:id="6599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955">
      <w:bodyDiv w:val="1"/>
      <w:marLeft w:val="0"/>
      <w:marRight w:val="0"/>
      <w:marTop w:val="0"/>
      <w:marBottom w:val="0"/>
      <w:divBdr>
        <w:top w:val="none" w:sz="0" w:space="0" w:color="auto"/>
        <w:left w:val="none" w:sz="0" w:space="0" w:color="auto"/>
        <w:bottom w:val="none" w:sz="0" w:space="0" w:color="auto"/>
        <w:right w:val="none" w:sz="0" w:space="0" w:color="auto"/>
      </w:divBdr>
    </w:div>
    <w:div w:id="189757807">
      <w:bodyDiv w:val="1"/>
      <w:marLeft w:val="0"/>
      <w:marRight w:val="0"/>
      <w:marTop w:val="0"/>
      <w:marBottom w:val="0"/>
      <w:divBdr>
        <w:top w:val="none" w:sz="0" w:space="0" w:color="auto"/>
        <w:left w:val="none" w:sz="0" w:space="0" w:color="auto"/>
        <w:bottom w:val="none" w:sz="0" w:space="0" w:color="auto"/>
        <w:right w:val="none" w:sz="0" w:space="0" w:color="auto"/>
      </w:divBdr>
    </w:div>
    <w:div w:id="193420513">
      <w:bodyDiv w:val="1"/>
      <w:marLeft w:val="0"/>
      <w:marRight w:val="0"/>
      <w:marTop w:val="0"/>
      <w:marBottom w:val="0"/>
      <w:divBdr>
        <w:top w:val="none" w:sz="0" w:space="0" w:color="auto"/>
        <w:left w:val="none" w:sz="0" w:space="0" w:color="auto"/>
        <w:bottom w:val="none" w:sz="0" w:space="0" w:color="auto"/>
        <w:right w:val="none" w:sz="0" w:space="0" w:color="auto"/>
      </w:divBdr>
    </w:div>
    <w:div w:id="253321641">
      <w:bodyDiv w:val="1"/>
      <w:marLeft w:val="0"/>
      <w:marRight w:val="0"/>
      <w:marTop w:val="0"/>
      <w:marBottom w:val="0"/>
      <w:divBdr>
        <w:top w:val="none" w:sz="0" w:space="0" w:color="auto"/>
        <w:left w:val="none" w:sz="0" w:space="0" w:color="auto"/>
        <w:bottom w:val="none" w:sz="0" w:space="0" w:color="auto"/>
        <w:right w:val="none" w:sz="0" w:space="0" w:color="auto"/>
      </w:divBdr>
    </w:div>
    <w:div w:id="265697391">
      <w:bodyDiv w:val="1"/>
      <w:marLeft w:val="0"/>
      <w:marRight w:val="0"/>
      <w:marTop w:val="0"/>
      <w:marBottom w:val="0"/>
      <w:divBdr>
        <w:top w:val="none" w:sz="0" w:space="0" w:color="auto"/>
        <w:left w:val="none" w:sz="0" w:space="0" w:color="auto"/>
        <w:bottom w:val="none" w:sz="0" w:space="0" w:color="auto"/>
        <w:right w:val="none" w:sz="0" w:space="0" w:color="auto"/>
      </w:divBdr>
    </w:div>
    <w:div w:id="269824545">
      <w:bodyDiv w:val="1"/>
      <w:marLeft w:val="0"/>
      <w:marRight w:val="0"/>
      <w:marTop w:val="0"/>
      <w:marBottom w:val="0"/>
      <w:divBdr>
        <w:top w:val="none" w:sz="0" w:space="0" w:color="auto"/>
        <w:left w:val="none" w:sz="0" w:space="0" w:color="auto"/>
        <w:bottom w:val="none" w:sz="0" w:space="0" w:color="auto"/>
        <w:right w:val="none" w:sz="0" w:space="0" w:color="auto"/>
      </w:divBdr>
      <w:divsChild>
        <w:div w:id="395663663">
          <w:marLeft w:val="0"/>
          <w:marRight w:val="0"/>
          <w:marTop w:val="0"/>
          <w:marBottom w:val="0"/>
          <w:divBdr>
            <w:top w:val="none" w:sz="0" w:space="0" w:color="auto"/>
            <w:left w:val="none" w:sz="0" w:space="0" w:color="auto"/>
            <w:bottom w:val="none" w:sz="0" w:space="0" w:color="auto"/>
            <w:right w:val="none" w:sz="0" w:space="0" w:color="auto"/>
          </w:divBdr>
          <w:divsChild>
            <w:div w:id="1255505673">
              <w:marLeft w:val="0"/>
              <w:marRight w:val="0"/>
              <w:marTop w:val="0"/>
              <w:marBottom w:val="0"/>
              <w:divBdr>
                <w:top w:val="none" w:sz="0" w:space="0" w:color="auto"/>
                <w:left w:val="none" w:sz="0" w:space="0" w:color="auto"/>
                <w:bottom w:val="none" w:sz="0" w:space="0" w:color="auto"/>
                <w:right w:val="none" w:sz="0" w:space="0" w:color="auto"/>
              </w:divBdr>
              <w:divsChild>
                <w:div w:id="395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7102">
      <w:bodyDiv w:val="1"/>
      <w:marLeft w:val="0"/>
      <w:marRight w:val="0"/>
      <w:marTop w:val="0"/>
      <w:marBottom w:val="0"/>
      <w:divBdr>
        <w:top w:val="none" w:sz="0" w:space="0" w:color="auto"/>
        <w:left w:val="none" w:sz="0" w:space="0" w:color="auto"/>
        <w:bottom w:val="none" w:sz="0" w:space="0" w:color="auto"/>
        <w:right w:val="none" w:sz="0" w:space="0" w:color="auto"/>
      </w:divBdr>
      <w:divsChild>
        <w:div w:id="338235614">
          <w:marLeft w:val="0"/>
          <w:marRight w:val="0"/>
          <w:marTop w:val="0"/>
          <w:marBottom w:val="0"/>
          <w:divBdr>
            <w:top w:val="none" w:sz="0" w:space="0" w:color="auto"/>
            <w:left w:val="none" w:sz="0" w:space="0" w:color="auto"/>
            <w:bottom w:val="none" w:sz="0" w:space="0" w:color="auto"/>
            <w:right w:val="none" w:sz="0" w:space="0" w:color="auto"/>
          </w:divBdr>
          <w:divsChild>
            <w:div w:id="828055231">
              <w:marLeft w:val="0"/>
              <w:marRight w:val="0"/>
              <w:marTop w:val="0"/>
              <w:marBottom w:val="0"/>
              <w:divBdr>
                <w:top w:val="none" w:sz="0" w:space="0" w:color="auto"/>
                <w:left w:val="none" w:sz="0" w:space="0" w:color="auto"/>
                <w:bottom w:val="none" w:sz="0" w:space="0" w:color="auto"/>
                <w:right w:val="none" w:sz="0" w:space="0" w:color="auto"/>
              </w:divBdr>
              <w:divsChild>
                <w:div w:id="10955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9434">
      <w:bodyDiv w:val="1"/>
      <w:marLeft w:val="0"/>
      <w:marRight w:val="0"/>
      <w:marTop w:val="0"/>
      <w:marBottom w:val="0"/>
      <w:divBdr>
        <w:top w:val="none" w:sz="0" w:space="0" w:color="auto"/>
        <w:left w:val="none" w:sz="0" w:space="0" w:color="auto"/>
        <w:bottom w:val="none" w:sz="0" w:space="0" w:color="auto"/>
        <w:right w:val="none" w:sz="0" w:space="0" w:color="auto"/>
      </w:divBdr>
      <w:divsChild>
        <w:div w:id="1229808217">
          <w:marLeft w:val="0"/>
          <w:marRight w:val="0"/>
          <w:marTop w:val="0"/>
          <w:marBottom w:val="0"/>
          <w:divBdr>
            <w:top w:val="none" w:sz="0" w:space="0" w:color="auto"/>
            <w:left w:val="none" w:sz="0" w:space="0" w:color="auto"/>
            <w:bottom w:val="none" w:sz="0" w:space="0" w:color="auto"/>
            <w:right w:val="none" w:sz="0" w:space="0" w:color="auto"/>
          </w:divBdr>
          <w:divsChild>
            <w:div w:id="139854596">
              <w:marLeft w:val="0"/>
              <w:marRight w:val="0"/>
              <w:marTop w:val="0"/>
              <w:marBottom w:val="0"/>
              <w:divBdr>
                <w:top w:val="none" w:sz="0" w:space="0" w:color="auto"/>
                <w:left w:val="none" w:sz="0" w:space="0" w:color="auto"/>
                <w:bottom w:val="none" w:sz="0" w:space="0" w:color="auto"/>
                <w:right w:val="none" w:sz="0" w:space="0" w:color="auto"/>
              </w:divBdr>
              <w:divsChild>
                <w:div w:id="168326112">
                  <w:marLeft w:val="0"/>
                  <w:marRight w:val="0"/>
                  <w:marTop w:val="0"/>
                  <w:marBottom w:val="0"/>
                  <w:divBdr>
                    <w:top w:val="none" w:sz="0" w:space="0" w:color="auto"/>
                    <w:left w:val="none" w:sz="0" w:space="0" w:color="auto"/>
                    <w:bottom w:val="none" w:sz="0" w:space="0" w:color="auto"/>
                    <w:right w:val="none" w:sz="0" w:space="0" w:color="auto"/>
                  </w:divBdr>
                  <w:divsChild>
                    <w:div w:id="7133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25863">
      <w:bodyDiv w:val="1"/>
      <w:marLeft w:val="0"/>
      <w:marRight w:val="0"/>
      <w:marTop w:val="0"/>
      <w:marBottom w:val="0"/>
      <w:divBdr>
        <w:top w:val="none" w:sz="0" w:space="0" w:color="auto"/>
        <w:left w:val="none" w:sz="0" w:space="0" w:color="auto"/>
        <w:bottom w:val="none" w:sz="0" w:space="0" w:color="auto"/>
        <w:right w:val="none" w:sz="0" w:space="0" w:color="auto"/>
      </w:divBdr>
      <w:divsChild>
        <w:div w:id="1555660305">
          <w:marLeft w:val="0"/>
          <w:marRight w:val="0"/>
          <w:marTop w:val="0"/>
          <w:marBottom w:val="0"/>
          <w:divBdr>
            <w:top w:val="none" w:sz="0" w:space="0" w:color="auto"/>
            <w:left w:val="none" w:sz="0" w:space="0" w:color="auto"/>
            <w:bottom w:val="none" w:sz="0" w:space="0" w:color="auto"/>
            <w:right w:val="none" w:sz="0" w:space="0" w:color="auto"/>
          </w:divBdr>
          <w:divsChild>
            <w:div w:id="1634402553">
              <w:marLeft w:val="0"/>
              <w:marRight w:val="0"/>
              <w:marTop w:val="0"/>
              <w:marBottom w:val="0"/>
              <w:divBdr>
                <w:top w:val="none" w:sz="0" w:space="0" w:color="auto"/>
                <w:left w:val="none" w:sz="0" w:space="0" w:color="auto"/>
                <w:bottom w:val="none" w:sz="0" w:space="0" w:color="auto"/>
                <w:right w:val="none" w:sz="0" w:space="0" w:color="auto"/>
              </w:divBdr>
              <w:divsChild>
                <w:div w:id="19102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4913">
      <w:bodyDiv w:val="1"/>
      <w:marLeft w:val="0"/>
      <w:marRight w:val="0"/>
      <w:marTop w:val="0"/>
      <w:marBottom w:val="0"/>
      <w:divBdr>
        <w:top w:val="none" w:sz="0" w:space="0" w:color="auto"/>
        <w:left w:val="none" w:sz="0" w:space="0" w:color="auto"/>
        <w:bottom w:val="none" w:sz="0" w:space="0" w:color="auto"/>
        <w:right w:val="none" w:sz="0" w:space="0" w:color="auto"/>
      </w:divBdr>
      <w:divsChild>
        <w:div w:id="639112220">
          <w:marLeft w:val="0"/>
          <w:marRight w:val="0"/>
          <w:marTop w:val="0"/>
          <w:marBottom w:val="0"/>
          <w:divBdr>
            <w:top w:val="none" w:sz="0" w:space="0" w:color="auto"/>
            <w:left w:val="none" w:sz="0" w:space="0" w:color="auto"/>
            <w:bottom w:val="none" w:sz="0" w:space="0" w:color="auto"/>
            <w:right w:val="none" w:sz="0" w:space="0" w:color="auto"/>
          </w:divBdr>
          <w:divsChild>
            <w:div w:id="1625039615">
              <w:marLeft w:val="0"/>
              <w:marRight w:val="0"/>
              <w:marTop w:val="0"/>
              <w:marBottom w:val="0"/>
              <w:divBdr>
                <w:top w:val="none" w:sz="0" w:space="0" w:color="auto"/>
                <w:left w:val="none" w:sz="0" w:space="0" w:color="auto"/>
                <w:bottom w:val="none" w:sz="0" w:space="0" w:color="auto"/>
                <w:right w:val="none" w:sz="0" w:space="0" w:color="auto"/>
              </w:divBdr>
              <w:divsChild>
                <w:div w:id="8977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33740">
      <w:bodyDiv w:val="1"/>
      <w:marLeft w:val="0"/>
      <w:marRight w:val="0"/>
      <w:marTop w:val="0"/>
      <w:marBottom w:val="0"/>
      <w:divBdr>
        <w:top w:val="none" w:sz="0" w:space="0" w:color="auto"/>
        <w:left w:val="none" w:sz="0" w:space="0" w:color="auto"/>
        <w:bottom w:val="none" w:sz="0" w:space="0" w:color="auto"/>
        <w:right w:val="none" w:sz="0" w:space="0" w:color="auto"/>
      </w:divBdr>
    </w:div>
    <w:div w:id="333647039">
      <w:bodyDiv w:val="1"/>
      <w:marLeft w:val="0"/>
      <w:marRight w:val="0"/>
      <w:marTop w:val="0"/>
      <w:marBottom w:val="0"/>
      <w:divBdr>
        <w:top w:val="none" w:sz="0" w:space="0" w:color="auto"/>
        <w:left w:val="none" w:sz="0" w:space="0" w:color="auto"/>
        <w:bottom w:val="none" w:sz="0" w:space="0" w:color="auto"/>
        <w:right w:val="none" w:sz="0" w:space="0" w:color="auto"/>
      </w:divBdr>
      <w:divsChild>
        <w:div w:id="1400980332">
          <w:marLeft w:val="0"/>
          <w:marRight w:val="0"/>
          <w:marTop w:val="0"/>
          <w:marBottom w:val="0"/>
          <w:divBdr>
            <w:top w:val="none" w:sz="0" w:space="0" w:color="auto"/>
            <w:left w:val="none" w:sz="0" w:space="0" w:color="auto"/>
            <w:bottom w:val="none" w:sz="0" w:space="0" w:color="auto"/>
            <w:right w:val="none" w:sz="0" w:space="0" w:color="auto"/>
          </w:divBdr>
          <w:divsChild>
            <w:div w:id="17047386">
              <w:marLeft w:val="0"/>
              <w:marRight w:val="0"/>
              <w:marTop w:val="0"/>
              <w:marBottom w:val="0"/>
              <w:divBdr>
                <w:top w:val="none" w:sz="0" w:space="0" w:color="auto"/>
                <w:left w:val="none" w:sz="0" w:space="0" w:color="auto"/>
                <w:bottom w:val="none" w:sz="0" w:space="0" w:color="auto"/>
                <w:right w:val="none" w:sz="0" w:space="0" w:color="auto"/>
              </w:divBdr>
              <w:divsChild>
                <w:div w:id="17308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207">
      <w:bodyDiv w:val="1"/>
      <w:marLeft w:val="0"/>
      <w:marRight w:val="0"/>
      <w:marTop w:val="0"/>
      <w:marBottom w:val="0"/>
      <w:divBdr>
        <w:top w:val="none" w:sz="0" w:space="0" w:color="auto"/>
        <w:left w:val="none" w:sz="0" w:space="0" w:color="auto"/>
        <w:bottom w:val="none" w:sz="0" w:space="0" w:color="auto"/>
        <w:right w:val="none" w:sz="0" w:space="0" w:color="auto"/>
      </w:divBdr>
      <w:divsChild>
        <w:div w:id="773594545">
          <w:marLeft w:val="0"/>
          <w:marRight w:val="0"/>
          <w:marTop w:val="0"/>
          <w:marBottom w:val="0"/>
          <w:divBdr>
            <w:top w:val="none" w:sz="0" w:space="0" w:color="auto"/>
            <w:left w:val="none" w:sz="0" w:space="0" w:color="auto"/>
            <w:bottom w:val="none" w:sz="0" w:space="0" w:color="auto"/>
            <w:right w:val="none" w:sz="0" w:space="0" w:color="auto"/>
          </w:divBdr>
          <w:divsChild>
            <w:div w:id="1944455723">
              <w:marLeft w:val="0"/>
              <w:marRight w:val="0"/>
              <w:marTop w:val="0"/>
              <w:marBottom w:val="0"/>
              <w:divBdr>
                <w:top w:val="none" w:sz="0" w:space="0" w:color="auto"/>
                <w:left w:val="none" w:sz="0" w:space="0" w:color="auto"/>
                <w:bottom w:val="none" w:sz="0" w:space="0" w:color="auto"/>
                <w:right w:val="none" w:sz="0" w:space="0" w:color="auto"/>
              </w:divBdr>
              <w:divsChild>
                <w:div w:id="20204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2404">
      <w:bodyDiv w:val="1"/>
      <w:marLeft w:val="0"/>
      <w:marRight w:val="0"/>
      <w:marTop w:val="0"/>
      <w:marBottom w:val="0"/>
      <w:divBdr>
        <w:top w:val="none" w:sz="0" w:space="0" w:color="auto"/>
        <w:left w:val="none" w:sz="0" w:space="0" w:color="auto"/>
        <w:bottom w:val="none" w:sz="0" w:space="0" w:color="auto"/>
        <w:right w:val="none" w:sz="0" w:space="0" w:color="auto"/>
      </w:divBdr>
      <w:divsChild>
        <w:div w:id="1254819961">
          <w:marLeft w:val="0"/>
          <w:marRight w:val="0"/>
          <w:marTop w:val="0"/>
          <w:marBottom w:val="0"/>
          <w:divBdr>
            <w:top w:val="none" w:sz="0" w:space="0" w:color="auto"/>
            <w:left w:val="none" w:sz="0" w:space="0" w:color="auto"/>
            <w:bottom w:val="none" w:sz="0" w:space="0" w:color="auto"/>
            <w:right w:val="none" w:sz="0" w:space="0" w:color="auto"/>
          </w:divBdr>
          <w:divsChild>
            <w:div w:id="1015693599">
              <w:marLeft w:val="0"/>
              <w:marRight w:val="0"/>
              <w:marTop w:val="0"/>
              <w:marBottom w:val="0"/>
              <w:divBdr>
                <w:top w:val="none" w:sz="0" w:space="0" w:color="auto"/>
                <w:left w:val="none" w:sz="0" w:space="0" w:color="auto"/>
                <w:bottom w:val="none" w:sz="0" w:space="0" w:color="auto"/>
                <w:right w:val="none" w:sz="0" w:space="0" w:color="auto"/>
              </w:divBdr>
              <w:divsChild>
                <w:div w:id="7969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873">
      <w:bodyDiv w:val="1"/>
      <w:marLeft w:val="0"/>
      <w:marRight w:val="0"/>
      <w:marTop w:val="0"/>
      <w:marBottom w:val="0"/>
      <w:divBdr>
        <w:top w:val="none" w:sz="0" w:space="0" w:color="auto"/>
        <w:left w:val="none" w:sz="0" w:space="0" w:color="auto"/>
        <w:bottom w:val="none" w:sz="0" w:space="0" w:color="auto"/>
        <w:right w:val="none" w:sz="0" w:space="0" w:color="auto"/>
      </w:divBdr>
      <w:divsChild>
        <w:div w:id="1992828417">
          <w:marLeft w:val="0"/>
          <w:marRight w:val="0"/>
          <w:marTop w:val="0"/>
          <w:marBottom w:val="0"/>
          <w:divBdr>
            <w:top w:val="none" w:sz="0" w:space="0" w:color="auto"/>
            <w:left w:val="none" w:sz="0" w:space="0" w:color="auto"/>
            <w:bottom w:val="none" w:sz="0" w:space="0" w:color="auto"/>
            <w:right w:val="none" w:sz="0" w:space="0" w:color="auto"/>
          </w:divBdr>
          <w:divsChild>
            <w:div w:id="244805926">
              <w:marLeft w:val="0"/>
              <w:marRight w:val="0"/>
              <w:marTop w:val="0"/>
              <w:marBottom w:val="0"/>
              <w:divBdr>
                <w:top w:val="none" w:sz="0" w:space="0" w:color="auto"/>
                <w:left w:val="none" w:sz="0" w:space="0" w:color="auto"/>
                <w:bottom w:val="none" w:sz="0" w:space="0" w:color="auto"/>
                <w:right w:val="none" w:sz="0" w:space="0" w:color="auto"/>
              </w:divBdr>
              <w:divsChild>
                <w:div w:id="13773624">
                  <w:marLeft w:val="0"/>
                  <w:marRight w:val="0"/>
                  <w:marTop w:val="0"/>
                  <w:marBottom w:val="0"/>
                  <w:divBdr>
                    <w:top w:val="none" w:sz="0" w:space="0" w:color="auto"/>
                    <w:left w:val="none" w:sz="0" w:space="0" w:color="auto"/>
                    <w:bottom w:val="none" w:sz="0" w:space="0" w:color="auto"/>
                    <w:right w:val="none" w:sz="0" w:space="0" w:color="auto"/>
                  </w:divBdr>
                  <w:divsChild>
                    <w:div w:id="17052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75099">
      <w:bodyDiv w:val="1"/>
      <w:marLeft w:val="0"/>
      <w:marRight w:val="0"/>
      <w:marTop w:val="0"/>
      <w:marBottom w:val="0"/>
      <w:divBdr>
        <w:top w:val="none" w:sz="0" w:space="0" w:color="auto"/>
        <w:left w:val="none" w:sz="0" w:space="0" w:color="auto"/>
        <w:bottom w:val="none" w:sz="0" w:space="0" w:color="auto"/>
        <w:right w:val="none" w:sz="0" w:space="0" w:color="auto"/>
      </w:divBdr>
      <w:divsChild>
        <w:div w:id="1006445094">
          <w:marLeft w:val="0"/>
          <w:marRight w:val="0"/>
          <w:marTop w:val="0"/>
          <w:marBottom w:val="0"/>
          <w:divBdr>
            <w:top w:val="none" w:sz="0" w:space="0" w:color="auto"/>
            <w:left w:val="none" w:sz="0" w:space="0" w:color="auto"/>
            <w:bottom w:val="none" w:sz="0" w:space="0" w:color="auto"/>
            <w:right w:val="none" w:sz="0" w:space="0" w:color="auto"/>
          </w:divBdr>
          <w:divsChild>
            <w:div w:id="578255352">
              <w:marLeft w:val="0"/>
              <w:marRight w:val="0"/>
              <w:marTop w:val="0"/>
              <w:marBottom w:val="0"/>
              <w:divBdr>
                <w:top w:val="none" w:sz="0" w:space="0" w:color="auto"/>
                <w:left w:val="none" w:sz="0" w:space="0" w:color="auto"/>
                <w:bottom w:val="none" w:sz="0" w:space="0" w:color="auto"/>
                <w:right w:val="none" w:sz="0" w:space="0" w:color="auto"/>
              </w:divBdr>
              <w:divsChild>
                <w:div w:id="18017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2339">
      <w:bodyDiv w:val="1"/>
      <w:marLeft w:val="0"/>
      <w:marRight w:val="0"/>
      <w:marTop w:val="0"/>
      <w:marBottom w:val="0"/>
      <w:divBdr>
        <w:top w:val="none" w:sz="0" w:space="0" w:color="auto"/>
        <w:left w:val="none" w:sz="0" w:space="0" w:color="auto"/>
        <w:bottom w:val="none" w:sz="0" w:space="0" w:color="auto"/>
        <w:right w:val="none" w:sz="0" w:space="0" w:color="auto"/>
      </w:divBdr>
      <w:divsChild>
        <w:div w:id="1662464347">
          <w:marLeft w:val="0"/>
          <w:marRight w:val="0"/>
          <w:marTop w:val="0"/>
          <w:marBottom w:val="0"/>
          <w:divBdr>
            <w:top w:val="none" w:sz="0" w:space="0" w:color="auto"/>
            <w:left w:val="none" w:sz="0" w:space="0" w:color="auto"/>
            <w:bottom w:val="none" w:sz="0" w:space="0" w:color="auto"/>
            <w:right w:val="none" w:sz="0" w:space="0" w:color="auto"/>
          </w:divBdr>
          <w:divsChild>
            <w:div w:id="33890325">
              <w:marLeft w:val="0"/>
              <w:marRight w:val="0"/>
              <w:marTop w:val="0"/>
              <w:marBottom w:val="0"/>
              <w:divBdr>
                <w:top w:val="none" w:sz="0" w:space="0" w:color="auto"/>
                <w:left w:val="none" w:sz="0" w:space="0" w:color="auto"/>
                <w:bottom w:val="none" w:sz="0" w:space="0" w:color="auto"/>
                <w:right w:val="none" w:sz="0" w:space="0" w:color="auto"/>
              </w:divBdr>
              <w:divsChild>
                <w:div w:id="8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68519687">
      <w:bodyDiv w:val="1"/>
      <w:marLeft w:val="0"/>
      <w:marRight w:val="0"/>
      <w:marTop w:val="0"/>
      <w:marBottom w:val="0"/>
      <w:divBdr>
        <w:top w:val="none" w:sz="0" w:space="0" w:color="auto"/>
        <w:left w:val="none" w:sz="0" w:space="0" w:color="auto"/>
        <w:bottom w:val="none" w:sz="0" w:space="0" w:color="auto"/>
        <w:right w:val="none" w:sz="0" w:space="0" w:color="auto"/>
      </w:divBdr>
    </w:div>
    <w:div w:id="495002476">
      <w:bodyDiv w:val="1"/>
      <w:marLeft w:val="0"/>
      <w:marRight w:val="0"/>
      <w:marTop w:val="0"/>
      <w:marBottom w:val="0"/>
      <w:divBdr>
        <w:top w:val="none" w:sz="0" w:space="0" w:color="auto"/>
        <w:left w:val="none" w:sz="0" w:space="0" w:color="auto"/>
        <w:bottom w:val="none" w:sz="0" w:space="0" w:color="auto"/>
        <w:right w:val="none" w:sz="0" w:space="0" w:color="auto"/>
      </w:divBdr>
    </w:div>
    <w:div w:id="495649941">
      <w:bodyDiv w:val="1"/>
      <w:marLeft w:val="0"/>
      <w:marRight w:val="0"/>
      <w:marTop w:val="0"/>
      <w:marBottom w:val="0"/>
      <w:divBdr>
        <w:top w:val="none" w:sz="0" w:space="0" w:color="auto"/>
        <w:left w:val="none" w:sz="0" w:space="0" w:color="auto"/>
        <w:bottom w:val="none" w:sz="0" w:space="0" w:color="auto"/>
        <w:right w:val="none" w:sz="0" w:space="0" w:color="auto"/>
      </w:divBdr>
    </w:div>
    <w:div w:id="497041200">
      <w:bodyDiv w:val="1"/>
      <w:marLeft w:val="0"/>
      <w:marRight w:val="0"/>
      <w:marTop w:val="0"/>
      <w:marBottom w:val="0"/>
      <w:divBdr>
        <w:top w:val="none" w:sz="0" w:space="0" w:color="auto"/>
        <w:left w:val="none" w:sz="0" w:space="0" w:color="auto"/>
        <w:bottom w:val="none" w:sz="0" w:space="0" w:color="auto"/>
        <w:right w:val="none" w:sz="0" w:space="0" w:color="auto"/>
      </w:divBdr>
      <w:divsChild>
        <w:div w:id="1837722352">
          <w:marLeft w:val="0"/>
          <w:marRight w:val="0"/>
          <w:marTop w:val="0"/>
          <w:marBottom w:val="0"/>
          <w:divBdr>
            <w:top w:val="none" w:sz="0" w:space="0" w:color="auto"/>
            <w:left w:val="none" w:sz="0" w:space="0" w:color="auto"/>
            <w:bottom w:val="none" w:sz="0" w:space="0" w:color="auto"/>
            <w:right w:val="none" w:sz="0" w:space="0" w:color="auto"/>
          </w:divBdr>
          <w:divsChild>
            <w:div w:id="705763329">
              <w:marLeft w:val="0"/>
              <w:marRight w:val="0"/>
              <w:marTop w:val="0"/>
              <w:marBottom w:val="0"/>
              <w:divBdr>
                <w:top w:val="none" w:sz="0" w:space="0" w:color="auto"/>
                <w:left w:val="none" w:sz="0" w:space="0" w:color="auto"/>
                <w:bottom w:val="none" w:sz="0" w:space="0" w:color="auto"/>
                <w:right w:val="none" w:sz="0" w:space="0" w:color="auto"/>
              </w:divBdr>
              <w:divsChild>
                <w:div w:id="17987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01230">
      <w:bodyDiv w:val="1"/>
      <w:marLeft w:val="0"/>
      <w:marRight w:val="0"/>
      <w:marTop w:val="0"/>
      <w:marBottom w:val="0"/>
      <w:divBdr>
        <w:top w:val="none" w:sz="0" w:space="0" w:color="auto"/>
        <w:left w:val="none" w:sz="0" w:space="0" w:color="auto"/>
        <w:bottom w:val="none" w:sz="0" w:space="0" w:color="auto"/>
        <w:right w:val="none" w:sz="0" w:space="0" w:color="auto"/>
      </w:divBdr>
      <w:divsChild>
        <w:div w:id="1532837633">
          <w:marLeft w:val="0"/>
          <w:marRight w:val="0"/>
          <w:marTop w:val="0"/>
          <w:marBottom w:val="0"/>
          <w:divBdr>
            <w:top w:val="none" w:sz="0" w:space="0" w:color="auto"/>
            <w:left w:val="none" w:sz="0" w:space="0" w:color="auto"/>
            <w:bottom w:val="none" w:sz="0" w:space="0" w:color="auto"/>
            <w:right w:val="none" w:sz="0" w:space="0" w:color="auto"/>
          </w:divBdr>
          <w:divsChild>
            <w:div w:id="872885567">
              <w:marLeft w:val="0"/>
              <w:marRight w:val="0"/>
              <w:marTop w:val="0"/>
              <w:marBottom w:val="0"/>
              <w:divBdr>
                <w:top w:val="none" w:sz="0" w:space="0" w:color="auto"/>
                <w:left w:val="none" w:sz="0" w:space="0" w:color="auto"/>
                <w:bottom w:val="none" w:sz="0" w:space="0" w:color="auto"/>
                <w:right w:val="none" w:sz="0" w:space="0" w:color="auto"/>
              </w:divBdr>
              <w:divsChild>
                <w:div w:id="20077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9348">
      <w:bodyDiv w:val="1"/>
      <w:marLeft w:val="0"/>
      <w:marRight w:val="0"/>
      <w:marTop w:val="0"/>
      <w:marBottom w:val="0"/>
      <w:divBdr>
        <w:top w:val="none" w:sz="0" w:space="0" w:color="auto"/>
        <w:left w:val="none" w:sz="0" w:space="0" w:color="auto"/>
        <w:bottom w:val="none" w:sz="0" w:space="0" w:color="auto"/>
        <w:right w:val="none" w:sz="0" w:space="0" w:color="auto"/>
      </w:divBdr>
      <w:divsChild>
        <w:div w:id="1122653281">
          <w:marLeft w:val="0"/>
          <w:marRight w:val="0"/>
          <w:marTop w:val="0"/>
          <w:marBottom w:val="0"/>
          <w:divBdr>
            <w:top w:val="none" w:sz="0" w:space="0" w:color="auto"/>
            <w:left w:val="none" w:sz="0" w:space="0" w:color="auto"/>
            <w:bottom w:val="none" w:sz="0" w:space="0" w:color="auto"/>
            <w:right w:val="none" w:sz="0" w:space="0" w:color="auto"/>
          </w:divBdr>
          <w:divsChild>
            <w:div w:id="436565402">
              <w:marLeft w:val="0"/>
              <w:marRight w:val="0"/>
              <w:marTop w:val="0"/>
              <w:marBottom w:val="0"/>
              <w:divBdr>
                <w:top w:val="none" w:sz="0" w:space="0" w:color="auto"/>
                <w:left w:val="none" w:sz="0" w:space="0" w:color="auto"/>
                <w:bottom w:val="none" w:sz="0" w:space="0" w:color="auto"/>
                <w:right w:val="none" w:sz="0" w:space="0" w:color="auto"/>
              </w:divBdr>
              <w:divsChild>
                <w:div w:id="20113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1301">
      <w:bodyDiv w:val="1"/>
      <w:marLeft w:val="0"/>
      <w:marRight w:val="0"/>
      <w:marTop w:val="0"/>
      <w:marBottom w:val="0"/>
      <w:divBdr>
        <w:top w:val="none" w:sz="0" w:space="0" w:color="auto"/>
        <w:left w:val="none" w:sz="0" w:space="0" w:color="auto"/>
        <w:bottom w:val="none" w:sz="0" w:space="0" w:color="auto"/>
        <w:right w:val="none" w:sz="0" w:space="0" w:color="auto"/>
      </w:divBdr>
      <w:divsChild>
        <w:div w:id="1433277265">
          <w:marLeft w:val="0"/>
          <w:marRight w:val="0"/>
          <w:marTop w:val="0"/>
          <w:marBottom w:val="0"/>
          <w:divBdr>
            <w:top w:val="none" w:sz="0" w:space="0" w:color="auto"/>
            <w:left w:val="none" w:sz="0" w:space="0" w:color="auto"/>
            <w:bottom w:val="none" w:sz="0" w:space="0" w:color="auto"/>
            <w:right w:val="none" w:sz="0" w:space="0" w:color="auto"/>
          </w:divBdr>
          <w:divsChild>
            <w:div w:id="566494801">
              <w:marLeft w:val="0"/>
              <w:marRight w:val="0"/>
              <w:marTop w:val="0"/>
              <w:marBottom w:val="0"/>
              <w:divBdr>
                <w:top w:val="none" w:sz="0" w:space="0" w:color="auto"/>
                <w:left w:val="none" w:sz="0" w:space="0" w:color="auto"/>
                <w:bottom w:val="none" w:sz="0" w:space="0" w:color="auto"/>
                <w:right w:val="none" w:sz="0" w:space="0" w:color="auto"/>
              </w:divBdr>
              <w:divsChild>
                <w:div w:id="486483041">
                  <w:marLeft w:val="0"/>
                  <w:marRight w:val="0"/>
                  <w:marTop w:val="0"/>
                  <w:marBottom w:val="0"/>
                  <w:divBdr>
                    <w:top w:val="none" w:sz="0" w:space="0" w:color="auto"/>
                    <w:left w:val="none" w:sz="0" w:space="0" w:color="auto"/>
                    <w:bottom w:val="none" w:sz="0" w:space="0" w:color="auto"/>
                    <w:right w:val="none" w:sz="0" w:space="0" w:color="auto"/>
                  </w:divBdr>
                  <w:divsChild>
                    <w:div w:id="652293995">
                      <w:marLeft w:val="0"/>
                      <w:marRight w:val="0"/>
                      <w:marTop w:val="0"/>
                      <w:marBottom w:val="0"/>
                      <w:divBdr>
                        <w:top w:val="none" w:sz="0" w:space="0" w:color="auto"/>
                        <w:left w:val="none" w:sz="0" w:space="0" w:color="auto"/>
                        <w:bottom w:val="none" w:sz="0" w:space="0" w:color="auto"/>
                        <w:right w:val="none" w:sz="0" w:space="0" w:color="auto"/>
                      </w:divBdr>
                    </w:div>
                    <w:div w:id="11335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08125">
      <w:bodyDiv w:val="1"/>
      <w:marLeft w:val="0"/>
      <w:marRight w:val="0"/>
      <w:marTop w:val="0"/>
      <w:marBottom w:val="0"/>
      <w:divBdr>
        <w:top w:val="none" w:sz="0" w:space="0" w:color="auto"/>
        <w:left w:val="none" w:sz="0" w:space="0" w:color="auto"/>
        <w:bottom w:val="none" w:sz="0" w:space="0" w:color="auto"/>
        <w:right w:val="none" w:sz="0" w:space="0" w:color="auto"/>
      </w:divBdr>
      <w:divsChild>
        <w:div w:id="1151020990">
          <w:marLeft w:val="0"/>
          <w:marRight w:val="0"/>
          <w:marTop w:val="0"/>
          <w:marBottom w:val="0"/>
          <w:divBdr>
            <w:top w:val="none" w:sz="0" w:space="0" w:color="auto"/>
            <w:left w:val="none" w:sz="0" w:space="0" w:color="auto"/>
            <w:bottom w:val="none" w:sz="0" w:space="0" w:color="auto"/>
            <w:right w:val="none" w:sz="0" w:space="0" w:color="auto"/>
          </w:divBdr>
          <w:divsChild>
            <w:div w:id="395250901">
              <w:marLeft w:val="0"/>
              <w:marRight w:val="0"/>
              <w:marTop w:val="0"/>
              <w:marBottom w:val="0"/>
              <w:divBdr>
                <w:top w:val="none" w:sz="0" w:space="0" w:color="auto"/>
                <w:left w:val="none" w:sz="0" w:space="0" w:color="auto"/>
                <w:bottom w:val="none" w:sz="0" w:space="0" w:color="auto"/>
                <w:right w:val="none" w:sz="0" w:space="0" w:color="auto"/>
              </w:divBdr>
              <w:divsChild>
                <w:div w:id="1670252897">
                  <w:marLeft w:val="0"/>
                  <w:marRight w:val="0"/>
                  <w:marTop w:val="0"/>
                  <w:marBottom w:val="0"/>
                  <w:divBdr>
                    <w:top w:val="none" w:sz="0" w:space="0" w:color="auto"/>
                    <w:left w:val="none" w:sz="0" w:space="0" w:color="auto"/>
                    <w:bottom w:val="none" w:sz="0" w:space="0" w:color="auto"/>
                    <w:right w:val="none" w:sz="0" w:space="0" w:color="auto"/>
                  </w:divBdr>
                </w:div>
                <w:div w:id="15761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3376">
      <w:bodyDiv w:val="1"/>
      <w:marLeft w:val="0"/>
      <w:marRight w:val="0"/>
      <w:marTop w:val="0"/>
      <w:marBottom w:val="0"/>
      <w:divBdr>
        <w:top w:val="none" w:sz="0" w:space="0" w:color="auto"/>
        <w:left w:val="none" w:sz="0" w:space="0" w:color="auto"/>
        <w:bottom w:val="none" w:sz="0" w:space="0" w:color="auto"/>
        <w:right w:val="none" w:sz="0" w:space="0" w:color="auto"/>
      </w:divBdr>
    </w:div>
    <w:div w:id="604658484">
      <w:bodyDiv w:val="1"/>
      <w:marLeft w:val="0"/>
      <w:marRight w:val="0"/>
      <w:marTop w:val="0"/>
      <w:marBottom w:val="0"/>
      <w:divBdr>
        <w:top w:val="none" w:sz="0" w:space="0" w:color="auto"/>
        <w:left w:val="none" w:sz="0" w:space="0" w:color="auto"/>
        <w:bottom w:val="none" w:sz="0" w:space="0" w:color="auto"/>
        <w:right w:val="none" w:sz="0" w:space="0" w:color="auto"/>
      </w:divBdr>
      <w:divsChild>
        <w:div w:id="1743404117">
          <w:marLeft w:val="0"/>
          <w:marRight w:val="0"/>
          <w:marTop w:val="0"/>
          <w:marBottom w:val="0"/>
          <w:divBdr>
            <w:top w:val="none" w:sz="0" w:space="0" w:color="auto"/>
            <w:left w:val="none" w:sz="0" w:space="0" w:color="auto"/>
            <w:bottom w:val="none" w:sz="0" w:space="0" w:color="auto"/>
            <w:right w:val="none" w:sz="0" w:space="0" w:color="auto"/>
          </w:divBdr>
          <w:divsChild>
            <w:div w:id="473258023">
              <w:marLeft w:val="0"/>
              <w:marRight w:val="0"/>
              <w:marTop w:val="0"/>
              <w:marBottom w:val="0"/>
              <w:divBdr>
                <w:top w:val="none" w:sz="0" w:space="0" w:color="auto"/>
                <w:left w:val="none" w:sz="0" w:space="0" w:color="auto"/>
                <w:bottom w:val="none" w:sz="0" w:space="0" w:color="auto"/>
                <w:right w:val="none" w:sz="0" w:space="0" w:color="auto"/>
              </w:divBdr>
              <w:divsChild>
                <w:div w:id="7186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94059">
      <w:bodyDiv w:val="1"/>
      <w:marLeft w:val="0"/>
      <w:marRight w:val="0"/>
      <w:marTop w:val="0"/>
      <w:marBottom w:val="0"/>
      <w:divBdr>
        <w:top w:val="none" w:sz="0" w:space="0" w:color="auto"/>
        <w:left w:val="none" w:sz="0" w:space="0" w:color="auto"/>
        <w:bottom w:val="none" w:sz="0" w:space="0" w:color="auto"/>
        <w:right w:val="none" w:sz="0" w:space="0" w:color="auto"/>
      </w:divBdr>
      <w:divsChild>
        <w:div w:id="175731160">
          <w:marLeft w:val="0"/>
          <w:marRight w:val="0"/>
          <w:marTop w:val="0"/>
          <w:marBottom w:val="0"/>
          <w:divBdr>
            <w:top w:val="none" w:sz="0" w:space="0" w:color="auto"/>
            <w:left w:val="none" w:sz="0" w:space="0" w:color="auto"/>
            <w:bottom w:val="none" w:sz="0" w:space="0" w:color="auto"/>
            <w:right w:val="none" w:sz="0" w:space="0" w:color="auto"/>
          </w:divBdr>
          <w:divsChild>
            <w:div w:id="1614899621">
              <w:marLeft w:val="0"/>
              <w:marRight w:val="0"/>
              <w:marTop w:val="0"/>
              <w:marBottom w:val="0"/>
              <w:divBdr>
                <w:top w:val="none" w:sz="0" w:space="0" w:color="auto"/>
                <w:left w:val="none" w:sz="0" w:space="0" w:color="auto"/>
                <w:bottom w:val="none" w:sz="0" w:space="0" w:color="auto"/>
                <w:right w:val="none" w:sz="0" w:space="0" w:color="auto"/>
              </w:divBdr>
              <w:divsChild>
                <w:div w:id="17635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5444">
      <w:bodyDiv w:val="1"/>
      <w:marLeft w:val="0"/>
      <w:marRight w:val="0"/>
      <w:marTop w:val="0"/>
      <w:marBottom w:val="0"/>
      <w:divBdr>
        <w:top w:val="none" w:sz="0" w:space="0" w:color="auto"/>
        <w:left w:val="none" w:sz="0" w:space="0" w:color="auto"/>
        <w:bottom w:val="none" w:sz="0" w:space="0" w:color="auto"/>
        <w:right w:val="none" w:sz="0" w:space="0" w:color="auto"/>
      </w:divBdr>
      <w:divsChild>
        <w:div w:id="949120199">
          <w:marLeft w:val="0"/>
          <w:marRight w:val="0"/>
          <w:marTop w:val="0"/>
          <w:marBottom w:val="0"/>
          <w:divBdr>
            <w:top w:val="none" w:sz="0" w:space="0" w:color="auto"/>
            <w:left w:val="none" w:sz="0" w:space="0" w:color="auto"/>
            <w:bottom w:val="none" w:sz="0" w:space="0" w:color="auto"/>
            <w:right w:val="none" w:sz="0" w:space="0" w:color="auto"/>
          </w:divBdr>
          <w:divsChild>
            <w:div w:id="1677734380">
              <w:marLeft w:val="0"/>
              <w:marRight w:val="0"/>
              <w:marTop w:val="0"/>
              <w:marBottom w:val="0"/>
              <w:divBdr>
                <w:top w:val="none" w:sz="0" w:space="0" w:color="auto"/>
                <w:left w:val="none" w:sz="0" w:space="0" w:color="auto"/>
                <w:bottom w:val="none" w:sz="0" w:space="0" w:color="auto"/>
                <w:right w:val="none" w:sz="0" w:space="0" w:color="auto"/>
              </w:divBdr>
              <w:divsChild>
                <w:div w:id="10949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6059">
      <w:bodyDiv w:val="1"/>
      <w:marLeft w:val="0"/>
      <w:marRight w:val="0"/>
      <w:marTop w:val="0"/>
      <w:marBottom w:val="0"/>
      <w:divBdr>
        <w:top w:val="none" w:sz="0" w:space="0" w:color="auto"/>
        <w:left w:val="none" w:sz="0" w:space="0" w:color="auto"/>
        <w:bottom w:val="none" w:sz="0" w:space="0" w:color="auto"/>
        <w:right w:val="none" w:sz="0" w:space="0" w:color="auto"/>
      </w:divBdr>
      <w:divsChild>
        <w:div w:id="1402560570">
          <w:marLeft w:val="0"/>
          <w:marRight w:val="0"/>
          <w:marTop w:val="0"/>
          <w:marBottom w:val="0"/>
          <w:divBdr>
            <w:top w:val="none" w:sz="0" w:space="0" w:color="auto"/>
            <w:left w:val="none" w:sz="0" w:space="0" w:color="auto"/>
            <w:bottom w:val="none" w:sz="0" w:space="0" w:color="auto"/>
            <w:right w:val="none" w:sz="0" w:space="0" w:color="auto"/>
          </w:divBdr>
          <w:divsChild>
            <w:div w:id="92212611">
              <w:marLeft w:val="0"/>
              <w:marRight w:val="0"/>
              <w:marTop w:val="0"/>
              <w:marBottom w:val="0"/>
              <w:divBdr>
                <w:top w:val="none" w:sz="0" w:space="0" w:color="auto"/>
                <w:left w:val="none" w:sz="0" w:space="0" w:color="auto"/>
                <w:bottom w:val="none" w:sz="0" w:space="0" w:color="auto"/>
                <w:right w:val="none" w:sz="0" w:space="0" w:color="auto"/>
              </w:divBdr>
              <w:divsChild>
                <w:div w:id="3417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05135">
      <w:bodyDiv w:val="1"/>
      <w:marLeft w:val="0"/>
      <w:marRight w:val="0"/>
      <w:marTop w:val="0"/>
      <w:marBottom w:val="0"/>
      <w:divBdr>
        <w:top w:val="none" w:sz="0" w:space="0" w:color="auto"/>
        <w:left w:val="none" w:sz="0" w:space="0" w:color="auto"/>
        <w:bottom w:val="none" w:sz="0" w:space="0" w:color="auto"/>
        <w:right w:val="none" w:sz="0" w:space="0" w:color="auto"/>
      </w:divBdr>
      <w:divsChild>
        <w:div w:id="555819548">
          <w:marLeft w:val="0"/>
          <w:marRight w:val="0"/>
          <w:marTop w:val="0"/>
          <w:marBottom w:val="0"/>
          <w:divBdr>
            <w:top w:val="none" w:sz="0" w:space="0" w:color="auto"/>
            <w:left w:val="none" w:sz="0" w:space="0" w:color="auto"/>
            <w:bottom w:val="none" w:sz="0" w:space="0" w:color="auto"/>
            <w:right w:val="none" w:sz="0" w:space="0" w:color="auto"/>
          </w:divBdr>
          <w:divsChild>
            <w:div w:id="2096588761">
              <w:marLeft w:val="0"/>
              <w:marRight w:val="0"/>
              <w:marTop w:val="0"/>
              <w:marBottom w:val="0"/>
              <w:divBdr>
                <w:top w:val="none" w:sz="0" w:space="0" w:color="auto"/>
                <w:left w:val="none" w:sz="0" w:space="0" w:color="auto"/>
                <w:bottom w:val="none" w:sz="0" w:space="0" w:color="auto"/>
                <w:right w:val="none" w:sz="0" w:space="0" w:color="auto"/>
              </w:divBdr>
              <w:divsChild>
                <w:div w:id="6989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3168">
      <w:bodyDiv w:val="1"/>
      <w:marLeft w:val="0"/>
      <w:marRight w:val="0"/>
      <w:marTop w:val="0"/>
      <w:marBottom w:val="0"/>
      <w:divBdr>
        <w:top w:val="none" w:sz="0" w:space="0" w:color="auto"/>
        <w:left w:val="none" w:sz="0" w:space="0" w:color="auto"/>
        <w:bottom w:val="none" w:sz="0" w:space="0" w:color="auto"/>
        <w:right w:val="none" w:sz="0" w:space="0" w:color="auto"/>
      </w:divBdr>
      <w:divsChild>
        <w:div w:id="2049715908">
          <w:marLeft w:val="0"/>
          <w:marRight w:val="0"/>
          <w:marTop w:val="0"/>
          <w:marBottom w:val="0"/>
          <w:divBdr>
            <w:top w:val="none" w:sz="0" w:space="0" w:color="auto"/>
            <w:left w:val="none" w:sz="0" w:space="0" w:color="auto"/>
            <w:bottom w:val="none" w:sz="0" w:space="0" w:color="auto"/>
            <w:right w:val="none" w:sz="0" w:space="0" w:color="auto"/>
          </w:divBdr>
          <w:divsChild>
            <w:div w:id="710501910">
              <w:marLeft w:val="0"/>
              <w:marRight w:val="0"/>
              <w:marTop w:val="0"/>
              <w:marBottom w:val="0"/>
              <w:divBdr>
                <w:top w:val="none" w:sz="0" w:space="0" w:color="auto"/>
                <w:left w:val="none" w:sz="0" w:space="0" w:color="auto"/>
                <w:bottom w:val="none" w:sz="0" w:space="0" w:color="auto"/>
                <w:right w:val="none" w:sz="0" w:space="0" w:color="auto"/>
              </w:divBdr>
              <w:divsChild>
                <w:div w:id="2075659249">
                  <w:marLeft w:val="0"/>
                  <w:marRight w:val="0"/>
                  <w:marTop w:val="0"/>
                  <w:marBottom w:val="0"/>
                  <w:divBdr>
                    <w:top w:val="none" w:sz="0" w:space="0" w:color="auto"/>
                    <w:left w:val="none" w:sz="0" w:space="0" w:color="auto"/>
                    <w:bottom w:val="none" w:sz="0" w:space="0" w:color="auto"/>
                    <w:right w:val="none" w:sz="0" w:space="0" w:color="auto"/>
                  </w:divBdr>
                  <w:divsChild>
                    <w:div w:id="7842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5234">
      <w:bodyDiv w:val="1"/>
      <w:marLeft w:val="0"/>
      <w:marRight w:val="0"/>
      <w:marTop w:val="0"/>
      <w:marBottom w:val="0"/>
      <w:divBdr>
        <w:top w:val="none" w:sz="0" w:space="0" w:color="auto"/>
        <w:left w:val="none" w:sz="0" w:space="0" w:color="auto"/>
        <w:bottom w:val="none" w:sz="0" w:space="0" w:color="auto"/>
        <w:right w:val="none" w:sz="0" w:space="0" w:color="auto"/>
      </w:divBdr>
    </w:div>
    <w:div w:id="669672591">
      <w:bodyDiv w:val="1"/>
      <w:marLeft w:val="0"/>
      <w:marRight w:val="0"/>
      <w:marTop w:val="0"/>
      <w:marBottom w:val="0"/>
      <w:divBdr>
        <w:top w:val="none" w:sz="0" w:space="0" w:color="auto"/>
        <w:left w:val="none" w:sz="0" w:space="0" w:color="auto"/>
        <w:bottom w:val="none" w:sz="0" w:space="0" w:color="auto"/>
        <w:right w:val="none" w:sz="0" w:space="0" w:color="auto"/>
      </w:divBdr>
    </w:div>
    <w:div w:id="687483109">
      <w:bodyDiv w:val="1"/>
      <w:marLeft w:val="0"/>
      <w:marRight w:val="0"/>
      <w:marTop w:val="0"/>
      <w:marBottom w:val="0"/>
      <w:divBdr>
        <w:top w:val="none" w:sz="0" w:space="0" w:color="auto"/>
        <w:left w:val="none" w:sz="0" w:space="0" w:color="auto"/>
        <w:bottom w:val="none" w:sz="0" w:space="0" w:color="auto"/>
        <w:right w:val="none" w:sz="0" w:space="0" w:color="auto"/>
      </w:divBdr>
      <w:divsChild>
        <w:div w:id="319894372">
          <w:marLeft w:val="0"/>
          <w:marRight w:val="0"/>
          <w:marTop w:val="0"/>
          <w:marBottom w:val="0"/>
          <w:divBdr>
            <w:top w:val="none" w:sz="0" w:space="0" w:color="auto"/>
            <w:left w:val="none" w:sz="0" w:space="0" w:color="auto"/>
            <w:bottom w:val="none" w:sz="0" w:space="0" w:color="auto"/>
            <w:right w:val="none" w:sz="0" w:space="0" w:color="auto"/>
          </w:divBdr>
          <w:divsChild>
            <w:div w:id="115879539">
              <w:marLeft w:val="0"/>
              <w:marRight w:val="0"/>
              <w:marTop w:val="0"/>
              <w:marBottom w:val="0"/>
              <w:divBdr>
                <w:top w:val="none" w:sz="0" w:space="0" w:color="auto"/>
                <w:left w:val="none" w:sz="0" w:space="0" w:color="auto"/>
                <w:bottom w:val="none" w:sz="0" w:space="0" w:color="auto"/>
                <w:right w:val="none" w:sz="0" w:space="0" w:color="auto"/>
              </w:divBdr>
              <w:divsChild>
                <w:div w:id="16001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7191">
      <w:bodyDiv w:val="1"/>
      <w:marLeft w:val="0"/>
      <w:marRight w:val="0"/>
      <w:marTop w:val="0"/>
      <w:marBottom w:val="0"/>
      <w:divBdr>
        <w:top w:val="none" w:sz="0" w:space="0" w:color="auto"/>
        <w:left w:val="none" w:sz="0" w:space="0" w:color="auto"/>
        <w:bottom w:val="none" w:sz="0" w:space="0" w:color="auto"/>
        <w:right w:val="none" w:sz="0" w:space="0" w:color="auto"/>
      </w:divBdr>
      <w:divsChild>
        <w:div w:id="1369254376">
          <w:marLeft w:val="0"/>
          <w:marRight w:val="0"/>
          <w:marTop w:val="0"/>
          <w:marBottom w:val="0"/>
          <w:divBdr>
            <w:top w:val="none" w:sz="0" w:space="0" w:color="auto"/>
            <w:left w:val="none" w:sz="0" w:space="0" w:color="auto"/>
            <w:bottom w:val="none" w:sz="0" w:space="0" w:color="auto"/>
            <w:right w:val="none" w:sz="0" w:space="0" w:color="auto"/>
          </w:divBdr>
          <w:divsChild>
            <w:div w:id="1562595576">
              <w:marLeft w:val="0"/>
              <w:marRight w:val="0"/>
              <w:marTop w:val="0"/>
              <w:marBottom w:val="0"/>
              <w:divBdr>
                <w:top w:val="none" w:sz="0" w:space="0" w:color="auto"/>
                <w:left w:val="none" w:sz="0" w:space="0" w:color="auto"/>
                <w:bottom w:val="none" w:sz="0" w:space="0" w:color="auto"/>
                <w:right w:val="none" w:sz="0" w:space="0" w:color="auto"/>
              </w:divBdr>
              <w:divsChild>
                <w:div w:id="6222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10908">
      <w:bodyDiv w:val="1"/>
      <w:marLeft w:val="0"/>
      <w:marRight w:val="0"/>
      <w:marTop w:val="0"/>
      <w:marBottom w:val="0"/>
      <w:divBdr>
        <w:top w:val="none" w:sz="0" w:space="0" w:color="auto"/>
        <w:left w:val="none" w:sz="0" w:space="0" w:color="auto"/>
        <w:bottom w:val="none" w:sz="0" w:space="0" w:color="auto"/>
        <w:right w:val="none" w:sz="0" w:space="0" w:color="auto"/>
      </w:divBdr>
      <w:divsChild>
        <w:div w:id="1816604696">
          <w:marLeft w:val="0"/>
          <w:marRight w:val="0"/>
          <w:marTop w:val="0"/>
          <w:marBottom w:val="0"/>
          <w:divBdr>
            <w:top w:val="none" w:sz="0" w:space="0" w:color="auto"/>
            <w:left w:val="none" w:sz="0" w:space="0" w:color="auto"/>
            <w:bottom w:val="none" w:sz="0" w:space="0" w:color="auto"/>
            <w:right w:val="none" w:sz="0" w:space="0" w:color="auto"/>
          </w:divBdr>
          <w:divsChild>
            <w:div w:id="1687517465">
              <w:marLeft w:val="0"/>
              <w:marRight w:val="0"/>
              <w:marTop w:val="0"/>
              <w:marBottom w:val="0"/>
              <w:divBdr>
                <w:top w:val="none" w:sz="0" w:space="0" w:color="auto"/>
                <w:left w:val="none" w:sz="0" w:space="0" w:color="auto"/>
                <w:bottom w:val="none" w:sz="0" w:space="0" w:color="auto"/>
                <w:right w:val="none" w:sz="0" w:space="0" w:color="auto"/>
              </w:divBdr>
              <w:divsChild>
                <w:div w:id="709961593">
                  <w:marLeft w:val="0"/>
                  <w:marRight w:val="0"/>
                  <w:marTop w:val="0"/>
                  <w:marBottom w:val="0"/>
                  <w:divBdr>
                    <w:top w:val="none" w:sz="0" w:space="0" w:color="auto"/>
                    <w:left w:val="none" w:sz="0" w:space="0" w:color="auto"/>
                    <w:bottom w:val="none" w:sz="0" w:space="0" w:color="auto"/>
                    <w:right w:val="none" w:sz="0" w:space="0" w:color="auto"/>
                  </w:divBdr>
                  <w:divsChild>
                    <w:div w:id="13752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3992">
      <w:bodyDiv w:val="1"/>
      <w:marLeft w:val="0"/>
      <w:marRight w:val="0"/>
      <w:marTop w:val="0"/>
      <w:marBottom w:val="0"/>
      <w:divBdr>
        <w:top w:val="none" w:sz="0" w:space="0" w:color="auto"/>
        <w:left w:val="none" w:sz="0" w:space="0" w:color="auto"/>
        <w:bottom w:val="none" w:sz="0" w:space="0" w:color="auto"/>
        <w:right w:val="none" w:sz="0" w:space="0" w:color="auto"/>
      </w:divBdr>
      <w:divsChild>
        <w:div w:id="630668663">
          <w:marLeft w:val="0"/>
          <w:marRight w:val="0"/>
          <w:marTop w:val="0"/>
          <w:marBottom w:val="0"/>
          <w:divBdr>
            <w:top w:val="none" w:sz="0" w:space="0" w:color="auto"/>
            <w:left w:val="none" w:sz="0" w:space="0" w:color="auto"/>
            <w:bottom w:val="none" w:sz="0" w:space="0" w:color="auto"/>
            <w:right w:val="none" w:sz="0" w:space="0" w:color="auto"/>
          </w:divBdr>
          <w:divsChild>
            <w:div w:id="864094823">
              <w:marLeft w:val="0"/>
              <w:marRight w:val="0"/>
              <w:marTop w:val="0"/>
              <w:marBottom w:val="0"/>
              <w:divBdr>
                <w:top w:val="none" w:sz="0" w:space="0" w:color="auto"/>
                <w:left w:val="none" w:sz="0" w:space="0" w:color="auto"/>
                <w:bottom w:val="none" w:sz="0" w:space="0" w:color="auto"/>
                <w:right w:val="none" w:sz="0" w:space="0" w:color="auto"/>
              </w:divBdr>
              <w:divsChild>
                <w:div w:id="778455166">
                  <w:marLeft w:val="0"/>
                  <w:marRight w:val="0"/>
                  <w:marTop w:val="0"/>
                  <w:marBottom w:val="0"/>
                  <w:divBdr>
                    <w:top w:val="none" w:sz="0" w:space="0" w:color="auto"/>
                    <w:left w:val="none" w:sz="0" w:space="0" w:color="auto"/>
                    <w:bottom w:val="none" w:sz="0" w:space="0" w:color="auto"/>
                    <w:right w:val="none" w:sz="0" w:space="0" w:color="auto"/>
                  </w:divBdr>
                  <w:divsChild>
                    <w:div w:id="644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25756">
      <w:bodyDiv w:val="1"/>
      <w:marLeft w:val="0"/>
      <w:marRight w:val="0"/>
      <w:marTop w:val="0"/>
      <w:marBottom w:val="0"/>
      <w:divBdr>
        <w:top w:val="none" w:sz="0" w:space="0" w:color="auto"/>
        <w:left w:val="none" w:sz="0" w:space="0" w:color="auto"/>
        <w:bottom w:val="none" w:sz="0" w:space="0" w:color="auto"/>
        <w:right w:val="none" w:sz="0" w:space="0" w:color="auto"/>
      </w:divBdr>
    </w:div>
    <w:div w:id="762458683">
      <w:bodyDiv w:val="1"/>
      <w:marLeft w:val="0"/>
      <w:marRight w:val="0"/>
      <w:marTop w:val="0"/>
      <w:marBottom w:val="0"/>
      <w:divBdr>
        <w:top w:val="none" w:sz="0" w:space="0" w:color="auto"/>
        <w:left w:val="none" w:sz="0" w:space="0" w:color="auto"/>
        <w:bottom w:val="none" w:sz="0" w:space="0" w:color="auto"/>
        <w:right w:val="none" w:sz="0" w:space="0" w:color="auto"/>
      </w:divBdr>
      <w:divsChild>
        <w:div w:id="2095276103">
          <w:marLeft w:val="0"/>
          <w:marRight w:val="0"/>
          <w:marTop w:val="0"/>
          <w:marBottom w:val="0"/>
          <w:divBdr>
            <w:top w:val="none" w:sz="0" w:space="0" w:color="auto"/>
            <w:left w:val="none" w:sz="0" w:space="0" w:color="auto"/>
            <w:bottom w:val="none" w:sz="0" w:space="0" w:color="auto"/>
            <w:right w:val="none" w:sz="0" w:space="0" w:color="auto"/>
          </w:divBdr>
          <w:divsChild>
            <w:div w:id="53045108">
              <w:marLeft w:val="0"/>
              <w:marRight w:val="0"/>
              <w:marTop w:val="0"/>
              <w:marBottom w:val="0"/>
              <w:divBdr>
                <w:top w:val="none" w:sz="0" w:space="0" w:color="auto"/>
                <w:left w:val="none" w:sz="0" w:space="0" w:color="auto"/>
                <w:bottom w:val="none" w:sz="0" w:space="0" w:color="auto"/>
                <w:right w:val="none" w:sz="0" w:space="0" w:color="auto"/>
              </w:divBdr>
              <w:divsChild>
                <w:div w:id="1495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5331">
      <w:bodyDiv w:val="1"/>
      <w:marLeft w:val="0"/>
      <w:marRight w:val="0"/>
      <w:marTop w:val="0"/>
      <w:marBottom w:val="0"/>
      <w:divBdr>
        <w:top w:val="none" w:sz="0" w:space="0" w:color="auto"/>
        <w:left w:val="none" w:sz="0" w:space="0" w:color="auto"/>
        <w:bottom w:val="none" w:sz="0" w:space="0" w:color="auto"/>
        <w:right w:val="none" w:sz="0" w:space="0" w:color="auto"/>
      </w:divBdr>
      <w:divsChild>
        <w:div w:id="1632323720">
          <w:marLeft w:val="0"/>
          <w:marRight w:val="0"/>
          <w:marTop w:val="0"/>
          <w:marBottom w:val="0"/>
          <w:divBdr>
            <w:top w:val="none" w:sz="0" w:space="0" w:color="auto"/>
            <w:left w:val="none" w:sz="0" w:space="0" w:color="auto"/>
            <w:bottom w:val="none" w:sz="0" w:space="0" w:color="auto"/>
            <w:right w:val="none" w:sz="0" w:space="0" w:color="auto"/>
          </w:divBdr>
          <w:divsChild>
            <w:div w:id="550578288">
              <w:marLeft w:val="0"/>
              <w:marRight w:val="0"/>
              <w:marTop w:val="0"/>
              <w:marBottom w:val="0"/>
              <w:divBdr>
                <w:top w:val="none" w:sz="0" w:space="0" w:color="auto"/>
                <w:left w:val="none" w:sz="0" w:space="0" w:color="auto"/>
                <w:bottom w:val="none" w:sz="0" w:space="0" w:color="auto"/>
                <w:right w:val="none" w:sz="0" w:space="0" w:color="auto"/>
              </w:divBdr>
              <w:divsChild>
                <w:div w:id="11497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67619">
      <w:bodyDiv w:val="1"/>
      <w:marLeft w:val="0"/>
      <w:marRight w:val="0"/>
      <w:marTop w:val="0"/>
      <w:marBottom w:val="0"/>
      <w:divBdr>
        <w:top w:val="none" w:sz="0" w:space="0" w:color="auto"/>
        <w:left w:val="none" w:sz="0" w:space="0" w:color="auto"/>
        <w:bottom w:val="none" w:sz="0" w:space="0" w:color="auto"/>
        <w:right w:val="none" w:sz="0" w:space="0" w:color="auto"/>
      </w:divBdr>
      <w:divsChild>
        <w:div w:id="837035952">
          <w:marLeft w:val="0"/>
          <w:marRight w:val="0"/>
          <w:marTop w:val="0"/>
          <w:marBottom w:val="0"/>
          <w:divBdr>
            <w:top w:val="none" w:sz="0" w:space="0" w:color="auto"/>
            <w:left w:val="none" w:sz="0" w:space="0" w:color="auto"/>
            <w:bottom w:val="none" w:sz="0" w:space="0" w:color="auto"/>
            <w:right w:val="none" w:sz="0" w:space="0" w:color="auto"/>
          </w:divBdr>
          <w:divsChild>
            <w:div w:id="1345866368">
              <w:marLeft w:val="0"/>
              <w:marRight w:val="0"/>
              <w:marTop w:val="0"/>
              <w:marBottom w:val="0"/>
              <w:divBdr>
                <w:top w:val="none" w:sz="0" w:space="0" w:color="auto"/>
                <w:left w:val="none" w:sz="0" w:space="0" w:color="auto"/>
                <w:bottom w:val="none" w:sz="0" w:space="0" w:color="auto"/>
                <w:right w:val="none" w:sz="0" w:space="0" w:color="auto"/>
              </w:divBdr>
              <w:divsChild>
                <w:div w:id="14776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6609">
      <w:bodyDiv w:val="1"/>
      <w:marLeft w:val="0"/>
      <w:marRight w:val="0"/>
      <w:marTop w:val="0"/>
      <w:marBottom w:val="0"/>
      <w:divBdr>
        <w:top w:val="none" w:sz="0" w:space="0" w:color="auto"/>
        <w:left w:val="none" w:sz="0" w:space="0" w:color="auto"/>
        <w:bottom w:val="none" w:sz="0" w:space="0" w:color="auto"/>
        <w:right w:val="none" w:sz="0" w:space="0" w:color="auto"/>
      </w:divBdr>
      <w:divsChild>
        <w:div w:id="939214450">
          <w:marLeft w:val="0"/>
          <w:marRight w:val="0"/>
          <w:marTop w:val="0"/>
          <w:marBottom w:val="0"/>
          <w:divBdr>
            <w:top w:val="none" w:sz="0" w:space="0" w:color="auto"/>
            <w:left w:val="none" w:sz="0" w:space="0" w:color="auto"/>
            <w:bottom w:val="none" w:sz="0" w:space="0" w:color="auto"/>
            <w:right w:val="none" w:sz="0" w:space="0" w:color="auto"/>
          </w:divBdr>
          <w:divsChild>
            <w:div w:id="1846746429">
              <w:marLeft w:val="0"/>
              <w:marRight w:val="0"/>
              <w:marTop w:val="0"/>
              <w:marBottom w:val="0"/>
              <w:divBdr>
                <w:top w:val="none" w:sz="0" w:space="0" w:color="auto"/>
                <w:left w:val="none" w:sz="0" w:space="0" w:color="auto"/>
                <w:bottom w:val="none" w:sz="0" w:space="0" w:color="auto"/>
                <w:right w:val="none" w:sz="0" w:space="0" w:color="auto"/>
              </w:divBdr>
              <w:divsChild>
                <w:div w:id="12931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6674">
      <w:bodyDiv w:val="1"/>
      <w:marLeft w:val="0"/>
      <w:marRight w:val="0"/>
      <w:marTop w:val="0"/>
      <w:marBottom w:val="0"/>
      <w:divBdr>
        <w:top w:val="none" w:sz="0" w:space="0" w:color="auto"/>
        <w:left w:val="none" w:sz="0" w:space="0" w:color="auto"/>
        <w:bottom w:val="none" w:sz="0" w:space="0" w:color="auto"/>
        <w:right w:val="none" w:sz="0" w:space="0" w:color="auto"/>
      </w:divBdr>
    </w:div>
    <w:div w:id="866330189">
      <w:bodyDiv w:val="1"/>
      <w:marLeft w:val="0"/>
      <w:marRight w:val="0"/>
      <w:marTop w:val="0"/>
      <w:marBottom w:val="0"/>
      <w:divBdr>
        <w:top w:val="none" w:sz="0" w:space="0" w:color="auto"/>
        <w:left w:val="none" w:sz="0" w:space="0" w:color="auto"/>
        <w:bottom w:val="none" w:sz="0" w:space="0" w:color="auto"/>
        <w:right w:val="none" w:sz="0" w:space="0" w:color="auto"/>
      </w:divBdr>
    </w:div>
    <w:div w:id="872887944">
      <w:bodyDiv w:val="1"/>
      <w:marLeft w:val="0"/>
      <w:marRight w:val="0"/>
      <w:marTop w:val="0"/>
      <w:marBottom w:val="0"/>
      <w:divBdr>
        <w:top w:val="none" w:sz="0" w:space="0" w:color="auto"/>
        <w:left w:val="none" w:sz="0" w:space="0" w:color="auto"/>
        <w:bottom w:val="none" w:sz="0" w:space="0" w:color="auto"/>
        <w:right w:val="none" w:sz="0" w:space="0" w:color="auto"/>
      </w:divBdr>
      <w:divsChild>
        <w:div w:id="1655378573">
          <w:marLeft w:val="0"/>
          <w:marRight w:val="0"/>
          <w:marTop w:val="0"/>
          <w:marBottom w:val="0"/>
          <w:divBdr>
            <w:top w:val="none" w:sz="0" w:space="0" w:color="auto"/>
            <w:left w:val="none" w:sz="0" w:space="0" w:color="auto"/>
            <w:bottom w:val="none" w:sz="0" w:space="0" w:color="auto"/>
            <w:right w:val="none" w:sz="0" w:space="0" w:color="auto"/>
          </w:divBdr>
          <w:divsChild>
            <w:div w:id="1417628303">
              <w:marLeft w:val="0"/>
              <w:marRight w:val="0"/>
              <w:marTop w:val="0"/>
              <w:marBottom w:val="0"/>
              <w:divBdr>
                <w:top w:val="none" w:sz="0" w:space="0" w:color="auto"/>
                <w:left w:val="none" w:sz="0" w:space="0" w:color="auto"/>
                <w:bottom w:val="none" w:sz="0" w:space="0" w:color="auto"/>
                <w:right w:val="none" w:sz="0" w:space="0" w:color="auto"/>
              </w:divBdr>
              <w:divsChild>
                <w:div w:id="17299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2252">
      <w:bodyDiv w:val="1"/>
      <w:marLeft w:val="0"/>
      <w:marRight w:val="0"/>
      <w:marTop w:val="0"/>
      <w:marBottom w:val="0"/>
      <w:divBdr>
        <w:top w:val="none" w:sz="0" w:space="0" w:color="auto"/>
        <w:left w:val="none" w:sz="0" w:space="0" w:color="auto"/>
        <w:bottom w:val="none" w:sz="0" w:space="0" w:color="auto"/>
        <w:right w:val="none" w:sz="0" w:space="0" w:color="auto"/>
      </w:divBdr>
    </w:div>
    <w:div w:id="922302308">
      <w:bodyDiv w:val="1"/>
      <w:marLeft w:val="0"/>
      <w:marRight w:val="0"/>
      <w:marTop w:val="0"/>
      <w:marBottom w:val="0"/>
      <w:divBdr>
        <w:top w:val="none" w:sz="0" w:space="0" w:color="auto"/>
        <w:left w:val="none" w:sz="0" w:space="0" w:color="auto"/>
        <w:bottom w:val="none" w:sz="0" w:space="0" w:color="auto"/>
        <w:right w:val="none" w:sz="0" w:space="0" w:color="auto"/>
      </w:divBdr>
      <w:divsChild>
        <w:div w:id="1991667391">
          <w:marLeft w:val="0"/>
          <w:marRight w:val="0"/>
          <w:marTop w:val="0"/>
          <w:marBottom w:val="0"/>
          <w:divBdr>
            <w:top w:val="none" w:sz="0" w:space="0" w:color="auto"/>
            <w:left w:val="none" w:sz="0" w:space="0" w:color="auto"/>
            <w:bottom w:val="none" w:sz="0" w:space="0" w:color="auto"/>
            <w:right w:val="none" w:sz="0" w:space="0" w:color="auto"/>
          </w:divBdr>
          <w:divsChild>
            <w:div w:id="740980407">
              <w:marLeft w:val="0"/>
              <w:marRight w:val="0"/>
              <w:marTop w:val="0"/>
              <w:marBottom w:val="0"/>
              <w:divBdr>
                <w:top w:val="none" w:sz="0" w:space="0" w:color="auto"/>
                <w:left w:val="none" w:sz="0" w:space="0" w:color="auto"/>
                <w:bottom w:val="none" w:sz="0" w:space="0" w:color="auto"/>
                <w:right w:val="none" w:sz="0" w:space="0" w:color="auto"/>
              </w:divBdr>
              <w:divsChild>
                <w:div w:id="12349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10186">
      <w:bodyDiv w:val="1"/>
      <w:marLeft w:val="0"/>
      <w:marRight w:val="0"/>
      <w:marTop w:val="0"/>
      <w:marBottom w:val="0"/>
      <w:divBdr>
        <w:top w:val="none" w:sz="0" w:space="0" w:color="auto"/>
        <w:left w:val="none" w:sz="0" w:space="0" w:color="auto"/>
        <w:bottom w:val="none" w:sz="0" w:space="0" w:color="auto"/>
        <w:right w:val="none" w:sz="0" w:space="0" w:color="auto"/>
      </w:divBdr>
      <w:divsChild>
        <w:div w:id="474954262">
          <w:marLeft w:val="0"/>
          <w:marRight w:val="0"/>
          <w:marTop w:val="0"/>
          <w:marBottom w:val="0"/>
          <w:divBdr>
            <w:top w:val="none" w:sz="0" w:space="0" w:color="auto"/>
            <w:left w:val="none" w:sz="0" w:space="0" w:color="auto"/>
            <w:bottom w:val="none" w:sz="0" w:space="0" w:color="auto"/>
            <w:right w:val="none" w:sz="0" w:space="0" w:color="auto"/>
          </w:divBdr>
          <w:divsChild>
            <w:div w:id="1042754494">
              <w:marLeft w:val="0"/>
              <w:marRight w:val="0"/>
              <w:marTop w:val="120"/>
              <w:marBottom w:val="120"/>
              <w:divBdr>
                <w:top w:val="none" w:sz="0" w:space="0" w:color="auto"/>
                <w:left w:val="none" w:sz="0" w:space="0" w:color="auto"/>
                <w:bottom w:val="none" w:sz="0" w:space="0" w:color="auto"/>
                <w:right w:val="none" w:sz="0" w:space="0" w:color="auto"/>
              </w:divBdr>
              <w:divsChild>
                <w:div w:id="1606765194">
                  <w:marLeft w:val="0"/>
                  <w:marRight w:val="0"/>
                  <w:marTop w:val="0"/>
                  <w:marBottom w:val="0"/>
                  <w:divBdr>
                    <w:top w:val="none" w:sz="0" w:space="0" w:color="auto"/>
                    <w:left w:val="none" w:sz="0" w:space="0" w:color="auto"/>
                    <w:bottom w:val="none" w:sz="0" w:space="0" w:color="auto"/>
                    <w:right w:val="none" w:sz="0" w:space="0" w:color="auto"/>
                  </w:divBdr>
                  <w:divsChild>
                    <w:div w:id="423648422">
                      <w:marLeft w:val="0"/>
                      <w:marRight w:val="0"/>
                      <w:marTop w:val="0"/>
                      <w:marBottom w:val="0"/>
                      <w:divBdr>
                        <w:top w:val="none" w:sz="0" w:space="0" w:color="auto"/>
                        <w:left w:val="none" w:sz="0" w:space="0" w:color="auto"/>
                        <w:bottom w:val="none" w:sz="0" w:space="0" w:color="auto"/>
                        <w:right w:val="none" w:sz="0" w:space="0" w:color="auto"/>
                      </w:divBdr>
                    </w:div>
                  </w:divsChild>
                </w:div>
                <w:div w:id="1978410818">
                  <w:marLeft w:val="0"/>
                  <w:marRight w:val="0"/>
                  <w:marTop w:val="0"/>
                  <w:marBottom w:val="0"/>
                  <w:divBdr>
                    <w:top w:val="none" w:sz="0" w:space="0" w:color="auto"/>
                    <w:left w:val="none" w:sz="0" w:space="0" w:color="auto"/>
                    <w:bottom w:val="none" w:sz="0" w:space="0" w:color="auto"/>
                    <w:right w:val="none" w:sz="0" w:space="0" w:color="auto"/>
                  </w:divBdr>
                  <w:divsChild>
                    <w:div w:id="346912851">
                      <w:marLeft w:val="0"/>
                      <w:marRight w:val="0"/>
                      <w:marTop w:val="0"/>
                      <w:marBottom w:val="0"/>
                      <w:divBdr>
                        <w:top w:val="none" w:sz="0" w:space="0" w:color="auto"/>
                        <w:left w:val="none" w:sz="0" w:space="0" w:color="auto"/>
                        <w:bottom w:val="none" w:sz="0" w:space="0" w:color="auto"/>
                        <w:right w:val="none" w:sz="0" w:space="0" w:color="auto"/>
                      </w:divBdr>
                    </w:div>
                    <w:div w:id="1160805805">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2829">
          <w:marLeft w:val="0"/>
          <w:marRight w:val="0"/>
          <w:marTop w:val="0"/>
          <w:marBottom w:val="0"/>
          <w:divBdr>
            <w:top w:val="none" w:sz="0" w:space="0" w:color="auto"/>
            <w:left w:val="none" w:sz="0" w:space="0" w:color="auto"/>
            <w:bottom w:val="none" w:sz="0" w:space="0" w:color="auto"/>
            <w:right w:val="none" w:sz="0" w:space="0" w:color="auto"/>
          </w:divBdr>
          <w:divsChild>
            <w:div w:id="1540048274">
              <w:marLeft w:val="0"/>
              <w:marRight w:val="0"/>
              <w:marTop w:val="120"/>
              <w:marBottom w:val="120"/>
              <w:divBdr>
                <w:top w:val="none" w:sz="0" w:space="0" w:color="auto"/>
                <w:left w:val="none" w:sz="0" w:space="0" w:color="auto"/>
                <w:bottom w:val="none" w:sz="0" w:space="0" w:color="auto"/>
                <w:right w:val="none" w:sz="0" w:space="0" w:color="auto"/>
              </w:divBdr>
              <w:divsChild>
                <w:div w:id="236551422">
                  <w:marLeft w:val="0"/>
                  <w:marRight w:val="0"/>
                  <w:marTop w:val="0"/>
                  <w:marBottom w:val="0"/>
                  <w:divBdr>
                    <w:top w:val="none" w:sz="0" w:space="0" w:color="auto"/>
                    <w:left w:val="none" w:sz="0" w:space="0" w:color="auto"/>
                    <w:bottom w:val="none" w:sz="0" w:space="0" w:color="auto"/>
                    <w:right w:val="none" w:sz="0" w:space="0" w:color="auto"/>
                  </w:divBdr>
                  <w:divsChild>
                    <w:div w:id="51740297">
                      <w:marLeft w:val="0"/>
                      <w:marRight w:val="0"/>
                      <w:marTop w:val="0"/>
                      <w:marBottom w:val="0"/>
                      <w:divBdr>
                        <w:top w:val="none" w:sz="0" w:space="0" w:color="auto"/>
                        <w:left w:val="none" w:sz="0" w:space="0" w:color="auto"/>
                        <w:bottom w:val="none" w:sz="0" w:space="0" w:color="auto"/>
                        <w:right w:val="none" w:sz="0" w:space="0" w:color="auto"/>
                      </w:divBdr>
                    </w:div>
                  </w:divsChild>
                </w:div>
                <w:div w:id="1764297609">
                  <w:marLeft w:val="0"/>
                  <w:marRight w:val="0"/>
                  <w:marTop w:val="0"/>
                  <w:marBottom w:val="0"/>
                  <w:divBdr>
                    <w:top w:val="none" w:sz="0" w:space="0" w:color="auto"/>
                    <w:left w:val="none" w:sz="0" w:space="0" w:color="auto"/>
                    <w:bottom w:val="none" w:sz="0" w:space="0" w:color="auto"/>
                    <w:right w:val="none" w:sz="0" w:space="0" w:color="auto"/>
                  </w:divBdr>
                  <w:divsChild>
                    <w:div w:id="518590257">
                      <w:marLeft w:val="0"/>
                      <w:marRight w:val="0"/>
                      <w:marTop w:val="0"/>
                      <w:marBottom w:val="0"/>
                      <w:divBdr>
                        <w:top w:val="none" w:sz="0" w:space="0" w:color="auto"/>
                        <w:left w:val="none" w:sz="0" w:space="0" w:color="auto"/>
                        <w:bottom w:val="none" w:sz="0" w:space="0" w:color="auto"/>
                        <w:right w:val="none" w:sz="0" w:space="0" w:color="auto"/>
                      </w:divBdr>
                    </w:div>
                    <w:div w:id="1236671302">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8023">
          <w:marLeft w:val="0"/>
          <w:marRight w:val="0"/>
          <w:marTop w:val="0"/>
          <w:marBottom w:val="0"/>
          <w:divBdr>
            <w:top w:val="none" w:sz="0" w:space="0" w:color="auto"/>
            <w:left w:val="none" w:sz="0" w:space="0" w:color="auto"/>
            <w:bottom w:val="none" w:sz="0" w:space="0" w:color="auto"/>
            <w:right w:val="none" w:sz="0" w:space="0" w:color="auto"/>
          </w:divBdr>
          <w:divsChild>
            <w:div w:id="898980334">
              <w:marLeft w:val="0"/>
              <w:marRight w:val="0"/>
              <w:marTop w:val="120"/>
              <w:marBottom w:val="120"/>
              <w:divBdr>
                <w:top w:val="none" w:sz="0" w:space="0" w:color="auto"/>
                <w:left w:val="none" w:sz="0" w:space="0" w:color="auto"/>
                <w:bottom w:val="none" w:sz="0" w:space="0" w:color="auto"/>
                <w:right w:val="none" w:sz="0" w:space="0" w:color="auto"/>
              </w:divBdr>
              <w:divsChild>
                <w:div w:id="43406393">
                  <w:marLeft w:val="0"/>
                  <w:marRight w:val="0"/>
                  <w:marTop w:val="0"/>
                  <w:marBottom w:val="0"/>
                  <w:divBdr>
                    <w:top w:val="none" w:sz="0" w:space="0" w:color="auto"/>
                    <w:left w:val="none" w:sz="0" w:space="0" w:color="auto"/>
                    <w:bottom w:val="none" w:sz="0" w:space="0" w:color="auto"/>
                    <w:right w:val="none" w:sz="0" w:space="0" w:color="auto"/>
                  </w:divBdr>
                  <w:divsChild>
                    <w:div w:id="1064840515">
                      <w:marLeft w:val="0"/>
                      <w:marRight w:val="0"/>
                      <w:marTop w:val="0"/>
                      <w:marBottom w:val="0"/>
                      <w:divBdr>
                        <w:top w:val="none" w:sz="0" w:space="0" w:color="auto"/>
                        <w:left w:val="none" w:sz="0" w:space="0" w:color="auto"/>
                        <w:bottom w:val="none" w:sz="0" w:space="0" w:color="auto"/>
                        <w:right w:val="none" w:sz="0" w:space="0" w:color="auto"/>
                      </w:divBdr>
                    </w:div>
                  </w:divsChild>
                </w:div>
                <w:div w:id="1533884558">
                  <w:marLeft w:val="0"/>
                  <w:marRight w:val="0"/>
                  <w:marTop w:val="0"/>
                  <w:marBottom w:val="0"/>
                  <w:divBdr>
                    <w:top w:val="none" w:sz="0" w:space="0" w:color="auto"/>
                    <w:left w:val="none" w:sz="0" w:space="0" w:color="auto"/>
                    <w:bottom w:val="none" w:sz="0" w:space="0" w:color="auto"/>
                    <w:right w:val="none" w:sz="0" w:space="0" w:color="auto"/>
                  </w:divBdr>
                  <w:divsChild>
                    <w:div w:id="246117086">
                      <w:marLeft w:val="0"/>
                      <w:marRight w:val="0"/>
                      <w:marTop w:val="0"/>
                      <w:marBottom w:val="0"/>
                      <w:divBdr>
                        <w:top w:val="none" w:sz="0" w:space="0" w:color="auto"/>
                        <w:left w:val="none" w:sz="0" w:space="0" w:color="auto"/>
                        <w:bottom w:val="none" w:sz="0" w:space="0" w:color="auto"/>
                        <w:right w:val="none" w:sz="0" w:space="0" w:color="auto"/>
                      </w:divBdr>
                    </w:div>
                    <w:div w:id="1420448923">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00116">
          <w:marLeft w:val="0"/>
          <w:marRight w:val="0"/>
          <w:marTop w:val="0"/>
          <w:marBottom w:val="0"/>
          <w:divBdr>
            <w:top w:val="none" w:sz="0" w:space="0" w:color="auto"/>
            <w:left w:val="none" w:sz="0" w:space="0" w:color="auto"/>
            <w:bottom w:val="none" w:sz="0" w:space="0" w:color="auto"/>
            <w:right w:val="none" w:sz="0" w:space="0" w:color="auto"/>
          </w:divBdr>
          <w:divsChild>
            <w:div w:id="1621062749">
              <w:marLeft w:val="0"/>
              <w:marRight w:val="0"/>
              <w:marTop w:val="120"/>
              <w:marBottom w:val="120"/>
              <w:divBdr>
                <w:top w:val="none" w:sz="0" w:space="0" w:color="auto"/>
                <w:left w:val="none" w:sz="0" w:space="0" w:color="auto"/>
                <w:bottom w:val="none" w:sz="0" w:space="0" w:color="auto"/>
                <w:right w:val="none" w:sz="0" w:space="0" w:color="auto"/>
              </w:divBdr>
              <w:divsChild>
                <w:div w:id="321853766">
                  <w:marLeft w:val="0"/>
                  <w:marRight w:val="0"/>
                  <w:marTop w:val="0"/>
                  <w:marBottom w:val="0"/>
                  <w:divBdr>
                    <w:top w:val="none" w:sz="0" w:space="0" w:color="auto"/>
                    <w:left w:val="none" w:sz="0" w:space="0" w:color="auto"/>
                    <w:bottom w:val="none" w:sz="0" w:space="0" w:color="auto"/>
                    <w:right w:val="none" w:sz="0" w:space="0" w:color="auto"/>
                  </w:divBdr>
                  <w:divsChild>
                    <w:div w:id="963315146">
                      <w:marLeft w:val="160"/>
                      <w:marRight w:val="0"/>
                      <w:marTop w:val="0"/>
                      <w:marBottom w:val="0"/>
                      <w:divBdr>
                        <w:top w:val="none" w:sz="0" w:space="0" w:color="auto"/>
                        <w:left w:val="none" w:sz="0" w:space="0" w:color="auto"/>
                        <w:bottom w:val="none" w:sz="0" w:space="0" w:color="auto"/>
                        <w:right w:val="none" w:sz="0" w:space="0" w:color="auto"/>
                      </w:divBdr>
                    </w:div>
                    <w:div w:id="1830367904">
                      <w:marLeft w:val="0"/>
                      <w:marRight w:val="0"/>
                      <w:marTop w:val="0"/>
                      <w:marBottom w:val="0"/>
                      <w:divBdr>
                        <w:top w:val="none" w:sz="0" w:space="0" w:color="auto"/>
                        <w:left w:val="none" w:sz="0" w:space="0" w:color="auto"/>
                        <w:bottom w:val="none" w:sz="0" w:space="0" w:color="auto"/>
                        <w:right w:val="none" w:sz="0" w:space="0" w:color="auto"/>
                      </w:divBdr>
                    </w:div>
                  </w:divsChild>
                </w:div>
                <w:div w:id="1630549982">
                  <w:marLeft w:val="0"/>
                  <w:marRight w:val="0"/>
                  <w:marTop w:val="0"/>
                  <w:marBottom w:val="0"/>
                  <w:divBdr>
                    <w:top w:val="none" w:sz="0" w:space="0" w:color="auto"/>
                    <w:left w:val="none" w:sz="0" w:space="0" w:color="auto"/>
                    <w:bottom w:val="none" w:sz="0" w:space="0" w:color="auto"/>
                    <w:right w:val="none" w:sz="0" w:space="0" w:color="auto"/>
                  </w:divBdr>
                  <w:divsChild>
                    <w:div w:id="3923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681">
          <w:marLeft w:val="0"/>
          <w:marRight w:val="0"/>
          <w:marTop w:val="0"/>
          <w:marBottom w:val="0"/>
          <w:divBdr>
            <w:top w:val="none" w:sz="0" w:space="0" w:color="auto"/>
            <w:left w:val="none" w:sz="0" w:space="0" w:color="auto"/>
            <w:bottom w:val="none" w:sz="0" w:space="0" w:color="auto"/>
            <w:right w:val="none" w:sz="0" w:space="0" w:color="auto"/>
          </w:divBdr>
          <w:divsChild>
            <w:div w:id="2133087417">
              <w:marLeft w:val="0"/>
              <w:marRight w:val="0"/>
              <w:marTop w:val="120"/>
              <w:marBottom w:val="120"/>
              <w:divBdr>
                <w:top w:val="none" w:sz="0" w:space="0" w:color="auto"/>
                <w:left w:val="none" w:sz="0" w:space="0" w:color="auto"/>
                <w:bottom w:val="none" w:sz="0" w:space="0" w:color="auto"/>
                <w:right w:val="none" w:sz="0" w:space="0" w:color="auto"/>
              </w:divBdr>
              <w:divsChild>
                <w:div w:id="926111136">
                  <w:marLeft w:val="0"/>
                  <w:marRight w:val="0"/>
                  <w:marTop w:val="0"/>
                  <w:marBottom w:val="0"/>
                  <w:divBdr>
                    <w:top w:val="none" w:sz="0" w:space="0" w:color="auto"/>
                    <w:left w:val="none" w:sz="0" w:space="0" w:color="auto"/>
                    <w:bottom w:val="none" w:sz="0" w:space="0" w:color="auto"/>
                    <w:right w:val="none" w:sz="0" w:space="0" w:color="auto"/>
                  </w:divBdr>
                  <w:divsChild>
                    <w:div w:id="11647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4968">
      <w:bodyDiv w:val="1"/>
      <w:marLeft w:val="0"/>
      <w:marRight w:val="0"/>
      <w:marTop w:val="0"/>
      <w:marBottom w:val="0"/>
      <w:divBdr>
        <w:top w:val="none" w:sz="0" w:space="0" w:color="auto"/>
        <w:left w:val="none" w:sz="0" w:space="0" w:color="auto"/>
        <w:bottom w:val="none" w:sz="0" w:space="0" w:color="auto"/>
        <w:right w:val="none" w:sz="0" w:space="0" w:color="auto"/>
      </w:divBdr>
      <w:divsChild>
        <w:div w:id="68891703">
          <w:marLeft w:val="0"/>
          <w:marRight w:val="0"/>
          <w:marTop w:val="0"/>
          <w:marBottom w:val="0"/>
          <w:divBdr>
            <w:top w:val="none" w:sz="0" w:space="0" w:color="auto"/>
            <w:left w:val="none" w:sz="0" w:space="0" w:color="auto"/>
            <w:bottom w:val="none" w:sz="0" w:space="0" w:color="auto"/>
            <w:right w:val="none" w:sz="0" w:space="0" w:color="auto"/>
          </w:divBdr>
          <w:divsChild>
            <w:div w:id="1516115910">
              <w:marLeft w:val="0"/>
              <w:marRight w:val="0"/>
              <w:marTop w:val="0"/>
              <w:marBottom w:val="0"/>
              <w:divBdr>
                <w:top w:val="none" w:sz="0" w:space="0" w:color="auto"/>
                <w:left w:val="none" w:sz="0" w:space="0" w:color="auto"/>
                <w:bottom w:val="none" w:sz="0" w:space="0" w:color="auto"/>
                <w:right w:val="none" w:sz="0" w:space="0" w:color="auto"/>
              </w:divBdr>
              <w:divsChild>
                <w:div w:id="383797458">
                  <w:marLeft w:val="0"/>
                  <w:marRight w:val="0"/>
                  <w:marTop w:val="0"/>
                  <w:marBottom w:val="0"/>
                  <w:divBdr>
                    <w:top w:val="none" w:sz="0" w:space="0" w:color="auto"/>
                    <w:left w:val="none" w:sz="0" w:space="0" w:color="auto"/>
                    <w:bottom w:val="none" w:sz="0" w:space="0" w:color="auto"/>
                    <w:right w:val="none" w:sz="0" w:space="0" w:color="auto"/>
                  </w:divBdr>
                  <w:divsChild>
                    <w:div w:id="212815931">
                      <w:marLeft w:val="0"/>
                      <w:marRight w:val="0"/>
                      <w:marTop w:val="0"/>
                      <w:marBottom w:val="0"/>
                      <w:divBdr>
                        <w:top w:val="none" w:sz="0" w:space="0" w:color="auto"/>
                        <w:left w:val="none" w:sz="0" w:space="0" w:color="auto"/>
                        <w:bottom w:val="none" w:sz="0" w:space="0" w:color="auto"/>
                        <w:right w:val="none" w:sz="0" w:space="0" w:color="auto"/>
                      </w:divBdr>
                    </w:div>
                  </w:divsChild>
                </w:div>
                <w:div w:id="580991352">
                  <w:marLeft w:val="0"/>
                  <w:marRight w:val="0"/>
                  <w:marTop w:val="0"/>
                  <w:marBottom w:val="0"/>
                  <w:divBdr>
                    <w:top w:val="none" w:sz="0" w:space="0" w:color="auto"/>
                    <w:left w:val="none" w:sz="0" w:space="0" w:color="auto"/>
                    <w:bottom w:val="none" w:sz="0" w:space="0" w:color="auto"/>
                    <w:right w:val="none" w:sz="0" w:space="0" w:color="auto"/>
                  </w:divBdr>
                  <w:divsChild>
                    <w:div w:id="866719381">
                      <w:marLeft w:val="0"/>
                      <w:marRight w:val="0"/>
                      <w:marTop w:val="0"/>
                      <w:marBottom w:val="0"/>
                      <w:divBdr>
                        <w:top w:val="none" w:sz="0" w:space="0" w:color="auto"/>
                        <w:left w:val="none" w:sz="0" w:space="0" w:color="auto"/>
                        <w:bottom w:val="none" w:sz="0" w:space="0" w:color="auto"/>
                        <w:right w:val="none" w:sz="0" w:space="0" w:color="auto"/>
                      </w:divBdr>
                    </w:div>
                    <w:div w:id="14640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4956">
      <w:bodyDiv w:val="1"/>
      <w:marLeft w:val="0"/>
      <w:marRight w:val="0"/>
      <w:marTop w:val="0"/>
      <w:marBottom w:val="0"/>
      <w:divBdr>
        <w:top w:val="none" w:sz="0" w:space="0" w:color="auto"/>
        <w:left w:val="none" w:sz="0" w:space="0" w:color="auto"/>
        <w:bottom w:val="none" w:sz="0" w:space="0" w:color="auto"/>
        <w:right w:val="none" w:sz="0" w:space="0" w:color="auto"/>
      </w:divBdr>
      <w:divsChild>
        <w:div w:id="1835875944">
          <w:marLeft w:val="0"/>
          <w:marRight w:val="0"/>
          <w:marTop w:val="0"/>
          <w:marBottom w:val="0"/>
          <w:divBdr>
            <w:top w:val="none" w:sz="0" w:space="0" w:color="auto"/>
            <w:left w:val="none" w:sz="0" w:space="0" w:color="auto"/>
            <w:bottom w:val="none" w:sz="0" w:space="0" w:color="auto"/>
            <w:right w:val="none" w:sz="0" w:space="0" w:color="auto"/>
          </w:divBdr>
          <w:divsChild>
            <w:div w:id="334461450">
              <w:marLeft w:val="0"/>
              <w:marRight w:val="0"/>
              <w:marTop w:val="0"/>
              <w:marBottom w:val="0"/>
              <w:divBdr>
                <w:top w:val="none" w:sz="0" w:space="0" w:color="auto"/>
                <w:left w:val="none" w:sz="0" w:space="0" w:color="auto"/>
                <w:bottom w:val="none" w:sz="0" w:space="0" w:color="auto"/>
                <w:right w:val="none" w:sz="0" w:space="0" w:color="auto"/>
              </w:divBdr>
              <w:divsChild>
                <w:div w:id="19843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434">
      <w:bodyDiv w:val="1"/>
      <w:marLeft w:val="0"/>
      <w:marRight w:val="0"/>
      <w:marTop w:val="0"/>
      <w:marBottom w:val="0"/>
      <w:divBdr>
        <w:top w:val="none" w:sz="0" w:space="0" w:color="auto"/>
        <w:left w:val="none" w:sz="0" w:space="0" w:color="auto"/>
        <w:bottom w:val="none" w:sz="0" w:space="0" w:color="auto"/>
        <w:right w:val="none" w:sz="0" w:space="0" w:color="auto"/>
      </w:divBdr>
    </w:div>
    <w:div w:id="958756152">
      <w:bodyDiv w:val="1"/>
      <w:marLeft w:val="0"/>
      <w:marRight w:val="0"/>
      <w:marTop w:val="0"/>
      <w:marBottom w:val="0"/>
      <w:divBdr>
        <w:top w:val="none" w:sz="0" w:space="0" w:color="auto"/>
        <w:left w:val="none" w:sz="0" w:space="0" w:color="auto"/>
        <w:bottom w:val="none" w:sz="0" w:space="0" w:color="auto"/>
        <w:right w:val="none" w:sz="0" w:space="0" w:color="auto"/>
      </w:divBdr>
      <w:divsChild>
        <w:div w:id="1829057492">
          <w:marLeft w:val="547"/>
          <w:marRight w:val="0"/>
          <w:marTop w:val="200"/>
          <w:marBottom w:val="0"/>
          <w:divBdr>
            <w:top w:val="none" w:sz="0" w:space="0" w:color="auto"/>
            <w:left w:val="none" w:sz="0" w:space="0" w:color="auto"/>
            <w:bottom w:val="none" w:sz="0" w:space="0" w:color="auto"/>
            <w:right w:val="none" w:sz="0" w:space="0" w:color="auto"/>
          </w:divBdr>
        </w:div>
        <w:div w:id="128783763">
          <w:marLeft w:val="1166"/>
          <w:marRight w:val="0"/>
          <w:marTop w:val="200"/>
          <w:marBottom w:val="0"/>
          <w:divBdr>
            <w:top w:val="none" w:sz="0" w:space="0" w:color="auto"/>
            <w:left w:val="none" w:sz="0" w:space="0" w:color="auto"/>
            <w:bottom w:val="none" w:sz="0" w:space="0" w:color="auto"/>
            <w:right w:val="none" w:sz="0" w:space="0" w:color="auto"/>
          </w:divBdr>
        </w:div>
        <w:div w:id="1379237092">
          <w:marLeft w:val="1166"/>
          <w:marRight w:val="0"/>
          <w:marTop w:val="200"/>
          <w:marBottom w:val="0"/>
          <w:divBdr>
            <w:top w:val="none" w:sz="0" w:space="0" w:color="auto"/>
            <w:left w:val="none" w:sz="0" w:space="0" w:color="auto"/>
            <w:bottom w:val="none" w:sz="0" w:space="0" w:color="auto"/>
            <w:right w:val="none" w:sz="0" w:space="0" w:color="auto"/>
          </w:divBdr>
        </w:div>
        <w:div w:id="1877114266">
          <w:marLeft w:val="1166"/>
          <w:marRight w:val="0"/>
          <w:marTop w:val="200"/>
          <w:marBottom w:val="0"/>
          <w:divBdr>
            <w:top w:val="none" w:sz="0" w:space="0" w:color="auto"/>
            <w:left w:val="none" w:sz="0" w:space="0" w:color="auto"/>
            <w:bottom w:val="none" w:sz="0" w:space="0" w:color="auto"/>
            <w:right w:val="none" w:sz="0" w:space="0" w:color="auto"/>
          </w:divBdr>
        </w:div>
        <w:div w:id="47728475">
          <w:marLeft w:val="1166"/>
          <w:marRight w:val="0"/>
          <w:marTop w:val="200"/>
          <w:marBottom w:val="0"/>
          <w:divBdr>
            <w:top w:val="none" w:sz="0" w:space="0" w:color="auto"/>
            <w:left w:val="none" w:sz="0" w:space="0" w:color="auto"/>
            <w:bottom w:val="none" w:sz="0" w:space="0" w:color="auto"/>
            <w:right w:val="none" w:sz="0" w:space="0" w:color="auto"/>
          </w:divBdr>
        </w:div>
        <w:div w:id="137696674">
          <w:marLeft w:val="1166"/>
          <w:marRight w:val="0"/>
          <w:marTop w:val="200"/>
          <w:marBottom w:val="0"/>
          <w:divBdr>
            <w:top w:val="none" w:sz="0" w:space="0" w:color="auto"/>
            <w:left w:val="none" w:sz="0" w:space="0" w:color="auto"/>
            <w:bottom w:val="none" w:sz="0" w:space="0" w:color="auto"/>
            <w:right w:val="none" w:sz="0" w:space="0" w:color="auto"/>
          </w:divBdr>
        </w:div>
        <w:div w:id="342628232">
          <w:marLeft w:val="1166"/>
          <w:marRight w:val="0"/>
          <w:marTop w:val="200"/>
          <w:marBottom w:val="0"/>
          <w:divBdr>
            <w:top w:val="none" w:sz="0" w:space="0" w:color="auto"/>
            <w:left w:val="none" w:sz="0" w:space="0" w:color="auto"/>
            <w:bottom w:val="none" w:sz="0" w:space="0" w:color="auto"/>
            <w:right w:val="none" w:sz="0" w:space="0" w:color="auto"/>
          </w:divBdr>
        </w:div>
      </w:divsChild>
    </w:div>
    <w:div w:id="972952108">
      <w:bodyDiv w:val="1"/>
      <w:marLeft w:val="0"/>
      <w:marRight w:val="0"/>
      <w:marTop w:val="0"/>
      <w:marBottom w:val="0"/>
      <w:divBdr>
        <w:top w:val="none" w:sz="0" w:space="0" w:color="auto"/>
        <w:left w:val="none" w:sz="0" w:space="0" w:color="auto"/>
        <w:bottom w:val="none" w:sz="0" w:space="0" w:color="auto"/>
        <w:right w:val="none" w:sz="0" w:space="0" w:color="auto"/>
      </w:divBdr>
      <w:divsChild>
        <w:div w:id="1677342528">
          <w:marLeft w:val="0"/>
          <w:marRight w:val="0"/>
          <w:marTop w:val="0"/>
          <w:marBottom w:val="0"/>
          <w:divBdr>
            <w:top w:val="none" w:sz="0" w:space="0" w:color="auto"/>
            <w:left w:val="none" w:sz="0" w:space="0" w:color="auto"/>
            <w:bottom w:val="none" w:sz="0" w:space="0" w:color="auto"/>
            <w:right w:val="none" w:sz="0" w:space="0" w:color="auto"/>
          </w:divBdr>
          <w:divsChild>
            <w:div w:id="324748682">
              <w:marLeft w:val="0"/>
              <w:marRight w:val="0"/>
              <w:marTop w:val="0"/>
              <w:marBottom w:val="0"/>
              <w:divBdr>
                <w:top w:val="none" w:sz="0" w:space="0" w:color="auto"/>
                <w:left w:val="none" w:sz="0" w:space="0" w:color="auto"/>
                <w:bottom w:val="none" w:sz="0" w:space="0" w:color="auto"/>
                <w:right w:val="none" w:sz="0" w:space="0" w:color="auto"/>
              </w:divBdr>
              <w:divsChild>
                <w:div w:id="411704559">
                  <w:marLeft w:val="0"/>
                  <w:marRight w:val="0"/>
                  <w:marTop w:val="0"/>
                  <w:marBottom w:val="0"/>
                  <w:divBdr>
                    <w:top w:val="none" w:sz="0" w:space="0" w:color="auto"/>
                    <w:left w:val="none" w:sz="0" w:space="0" w:color="auto"/>
                    <w:bottom w:val="none" w:sz="0" w:space="0" w:color="auto"/>
                    <w:right w:val="none" w:sz="0" w:space="0" w:color="auto"/>
                  </w:divBdr>
                  <w:divsChild>
                    <w:div w:id="1667125741">
                      <w:marLeft w:val="0"/>
                      <w:marRight w:val="0"/>
                      <w:marTop w:val="0"/>
                      <w:marBottom w:val="0"/>
                      <w:divBdr>
                        <w:top w:val="none" w:sz="0" w:space="0" w:color="auto"/>
                        <w:left w:val="none" w:sz="0" w:space="0" w:color="auto"/>
                        <w:bottom w:val="none" w:sz="0" w:space="0" w:color="auto"/>
                        <w:right w:val="none" w:sz="0" w:space="0" w:color="auto"/>
                      </w:divBdr>
                      <w:divsChild>
                        <w:div w:id="487290283">
                          <w:marLeft w:val="0"/>
                          <w:marRight w:val="0"/>
                          <w:marTop w:val="0"/>
                          <w:marBottom w:val="0"/>
                          <w:divBdr>
                            <w:top w:val="none" w:sz="0" w:space="0" w:color="auto"/>
                            <w:left w:val="none" w:sz="0" w:space="0" w:color="auto"/>
                            <w:bottom w:val="none" w:sz="0" w:space="0" w:color="auto"/>
                            <w:right w:val="none" w:sz="0" w:space="0" w:color="auto"/>
                          </w:divBdr>
                        </w:div>
                        <w:div w:id="14586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0923">
                  <w:marLeft w:val="0"/>
                  <w:marRight w:val="0"/>
                  <w:marTop w:val="0"/>
                  <w:marBottom w:val="0"/>
                  <w:divBdr>
                    <w:top w:val="none" w:sz="0" w:space="0" w:color="auto"/>
                    <w:left w:val="none" w:sz="0" w:space="0" w:color="auto"/>
                    <w:bottom w:val="none" w:sz="0" w:space="0" w:color="auto"/>
                    <w:right w:val="none" w:sz="0" w:space="0" w:color="auto"/>
                  </w:divBdr>
                  <w:divsChild>
                    <w:div w:id="705983258">
                      <w:marLeft w:val="0"/>
                      <w:marRight w:val="0"/>
                      <w:marTop w:val="0"/>
                      <w:marBottom w:val="0"/>
                      <w:divBdr>
                        <w:top w:val="none" w:sz="0" w:space="0" w:color="auto"/>
                        <w:left w:val="none" w:sz="0" w:space="0" w:color="auto"/>
                        <w:bottom w:val="none" w:sz="0" w:space="0" w:color="auto"/>
                        <w:right w:val="none" w:sz="0" w:space="0" w:color="auto"/>
                      </w:divBdr>
                      <w:divsChild>
                        <w:div w:id="45220949">
                          <w:marLeft w:val="0"/>
                          <w:marRight w:val="0"/>
                          <w:marTop w:val="0"/>
                          <w:marBottom w:val="0"/>
                          <w:divBdr>
                            <w:top w:val="none" w:sz="0" w:space="0" w:color="auto"/>
                            <w:left w:val="none" w:sz="0" w:space="0" w:color="auto"/>
                            <w:bottom w:val="none" w:sz="0" w:space="0" w:color="auto"/>
                            <w:right w:val="none" w:sz="0" w:space="0" w:color="auto"/>
                          </w:divBdr>
                        </w:div>
                        <w:div w:id="962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12677">
      <w:bodyDiv w:val="1"/>
      <w:marLeft w:val="0"/>
      <w:marRight w:val="0"/>
      <w:marTop w:val="0"/>
      <w:marBottom w:val="0"/>
      <w:divBdr>
        <w:top w:val="none" w:sz="0" w:space="0" w:color="auto"/>
        <w:left w:val="none" w:sz="0" w:space="0" w:color="auto"/>
        <w:bottom w:val="none" w:sz="0" w:space="0" w:color="auto"/>
        <w:right w:val="none" w:sz="0" w:space="0" w:color="auto"/>
      </w:divBdr>
      <w:divsChild>
        <w:div w:id="1800568542">
          <w:marLeft w:val="0"/>
          <w:marRight w:val="0"/>
          <w:marTop w:val="0"/>
          <w:marBottom w:val="0"/>
          <w:divBdr>
            <w:top w:val="none" w:sz="0" w:space="0" w:color="auto"/>
            <w:left w:val="none" w:sz="0" w:space="0" w:color="auto"/>
            <w:bottom w:val="none" w:sz="0" w:space="0" w:color="auto"/>
            <w:right w:val="none" w:sz="0" w:space="0" w:color="auto"/>
          </w:divBdr>
          <w:divsChild>
            <w:div w:id="731269435">
              <w:marLeft w:val="0"/>
              <w:marRight w:val="0"/>
              <w:marTop w:val="0"/>
              <w:marBottom w:val="0"/>
              <w:divBdr>
                <w:top w:val="none" w:sz="0" w:space="0" w:color="auto"/>
                <w:left w:val="none" w:sz="0" w:space="0" w:color="auto"/>
                <w:bottom w:val="none" w:sz="0" w:space="0" w:color="auto"/>
                <w:right w:val="none" w:sz="0" w:space="0" w:color="auto"/>
              </w:divBdr>
              <w:divsChild>
                <w:div w:id="1499613684">
                  <w:marLeft w:val="0"/>
                  <w:marRight w:val="0"/>
                  <w:marTop w:val="0"/>
                  <w:marBottom w:val="0"/>
                  <w:divBdr>
                    <w:top w:val="none" w:sz="0" w:space="0" w:color="auto"/>
                    <w:left w:val="none" w:sz="0" w:space="0" w:color="auto"/>
                    <w:bottom w:val="none" w:sz="0" w:space="0" w:color="auto"/>
                    <w:right w:val="none" w:sz="0" w:space="0" w:color="auto"/>
                  </w:divBdr>
                  <w:divsChild>
                    <w:div w:id="18786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8273">
      <w:bodyDiv w:val="1"/>
      <w:marLeft w:val="0"/>
      <w:marRight w:val="0"/>
      <w:marTop w:val="0"/>
      <w:marBottom w:val="0"/>
      <w:divBdr>
        <w:top w:val="none" w:sz="0" w:space="0" w:color="auto"/>
        <w:left w:val="none" w:sz="0" w:space="0" w:color="auto"/>
        <w:bottom w:val="none" w:sz="0" w:space="0" w:color="auto"/>
        <w:right w:val="none" w:sz="0" w:space="0" w:color="auto"/>
      </w:divBdr>
      <w:divsChild>
        <w:div w:id="1959068307">
          <w:marLeft w:val="0"/>
          <w:marRight w:val="0"/>
          <w:marTop w:val="0"/>
          <w:marBottom w:val="0"/>
          <w:divBdr>
            <w:top w:val="none" w:sz="0" w:space="0" w:color="auto"/>
            <w:left w:val="none" w:sz="0" w:space="0" w:color="auto"/>
            <w:bottom w:val="none" w:sz="0" w:space="0" w:color="auto"/>
            <w:right w:val="none" w:sz="0" w:space="0" w:color="auto"/>
          </w:divBdr>
          <w:divsChild>
            <w:div w:id="1202137087">
              <w:marLeft w:val="0"/>
              <w:marRight w:val="0"/>
              <w:marTop w:val="0"/>
              <w:marBottom w:val="0"/>
              <w:divBdr>
                <w:top w:val="none" w:sz="0" w:space="0" w:color="auto"/>
                <w:left w:val="none" w:sz="0" w:space="0" w:color="auto"/>
                <w:bottom w:val="none" w:sz="0" w:space="0" w:color="auto"/>
                <w:right w:val="none" w:sz="0" w:space="0" w:color="auto"/>
              </w:divBdr>
              <w:divsChild>
                <w:div w:id="100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5672">
      <w:bodyDiv w:val="1"/>
      <w:marLeft w:val="0"/>
      <w:marRight w:val="0"/>
      <w:marTop w:val="0"/>
      <w:marBottom w:val="0"/>
      <w:divBdr>
        <w:top w:val="none" w:sz="0" w:space="0" w:color="auto"/>
        <w:left w:val="none" w:sz="0" w:space="0" w:color="auto"/>
        <w:bottom w:val="none" w:sz="0" w:space="0" w:color="auto"/>
        <w:right w:val="none" w:sz="0" w:space="0" w:color="auto"/>
      </w:divBdr>
      <w:divsChild>
        <w:div w:id="2135175883">
          <w:marLeft w:val="0"/>
          <w:marRight w:val="0"/>
          <w:marTop w:val="0"/>
          <w:marBottom w:val="0"/>
          <w:divBdr>
            <w:top w:val="none" w:sz="0" w:space="0" w:color="auto"/>
            <w:left w:val="none" w:sz="0" w:space="0" w:color="auto"/>
            <w:bottom w:val="none" w:sz="0" w:space="0" w:color="auto"/>
            <w:right w:val="none" w:sz="0" w:space="0" w:color="auto"/>
          </w:divBdr>
          <w:divsChild>
            <w:div w:id="199978829">
              <w:marLeft w:val="0"/>
              <w:marRight w:val="0"/>
              <w:marTop w:val="0"/>
              <w:marBottom w:val="0"/>
              <w:divBdr>
                <w:top w:val="none" w:sz="0" w:space="0" w:color="auto"/>
                <w:left w:val="none" w:sz="0" w:space="0" w:color="auto"/>
                <w:bottom w:val="none" w:sz="0" w:space="0" w:color="auto"/>
                <w:right w:val="none" w:sz="0" w:space="0" w:color="auto"/>
              </w:divBdr>
              <w:divsChild>
                <w:div w:id="5963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1288">
      <w:bodyDiv w:val="1"/>
      <w:marLeft w:val="0"/>
      <w:marRight w:val="0"/>
      <w:marTop w:val="0"/>
      <w:marBottom w:val="0"/>
      <w:divBdr>
        <w:top w:val="none" w:sz="0" w:space="0" w:color="auto"/>
        <w:left w:val="none" w:sz="0" w:space="0" w:color="auto"/>
        <w:bottom w:val="none" w:sz="0" w:space="0" w:color="auto"/>
        <w:right w:val="none" w:sz="0" w:space="0" w:color="auto"/>
      </w:divBdr>
    </w:div>
    <w:div w:id="1039669076">
      <w:bodyDiv w:val="1"/>
      <w:marLeft w:val="0"/>
      <w:marRight w:val="0"/>
      <w:marTop w:val="0"/>
      <w:marBottom w:val="0"/>
      <w:divBdr>
        <w:top w:val="none" w:sz="0" w:space="0" w:color="auto"/>
        <w:left w:val="none" w:sz="0" w:space="0" w:color="auto"/>
        <w:bottom w:val="none" w:sz="0" w:space="0" w:color="auto"/>
        <w:right w:val="none" w:sz="0" w:space="0" w:color="auto"/>
      </w:divBdr>
      <w:divsChild>
        <w:div w:id="1464234090">
          <w:marLeft w:val="0"/>
          <w:marRight w:val="0"/>
          <w:marTop w:val="0"/>
          <w:marBottom w:val="0"/>
          <w:divBdr>
            <w:top w:val="none" w:sz="0" w:space="0" w:color="auto"/>
            <w:left w:val="none" w:sz="0" w:space="0" w:color="auto"/>
            <w:bottom w:val="none" w:sz="0" w:space="0" w:color="auto"/>
            <w:right w:val="none" w:sz="0" w:space="0" w:color="auto"/>
          </w:divBdr>
          <w:divsChild>
            <w:div w:id="1295939071">
              <w:marLeft w:val="0"/>
              <w:marRight w:val="0"/>
              <w:marTop w:val="0"/>
              <w:marBottom w:val="0"/>
              <w:divBdr>
                <w:top w:val="none" w:sz="0" w:space="0" w:color="auto"/>
                <w:left w:val="none" w:sz="0" w:space="0" w:color="auto"/>
                <w:bottom w:val="none" w:sz="0" w:space="0" w:color="auto"/>
                <w:right w:val="none" w:sz="0" w:space="0" w:color="auto"/>
              </w:divBdr>
              <w:divsChild>
                <w:div w:id="6156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7207">
      <w:bodyDiv w:val="1"/>
      <w:marLeft w:val="0"/>
      <w:marRight w:val="0"/>
      <w:marTop w:val="0"/>
      <w:marBottom w:val="0"/>
      <w:divBdr>
        <w:top w:val="none" w:sz="0" w:space="0" w:color="auto"/>
        <w:left w:val="none" w:sz="0" w:space="0" w:color="auto"/>
        <w:bottom w:val="none" w:sz="0" w:space="0" w:color="auto"/>
        <w:right w:val="none" w:sz="0" w:space="0" w:color="auto"/>
      </w:divBdr>
      <w:divsChild>
        <w:div w:id="2011979210">
          <w:marLeft w:val="0"/>
          <w:marRight w:val="0"/>
          <w:marTop w:val="0"/>
          <w:marBottom w:val="0"/>
          <w:divBdr>
            <w:top w:val="none" w:sz="0" w:space="0" w:color="auto"/>
            <w:left w:val="none" w:sz="0" w:space="0" w:color="auto"/>
            <w:bottom w:val="none" w:sz="0" w:space="0" w:color="auto"/>
            <w:right w:val="none" w:sz="0" w:space="0" w:color="auto"/>
          </w:divBdr>
          <w:divsChild>
            <w:div w:id="1096367515">
              <w:marLeft w:val="0"/>
              <w:marRight w:val="0"/>
              <w:marTop w:val="0"/>
              <w:marBottom w:val="0"/>
              <w:divBdr>
                <w:top w:val="none" w:sz="0" w:space="0" w:color="auto"/>
                <w:left w:val="none" w:sz="0" w:space="0" w:color="auto"/>
                <w:bottom w:val="none" w:sz="0" w:space="0" w:color="auto"/>
                <w:right w:val="none" w:sz="0" w:space="0" w:color="auto"/>
              </w:divBdr>
              <w:divsChild>
                <w:div w:id="7483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9993">
      <w:bodyDiv w:val="1"/>
      <w:marLeft w:val="0"/>
      <w:marRight w:val="0"/>
      <w:marTop w:val="0"/>
      <w:marBottom w:val="0"/>
      <w:divBdr>
        <w:top w:val="none" w:sz="0" w:space="0" w:color="auto"/>
        <w:left w:val="none" w:sz="0" w:space="0" w:color="auto"/>
        <w:bottom w:val="none" w:sz="0" w:space="0" w:color="auto"/>
        <w:right w:val="none" w:sz="0" w:space="0" w:color="auto"/>
      </w:divBdr>
      <w:divsChild>
        <w:div w:id="275332442">
          <w:marLeft w:val="0"/>
          <w:marRight w:val="0"/>
          <w:marTop w:val="0"/>
          <w:marBottom w:val="0"/>
          <w:divBdr>
            <w:top w:val="none" w:sz="0" w:space="0" w:color="auto"/>
            <w:left w:val="none" w:sz="0" w:space="0" w:color="auto"/>
            <w:bottom w:val="none" w:sz="0" w:space="0" w:color="auto"/>
            <w:right w:val="none" w:sz="0" w:space="0" w:color="auto"/>
          </w:divBdr>
          <w:divsChild>
            <w:div w:id="426386248">
              <w:marLeft w:val="0"/>
              <w:marRight w:val="0"/>
              <w:marTop w:val="0"/>
              <w:marBottom w:val="0"/>
              <w:divBdr>
                <w:top w:val="none" w:sz="0" w:space="0" w:color="auto"/>
                <w:left w:val="none" w:sz="0" w:space="0" w:color="auto"/>
                <w:bottom w:val="none" w:sz="0" w:space="0" w:color="auto"/>
                <w:right w:val="none" w:sz="0" w:space="0" w:color="auto"/>
              </w:divBdr>
              <w:divsChild>
                <w:div w:id="257032539">
                  <w:marLeft w:val="0"/>
                  <w:marRight w:val="0"/>
                  <w:marTop w:val="0"/>
                  <w:marBottom w:val="0"/>
                  <w:divBdr>
                    <w:top w:val="none" w:sz="0" w:space="0" w:color="auto"/>
                    <w:left w:val="none" w:sz="0" w:space="0" w:color="auto"/>
                    <w:bottom w:val="none" w:sz="0" w:space="0" w:color="auto"/>
                    <w:right w:val="none" w:sz="0" w:space="0" w:color="auto"/>
                  </w:divBdr>
                  <w:divsChild>
                    <w:div w:id="19562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332624">
      <w:bodyDiv w:val="1"/>
      <w:marLeft w:val="0"/>
      <w:marRight w:val="0"/>
      <w:marTop w:val="0"/>
      <w:marBottom w:val="0"/>
      <w:divBdr>
        <w:top w:val="none" w:sz="0" w:space="0" w:color="auto"/>
        <w:left w:val="none" w:sz="0" w:space="0" w:color="auto"/>
        <w:bottom w:val="none" w:sz="0" w:space="0" w:color="auto"/>
        <w:right w:val="none" w:sz="0" w:space="0" w:color="auto"/>
      </w:divBdr>
    </w:div>
    <w:div w:id="1089541124">
      <w:bodyDiv w:val="1"/>
      <w:marLeft w:val="0"/>
      <w:marRight w:val="0"/>
      <w:marTop w:val="0"/>
      <w:marBottom w:val="0"/>
      <w:divBdr>
        <w:top w:val="none" w:sz="0" w:space="0" w:color="auto"/>
        <w:left w:val="none" w:sz="0" w:space="0" w:color="auto"/>
        <w:bottom w:val="none" w:sz="0" w:space="0" w:color="auto"/>
        <w:right w:val="none" w:sz="0" w:space="0" w:color="auto"/>
      </w:divBdr>
    </w:div>
    <w:div w:id="1092893554">
      <w:bodyDiv w:val="1"/>
      <w:marLeft w:val="0"/>
      <w:marRight w:val="0"/>
      <w:marTop w:val="0"/>
      <w:marBottom w:val="0"/>
      <w:divBdr>
        <w:top w:val="none" w:sz="0" w:space="0" w:color="auto"/>
        <w:left w:val="none" w:sz="0" w:space="0" w:color="auto"/>
        <w:bottom w:val="none" w:sz="0" w:space="0" w:color="auto"/>
        <w:right w:val="none" w:sz="0" w:space="0" w:color="auto"/>
      </w:divBdr>
      <w:divsChild>
        <w:div w:id="1158770454">
          <w:marLeft w:val="0"/>
          <w:marRight w:val="0"/>
          <w:marTop w:val="0"/>
          <w:marBottom w:val="0"/>
          <w:divBdr>
            <w:top w:val="none" w:sz="0" w:space="0" w:color="auto"/>
            <w:left w:val="none" w:sz="0" w:space="0" w:color="auto"/>
            <w:bottom w:val="none" w:sz="0" w:space="0" w:color="auto"/>
            <w:right w:val="none" w:sz="0" w:space="0" w:color="auto"/>
          </w:divBdr>
          <w:divsChild>
            <w:div w:id="454955855">
              <w:marLeft w:val="0"/>
              <w:marRight w:val="0"/>
              <w:marTop w:val="0"/>
              <w:marBottom w:val="0"/>
              <w:divBdr>
                <w:top w:val="none" w:sz="0" w:space="0" w:color="auto"/>
                <w:left w:val="none" w:sz="0" w:space="0" w:color="auto"/>
                <w:bottom w:val="none" w:sz="0" w:space="0" w:color="auto"/>
                <w:right w:val="none" w:sz="0" w:space="0" w:color="auto"/>
              </w:divBdr>
              <w:divsChild>
                <w:div w:id="20360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8109">
      <w:bodyDiv w:val="1"/>
      <w:marLeft w:val="0"/>
      <w:marRight w:val="0"/>
      <w:marTop w:val="0"/>
      <w:marBottom w:val="0"/>
      <w:divBdr>
        <w:top w:val="none" w:sz="0" w:space="0" w:color="auto"/>
        <w:left w:val="none" w:sz="0" w:space="0" w:color="auto"/>
        <w:bottom w:val="none" w:sz="0" w:space="0" w:color="auto"/>
        <w:right w:val="none" w:sz="0" w:space="0" w:color="auto"/>
      </w:divBdr>
    </w:div>
    <w:div w:id="1117068074">
      <w:bodyDiv w:val="1"/>
      <w:marLeft w:val="0"/>
      <w:marRight w:val="0"/>
      <w:marTop w:val="0"/>
      <w:marBottom w:val="0"/>
      <w:divBdr>
        <w:top w:val="none" w:sz="0" w:space="0" w:color="auto"/>
        <w:left w:val="none" w:sz="0" w:space="0" w:color="auto"/>
        <w:bottom w:val="none" w:sz="0" w:space="0" w:color="auto"/>
        <w:right w:val="none" w:sz="0" w:space="0" w:color="auto"/>
      </w:divBdr>
      <w:divsChild>
        <w:div w:id="2061005790">
          <w:marLeft w:val="0"/>
          <w:marRight w:val="0"/>
          <w:marTop w:val="0"/>
          <w:marBottom w:val="0"/>
          <w:divBdr>
            <w:top w:val="none" w:sz="0" w:space="0" w:color="auto"/>
            <w:left w:val="none" w:sz="0" w:space="0" w:color="auto"/>
            <w:bottom w:val="none" w:sz="0" w:space="0" w:color="auto"/>
            <w:right w:val="none" w:sz="0" w:space="0" w:color="auto"/>
          </w:divBdr>
          <w:divsChild>
            <w:div w:id="787163862">
              <w:marLeft w:val="0"/>
              <w:marRight w:val="0"/>
              <w:marTop w:val="0"/>
              <w:marBottom w:val="0"/>
              <w:divBdr>
                <w:top w:val="none" w:sz="0" w:space="0" w:color="auto"/>
                <w:left w:val="none" w:sz="0" w:space="0" w:color="auto"/>
                <w:bottom w:val="none" w:sz="0" w:space="0" w:color="auto"/>
                <w:right w:val="none" w:sz="0" w:space="0" w:color="auto"/>
              </w:divBdr>
              <w:divsChild>
                <w:div w:id="5707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2798">
      <w:bodyDiv w:val="1"/>
      <w:marLeft w:val="0"/>
      <w:marRight w:val="0"/>
      <w:marTop w:val="0"/>
      <w:marBottom w:val="0"/>
      <w:divBdr>
        <w:top w:val="none" w:sz="0" w:space="0" w:color="auto"/>
        <w:left w:val="none" w:sz="0" w:space="0" w:color="auto"/>
        <w:bottom w:val="none" w:sz="0" w:space="0" w:color="auto"/>
        <w:right w:val="none" w:sz="0" w:space="0" w:color="auto"/>
      </w:divBdr>
    </w:div>
    <w:div w:id="1133333327">
      <w:bodyDiv w:val="1"/>
      <w:marLeft w:val="0"/>
      <w:marRight w:val="0"/>
      <w:marTop w:val="0"/>
      <w:marBottom w:val="0"/>
      <w:divBdr>
        <w:top w:val="none" w:sz="0" w:space="0" w:color="auto"/>
        <w:left w:val="none" w:sz="0" w:space="0" w:color="auto"/>
        <w:bottom w:val="none" w:sz="0" w:space="0" w:color="auto"/>
        <w:right w:val="none" w:sz="0" w:space="0" w:color="auto"/>
      </w:divBdr>
      <w:divsChild>
        <w:div w:id="614364887">
          <w:marLeft w:val="0"/>
          <w:marRight w:val="0"/>
          <w:marTop w:val="0"/>
          <w:marBottom w:val="0"/>
          <w:divBdr>
            <w:top w:val="none" w:sz="0" w:space="0" w:color="auto"/>
            <w:left w:val="none" w:sz="0" w:space="0" w:color="auto"/>
            <w:bottom w:val="none" w:sz="0" w:space="0" w:color="auto"/>
            <w:right w:val="none" w:sz="0" w:space="0" w:color="auto"/>
          </w:divBdr>
          <w:divsChild>
            <w:div w:id="737902358">
              <w:marLeft w:val="0"/>
              <w:marRight w:val="0"/>
              <w:marTop w:val="0"/>
              <w:marBottom w:val="0"/>
              <w:divBdr>
                <w:top w:val="none" w:sz="0" w:space="0" w:color="auto"/>
                <w:left w:val="none" w:sz="0" w:space="0" w:color="auto"/>
                <w:bottom w:val="none" w:sz="0" w:space="0" w:color="auto"/>
                <w:right w:val="none" w:sz="0" w:space="0" w:color="auto"/>
              </w:divBdr>
              <w:divsChild>
                <w:div w:id="1006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5638">
      <w:bodyDiv w:val="1"/>
      <w:marLeft w:val="0"/>
      <w:marRight w:val="0"/>
      <w:marTop w:val="0"/>
      <w:marBottom w:val="0"/>
      <w:divBdr>
        <w:top w:val="none" w:sz="0" w:space="0" w:color="auto"/>
        <w:left w:val="none" w:sz="0" w:space="0" w:color="auto"/>
        <w:bottom w:val="none" w:sz="0" w:space="0" w:color="auto"/>
        <w:right w:val="none" w:sz="0" w:space="0" w:color="auto"/>
      </w:divBdr>
    </w:div>
    <w:div w:id="1164781161">
      <w:bodyDiv w:val="1"/>
      <w:marLeft w:val="0"/>
      <w:marRight w:val="0"/>
      <w:marTop w:val="0"/>
      <w:marBottom w:val="0"/>
      <w:divBdr>
        <w:top w:val="none" w:sz="0" w:space="0" w:color="auto"/>
        <w:left w:val="none" w:sz="0" w:space="0" w:color="auto"/>
        <w:bottom w:val="none" w:sz="0" w:space="0" w:color="auto"/>
        <w:right w:val="none" w:sz="0" w:space="0" w:color="auto"/>
      </w:divBdr>
      <w:divsChild>
        <w:div w:id="2133403966">
          <w:marLeft w:val="0"/>
          <w:marRight w:val="0"/>
          <w:marTop w:val="0"/>
          <w:marBottom w:val="0"/>
          <w:divBdr>
            <w:top w:val="none" w:sz="0" w:space="0" w:color="auto"/>
            <w:left w:val="none" w:sz="0" w:space="0" w:color="auto"/>
            <w:bottom w:val="none" w:sz="0" w:space="0" w:color="auto"/>
            <w:right w:val="none" w:sz="0" w:space="0" w:color="auto"/>
          </w:divBdr>
          <w:divsChild>
            <w:div w:id="315694515">
              <w:marLeft w:val="0"/>
              <w:marRight w:val="0"/>
              <w:marTop w:val="0"/>
              <w:marBottom w:val="0"/>
              <w:divBdr>
                <w:top w:val="none" w:sz="0" w:space="0" w:color="auto"/>
                <w:left w:val="none" w:sz="0" w:space="0" w:color="auto"/>
                <w:bottom w:val="none" w:sz="0" w:space="0" w:color="auto"/>
                <w:right w:val="none" w:sz="0" w:space="0" w:color="auto"/>
              </w:divBdr>
              <w:divsChild>
                <w:div w:id="5435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7486">
      <w:bodyDiv w:val="1"/>
      <w:marLeft w:val="0"/>
      <w:marRight w:val="0"/>
      <w:marTop w:val="0"/>
      <w:marBottom w:val="0"/>
      <w:divBdr>
        <w:top w:val="none" w:sz="0" w:space="0" w:color="auto"/>
        <w:left w:val="none" w:sz="0" w:space="0" w:color="auto"/>
        <w:bottom w:val="none" w:sz="0" w:space="0" w:color="auto"/>
        <w:right w:val="none" w:sz="0" w:space="0" w:color="auto"/>
      </w:divBdr>
    </w:div>
    <w:div w:id="1221210089">
      <w:bodyDiv w:val="1"/>
      <w:marLeft w:val="0"/>
      <w:marRight w:val="0"/>
      <w:marTop w:val="0"/>
      <w:marBottom w:val="0"/>
      <w:divBdr>
        <w:top w:val="none" w:sz="0" w:space="0" w:color="auto"/>
        <w:left w:val="none" w:sz="0" w:space="0" w:color="auto"/>
        <w:bottom w:val="none" w:sz="0" w:space="0" w:color="auto"/>
        <w:right w:val="none" w:sz="0" w:space="0" w:color="auto"/>
      </w:divBdr>
    </w:div>
    <w:div w:id="1228229888">
      <w:bodyDiv w:val="1"/>
      <w:marLeft w:val="0"/>
      <w:marRight w:val="0"/>
      <w:marTop w:val="0"/>
      <w:marBottom w:val="0"/>
      <w:divBdr>
        <w:top w:val="none" w:sz="0" w:space="0" w:color="auto"/>
        <w:left w:val="none" w:sz="0" w:space="0" w:color="auto"/>
        <w:bottom w:val="none" w:sz="0" w:space="0" w:color="auto"/>
        <w:right w:val="none" w:sz="0" w:space="0" w:color="auto"/>
      </w:divBdr>
      <w:divsChild>
        <w:div w:id="1486778358">
          <w:marLeft w:val="0"/>
          <w:marRight w:val="0"/>
          <w:marTop w:val="0"/>
          <w:marBottom w:val="0"/>
          <w:divBdr>
            <w:top w:val="none" w:sz="0" w:space="0" w:color="auto"/>
            <w:left w:val="none" w:sz="0" w:space="0" w:color="auto"/>
            <w:bottom w:val="none" w:sz="0" w:space="0" w:color="auto"/>
            <w:right w:val="none" w:sz="0" w:space="0" w:color="auto"/>
          </w:divBdr>
          <w:divsChild>
            <w:div w:id="410007375">
              <w:marLeft w:val="0"/>
              <w:marRight w:val="0"/>
              <w:marTop w:val="0"/>
              <w:marBottom w:val="0"/>
              <w:divBdr>
                <w:top w:val="none" w:sz="0" w:space="0" w:color="auto"/>
                <w:left w:val="none" w:sz="0" w:space="0" w:color="auto"/>
                <w:bottom w:val="none" w:sz="0" w:space="0" w:color="auto"/>
                <w:right w:val="none" w:sz="0" w:space="0" w:color="auto"/>
              </w:divBdr>
              <w:divsChild>
                <w:div w:id="3528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0364">
      <w:bodyDiv w:val="1"/>
      <w:marLeft w:val="0"/>
      <w:marRight w:val="0"/>
      <w:marTop w:val="0"/>
      <w:marBottom w:val="0"/>
      <w:divBdr>
        <w:top w:val="none" w:sz="0" w:space="0" w:color="auto"/>
        <w:left w:val="none" w:sz="0" w:space="0" w:color="auto"/>
        <w:bottom w:val="none" w:sz="0" w:space="0" w:color="auto"/>
        <w:right w:val="none" w:sz="0" w:space="0" w:color="auto"/>
      </w:divBdr>
    </w:div>
    <w:div w:id="1239679578">
      <w:bodyDiv w:val="1"/>
      <w:marLeft w:val="0"/>
      <w:marRight w:val="0"/>
      <w:marTop w:val="0"/>
      <w:marBottom w:val="0"/>
      <w:divBdr>
        <w:top w:val="none" w:sz="0" w:space="0" w:color="auto"/>
        <w:left w:val="none" w:sz="0" w:space="0" w:color="auto"/>
        <w:bottom w:val="none" w:sz="0" w:space="0" w:color="auto"/>
        <w:right w:val="none" w:sz="0" w:space="0" w:color="auto"/>
      </w:divBdr>
    </w:div>
    <w:div w:id="1240824112">
      <w:bodyDiv w:val="1"/>
      <w:marLeft w:val="0"/>
      <w:marRight w:val="0"/>
      <w:marTop w:val="0"/>
      <w:marBottom w:val="0"/>
      <w:divBdr>
        <w:top w:val="none" w:sz="0" w:space="0" w:color="auto"/>
        <w:left w:val="none" w:sz="0" w:space="0" w:color="auto"/>
        <w:bottom w:val="none" w:sz="0" w:space="0" w:color="auto"/>
        <w:right w:val="none" w:sz="0" w:space="0" w:color="auto"/>
      </w:divBdr>
    </w:div>
    <w:div w:id="1245257332">
      <w:bodyDiv w:val="1"/>
      <w:marLeft w:val="0"/>
      <w:marRight w:val="0"/>
      <w:marTop w:val="0"/>
      <w:marBottom w:val="0"/>
      <w:divBdr>
        <w:top w:val="none" w:sz="0" w:space="0" w:color="auto"/>
        <w:left w:val="none" w:sz="0" w:space="0" w:color="auto"/>
        <w:bottom w:val="none" w:sz="0" w:space="0" w:color="auto"/>
        <w:right w:val="none" w:sz="0" w:space="0" w:color="auto"/>
      </w:divBdr>
      <w:divsChild>
        <w:div w:id="1899315840">
          <w:marLeft w:val="0"/>
          <w:marRight w:val="0"/>
          <w:marTop w:val="0"/>
          <w:marBottom w:val="0"/>
          <w:divBdr>
            <w:top w:val="none" w:sz="0" w:space="0" w:color="auto"/>
            <w:left w:val="none" w:sz="0" w:space="0" w:color="auto"/>
            <w:bottom w:val="none" w:sz="0" w:space="0" w:color="auto"/>
            <w:right w:val="none" w:sz="0" w:space="0" w:color="auto"/>
          </w:divBdr>
          <w:divsChild>
            <w:div w:id="279923246">
              <w:marLeft w:val="0"/>
              <w:marRight w:val="0"/>
              <w:marTop w:val="0"/>
              <w:marBottom w:val="0"/>
              <w:divBdr>
                <w:top w:val="none" w:sz="0" w:space="0" w:color="auto"/>
                <w:left w:val="none" w:sz="0" w:space="0" w:color="auto"/>
                <w:bottom w:val="none" w:sz="0" w:space="0" w:color="auto"/>
                <w:right w:val="none" w:sz="0" w:space="0" w:color="auto"/>
              </w:divBdr>
              <w:divsChild>
                <w:div w:id="14494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7733">
      <w:bodyDiv w:val="1"/>
      <w:marLeft w:val="0"/>
      <w:marRight w:val="0"/>
      <w:marTop w:val="0"/>
      <w:marBottom w:val="0"/>
      <w:divBdr>
        <w:top w:val="none" w:sz="0" w:space="0" w:color="auto"/>
        <w:left w:val="none" w:sz="0" w:space="0" w:color="auto"/>
        <w:bottom w:val="none" w:sz="0" w:space="0" w:color="auto"/>
        <w:right w:val="none" w:sz="0" w:space="0" w:color="auto"/>
      </w:divBdr>
    </w:div>
    <w:div w:id="1276713503">
      <w:bodyDiv w:val="1"/>
      <w:marLeft w:val="0"/>
      <w:marRight w:val="0"/>
      <w:marTop w:val="0"/>
      <w:marBottom w:val="0"/>
      <w:divBdr>
        <w:top w:val="none" w:sz="0" w:space="0" w:color="auto"/>
        <w:left w:val="none" w:sz="0" w:space="0" w:color="auto"/>
        <w:bottom w:val="none" w:sz="0" w:space="0" w:color="auto"/>
        <w:right w:val="none" w:sz="0" w:space="0" w:color="auto"/>
      </w:divBdr>
    </w:div>
    <w:div w:id="1286228689">
      <w:bodyDiv w:val="1"/>
      <w:marLeft w:val="0"/>
      <w:marRight w:val="0"/>
      <w:marTop w:val="0"/>
      <w:marBottom w:val="0"/>
      <w:divBdr>
        <w:top w:val="none" w:sz="0" w:space="0" w:color="auto"/>
        <w:left w:val="none" w:sz="0" w:space="0" w:color="auto"/>
        <w:bottom w:val="none" w:sz="0" w:space="0" w:color="auto"/>
        <w:right w:val="none" w:sz="0" w:space="0" w:color="auto"/>
      </w:divBdr>
    </w:div>
    <w:div w:id="1293091890">
      <w:bodyDiv w:val="1"/>
      <w:marLeft w:val="0"/>
      <w:marRight w:val="0"/>
      <w:marTop w:val="0"/>
      <w:marBottom w:val="0"/>
      <w:divBdr>
        <w:top w:val="none" w:sz="0" w:space="0" w:color="auto"/>
        <w:left w:val="none" w:sz="0" w:space="0" w:color="auto"/>
        <w:bottom w:val="none" w:sz="0" w:space="0" w:color="auto"/>
        <w:right w:val="none" w:sz="0" w:space="0" w:color="auto"/>
      </w:divBdr>
    </w:div>
    <w:div w:id="1354724038">
      <w:bodyDiv w:val="1"/>
      <w:marLeft w:val="0"/>
      <w:marRight w:val="0"/>
      <w:marTop w:val="0"/>
      <w:marBottom w:val="0"/>
      <w:divBdr>
        <w:top w:val="none" w:sz="0" w:space="0" w:color="auto"/>
        <w:left w:val="none" w:sz="0" w:space="0" w:color="auto"/>
        <w:bottom w:val="none" w:sz="0" w:space="0" w:color="auto"/>
        <w:right w:val="none" w:sz="0" w:space="0" w:color="auto"/>
      </w:divBdr>
    </w:div>
    <w:div w:id="1379355353">
      <w:bodyDiv w:val="1"/>
      <w:marLeft w:val="0"/>
      <w:marRight w:val="0"/>
      <w:marTop w:val="0"/>
      <w:marBottom w:val="0"/>
      <w:divBdr>
        <w:top w:val="none" w:sz="0" w:space="0" w:color="auto"/>
        <w:left w:val="none" w:sz="0" w:space="0" w:color="auto"/>
        <w:bottom w:val="none" w:sz="0" w:space="0" w:color="auto"/>
        <w:right w:val="none" w:sz="0" w:space="0" w:color="auto"/>
      </w:divBdr>
      <w:divsChild>
        <w:div w:id="561988658">
          <w:marLeft w:val="0"/>
          <w:marRight w:val="0"/>
          <w:marTop w:val="0"/>
          <w:marBottom w:val="0"/>
          <w:divBdr>
            <w:top w:val="none" w:sz="0" w:space="0" w:color="auto"/>
            <w:left w:val="none" w:sz="0" w:space="0" w:color="auto"/>
            <w:bottom w:val="none" w:sz="0" w:space="0" w:color="auto"/>
            <w:right w:val="none" w:sz="0" w:space="0" w:color="auto"/>
          </w:divBdr>
          <w:divsChild>
            <w:div w:id="1647394798">
              <w:marLeft w:val="0"/>
              <w:marRight w:val="0"/>
              <w:marTop w:val="0"/>
              <w:marBottom w:val="0"/>
              <w:divBdr>
                <w:top w:val="none" w:sz="0" w:space="0" w:color="auto"/>
                <w:left w:val="none" w:sz="0" w:space="0" w:color="auto"/>
                <w:bottom w:val="none" w:sz="0" w:space="0" w:color="auto"/>
                <w:right w:val="none" w:sz="0" w:space="0" w:color="auto"/>
              </w:divBdr>
              <w:divsChild>
                <w:div w:id="19847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5181">
      <w:bodyDiv w:val="1"/>
      <w:marLeft w:val="0"/>
      <w:marRight w:val="0"/>
      <w:marTop w:val="0"/>
      <w:marBottom w:val="0"/>
      <w:divBdr>
        <w:top w:val="none" w:sz="0" w:space="0" w:color="auto"/>
        <w:left w:val="none" w:sz="0" w:space="0" w:color="auto"/>
        <w:bottom w:val="none" w:sz="0" w:space="0" w:color="auto"/>
        <w:right w:val="none" w:sz="0" w:space="0" w:color="auto"/>
      </w:divBdr>
      <w:divsChild>
        <w:div w:id="985861350">
          <w:marLeft w:val="0"/>
          <w:marRight w:val="0"/>
          <w:marTop w:val="0"/>
          <w:marBottom w:val="0"/>
          <w:divBdr>
            <w:top w:val="none" w:sz="0" w:space="0" w:color="auto"/>
            <w:left w:val="none" w:sz="0" w:space="0" w:color="auto"/>
            <w:bottom w:val="none" w:sz="0" w:space="0" w:color="auto"/>
            <w:right w:val="none" w:sz="0" w:space="0" w:color="auto"/>
          </w:divBdr>
          <w:divsChild>
            <w:div w:id="2024090128">
              <w:marLeft w:val="0"/>
              <w:marRight w:val="0"/>
              <w:marTop w:val="0"/>
              <w:marBottom w:val="0"/>
              <w:divBdr>
                <w:top w:val="none" w:sz="0" w:space="0" w:color="auto"/>
                <w:left w:val="none" w:sz="0" w:space="0" w:color="auto"/>
                <w:bottom w:val="none" w:sz="0" w:space="0" w:color="auto"/>
                <w:right w:val="none" w:sz="0" w:space="0" w:color="auto"/>
              </w:divBdr>
              <w:divsChild>
                <w:div w:id="210701449">
                  <w:marLeft w:val="0"/>
                  <w:marRight w:val="0"/>
                  <w:marTop w:val="0"/>
                  <w:marBottom w:val="0"/>
                  <w:divBdr>
                    <w:top w:val="none" w:sz="0" w:space="0" w:color="auto"/>
                    <w:left w:val="none" w:sz="0" w:space="0" w:color="auto"/>
                    <w:bottom w:val="none" w:sz="0" w:space="0" w:color="auto"/>
                    <w:right w:val="none" w:sz="0" w:space="0" w:color="auto"/>
                  </w:divBdr>
                  <w:divsChild>
                    <w:div w:id="3043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03634">
      <w:bodyDiv w:val="1"/>
      <w:marLeft w:val="0"/>
      <w:marRight w:val="0"/>
      <w:marTop w:val="0"/>
      <w:marBottom w:val="0"/>
      <w:divBdr>
        <w:top w:val="none" w:sz="0" w:space="0" w:color="auto"/>
        <w:left w:val="none" w:sz="0" w:space="0" w:color="auto"/>
        <w:bottom w:val="none" w:sz="0" w:space="0" w:color="auto"/>
        <w:right w:val="none" w:sz="0" w:space="0" w:color="auto"/>
      </w:divBdr>
      <w:divsChild>
        <w:div w:id="1830171280">
          <w:marLeft w:val="0"/>
          <w:marRight w:val="0"/>
          <w:marTop w:val="0"/>
          <w:marBottom w:val="0"/>
          <w:divBdr>
            <w:top w:val="none" w:sz="0" w:space="0" w:color="auto"/>
            <w:left w:val="none" w:sz="0" w:space="0" w:color="auto"/>
            <w:bottom w:val="none" w:sz="0" w:space="0" w:color="auto"/>
            <w:right w:val="none" w:sz="0" w:space="0" w:color="auto"/>
          </w:divBdr>
          <w:divsChild>
            <w:div w:id="1726753744">
              <w:marLeft w:val="0"/>
              <w:marRight w:val="0"/>
              <w:marTop w:val="0"/>
              <w:marBottom w:val="0"/>
              <w:divBdr>
                <w:top w:val="none" w:sz="0" w:space="0" w:color="auto"/>
                <w:left w:val="none" w:sz="0" w:space="0" w:color="auto"/>
                <w:bottom w:val="none" w:sz="0" w:space="0" w:color="auto"/>
                <w:right w:val="none" w:sz="0" w:space="0" w:color="auto"/>
              </w:divBdr>
              <w:divsChild>
                <w:div w:id="340162493">
                  <w:marLeft w:val="0"/>
                  <w:marRight w:val="0"/>
                  <w:marTop w:val="0"/>
                  <w:marBottom w:val="0"/>
                  <w:divBdr>
                    <w:top w:val="none" w:sz="0" w:space="0" w:color="auto"/>
                    <w:left w:val="none" w:sz="0" w:space="0" w:color="auto"/>
                    <w:bottom w:val="none" w:sz="0" w:space="0" w:color="auto"/>
                    <w:right w:val="none" w:sz="0" w:space="0" w:color="auto"/>
                  </w:divBdr>
                </w:div>
                <w:div w:id="8552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5757">
      <w:bodyDiv w:val="1"/>
      <w:marLeft w:val="0"/>
      <w:marRight w:val="0"/>
      <w:marTop w:val="0"/>
      <w:marBottom w:val="0"/>
      <w:divBdr>
        <w:top w:val="none" w:sz="0" w:space="0" w:color="auto"/>
        <w:left w:val="none" w:sz="0" w:space="0" w:color="auto"/>
        <w:bottom w:val="none" w:sz="0" w:space="0" w:color="auto"/>
        <w:right w:val="none" w:sz="0" w:space="0" w:color="auto"/>
      </w:divBdr>
    </w:div>
    <w:div w:id="1437367559">
      <w:bodyDiv w:val="1"/>
      <w:marLeft w:val="0"/>
      <w:marRight w:val="0"/>
      <w:marTop w:val="0"/>
      <w:marBottom w:val="0"/>
      <w:divBdr>
        <w:top w:val="none" w:sz="0" w:space="0" w:color="auto"/>
        <w:left w:val="none" w:sz="0" w:space="0" w:color="auto"/>
        <w:bottom w:val="none" w:sz="0" w:space="0" w:color="auto"/>
        <w:right w:val="none" w:sz="0" w:space="0" w:color="auto"/>
      </w:divBdr>
      <w:divsChild>
        <w:div w:id="672953705">
          <w:marLeft w:val="0"/>
          <w:marRight w:val="0"/>
          <w:marTop w:val="0"/>
          <w:marBottom w:val="0"/>
          <w:divBdr>
            <w:top w:val="none" w:sz="0" w:space="0" w:color="auto"/>
            <w:left w:val="none" w:sz="0" w:space="0" w:color="auto"/>
            <w:bottom w:val="none" w:sz="0" w:space="0" w:color="auto"/>
            <w:right w:val="none" w:sz="0" w:space="0" w:color="auto"/>
          </w:divBdr>
          <w:divsChild>
            <w:div w:id="296573035">
              <w:marLeft w:val="0"/>
              <w:marRight w:val="0"/>
              <w:marTop w:val="0"/>
              <w:marBottom w:val="0"/>
              <w:divBdr>
                <w:top w:val="none" w:sz="0" w:space="0" w:color="auto"/>
                <w:left w:val="none" w:sz="0" w:space="0" w:color="auto"/>
                <w:bottom w:val="none" w:sz="0" w:space="0" w:color="auto"/>
                <w:right w:val="none" w:sz="0" w:space="0" w:color="auto"/>
              </w:divBdr>
              <w:divsChild>
                <w:div w:id="27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20734">
      <w:bodyDiv w:val="1"/>
      <w:marLeft w:val="0"/>
      <w:marRight w:val="0"/>
      <w:marTop w:val="0"/>
      <w:marBottom w:val="0"/>
      <w:divBdr>
        <w:top w:val="none" w:sz="0" w:space="0" w:color="auto"/>
        <w:left w:val="none" w:sz="0" w:space="0" w:color="auto"/>
        <w:bottom w:val="none" w:sz="0" w:space="0" w:color="auto"/>
        <w:right w:val="none" w:sz="0" w:space="0" w:color="auto"/>
      </w:divBdr>
    </w:div>
    <w:div w:id="1474636389">
      <w:bodyDiv w:val="1"/>
      <w:marLeft w:val="0"/>
      <w:marRight w:val="0"/>
      <w:marTop w:val="0"/>
      <w:marBottom w:val="0"/>
      <w:divBdr>
        <w:top w:val="none" w:sz="0" w:space="0" w:color="auto"/>
        <w:left w:val="none" w:sz="0" w:space="0" w:color="auto"/>
        <w:bottom w:val="none" w:sz="0" w:space="0" w:color="auto"/>
        <w:right w:val="none" w:sz="0" w:space="0" w:color="auto"/>
      </w:divBdr>
      <w:divsChild>
        <w:div w:id="1545754589">
          <w:marLeft w:val="0"/>
          <w:marRight w:val="0"/>
          <w:marTop w:val="0"/>
          <w:marBottom w:val="0"/>
          <w:divBdr>
            <w:top w:val="none" w:sz="0" w:space="0" w:color="auto"/>
            <w:left w:val="none" w:sz="0" w:space="0" w:color="auto"/>
            <w:bottom w:val="none" w:sz="0" w:space="0" w:color="auto"/>
            <w:right w:val="none" w:sz="0" w:space="0" w:color="auto"/>
          </w:divBdr>
          <w:divsChild>
            <w:div w:id="558594729">
              <w:marLeft w:val="0"/>
              <w:marRight w:val="0"/>
              <w:marTop w:val="0"/>
              <w:marBottom w:val="0"/>
              <w:divBdr>
                <w:top w:val="none" w:sz="0" w:space="0" w:color="auto"/>
                <w:left w:val="none" w:sz="0" w:space="0" w:color="auto"/>
                <w:bottom w:val="none" w:sz="0" w:space="0" w:color="auto"/>
                <w:right w:val="none" w:sz="0" w:space="0" w:color="auto"/>
              </w:divBdr>
              <w:divsChild>
                <w:div w:id="2834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42239">
      <w:bodyDiv w:val="1"/>
      <w:marLeft w:val="0"/>
      <w:marRight w:val="0"/>
      <w:marTop w:val="0"/>
      <w:marBottom w:val="0"/>
      <w:divBdr>
        <w:top w:val="none" w:sz="0" w:space="0" w:color="auto"/>
        <w:left w:val="none" w:sz="0" w:space="0" w:color="auto"/>
        <w:bottom w:val="none" w:sz="0" w:space="0" w:color="auto"/>
        <w:right w:val="none" w:sz="0" w:space="0" w:color="auto"/>
      </w:divBdr>
    </w:div>
    <w:div w:id="1493258653">
      <w:bodyDiv w:val="1"/>
      <w:marLeft w:val="0"/>
      <w:marRight w:val="0"/>
      <w:marTop w:val="0"/>
      <w:marBottom w:val="0"/>
      <w:divBdr>
        <w:top w:val="none" w:sz="0" w:space="0" w:color="auto"/>
        <w:left w:val="none" w:sz="0" w:space="0" w:color="auto"/>
        <w:bottom w:val="none" w:sz="0" w:space="0" w:color="auto"/>
        <w:right w:val="none" w:sz="0" w:space="0" w:color="auto"/>
      </w:divBdr>
    </w:div>
    <w:div w:id="1497190166">
      <w:bodyDiv w:val="1"/>
      <w:marLeft w:val="0"/>
      <w:marRight w:val="0"/>
      <w:marTop w:val="0"/>
      <w:marBottom w:val="0"/>
      <w:divBdr>
        <w:top w:val="none" w:sz="0" w:space="0" w:color="auto"/>
        <w:left w:val="none" w:sz="0" w:space="0" w:color="auto"/>
        <w:bottom w:val="none" w:sz="0" w:space="0" w:color="auto"/>
        <w:right w:val="none" w:sz="0" w:space="0" w:color="auto"/>
      </w:divBdr>
    </w:div>
    <w:div w:id="1521695962">
      <w:bodyDiv w:val="1"/>
      <w:marLeft w:val="0"/>
      <w:marRight w:val="0"/>
      <w:marTop w:val="0"/>
      <w:marBottom w:val="0"/>
      <w:divBdr>
        <w:top w:val="none" w:sz="0" w:space="0" w:color="auto"/>
        <w:left w:val="none" w:sz="0" w:space="0" w:color="auto"/>
        <w:bottom w:val="none" w:sz="0" w:space="0" w:color="auto"/>
        <w:right w:val="none" w:sz="0" w:space="0" w:color="auto"/>
      </w:divBdr>
    </w:div>
    <w:div w:id="1531648209">
      <w:bodyDiv w:val="1"/>
      <w:marLeft w:val="0"/>
      <w:marRight w:val="0"/>
      <w:marTop w:val="0"/>
      <w:marBottom w:val="0"/>
      <w:divBdr>
        <w:top w:val="none" w:sz="0" w:space="0" w:color="auto"/>
        <w:left w:val="none" w:sz="0" w:space="0" w:color="auto"/>
        <w:bottom w:val="none" w:sz="0" w:space="0" w:color="auto"/>
        <w:right w:val="none" w:sz="0" w:space="0" w:color="auto"/>
      </w:divBdr>
    </w:div>
    <w:div w:id="1537547412">
      <w:bodyDiv w:val="1"/>
      <w:marLeft w:val="0"/>
      <w:marRight w:val="0"/>
      <w:marTop w:val="0"/>
      <w:marBottom w:val="0"/>
      <w:divBdr>
        <w:top w:val="none" w:sz="0" w:space="0" w:color="auto"/>
        <w:left w:val="none" w:sz="0" w:space="0" w:color="auto"/>
        <w:bottom w:val="none" w:sz="0" w:space="0" w:color="auto"/>
        <w:right w:val="none" w:sz="0" w:space="0" w:color="auto"/>
      </w:divBdr>
      <w:divsChild>
        <w:div w:id="2028174430">
          <w:marLeft w:val="0"/>
          <w:marRight w:val="0"/>
          <w:marTop w:val="0"/>
          <w:marBottom w:val="0"/>
          <w:divBdr>
            <w:top w:val="none" w:sz="0" w:space="0" w:color="auto"/>
            <w:left w:val="none" w:sz="0" w:space="0" w:color="auto"/>
            <w:bottom w:val="none" w:sz="0" w:space="0" w:color="auto"/>
            <w:right w:val="none" w:sz="0" w:space="0" w:color="auto"/>
          </w:divBdr>
          <w:divsChild>
            <w:div w:id="2019307106">
              <w:marLeft w:val="0"/>
              <w:marRight w:val="0"/>
              <w:marTop w:val="0"/>
              <w:marBottom w:val="0"/>
              <w:divBdr>
                <w:top w:val="none" w:sz="0" w:space="0" w:color="auto"/>
                <w:left w:val="none" w:sz="0" w:space="0" w:color="auto"/>
                <w:bottom w:val="none" w:sz="0" w:space="0" w:color="auto"/>
                <w:right w:val="none" w:sz="0" w:space="0" w:color="auto"/>
              </w:divBdr>
              <w:divsChild>
                <w:div w:id="2132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96213">
      <w:bodyDiv w:val="1"/>
      <w:marLeft w:val="0"/>
      <w:marRight w:val="0"/>
      <w:marTop w:val="0"/>
      <w:marBottom w:val="0"/>
      <w:divBdr>
        <w:top w:val="none" w:sz="0" w:space="0" w:color="auto"/>
        <w:left w:val="none" w:sz="0" w:space="0" w:color="auto"/>
        <w:bottom w:val="none" w:sz="0" w:space="0" w:color="auto"/>
        <w:right w:val="none" w:sz="0" w:space="0" w:color="auto"/>
      </w:divBdr>
    </w:div>
    <w:div w:id="1573587762">
      <w:bodyDiv w:val="1"/>
      <w:marLeft w:val="0"/>
      <w:marRight w:val="0"/>
      <w:marTop w:val="0"/>
      <w:marBottom w:val="0"/>
      <w:divBdr>
        <w:top w:val="none" w:sz="0" w:space="0" w:color="auto"/>
        <w:left w:val="none" w:sz="0" w:space="0" w:color="auto"/>
        <w:bottom w:val="none" w:sz="0" w:space="0" w:color="auto"/>
        <w:right w:val="none" w:sz="0" w:space="0" w:color="auto"/>
      </w:divBdr>
      <w:divsChild>
        <w:div w:id="1241595614">
          <w:marLeft w:val="0"/>
          <w:marRight w:val="0"/>
          <w:marTop w:val="0"/>
          <w:marBottom w:val="0"/>
          <w:divBdr>
            <w:top w:val="none" w:sz="0" w:space="0" w:color="auto"/>
            <w:left w:val="none" w:sz="0" w:space="0" w:color="auto"/>
            <w:bottom w:val="none" w:sz="0" w:space="0" w:color="auto"/>
            <w:right w:val="none" w:sz="0" w:space="0" w:color="auto"/>
          </w:divBdr>
          <w:divsChild>
            <w:div w:id="183055462">
              <w:marLeft w:val="0"/>
              <w:marRight w:val="0"/>
              <w:marTop w:val="0"/>
              <w:marBottom w:val="0"/>
              <w:divBdr>
                <w:top w:val="none" w:sz="0" w:space="0" w:color="auto"/>
                <w:left w:val="none" w:sz="0" w:space="0" w:color="auto"/>
                <w:bottom w:val="none" w:sz="0" w:space="0" w:color="auto"/>
                <w:right w:val="none" w:sz="0" w:space="0" w:color="auto"/>
              </w:divBdr>
              <w:divsChild>
                <w:div w:id="13741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208">
      <w:bodyDiv w:val="1"/>
      <w:marLeft w:val="0"/>
      <w:marRight w:val="0"/>
      <w:marTop w:val="0"/>
      <w:marBottom w:val="0"/>
      <w:divBdr>
        <w:top w:val="none" w:sz="0" w:space="0" w:color="auto"/>
        <w:left w:val="none" w:sz="0" w:space="0" w:color="auto"/>
        <w:bottom w:val="none" w:sz="0" w:space="0" w:color="auto"/>
        <w:right w:val="none" w:sz="0" w:space="0" w:color="auto"/>
      </w:divBdr>
    </w:div>
    <w:div w:id="1590044274">
      <w:bodyDiv w:val="1"/>
      <w:marLeft w:val="0"/>
      <w:marRight w:val="0"/>
      <w:marTop w:val="0"/>
      <w:marBottom w:val="0"/>
      <w:divBdr>
        <w:top w:val="none" w:sz="0" w:space="0" w:color="auto"/>
        <w:left w:val="none" w:sz="0" w:space="0" w:color="auto"/>
        <w:bottom w:val="none" w:sz="0" w:space="0" w:color="auto"/>
        <w:right w:val="none" w:sz="0" w:space="0" w:color="auto"/>
      </w:divBdr>
      <w:divsChild>
        <w:div w:id="494541111">
          <w:marLeft w:val="0"/>
          <w:marRight w:val="0"/>
          <w:marTop w:val="0"/>
          <w:marBottom w:val="0"/>
          <w:divBdr>
            <w:top w:val="none" w:sz="0" w:space="0" w:color="auto"/>
            <w:left w:val="none" w:sz="0" w:space="0" w:color="auto"/>
            <w:bottom w:val="none" w:sz="0" w:space="0" w:color="auto"/>
            <w:right w:val="none" w:sz="0" w:space="0" w:color="auto"/>
          </w:divBdr>
          <w:divsChild>
            <w:div w:id="1927811147">
              <w:marLeft w:val="0"/>
              <w:marRight w:val="0"/>
              <w:marTop w:val="0"/>
              <w:marBottom w:val="0"/>
              <w:divBdr>
                <w:top w:val="none" w:sz="0" w:space="0" w:color="auto"/>
                <w:left w:val="none" w:sz="0" w:space="0" w:color="auto"/>
                <w:bottom w:val="none" w:sz="0" w:space="0" w:color="auto"/>
                <w:right w:val="none" w:sz="0" w:space="0" w:color="auto"/>
              </w:divBdr>
              <w:divsChild>
                <w:div w:id="4730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2887">
      <w:bodyDiv w:val="1"/>
      <w:marLeft w:val="0"/>
      <w:marRight w:val="0"/>
      <w:marTop w:val="0"/>
      <w:marBottom w:val="0"/>
      <w:divBdr>
        <w:top w:val="none" w:sz="0" w:space="0" w:color="auto"/>
        <w:left w:val="none" w:sz="0" w:space="0" w:color="auto"/>
        <w:bottom w:val="none" w:sz="0" w:space="0" w:color="auto"/>
        <w:right w:val="none" w:sz="0" w:space="0" w:color="auto"/>
      </w:divBdr>
    </w:div>
    <w:div w:id="1599751449">
      <w:bodyDiv w:val="1"/>
      <w:marLeft w:val="0"/>
      <w:marRight w:val="0"/>
      <w:marTop w:val="0"/>
      <w:marBottom w:val="0"/>
      <w:divBdr>
        <w:top w:val="none" w:sz="0" w:space="0" w:color="auto"/>
        <w:left w:val="none" w:sz="0" w:space="0" w:color="auto"/>
        <w:bottom w:val="none" w:sz="0" w:space="0" w:color="auto"/>
        <w:right w:val="none" w:sz="0" w:space="0" w:color="auto"/>
      </w:divBdr>
    </w:div>
    <w:div w:id="1604652268">
      <w:bodyDiv w:val="1"/>
      <w:marLeft w:val="0"/>
      <w:marRight w:val="0"/>
      <w:marTop w:val="0"/>
      <w:marBottom w:val="0"/>
      <w:divBdr>
        <w:top w:val="none" w:sz="0" w:space="0" w:color="auto"/>
        <w:left w:val="none" w:sz="0" w:space="0" w:color="auto"/>
        <w:bottom w:val="none" w:sz="0" w:space="0" w:color="auto"/>
        <w:right w:val="none" w:sz="0" w:space="0" w:color="auto"/>
      </w:divBdr>
      <w:divsChild>
        <w:div w:id="803279319">
          <w:marLeft w:val="547"/>
          <w:marRight w:val="0"/>
          <w:marTop w:val="200"/>
          <w:marBottom w:val="0"/>
          <w:divBdr>
            <w:top w:val="none" w:sz="0" w:space="0" w:color="auto"/>
            <w:left w:val="none" w:sz="0" w:space="0" w:color="auto"/>
            <w:bottom w:val="none" w:sz="0" w:space="0" w:color="auto"/>
            <w:right w:val="none" w:sz="0" w:space="0" w:color="auto"/>
          </w:divBdr>
        </w:div>
        <w:div w:id="1161962841">
          <w:marLeft w:val="547"/>
          <w:marRight w:val="0"/>
          <w:marTop w:val="200"/>
          <w:marBottom w:val="0"/>
          <w:divBdr>
            <w:top w:val="none" w:sz="0" w:space="0" w:color="auto"/>
            <w:left w:val="none" w:sz="0" w:space="0" w:color="auto"/>
            <w:bottom w:val="none" w:sz="0" w:space="0" w:color="auto"/>
            <w:right w:val="none" w:sz="0" w:space="0" w:color="auto"/>
          </w:divBdr>
        </w:div>
        <w:div w:id="1282490693">
          <w:marLeft w:val="547"/>
          <w:marRight w:val="0"/>
          <w:marTop w:val="200"/>
          <w:marBottom w:val="0"/>
          <w:divBdr>
            <w:top w:val="none" w:sz="0" w:space="0" w:color="auto"/>
            <w:left w:val="none" w:sz="0" w:space="0" w:color="auto"/>
            <w:bottom w:val="none" w:sz="0" w:space="0" w:color="auto"/>
            <w:right w:val="none" w:sz="0" w:space="0" w:color="auto"/>
          </w:divBdr>
        </w:div>
        <w:div w:id="1954818581">
          <w:marLeft w:val="547"/>
          <w:marRight w:val="0"/>
          <w:marTop w:val="200"/>
          <w:marBottom w:val="0"/>
          <w:divBdr>
            <w:top w:val="none" w:sz="0" w:space="0" w:color="auto"/>
            <w:left w:val="none" w:sz="0" w:space="0" w:color="auto"/>
            <w:bottom w:val="none" w:sz="0" w:space="0" w:color="auto"/>
            <w:right w:val="none" w:sz="0" w:space="0" w:color="auto"/>
          </w:divBdr>
        </w:div>
        <w:div w:id="89548591">
          <w:marLeft w:val="1166"/>
          <w:marRight w:val="0"/>
          <w:marTop w:val="200"/>
          <w:marBottom w:val="0"/>
          <w:divBdr>
            <w:top w:val="none" w:sz="0" w:space="0" w:color="auto"/>
            <w:left w:val="none" w:sz="0" w:space="0" w:color="auto"/>
            <w:bottom w:val="none" w:sz="0" w:space="0" w:color="auto"/>
            <w:right w:val="none" w:sz="0" w:space="0" w:color="auto"/>
          </w:divBdr>
        </w:div>
        <w:div w:id="1307396116">
          <w:marLeft w:val="1166"/>
          <w:marRight w:val="0"/>
          <w:marTop w:val="200"/>
          <w:marBottom w:val="0"/>
          <w:divBdr>
            <w:top w:val="none" w:sz="0" w:space="0" w:color="auto"/>
            <w:left w:val="none" w:sz="0" w:space="0" w:color="auto"/>
            <w:bottom w:val="none" w:sz="0" w:space="0" w:color="auto"/>
            <w:right w:val="none" w:sz="0" w:space="0" w:color="auto"/>
          </w:divBdr>
        </w:div>
        <w:div w:id="64038068">
          <w:marLeft w:val="1166"/>
          <w:marRight w:val="0"/>
          <w:marTop w:val="200"/>
          <w:marBottom w:val="0"/>
          <w:divBdr>
            <w:top w:val="none" w:sz="0" w:space="0" w:color="auto"/>
            <w:left w:val="none" w:sz="0" w:space="0" w:color="auto"/>
            <w:bottom w:val="none" w:sz="0" w:space="0" w:color="auto"/>
            <w:right w:val="none" w:sz="0" w:space="0" w:color="auto"/>
          </w:divBdr>
        </w:div>
        <w:div w:id="288825117">
          <w:marLeft w:val="1166"/>
          <w:marRight w:val="0"/>
          <w:marTop w:val="200"/>
          <w:marBottom w:val="0"/>
          <w:divBdr>
            <w:top w:val="none" w:sz="0" w:space="0" w:color="auto"/>
            <w:left w:val="none" w:sz="0" w:space="0" w:color="auto"/>
            <w:bottom w:val="none" w:sz="0" w:space="0" w:color="auto"/>
            <w:right w:val="none" w:sz="0" w:space="0" w:color="auto"/>
          </w:divBdr>
        </w:div>
        <w:div w:id="1882160185">
          <w:marLeft w:val="1166"/>
          <w:marRight w:val="0"/>
          <w:marTop w:val="200"/>
          <w:marBottom w:val="0"/>
          <w:divBdr>
            <w:top w:val="none" w:sz="0" w:space="0" w:color="auto"/>
            <w:left w:val="none" w:sz="0" w:space="0" w:color="auto"/>
            <w:bottom w:val="none" w:sz="0" w:space="0" w:color="auto"/>
            <w:right w:val="none" w:sz="0" w:space="0" w:color="auto"/>
          </w:divBdr>
        </w:div>
        <w:div w:id="568616445">
          <w:marLeft w:val="1166"/>
          <w:marRight w:val="0"/>
          <w:marTop w:val="200"/>
          <w:marBottom w:val="0"/>
          <w:divBdr>
            <w:top w:val="none" w:sz="0" w:space="0" w:color="auto"/>
            <w:left w:val="none" w:sz="0" w:space="0" w:color="auto"/>
            <w:bottom w:val="none" w:sz="0" w:space="0" w:color="auto"/>
            <w:right w:val="none" w:sz="0" w:space="0" w:color="auto"/>
          </w:divBdr>
        </w:div>
        <w:div w:id="1671634658">
          <w:marLeft w:val="547"/>
          <w:marRight w:val="0"/>
          <w:marTop w:val="200"/>
          <w:marBottom w:val="0"/>
          <w:divBdr>
            <w:top w:val="none" w:sz="0" w:space="0" w:color="auto"/>
            <w:left w:val="none" w:sz="0" w:space="0" w:color="auto"/>
            <w:bottom w:val="none" w:sz="0" w:space="0" w:color="auto"/>
            <w:right w:val="none" w:sz="0" w:space="0" w:color="auto"/>
          </w:divBdr>
        </w:div>
        <w:div w:id="1356733776">
          <w:marLeft w:val="547"/>
          <w:marRight w:val="0"/>
          <w:marTop w:val="200"/>
          <w:marBottom w:val="0"/>
          <w:divBdr>
            <w:top w:val="none" w:sz="0" w:space="0" w:color="auto"/>
            <w:left w:val="none" w:sz="0" w:space="0" w:color="auto"/>
            <w:bottom w:val="none" w:sz="0" w:space="0" w:color="auto"/>
            <w:right w:val="none" w:sz="0" w:space="0" w:color="auto"/>
          </w:divBdr>
        </w:div>
        <w:div w:id="497043443">
          <w:marLeft w:val="547"/>
          <w:marRight w:val="0"/>
          <w:marTop w:val="200"/>
          <w:marBottom w:val="0"/>
          <w:divBdr>
            <w:top w:val="none" w:sz="0" w:space="0" w:color="auto"/>
            <w:left w:val="none" w:sz="0" w:space="0" w:color="auto"/>
            <w:bottom w:val="none" w:sz="0" w:space="0" w:color="auto"/>
            <w:right w:val="none" w:sz="0" w:space="0" w:color="auto"/>
          </w:divBdr>
        </w:div>
      </w:divsChild>
    </w:div>
    <w:div w:id="1614095506">
      <w:bodyDiv w:val="1"/>
      <w:marLeft w:val="0"/>
      <w:marRight w:val="0"/>
      <w:marTop w:val="0"/>
      <w:marBottom w:val="0"/>
      <w:divBdr>
        <w:top w:val="none" w:sz="0" w:space="0" w:color="auto"/>
        <w:left w:val="none" w:sz="0" w:space="0" w:color="auto"/>
        <w:bottom w:val="none" w:sz="0" w:space="0" w:color="auto"/>
        <w:right w:val="none" w:sz="0" w:space="0" w:color="auto"/>
      </w:divBdr>
    </w:div>
    <w:div w:id="1635061789">
      <w:bodyDiv w:val="1"/>
      <w:marLeft w:val="0"/>
      <w:marRight w:val="0"/>
      <w:marTop w:val="0"/>
      <w:marBottom w:val="0"/>
      <w:divBdr>
        <w:top w:val="none" w:sz="0" w:space="0" w:color="auto"/>
        <w:left w:val="none" w:sz="0" w:space="0" w:color="auto"/>
        <w:bottom w:val="none" w:sz="0" w:space="0" w:color="auto"/>
        <w:right w:val="none" w:sz="0" w:space="0" w:color="auto"/>
      </w:divBdr>
      <w:divsChild>
        <w:div w:id="1336150179">
          <w:marLeft w:val="0"/>
          <w:marRight w:val="0"/>
          <w:marTop w:val="0"/>
          <w:marBottom w:val="0"/>
          <w:divBdr>
            <w:top w:val="none" w:sz="0" w:space="0" w:color="auto"/>
            <w:left w:val="none" w:sz="0" w:space="0" w:color="auto"/>
            <w:bottom w:val="none" w:sz="0" w:space="0" w:color="auto"/>
            <w:right w:val="none" w:sz="0" w:space="0" w:color="auto"/>
          </w:divBdr>
          <w:divsChild>
            <w:div w:id="1641960636">
              <w:marLeft w:val="0"/>
              <w:marRight w:val="0"/>
              <w:marTop w:val="0"/>
              <w:marBottom w:val="0"/>
              <w:divBdr>
                <w:top w:val="none" w:sz="0" w:space="0" w:color="auto"/>
                <w:left w:val="none" w:sz="0" w:space="0" w:color="auto"/>
                <w:bottom w:val="none" w:sz="0" w:space="0" w:color="auto"/>
                <w:right w:val="none" w:sz="0" w:space="0" w:color="auto"/>
              </w:divBdr>
              <w:divsChild>
                <w:div w:id="61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01333">
      <w:bodyDiv w:val="1"/>
      <w:marLeft w:val="0"/>
      <w:marRight w:val="0"/>
      <w:marTop w:val="0"/>
      <w:marBottom w:val="0"/>
      <w:divBdr>
        <w:top w:val="none" w:sz="0" w:space="0" w:color="auto"/>
        <w:left w:val="none" w:sz="0" w:space="0" w:color="auto"/>
        <w:bottom w:val="none" w:sz="0" w:space="0" w:color="auto"/>
        <w:right w:val="none" w:sz="0" w:space="0" w:color="auto"/>
      </w:divBdr>
      <w:divsChild>
        <w:div w:id="1792169188">
          <w:marLeft w:val="0"/>
          <w:marRight w:val="0"/>
          <w:marTop w:val="100"/>
          <w:marBottom w:val="0"/>
          <w:divBdr>
            <w:top w:val="none" w:sz="0" w:space="0" w:color="auto"/>
            <w:left w:val="none" w:sz="0" w:space="0" w:color="auto"/>
            <w:bottom w:val="none" w:sz="0" w:space="0" w:color="auto"/>
            <w:right w:val="none" w:sz="0" w:space="0" w:color="auto"/>
          </w:divBdr>
        </w:div>
        <w:div w:id="924848475">
          <w:marLeft w:val="0"/>
          <w:marRight w:val="0"/>
          <w:marTop w:val="0"/>
          <w:marBottom w:val="0"/>
          <w:divBdr>
            <w:top w:val="none" w:sz="0" w:space="0" w:color="auto"/>
            <w:left w:val="none" w:sz="0" w:space="0" w:color="auto"/>
            <w:bottom w:val="none" w:sz="0" w:space="0" w:color="auto"/>
            <w:right w:val="none" w:sz="0" w:space="0" w:color="auto"/>
          </w:divBdr>
          <w:divsChild>
            <w:div w:id="1515071379">
              <w:marLeft w:val="0"/>
              <w:marRight w:val="0"/>
              <w:marTop w:val="0"/>
              <w:marBottom w:val="0"/>
              <w:divBdr>
                <w:top w:val="none" w:sz="0" w:space="0" w:color="auto"/>
                <w:left w:val="none" w:sz="0" w:space="0" w:color="auto"/>
                <w:bottom w:val="none" w:sz="0" w:space="0" w:color="auto"/>
                <w:right w:val="none" w:sz="0" w:space="0" w:color="auto"/>
              </w:divBdr>
              <w:divsChild>
                <w:div w:id="13313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7964">
      <w:bodyDiv w:val="1"/>
      <w:marLeft w:val="0"/>
      <w:marRight w:val="0"/>
      <w:marTop w:val="0"/>
      <w:marBottom w:val="0"/>
      <w:divBdr>
        <w:top w:val="none" w:sz="0" w:space="0" w:color="auto"/>
        <w:left w:val="none" w:sz="0" w:space="0" w:color="auto"/>
        <w:bottom w:val="none" w:sz="0" w:space="0" w:color="auto"/>
        <w:right w:val="none" w:sz="0" w:space="0" w:color="auto"/>
      </w:divBdr>
      <w:divsChild>
        <w:div w:id="468522975">
          <w:marLeft w:val="0"/>
          <w:marRight w:val="0"/>
          <w:marTop w:val="0"/>
          <w:marBottom w:val="0"/>
          <w:divBdr>
            <w:top w:val="none" w:sz="0" w:space="0" w:color="auto"/>
            <w:left w:val="none" w:sz="0" w:space="0" w:color="auto"/>
            <w:bottom w:val="none" w:sz="0" w:space="0" w:color="auto"/>
            <w:right w:val="none" w:sz="0" w:space="0" w:color="auto"/>
          </w:divBdr>
        </w:div>
        <w:div w:id="706830856">
          <w:marLeft w:val="0"/>
          <w:marRight w:val="0"/>
          <w:marTop w:val="0"/>
          <w:marBottom w:val="0"/>
          <w:divBdr>
            <w:top w:val="none" w:sz="0" w:space="0" w:color="auto"/>
            <w:left w:val="none" w:sz="0" w:space="0" w:color="auto"/>
            <w:bottom w:val="none" w:sz="0" w:space="0" w:color="auto"/>
            <w:right w:val="none" w:sz="0" w:space="0" w:color="auto"/>
          </w:divBdr>
          <w:divsChild>
            <w:div w:id="760488639">
              <w:marLeft w:val="0"/>
              <w:marRight w:val="0"/>
              <w:marTop w:val="0"/>
              <w:marBottom w:val="420"/>
              <w:divBdr>
                <w:top w:val="none" w:sz="0" w:space="0" w:color="auto"/>
                <w:left w:val="none" w:sz="0" w:space="0" w:color="auto"/>
                <w:bottom w:val="none" w:sz="0" w:space="0" w:color="auto"/>
                <w:right w:val="none" w:sz="0" w:space="0" w:color="auto"/>
              </w:divBdr>
              <w:divsChild>
                <w:div w:id="851725375">
                  <w:marLeft w:val="0"/>
                  <w:marRight w:val="0"/>
                  <w:marTop w:val="0"/>
                  <w:marBottom w:val="0"/>
                  <w:divBdr>
                    <w:top w:val="none" w:sz="0" w:space="0" w:color="auto"/>
                    <w:left w:val="none" w:sz="0" w:space="0" w:color="auto"/>
                    <w:bottom w:val="none" w:sz="0" w:space="0" w:color="auto"/>
                    <w:right w:val="none" w:sz="0" w:space="0" w:color="auto"/>
                  </w:divBdr>
                  <w:divsChild>
                    <w:div w:id="676426798">
                      <w:marLeft w:val="0"/>
                      <w:marRight w:val="0"/>
                      <w:marTop w:val="0"/>
                      <w:marBottom w:val="0"/>
                      <w:divBdr>
                        <w:top w:val="none" w:sz="0" w:space="0" w:color="auto"/>
                        <w:left w:val="none" w:sz="0" w:space="0" w:color="auto"/>
                        <w:bottom w:val="none" w:sz="0" w:space="0" w:color="auto"/>
                        <w:right w:val="none" w:sz="0" w:space="0" w:color="auto"/>
                      </w:divBdr>
                      <w:divsChild>
                        <w:div w:id="1444687536">
                          <w:marLeft w:val="0"/>
                          <w:marRight w:val="0"/>
                          <w:marTop w:val="0"/>
                          <w:marBottom w:val="0"/>
                          <w:divBdr>
                            <w:top w:val="none" w:sz="0" w:space="0" w:color="auto"/>
                            <w:left w:val="none" w:sz="0" w:space="0" w:color="auto"/>
                            <w:bottom w:val="none" w:sz="0" w:space="0" w:color="auto"/>
                            <w:right w:val="none" w:sz="0" w:space="0" w:color="auto"/>
                          </w:divBdr>
                          <w:divsChild>
                            <w:div w:id="13660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6671">
                      <w:marLeft w:val="0"/>
                      <w:marRight w:val="0"/>
                      <w:marTop w:val="0"/>
                      <w:marBottom w:val="0"/>
                      <w:divBdr>
                        <w:top w:val="none" w:sz="0" w:space="0" w:color="auto"/>
                        <w:left w:val="none" w:sz="0" w:space="0" w:color="auto"/>
                        <w:bottom w:val="none" w:sz="0" w:space="0" w:color="auto"/>
                        <w:right w:val="none" w:sz="0" w:space="0" w:color="auto"/>
                      </w:divBdr>
                      <w:divsChild>
                        <w:div w:id="626275688">
                          <w:marLeft w:val="0"/>
                          <w:marRight w:val="0"/>
                          <w:marTop w:val="0"/>
                          <w:marBottom w:val="0"/>
                          <w:divBdr>
                            <w:top w:val="none" w:sz="0" w:space="0" w:color="auto"/>
                            <w:left w:val="none" w:sz="0" w:space="0" w:color="auto"/>
                            <w:bottom w:val="none" w:sz="0" w:space="0" w:color="auto"/>
                            <w:right w:val="none" w:sz="0" w:space="0" w:color="auto"/>
                          </w:divBdr>
                        </w:div>
                        <w:div w:id="1234194176">
                          <w:marLeft w:val="0"/>
                          <w:marRight w:val="0"/>
                          <w:marTop w:val="0"/>
                          <w:marBottom w:val="0"/>
                          <w:divBdr>
                            <w:top w:val="none" w:sz="0" w:space="0" w:color="auto"/>
                            <w:left w:val="none" w:sz="0" w:space="0" w:color="auto"/>
                            <w:bottom w:val="none" w:sz="0" w:space="0" w:color="auto"/>
                            <w:right w:val="none" w:sz="0" w:space="0" w:color="auto"/>
                          </w:divBdr>
                          <w:divsChild>
                            <w:div w:id="803500105">
                              <w:marLeft w:val="0"/>
                              <w:marRight w:val="0"/>
                              <w:marTop w:val="0"/>
                              <w:marBottom w:val="0"/>
                              <w:divBdr>
                                <w:top w:val="none" w:sz="0" w:space="0" w:color="auto"/>
                                <w:left w:val="none" w:sz="0" w:space="0" w:color="auto"/>
                                <w:bottom w:val="none" w:sz="0" w:space="0" w:color="auto"/>
                                <w:right w:val="none" w:sz="0" w:space="0" w:color="auto"/>
                              </w:divBdr>
                              <w:divsChild>
                                <w:div w:id="196426945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535007">
              <w:marLeft w:val="0"/>
              <w:marRight w:val="0"/>
              <w:marTop w:val="0"/>
              <w:marBottom w:val="420"/>
              <w:divBdr>
                <w:top w:val="none" w:sz="0" w:space="0" w:color="auto"/>
                <w:left w:val="none" w:sz="0" w:space="0" w:color="auto"/>
                <w:bottom w:val="none" w:sz="0" w:space="0" w:color="auto"/>
                <w:right w:val="none" w:sz="0" w:space="0" w:color="auto"/>
              </w:divBdr>
              <w:divsChild>
                <w:div w:id="1170290042">
                  <w:marLeft w:val="0"/>
                  <w:marRight w:val="0"/>
                  <w:marTop w:val="0"/>
                  <w:marBottom w:val="0"/>
                  <w:divBdr>
                    <w:top w:val="single" w:sz="6" w:space="0" w:color="DFE1E5"/>
                    <w:left w:val="single" w:sz="6" w:space="0" w:color="DFE1E5"/>
                    <w:bottom w:val="single" w:sz="6" w:space="0" w:color="DFE1E5"/>
                    <w:right w:val="single" w:sz="6" w:space="0" w:color="DFE1E5"/>
                  </w:divBdr>
                  <w:divsChild>
                    <w:div w:id="1520117334">
                      <w:marLeft w:val="0"/>
                      <w:marRight w:val="0"/>
                      <w:marTop w:val="0"/>
                      <w:marBottom w:val="420"/>
                      <w:divBdr>
                        <w:top w:val="none" w:sz="0" w:space="0" w:color="auto"/>
                        <w:left w:val="none" w:sz="0" w:space="0" w:color="auto"/>
                        <w:bottom w:val="none" w:sz="0" w:space="0" w:color="auto"/>
                        <w:right w:val="none" w:sz="0" w:space="0" w:color="auto"/>
                      </w:divBdr>
                      <w:divsChild>
                        <w:div w:id="1642228566">
                          <w:marLeft w:val="0"/>
                          <w:marRight w:val="0"/>
                          <w:marTop w:val="0"/>
                          <w:marBottom w:val="0"/>
                          <w:divBdr>
                            <w:top w:val="none" w:sz="0" w:space="0" w:color="auto"/>
                            <w:left w:val="none" w:sz="0" w:space="0" w:color="auto"/>
                            <w:bottom w:val="none" w:sz="0" w:space="0" w:color="auto"/>
                            <w:right w:val="none" w:sz="0" w:space="0" w:color="auto"/>
                          </w:divBdr>
                          <w:divsChild>
                            <w:div w:id="88620984">
                              <w:marLeft w:val="0"/>
                              <w:marRight w:val="0"/>
                              <w:marTop w:val="0"/>
                              <w:marBottom w:val="0"/>
                              <w:divBdr>
                                <w:top w:val="none" w:sz="0" w:space="0" w:color="auto"/>
                                <w:left w:val="none" w:sz="0" w:space="0" w:color="auto"/>
                                <w:bottom w:val="none" w:sz="0" w:space="0" w:color="auto"/>
                                <w:right w:val="none" w:sz="0" w:space="0" w:color="auto"/>
                              </w:divBdr>
                              <w:divsChild>
                                <w:div w:id="1827281168">
                                  <w:marLeft w:val="0"/>
                                  <w:marRight w:val="0"/>
                                  <w:marTop w:val="0"/>
                                  <w:marBottom w:val="0"/>
                                  <w:divBdr>
                                    <w:top w:val="none" w:sz="0" w:space="0" w:color="auto"/>
                                    <w:left w:val="none" w:sz="0" w:space="0" w:color="auto"/>
                                    <w:bottom w:val="none" w:sz="0" w:space="0" w:color="auto"/>
                                    <w:right w:val="none" w:sz="0" w:space="0" w:color="auto"/>
                                  </w:divBdr>
                                  <w:divsChild>
                                    <w:div w:id="599678055">
                                      <w:marLeft w:val="0"/>
                                      <w:marRight w:val="0"/>
                                      <w:marTop w:val="0"/>
                                      <w:marBottom w:val="420"/>
                                      <w:divBdr>
                                        <w:top w:val="none" w:sz="0" w:space="0" w:color="auto"/>
                                        <w:left w:val="none" w:sz="0" w:space="0" w:color="auto"/>
                                        <w:bottom w:val="none" w:sz="0" w:space="0" w:color="auto"/>
                                        <w:right w:val="none" w:sz="0" w:space="0" w:color="auto"/>
                                      </w:divBdr>
                                      <w:divsChild>
                                        <w:div w:id="1505122518">
                                          <w:marLeft w:val="0"/>
                                          <w:marRight w:val="0"/>
                                          <w:marTop w:val="0"/>
                                          <w:marBottom w:val="0"/>
                                          <w:divBdr>
                                            <w:top w:val="none" w:sz="0" w:space="0" w:color="auto"/>
                                            <w:left w:val="none" w:sz="0" w:space="0" w:color="auto"/>
                                            <w:bottom w:val="none" w:sz="0" w:space="0" w:color="auto"/>
                                            <w:right w:val="none" w:sz="0" w:space="0" w:color="auto"/>
                                          </w:divBdr>
                                          <w:divsChild>
                                            <w:div w:id="1435707651">
                                              <w:marLeft w:val="0"/>
                                              <w:marRight w:val="0"/>
                                              <w:marTop w:val="0"/>
                                              <w:marBottom w:val="0"/>
                                              <w:divBdr>
                                                <w:top w:val="none" w:sz="0" w:space="0" w:color="auto"/>
                                                <w:left w:val="none" w:sz="0" w:space="0" w:color="auto"/>
                                                <w:bottom w:val="none" w:sz="0" w:space="0" w:color="auto"/>
                                                <w:right w:val="none" w:sz="0" w:space="0" w:color="auto"/>
                                              </w:divBdr>
                                            </w:div>
                                            <w:div w:id="2067562150">
                                              <w:marLeft w:val="0"/>
                                              <w:marRight w:val="0"/>
                                              <w:marTop w:val="0"/>
                                              <w:marBottom w:val="0"/>
                                              <w:divBdr>
                                                <w:top w:val="none" w:sz="0" w:space="0" w:color="auto"/>
                                                <w:left w:val="none" w:sz="0" w:space="0" w:color="auto"/>
                                                <w:bottom w:val="none" w:sz="0" w:space="0" w:color="auto"/>
                                                <w:right w:val="none" w:sz="0" w:space="0" w:color="auto"/>
                                              </w:divBdr>
                                            </w:div>
                                          </w:divsChild>
                                        </w:div>
                                        <w:div w:id="1911112497">
                                          <w:marLeft w:val="0"/>
                                          <w:marRight w:val="0"/>
                                          <w:marTop w:val="0"/>
                                          <w:marBottom w:val="0"/>
                                          <w:divBdr>
                                            <w:top w:val="none" w:sz="0" w:space="0" w:color="auto"/>
                                            <w:left w:val="none" w:sz="0" w:space="0" w:color="auto"/>
                                            <w:bottom w:val="none" w:sz="0" w:space="0" w:color="auto"/>
                                            <w:right w:val="none" w:sz="0" w:space="0" w:color="auto"/>
                                          </w:divBdr>
                                        </w:div>
                                      </w:divsChild>
                                    </w:div>
                                    <w:div w:id="1034622440">
                                      <w:marLeft w:val="0"/>
                                      <w:marRight w:val="0"/>
                                      <w:marTop w:val="0"/>
                                      <w:marBottom w:val="0"/>
                                      <w:divBdr>
                                        <w:top w:val="none" w:sz="0" w:space="0" w:color="auto"/>
                                        <w:left w:val="none" w:sz="0" w:space="0" w:color="auto"/>
                                        <w:bottom w:val="none" w:sz="0" w:space="0" w:color="auto"/>
                                        <w:right w:val="none" w:sz="0" w:space="0" w:color="auto"/>
                                      </w:divBdr>
                                      <w:divsChild>
                                        <w:div w:id="1699040777">
                                          <w:marLeft w:val="0"/>
                                          <w:marRight w:val="0"/>
                                          <w:marTop w:val="0"/>
                                          <w:marBottom w:val="0"/>
                                          <w:divBdr>
                                            <w:top w:val="none" w:sz="0" w:space="0" w:color="auto"/>
                                            <w:left w:val="none" w:sz="0" w:space="0" w:color="auto"/>
                                            <w:bottom w:val="none" w:sz="0" w:space="0" w:color="auto"/>
                                            <w:right w:val="none" w:sz="0" w:space="0" w:color="auto"/>
                                          </w:divBdr>
                                          <w:divsChild>
                                            <w:div w:id="412093840">
                                              <w:marLeft w:val="0"/>
                                              <w:marRight w:val="0"/>
                                              <w:marTop w:val="480"/>
                                              <w:marBottom w:val="0"/>
                                              <w:divBdr>
                                                <w:top w:val="none" w:sz="0" w:space="0" w:color="auto"/>
                                                <w:left w:val="none" w:sz="0" w:space="0" w:color="auto"/>
                                                <w:bottom w:val="none" w:sz="0" w:space="0" w:color="auto"/>
                                                <w:right w:val="none" w:sz="0" w:space="0" w:color="auto"/>
                                              </w:divBdr>
                                              <w:divsChild>
                                                <w:div w:id="186067267">
                                                  <w:marLeft w:val="0"/>
                                                  <w:marRight w:val="0"/>
                                                  <w:marTop w:val="0"/>
                                                  <w:marBottom w:val="0"/>
                                                  <w:divBdr>
                                                    <w:top w:val="single" w:sz="6" w:space="0" w:color="DFE1E5"/>
                                                    <w:left w:val="single" w:sz="6" w:space="0" w:color="DFE1E5"/>
                                                    <w:bottom w:val="single" w:sz="6" w:space="0" w:color="DFE1E5"/>
                                                    <w:right w:val="single" w:sz="6" w:space="0" w:color="DFE1E5"/>
                                                  </w:divBdr>
                                                  <w:divsChild>
                                                    <w:div w:id="1294018800">
                                                      <w:marLeft w:val="0"/>
                                                      <w:marRight w:val="0"/>
                                                      <w:marTop w:val="0"/>
                                                      <w:marBottom w:val="0"/>
                                                      <w:divBdr>
                                                        <w:top w:val="none" w:sz="0" w:space="0" w:color="auto"/>
                                                        <w:left w:val="none" w:sz="0" w:space="0" w:color="auto"/>
                                                        <w:bottom w:val="none" w:sz="0" w:space="0" w:color="auto"/>
                                                        <w:right w:val="none" w:sz="0" w:space="0" w:color="auto"/>
                                                      </w:divBdr>
                                                      <w:divsChild>
                                                        <w:div w:id="1105227646">
                                                          <w:marLeft w:val="0"/>
                                                          <w:marRight w:val="0"/>
                                                          <w:marTop w:val="0"/>
                                                          <w:marBottom w:val="0"/>
                                                          <w:divBdr>
                                                            <w:top w:val="none" w:sz="0" w:space="0" w:color="auto"/>
                                                            <w:left w:val="none" w:sz="0" w:space="0" w:color="auto"/>
                                                            <w:bottom w:val="none" w:sz="0" w:space="0" w:color="auto"/>
                                                            <w:right w:val="none" w:sz="0" w:space="0" w:color="auto"/>
                                                          </w:divBdr>
                                                          <w:divsChild>
                                                            <w:div w:id="1366717462">
                                                              <w:marLeft w:val="0"/>
                                                              <w:marRight w:val="0"/>
                                                              <w:marTop w:val="0"/>
                                                              <w:marBottom w:val="0"/>
                                                              <w:divBdr>
                                                                <w:top w:val="none" w:sz="0" w:space="0" w:color="auto"/>
                                                                <w:left w:val="none" w:sz="0" w:space="0" w:color="auto"/>
                                                                <w:bottom w:val="none" w:sz="0" w:space="0" w:color="auto"/>
                                                                <w:right w:val="none" w:sz="0" w:space="0" w:color="auto"/>
                                                              </w:divBdr>
                                                              <w:divsChild>
                                                                <w:div w:id="1154106638">
                                                                  <w:marLeft w:val="0"/>
                                                                  <w:marRight w:val="0"/>
                                                                  <w:marTop w:val="0"/>
                                                                  <w:marBottom w:val="0"/>
                                                                  <w:divBdr>
                                                                    <w:top w:val="none" w:sz="0" w:space="0" w:color="auto"/>
                                                                    <w:left w:val="none" w:sz="0" w:space="0" w:color="auto"/>
                                                                    <w:bottom w:val="none" w:sz="0" w:space="0" w:color="auto"/>
                                                                    <w:right w:val="none" w:sz="0" w:space="0" w:color="auto"/>
                                                                  </w:divBdr>
                                                                  <w:divsChild>
                                                                    <w:div w:id="1056472295">
                                                                      <w:marLeft w:val="0"/>
                                                                      <w:marRight w:val="0"/>
                                                                      <w:marTop w:val="0"/>
                                                                      <w:marBottom w:val="0"/>
                                                                      <w:divBdr>
                                                                        <w:top w:val="none" w:sz="0" w:space="0" w:color="auto"/>
                                                                        <w:left w:val="none" w:sz="0" w:space="0" w:color="auto"/>
                                                                        <w:bottom w:val="none" w:sz="0" w:space="0" w:color="auto"/>
                                                                        <w:right w:val="none" w:sz="0" w:space="0" w:color="auto"/>
                                                                      </w:divBdr>
                                                                      <w:divsChild>
                                                                        <w:div w:id="1337920521">
                                                                          <w:marLeft w:val="240"/>
                                                                          <w:marRight w:val="240"/>
                                                                          <w:marTop w:val="60"/>
                                                                          <w:marBottom w:val="60"/>
                                                                          <w:divBdr>
                                                                            <w:top w:val="none" w:sz="0" w:space="0" w:color="auto"/>
                                                                            <w:left w:val="none" w:sz="0" w:space="0" w:color="auto"/>
                                                                            <w:bottom w:val="none" w:sz="0" w:space="0" w:color="auto"/>
                                                                            <w:right w:val="none" w:sz="0" w:space="0" w:color="auto"/>
                                                                          </w:divBdr>
                                                                        </w:div>
                                                                      </w:divsChild>
                                                                    </w:div>
                                                                  </w:divsChild>
                                                                </w:div>
                                                              </w:divsChild>
                                                            </w:div>
                                                            <w:div w:id="1507941120">
                                                              <w:marLeft w:val="0"/>
                                                              <w:marRight w:val="0"/>
                                                              <w:marTop w:val="0"/>
                                                              <w:marBottom w:val="0"/>
                                                              <w:divBdr>
                                                                <w:top w:val="none" w:sz="0" w:space="0" w:color="auto"/>
                                                                <w:left w:val="none" w:sz="0" w:space="0" w:color="auto"/>
                                                                <w:bottom w:val="none" w:sz="0" w:space="0" w:color="auto"/>
                                                                <w:right w:val="none" w:sz="0" w:space="0" w:color="auto"/>
                                                              </w:divBdr>
                                                              <w:divsChild>
                                                                <w:div w:id="412819057">
                                                                  <w:marLeft w:val="0"/>
                                                                  <w:marRight w:val="0"/>
                                                                  <w:marTop w:val="0"/>
                                                                  <w:marBottom w:val="0"/>
                                                                  <w:divBdr>
                                                                    <w:top w:val="none" w:sz="0" w:space="0" w:color="auto"/>
                                                                    <w:left w:val="none" w:sz="0" w:space="0" w:color="auto"/>
                                                                    <w:bottom w:val="none" w:sz="0" w:space="0" w:color="auto"/>
                                                                    <w:right w:val="none" w:sz="0" w:space="0" w:color="auto"/>
                                                                  </w:divBdr>
                                                                  <w:divsChild>
                                                                    <w:div w:id="2061007631">
                                                                      <w:marLeft w:val="0"/>
                                                                      <w:marRight w:val="0"/>
                                                                      <w:marTop w:val="0"/>
                                                                      <w:marBottom w:val="0"/>
                                                                      <w:divBdr>
                                                                        <w:top w:val="single" w:sz="6" w:space="5" w:color="DADCE0"/>
                                                                        <w:left w:val="single" w:sz="6" w:space="8" w:color="DADCE0"/>
                                                                        <w:bottom w:val="single" w:sz="6" w:space="5" w:color="DADCE0"/>
                                                                        <w:right w:val="single" w:sz="6" w:space="8" w:color="DADCE0"/>
                                                                      </w:divBdr>
                                                                    </w:div>
                                                                  </w:divsChild>
                                                                </w:div>
                                                                <w:div w:id="1267227817">
                                                                  <w:marLeft w:val="240"/>
                                                                  <w:marRight w:val="240"/>
                                                                  <w:marTop w:val="120"/>
                                                                  <w:marBottom w:val="240"/>
                                                                  <w:divBdr>
                                                                    <w:top w:val="none" w:sz="0" w:space="0" w:color="auto"/>
                                                                    <w:left w:val="none" w:sz="0" w:space="0" w:color="auto"/>
                                                                    <w:bottom w:val="none" w:sz="0" w:space="0" w:color="auto"/>
                                                                    <w:right w:val="none" w:sz="0" w:space="0" w:color="auto"/>
                                                                  </w:divBdr>
                                                                  <w:divsChild>
                                                                    <w:div w:id="338121388">
                                                                      <w:marLeft w:val="0"/>
                                                                      <w:marRight w:val="0"/>
                                                                      <w:marTop w:val="0"/>
                                                                      <w:marBottom w:val="120"/>
                                                                      <w:divBdr>
                                                                        <w:top w:val="none" w:sz="0" w:space="0" w:color="auto"/>
                                                                        <w:left w:val="none" w:sz="0" w:space="0" w:color="auto"/>
                                                                        <w:bottom w:val="none" w:sz="0" w:space="0" w:color="auto"/>
                                                                        <w:right w:val="none" w:sz="0" w:space="0" w:color="auto"/>
                                                                      </w:divBdr>
                                                                    </w:div>
                                                                    <w:div w:id="942691159">
                                                                      <w:marLeft w:val="120"/>
                                                                      <w:marRight w:val="120"/>
                                                                      <w:marTop w:val="0"/>
                                                                      <w:marBottom w:val="0"/>
                                                                      <w:divBdr>
                                                                        <w:top w:val="none" w:sz="0" w:space="0" w:color="auto"/>
                                                                        <w:left w:val="none" w:sz="0" w:space="0" w:color="auto"/>
                                                                        <w:bottom w:val="none" w:sz="0" w:space="0" w:color="auto"/>
                                                                        <w:right w:val="none" w:sz="0" w:space="0" w:color="auto"/>
                                                                      </w:divBdr>
                                                                      <w:divsChild>
                                                                        <w:div w:id="1768387900">
                                                                          <w:marLeft w:val="0"/>
                                                                          <w:marRight w:val="0"/>
                                                                          <w:marTop w:val="0"/>
                                                                          <w:marBottom w:val="0"/>
                                                                          <w:divBdr>
                                                                            <w:top w:val="none" w:sz="0" w:space="0" w:color="auto"/>
                                                                            <w:left w:val="none" w:sz="0" w:space="0" w:color="auto"/>
                                                                            <w:bottom w:val="none" w:sz="0" w:space="0" w:color="auto"/>
                                                                            <w:right w:val="none" w:sz="0" w:space="0" w:color="auto"/>
                                                                          </w:divBdr>
                                                                        </w:div>
                                                                      </w:divsChild>
                                                                    </w:div>
                                                                    <w:div w:id="1050769662">
                                                                      <w:marLeft w:val="120"/>
                                                                      <w:marRight w:val="120"/>
                                                                      <w:marTop w:val="0"/>
                                                                      <w:marBottom w:val="0"/>
                                                                      <w:divBdr>
                                                                        <w:top w:val="none" w:sz="0" w:space="0" w:color="auto"/>
                                                                        <w:left w:val="none" w:sz="0" w:space="0" w:color="auto"/>
                                                                        <w:bottom w:val="none" w:sz="0" w:space="0" w:color="auto"/>
                                                                        <w:right w:val="none" w:sz="0" w:space="0" w:color="auto"/>
                                                                      </w:divBdr>
                                                                      <w:divsChild>
                                                                        <w:div w:id="1302925361">
                                                                          <w:marLeft w:val="0"/>
                                                                          <w:marRight w:val="0"/>
                                                                          <w:marTop w:val="0"/>
                                                                          <w:marBottom w:val="0"/>
                                                                          <w:divBdr>
                                                                            <w:top w:val="none" w:sz="0" w:space="0" w:color="auto"/>
                                                                            <w:left w:val="none" w:sz="0" w:space="0" w:color="auto"/>
                                                                            <w:bottom w:val="none" w:sz="0" w:space="0" w:color="auto"/>
                                                                            <w:right w:val="none" w:sz="0" w:space="0" w:color="auto"/>
                                                                          </w:divBdr>
                                                                        </w:div>
                                                                      </w:divsChild>
                                                                    </w:div>
                                                                    <w:div w:id="1226841989">
                                                                      <w:marLeft w:val="120"/>
                                                                      <w:marRight w:val="120"/>
                                                                      <w:marTop w:val="0"/>
                                                                      <w:marBottom w:val="0"/>
                                                                      <w:divBdr>
                                                                        <w:top w:val="none" w:sz="0" w:space="0" w:color="auto"/>
                                                                        <w:left w:val="none" w:sz="0" w:space="0" w:color="auto"/>
                                                                        <w:bottom w:val="none" w:sz="0" w:space="0" w:color="auto"/>
                                                                        <w:right w:val="none" w:sz="0" w:space="0" w:color="auto"/>
                                                                      </w:divBdr>
                                                                      <w:divsChild>
                                                                        <w:div w:id="1790271360">
                                                                          <w:marLeft w:val="0"/>
                                                                          <w:marRight w:val="0"/>
                                                                          <w:marTop w:val="0"/>
                                                                          <w:marBottom w:val="0"/>
                                                                          <w:divBdr>
                                                                            <w:top w:val="none" w:sz="0" w:space="0" w:color="auto"/>
                                                                            <w:left w:val="none" w:sz="0" w:space="0" w:color="auto"/>
                                                                            <w:bottom w:val="none" w:sz="0" w:space="0" w:color="auto"/>
                                                                            <w:right w:val="none" w:sz="0" w:space="0" w:color="auto"/>
                                                                          </w:divBdr>
                                                                        </w:div>
                                                                      </w:divsChild>
                                                                    </w:div>
                                                                    <w:div w:id="1447430782">
                                                                      <w:marLeft w:val="0"/>
                                                                      <w:marRight w:val="0"/>
                                                                      <w:marTop w:val="0"/>
                                                                      <w:marBottom w:val="120"/>
                                                                      <w:divBdr>
                                                                        <w:top w:val="none" w:sz="0" w:space="0" w:color="auto"/>
                                                                        <w:left w:val="none" w:sz="0" w:space="0" w:color="auto"/>
                                                                        <w:bottom w:val="none" w:sz="0" w:space="0" w:color="auto"/>
                                                                        <w:right w:val="none" w:sz="0" w:space="0" w:color="auto"/>
                                                                      </w:divBdr>
                                                                    </w:div>
                                                                    <w:div w:id="1782845585">
                                                                      <w:marLeft w:val="120"/>
                                                                      <w:marRight w:val="120"/>
                                                                      <w:marTop w:val="0"/>
                                                                      <w:marBottom w:val="0"/>
                                                                      <w:divBdr>
                                                                        <w:top w:val="none" w:sz="0" w:space="0" w:color="auto"/>
                                                                        <w:left w:val="none" w:sz="0" w:space="0" w:color="auto"/>
                                                                        <w:bottom w:val="none" w:sz="0" w:space="0" w:color="auto"/>
                                                                        <w:right w:val="none" w:sz="0" w:space="0" w:color="auto"/>
                                                                      </w:divBdr>
                                                                      <w:divsChild>
                                                                        <w:div w:id="1022433341">
                                                                          <w:marLeft w:val="0"/>
                                                                          <w:marRight w:val="0"/>
                                                                          <w:marTop w:val="0"/>
                                                                          <w:marBottom w:val="0"/>
                                                                          <w:divBdr>
                                                                            <w:top w:val="none" w:sz="0" w:space="0" w:color="auto"/>
                                                                            <w:left w:val="none" w:sz="0" w:space="0" w:color="auto"/>
                                                                            <w:bottom w:val="none" w:sz="0" w:space="0" w:color="auto"/>
                                                                            <w:right w:val="none" w:sz="0" w:space="0" w:color="auto"/>
                                                                          </w:divBdr>
                                                                        </w:div>
                                                                      </w:divsChild>
                                                                    </w:div>
                                                                    <w:div w:id="1798256875">
                                                                      <w:marLeft w:val="0"/>
                                                                      <w:marRight w:val="0"/>
                                                                      <w:marTop w:val="0"/>
                                                                      <w:marBottom w:val="120"/>
                                                                      <w:divBdr>
                                                                        <w:top w:val="none" w:sz="0" w:space="0" w:color="auto"/>
                                                                        <w:left w:val="none" w:sz="0" w:space="0" w:color="auto"/>
                                                                        <w:bottom w:val="none" w:sz="0" w:space="0" w:color="auto"/>
                                                                        <w:right w:val="none" w:sz="0" w:space="0" w:color="auto"/>
                                                                      </w:divBdr>
                                                                    </w:div>
                                                                    <w:div w:id="20153017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6235816">
                                                  <w:marLeft w:val="0"/>
                                                  <w:marRight w:val="120"/>
                                                  <w:marTop w:val="120"/>
                                                  <w:marBottom w:val="480"/>
                                                  <w:divBdr>
                                                    <w:top w:val="none" w:sz="0" w:space="0" w:color="auto"/>
                                                    <w:left w:val="none" w:sz="0" w:space="0" w:color="auto"/>
                                                    <w:bottom w:val="none" w:sz="0" w:space="0" w:color="auto"/>
                                                    <w:right w:val="none" w:sz="0" w:space="0" w:color="auto"/>
                                                  </w:divBdr>
                                                  <w:divsChild>
                                                    <w:div w:id="774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8076">
                              <w:marLeft w:val="0"/>
                              <w:marRight w:val="0"/>
                              <w:marTop w:val="0"/>
                              <w:marBottom w:val="0"/>
                              <w:divBdr>
                                <w:top w:val="none" w:sz="0" w:space="0" w:color="auto"/>
                                <w:left w:val="none" w:sz="0" w:space="0" w:color="auto"/>
                                <w:bottom w:val="none" w:sz="0" w:space="0" w:color="auto"/>
                                <w:right w:val="none" w:sz="0" w:space="0" w:color="auto"/>
                              </w:divBdr>
                              <w:divsChild>
                                <w:div w:id="1843815494">
                                  <w:marLeft w:val="0"/>
                                  <w:marRight w:val="0"/>
                                  <w:marTop w:val="0"/>
                                  <w:marBottom w:val="0"/>
                                  <w:divBdr>
                                    <w:top w:val="none" w:sz="0" w:space="0" w:color="auto"/>
                                    <w:left w:val="none" w:sz="0" w:space="0" w:color="auto"/>
                                    <w:bottom w:val="none" w:sz="0" w:space="0" w:color="auto"/>
                                    <w:right w:val="none" w:sz="0" w:space="0" w:color="auto"/>
                                  </w:divBdr>
                                </w:div>
                              </w:divsChild>
                            </w:div>
                            <w:div w:id="396325991">
                              <w:marLeft w:val="0"/>
                              <w:marRight w:val="0"/>
                              <w:marTop w:val="0"/>
                              <w:marBottom w:val="0"/>
                              <w:divBdr>
                                <w:top w:val="none" w:sz="0" w:space="0" w:color="auto"/>
                                <w:left w:val="none" w:sz="0" w:space="0" w:color="auto"/>
                                <w:bottom w:val="none" w:sz="0" w:space="0" w:color="auto"/>
                                <w:right w:val="none" w:sz="0" w:space="0" w:color="auto"/>
                              </w:divBdr>
                              <w:divsChild>
                                <w:div w:id="500701486">
                                  <w:marLeft w:val="0"/>
                                  <w:marRight w:val="0"/>
                                  <w:marTop w:val="0"/>
                                  <w:marBottom w:val="600"/>
                                  <w:divBdr>
                                    <w:top w:val="none" w:sz="0" w:space="0" w:color="auto"/>
                                    <w:left w:val="none" w:sz="0" w:space="0" w:color="auto"/>
                                    <w:bottom w:val="none" w:sz="0" w:space="0" w:color="auto"/>
                                    <w:right w:val="none" w:sz="0" w:space="0" w:color="auto"/>
                                  </w:divBdr>
                                  <w:divsChild>
                                    <w:div w:id="1160269136">
                                      <w:marLeft w:val="0"/>
                                      <w:marRight w:val="0"/>
                                      <w:marTop w:val="0"/>
                                      <w:marBottom w:val="0"/>
                                      <w:divBdr>
                                        <w:top w:val="none" w:sz="0" w:space="0" w:color="auto"/>
                                        <w:left w:val="none" w:sz="0" w:space="0" w:color="auto"/>
                                        <w:bottom w:val="none" w:sz="0" w:space="0" w:color="auto"/>
                                        <w:right w:val="none" w:sz="0" w:space="0" w:color="auto"/>
                                      </w:divBdr>
                                      <w:divsChild>
                                        <w:div w:id="390663785">
                                          <w:marLeft w:val="0"/>
                                          <w:marRight w:val="0"/>
                                          <w:marTop w:val="0"/>
                                          <w:marBottom w:val="0"/>
                                          <w:divBdr>
                                            <w:top w:val="single" w:sz="6" w:space="0" w:color="DFE1E5"/>
                                            <w:left w:val="single" w:sz="6" w:space="0" w:color="DFE1E5"/>
                                            <w:bottom w:val="single" w:sz="6" w:space="15" w:color="DFE1E5"/>
                                            <w:right w:val="single" w:sz="6" w:space="0" w:color="DFE1E5"/>
                                          </w:divBdr>
                                          <w:divsChild>
                                            <w:div w:id="116678406">
                                              <w:marLeft w:val="0"/>
                                              <w:marRight w:val="0"/>
                                              <w:marTop w:val="0"/>
                                              <w:marBottom w:val="0"/>
                                              <w:divBdr>
                                                <w:top w:val="none" w:sz="0" w:space="0" w:color="auto"/>
                                                <w:left w:val="none" w:sz="0" w:space="0" w:color="auto"/>
                                                <w:bottom w:val="none" w:sz="0" w:space="0" w:color="auto"/>
                                                <w:right w:val="none" w:sz="0" w:space="0" w:color="auto"/>
                                              </w:divBdr>
                                              <w:divsChild>
                                                <w:div w:id="1818838348">
                                                  <w:marLeft w:val="0"/>
                                                  <w:marRight w:val="0"/>
                                                  <w:marTop w:val="0"/>
                                                  <w:marBottom w:val="0"/>
                                                  <w:divBdr>
                                                    <w:top w:val="none" w:sz="0" w:space="0" w:color="auto"/>
                                                    <w:left w:val="none" w:sz="0" w:space="0" w:color="auto"/>
                                                    <w:bottom w:val="none" w:sz="0" w:space="0" w:color="auto"/>
                                                    <w:right w:val="none" w:sz="0" w:space="0" w:color="auto"/>
                                                  </w:divBdr>
                                                  <w:divsChild>
                                                    <w:div w:id="1054350014">
                                                      <w:marLeft w:val="0"/>
                                                      <w:marRight w:val="0"/>
                                                      <w:marTop w:val="0"/>
                                                      <w:marBottom w:val="0"/>
                                                      <w:divBdr>
                                                        <w:top w:val="none" w:sz="0" w:space="0" w:color="auto"/>
                                                        <w:left w:val="none" w:sz="0" w:space="0" w:color="auto"/>
                                                        <w:bottom w:val="none" w:sz="0" w:space="0" w:color="auto"/>
                                                        <w:right w:val="none" w:sz="0" w:space="0" w:color="auto"/>
                                                      </w:divBdr>
                                                      <w:divsChild>
                                                        <w:div w:id="64303556">
                                                          <w:marLeft w:val="0"/>
                                                          <w:marRight w:val="0"/>
                                                          <w:marTop w:val="0"/>
                                                          <w:marBottom w:val="0"/>
                                                          <w:divBdr>
                                                            <w:top w:val="none" w:sz="0" w:space="0" w:color="auto"/>
                                                            <w:left w:val="none" w:sz="0" w:space="0" w:color="auto"/>
                                                            <w:bottom w:val="none" w:sz="0" w:space="0" w:color="auto"/>
                                                            <w:right w:val="none" w:sz="0" w:space="0" w:color="auto"/>
                                                          </w:divBdr>
                                                          <w:divsChild>
                                                            <w:div w:id="250311378">
                                                              <w:marLeft w:val="300"/>
                                                              <w:marRight w:val="0"/>
                                                              <w:marTop w:val="0"/>
                                                              <w:marBottom w:val="0"/>
                                                              <w:divBdr>
                                                                <w:top w:val="none" w:sz="0" w:space="0" w:color="auto"/>
                                                                <w:left w:val="none" w:sz="0" w:space="0" w:color="auto"/>
                                                                <w:bottom w:val="none" w:sz="0" w:space="0" w:color="auto"/>
                                                                <w:right w:val="none" w:sz="0" w:space="0" w:color="auto"/>
                                                              </w:divBdr>
                                                              <w:divsChild>
                                                                <w:div w:id="1188182626">
                                                                  <w:marLeft w:val="0"/>
                                                                  <w:marRight w:val="0"/>
                                                                  <w:marTop w:val="0"/>
                                                                  <w:marBottom w:val="0"/>
                                                                  <w:divBdr>
                                                                    <w:top w:val="none" w:sz="0" w:space="0" w:color="auto"/>
                                                                    <w:left w:val="none" w:sz="0" w:space="0" w:color="auto"/>
                                                                    <w:bottom w:val="none" w:sz="0" w:space="0" w:color="auto"/>
                                                                    <w:right w:val="none" w:sz="0" w:space="0" w:color="auto"/>
                                                                  </w:divBdr>
                                                                  <w:divsChild>
                                                                    <w:div w:id="1748991690">
                                                                      <w:marLeft w:val="0"/>
                                                                      <w:marRight w:val="0"/>
                                                                      <w:marTop w:val="0"/>
                                                                      <w:marBottom w:val="0"/>
                                                                      <w:divBdr>
                                                                        <w:top w:val="none" w:sz="0" w:space="0" w:color="auto"/>
                                                                        <w:left w:val="none" w:sz="0" w:space="0" w:color="auto"/>
                                                                        <w:bottom w:val="none" w:sz="0" w:space="0" w:color="auto"/>
                                                                        <w:right w:val="none" w:sz="0" w:space="0" w:color="auto"/>
                                                                      </w:divBdr>
                                                                      <w:divsChild>
                                                                        <w:div w:id="358315536">
                                                                          <w:marLeft w:val="0"/>
                                                                          <w:marRight w:val="0"/>
                                                                          <w:marTop w:val="0"/>
                                                                          <w:marBottom w:val="0"/>
                                                                          <w:divBdr>
                                                                            <w:top w:val="none" w:sz="0" w:space="0" w:color="auto"/>
                                                                            <w:left w:val="none" w:sz="0" w:space="0" w:color="auto"/>
                                                                            <w:bottom w:val="none" w:sz="0" w:space="0" w:color="auto"/>
                                                                            <w:right w:val="none" w:sz="0" w:space="0" w:color="auto"/>
                                                                          </w:divBdr>
                                                                          <w:divsChild>
                                                                            <w:div w:id="400559913">
                                                                              <w:marLeft w:val="0"/>
                                                                              <w:marRight w:val="0"/>
                                                                              <w:marTop w:val="0"/>
                                                                              <w:marBottom w:val="0"/>
                                                                              <w:divBdr>
                                                                                <w:top w:val="none" w:sz="0" w:space="0" w:color="auto"/>
                                                                                <w:left w:val="none" w:sz="0" w:space="0" w:color="auto"/>
                                                                                <w:bottom w:val="none" w:sz="0" w:space="0" w:color="auto"/>
                                                                                <w:right w:val="none" w:sz="0" w:space="0" w:color="auto"/>
                                                                              </w:divBdr>
                                                                              <w:divsChild>
                                                                                <w:div w:id="1910654645">
                                                                                  <w:marLeft w:val="0"/>
                                                                                  <w:marRight w:val="0"/>
                                                                                  <w:marTop w:val="0"/>
                                                                                  <w:marBottom w:val="0"/>
                                                                                  <w:divBdr>
                                                                                    <w:top w:val="none" w:sz="0" w:space="0" w:color="auto"/>
                                                                                    <w:left w:val="none" w:sz="0" w:space="0" w:color="auto"/>
                                                                                    <w:bottom w:val="none" w:sz="0" w:space="0" w:color="auto"/>
                                                                                    <w:right w:val="none" w:sz="0" w:space="0" w:color="auto"/>
                                                                                  </w:divBdr>
                                                                                  <w:divsChild>
                                                                                    <w:div w:id="14407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92185">
                                                                  <w:marLeft w:val="0"/>
                                                                  <w:marRight w:val="0"/>
                                                                  <w:marTop w:val="0"/>
                                                                  <w:marBottom w:val="0"/>
                                                                  <w:divBdr>
                                                                    <w:top w:val="none" w:sz="0" w:space="0" w:color="auto"/>
                                                                    <w:left w:val="none" w:sz="0" w:space="0" w:color="auto"/>
                                                                    <w:bottom w:val="none" w:sz="0" w:space="0" w:color="auto"/>
                                                                    <w:right w:val="none" w:sz="0" w:space="0" w:color="auto"/>
                                                                  </w:divBdr>
                                                                </w:div>
                                                              </w:divsChild>
                                                            </w:div>
                                                            <w:div w:id="1268581997">
                                                              <w:marLeft w:val="0"/>
                                                              <w:marRight w:val="0"/>
                                                              <w:marTop w:val="0"/>
                                                              <w:marBottom w:val="0"/>
                                                              <w:divBdr>
                                                                <w:top w:val="none" w:sz="0" w:space="0" w:color="auto"/>
                                                                <w:left w:val="none" w:sz="0" w:space="0" w:color="auto"/>
                                                                <w:bottom w:val="none" w:sz="0" w:space="0" w:color="auto"/>
                                                                <w:right w:val="none" w:sz="0" w:space="0" w:color="auto"/>
                                                              </w:divBdr>
                                                              <w:divsChild>
                                                                <w:div w:id="906917968">
                                                                  <w:marLeft w:val="0"/>
                                                                  <w:marRight w:val="0"/>
                                                                  <w:marTop w:val="0"/>
                                                                  <w:marBottom w:val="0"/>
                                                                  <w:divBdr>
                                                                    <w:top w:val="none" w:sz="0" w:space="0" w:color="auto"/>
                                                                    <w:left w:val="none" w:sz="0" w:space="0" w:color="auto"/>
                                                                    <w:bottom w:val="none" w:sz="0" w:space="0" w:color="auto"/>
                                                                    <w:right w:val="none" w:sz="0" w:space="0" w:color="auto"/>
                                                                  </w:divBdr>
                                                                  <w:divsChild>
                                                                    <w:div w:id="1128401055">
                                                                      <w:marLeft w:val="0"/>
                                                                      <w:marRight w:val="0"/>
                                                                      <w:marTop w:val="0"/>
                                                                      <w:marBottom w:val="0"/>
                                                                      <w:divBdr>
                                                                        <w:top w:val="none" w:sz="0" w:space="0" w:color="auto"/>
                                                                        <w:left w:val="none" w:sz="0" w:space="0" w:color="auto"/>
                                                                        <w:bottom w:val="none" w:sz="0" w:space="0" w:color="auto"/>
                                                                        <w:right w:val="none" w:sz="0" w:space="0" w:color="auto"/>
                                                                      </w:divBdr>
                                                                    </w:div>
                                                                  </w:divsChild>
                                                                </w:div>
                                                                <w:div w:id="1248883442">
                                                                  <w:marLeft w:val="0"/>
                                                                  <w:marRight w:val="0"/>
                                                                  <w:marTop w:val="0"/>
                                                                  <w:marBottom w:val="0"/>
                                                                  <w:divBdr>
                                                                    <w:top w:val="none" w:sz="0" w:space="0" w:color="auto"/>
                                                                    <w:left w:val="none" w:sz="0" w:space="0" w:color="auto"/>
                                                                    <w:bottom w:val="none" w:sz="0" w:space="0" w:color="auto"/>
                                                                    <w:right w:val="none" w:sz="0" w:space="0" w:color="auto"/>
                                                                  </w:divBdr>
                                                                  <w:divsChild>
                                                                    <w:div w:id="204066657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21241">
                                              <w:marLeft w:val="0"/>
                                              <w:marRight w:val="0"/>
                                              <w:marTop w:val="0"/>
                                              <w:marBottom w:val="0"/>
                                              <w:divBdr>
                                                <w:top w:val="single" w:sz="6" w:space="0" w:color="DDDDDD"/>
                                                <w:left w:val="none" w:sz="0" w:space="0" w:color="auto"/>
                                                <w:bottom w:val="none" w:sz="0" w:space="0" w:color="auto"/>
                                                <w:right w:val="none" w:sz="0" w:space="0" w:color="auto"/>
                                              </w:divBdr>
                                              <w:divsChild>
                                                <w:div w:id="1871913911">
                                                  <w:marLeft w:val="0"/>
                                                  <w:marRight w:val="0"/>
                                                  <w:marTop w:val="0"/>
                                                  <w:marBottom w:val="0"/>
                                                  <w:divBdr>
                                                    <w:top w:val="none" w:sz="0" w:space="0" w:color="auto"/>
                                                    <w:left w:val="none" w:sz="0" w:space="0" w:color="auto"/>
                                                    <w:bottom w:val="none" w:sz="0" w:space="0" w:color="auto"/>
                                                    <w:right w:val="none" w:sz="0" w:space="0" w:color="auto"/>
                                                  </w:divBdr>
                                                  <w:divsChild>
                                                    <w:div w:id="1833523643">
                                                      <w:marLeft w:val="0"/>
                                                      <w:marRight w:val="0"/>
                                                      <w:marTop w:val="0"/>
                                                      <w:marBottom w:val="0"/>
                                                      <w:divBdr>
                                                        <w:top w:val="none" w:sz="0" w:space="0" w:color="auto"/>
                                                        <w:left w:val="none" w:sz="0" w:space="0" w:color="auto"/>
                                                        <w:bottom w:val="none" w:sz="0" w:space="0" w:color="auto"/>
                                                        <w:right w:val="none" w:sz="0" w:space="0" w:color="auto"/>
                                                      </w:divBdr>
                                                      <w:divsChild>
                                                        <w:div w:id="1143816283">
                                                          <w:marLeft w:val="0"/>
                                                          <w:marRight w:val="0"/>
                                                          <w:marTop w:val="0"/>
                                                          <w:marBottom w:val="0"/>
                                                          <w:divBdr>
                                                            <w:top w:val="none" w:sz="0" w:space="0" w:color="auto"/>
                                                            <w:left w:val="none" w:sz="0" w:space="0" w:color="auto"/>
                                                            <w:bottom w:val="none" w:sz="0" w:space="0" w:color="auto"/>
                                                            <w:right w:val="none" w:sz="0" w:space="0" w:color="auto"/>
                                                          </w:divBdr>
                                                          <w:divsChild>
                                                            <w:div w:id="1094670257">
                                                              <w:marLeft w:val="300"/>
                                                              <w:marRight w:val="0"/>
                                                              <w:marTop w:val="0"/>
                                                              <w:marBottom w:val="0"/>
                                                              <w:divBdr>
                                                                <w:top w:val="none" w:sz="0" w:space="0" w:color="auto"/>
                                                                <w:left w:val="none" w:sz="0" w:space="0" w:color="auto"/>
                                                                <w:bottom w:val="none" w:sz="0" w:space="0" w:color="auto"/>
                                                                <w:right w:val="none" w:sz="0" w:space="0" w:color="auto"/>
                                                              </w:divBdr>
                                                              <w:divsChild>
                                                                <w:div w:id="554774173">
                                                                  <w:marLeft w:val="0"/>
                                                                  <w:marRight w:val="0"/>
                                                                  <w:marTop w:val="0"/>
                                                                  <w:marBottom w:val="0"/>
                                                                  <w:divBdr>
                                                                    <w:top w:val="none" w:sz="0" w:space="0" w:color="auto"/>
                                                                    <w:left w:val="none" w:sz="0" w:space="0" w:color="auto"/>
                                                                    <w:bottom w:val="none" w:sz="0" w:space="0" w:color="auto"/>
                                                                    <w:right w:val="none" w:sz="0" w:space="0" w:color="auto"/>
                                                                  </w:divBdr>
                                                                </w:div>
                                                                <w:div w:id="1136027451">
                                                                  <w:marLeft w:val="0"/>
                                                                  <w:marRight w:val="0"/>
                                                                  <w:marTop w:val="0"/>
                                                                  <w:marBottom w:val="0"/>
                                                                  <w:divBdr>
                                                                    <w:top w:val="none" w:sz="0" w:space="0" w:color="auto"/>
                                                                    <w:left w:val="none" w:sz="0" w:space="0" w:color="auto"/>
                                                                    <w:bottom w:val="none" w:sz="0" w:space="0" w:color="auto"/>
                                                                    <w:right w:val="none" w:sz="0" w:space="0" w:color="auto"/>
                                                                  </w:divBdr>
                                                                  <w:divsChild>
                                                                    <w:div w:id="808013828">
                                                                      <w:marLeft w:val="0"/>
                                                                      <w:marRight w:val="0"/>
                                                                      <w:marTop w:val="0"/>
                                                                      <w:marBottom w:val="0"/>
                                                                      <w:divBdr>
                                                                        <w:top w:val="none" w:sz="0" w:space="0" w:color="auto"/>
                                                                        <w:left w:val="none" w:sz="0" w:space="0" w:color="auto"/>
                                                                        <w:bottom w:val="none" w:sz="0" w:space="0" w:color="auto"/>
                                                                        <w:right w:val="none" w:sz="0" w:space="0" w:color="auto"/>
                                                                      </w:divBdr>
                                                                      <w:divsChild>
                                                                        <w:div w:id="613445267">
                                                                          <w:marLeft w:val="0"/>
                                                                          <w:marRight w:val="0"/>
                                                                          <w:marTop w:val="0"/>
                                                                          <w:marBottom w:val="0"/>
                                                                          <w:divBdr>
                                                                            <w:top w:val="none" w:sz="0" w:space="0" w:color="auto"/>
                                                                            <w:left w:val="none" w:sz="0" w:space="0" w:color="auto"/>
                                                                            <w:bottom w:val="none" w:sz="0" w:space="0" w:color="auto"/>
                                                                            <w:right w:val="none" w:sz="0" w:space="0" w:color="auto"/>
                                                                          </w:divBdr>
                                                                          <w:divsChild>
                                                                            <w:div w:id="1510875166">
                                                                              <w:marLeft w:val="0"/>
                                                                              <w:marRight w:val="0"/>
                                                                              <w:marTop w:val="0"/>
                                                                              <w:marBottom w:val="0"/>
                                                                              <w:divBdr>
                                                                                <w:top w:val="none" w:sz="0" w:space="0" w:color="auto"/>
                                                                                <w:left w:val="none" w:sz="0" w:space="0" w:color="auto"/>
                                                                                <w:bottom w:val="none" w:sz="0" w:space="0" w:color="auto"/>
                                                                                <w:right w:val="none" w:sz="0" w:space="0" w:color="auto"/>
                                                                              </w:divBdr>
                                                                              <w:divsChild>
                                                                                <w:div w:id="507066501">
                                                                                  <w:marLeft w:val="0"/>
                                                                                  <w:marRight w:val="0"/>
                                                                                  <w:marTop w:val="0"/>
                                                                                  <w:marBottom w:val="0"/>
                                                                                  <w:divBdr>
                                                                                    <w:top w:val="none" w:sz="0" w:space="0" w:color="auto"/>
                                                                                    <w:left w:val="none" w:sz="0" w:space="0" w:color="auto"/>
                                                                                    <w:bottom w:val="none" w:sz="0" w:space="0" w:color="auto"/>
                                                                                    <w:right w:val="none" w:sz="0" w:space="0" w:color="auto"/>
                                                                                  </w:divBdr>
                                                                                  <w:divsChild>
                                                                                    <w:div w:id="17738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20434">
                                                              <w:marLeft w:val="0"/>
                                                              <w:marRight w:val="0"/>
                                                              <w:marTop w:val="0"/>
                                                              <w:marBottom w:val="0"/>
                                                              <w:divBdr>
                                                                <w:top w:val="none" w:sz="0" w:space="0" w:color="auto"/>
                                                                <w:left w:val="none" w:sz="0" w:space="0" w:color="auto"/>
                                                                <w:bottom w:val="none" w:sz="0" w:space="0" w:color="auto"/>
                                                                <w:right w:val="none" w:sz="0" w:space="0" w:color="auto"/>
                                                              </w:divBdr>
                                                              <w:divsChild>
                                                                <w:div w:id="599801675">
                                                                  <w:marLeft w:val="0"/>
                                                                  <w:marRight w:val="0"/>
                                                                  <w:marTop w:val="0"/>
                                                                  <w:marBottom w:val="0"/>
                                                                  <w:divBdr>
                                                                    <w:top w:val="none" w:sz="0" w:space="0" w:color="auto"/>
                                                                    <w:left w:val="none" w:sz="0" w:space="0" w:color="auto"/>
                                                                    <w:bottom w:val="none" w:sz="0" w:space="0" w:color="auto"/>
                                                                    <w:right w:val="none" w:sz="0" w:space="0" w:color="auto"/>
                                                                  </w:divBdr>
                                                                  <w:divsChild>
                                                                    <w:div w:id="367219138">
                                                                      <w:marLeft w:val="0"/>
                                                                      <w:marRight w:val="0"/>
                                                                      <w:marTop w:val="0"/>
                                                                      <w:marBottom w:val="0"/>
                                                                      <w:divBdr>
                                                                        <w:top w:val="none" w:sz="0" w:space="0" w:color="auto"/>
                                                                        <w:left w:val="none" w:sz="0" w:space="0" w:color="auto"/>
                                                                        <w:bottom w:val="none" w:sz="0" w:space="0" w:color="auto"/>
                                                                        <w:right w:val="none" w:sz="0" w:space="0" w:color="auto"/>
                                                                      </w:divBdr>
                                                                    </w:div>
                                                                  </w:divsChild>
                                                                </w:div>
                                                                <w:div w:id="701436427">
                                                                  <w:marLeft w:val="0"/>
                                                                  <w:marRight w:val="0"/>
                                                                  <w:marTop w:val="0"/>
                                                                  <w:marBottom w:val="0"/>
                                                                  <w:divBdr>
                                                                    <w:top w:val="none" w:sz="0" w:space="0" w:color="auto"/>
                                                                    <w:left w:val="none" w:sz="0" w:space="0" w:color="auto"/>
                                                                    <w:bottom w:val="none" w:sz="0" w:space="0" w:color="auto"/>
                                                                    <w:right w:val="none" w:sz="0" w:space="0" w:color="auto"/>
                                                                  </w:divBdr>
                                                                  <w:divsChild>
                                                                    <w:div w:id="3436280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727639">
                                              <w:marLeft w:val="0"/>
                                              <w:marRight w:val="0"/>
                                              <w:marTop w:val="0"/>
                                              <w:marBottom w:val="0"/>
                                              <w:divBdr>
                                                <w:top w:val="single" w:sz="6" w:space="0" w:color="DDDDDD"/>
                                                <w:left w:val="none" w:sz="0" w:space="0" w:color="auto"/>
                                                <w:bottom w:val="none" w:sz="0" w:space="0" w:color="auto"/>
                                                <w:right w:val="none" w:sz="0" w:space="0" w:color="auto"/>
                                              </w:divBdr>
                                              <w:divsChild>
                                                <w:div w:id="825589655">
                                                  <w:marLeft w:val="0"/>
                                                  <w:marRight w:val="0"/>
                                                  <w:marTop w:val="0"/>
                                                  <w:marBottom w:val="0"/>
                                                  <w:divBdr>
                                                    <w:top w:val="none" w:sz="0" w:space="0" w:color="auto"/>
                                                    <w:left w:val="none" w:sz="0" w:space="0" w:color="auto"/>
                                                    <w:bottom w:val="none" w:sz="0" w:space="0" w:color="auto"/>
                                                    <w:right w:val="none" w:sz="0" w:space="0" w:color="auto"/>
                                                  </w:divBdr>
                                                  <w:divsChild>
                                                    <w:div w:id="101465344">
                                                      <w:marLeft w:val="0"/>
                                                      <w:marRight w:val="0"/>
                                                      <w:marTop w:val="0"/>
                                                      <w:marBottom w:val="0"/>
                                                      <w:divBdr>
                                                        <w:top w:val="none" w:sz="0" w:space="0" w:color="auto"/>
                                                        <w:left w:val="none" w:sz="0" w:space="0" w:color="auto"/>
                                                        <w:bottom w:val="none" w:sz="0" w:space="0" w:color="auto"/>
                                                        <w:right w:val="none" w:sz="0" w:space="0" w:color="auto"/>
                                                      </w:divBdr>
                                                      <w:divsChild>
                                                        <w:div w:id="744062004">
                                                          <w:marLeft w:val="0"/>
                                                          <w:marRight w:val="0"/>
                                                          <w:marTop w:val="0"/>
                                                          <w:marBottom w:val="0"/>
                                                          <w:divBdr>
                                                            <w:top w:val="none" w:sz="0" w:space="0" w:color="auto"/>
                                                            <w:left w:val="none" w:sz="0" w:space="0" w:color="auto"/>
                                                            <w:bottom w:val="none" w:sz="0" w:space="0" w:color="auto"/>
                                                            <w:right w:val="none" w:sz="0" w:space="0" w:color="auto"/>
                                                          </w:divBdr>
                                                          <w:divsChild>
                                                            <w:div w:id="1389114647">
                                                              <w:marLeft w:val="300"/>
                                                              <w:marRight w:val="0"/>
                                                              <w:marTop w:val="0"/>
                                                              <w:marBottom w:val="0"/>
                                                              <w:divBdr>
                                                                <w:top w:val="none" w:sz="0" w:space="0" w:color="auto"/>
                                                                <w:left w:val="none" w:sz="0" w:space="0" w:color="auto"/>
                                                                <w:bottom w:val="none" w:sz="0" w:space="0" w:color="auto"/>
                                                                <w:right w:val="none" w:sz="0" w:space="0" w:color="auto"/>
                                                              </w:divBdr>
                                                              <w:divsChild>
                                                                <w:div w:id="1344748055">
                                                                  <w:marLeft w:val="0"/>
                                                                  <w:marRight w:val="0"/>
                                                                  <w:marTop w:val="0"/>
                                                                  <w:marBottom w:val="0"/>
                                                                  <w:divBdr>
                                                                    <w:top w:val="none" w:sz="0" w:space="0" w:color="auto"/>
                                                                    <w:left w:val="none" w:sz="0" w:space="0" w:color="auto"/>
                                                                    <w:bottom w:val="none" w:sz="0" w:space="0" w:color="auto"/>
                                                                    <w:right w:val="none" w:sz="0" w:space="0" w:color="auto"/>
                                                                  </w:divBdr>
                                                                  <w:divsChild>
                                                                    <w:div w:id="1451435947">
                                                                      <w:marLeft w:val="0"/>
                                                                      <w:marRight w:val="0"/>
                                                                      <w:marTop w:val="0"/>
                                                                      <w:marBottom w:val="0"/>
                                                                      <w:divBdr>
                                                                        <w:top w:val="none" w:sz="0" w:space="0" w:color="auto"/>
                                                                        <w:left w:val="none" w:sz="0" w:space="0" w:color="auto"/>
                                                                        <w:bottom w:val="none" w:sz="0" w:space="0" w:color="auto"/>
                                                                        <w:right w:val="none" w:sz="0" w:space="0" w:color="auto"/>
                                                                      </w:divBdr>
                                                                      <w:divsChild>
                                                                        <w:div w:id="1260604036">
                                                                          <w:marLeft w:val="0"/>
                                                                          <w:marRight w:val="0"/>
                                                                          <w:marTop w:val="0"/>
                                                                          <w:marBottom w:val="0"/>
                                                                          <w:divBdr>
                                                                            <w:top w:val="none" w:sz="0" w:space="0" w:color="auto"/>
                                                                            <w:left w:val="none" w:sz="0" w:space="0" w:color="auto"/>
                                                                            <w:bottom w:val="none" w:sz="0" w:space="0" w:color="auto"/>
                                                                            <w:right w:val="none" w:sz="0" w:space="0" w:color="auto"/>
                                                                          </w:divBdr>
                                                                          <w:divsChild>
                                                                            <w:div w:id="1197085889">
                                                                              <w:marLeft w:val="0"/>
                                                                              <w:marRight w:val="0"/>
                                                                              <w:marTop w:val="0"/>
                                                                              <w:marBottom w:val="0"/>
                                                                              <w:divBdr>
                                                                                <w:top w:val="none" w:sz="0" w:space="0" w:color="auto"/>
                                                                                <w:left w:val="none" w:sz="0" w:space="0" w:color="auto"/>
                                                                                <w:bottom w:val="none" w:sz="0" w:space="0" w:color="auto"/>
                                                                                <w:right w:val="none" w:sz="0" w:space="0" w:color="auto"/>
                                                                              </w:divBdr>
                                                                              <w:divsChild>
                                                                                <w:div w:id="741489173">
                                                                                  <w:marLeft w:val="0"/>
                                                                                  <w:marRight w:val="0"/>
                                                                                  <w:marTop w:val="0"/>
                                                                                  <w:marBottom w:val="0"/>
                                                                                  <w:divBdr>
                                                                                    <w:top w:val="none" w:sz="0" w:space="0" w:color="auto"/>
                                                                                    <w:left w:val="none" w:sz="0" w:space="0" w:color="auto"/>
                                                                                    <w:bottom w:val="none" w:sz="0" w:space="0" w:color="auto"/>
                                                                                    <w:right w:val="none" w:sz="0" w:space="0" w:color="auto"/>
                                                                                  </w:divBdr>
                                                                                  <w:divsChild>
                                                                                    <w:div w:id="20232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5407">
                                                                  <w:marLeft w:val="0"/>
                                                                  <w:marRight w:val="0"/>
                                                                  <w:marTop w:val="0"/>
                                                                  <w:marBottom w:val="0"/>
                                                                  <w:divBdr>
                                                                    <w:top w:val="none" w:sz="0" w:space="0" w:color="auto"/>
                                                                    <w:left w:val="none" w:sz="0" w:space="0" w:color="auto"/>
                                                                    <w:bottom w:val="none" w:sz="0" w:space="0" w:color="auto"/>
                                                                    <w:right w:val="none" w:sz="0" w:space="0" w:color="auto"/>
                                                                  </w:divBdr>
                                                                </w:div>
                                                              </w:divsChild>
                                                            </w:div>
                                                            <w:div w:id="1482962198">
                                                              <w:marLeft w:val="0"/>
                                                              <w:marRight w:val="0"/>
                                                              <w:marTop w:val="0"/>
                                                              <w:marBottom w:val="0"/>
                                                              <w:divBdr>
                                                                <w:top w:val="none" w:sz="0" w:space="0" w:color="auto"/>
                                                                <w:left w:val="none" w:sz="0" w:space="0" w:color="auto"/>
                                                                <w:bottom w:val="none" w:sz="0" w:space="0" w:color="auto"/>
                                                                <w:right w:val="none" w:sz="0" w:space="0" w:color="auto"/>
                                                              </w:divBdr>
                                                              <w:divsChild>
                                                                <w:div w:id="1508209620">
                                                                  <w:marLeft w:val="0"/>
                                                                  <w:marRight w:val="0"/>
                                                                  <w:marTop w:val="0"/>
                                                                  <w:marBottom w:val="0"/>
                                                                  <w:divBdr>
                                                                    <w:top w:val="none" w:sz="0" w:space="0" w:color="auto"/>
                                                                    <w:left w:val="none" w:sz="0" w:space="0" w:color="auto"/>
                                                                    <w:bottom w:val="none" w:sz="0" w:space="0" w:color="auto"/>
                                                                    <w:right w:val="none" w:sz="0" w:space="0" w:color="auto"/>
                                                                  </w:divBdr>
                                                                  <w:divsChild>
                                                                    <w:div w:id="876507093">
                                                                      <w:marLeft w:val="0"/>
                                                                      <w:marRight w:val="0"/>
                                                                      <w:marTop w:val="0"/>
                                                                      <w:marBottom w:val="45"/>
                                                                      <w:divBdr>
                                                                        <w:top w:val="none" w:sz="0" w:space="0" w:color="auto"/>
                                                                        <w:left w:val="none" w:sz="0" w:space="0" w:color="auto"/>
                                                                        <w:bottom w:val="none" w:sz="0" w:space="0" w:color="auto"/>
                                                                        <w:right w:val="none" w:sz="0" w:space="0" w:color="auto"/>
                                                                      </w:divBdr>
                                                                    </w:div>
                                                                  </w:divsChild>
                                                                </w:div>
                                                                <w:div w:id="1709793379">
                                                                  <w:marLeft w:val="0"/>
                                                                  <w:marRight w:val="0"/>
                                                                  <w:marTop w:val="0"/>
                                                                  <w:marBottom w:val="0"/>
                                                                  <w:divBdr>
                                                                    <w:top w:val="none" w:sz="0" w:space="0" w:color="auto"/>
                                                                    <w:left w:val="none" w:sz="0" w:space="0" w:color="auto"/>
                                                                    <w:bottom w:val="none" w:sz="0" w:space="0" w:color="auto"/>
                                                                    <w:right w:val="none" w:sz="0" w:space="0" w:color="auto"/>
                                                                  </w:divBdr>
                                                                  <w:divsChild>
                                                                    <w:div w:id="1873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696771">
                                          <w:marLeft w:val="0"/>
                                          <w:marRight w:val="0"/>
                                          <w:marTop w:val="0"/>
                                          <w:marBottom w:val="0"/>
                                          <w:divBdr>
                                            <w:top w:val="none" w:sz="0" w:space="0" w:color="auto"/>
                                            <w:left w:val="none" w:sz="0" w:space="0" w:color="auto"/>
                                            <w:bottom w:val="none" w:sz="0" w:space="0" w:color="auto"/>
                                            <w:right w:val="none" w:sz="0" w:space="0" w:color="auto"/>
                                          </w:divBdr>
                                          <w:divsChild>
                                            <w:div w:id="1509560653">
                                              <w:marLeft w:val="0"/>
                                              <w:marRight w:val="0"/>
                                              <w:marTop w:val="0"/>
                                              <w:marBottom w:val="0"/>
                                              <w:divBdr>
                                                <w:top w:val="single" w:sz="6" w:space="5" w:color="DADCE0"/>
                                                <w:left w:val="single" w:sz="6" w:space="8" w:color="DADCE0"/>
                                                <w:bottom w:val="single" w:sz="6" w:space="5" w:color="DADCE0"/>
                                                <w:right w:val="single" w:sz="6" w:space="8" w:color="DADCE0"/>
                                              </w:divBdr>
                                            </w:div>
                                          </w:divsChild>
                                        </w:div>
                                        <w:div w:id="1919515598">
                                          <w:marLeft w:val="0"/>
                                          <w:marRight w:val="0"/>
                                          <w:marTop w:val="0"/>
                                          <w:marBottom w:val="0"/>
                                          <w:divBdr>
                                            <w:top w:val="none" w:sz="0" w:space="0" w:color="auto"/>
                                            <w:left w:val="none" w:sz="0" w:space="0" w:color="auto"/>
                                            <w:bottom w:val="none" w:sz="0" w:space="0" w:color="auto"/>
                                            <w:right w:val="none" w:sz="0" w:space="0" w:color="auto"/>
                                          </w:divBdr>
                                          <w:divsChild>
                                            <w:div w:id="2138911040">
                                              <w:marLeft w:val="0"/>
                                              <w:marRight w:val="0"/>
                                              <w:marTop w:val="0"/>
                                              <w:marBottom w:val="0"/>
                                              <w:divBdr>
                                                <w:top w:val="none" w:sz="0" w:space="0" w:color="auto"/>
                                                <w:left w:val="none" w:sz="0" w:space="0" w:color="auto"/>
                                                <w:bottom w:val="none" w:sz="0" w:space="0" w:color="auto"/>
                                                <w:right w:val="none" w:sz="0" w:space="0" w:color="auto"/>
                                              </w:divBdr>
                                              <w:divsChild>
                                                <w:div w:id="9987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002431">
                              <w:marLeft w:val="0"/>
                              <w:marRight w:val="0"/>
                              <w:marTop w:val="0"/>
                              <w:marBottom w:val="0"/>
                              <w:divBdr>
                                <w:top w:val="none" w:sz="0" w:space="0" w:color="auto"/>
                                <w:left w:val="none" w:sz="0" w:space="0" w:color="auto"/>
                                <w:bottom w:val="none" w:sz="0" w:space="0" w:color="auto"/>
                                <w:right w:val="none" w:sz="0" w:space="0" w:color="auto"/>
                              </w:divBdr>
                              <w:divsChild>
                                <w:div w:id="323900864">
                                  <w:marLeft w:val="0"/>
                                  <w:marRight w:val="0"/>
                                  <w:marTop w:val="0"/>
                                  <w:marBottom w:val="0"/>
                                  <w:divBdr>
                                    <w:top w:val="none" w:sz="0" w:space="0" w:color="auto"/>
                                    <w:left w:val="none" w:sz="0" w:space="0" w:color="auto"/>
                                    <w:bottom w:val="none" w:sz="0" w:space="0" w:color="auto"/>
                                    <w:right w:val="none" w:sz="0" w:space="0" w:color="auto"/>
                                  </w:divBdr>
                                  <w:divsChild>
                                    <w:div w:id="14720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9302">
                              <w:marLeft w:val="0"/>
                              <w:marRight w:val="0"/>
                              <w:marTop w:val="0"/>
                              <w:marBottom w:val="0"/>
                              <w:divBdr>
                                <w:top w:val="none" w:sz="0" w:space="0" w:color="auto"/>
                                <w:left w:val="none" w:sz="0" w:space="0" w:color="auto"/>
                                <w:bottom w:val="none" w:sz="0" w:space="0" w:color="auto"/>
                                <w:right w:val="none" w:sz="0" w:space="0" w:color="auto"/>
                              </w:divBdr>
                              <w:divsChild>
                                <w:div w:id="32852997">
                                  <w:marLeft w:val="0"/>
                                  <w:marRight w:val="0"/>
                                  <w:marTop w:val="0"/>
                                  <w:marBottom w:val="0"/>
                                  <w:divBdr>
                                    <w:top w:val="none" w:sz="0" w:space="0" w:color="auto"/>
                                    <w:left w:val="none" w:sz="0" w:space="0" w:color="auto"/>
                                    <w:bottom w:val="none" w:sz="0" w:space="0" w:color="auto"/>
                                    <w:right w:val="none" w:sz="0" w:space="0" w:color="auto"/>
                                  </w:divBdr>
                                  <w:divsChild>
                                    <w:div w:id="206644163">
                                      <w:marLeft w:val="0"/>
                                      <w:marRight w:val="0"/>
                                      <w:marTop w:val="0"/>
                                      <w:marBottom w:val="0"/>
                                      <w:divBdr>
                                        <w:top w:val="none" w:sz="0" w:space="0" w:color="auto"/>
                                        <w:left w:val="none" w:sz="0" w:space="0" w:color="auto"/>
                                        <w:bottom w:val="none" w:sz="0" w:space="0" w:color="auto"/>
                                        <w:right w:val="none" w:sz="0" w:space="0" w:color="auto"/>
                                      </w:divBdr>
                                      <w:divsChild>
                                        <w:div w:id="91304760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966815535">
                                  <w:marLeft w:val="0"/>
                                  <w:marRight w:val="0"/>
                                  <w:marTop w:val="0"/>
                                  <w:marBottom w:val="0"/>
                                  <w:divBdr>
                                    <w:top w:val="none" w:sz="0" w:space="0" w:color="auto"/>
                                    <w:left w:val="none" w:sz="0" w:space="0" w:color="auto"/>
                                    <w:bottom w:val="none" w:sz="0" w:space="0" w:color="auto"/>
                                    <w:right w:val="none" w:sz="0" w:space="0" w:color="auto"/>
                                  </w:divBdr>
                                </w:div>
                              </w:divsChild>
                            </w:div>
                            <w:div w:id="2114587798">
                              <w:marLeft w:val="0"/>
                              <w:marRight w:val="0"/>
                              <w:marTop w:val="0"/>
                              <w:marBottom w:val="420"/>
                              <w:divBdr>
                                <w:top w:val="none" w:sz="0" w:space="0" w:color="auto"/>
                                <w:left w:val="none" w:sz="0" w:space="0" w:color="auto"/>
                                <w:bottom w:val="none" w:sz="0" w:space="0" w:color="auto"/>
                                <w:right w:val="none" w:sz="0" w:space="0" w:color="auto"/>
                              </w:divBdr>
                              <w:divsChild>
                                <w:div w:id="237450160">
                                  <w:marLeft w:val="0"/>
                                  <w:marRight w:val="0"/>
                                  <w:marTop w:val="0"/>
                                  <w:marBottom w:val="0"/>
                                  <w:divBdr>
                                    <w:top w:val="none" w:sz="0" w:space="0" w:color="auto"/>
                                    <w:left w:val="none" w:sz="0" w:space="0" w:color="auto"/>
                                    <w:bottom w:val="none" w:sz="0" w:space="0" w:color="auto"/>
                                    <w:right w:val="none" w:sz="0" w:space="0" w:color="auto"/>
                                  </w:divBdr>
                                  <w:divsChild>
                                    <w:div w:id="123814276">
                                      <w:marLeft w:val="0"/>
                                      <w:marRight w:val="0"/>
                                      <w:marTop w:val="0"/>
                                      <w:marBottom w:val="42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sChild>
                                            <w:div w:id="691420613">
                                              <w:marLeft w:val="0"/>
                                              <w:marRight w:val="0"/>
                                              <w:marTop w:val="0"/>
                                              <w:marBottom w:val="0"/>
                                              <w:divBdr>
                                                <w:top w:val="none" w:sz="0" w:space="0" w:color="auto"/>
                                                <w:left w:val="none" w:sz="0" w:space="0" w:color="auto"/>
                                                <w:bottom w:val="none" w:sz="0" w:space="0" w:color="auto"/>
                                                <w:right w:val="none" w:sz="0" w:space="0" w:color="auto"/>
                                              </w:divBdr>
                                              <w:divsChild>
                                                <w:div w:id="1023240780">
                                                  <w:marLeft w:val="0"/>
                                                  <w:marRight w:val="0"/>
                                                  <w:marTop w:val="0"/>
                                                  <w:marBottom w:val="0"/>
                                                  <w:divBdr>
                                                    <w:top w:val="none" w:sz="0" w:space="0" w:color="auto"/>
                                                    <w:left w:val="none" w:sz="0" w:space="0" w:color="auto"/>
                                                    <w:bottom w:val="none" w:sz="0" w:space="0" w:color="auto"/>
                                                    <w:right w:val="none" w:sz="0" w:space="0" w:color="auto"/>
                                                  </w:divBdr>
                                                </w:div>
                                                <w:div w:id="1648588209">
                                                  <w:marLeft w:val="0"/>
                                                  <w:marRight w:val="0"/>
                                                  <w:marTop w:val="0"/>
                                                  <w:marBottom w:val="0"/>
                                                  <w:divBdr>
                                                    <w:top w:val="none" w:sz="0" w:space="0" w:color="auto"/>
                                                    <w:left w:val="none" w:sz="0" w:space="0" w:color="auto"/>
                                                    <w:bottom w:val="none" w:sz="0" w:space="0" w:color="auto"/>
                                                    <w:right w:val="none" w:sz="0" w:space="0" w:color="auto"/>
                                                  </w:divBdr>
                                                  <w:divsChild>
                                                    <w:div w:id="71394654">
                                                      <w:marLeft w:val="0"/>
                                                      <w:marRight w:val="0"/>
                                                      <w:marTop w:val="0"/>
                                                      <w:marBottom w:val="0"/>
                                                      <w:divBdr>
                                                        <w:top w:val="none" w:sz="0" w:space="0" w:color="auto"/>
                                                        <w:left w:val="none" w:sz="0" w:space="0" w:color="auto"/>
                                                        <w:bottom w:val="none" w:sz="0" w:space="0" w:color="auto"/>
                                                        <w:right w:val="none" w:sz="0" w:space="0" w:color="auto"/>
                                                      </w:divBdr>
                                                      <w:divsChild>
                                                        <w:div w:id="18632830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10465907">
                                              <w:marLeft w:val="0"/>
                                              <w:marRight w:val="0"/>
                                              <w:marTop w:val="0"/>
                                              <w:marBottom w:val="0"/>
                                              <w:divBdr>
                                                <w:top w:val="none" w:sz="0" w:space="0" w:color="auto"/>
                                                <w:left w:val="none" w:sz="0" w:space="0" w:color="auto"/>
                                                <w:bottom w:val="none" w:sz="0" w:space="0" w:color="auto"/>
                                                <w:right w:val="none" w:sz="0" w:space="0" w:color="auto"/>
                                              </w:divBdr>
                                              <w:divsChild>
                                                <w:div w:id="15090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6670">
                                      <w:marLeft w:val="0"/>
                                      <w:marRight w:val="0"/>
                                      <w:marTop w:val="0"/>
                                      <w:marBottom w:val="0"/>
                                      <w:divBdr>
                                        <w:top w:val="none" w:sz="0" w:space="0" w:color="auto"/>
                                        <w:left w:val="none" w:sz="0" w:space="0" w:color="auto"/>
                                        <w:bottom w:val="none" w:sz="0" w:space="0" w:color="auto"/>
                                        <w:right w:val="none" w:sz="0" w:space="0" w:color="auto"/>
                                      </w:divBdr>
                                      <w:divsChild>
                                        <w:div w:id="468321877">
                                          <w:marLeft w:val="0"/>
                                          <w:marRight w:val="0"/>
                                          <w:marTop w:val="0"/>
                                          <w:marBottom w:val="0"/>
                                          <w:divBdr>
                                            <w:top w:val="none" w:sz="0" w:space="0" w:color="auto"/>
                                            <w:left w:val="none" w:sz="0" w:space="0" w:color="auto"/>
                                            <w:bottom w:val="none" w:sz="0" w:space="0" w:color="auto"/>
                                            <w:right w:val="none" w:sz="0" w:space="0" w:color="auto"/>
                                          </w:divBdr>
                                        </w:div>
                                        <w:div w:id="1778325624">
                                          <w:marLeft w:val="0"/>
                                          <w:marRight w:val="0"/>
                                          <w:marTop w:val="0"/>
                                          <w:marBottom w:val="0"/>
                                          <w:divBdr>
                                            <w:top w:val="none" w:sz="0" w:space="0" w:color="auto"/>
                                            <w:left w:val="none" w:sz="0" w:space="0" w:color="auto"/>
                                            <w:bottom w:val="none" w:sz="0" w:space="0" w:color="auto"/>
                                            <w:right w:val="none" w:sz="0" w:space="0" w:color="auto"/>
                                          </w:divBdr>
                                          <w:divsChild>
                                            <w:div w:id="1383014712">
                                              <w:marLeft w:val="0"/>
                                              <w:marRight w:val="0"/>
                                              <w:marTop w:val="0"/>
                                              <w:marBottom w:val="0"/>
                                              <w:divBdr>
                                                <w:top w:val="none" w:sz="0" w:space="0" w:color="auto"/>
                                                <w:left w:val="none" w:sz="0" w:space="0" w:color="auto"/>
                                                <w:bottom w:val="none" w:sz="0" w:space="0" w:color="auto"/>
                                                <w:right w:val="none" w:sz="0" w:space="0" w:color="auto"/>
                                              </w:divBdr>
                                              <w:divsChild>
                                                <w:div w:id="18197584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51023204">
                                      <w:marLeft w:val="0"/>
                                      <w:marRight w:val="0"/>
                                      <w:marTop w:val="0"/>
                                      <w:marBottom w:val="0"/>
                                      <w:divBdr>
                                        <w:top w:val="none" w:sz="0" w:space="0" w:color="auto"/>
                                        <w:left w:val="none" w:sz="0" w:space="0" w:color="auto"/>
                                        <w:bottom w:val="none" w:sz="0" w:space="0" w:color="auto"/>
                                        <w:right w:val="none" w:sz="0" w:space="0" w:color="auto"/>
                                      </w:divBdr>
                                      <w:divsChild>
                                        <w:div w:id="1968390889">
                                          <w:marLeft w:val="0"/>
                                          <w:marRight w:val="0"/>
                                          <w:marTop w:val="0"/>
                                          <w:marBottom w:val="0"/>
                                          <w:divBdr>
                                            <w:top w:val="none" w:sz="0" w:space="0" w:color="auto"/>
                                            <w:left w:val="none" w:sz="0" w:space="0" w:color="auto"/>
                                            <w:bottom w:val="none" w:sz="0" w:space="0" w:color="auto"/>
                                            <w:right w:val="none" w:sz="0" w:space="0" w:color="auto"/>
                                          </w:divBdr>
                                          <w:divsChild>
                                            <w:div w:id="15135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436050">
                      <w:marLeft w:val="0"/>
                      <w:marRight w:val="0"/>
                      <w:marTop w:val="0"/>
                      <w:marBottom w:val="0"/>
                      <w:divBdr>
                        <w:top w:val="none" w:sz="0" w:space="0" w:color="auto"/>
                        <w:left w:val="none" w:sz="0" w:space="0" w:color="auto"/>
                        <w:bottom w:val="none" w:sz="0" w:space="0" w:color="auto"/>
                        <w:right w:val="none" w:sz="0" w:space="0" w:color="auto"/>
                      </w:divBdr>
                      <w:divsChild>
                        <w:div w:id="1390612780">
                          <w:marLeft w:val="0"/>
                          <w:marRight w:val="0"/>
                          <w:marTop w:val="0"/>
                          <w:marBottom w:val="0"/>
                          <w:divBdr>
                            <w:top w:val="none" w:sz="0" w:space="0" w:color="auto"/>
                            <w:left w:val="none" w:sz="0" w:space="0" w:color="auto"/>
                            <w:bottom w:val="none" w:sz="0" w:space="0" w:color="auto"/>
                            <w:right w:val="none" w:sz="0" w:space="0" w:color="auto"/>
                          </w:divBdr>
                          <w:divsChild>
                            <w:div w:id="25495051">
                              <w:marLeft w:val="0"/>
                              <w:marRight w:val="0"/>
                              <w:marTop w:val="0"/>
                              <w:marBottom w:val="0"/>
                              <w:divBdr>
                                <w:top w:val="none" w:sz="0" w:space="0" w:color="auto"/>
                                <w:left w:val="none" w:sz="0" w:space="0" w:color="auto"/>
                                <w:bottom w:val="none" w:sz="0" w:space="0" w:color="auto"/>
                                <w:right w:val="none" w:sz="0" w:space="0" w:color="auto"/>
                              </w:divBdr>
                              <w:divsChild>
                                <w:div w:id="111289326">
                                  <w:marLeft w:val="0"/>
                                  <w:marRight w:val="0"/>
                                  <w:marTop w:val="0"/>
                                  <w:marBottom w:val="0"/>
                                  <w:divBdr>
                                    <w:top w:val="none" w:sz="0" w:space="0" w:color="auto"/>
                                    <w:left w:val="none" w:sz="0" w:space="0" w:color="auto"/>
                                    <w:bottom w:val="none" w:sz="0" w:space="0" w:color="auto"/>
                                    <w:right w:val="none" w:sz="0" w:space="0" w:color="auto"/>
                                  </w:divBdr>
                                  <w:divsChild>
                                    <w:div w:id="759182066">
                                      <w:marLeft w:val="0"/>
                                      <w:marRight w:val="0"/>
                                      <w:marTop w:val="0"/>
                                      <w:marBottom w:val="0"/>
                                      <w:divBdr>
                                        <w:top w:val="none" w:sz="0" w:space="0" w:color="auto"/>
                                        <w:left w:val="none" w:sz="0" w:space="0" w:color="auto"/>
                                        <w:bottom w:val="none" w:sz="0" w:space="0" w:color="auto"/>
                                        <w:right w:val="none" w:sz="0" w:space="0" w:color="auto"/>
                                      </w:divBdr>
                                      <w:divsChild>
                                        <w:div w:id="2024671103">
                                          <w:marLeft w:val="0"/>
                                          <w:marRight w:val="0"/>
                                          <w:marTop w:val="0"/>
                                          <w:marBottom w:val="0"/>
                                          <w:divBdr>
                                            <w:top w:val="single" w:sz="6" w:space="7" w:color="E5E5E5"/>
                                            <w:left w:val="none" w:sz="0" w:space="0" w:color="auto"/>
                                            <w:bottom w:val="none" w:sz="0" w:space="0" w:color="auto"/>
                                            <w:right w:val="none" w:sz="0" w:space="0" w:color="auto"/>
                                          </w:divBdr>
                                        </w:div>
                                      </w:divsChild>
                                    </w:div>
                                    <w:div w:id="1868640116">
                                      <w:marLeft w:val="0"/>
                                      <w:marRight w:val="0"/>
                                      <w:marTop w:val="0"/>
                                      <w:marBottom w:val="0"/>
                                      <w:divBdr>
                                        <w:top w:val="none" w:sz="0" w:space="0" w:color="auto"/>
                                        <w:left w:val="none" w:sz="0" w:space="0" w:color="auto"/>
                                        <w:bottom w:val="none" w:sz="0" w:space="0" w:color="auto"/>
                                        <w:right w:val="none" w:sz="0" w:space="0" w:color="auto"/>
                                      </w:divBdr>
                                      <w:divsChild>
                                        <w:div w:id="1194656384">
                                          <w:marLeft w:val="0"/>
                                          <w:marRight w:val="0"/>
                                          <w:marTop w:val="0"/>
                                          <w:marBottom w:val="0"/>
                                          <w:divBdr>
                                            <w:top w:val="none" w:sz="0" w:space="0" w:color="auto"/>
                                            <w:left w:val="none" w:sz="0" w:space="0" w:color="auto"/>
                                            <w:bottom w:val="none" w:sz="0" w:space="0" w:color="auto"/>
                                            <w:right w:val="none" w:sz="0" w:space="0" w:color="auto"/>
                                          </w:divBdr>
                                          <w:divsChild>
                                            <w:div w:id="7029700">
                                              <w:marLeft w:val="0"/>
                                              <w:marRight w:val="0"/>
                                              <w:marTop w:val="0"/>
                                              <w:marBottom w:val="0"/>
                                              <w:divBdr>
                                                <w:top w:val="none" w:sz="0" w:space="0" w:color="auto"/>
                                                <w:left w:val="none" w:sz="0" w:space="0" w:color="auto"/>
                                                <w:bottom w:val="none" w:sz="0" w:space="0" w:color="auto"/>
                                                <w:right w:val="none" w:sz="0" w:space="0" w:color="auto"/>
                                              </w:divBdr>
                                              <w:divsChild>
                                                <w:div w:id="2064719407">
                                                  <w:marLeft w:val="0"/>
                                                  <w:marRight w:val="0"/>
                                                  <w:marTop w:val="0"/>
                                                  <w:marBottom w:val="0"/>
                                                  <w:divBdr>
                                                    <w:top w:val="none" w:sz="0" w:space="0" w:color="auto"/>
                                                    <w:left w:val="none" w:sz="0" w:space="0" w:color="auto"/>
                                                    <w:bottom w:val="none" w:sz="0" w:space="0" w:color="auto"/>
                                                    <w:right w:val="none" w:sz="0" w:space="0" w:color="auto"/>
                                                  </w:divBdr>
                                                  <w:divsChild>
                                                    <w:div w:id="12008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133711">
                                  <w:marLeft w:val="0"/>
                                  <w:marRight w:val="0"/>
                                  <w:marTop w:val="0"/>
                                  <w:marBottom w:val="0"/>
                                  <w:divBdr>
                                    <w:top w:val="none" w:sz="0" w:space="0" w:color="auto"/>
                                    <w:left w:val="none" w:sz="0" w:space="0" w:color="auto"/>
                                    <w:bottom w:val="none" w:sz="0" w:space="0" w:color="auto"/>
                                    <w:right w:val="none" w:sz="0" w:space="0" w:color="auto"/>
                                  </w:divBdr>
                                  <w:divsChild>
                                    <w:div w:id="817500885">
                                      <w:marLeft w:val="0"/>
                                      <w:marRight w:val="0"/>
                                      <w:marTop w:val="0"/>
                                      <w:marBottom w:val="0"/>
                                      <w:divBdr>
                                        <w:top w:val="none" w:sz="0" w:space="0" w:color="auto"/>
                                        <w:left w:val="none" w:sz="0" w:space="0" w:color="auto"/>
                                        <w:bottom w:val="none" w:sz="0" w:space="0" w:color="auto"/>
                                        <w:right w:val="none" w:sz="0" w:space="0" w:color="auto"/>
                                      </w:divBdr>
                                      <w:divsChild>
                                        <w:div w:id="670835849">
                                          <w:marLeft w:val="0"/>
                                          <w:marRight w:val="0"/>
                                          <w:marTop w:val="0"/>
                                          <w:marBottom w:val="0"/>
                                          <w:divBdr>
                                            <w:top w:val="none" w:sz="0" w:space="0" w:color="auto"/>
                                            <w:left w:val="none" w:sz="0" w:space="0" w:color="auto"/>
                                            <w:bottom w:val="none" w:sz="0" w:space="0" w:color="auto"/>
                                            <w:right w:val="none" w:sz="0" w:space="0" w:color="auto"/>
                                          </w:divBdr>
                                          <w:divsChild>
                                            <w:div w:id="889153014">
                                              <w:marLeft w:val="0"/>
                                              <w:marRight w:val="0"/>
                                              <w:marTop w:val="0"/>
                                              <w:marBottom w:val="0"/>
                                              <w:divBdr>
                                                <w:top w:val="none" w:sz="0" w:space="0" w:color="auto"/>
                                                <w:left w:val="none" w:sz="0" w:space="0" w:color="auto"/>
                                                <w:bottom w:val="none" w:sz="0" w:space="0" w:color="auto"/>
                                                <w:right w:val="none" w:sz="0" w:space="0" w:color="auto"/>
                                              </w:divBdr>
                                              <w:divsChild>
                                                <w:div w:id="1325546548">
                                                  <w:marLeft w:val="0"/>
                                                  <w:marRight w:val="0"/>
                                                  <w:marTop w:val="0"/>
                                                  <w:marBottom w:val="0"/>
                                                  <w:divBdr>
                                                    <w:top w:val="none" w:sz="0" w:space="0" w:color="auto"/>
                                                    <w:left w:val="none" w:sz="0" w:space="0" w:color="auto"/>
                                                    <w:bottom w:val="none" w:sz="0" w:space="0" w:color="auto"/>
                                                    <w:right w:val="none" w:sz="0" w:space="0" w:color="auto"/>
                                                  </w:divBdr>
                                                  <w:divsChild>
                                                    <w:div w:id="5347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30185">
                                      <w:marLeft w:val="0"/>
                                      <w:marRight w:val="0"/>
                                      <w:marTop w:val="0"/>
                                      <w:marBottom w:val="0"/>
                                      <w:divBdr>
                                        <w:top w:val="none" w:sz="0" w:space="0" w:color="auto"/>
                                        <w:left w:val="none" w:sz="0" w:space="0" w:color="auto"/>
                                        <w:bottom w:val="none" w:sz="0" w:space="0" w:color="auto"/>
                                        <w:right w:val="none" w:sz="0" w:space="0" w:color="auto"/>
                                      </w:divBdr>
                                      <w:divsChild>
                                        <w:div w:id="8454288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348070784">
                                  <w:marLeft w:val="0"/>
                                  <w:marRight w:val="0"/>
                                  <w:marTop w:val="0"/>
                                  <w:marBottom w:val="0"/>
                                  <w:divBdr>
                                    <w:top w:val="none" w:sz="0" w:space="0" w:color="auto"/>
                                    <w:left w:val="none" w:sz="0" w:space="0" w:color="auto"/>
                                    <w:bottom w:val="none" w:sz="0" w:space="0" w:color="auto"/>
                                    <w:right w:val="none" w:sz="0" w:space="0" w:color="auto"/>
                                  </w:divBdr>
                                  <w:divsChild>
                                    <w:div w:id="606236413">
                                      <w:marLeft w:val="0"/>
                                      <w:marRight w:val="0"/>
                                      <w:marTop w:val="0"/>
                                      <w:marBottom w:val="0"/>
                                      <w:divBdr>
                                        <w:top w:val="none" w:sz="0" w:space="0" w:color="auto"/>
                                        <w:left w:val="none" w:sz="0" w:space="0" w:color="auto"/>
                                        <w:bottom w:val="none" w:sz="0" w:space="0" w:color="auto"/>
                                        <w:right w:val="none" w:sz="0" w:space="0" w:color="auto"/>
                                      </w:divBdr>
                                      <w:divsChild>
                                        <w:div w:id="1438476973">
                                          <w:marLeft w:val="0"/>
                                          <w:marRight w:val="0"/>
                                          <w:marTop w:val="0"/>
                                          <w:marBottom w:val="0"/>
                                          <w:divBdr>
                                            <w:top w:val="none" w:sz="0" w:space="0" w:color="auto"/>
                                            <w:left w:val="none" w:sz="0" w:space="0" w:color="auto"/>
                                            <w:bottom w:val="none" w:sz="0" w:space="0" w:color="auto"/>
                                            <w:right w:val="none" w:sz="0" w:space="0" w:color="auto"/>
                                          </w:divBdr>
                                          <w:divsChild>
                                            <w:div w:id="280306112">
                                              <w:marLeft w:val="0"/>
                                              <w:marRight w:val="0"/>
                                              <w:marTop w:val="0"/>
                                              <w:marBottom w:val="0"/>
                                              <w:divBdr>
                                                <w:top w:val="none" w:sz="0" w:space="0" w:color="auto"/>
                                                <w:left w:val="none" w:sz="0" w:space="0" w:color="auto"/>
                                                <w:bottom w:val="none" w:sz="0" w:space="0" w:color="auto"/>
                                                <w:right w:val="none" w:sz="0" w:space="0" w:color="auto"/>
                                              </w:divBdr>
                                              <w:divsChild>
                                                <w:div w:id="1474643770">
                                                  <w:marLeft w:val="0"/>
                                                  <w:marRight w:val="0"/>
                                                  <w:marTop w:val="0"/>
                                                  <w:marBottom w:val="0"/>
                                                  <w:divBdr>
                                                    <w:top w:val="none" w:sz="0" w:space="0" w:color="auto"/>
                                                    <w:left w:val="none" w:sz="0" w:space="0" w:color="auto"/>
                                                    <w:bottom w:val="none" w:sz="0" w:space="0" w:color="auto"/>
                                                    <w:right w:val="none" w:sz="0" w:space="0" w:color="auto"/>
                                                  </w:divBdr>
                                                  <w:divsChild>
                                                    <w:div w:id="17375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7208">
                                      <w:marLeft w:val="0"/>
                                      <w:marRight w:val="0"/>
                                      <w:marTop w:val="0"/>
                                      <w:marBottom w:val="0"/>
                                      <w:divBdr>
                                        <w:top w:val="none" w:sz="0" w:space="0" w:color="auto"/>
                                        <w:left w:val="none" w:sz="0" w:space="0" w:color="auto"/>
                                        <w:bottom w:val="none" w:sz="0" w:space="0" w:color="auto"/>
                                        <w:right w:val="none" w:sz="0" w:space="0" w:color="auto"/>
                                      </w:divBdr>
                                      <w:divsChild>
                                        <w:div w:id="114531635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883442095">
                                  <w:marLeft w:val="0"/>
                                  <w:marRight w:val="0"/>
                                  <w:marTop w:val="0"/>
                                  <w:marBottom w:val="0"/>
                                  <w:divBdr>
                                    <w:top w:val="none" w:sz="0" w:space="0" w:color="auto"/>
                                    <w:left w:val="none" w:sz="0" w:space="0" w:color="auto"/>
                                    <w:bottom w:val="none" w:sz="0" w:space="0" w:color="auto"/>
                                    <w:right w:val="none" w:sz="0" w:space="0" w:color="auto"/>
                                  </w:divBdr>
                                  <w:divsChild>
                                    <w:div w:id="527983532">
                                      <w:marLeft w:val="0"/>
                                      <w:marRight w:val="0"/>
                                      <w:marTop w:val="0"/>
                                      <w:marBottom w:val="0"/>
                                      <w:divBdr>
                                        <w:top w:val="none" w:sz="0" w:space="0" w:color="auto"/>
                                        <w:left w:val="none" w:sz="0" w:space="0" w:color="auto"/>
                                        <w:bottom w:val="none" w:sz="0" w:space="0" w:color="auto"/>
                                        <w:right w:val="none" w:sz="0" w:space="0" w:color="auto"/>
                                      </w:divBdr>
                                      <w:divsChild>
                                        <w:div w:id="609749430">
                                          <w:marLeft w:val="0"/>
                                          <w:marRight w:val="0"/>
                                          <w:marTop w:val="0"/>
                                          <w:marBottom w:val="0"/>
                                          <w:divBdr>
                                            <w:top w:val="none" w:sz="0" w:space="0" w:color="auto"/>
                                            <w:left w:val="none" w:sz="0" w:space="0" w:color="auto"/>
                                            <w:bottom w:val="none" w:sz="0" w:space="0" w:color="auto"/>
                                            <w:right w:val="none" w:sz="0" w:space="0" w:color="auto"/>
                                          </w:divBdr>
                                          <w:divsChild>
                                            <w:div w:id="495924228">
                                              <w:marLeft w:val="0"/>
                                              <w:marRight w:val="0"/>
                                              <w:marTop w:val="0"/>
                                              <w:marBottom w:val="0"/>
                                              <w:divBdr>
                                                <w:top w:val="none" w:sz="0" w:space="0" w:color="auto"/>
                                                <w:left w:val="none" w:sz="0" w:space="0" w:color="auto"/>
                                                <w:bottom w:val="none" w:sz="0" w:space="0" w:color="auto"/>
                                                <w:right w:val="none" w:sz="0" w:space="0" w:color="auto"/>
                                              </w:divBdr>
                                              <w:divsChild>
                                                <w:div w:id="891423559">
                                                  <w:marLeft w:val="0"/>
                                                  <w:marRight w:val="0"/>
                                                  <w:marTop w:val="0"/>
                                                  <w:marBottom w:val="0"/>
                                                  <w:divBdr>
                                                    <w:top w:val="none" w:sz="0" w:space="0" w:color="auto"/>
                                                    <w:left w:val="none" w:sz="0" w:space="0" w:color="auto"/>
                                                    <w:bottom w:val="none" w:sz="0" w:space="0" w:color="auto"/>
                                                    <w:right w:val="none" w:sz="0" w:space="0" w:color="auto"/>
                                                  </w:divBdr>
                                                  <w:divsChild>
                                                    <w:div w:id="4202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4566">
                                      <w:marLeft w:val="0"/>
                                      <w:marRight w:val="0"/>
                                      <w:marTop w:val="0"/>
                                      <w:marBottom w:val="0"/>
                                      <w:divBdr>
                                        <w:top w:val="none" w:sz="0" w:space="0" w:color="auto"/>
                                        <w:left w:val="none" w:sz="0" w:space="0" w:color="auto"/>
                                        <w:bottom w:val="none" w:sz="0" w:space="0" w:color="auto"/>
                                        <w:right w:val="none" w:sz="0" w:space="0" w:color="auto"/>
                                      </w:divBdr>
                                      <w:divsChild>
                                        <w:div w:id="93756691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 w:id="1577670037">
                          <w:marLeft w:val="0"/>
                          <w:marRight w:val="0"/>
                          <w:marTop w:val="0"/>
                          <w:marBottom w:val="0"/>
                          <w:divBdr>
                            <w:top w:val="none" w:sz="0" w:space="0" w:color="auto"/>
                            <w:left w:val="none" w:sz="0" w:space="0" w:color="auto"/>
                            <w:bottom w:val="none" w:sz="0" w:space="0" w:color="auto"/>
                            <w:right w:val="none" w:sz="0" w:space="0" w:color="auto"/>
                          </w:divBdr>
                          <w:divsChild>
                            <w:div w:id="1136098659">
                              <w:marLeft w:val="480"/>
                              <w:marRight w:val="0"/>
                              <w:marTop w:val="0"/>
                              <w:marBottom w:val="0"/>
                              <w:divBdr>
                                <w:top w:val="none" w:sz="0" w:space="0" w:color="auto"/>
                                <w:left w:val="none" w:sz="0" w:space="0" w:color="auto"/>
                                <w:bottom w:val="none" w:sz="0" w:space="0" w:color="auto"/>
                                <w:right w:val="none" w:sz="0" w:space="0" w:color="auto"/>
                              </w:divBdr>
                              <w:divsChild>
                                <w:div w:id="12564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796384">
              <w:marLeft w:val="0"/>
              <w:marRight w:val="0"/>
              <w:marTop w:val="0"/>
              <w:marBottom w:val="0"/>
              <w:divBdr>
                <w:top w:val="none" w:sz="0" w:space="0" w:color="auto"/>
                <w:left w:val="none" w:sz="0" w:space="0" w:color="auto"/>
                <w:bottom w:val="none" w:sz="0" w:space="0" w:color="auto"/>
                <w:right w:val="none" w:sz="0" w:space="0" w:color="auto"/>
              </w:divBdr>
              <w:divsChild>
                <w:div w:id="1193179910">
                  <w:marLeft w:val="0"/>
                  <w:marRight w:val="0"/>
                  <w:marTop w:val="0"/>
                  <w:marBottom w:val="0"/>
                  <w:divBdr>
                    <w:top w:val="none" w:sz="0" w:space="0" w:color="auto"/>
                    <w:left w:val="none" w:sz="0" w:space="0" w:color="auto"/>
                    <w:bottom w:val="none" w:sz="0" w:space="0" w:color="auto"/>
                    <w:right w:val="none" w:sz="0" w:space="0" w:color="auto"/>
                  </w:divBdr>
                  <w:divsChild>
                    <w:div w:id="2132940586">
                      <w:marLeft w:val="0"/>
                      <w:marRight w:val="0"/>
                      <w:marTop w:val="0"/>
                      <w:marBottom w:val="0"/>
                      <w:divBdr>
                        <w:top w:val="none" w:sz="0" w:space="0" w:color="auto"/>
                        <w:left w:val="none" w:sz="0" w:space="0" w:color="auto"/>
                        <w:bottom w:val="none" w:sz="0" w:space="0" w:color="auto"/>
                        <w:right w:val="none" w:sz="0" w:space="0" w:color="auto"/>
                      </w:divBdr>
                      <w:divsChild>
                        <w:div w:id="1451240538">
                          <w:marLeft w:val="0"/>
                          <w:marRight w:val="0"/>
                          <w:marTop w:val="0"/>
                          <w:marBottom w:val="0"/>
                          <w:divBdr>
                            <w:top w:val="single" w:sz="6" w:space="0" w:color="DFE1E5"/>
                            <w:left w:val="single" w:sz="6" w:space="0" w:color="DFE1E5"/>
                            <w:bottom w:val="single" w:sz="6" w:space="0" w:color="DFE1E5"/>
                            <w:right w:val="single" w:sz="6" w:space="0" w:color="DFE1E5"/>
                          </w:divBdr>
                          <w:divsChild>
                            <w:div w:id="226696125">
                              <w:marLeft w:val="0"/>
                              <w:marRight w:val="0"/>
                              <w:marTop w:val="0"/>
                              <w:marBottom w:val="0"/>
                              <w:divBdr>
                                <w:top w:val="single" w:sz="6" w:space="0" w:color="EBEBEB"/>
                                <w:left w:val="none" w:sz="0" w:space="0" w:color="auto"/>
                                <w:bottom w:val="none" w:sz="0" w:space="0" w:color="auto"/>
                                <w:right w:val="none" w:sz="0" w:space="0" w:color="auto"/>
                              </w:divBdr>
                              <w:divsChild>
                                <w:div w:id="1634631366">
                                  <w:marLeft w:val="0"/>
                                  <w:marRight w:val="0"/>
                                  <w:marTop w:val="0"/>
                                  <w:marBottom w:val="0"/>
                                  <w:divBdr>
                                    <w:top w:val="none" w:sz="0" w:space="0" w:color="auto"/>
                                    <w:left w:val="none" w:sz="0" w:space="0" w:color="auto"/>
                                    <w:bottom w:val="none" w:sz="0" w:space="0" w:color="auto"/>
                                    <w:right w:val="none" w:sz="0" w:space="0" w:color="auto"/>
                                  </w:divBdr>
                                  <w:divsChild>
                                    <w:div w:id="318114335">
                                      <w:marLeft w:val="0"/>
                                      <w:marRight w:val="0"/>
                                      <w:marTop w:val="0"/>
                                      <w:marBottom w:val="0"/>
                                      <w:divBdr>
                                        <w:top w:val="none" w:sz="0" w:space="0" w:color="auto"/>
                                        <w:left w:val="none" w:sz="0" w:space="0" w:color="auto"/>
                                        <w:bottom w:val="none" w:sz="0" w:space="0" w:color="auto"/>
                                        <w:right w:val="none" w:sz="0" w:space="0" w:color="auto"/>
                                      </w:divBdr>
                                      <w:divsChild>
                                        <w:div w:id="1254776228">
                                          <w:marLeft w:val="0"/>
                                          <w:marRight w:val="0"/>
                                          <w:marTop w:val="0"/>
                                          <w:marBottom w:val="0"/>
                                          <w:divBdr>
                                            <w:top w:val="none" w:sz="0" w:space="0" w:color="auto"/>
                                            <w:left w:val="none" w:sz="0" w:space="0" w:color="auto"/>
                                            <w:bottom w:val="none" w:sz="0" w:space="0" w:color="auto"/>
                                            <w:right w:val="none" w:sz="0" w:space="0" w:color="auto"/>
                                          </w:divBdr>
                                          <w:divsChild>
                                            <w:div w:id="1259751538">
                                              <w:marLeft w:val="0"/>
                                              <w:marRight w:val="240"/>
                                              <w:marTop w:val="240"/>
                                              <w:marBottom w:val="240"/>
                                              <w:divBdr>
                                                <w:top w:val="none" w:sz="0" w:space="0" w:color="auto"/>
                                                <w:left w:val="none" w:sz="0" w:space="0" w:color="auto"/>
                                                <w:bottom w:val="none" w:sz="0" w:space="0" w:color="auto"/>
                                                <w:right w:val="none" w:sz="0" w:space="0" w:color="auto"/>
                                              </w:divBdr>
                                              <w:divsChild>
                                                <w:div w:id="239215320">
                                                  <w:marLeft w:val="0"/>
                                                  <w:marRight w:val="0"/>
                                                  <w:marTop w:val="0"/>
                                                  <w:marBottom w:val="0"/>
                                                  <w:divBdr>
                                                    <w:top w:val="none" w:sz="0" w:space="0" w:color="auto"/>
                                                    <w:left w:val="none" w:sz="0" w:space="0" w:color="auto"/>
                                                    <w:bottom w:val="none" w:sz="0" w:space="0" w:color="auto"/>
                                                    <w:right w:val="none" w:sz="0" w:space="0" w:color="auto"/>
                                                  </w:divBdr>
                                                  <w:divsChild>
                                                    <w:div w:id="991059398">
                                                      <w:marLeft w:val="0"/>
                                                      <w:marRight w:val="0"/>
                                                      <w:marTop w:val="0"/>
                                                      <w:marBottom w:val="0"/>
                                                      <w:divBdr>
                                                        <w:top w:val="none" w:sz="0" w:space="0" w:color="auto"/>
                                                        <w:left w:val="none" w:sz="0" w:space="0" w:color="auto"/>
                                                        <w:bottom w:val="none" w:sz="0" w:space="0" w:color="auto"/>
                                                        <w:right w:val="none" w:sz="0" w:space="0" w:color="auto"/>
                                                      </w:divBdr>
                                                      <w:divsChild>
                                                        <w:div w:id="989871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42928015">
                                              <w:marLeft w:val="0"/>
                                              <w:marRight w:val="0"/>
                                              <w:marTop w:val="0"/>
                                              <w:marBottom w:val="0"/>
                                              <w:divBdr>
                                                <w:top w:val="none" w:sz="0" w:space="0" w:color="auto"/>
                                                <w:left w:val="none" w:sz="0" w:space="0" w:color="auto"/>
                                                <w:bottom w:val="none" w:sz="0" w:space="0" w:color="auto"/>
                                                <w:right w:val="none" w:sz="0" w:space="0" w:color="auto"/>
                                              </w:divBdr>
                                              <w:divsChild>
                                                <w:div w:id="213392816">
                                                  <w:marLeft w:val="0"/>
                                                  <w:marRight w:val="0"/>
                                                  <w:marTop w:val="0"/>
                                                  <w:marBottom w:val="60"/>
                                                  <w:divBdr>
                                                    <w:top w:val="none" w:sz="0" w:space="0" w:color="auto"/>
                                                    <w:left w:val="none" w:sz="0" w:space="0" w:color="auto"/>
                                                    <w:bottom w:val="none" w:sz="0" w:space="0" w:color="auto"/>
                                                    <w:right w:val="none" w:sz="0" w:space="0" w:color="auto"/>
                                                  </w:divBdr>
                                                  <w:divsChild>
                                                    <w:div w:id="1180774580">
                                                      <w:marLeft w:val="0"/>
                                                      <w:marRight w:val="0"/>
                                                      <w:marTop w:val="0"/>
                                                      <w:marBottom w:val="0"/>
                                                      <w:divBdr>
                                                        <w:top w:val="none" w:sz="0" w:space="0" w:color="auto"/>
                                                        <w:left w:val="none" w:sz="0" w:space="0" w:color="auto"/>
                                                        <w:bottom w:val="none" w:sz="0" w:space="0" w:color="auto"/>
                                                        <w:right w:val="none" w:sz="0" w:space="0" w:color="auto"/>
                                                      </w:divBdr>
                                                    </w:div>
                                                  </w:divsChild>
                                                </w:div>
                                                <w:div w:id="19556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909712">
                              <w:marLeft w:val="0"/>
                              <w:marRight w:val="0"/>
                              <w:marTop w:val="0"/>
                              <w:marBottom w:val="0"/>
                              <w:divBdr>
                                <w:top w:val="single" w:sz="6" w:space="5" w:color="DADCE0"/>
                                <w:left w:val="single" w:sz="6" w:space="8" w:color="DADCE0"/>
                                <w:bottom w:val="single" w:sz="6" w:space="5" w:color="DADCE0"/>
                                <w:right w:val="single" w:sz="6" w:space="8" w:color="DADCE0"/>
                              </w:divBdr>
                            </w:div>
                            <w:div w:id="2091848439">
                              <w:marLeft w:val="0"/>
                              <w:marRight w:val="0"/>
                              <w:marTop w:val="0"/>
                              <w:marBottom w:val="0"/>
                              <w:divBdr>
                                <w:top w:val="none" w:sz="0" w:space="0" w:color="auto"/>
                                <w:left w:val="none" w:sz="0" w:space="0" w:color="auto"/>
                                <w:bottom w:val="none" w:sz="0" w:space="0" w:color="auto"/>
                                <w:right w:val="none" w:sz="0" w:space="0" w:color="auto"/>
                              </w:divBdr>
                              <w:divsChild>
                                <w:div w:id="814642528">
                                  <w:marLeft w:val="0"/>
                                  <w:marRight w:val="0"/>
                                  <w:marTop w:val="0"/>
                                  <w:marBottom w:val="0"/>
                                  <w:divBdr>
                                    <w:top w:val="none" w:sz="0" w:space="0" w:color="auto"/>
                                    <w:left w:val="none" w:sz="0" w:space="0" w:color="auto"/>
                                    <w:bottom w:val="none" w:sz="0" w:space="0" w:color="auto"/>
                                    <w:right w:val="none" w:sz="0" w:space="0" w:color="auto"/>
                                  </w:divBdr>
                                  <w:divsChild>
                                    <w:div w:id="1994724278">
                                      <w:marLeft w:val="0"/>
                                      <w:marRight w:val="0"/>
                                      <w:marTop w:val="0"/>
                                      <w:marBottom w:val="0"/>
                                      <w:divBdr>
                                        <w:top w:val="none" w:sz="0" w:space="0" w:color="auto"/>
                                        <w:left w:val="none" w:sz="0" w:space="0" w:color="auto"/>
                                        <w:bottom w:val="none" w:sz="0" w:space="0" w:color="auto"/>
                                        <w:right w:val="none" w:sz="0" w:space="0" w:color="auto"/>
                                      </w:divBdr>
                                      <w:divsChild>
                                        <w:div w:id="823162488">
                                          <w:marLeft w:val="0"/>
                                          <w:marRight w:val="0"/>
                                          <w:marTop w:val="0"/>
                                          <w:marBottom w:val="0"/>
                                          <w:divBdr>
                                            <w:top w:val="none" w:sz="0" w:space="0" w:color="auto"/>
                                            <w:left w:val="none" w:sz="0" w:space="0" w:color="auto"/>
                                            <w:bottom w:val="none" w:sz="0" w:space="0" w:color="auto"/>
                                            <w:right w:val="none" w:sz="0" w:space="0" w:color="auto"/>
                                          </w:divBdr>
                                          <w:divsChild>
                                            <w:div w:id="310257148">
                                              <w:marLeft w:val="0"/>
                                              <w:marRight w:val="240"/>
                                              <w:marTop w:val="240"/>
                                              <w:marBottom w:val="240"/>
                                              <w:divBdr>
                                                <w:top w:val="none" w:sz="0" w:space="0" w:color="auto"/>
                                                <w:left w:val="none" w:sz="0" w:space="0" w:color="auto"/>
                                                <w:bottom w:val="none" w:sz="0" w:space="0" w:color="auto"/>
                                                <w:right w:val="none" w:sz="0" w:space="0" w:color="auto"/>
                                              </w:divBdr>
                                              <w:divsChild>
                                                <w:div w:id="1593660249">
                                                  <w:marLeft w:val="0"/>
                                                  <w:marRight w:val="0"/>
                                                  <w:marTop w:val="0"/>
                                                  <w:marBottom w:val="0"/>
                                                  <w:divBdr>
                                                    <w:top w:val="none" w:sz="0" w:space="0" w:color="auto"/>
                                                    <w:left w:val="none" w:sz="0" w:space="0" w:color="auto"/>
                                                    <w:bottom w:val="none" w:sz="0" w:space="0" w:color="auto"/>
                                                    <w:right w:val="none" w:sz="0" w:space="0" w:color="auto"/>
                                                  </w:divBdr>
                                                  <w:divsChild>
                                                    <w:div w:id="84690418">
                                                      <w:marLeft w:val="0"/>
                                                      <w:marRight w:val="0"/>
                                                      <w:marTop w:val="0"/>
                                                      <w:marBottom w:val="0"/>
                                                      <w:divBdr>
                                                        <w:top w:val="none" w:sz="0" w:space="0" w:color="auto"/>
                                                        <w:left w:val="none" w:sz="0" w:space="0" w:color="auto"/>
                                                        <w:bottom w:val="none" w:sz="0" w:space="0" w:color="auto"/>
                                                        <w:right w:val="none" w:sz="0" w:space="0" w:color="auto"/>
                                                      </w:divBdr>
                                                      <w:divsChild>
                                                        <w:div w:id="1656641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38171648">
                                              <w:marLeft w:val="0"/>
                                              <w:marRight w:val="0"/>
                                              <w:marTop w:val="0"/>
                                              <w:marBottom w:val="0"/>
                                              <w:divBdr>
                                                <w:top w:val="none" w:sz="0" w:space="0" w:color="auto"/>
                                                <w:left w:val="none" w:sz="0" w:space="0" w:color="auto"/>
                                                <w:bottom w:val="none" w:sz="0" w:space="0" w:color="auto"/>
                                                <w:right w:val="none" w:sz="0" w:space="0" w:color="auto"/>
                                              </w:divBdr>
                                              <w:divsChild>
                                                <w:div w:id="873539971">
                                                  <w:marLeft w:val="0"/>
                                                  <w:marRight w:val="0"/>
                                                  <w:marTop w:val="0"/>
                                                  <w:marBottom w:val="60"/>
                                                  <w:divBdr>
                                                    <w:top w:val="none" w:sz="0" w:space="0" w:color="auto"/>
                                                    <w:left w:val="none" w:sz="0" w:space="0" w:color="auto"/>
                                                    <w:bottom w:val="none" w:sz="0" w:space="0" w:color="auto"/>
                                                    <w:right w:val="none" w:sz="0" w:space="0" w:color="auto"/>
                                                  </w:divBdr>
                                                  <w:divsChild>
                                                    <w:div w:id="1945727302">
                                                      <w:marLeft w:val="0"/>
                                                      <w:marRight w:val="0"/>
                                                      <w:marTop w:val="0"/>
                                                      <w:marBottom w:val="0"/>
                                                      <w:divBdr>
                                                        <w:top w:val="none" w:sz="0" w:space="0" w:color="auto"/>
                                                        <w:left w:val="none" w:sz="0" w:space="0" w:color="auto"/>
                                                        <w:bottom w:val="none" w:sz="0" w:space="0" w:color="auto"/>
                                                        <w:right w:val="none" w:sz="0" w:space="0" w:color="auto"/>
                                                      </w:divBdr>
                                                    </w:div>
                                                  </w:divsChild>
                                                </w:div>
                                                <w:div w:id="17949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339555">
                  <w:marLeft w:val="0"/>
                  <w:marRight w:val="0"/>
                  <w:marTop w:val="0"/>
                  <w:marBottom w:val="0"/>
                  <w:divBdr>
                    <w:top w:val="none" w:sz="0" w:space="0" w:color="auto"/>
                    <w:left w:val="none" w:sz="0" w:space="0" w:color="auto"/>
                    <w:bottom w:val="none" w:sz="0" w:space="0" w:color="auto"/>
                    <w:right w:val="none" w:sz="0" w:space="0" w:color="auto"/>
                  </w:divBdr>
                  <w:divsChild>
                    <w:div w:id="2682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6594">
              <w:marLeft w:val="0"/>
              <w:marRight w:val="0"/>
              <w:marTop w:val="0"/>
              <w:marBottom w:val="420"/>
              <w:divBdr>
                <w:top w:val="none" w:sz="0" w:space="0" w:color="auto"/>
                <w:left w:val="none" w:sz="0" w:space="0" w:color="auto"/>
                <w:bottom w:val="none" w:sz="0" w:space="0" w:color="auto"/>
                <w:right w:val="none" w:sz="0" w:space="0" w:color="auto"/>
              </w:divBdr>
              <w:divsChild>
                <w:div w:id="430129899">
                  <w:marLeft w:val="0"/>
                  <w:marRight w:val="0"/>
                  <w:marTop w:val="0"/>
                  <w:marBottom w:val="0"/>
                  <w:divBdr>
                    <w:top w:val="none" w:sz="0" w:space="0" w:color="auto"/>
                    <w:left w:val="none" w:sz="0" w:space="0" w:color="auto"/>
                    <w:bottom w:val="none" w:sz="0" w:space="0" w:color="auto"/>
                    <w:right w:val="none" w:sz="0" w:space="0" w:color="auto"/>
                  </w:divBdr>
                  <w:divsChild>
                    <w:div w:id="11150627">
                      <w:marLeft w:val="0"/>
                      <w:marRight w:val="0"/>
                      <w:marTop w:val="30"/>
                      <w:marBottom w:val="0"/>
                      <w:divBdr>
                        <w:top w:val="none" w:sz="0" w:space="0" w:color="auto"/>
                        <w:left w:val="none" w:sz="0" w:space="0" w:color="auto"/>
                        <w:bottom w:val="none" w:sz="0" w:space="0" w:color="auto"/>
                        <w:right w:val="none" w:sz="0" w:space="0" w:color="auto"/>
                      </w:divBdr>
                      <w:divsChild>
                        <w:div w:id="667558671">
                          <w:marLeft w:val="0"/>
                          <w:marRight w:val="0"/>
                          <w:marTop w:val="0"/>
                          <w:marBottom w:val="0"/>
                          <w:divBdr>
                            <w:top w:val="none" w:sz="0" w:space="0" w:color="auto"/>
                            <w:left w:val="none" w:sz="0" w:space="0" w:color="auto"/>
                            <w:bottom w:val="none" w:sz="0" w:space="0" w:color="auto"/>
                            <w:right w:val="none" w:sz="0" w:space="0" w:color="auto"/>
                          </w:divBdr>
                          <w:divsChild>
                            <w:div w:id="669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7190">
                      <w:marLeft w:val="0"/>
                      <w:marRight w:val="0"/>
                      <w:marTop w:val="0"/>
                      <w:marBottom w:val="0"/>
                      <w:divBdr>
                        <w:top w:val="none" w:sz="0" w:space="0" w:color="auto"/>
                        <w:left w:val="none" w:sz="0" w:space="0" w:color="auto"/>
                        <w:bottom w:val="none" w:sz="0" w:space="0" w:color="auto"/>
                        <w:right w:val="none" w:sz="0" w:space="0" w:color="auto"/>
                      </w:divBdr>
                      <w:divsChild>
                        <w:div w:id="323552664">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1220361133">
                                  <w:marLeft w:val="0"/>
                                  <w:marRight w:val="0"/>
                                  <w:marTop w:val="0"/>
                                  <w:marBottom w:val="0"/>
                                  <w:divBdr>
                                    <w:top w:val="none" w:sz="0" w:space="0" w:color="auto"/>
                                    <w:left w:val="none" w:sz="0" w:space="0" w:color="auto"/>
                                    <w:bottom w:val="none" w:sz="0" w:space="0" w:color="auto"/>
                                    <w:right w:val="none" w:sz="0" w:space="0" w:color="auto"/>
                                  </w:divBdr>
                                </w:div>
                              </w:divsChild>
                            </w:div>
                            <w:div w:id="128018925">
                              <w:marLeft w:val="0"/>
                              <w:marRight w:val="0"/>
                              <w:marTop w:val="0"/>
                              <w:marBottom w:val="0"/>
                              <w:divBdr>
                                <w:top w:val="none" w:sz="0" w:space="0" w:color="auto"/>
                                <w:left w:val="none" w:sz="0" w:space="0" w:color="auto"/>
                                <w:bottom w:val="none" w:sz="0" w:space="0" w:color="auto"/>
                                <w:right w:val="none" w:sz="0" w:space="0" w:color="auto"/>
                              </w:divBdr>
                              <w:divsChild>
                                <w:div w:id="683749457">
                                  <w:marLeft w:val="0"/>
                                  <w:marRight w:val="0"/>
                                  <w:marTop w:val="0"/>
                                  <w:marBottom w:val="0"/>
                                  <w:divBdr>
                                    <w:top w:val="none" w:sz="0" w:space="0" w:color="auto"/>
                                    <w:left w:val="none" w:sz="0" w:space="0" w:color="auto"/>
                                    <w:bottom w:val="none" w:sz="0" w:space="0" w:color="auto"/>
                                    <w:right w:val="none" w:sz="0" w:space="0" w:color="auto"/>
                                  </w:divBdr>
                                </w:div>
                                <w:div w:id="2036803110">
                                  <w:marLeft w:val="0"/>
                                  <w:marRight w:val="0"/>
                                  <w:marTop w:val="0"/>
                                  <w:marBottom w:val="0"/>
                                  <w:divBdr>
                                    <w:top w:val="none" w:sz="0" w:space="0" w:color="auto"/>
                                    <w:left w:val="none" w:sz="0" w:space="0" w:color="auto"/>
                                    <w:bottom w:val="none" w:sz="0" w:space="0" w:color="auto"/>
                                    <w:right w:val="none" w:sz="0" w:space="0" w:color="auto"/>
                                  </w:divBdr>
                                  <w:divsChild>
                                    <w:div w:id="878666709">
                                      <w:marLeft w:val="0"/>
                                      <w:marRight w:val="0"/>
                                      <w:marTop w:val="0"/>
                                      <w:marBottom w:val="0"/>
                                      <w:divBdr>
                                        <w:top w:val="none" w:sz="0" w:space="0" w:color="auto"/>
                                        <w:left w:val="none" w:sz="0" w:space="0" w:color="auto"/>
                                        <w:bottom w:val="none" w:sz="0" w:space="0" w:color="auto"/>
                                        <w:right w:val="none" w:sz="0" w:space="0" w:color="auto"/>
                                      </w:divBdr>
                                      <w:divsChild>
                                        <w:div w:id="63375908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681984">
                      <w:marLeft w:val="0"/>
                      <w:marRight w:val="0"/>
                      <w:marTop w:val="30"/>
                      <w:marBottom w:val="0"/>
                      <w:divBdr>
                        <w:top w:val="none" w:sz="0" w:space="0" w:color="auto"/>
                        <w:left w:val="none" w:sz="0" w:space="0" w:color="auto"/>
                        <w:bottom w:val="none" w:sz="0" w:space="0" w:color="auto"/>
                        <w:right w:val="none" w:sz="0" w:space="0" w:color="auto"/>
                      </w:divBdr>
                      <w:divsChild>
                        <w:div w:id="1295255247">
                          <w:marLeft w:val="0"/>
                          <w:marRight w:val="0"/>
                          <w:marTop w:val="0"/>
                          <w:marBottom w:val="0"/>
                          <w:divBdr>
                            <w:top w:val="none" w:sz="0" w:space="0" w:color="auto"/>
                            <w:left w:val="none" w:sz="0" w:space="0" w:color="auto"/>
                            <w:bottom w:val="none" w:sz="0" w:space="0" w:color="auto"/>
                            <w:right w:val="none" w:sz="0" w:space="0" w:color="auto"/>
                          </w:divBdr>
                          <w:divsChild>
                            <w:div w:id="2415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0472">
                      <w:marLeft w:val="0"/>
                      <w:marRight w:val="0"/>
                      <w:marTop w:val="0"/>
                      <w:marBottom w:val="0"/>
                      <w:divBdr>
                        <w:top w:val="none" w:sz="0" w:space="0" w:color="auto"/>
                        <w:left w:val="none" w:sz="0" w:space="0" w:color="auto"/>
                        <w:bottom w:val="none" w:sz="0" w:space="0" w:color="auto"/>
                        <w:right w:val="none" w:sz="0" w:space="0" w:color="auto"/>
                      </w:divBdr>
                    </w:div>
                    <w:div w:id="1510021792">
                      <w:marLeft w:val="0"/>
                      <w:marRight w:val="0"/>
                      <w:marTop w:val="30"/>
                      <w:marBottom w:val="0"/>
                      <w:divBdr>
                        <w:top w:val="none" w:sz="0" w:space="0" w:color="auto"/>
                        <w:left w:val="none" w:sz="0" w:space="0" w:color="auto"/>
                        <w:bottom w:val="none" w:sz="0" w:space="0" w:color="auto"/>
                        <w:right w:val="none" w:sz="0" w:space="0" w:color="auto"/>
                      </w:divBdr>
                      <w:divsChild>
                        <w:div w:id="938022956">
                          <w:marLeft w:val="0"/>
                          <w:marRight w:val="0"/>
                          <w:marTop w:val="0"/>
                          <w:marBottom w:val="0"/>
                          <w:divBdr>
                            <w:top w:val="none" w:sz="0" w:space="0" w:color="auto"/>
                            <w:left w:val="none" w:sz="0" w:space="0" w:color="auto"/>
                            <w:bottom w:val="none" w:sz="0" w:space="0" w:color="auto"/>
                            <w:right w:val="none" w:sz="0" w:space="0" w:color="auto"/>
                          </w:divBdr>
                          <w:divsChild>
                            <w:div w:id="9345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5182">
                      <w:marLeft w:val="0"/>
                      <w:marRight w:val="0"/>
                      <w:marTop w:val="30"/>
                      <w:marBottom w:val="0"/>
                      <w:divBdr>
                        <w:top w:val="none" w:sz="0" w:space="0" w:color="auto"/>
                        <w:left w:val="none" w:sz="0" w:space="0" w:color="auto"/>
                        <w:bottom w:val="none" w:sz="0" w:space="0" w:color="auto"/>
                        <w:right w:val="none" w:sz="0" w:space="0" w:color="auto"/>
                      </w:divBdr>
                      <w:divsChild>
                        <w:div w:id="275915007">
                          <w:marLeft w:val="0"/>
                          <w:marRight w:val="0"/>
                          <w:marTop w:val="0"/>
                          <w:marBottom w:val="0"/>
                          <w:divBdr>
                            <w:top w:val="none" w:sz="0" w:space="0" w:color="auto"/>
                            <w:left w:val="none" w:sz="0" w:space="0" w:color="auto"/>
                            <w:bottom w:val="none" w:sz="0" w:space="0" w:color="auto"/>
                            <w:right w:val="none" w:sz="0" w:space="0" w:color="auto"/>
                          </w:divBdr>
                          <w:divsChild>
                            <w:div w:id="8783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3846">
                      <w:marLeft w:val="0"/>
                      <w:marRight w:val="0"/>
                      <w:marTop w:val="30"/>
                      <w:marBottom w:val="0"/>
                      <w:divBdr>
                        <w:top w:val="none" w:sz="0" w:space="0" w:color="auto"/>
                        <w:left w:val="none" w:sz="0" w:space="0" w:color="auto"/>
                        <w:bottom w:val="none" w:sz="0" w:space="0" w:color="auto"/>
                        <w:right w:val="none" w:sz="0" w:space="0" w:color="auto"/>
                      </w:divBdr>
                      <w:divsChild>
                        <w:div w:id="1757824914">
                          <w:marLeft w:val="0"/>
                          <w:marRight w:val="0"/>
                          <w:marTop w:val="0"/>
                          <w:marBottom w:val="0"/>
                          <w:divBdr>
                            <w:top w:val="none" w:sz="0" w:space="0" w:color="auto"/>
                            <w:left w:val="none" w:sz="0" w:space="0" w:color="auto"/>
                            <w:bottom w:val="none" w:sz="0" w:space="0" w:color="auto"/>
                            <w:right w:val="none" w:sz="0" w:space="0" w:color="auto"/>
                          </w:divBdr>
                          <w:divsChild>
                            <w:div w:id="12016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1915">
                      <w:marLeft w:val="0"/>
                      <w:marRight w:val="0"/>
                      <w:marTop w:val="30"/>
                      <w:marBottom w:val="0"/>
                      <w:divBdr>
                        <w:top w:val="none" w:sz="0" w:space="0" w:color="auto"/>
                        <w:left w:val="none" w:sz="0" w:space="0" w:color="auto"/>
                        <w:bottom w:val="none" w:sz="0" w:space="0" w:color="auto"/>
                        <w:right w:val="none" w:sz="0" w:space="0" w:color="auto"/>
                      </w:divBdr>
                      <w:divsChild>
                        <w:div w:id="751901250">
                          <w:marLeft w:val="0"/>
                          <w:marRight w:val="0"/>
                          <w:marTop w:val="0"/>
                          <w:marBottom w:val="0"/>
                          <w:divBdr>
                            <w:top w:val="none" w:sz="0" w:space="0" w:color="auto"/>
                            <w:left w:val="none" w:sz="0" w:space="0" w:color="auto"/>
                            <w:bottom w:val="none" w:sz="0" w:space="0" w:color="auto"/>
                            <w:right w:val="none" w:sz="0" w:space="0" w:color="auto"/>
                          </w:divBdr>
                          <w:divsChild>
                            <w:div w:id="19056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3033">
              <w:marLeft w:val="0"/>
              <w:marRight w:val="0"/>
              <w:marTop w:val="0"/>
              <w:marBottom w:val="0"/>
              <w:divBdr>
                <w:top w:val="none" w:sz="0" w:space="0" w:color="auto"/>
                <w:left w:val="none" w:sz="0" w:space="0" w:color="auto"/>
                <w:bottom w:val="none" w:sz="0" w:space="0" w:color="auto"/>
                <w:right w:val="none" w:sz="0" w:space="0" w:color="auto"/>
              </w:divBdr>
              <w:divsChild>
                <w:div w:id="15095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0155">
          <w:marLeft w:val="165"/>
          <w:marRight w:val="165"/>
          <w:marTop w:val="0"/>
          <w:marBottom w:val="0"/>
          <w:divBdr>
            <w:top w:val="none" w:sz="0" w:space="0" w:color="auto"/>
            <w:left w:val="none" w:sz="0" w:space="0" w:color="auto"/>
            <w:bottom w:val="none" w:sz="0" w:space="0" w:color="auto"/>
            <w:right w:val="none" w:sz="0" w:space="0" w:color="auto"/>
          </w:divBdr>
          <w:divsChild>
            <w:div w:id="458455220">
              <w:marLeft w:val="0"/>
              <w:marRight w:val="0"/>
              <w:marTop w:val="0"/>
              <w:marBottom w:val="0"/>
              <w:divBdr>
                <w:top w:val="none" w:sz="0" w:space="0" w:color="auto"/>
                <w:left w:val="none" w:sz="0" w:space="0" w:color="auto"/>
                <w:bottom w:val="none" w:sz="0" w:space="0" w:color="auto"/>
                <w:right w:val="none" w:sz="0" w:space="0" w:color="auto"/>
              </w:divBdr>
              <w:divsChild>
                <w:div w:id="12490727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61233956">
      <w:bodyDiv w:val="1"/>
      <w:marLeft w:val="0"/>
      <w:marRight w:val="0"/>
      <w:marTop w:val="0"/>
      <w:marBottom w:val="0"/>
      <w:divBdr>
        <w:top w:val="none" w:sz="0" w:space="0" w:color="auto"/>
        <w:left w:val="none" w:sz="0" w:space="0" w:color="auto"/>
        <w:bottom w:val="none" w:sz="0" w:space="0" w:color="auto"/>
        <w:right w:val="none" w:sz="0" w:space="0" w:color="auto"/>
      </w:divBdr>
      <w:divsChild>
        <w:div w:id="1735002058">
          <w:marLeft w:val="0"/>
          <w:marRight w:val="0"/>
          <w:marTop w:val="0"/>
          <w:marBottom w:val="0"/>
          <w:divBdr>
            <w:top w:val="none" w:sz="0" w:space="0" w:color="auto"/>
            <w:left w:val="none" w:sz="0" w:space="0" w:color="auto"/>
            <w:bottom w:val="none" w:sz="0" w:space="0" w:color="auto"/>
            <w:right w:val="none" w:sz="0" w:space="0" w:color="auto"/>
          </w:divBdr>
          <w:divsChild>
            <w:div w:id="1292514097">
              <w:marLeft w:val="0"/>
              <w:marRight w:val="0"/>
              <w:marTop w:val="0"/>
              <w:marBottom w:val="0"/>
              <w:divBdr>
                <w:top w:val="none" w:sz="0" w:space="0" w:color="auto"/>
                <w:left w:val="none" w:sz="0" w:space="0" w:color="auto"/>
                <w:bottom w:val="none" w:sz="0" w:space="0" w:color="auto"/>
                <w:right w:val="none" w:sz="0" w:space="0" w:color="auto"/>
              </w:divBdr>
              <w:divsChild>
                <w:div w:id="1318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800">
      <w:bodyDiv w:val="1"/>
      <w:marLeft w:val="0"/>
      <w:marRight w:val="0"/>
      <w:marTop w:val="0"/>
      <w:marBottom w:val="0"/>
      <w:divBdr>
        <w:top w:val="none" w:sz="0" w:space="0" w:color="auto"/>
        <w:left w:val="none" w:sz="0" w:space="0" w:color="auto"/>
        <w:bottom w:val="none" w:sz="0" w:space="0" w:color="auto"/>
        <w:right w:val="none" w:sz="0" w:space="0" w:color="auto"/>
      </w:divBdr>
    </w:div>
    <w:div w:id="1702628749">
      <w:bodyDiv w:val="1"/>
      <w:marLeft w:val="0"/>
      <w:marRight w:val="0"/>
      <w:marTop w:val="0"/>
      <w:marBottom w:val="0"/>
      <w:divBdr>
        <w:top w:val="none" w:sz="0" w:space="0" w:color="auto"/>
        <w:left w:val="none" w:sz="0" w:space="0" w:color="auto"/>
        <w:bottom w:val="none" w:sz="0" w:space="0" w:color="auto"/>
        <w:right w:val="none" w:sz="0" w:space="0" w:color="auto"/>
      </w:divBdr>
      <w:divsChild>
        <w:div w:id="572744071">
          <w:marLeft w:val="0"/>
          <w:marRight w:val="0"/>
          <w:marTop w:val="100"/>
          <w:marBottom w:val="0"/>
          <w:divBdr>
            <w:top w:val="none" w:sz="0" w:space="0" w:color="auto"/>
            <w:left w:val="none" w:sz="0" w:space="0" w:color="auto"/>
            <w:bottom w:val="none" w:sz="0" w:space="0" w:color="auto"/>
            <w:right w:val="none" w:sz="0" w:space="0" w:color="auto"/>
          </w:divBdr>
        </w:div>
        <w:div w:id="245653787">
          <w:marLeft w:val="0"/>
          <w:marRight w:val="0"/>
          <w:marTop w:val="0"/>
          <w:marBottom w:val="0"/>
          <w:divBdr>
            <w:top w:val="none" w:sz="0" w:space="0" w:color="auto"/>
            <w:left w:val="none" w:sz="0" w:space="0" w:color="auto"/>
            <w:bottom w:val="none" w:sz="0" w:space="0" w:color="auto"/>
            <w:right w:val="none" w:sz="0" w:space="0" w:color="auto"/>
          </w:divBdr>
          <w:divsChild>
            <w:div w:id="2114862868">
              <w:marLeft w:val="0"/>
              <w:marRight w:val="0"/>
              <w:marTop w:val="0"/>
              <w:marBottom w:val="0"/>
              <w:divBdr>
                <w:top w:val="none" w:sz="0" w:space="0" w:color="auto"/>
                <w:left w:val="none" w:sz="0" w:space="0" w:color="auto"/>
                <w:bottom w:val="none" w:sz="0" w:space="0" w:color="auto"/>
                <w:right w:val="none" w:sz="0" w:space="0" w:color="auto"/>
              </w:divBdr>
              <w:divsChild>
                <w:div w:id="5007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08992">
      <w:bodyDiv w:val="1"/>
      <w:marLeft w:val="0"/>
      <w:marRight w:val="0"/>
      <w:marTop w:val="0"/>
      <w:marBottom w:val="0"/>
      <w:divBdr>
        <w:top w:val="none" w:sz="0" w:space="0" w:color="auto"/>
        <w:left w:val="none" w:sz="0" w:space="0" w:color="auto"/>
        <w:bottom w:val="none" w:sz="0" w:space="0" w:color="auto"/>
        <w:right w:val="none" w:sz="0" w:space="0" w:color="auto"/>
      </w:divBdr>
    </w:div>
    <w:div w:id="1728261227">
      <w:bodyDiv w:val="1"/>
      <w:marLeft w:val="0"/>
      <w:marRight w:val="0"/>
      <w:marTop w:val="0"/>
      <w:marBottom w:val="0"/>
      <w:divBdr>
        <w:top w:val="none" w:sz="0" w:space="0" w:color="auto"/>
        <w:left w:val="none" w:sz="0" w:space="0" w:color="auto"/>
        <w:bottom w:val="none" w:sz="0" w:space="0" w:color="auto"/>
        <w:right w:val="none" w:sz="0" w:space="0" w:color="auto"/>
      </w:divBdr>
    </w:div>
    <w:div w:id="1739282669">
      <w:bodyDiv w:val="1"/>
      <w:marLeft w:val="0"/>
      <w:marRight w:val="0"/>
      <w:marTop w:val="0"/>
      <w:marBottom w:val="0"/>
      <w:divBdr>
        <w:top w:val="none" w:sz="0" w:space="0" w:color="auto"/>
        <w:left w:val="none" w:sz="0" w:space="0" w:color="auto"/>
        <w:bottom w:val="none" w:sz="0" w:space="0" w:color="auto"/>
        <w:right w:val="none" w:sz="0" w:space="0" w:color="auto"/>
      </w:divBdr>
    </w:div>
    <w:div w:id="1749494379">
      <w:bodyDiv w:val="1"/>
      <w:marLeft w:val="0"/>
      <w:marRight w:val="0"/>
      <w:marTop w:val="0"/>
      <w:marBottom w:val="0"/>
      <w:divBdr>
        <w:top w:val="none" w:sz="0" w:space="0" w:color="auto"/>
        <w:left w:val="none" w:sz="0" w:space="0" w:color="auto"/>
        <w:bottom w:val="none" w:sz="0" w:space="0" w:color="auto"/>
        <w:right w:val="none" w:sz="0" w:space="0" w:color="auto"/>
      </w:divBdr>
    </w:div>
    <w:div w:id="1835609533">
      <w:bodyDiv w:val="1"/>
      <w:marLeft w:val="0"/>
      <w:marRight w:val="0"/>
      <w:marTop w:val="0"/>
      <w:marBottom w:val="0"/>
      <w:divBdr>
        <w:top w:val="none" w:sz="0" w:space="0" w:color="auto"/>
        <w:left w:val="none" w:sz="0" w:space="0" w:color="auto"/>
        <w:bottom w:val="none" w:sz="0" w:space="0" w:color="auto"/>
        <w:right w:val="none" w:sz="0" w:space="0" w:color="auto"/>
      </w:divBdr>
      <w:divsChild>
        <w:div w:id="701901229">
          <w:marLeft w:val="0"/>
          <w:marRight w:val="0"/>
          <w:marTop w:val="0"/>
          <w:marBottom w:val="0"/>
          <w:divBdr>
            <w:top w:val="none" w:sz="0" w:space="0" w:color="auto"/>
            <w:left w:val="none" w:sz="0" w:space="0" w:color="auto"/>
            <w:bottom w:val="none" w:sz="0" w:space="0" w:color="auto"/>
            <w:right w:val="none" w:sz="0" w:space="0" w:color="auto"/>
          </w:divBdr>
          <w:divsChild>
            <w:div w:id="113260055">
              <w:marLeft w:val="0"/>
              <w:marRight w:val="0"/>
              <w:marTop w:val="0"/>
              <w:marBottom w:val="0"/>
              <w:divBdr>
                <w:top w:val="none" w:sz="0" w:space="0" w:color="auto"/>
                <w:left w:val="none" w:sz="0" w:space="0" w:color="auto"/>
                <w:bottom w:val="none" w:sz="0" w:space="0" w:color="auto"/>
                <w:right w:val="none" w:sz="0" w:space="0" w:color="auto"/>
              </w:divBdr>
              <w:divsChild>
                <w:div w:id="3637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2570">
      <w:bodyDiv w:val="1"/>
      <w:marLeft w:val="0"/>
      <w:marRight w:val="0"/>
      <w:marTop w:val="0"/>
      <w:marBottom w:val="0"/>
      <w:divBdr>
        <w:top w:val="none" w:sz="0" w:space="0" w:color="auto"/>
        <w:left w:val="none" w:sz="0" w:space="0" w:color="auto"/>
        <w:bottom w:val="none" w:sz="0" w:space="0" w:color="auto"/>
        <w:right w:val="none" w:sz="0" w:space="0" w:color="auto"/>
      </w:divBdr>
    </w:div>
    <w:div w:id="1848133344">
      <w:bodyDiv w:val="1"/>
      <w:marLeft w:val="0"/>
      <w:marRight w:val="0"/>
      <w:marTop w:val="0"/>
      <w:marBottom w:val="0"/>
      <w:divBdr>
        <w:top w:val="none" w:sz="0" w:space="0" w:color="auto"/>
        <w:left w:val="none" w:sz="0" w:space="0" w:color="auto"/>
        <w:bottom w:val="none" w:sz="0" w:space="0" w:color="auto"/>
        <w:right w:val="none" w:sz="0" w:space="0" w:color="auto"/>
      </w:divBdr>
    </w:div>
    <w:div w:id="1849296641">
      <w:bodyDiv w:val="1"/>
      <w:marLeft w:val="0"/>
      <w:marRight w:val="0"/>
      <w:marTop w:val="0"/>
      <w:marBottom w:val="0"/>
      <w:divBdr>
        <w:top w:val="none" w:sz="0" w:space="0" w:color="auto"/>
        <w:left w:val="none" w:sz="0" w:space="0" w:color="auto"/>
        <w:bottom w:val="none" w:sz="0" w:space="0" w:color="auto"/>
        <w:right w:val="none" w:sz="0" w:space="0" w:color="auto"/>
      </w:divBdr>
      <w:divsChild>
        <w:div w:id="395393064">
          <w:marLeft w:val="0"/>
          <w:marRight w:val="0"/>
          <w:marTop w:val="0"/>
          <w:marBottom w:val="0"/>
          <w:divBdr>
            <w:top w:val="none" w:sz="0" w:space="0" w:color="auto"/>
            <w:left w:val="none" w:sz="0" w:space="0" w:color="auto"/>
            <w:bottom w:val="none" w:sz="0" w:space="0" w:color="auto"/>
            <w:right w:val="none" w:sz="0" w:space="0" w:color="auto"/>
          </w:divBdr>
          <w:divsChild>
            <w:div w:id="701784168">
              <w:marLeft w:val="0"/>
              <w:marRight w:val="0"/>
              <w:marTop w:val="0"/>
              <w:marBottom w:val="0"/>
              <w:divBdr>
                <w:top w:val="none" w:sz="0" w:space="0" w:color="auto"/>
                <w:left w:val="none" w:sz="0" w:space="0" w:color="auto"/>
                <w:bottom w:val="none" w:sz="0" w:space="0" w:color="auto"/>
                <w:right w:val="none" w:sz="0" w:space="0" w:color="auto"/>
              </w:divBdr>
              <w:divsChild>
                <w:div w:id="570386203">
                  <w:marLeft w:val="0"/>
                  <w:marRight w:val="0"/>
                  <w:marTop w:val="0"/>
                  <w:marBottom w:val="0"/>
                  <w:divBdr>
                    <w:top w:val="none" w:sz="0" w:space="0" w:color="auto"/>
                    <w:left w:val="none" w:sz="0" w:space="0" w:color="auto"/>
                    <w:bottom w:val="none" w:sz="0" w:space="0" w:color="auto"/>
                    <w:right w:val="none" w:sz="0" w:space="0" w:color="auto"/>
                  </w:divBdr>
                  <w:divsChild>
                    <w:div w:id="19910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44667">
      <w:bodyDiv w:val="1"/>
      <w:marLeft w:val="0"/>
      <w:marRight w:val="0"/>
      <w:marTop w:val="0"/>
      <w:marBottom w:val="0"/>
      <w:divBdr>
        <w:top w:val="none" w:sz="0" w:space="0" w:color="auto"/>
        <w:left w:val="none" w:sz="0" w:space="0" w:color="auto"/>
        <w:bottom w:val="none" w:sz="0" w:space="0" w:color="auto"/>
        <w:right w:val="none" w:sz="0" w:space="0" w:color="auto"/>
      </w:divBdr>
      <w:divsChild>
        <w:div w:id="587153489">
          <w:marLeft w:val="0"/>
          <w:marRight w:val="0"/>
          <w:marTop w:val="0"/>
          <w:marBottom w:val="0"/>
          <w:divBdr>
            <w:top w:val="none" w:sz="0" w:space="0" w:color="auto"/>
            <w:left w:val="none" w:sz="0" w:space="0" w:color="auto"/>
            <w:bottom w:val="none" w:sz="0" w:space="0" w:color="auto"/>
            <w:right w:val="none" w:sz="0" w:space="0" w:color="auto"/>
          </w:divBdr>
          <w:divsChild>
            <w:div w:id="2061783584">
              <w:marLeft w:val="0"/>
              <w:marRight w:val="0"/>
              <w:marTop w:val="0"/>
              <w:marBottom w:val="0"/>
              <w:divBdr>
                <w:top w:val="none" w:sz="0" w:space="0" w:color="auto"/>
                <w:left w:val="none" w:sz="0" w:space="0" w:color="auto"/>
                <w:bottom w:val="none" w:sz="0" w:space="0" w:color="auto"/>
                <w:right w:val="none" w:sz="0" w:space="0" w:color="auto"/>
              </w:divBdr>
              <w:divsChild>
                <w:div w:id="161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8663">
      <w:bodyDiv w:val="1"/>
      <w:marLeft w:val="0"/>
      <w:marRight w:val="0"/>
      <w:marTop w:val="0"/>
      <w:marBottom w:val="0"/>
      <w:divBdr>
        <w:top w:val="none" w:sz="0" w:space="0" w:color="auto"/>
        <w:left w:val="none" w:sz="0" w:space="0" w:color="auto"/>
        <w:bottom w:val="none" w:sz="0" w:space="0" w:color="auto"/>
        <w:right w:val="none" w:sz="0" w:space="0" w:color="auto"/>
      </w:divBdr>
    </w:div>
    <w:div w:id="1907719241">
      <w:bodyDiv w:val="1"/>
      <w:marLeft w:val="0"/>
      <w:marRight w:val="0"/>
      <w:marTop w:val="0"/>
      <w:marBottom w:val="0"/>
      <w:divBdr>
        <w:top w:val="none" w:sz="0" w:space="0" w:color="auto"/>
        <w:left w:val="none" w:sz="0" w:space="0" w:color="auto"/>
        <w:bottom w:val="none" w:sz="0" w:space="0" w:color="auto"/>
        <w:right w:val="none" w:sz="0" w:space="0" w:color="auto"/>
      </w:divBdr>
    </w:div>
    <w:div w:id="1914775238">
      <w:bodyDiv w:val="1"/>
      <w:marLeft w:val="0"/>
      <w:marRight w:val="0"/>
      <w:marTop w:val="0"/>
      <w:marBottom w:val="0"/>
      <w:divBdr>
        <w:top w:val="none" w:sz="0" w:space="0" w:color="auto"/>
        <w:left w:val="none" w:sz="0" w:space="0" w:color="auto"/>
        <w:bottom w:val="none" w:sz="0" w:space="0" w:color="auto"/>
        <w:right w:val="none" w:sz="0" w:space="0" w:color="auto"/>
      </w:divBdr>
    </w:div>
    <w:div w:id="1920211927">
      <w:bodyDiv w:val="1"/>
      <w:marLeft w:val="0"/>
      <w:marRight w:val="0"/>
      <w:marTop w:val="0"/>
      <w:marBottom w:val="0"/>
      <w:divBdr>
        <w:top w:val="none" w:sz="0" w:space="0" w:color="auto"/>
        <w:left w:val="none" w:sz="0" w:space="0" w:color="auto"/>
        <w:bottom w:val="none" w:sz="0" w:space="0" w:color="auto"/>
        <w:right w:val="none" w:sz="0" w:space="0" w:color="auto"/>
      </w:divBdr>
      <w:divsChild>
        <w:div w:id="1944147780">
          <w:marLeft w:val="0"/>
          <w:marRight w:val="0"/>
          <w:marTop w:val="0"/>
          <w:marBottom w:val="0"/>
          <w:divBdr>
            <w:top w:val="none" w:sz="0" w:space="0" w:color="auto"/>
            <w:left w:val="none" w:sz="0" w:space="0" w:color="auto"/>
            <w:bottom w:val="none" w:sz="0" w:space="0" w:color="auto"/>
            <w:right w:val="none" w:sz="0" w:space="0" w:color="auto"/>
          </w:divBdr>
          <w:divsChild>
            <w:div w:id="190148509">
              <w:marLeft w:val="0"/>
              <w:marRight w:val="0"/>
              <w:marTop w:val="0"/>
              <w:marBottom w:val="0"/>
              <w:divBdr>
                <w:top w:val="none" w:sz="0" w:space="0" w:color="auto"/>
                <w:left w:val="none" w:sz="0" w:space="0" w:color="auto"/>
                <w:bottom w:val="none" w:sz="0" w:space="0" w:color="auto"/>
                <w:right w:val="none" w:sz="0" w:space="0" w:color="auto"/>
              </w:divBdr>
              <w:divsChild>
                <w:div w:id="20196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88158">
      <w:bodyDiv w:val="1"/>
      <w:marLeft w:val="0"/>
      <w:marRight w:val="0"/>
      <w:marTop w:val="0"/>
      <w:marBottom w:val="0"/>
      <w:divBdr>
        <w:top w:val="none" w:sz="0" w:space="0" w:color="auto"/>
        <w:left w:val="none" w:sz="0" w:space="0" w:color="auto"/>
        <w:bottom w:val="none" w:sz="0" w:space="0" w:color="auto"/>
        <w:right w:val="none" w:sz="0" w:space="0" w:color="auto"/>
      </w:divBdr>
      <w:divsChild>
        <w:div w:id="77137216">
          <w:marLeft w:val="0"/>
          <w:marRight w:val="0"/>
          <w:marTop w:val="0"/>
          <w:marBottom w:val="0"/>
          <w:divBdr>
            <w:top w:val="none" w:sz="0" w:space="0" w:color="auto"/>
            <w:left w:val="none" w:sz="0" w:space="0" w:color="auto"/>
            <w:bottom w:val="none" w:sz="0" w:space="0" w:color="auto"/>
            <w:right w:val="none" w:sz="0" w:space="0" w:color="auto"/>
          </w:divBdr>
          <w:divsChild>
            <w:div w:id="1015306416">
              <w:marLeft w:val="0"/>
              <w:marRight w:val="0"/>
              <w:marTop w:val="0"/>
              <w:marBottom w:val="0"/>
              <w:divBdr>
                <w:top w:val="none" w:sz="0" w:space="0" w:color="auto"/>
                <w:left w:val="none" w:sz="0" w:space="0" w:color="auto"/>
                <w:bottom w:val="none" w:sz="0" w:space="0" w:color="auto"/>
                <w:right w:val="none" w:sz="0" w:space="0" w:color="auto"/>
              </w:divBdr>
              <w:divsChild>
                <w:div w:id="13347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7642">
      <w:bodyDiv w:val="1"/>
      <w:marLeft w:val="0"/>
      <w:marRight w:val="0"/>
      <w:marTop w:val="0"/>
      <w:marBottom w:val="0"/>
      <w:divBdr>
        <w:top w:val="none" w:sz="0" w:space="0" w:color="auto"/>
        <w:left w:val="none" w:sz="0" w:space="0" w:color="auto"/>
        <w:bottom w:val="none" w:sz="0" w:space="0" w:color="auto"/>
        <w:right w:val="none" w:sz="0" w:space="0" w:color="auto"/>
      </w:divBdr>
    </w:div>
    <w:div w:id="1950896461">
      <w:bodyDiv w:val="1"/>
      <w:marLeft w:val="0"/>
      <w:marRight w:val="0"/>
      <w:marTop w:val="0"/>
      <w:marBottom w:val="0"/>
      <w:divBdr>
        <w:top w:val="none" w:sz="0" w:space="0" w:color="auto"/>
        <w:left w:val="none" w:sz="0" w:space="0" w:color="auto"/>
        <w:bottom w:val="none" w:sz="0" w:space="0" w:color="auto"/>
        <w:right w:val="none" w:sz="0" w:space="0" w:color="auto"/>
      </w:divBdr>
      <w:divsChild>
        <w:div w:id="1065303447">
          <w:marLeft w:val="0"/>
          <w:marRight w:val="0"/>
          <w:marTop w:val="0"/>
          <w:marBottom w:val="0"/>
          <w:divBdr>
            <w:top w:val="none" w:sz="0" w:space="0" w:color="auto"/>
            <w:left w:val="none" w:sz="0" w:space="0" w:color="auto"/>
            <w:bottom w:val="none" w:sz="0" w:space="0" w:color="auto"/>
            <w:right w:val="none" w:sz="0" w:space="0" w:color="auto"/>
          </w:divBdr>
          <w:divsChild>
            <w:div w:id="547762621">
              <w:marLeft w:val="0"/>
              <w:marRight w:val="0"/>
              <w:marTop w:val="0"/>
              <w:marBottom w:val="0"/>
              <w:divBdr>
                <w:top w:val="none" w:sz="0" w:space="0" w:color="auto"/>
                <w:left w:val="none" w:sz="0" w:space="0" w:color="auto"/>
                <w:bottom w:val="none" w:sz="0" w:space="0" w:color="auto"/>
                <w:right w:val="none" w:sz="0" w:space="0" w:color="auto"/>
              </w:divBdr>
              <w:divsChild>
                <w:div w:id="5024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80681">
      <w:bodyDiv w:val="1"/>
      <w:marLeft w:val="0"/>
      <w:marRight w:val="0"/>
      <w:marTop w:val="0"/>
      <w:marBottom w:val="0"/>
      <w:divBdr>
        <w:top w:val="none" w:sz="0" w:space="0" w:color="auto"/>
        <w:left w:val="none" w:sz="0" w:space="0" w:color="auto"/>
        <w:bottom w:val="none" w:sz="0" w:space="0" w:color="auto"/>
        <w:right w:val="none" w:sz="0" w:space="0" w:color="auto"/>
      </w:divBdr>
    </w:div>
    <w:div w:id="1977832324">
      <w:bodyDiv w:val="1"/>
      <w:marLeft w:val="0"/>
      <w:marRight w:val="0"/>
      <w:marTop w:val="0"/>
      <w:marBottom w:val="0"/>
      <w:divBdr>
        <w:top w:val="none" w:sz="0" w:space="0" w:color="auto"/>
        <w:left w:val="none" w:sz="0" w:space="0" w:color="auto"/>
        <w:bottom w:val="none" w:sz="0" w:space="0" w:color="auto"/>
        <w:right w:val="none" w:sz="0" w:space="0" w:color="auto"/>
      </w:divBdr>
    </w:div>
    <w:div w:id="1981223838">
      <w:bodyDiv w:val="1"/>
      <w:marLeft w:val="0"/>
      <w:marRight w:val="0"/>
      <w:marTop w:val="0"/>
      <w:marBottom w:val="0"/>
      <w:divBdr>
        <w:top w:val="none" w:sz="0" w:space="0" w:color="auto"/>
        <w:left w:val="none" w:sz="0" w:space="0" w:color="auto"/>
        <w:bottom w:val="none" w:sz="0" w:space="0" w:color="auto"/>
        <w:right w:val="none" w:sz="0" w:space="0" w:color="auto"/>
      </w:divBdr>
      <w:divsChild>
        <w:div w:id="783427276">
          <w:marLeft w:val="0"/>
          <w:marRight w:val="0"/>
          <w:marTop w:val="0"/>
          <w:marBottom w:val="0"/>
          <w:divBdr>
            <w:top w:val="none" w:sz="0" w:space="0" w:color="auto"/>
            <w:left w:val="none" w:sz="0" w:space="0" w:color="auto"/>
            <w:bottom w:val="none" w:sz="0" w:space="0" w:color="auto"/>
            <w:right w:val="none" w:sz="0" w:space="0" w:color="auto"/>
          </w:divBdr>
          <w:divsChild>
            <w:div w:id="719287402">
              <w:marLeft w:val="0"/>
              <w:marRight w:val="0"/>
              <w:marTop w:val="0"/>
              <w:marBottom w:val="0"/>
              <w:divBdr>
                <w:top w:val="none" w:sz="0" w:space="0" w:color="auto"/>
                <w:left w:val="none" w:sz="0" w:space="0" w:color="auto"/>
                <w:bottom w:val="none" w:sz="0" w:space="0" w:color="auto"/>
                <w:right w:val="none" w:sz="0" w:space="0" w:color="auto"/>
              </w:divBdr>
              <w:divsChild>
                <w:div w:id="17065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0194">
      <w:bodyDiv w:val="1"/>
      <w:marLeft w:val="0"/>
      <w:marRight w:val="0"/>
      <w:marTop w:val="0"/>
      <w:marBottom w:val="0"/>
      <w:divBdr>
        <w:top w:val="none" w:sz="0" w:space="0" w:color="auto"/>
        <w:left w:val="none" w:sz="0" w:space="0" w:color="auto"/>
        <w:bottom w:val="none" w:sz="0" w:space="0" w:color="auto"/>
        <w:right w:val="none" w:sz="0" w:space="0" w:color="auto"/>
      </w:divBdr>
      <w:divsChild>
        <w:div w:id="1668551421">
          <w:marLeft w:val="0"/>
          <w:marRight w:val="0"/>
          <w:marTop w:val="0"/>
          <w:marBottom w:val="0"/>
          <w:divBdr>
            <w:top w:val="none" w:sz="0" w:space="0" w:color="auto"/>
            <w:left w:val="none" w:sz="0" w:space="0" w:color="auto"/>
            <w:bottom w:val="none" w:sz="0" w:space="0" w:color="auto"/>
            <w:right w:val="none" w:sz="0" w:space="0" w:color="auto"/>
          </w:divBdr>
          <w:divsChild>
            <w:div w:id="225844619">
              <w:marLeft w:val="0"/>
              <w:marRight w:val="0"/>
              <w:marTop w:val="0"/>
              <w:marBottom w:val="0"/>
              <w:divBdr>
                <w:top w:val="none" w:sz="0" w:space="0" w:color="auto"/>
                <w:left w:val="none" w:sz="0" w:space="0" w:color="auto"/>
                <w:bottom w:val="none" w:sz="0" w:space="0" w:color="auto"/>
                <w:right w:val="none" w:sz="0" w:space="0" w:color="auto"/>
              </w:divBdr>
              <w:divsChild>
                <w:div w:id="6890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872">
      <w:bodyDiv w:val="1"/>
      <w:marLeft w:val="0"/>
      <w:marRight w:val="0"/>
      <w:marTop w:val="0"/>
      <w:marBottom w:val="0"/>
      <w:divBdr>
        <w:top w:val="none" w:sz="0" w:space="0" w:color="auto"/>
        <w:left w:val="none" w:sz="0" w:space="0" w:color="auto"/>
        <w:bottom w:val="none" w:sz="0" w:space="0" w:color="auto"/>
        <w:right w:val="none" w:sz="0" w:space="0" w:color="auto"/>
      </w:divBdr>
      <w:divsChild>
        <w:div w:id="1981420585">
          <w:marLeft w:val="0"/>
          <w:marRight w:val="0"/>
          <w:marTop w:val="0"/>
          <w:marBottom w:val="0"/>
          <w:divBdr>
            <w:top w:val="none" w:sz="0" w:space="0" w:color="auto"/>
            <w:left w:val="none" w:sz="0" w:space="0" w:color="auto"/>
            <w:bottom w:val="none" w:sz="0" w:space="0" w:color="auto"/>
            <w:right w:val="none" w:sz="0" w:space="0" w:color="auto"/>
          </w:divBdr>
          <w:divsChild>
            <w:div w:id="1094663709">
              <w:marLeft w:val="0"/>
              <w:marRight w:val="0"/>
              <w:marTop w:val="0"/>
              <w:marBottom w:val="0"/>
              <w:divBdr>
                <w:top w:val="none" w:sz="0" w:space="0" w:color="auto"/>
                <w:left w:val="none" w:sz="0" w:space="0" w:color="auto"/>
                <w:bottom w:val="none" w:sz="0" w:space="0" w:color="auto"/>
                <w:right w:val="none" w:sz="0" w:space="0" w:color="auto"/>
              </w:divBdr>
              <w:divsChild>
                <w:div w:id="2455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39301">
      <w:bodyDiv w:val="1"/>
      <w:marLeft w:val="0"/>
      <w:marRight w:val="0"/>
      <w:marTop w:val="0"/>
      <w:marBottom w:val="0"/>
      <w:divBdr>
        <w:top w:val="none" w:sz="0" w:space="0" w:color="auto"/>
        <w:left w:val="none" w:sz="0" w:space="0" w:color="auto"/>
        <w:bottom w:val="none" w:sz="0" w:space="0" w:color="auto"/>
        <w:right w:val="none" w:sz="0" w:space="0" w:color="auto"/>
      </w:divBdr>
    </w:div>
    <w:div w:id="2018262311">
      <w:bodyDiv w:val="1"/>
      <w:marLeft w:val="0"/>
      <w:marRight w:val="0"/>
      <w:marTop w:val="0"/>
      <w:marBottom w:val="0"/>
      <w:divBdr>
        <w:top w:val="none" w:sz="0" w:space="0" w:color="auto"/>
        <w:left w:val="none" w:sz="0" w:space="0" w:color="auto"/>
        <w:bottom w:val="none" w:sz="0" w:space="0" w:color="auto"/>
        <w:right w:val="none" w:sz="0" w:space="0" w:color="auto"/>
      </w:divBdr>
      <w:divsChild>
        <w:div w:id="1767724064">
          <w:marLeft w:val="0"/>
          <w:marRight w:val="0"/>
          <w:marTop w:val="0"/>
          <w:marBottom w:val="0"/>
          <w:divBdr>
            <w:top w:val="none" w:sz="0" w:space="0" w:color="auto"/>
            <w:left w:val="none" w:sz="0" w:space="0" w:color="auto"/>
            <w:bottom w:val="none" w:sz="0" w:space="0" w:color="auto"/>
            <w:right w:val="none" w:sz="0" w:space="0" w:color="auto"/>
          </w:divBdr>
          <w:divsChild>
            <w:div w:id="1655061047">
              <w:marLeft w:val="0"/>
              <w:marRight w:val="0"/>
              <w:marTop w:val="0"/>
              <w:marBottom w:val="0"/>
              <w:divBdr>
                <w:top w:val="none" w:sz="0" w:space="0" w:color="auto"/>
                <w:left w:val="none" w:sz="0" w:space="0" w:color="auto"/>
                <w:bottom w:val="none" w:sz="0" w:space="0" w:color="auto"/>
                <w:right w:val="none" w:sz="0" w:space="0" w:color="auto"/>
              </w:divBdr>
              <w:divsChild>
                <w:div w:id="10372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1490">
      <w:bodyDiv w:val="1"/>
      <w:marLeft w:val="0"/>
      <w:marRight w:val="0"/>
      <w:marTop w:val="0"/>
      <w:marBottom w:val="0"/>
      <w:divBdr>
        <w:top w:val="none" w:sz="0" w:space="0" w:color="auto"/>
        <w:left w:val="none" w:sz="0" w:space="0" w:color="auto"/>
        <w:bottom w:val="none" w:sz="0" w:space="0" w:color="auto"/>
        <w:right w:val="none" w:sz="0" w:space="0" w:color="auto"/>
      </w:divBdr>
    </w:div>
    <w:div w:id="2058552806">
      <w:bodyDiv w:val="1"/>
      <w:marLeft w:val="0"/>
      <w:marRight w:val="0"/>
      <w:marTop w:val="0"/>
      <w:marBottom w:val="0"/>
      <w:divBdr>
        <w:top w:val="none" w:sz="0" w:space="0" w:color="auto"/>
        <w:left w:val="none" w:sz="0" w:space="0" w:color="auto"/>
        <w:bottom w:val="none" w:sz="0" w:space="0" w:color="auto"/>
        <w:right w:val="none" w:sz="0" w:space="0" w:color="auto"/>
      </w:divBdr>
      <w:divsChild>
        <w:div w:id="2085174850">
          <w:marLeft w:val="0"/>
          <w:marRight w:val="0"/>
          <w:marTop w:val="0"/>
          <w:marBottom w:val="0"/>
          <w:divBdr>
            <w:top w:val="none" w:sz="0" w:space="0" w:color="auto"/>
            <w:left w:val="none" w:sz="0" w:space="0" w:color="auto"/>
            <w:bottom w:val="none" w:sz="0" w:space="0" w:color="auto"/>
            <w:right w:val="none" w:sz="0" w:space="0" w:color="auto"/>
          </w:divBdr>
          <w:divsChild>
            <w:div w:id="1040087342">
              <w:marLeft w:val="0"/>
              <w:marRight w:val="0"/>
              <w:marTop w:val="0"/>
              <w:marBottom w:val="0"/>
              <w:divBdr>
                <w:top w:val="none" w:sz="0" w:space="0" w:color="auto"/>
                <w:left w:val="none" w:sz="0" w:space="0" w:color="auto"/>
                <w:bottom w:val="none" w:sz="0" w:space="0" w:color="auto"/>
                <w:right w:val="none" w:sz="0" w:space="0" w:color="auto"/>
              </w:divBdr>
              <w:divsChild>
                <w:div w:id="18744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13563">
      <w:bodyDiv w:val="1"/>
      <w:marLeft w:val="0"/>
      <w:marRight w:val="0"/>
      <w:marTop w:val="0"/>
      <w:marBottom w:val="0"/>
      <w:divBdr>
        <w:top w:val="none" w:sz="0" w:space="0" w:color="auto"/>
        <w:left w:val="none" w:sz="0" w:space="0" w:color="auto"/>
        <w:bottom w:val="none" w:sz="0" w:space="0" w:color="auto"/>
        <w:right w:val="none" w:sz="0" w:space="0" w:color="auto"/>
      </w:divBdr>
      <w:divsChild>
        <w:div w:id="404424414">
          <w:marLeft w:val="0"/>
          <w:marRight w:val="0"/>
          <w:marTop w:val="0"/>
          <w:marBottom w:val="0"/>
          <w:divBdr>
            <w:top w:val="none" w:sz="0" w:space="0" w:color="auto"/>
            <w:left w:val="none" w:sz="0" w:space="0" w:color="auto"/>
            <w:bottom w:val="none" w:sz="0" w:space="0" w:color="auto"/>
            <w:right w:val="none" w:sz="0" w:space="0" w:color="auto"/>
          </w:divBdr>
          <w:divsChild>
            <w:div w:id="1848787463">
              <w:marLeft w:val="0"/>
              <w:marRight w:val="0"/>
              <w:marTop w:val="0"/>
              <w:marBottom w:val="0"/>
              <w:divBdr>
                <w:top w:val="none" w:sz="0" w:space="0" w:color="auto"/>
                <w:left w:val="none" w:sz="0" w:space="0" w:color="auto"/>
                <w:bottom w:val="none" w:sz="0" w:space="0" w:color="auto"/>
                <w:right w:val="none" w:sz="0" w:space="0" w:color="auto"/>
              </w:divBdr>
              <w:divsChild>
                <w:div w:id="4710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90573">
      <w:bodyDiv w:val="1"/>
      <w:marLeft w:val="0"/>
      <w:marRight w:val="0"/>
      <w:marTop w:val="0"/>
      <w:marBottom w:val="0"/>
      <w:divBdr>
        <w:top w:val="none" w:sz="0" w:space="0" w:color="auto"/>
        <w:left w:val="none" w:sz="0" w:space="0" w:color="auto"/>
        <w:bottom w:val="none" w:sz="0" w:space="0" w:color="auto"/>
        <w:right w:val="none" w:sz="0" w:space="0" w:color="auto"/>
      </w:divBdr>
    </w:div>
    <w:div w:id="2062751019">
      <w:bodyDiv w:val="1"/>
      <w:marLeft w:val="0"/>
      <w:marRight w:val="0"/>
      <w:marTop w:val="0"/>
      <w:marBottom w:val="0"/>
      <w:divBdr>
        <w:top w:val="none" w:sz="0" w:space="0" w:color="auto"/>
        <w:left w:val="none" w:sz="0" w:space="0" w:color="auto"/>
        <w:bottom w:val="none" w:sz="0" w:space="0" w:color="auto"/>
        <w:right w:val="none" w:sz="0" w:space="0" w:color="auto"/>
      </w:divBdr>
    </w:div>
    <w:div w:id="2069767579">
      <w:bodyDiv w:val="1"/>
      <w:marLeft w:val="0"/>
      <w:marRight w:val="0"/>
      <w:marTop w:val="0"/>
      <w:marBottom w:val="0"/>
      <w:divBdr>
        <w:top w:val="none" w:sz="0" w:space="0" w:color="auto"/>
        <w:left w:val="none" w:sz="0" w:space="0" w:color="auto"/>
        <w:bottom w:val="none" w:sz="0" w:space="0" w:color="auto"/>
        <w:right w:val="none" w:sz="0" w:space="0" w:color="auto"/>
      </w:divBdr>
      <w:divsChild>
        <w:div w:id="1618557562">
          <w:marLeft w:val="0"/>
          <w:marRight w:val="0"/>
          <w:marTop w:val="0"/>
          <w:marBottom w:val="0"/>
          <w:divBdr>
            <w:top w:val="none" w:sz="0" w:space="0" w:color="auto"/>
            <w:left w:val="none" w:sz="0" w:space="0" w:color="auto"/>
            <w:bottom w:val="none" w:sz="0" w:space="0" w:color="auto"/>
            <w:right w:val="none" w:sz="0" w:space="0" w:color="auto"/>
          </w:divBdr>
          <w:divsChild>
            <w:div w:id="1417550689">
              <w:marLeft w:val="0"/>
              <w:marRight w:val="0"/>
              <w:marTop w:val="0"/>
              <w:marBottom w:val="0"/>
              <w:divBdr>
                <w:top w:val="none" w:sz="0" w:space="0" w:color="auto"/>
                <w:left w:val="none" w:sz="0" w:space="0" w:color="auto"/>
                <w:bottom w:val="none" w:sz="0" w:space="0" w:color="auto"/>
                <w:right w:val="none" w:sz="0" w:space="0" w:color="auto"/>
              </w:divBdr>
              <w:divsChild>
                <w:div w:id="21345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4769">
      <w:bodyDiv w:val="1"/>
      <w:marLeft w:val="0"/>
      <w:marRight w:val="0"/>
      <w:marTop w:val="0"/>
      <w:marBottom w:val="0"/>
      <w:divBdr>
        <w:top w:val="none" w:sz="0" w:space="0" w:color="auto"/>
        <w:left w:val="none" w:sz="0" w:space="0" w:color="auto"/>
        <w:bottom w:val="none" w:sz="0" w:space="0" w:color="auto"/>
        <w:right w:val="none" w:sz="0" w:space="0" w:color="auto"/>
      </w:divBdr>
    </w:div>
    <w:div w:id="2089225090">
      <w:bodyDiv w:val="1"/>
      <w:marLeft w:val="0"/>
      <w:marRight w:val="0"/>
      <w:marTop w:val="0"/>
      <w:marBottom w:val="0"/>
      <w:divBdr>
        <w:top w:val="none" w:sz="0" w:space="0" w:color="auto"/>
        <w:left w:val="none" w:sz="0" w:space="0" w:color="auto"/>
        <w:bottom w:val="none" w:sz="0" w:space="0" w:color="auto"/>
        <w:right w:val="none" w:sz="0" w:space="0" w:color="auto"/>
      </w:divBdr>
    </w:div>
    <w:div w:id="2120829367">
      <w:bodyDiv w:val="1"/>
      <w:marLeft w:val="0"/>
      <w:marRight w:val="0"/>
      <w:marTop w:val="0"/>
      <w:marBottom w:val="0"/>
      <w:divBdr>
        <w:top w:val="none" w:sz="0" w:space="0" w:color="auto"/>
        <w:left w:val="none" w:sz="0" w:space="0" w:color="auto"/>
        <w:bottom w:val="none" w:sz="0" w:space="0" w:color="auto"/>
        <w:right w:val="none" w:sz="0" w:space="0" w:color="auto"/>
      </w:divBdr>
    </w:div>
    <w:div w:id="21383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mirri.gov.sk/wp-content/uploads/2021/01/Slovensko-2030.pdf" TargetMode="External"/><Relationship Id="rId2" Type="http://schemas.openxmlformats.org/officeDocument/2006/relationships/hyperlink" Target="https://www.mirri.gov.sk/wp-content/uploads/2021/01/Slovensko-2030.pdf" TargetMode="External"/><Relationship Id="rId1" Type="http://schemas.openxmlformats.org/officeDocument/2006/relationships/hyperlink" Target="https://www.mirri.gov.sk/wp-content/uploads/2021/01/Slovensko-2030.pdf" TargetMode="External"/><Relationship Id="rId5" Type="http://schemas.openxmlformats.org/officeDocument/2006/relationships/hyperlink" Target="https://www.mirri.gov.sk/wp-content/uploads/2021/01/Slovensko-2030.pdf" TargetMode="External"/><Relationship Id="rId4" Type="http://schemas.openxmlformats.org/officeDocument/2006/relationships/hyperlink" Target="https://www.mirri.gov.sk/wp-content/uploads/2021/01/Slovensko-203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C1726-4337-44AE-A7B3-733C07D5C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2F7B7-2DFA-4955-A79A-BC23C5F593A2}">
  <ds:schemaRefs>
    <ds:schemaRef ds:uri="http://schemas.microsoft.com/sharepoint/v3/contenttype/forms"/>
  </ds:schemaRefs>
</ds:datastoreItem>
</file>

<file path=customXml/itemProps3.xml><?xml version="1.0" encoding="utf-8"?>
<ds:datastoreItem xmlns:ds="http://schemas.openxmlformats.org/officeDocument/2006/customXml" ds:itemID="{7EE02603-9BAC-4972-A0D3-4A0C8803E10B}">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152356db-1849-4eab-81f2-31613b4e6bf0"/>
    <ds:schemaRef ds:uri="http://purl.org/dc/dcmitype/"/>
  </ds:schemaRefs>
</ds:datastoreItem>
</file>

<file path=customXml/itemProps4.xml><?xml version="1.0" encoding="utf-8"?>
<ds:datastoreItem xmlns:ds="http://schemas.openxmlformats.org/officeDocument/2006/customXml" ds:itemID="{94C873C4-1DB5-4580-B7DB-54B94DB2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8951</Characters>
  <Application>Microsoft Office Word</Application>
  <DocSecurity>0</DocSecurity>
  <Lines>74</Lines>
  <Paragraphs>20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kovi</dc:creator>
  <cp:keywords/>
  <dc:description/>
  <cp:lastModifiedBy>Mylene Bidault Abdulle</cp:lastModifiedBy>
  <cp:revision>2</cp:revision>
  <dcterms:created xsi:type="dcterms:W3CDTF">2022-08-17T15:11:00Z</dcterms:created>
  <dcterms:modified xsi:type="dcterms:W3CDTF">2022-08-17T15:11:00Z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