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D621" w14:textId="3A64C71C" w:rsidR="00C0026C" w:rsidRPr="00702908" w:rsidRDefault="00C0026C" w:rsidP="006821CE">
      <w:pPr>
        <w:jc w:val="center"/>
        <w:rPr>
          <w:rStyle w:val="normaltextrun"/>
          <w:b/>
          <w:bCs/>
          <w:color w:val="000000"/>
          <w:sz w:val="24"/>
          <w:szCs w:val="24"/>
          <w:shd w:val="clear" w:color="auto" w:fill="FFFFFF"/>
          <w:lang w:val="fr-FR"/>
        </w:rPr>
      </w:pPr>
      <w:r>
        <w:rPr>
          <w:rStyle w:val="normaltextrun"/>
          <w:b/>
          <w:bCs/>
          <w:color w:val="000000"/>
          <w:sz w:val="24"/>
          <w:szCs w:val="24"/>
          <w:shd w:val="clear" w:color="auto" w:fill="FFFFFF"/>
          <w:lang w:val="fr-FR"/>
        </w:rPr>
        <w:t>CONTRIBUTION DES D</w:t>
      </w:r>
      <w:r w:rsidR="00D43570" w:rsidRPr="00D43570">
        <w:rPr>
          <w:rStyle w:val="normaltextrun"/>
          <w:b/>
          <w:bCs/>
          <w:color w:val="000000"/>
          <w:sz w:val="24"/>
          <w:szCs w:val="24"/>
          <w:shd w:val="clear" w:color="auto" w:fill="FFFFFF"/>
          <w:lang w:val="fr-FR"/>
        </w:rPr>
        <w:t>É</w:t>
      </w:r>
      <w:r>
        <w:rPr>
          <w:rStyle w:val="normaltextrun"/>
          <w:b/>
          <w:bCs/>
          <w:color w:val="000000"/>
          <w:sz w:val="24"/>
          <w:szCs w:val="24"/>
          <w:shd w:val="clear" w:color="auto" w:fill="FFFFFF"/>
          <w:lang w:val="fr-FR"/>
        </w:rPr>
        <w:t xml:space="preserve">FENSEURS DES DROITS DE L’HOMME </w:t>
      </w:r>
      <w:r w:rsidR="00D43570" w:rsidRPr="00D43570">
        <w:rPr>
          <w:rStyle w:val="CommentReference"/>
          <w:b/>
          <w:caps/>
          <w:sz w:val="24"/>
          <w:szCs w:val="24"/>
          <w:lang w:val="fr-FR"/>
        </w:rPr>
        <w:t>À</w:t>
      </w:r>
      <w:r>
        <w:rPr>
          <w:rStyle w:val="normaltextrun"/>
          <w:b/>
          <w:bCs/>
          <w:color w:val="000000"/>
          <w:sz w:val="24"/>
          <w:szCs w:val="24"/>
          <w:shd w:val="clear" w:color="auto" w:fill="FFFFFF"/>
          <w:lang w:val="fr-FR"/>
        </w:rPr>
        <w:t xml:space="preserve"> LA R</w:t>
      </w:r>
      <w:r w:rsidR="00D43570" w:rsidRPr="00D43570">
        <w:rPr>
          <w:rStyle w:val="normaltextrun"/>
          <w:b/>
          <w:bCs/>
          <w:color w:val="000000"/>
          <w:sz w:val="24"/>
          <w:szCs w:val="24"/>
          <w:shd w:val="clear" w:color="auto" w:fill="FFFFFF"/>
          <w:lang w:val="fr-FR"/>
        </w:rPr>
        <w:t>É</w:t>
      </w:r>
      <w:r>
        <w:rPr>
          <w:rStyle w:val="normaltextrun"/>
          <w:b/>
          <w:bCs/>
          <w:color w:val="000000"/>
          <w:sz w:val="24"/>
          <w:szCs w:val="24"/>
          <w:shd w:val="clear" w:color="auto" w:fill="FFFFFF"/>
          <w:lang w:val="fr-FR"/>
        </w:rPr>
        <w:t>ALISATION DES OBJECTIFS DE D</w:t>
      </w:r>
      <w:r w:rsidR="00D43570" w:rsidRPr="00D43570">
        <w:rPr>
          <w:rStyle w:val="normaltextrun"/>
          <w:b/>
          <w:bCs/>
          <w:color w:val="000000"/>
          <w:sz w:val="24"/>
          <w:szCs w:val="24"/>
          <w:shd w:val="clear" w:color="auto" w:fill="FFFFFF"/>
          <w:lang w:val="fr-FR"/>
        </w:rPr>
        <w:t>É</w:t>
      </w:r>
      <w:r>
        <w:rPr>
          <w:rStyle w:val="normaltextrun"/>
          <w:b/>
          <w:bCs/>
          <w:color w:val="000000"/>
          <w:sz w:val="24"/>
          <w:szCs w:val="24"/>
          <w:shd w:val="clear" w:color="auto" w:fill="FFFFFF"/>
          <w:lang w:val="fr-FR"/>
        </w:rPr>
        <w:t>VELOPPEMENT DURABLE (ODD)</w:t>
      </w:r>
    </w:p>
    <w:p w14:paraId="0F1E7DCA" w14:textId="77777777" w:rsidR="00E73EA1" w:rsidRPr="00702908" w:rsidRDefault="00E73EA1" w:rsidP="00E73EA1">
      <w:pPr>
        <w:jc w:val="center"/>
        <w:rPr>
          <w:rStyle w:val="CommentReference"/>
          <w:b/>
          <w:caps/>
          <w:sz w:val="24"/>
          <w:szCs w:val="24"/>
          <w:lang w:val="fr-FR"/>
        </w:rPr>
      </w:pPr>
    </w:p>
    <w:p w14:paraId="1FCC6006" w14:textId="2A13371C" w:rsidR="00E73EA1" w:rsidRPr="00702908" w:rsidRDefault="00C0026C" w:rsidP="00E73EA1">
      <w:pPr>
        <w:jc w:val="center"/>
        <w:rPr>
          <w:rStyle w:val="CommentReference"/>
          <w:b/>
          <w:caps/>
          <w:sz w:val="24"/>
          <w:szCs w:val="24"/>
          <w:lang w:val="fr-FR"/>
        </w:rPr>
      </w:pPr>
      <w:r>
        <w:rPr>
          <w:rStyle w:val="CommentReference"/>
          <w:b/>
          <w:caps/>
          <w:sz w:val="24"/>
          <w:szCs w:val="24"/>
          <w:lang w:val="fr-FR"/>
        </w:rPr>
        <w:t xml:space="preserve">appel </w:t>
      </w:r>
      <w:r w:rsidR="00D43570" w:rsidRPr="00D43570">
        <w:rPr>
          <w:rStyle w:val="CommentReference"/>
          <w:b/>
          <w:caps/>
          <w:sz w:val="24"/>
          <w:szCs w:val="24"/>
          <w:lang w:val="fr-FR"/>
        </w:rPr>
        <w:t>À</w:t>
      </w:r>
      <w:r w:rsidR="00E73EA1" w:rsidRPr="00702908">
        <w:rPr>
          <w:rStyle w:val="CommentReference"/>
          <w:b/>
          <w:caps/>
          <w:sz w:val="24"/>
          <w:szCs w:val="24"/>
          <w:lang w:val="fr-FR"/>
        </w:rPr>
        <w:t xml:space="preserve"> CONTRIBUTIONs</w:t>
      </w:r>
    </w:p>
    <w:p w14:paraId="7E8C99C2" w14:textId="77777777" w:rsidR="00E73EA1" w:rsidRPr="00702908" w:rsidRDefault="00E73EA1" w:rsidP="00E73EA1">
      <w:pPr>
        <w:jc w:val="center"/>
        <w:rPr>
          <w:sz w:val="24"/>
          <w:szCs w:val="24"/>
          <w:lang w:val="fr-FR"/>
        </w:rPr>
      </w:pPr>
    </w:p>
    <w:p w14:paraId="6D45095B" w14:textId="0CB169D9" w:rsidR="00C0026C" w:rsidRPr="00C0026C" w:rsidRDefault="00C0026C" w:rsidP="00E73EA1">
      <w:pPr>
        <w:tabs>
          <w:tab w:val="left" w:pos="426"/>
          <w:tab w:val="left" w:pos="851"/>
        </w:tabs>
        <w:autoSpaceDE w:val="0"/>
        <w:autoSpaceDN w:val="0"/>
        <w:adjustRightInd w:val="0"/>
        <w:spacing w:before="120" w:after="120" w:line="240" w:lineRule="atLeast"/>
        <w:ind w:firstLine="567"/>
        <w:jc w:val="both"/>
        <w:rPr>
          <w:sz w:val="24"/>
          <w:szCs w:val="24"/>
          <w:lang w:val="fr-FR"/>
        </w:rPr>
      </w:pPr>
      <w:r>
        <w:rPr>
          <w:sz w:val="24"/>
          <w:szCs w:val="24"/>
          <w:lang w:val="fr-FR"/>
        </w:rPr>
        <w:t>Pour son</w:t>
      </w:r>
      <w:r w:rsidRPr="00C0026C">
        <w:rPr>
          <w:sz w:val="24"/>
          <w:szCs w:val="24"/>
          <w:lang w:val="fr-FR"/>
        </w:rPr>
        <w:t xml:space="preserve"> prochain rapport </w:t>
      </w:r>
      <w:r>
        <w:rPr>
          <w:sz w:val="24"/>
          <w:szCs w:val="24"/>
          <w:lang w:val="fr-FR"/>
        </w:rPr>
        <w:t>qui sera présenté à l’Assemblée générale en octobre 2024, la Rapporteuse spéciale sur la situation des défenseurs des droits de l’homme, Mary Lawlor, se penchera sur l</w:t>
      </w:r>
      <w:r w:rsidR="00B550EC">
        <w:rPr>
          <w:sz w:val="24"/>
          <w:szCs w:val="24"/>
          <w:lang w:val="fr-FR"/>
        </w:rPr>
        <w:t>a</w:t>
      </w:r>
      <w:r>
        <w:rPr>
          <w:sz w:val="24"/>
          <w:szCs w:val="24"/>
          <w:lang w:val="fr-FR"/>
        </w:rPr>
        <w:t xml:space="preserve"> question des défenseurs des droits de l’homme contribuant à la </w:t>
      </w:r>
      <w:r w:rsidR="00B550EC">
        <w:rPr>
          <w:sz w:val="24"/>
          <w:szCs w:val="24"/>
          <w:lang w:val="fr-FR"/>
        </w:rPr>
        <w:t>mise en œuvre</w:t>
      </w:r>
      <w:r>
        <w:rPr>
          <w:sz w:val="24"/>
          <w:szCs w:val="24"/>
          <w:lang w:val="fr-FR"/>
        </w:rPr>
        <w:t xml:space="preserve"> des Objectifs de Développement Durable (ODD).</w:t>
      </w:r>
    </w:p>
    <w:p w14:paraId="505B0320" w14:textId="7A192386" w:rsidR="00B550EC" w:rsidRPr="00B550EC" w:rsidRDefault="00B550EC" w:rsidP="00E73EA1">
      <w:pPr>
        <w:tabs>
          <w:tab w:val="left" w:pos="426"/>
          <w:tab w:val="left" w:pos="851"/>
        </w:tabs>
        <w:autoSpaceDE w:val="0"/>
        <w:autoSpaceDN w:val="0"/>
        <w:adjustRightInd w:val="0"/>
        <w:spacing w:before="120" w:after="120" w:line="240" w:lineRule="atLeast"/>
        <w:ind w:firstLine="567"/>
        <w:jc w:val="both"/>
        <w:rPr>
          <w:sz w:val="24"/>
          <w:szCs w:val="24"/>
          <w:lang w:val="fr-FR"/>
        </w:rPr>
      </w:pPr>
      <w:r w:rsidRPr="00B550EC">
        <w:rPr>
          <w:sz w:val="24"/>
          <w:szCs w:val="24"/>
          <w:lang w:val="fr-FR"/>
        </w:rPr>
        <w:t xml:space="preserve">Le rapport vise à mettre en lumière les contributions de la société civile et des défenseurs des droits de l'homme à la réalisation des ODD, en fournissant des exemples concrets de leur travail dans le cadre de chacun des objectifs, ainsi que les succès obtenus et les risques </w:t>
      </w:r>
      <w:r w:rsidR="002459EF">
        <w:rPr>
          <w:sz w:val="24"/>
          <w:szCs w:val="24"/>
          <w:lang w:val="fr-FR"/>
        </w:rPr>
        <w:t>encourus</w:t>
      </w:r>
      <w:r w:rsidRPr="00B550EC">
        <w:rPr>
          <w:sz w:val="24"/>
          <w:szCs w:val="24"/>
          <w:lang w:val="fr-FR"/>
        </w:rPr>
        <w:t>.</w:t>
      </w:r>
    </w:p>
    <w:p w14:paraId="00873D8B" w14:textId="2A9A07E2" w:rsidR="002459EF" w:rsidRPr="002459EF" w:rsidRDefault="00147E1C" w:rsidP="002459EF">
      <w:pPr>
        <w:tabs>
          <w:tab w:val="left" w:pos="426"/>
          <w:tab w:val="left" w:pos="851"/>
        </w:tabs>
        <w:autoSpaceDE w:val="0"/>
        <w:autoSpaceDN w:val="0"/>
        <w:adjustRightInd w:val="0"/>
        <w:spacing w:before="120" w:after="120" w:line="240" w:lineRule="atLeast"/>
        <w:ind w:firstLine="567"/>
        <w:jc w:val="both"/>
        <w:rPr>
          <w:sz w:val="24"/>
          <w:szCs w:val="24"/>
          <w:lang w:val="fr-FR"/>
        </w:rPr>
      </w:pPr>
      <w:r w:rsidRPr="00147E1C">
        <w:rPr>
          <w:sz w:val="24"/>
          <w:szCs w:val="24"/>
          <w:lang w:val="fr-FR"/>
        </w:rPr>
        <w:t>Alors que l'Agenda 2030 entre dans sa phase de mise en œuvre la plus importante, la Rapporteuse spéciale estime qu'il est important de faire le point sur l'importance cruciale de l'implication de la société civile dans leur réalisation. Le rapport vise à souligner que les ODD ne sont pas uniquement du ressort des gouvernements et des institutions multilatérales, et que la participation active de la société civile est impérative si nous voulons garantir leur mise en œuvre intégrale dans les délais impartis.</w:t>
      </w:r>
      <w:r w:rsidR="002459EF">
        <w:rPr>
          <w:sz w:val="24"/>
          <w:szCs w:val="24"/>
          <w:lang w:val="fr-FR"/>
        </w:rPr>
        <w:t xml:space="preserve"> </w:t>
      </w:r>
      <w:r w:rsidR="002459EF" w:rsidRPr="002459EF">
        <w:rPr>
          <w:sz w:val="24"/>
          <w:szCs w:val="24"/>
          <w:lang w:val="fr-FR"/>
        </w:rPr>
        <w:t xml:space="preserve">Par ailleurs, cette participation n'est possible que dans un environnement favorable où les défenseurs des droits de l'homme sont impliqués de manière significative dans les processus décisionnels. L'accès et le partenariat de la société civile avec les gouvernements et les Nations unies sont indispensables pour concrétiser les ODD sur le terrain. Il est </w:t>
      </w:r>
      <w:r w:rsidR="002459EF">
        <w:rPr>
          <w:sz w:val="24"/>
          <w:szCs w:val="24"/>
          <w:lang w:val="fr-FR"/>
        </w:rPr>
        <w:t>essentiel</w:t>
      </w:r>
      <w:r w:rsidR="002459EF" w:rsidRPr="002459EF">
        <w:rPr>
          <w:sz w:val="24"/>
          <w:szCs w:val="24"/>
          <w:lang w:val="fr-FR"/>
        </w:rPr>
        <w:t xml:space="preserve"> de passer d'une collaboration sporadique et ad hoc à un engagement et à des partenariats systématiques et significatifs.</w:t>
      </w:r>
    </w:p>
    <w:p w14:paraId="43C0CCF7" w14:textId="77777777" w:rsidR="004C20D3" w:rsidRPr="00702908" w:rsidRDefault="004C20D3" w:rsidP="002459EF">
      <w:pPr>
        <w:tabs>
          <w:tab w:val="left" w:pos="426"/>
          <w:tab w:val="left" w:pos="851"/>
        </w:tabs>
        <w:autoSpaceDE w:val="0"/>
        <w:autoSpaceDN w:val="0"/>
        <w:adjustRightInd w:val="0"/>
        <w:spacing w:before="120" w:after="120" w:line="240" w:lineRule="atLeast"/>
        <w:jc w:val="both"/>
        <w:rPr>
          <w:sz w:val="24"/>
          <w:szCs w:val="24"/>
          <w:lang w:val="fr-FR"/>
        </w:rPr>
      </w:pPr>
    </w:p>
    <w:p w14:paraId="0487E11F" w14:textId="0DCA53E7" w:rsidR="00E73EA1" w:rsidRPr="002459EF" w:rsidRDefault="00E73EA1" w:rsidP="002459EF">
      <w:pPr>
        <w:pBdr>
          <w:bottom w:val="single" w:sz="4" w:space="1" w:color="auto"/>
        </w:pBdr>
        <w:spacing w:before="120" w:after="120"/>
        <w:ind w:left="426" w:hanging="1"/>
        <w:rPr>
          <w:bCs/>
          <w:sz w:val="24"/>
          <w:szCs w:val="24"/>
          <w:lang w:val="fr-FR"/>
        </w:rPr>
      </w:pPr>
      <w:r w:rsidRPr="002459EF">
        <w:rPr>
          <w:b/>
          <w:sz w:val="24"/>
          <w:szCs w:val="24"/>
          <w:lang w:val="fr-FR"/>
        </w:rPr>
        <w:t>Questions (</w:t>
      </w:r>
      <w:r w:rsidR="002459EF" w:rsidRPr="002459EF">
        <w:rPr>
          <w:b/>
          <w:sz w:val="24"/>
          <w:szCs w:val="24"/>
          <w:lang w:val="fr-FR"/>
        </w:rPr>
        <w:t>n</w:t>
      </w:r>
      <w:r w:rsidR="002459EF" w:rsidRPr="002459EF">
        <w:rPr>
          <w:lang w:val="fr-FR"/>
        </w:rPr>
        <w:t>’</w:t>
      </w:r>
      <w:r w:rsidR="002459EF" w:rsidRPr="002459EF">
        <w:rPr>
          <w:b/>
          <w:sz w:val="24"/>
          <w:szCs w:val="24"/>
          <w:lang w:val="fr-FR"/>
        </w:rPr>
        <w:t>hésitez pas à répondre à celles qui sont en rapport avec votre trav</w:t>
      </w:r>
      <w:r w:rsidR="002459EF">
        <w:rPr>
          <w:b/>
          <w:sz w:val="24"/>
          <w:szCs w:val="24"/>
          <w:lang w:val="fr-FR"/>
        </w:rPr>
        <w:t>ail)</w:t>
      </w:r>
    </w:p>
    <w:p w14:paraId="1E99C5BA" w14:textId="77777777" w:rsidR="00935254" w:rsidRPr="002459EF" w:rsidRDefault="00935254">
      <w:pPr>
        <w:rPr>
          <w:rStyle w:val="CommentReference"/>
          <w:b/>
          <w:caps/>
          <w:sz w:val="22"/>
          <w:szCs w:val="22"/>
          <w:lang w:val="fr-FR"/>
        </w:rPr>
      </w:pPr>
    </w:p>
    <w:p w14:paraId="4801242E" w14:textId="5E57FD4B" w:rsidR="00E609CB" w:rsidRPr="00702908" w:rsidRDefault="00E609CB" w:rsidP="00E609CB">
      <w:pPr>
        <w:pStyle w:val="ListParagraph"/>
        <w:numPr>
          <w:ilvl w:val="0"/>
          <w:numId w:val="1"/>
        </w:numPr>
        <w:rPr>
          <w:rStyle w:val="CommentReference"/>
          <w:b/>
          <w:caps/>
          <w:sz w:val="22"/>
          <w:szCs w:val="22"/>
          <w:lang w:val="fr-FR"/>
        </w:rPr>
      </w:pPr>
      <w:r w:rsidRPr="00702908">
        <w:rPr>
          <w:rStyle w:val="CommentReference"/>
          <w:b/>
          <w:caps/>
          <w:sz w:val="22"/>
          <w:szCs w:val="22"/>
          <w:lang w:val="fr-FR"/>
        </w:rPr>
        <w:t>OBJECTIF</w:t>
      </w:r>
      <w:r w:rsidR="004C20D3" w:rsidRPr="00702908">
        <w:rPr>
          <w:rStyle w:val="CommentReference"/>
          <w:b/>
          <w:caps/>
          <w:sz w:val="22"/>
          <w:szCs w:val="22"/>
          <w:lang w:val="fr-FR"/>
        </w:rPr>
        <w:t xml:space="preserve"> 1</w:t>
      </w:r>
      <w:r w:rsidR="00D01BCA" w:rsidRPr="00702908">
        <w:rPr>
          <w:rStyle w:val="CommentReference"/>
          <w:b/>
          <w:caps/>
          <w:sz w:val="22"/>
          <w:szCs w:val="22"/>
          <w:lang w:val="fr-FR"/>
        </w:rPr>
        <w:t xml:space="preserve"> </w:t>
      </w:r>
      <w:r w:rsidR="004C20D3" w:rsidRPr="00702908">
        <w:rPr>
          <w:rStyle w:val="CommentReference"/>
          <w:b/>
          <w:caps/>
          <w:sz w:val="22"/>
          <w:szCs w:val="22"/>
          <w:lang w:val="fr-FR"/>
        </w:rPr>
        <w:t xml:space="preserve">: </w:t>
      </w:r>
      <w:r w:rsidR="00D01BCA" w:rsidRPr="00702908">
        <w:rPr>
          <w:rStyle w:val="CommentReference"/>
          <w:b/>
          <w:caps/>
          <w:sz w:val="22"/>
          <w:szCs w:val="22"/>
          <w:lang w:val="fr-FR"/>
        </w:rPr>
        <w:t>PAS De PAUVRET</w:t>
      </w:r>
      <w:r w:rsidR="00746F80" w:rsidRPr="00746F80">
        <w:rPr>
          <w:rStyle w:val="CommentReference"/>
          <w:b/>
          <w:caps/>
          <w:sz w:val="22"/>
          <w:szCs w:val="22"/>
          <w:lang w:val="fr-FR"/>
        </w:rPr>
        <w:t>É</w:t>
      </w:r>
      <w:r w:rsidR="004C20D3" w:rsidRPr="00702908">
        <w:rPr>
          <w:rStyle w:val="CommentReference"/>
          <w:b/>
          <w:caps/>
          <w:sz w:val="22"/>
          <w:szCs w:val="22"/>
          <w:lang w:val="fr-FR"/>
        </w:rPr>
        <w:t xml:space="preserve"> </w:t>
      </w:r>
    </w:p>
    <w:p w14:paraId="13DAE9CC" w14:textId="5C085DBE" w:rsidR="00E609CB" w:rsidRPr="00702908" w:rsidRDefault="00E609CB" w:rsidP="00E609CB">
      <w:pPr>
        <w:ind w:left="360"/>
        <w:rPr>
          <w:b/>
          <w:caps/>
          <w:sz w:val="22"/>
          <w:szCs w:val="22"/>
          <w:lang w:val="fr-FR"/>
        </w:rPr>
      </w:pPr>
      <w:r w:rsidRPr="00702908">
        <w:rPr>
          <w:sz w:val="24"/>
          <w:szCs w:val="24"/>
          <w:lang w:val="fr-FR"/>
        </w:rPr>
        <w:t>Éliminer la pauvreté sous toutes ses formes et partout dans le monde</w:t>
      </w:r>
    </w:p>
    <w:p w14:paraId="594C0092" w14:textId="47CB23C3" w:rsidR="00A10542" w:rsidRPr="00702908" w:rsidRDefault="00702908" w:rsidP="00990BBA">
      <w:pPr>
        <w:pStyle w:val="ListParagraph"/>
        <w:numPr>
          <w:ilvl w:val="0"/>
          <w:numId w:val="2"/>
        </w:numPr>
        <w:rPr>
          <w:sz w:val="24"/>
          <w:szCs w:val="24"/>
          <w:lang w:val="fr-FR"/>
        </w:rPr>
      </w:pPr>
      <w:bookmarkStart w:id="0" w:name="_Hlk165987635"/>
      <w:r w:rsidRPr="00702908">
        <w:rPr>
          <w:sz w:val="24"/>
          <w:szCs w:val="24"/>
          <w:lang w:val="fr-FR"/>
        </w:rPr>
        <w:t>Exemples concrets de défenseurs des droits de l’homme travaill</w:t>
      </w:r>
      <w:r w:rsidR="002459EF">
        <w:rPr>
          <w:sz w:val="24"/>
          <w:szCs w:val="24"/>
          <w:lang w:val="fr-FR"/>
        </w:rPr>
        <w:t>a</w:t>
      </w:r>
      <w:r w:rsidRPr="00702908">
        <w:rPr>
          <w:sz w:val="24"/>
          <w:szCs w:val="24"/>
          <w:lang w:val="fr-FR"/>
        </w:rPr>
        <w:t xml:space="preserve">nt </w:t>
      </w:r>
      <w:r w:rsidR="002459EF">
        <w:rPr>
          <w:sz w:val="24"/>
          <w:szCs w:val="24"/>
          <w:lang w:val="fr-FR"/>
        </w:rPr>
        <w:t xml:space="preserve">à la réalisation de </w:t>
      </w:r>
      <w:r w:rsidRPr="00702908">
        <w:rPr>
          <w:sz w:val="24"/>
          <w:szCs w:val="24"/>
          <w:lang w:val="fr-FR"/>
        </w:rPr>
        <w:t xml:space="preserve">cet objectif </w:t>
      </w:r>
    </w:p>
    <w:p w14:paraId="702630E1" w14:textId="042AE60A" w:rsidR="00D04D54" w:rsidRPr="00702908" w:rsidRDefault="00B550EC" w:rsidP="00990BBA">
      <w:pPr>
        <w:pStyle w:val="ListParagraph"/>
        <w:numPr>
          <w:ilvl w:val="0"/>
          <w:numId w:val="2"/>
        </w:numPr>
        <w:rPr>
          <w:sz w:val="24"/>
          <w:szCs w:val="24"/>
          <w:lang w:val="fr-FR"/>
        </w:rPr>
      </w:pPr>
      <w:r>
        <w:rPr>
          <w:sz w:val="24"/>
          <w:szCs w:val="24"/>
          <w:lang w:val="fr-FR"/>
        </w:rPr>
        <w:t>Succès obtenus</w:t>
      </w:r>
      <w:r w:rsidR="00D04D54" w:rsidRPr="00702908">
        <w:rPr>
          <w:sz w:val="24"/>
          <w:szCs w:val="24"/>
          <w:lang w:val="fr-FR"/>
        </w:rPr>
        <w:t xml:space="preserve"> (</w:t>
      </w:r>
      <w:r w:rsidR="002459EF">
        <w:rPr>
          <w:sz w:val="24"/>
          <w:szCs w:val="24"/>
          <w:lang w:val="fr-FR"/>
        </w:rPr>
        <w:t>le cas échéant</w:t>
      </w:r>
      <w:r w:rsidR="00702908" w:rsidRPr="00702908">
        <w:rPr>
          <w:sz w:val="24"/>
          <w:szCs w:val="24"/>
          <w:lang w:val="fr-FR"/>
        </w:rPr>
        <w:t>)</w:t>
      </w:r>
    </w:p>
    <w:p w14:paraId="7B69E5A9" w14:textId="7E14A9AA" w:rsidR="00D04D54" w:rsidRPr="00702908" w:rsidRDefault="00702908" w:rsidP="00990BBA">
      <w:pPr>
        <w:pStyle w:val="ListParagraph"/>
        <w:numPr>
          <w:ilvl w:val="0"/>
          <w:numId w:val="2"/>
        </w:numPr>
        <w:rPr>
          <w:sz w:val="24"/>
          <w:szCs w:val="24"/>
          <w:lang w:val="fr-FR"/>
        </w:rPr>
      </w:pPr>
      <w:r w:rsidRPr="00702908">
        <w:rPr>
          <w:sz w:val="24"/>
          <w:szCs w:val="24"/>
          <w:lang w:val="fr-FR"/>
        </w:rPr>
        <w:t xml:space="preserve">Risques </w:t>
      </w:r>
      <w:r w:rsidR="002459EF">
        <w:rPr>
          <w:sz w:val="24"/>
          <w:szCs w:val="24"/>
          <w:lang w:val="fr-FR"/>
        </w:rPr>
        <w:t>encourus</w:t>
      </w:r>
      <w:r w:rsidRPr="00702908">
        <w:rPr>
          <w:sz w:val="24"/>
          <w:szCs w:val="24"/>
          <w:lang w:val="fr-FR"/>
        </w:rPr>
        <w:t xml:space="preserve"> (</w:t>
      </w:r>
      <w:r w:rsidR="002459EF">
        <w:rPr>
          <w:sz w:val="24"/>
          <w:szCs w:val="24"/>
          <w:lang w:val="fr-FR"/>
        </w:rPr>
        <w:t>le cas échéant</w:t>
      </w:r>
      <w:r w:rsidRPr="00702908">
        <w:rPr>
          <w:sz w:val="24"/>
          <w:szCs w:val="24"/>
          <w:lang w:val="fr-FR"/>
        </w:rPr>
        <w:t xml:space="preserve">) </w:t>
      </w:r>
    </w:p>
    <w:bookmarkEnd w:id="0"/>
    <w:p w14:paraId="088EF1B5" w14:textId="77777777" w:rsidR="00A10542" w:rsidRPr="00702908" w:rsidRDefault="00A10542" w:rsidP="00A10542">
      <w:pPr>
        <w:rPr>
          <w:rStyle w:val="CommentReference"/>
          <w:b/>
          <w:caps/>
          <w:sz w:val="22"/>
          <w:szCs w:val="22"/>
          <w:lang w:val="fr-FR"/>
        </w:rPr>
      </w:pPr>
    </w:p>
    <w:p w14:paraId="054A92BC" w14:textId="77777777" w:rsidR="00D01BCA" w:rsidRPr="00702908" w:rsidRDefault="00D01BCA" w:rsidP="00A10542">
      <w:pPr>
        <w:rPr>
          <w:rStyle w:val="CommentReference"/>
          <w:b/>
          <w:caps/>
          <w:sz w:val="22"/>
          <w:szCs w:val="22"/>
          <w:lang w:val="fr-FR"/>
        </w:rPr>
      </w:pPr>
    </w:p>
    <w:p w14:paraId="788FF382" w14:textId="00E1EE3E" w:rsidR="004C20D3" w:rsidRPr="00702908" w:rsidRDefault="00D01BCA" w:rsidP="00990BBA">
      <w:pPr>
        <w:pStyle w:val="ListParagraph"/>
        <w:numPr>
          <w:ilvl w:val="0"/>
          <w:numId w:val="1"/>
        </w:numPr>
        <w:rPr>
          <w:rStyle w:val="CommentReference"/>
          <w:b/>
          <w:caps/>
          <w:sz w:val="22"/>
          <w:szCs w:val="22"/>
          <w:lang w:val="fr-FR"/>
        </w:rPr>
      </w:pPr>
      <w:r w:rsidRPr="00702908">
        <w:rPr>
          <w:rStyle w:val="CommentReference"/>
          <w:b/>
          <w:caps/>
          <w:sz w:val="22"/>
          <w:szCs w:val="22"/>
          <w:lang w:val="fr-FR"/>
        </w:rPr>
        <w:t>Objectif</w:t>
      </w:r>
      <w:r w:rsidR="004C20D3" w:rsidRPr="00702908">
        <w:rPr>
          <w:rStyle w:val="CommentReference"/>
          <w:b/>
          <w:caps/>
          <w:sz w:val="22"/>
          <w:szCs w:val="22"/>
          <w:lang w:val="fr-FR"/>
        </w:rPr>
        <w:t xml:space="preserve"> 2</w:t>
      </w:r>
      <w:r w:rsidRPr="00702908">
        <w:rPr>
          <w:rStyle w:val="CommentReference"/>
          <w:b/>
          <w:caps/>
          <w:sz w:val="22"/>
          <w:szCs w:val="22"/>
          <w:lang w:val="fr-FR"/>
        </w:rPr>
        <w:t xml:space="preserve"> </w:t>
      </w:r>
      <w:r w:rsidR="004C20D3" w:rsidRPr="00702908">
        <w:rPr>
          <w:rStyle w:val="CommentReference"/>
          <w:b/>
          <w:caps/>
          <w:sz w:val="22"/>
          <w:szCs w:val="22"/>
          <w:lang w:val="fr-FR"/>
        </w:rPr>
        <w:t xml:space="preserve">: </w:t>
      </w:r>
      <w:r w:rsidRPr="00702908">
        <w:rPr>
          <w:rStyle w:val="CommentReference"/>
          <w:b/>
          <w:caps/>
          <w:sz w:val="22"/>
          <w:szCs w:val="22"/>
          <w:lang w:val="fr-FR"/>
        </w:rPr>
        <w:t xml:space="preserve">faim </w:t>
      </w:r>
      <w:r w:rsidR="00746F80">
        <w:rPr>
          <w:rStyle w:val="CommentReference"/>
          <w:b/>
          <w:caps/>
          <w:sz w:val="22"/>
          <w:szCs w:val="22"/>
          <w:lang w:val="fr-FR"/>
        </w:rPr>
        <w:t>« </w:t>
      </w:r>
      <w:r w:rsidRPr="00702908">
        <w:rPr>
          <w:rStyle w:val="CommentReference"/>
          <w:b/>
          <w:caps/>
          <w:sz w:val="22"/>
          <w:szCs w:val="22"/>
          <w:lang w:val="fr-FR"/>
        </w:rPr>
        <w:t>z</w:t>
      </w:r>
      <w:r w:rsidR="00746F80" w:rsidRPr="00746F80">
        <w:rPr>
          <w:rStyle w:val="CommentReference"/>
          <w:b/>
          <w:caps/>
          <w:sz w:val="22"/>
          <w:szCs w:val="22"/>
          <w:lang w:val="fr-FR"/>
        </w:rPr>
        <w:t>É</w:t>
      </w:r>
      <w:r w:rsidRPr="00702908">
        <w:rPr>
          <w:rStyle w:val="CommentReference"/>
          <w:b/>
          <w:caps/>
          <w:sz w:val="22"/>
          <w:szCs w:val="22"/>
          <w:lang w:val="fr-FR"/>
        </w:rPr>
        <w:t>ro</w:t>
      </w:r>
      <w:r w:rsidR="00746F80">
        <w:rPr>
          <w:rStyle w:val="CommentReference"/>
          <w:b/>
          <w:caps/>
          <w:sz w:val="22"/>
          <w:szCs w:val="22"/>
          <w:lang w:val="fr-FR"/>
        </w:rPr>
        <w:t> »</w:t>
      </w:r>
    </w:p>
    <w:p w14:paraId="3B90D248" w14:textId="0614EF33" w:rsidR="0030121E" w:rsidRPr="00702908" w:rsidRDefault="0030121E" w:rsidP="0030121E">
      <w:pPr>
        <w:ind w:left="360"/>
        <w:rPr>
          <w:sz w:val="24"/>
          <w:szCs w:val="24"/>
          <w:lang w:val="fr-FR"/>
        </w:rPr>
      </w:pPr>
      <w:r w:rsidRPr="0030121E">
        <w:rPr>
          <w:sz w:val="24"/>
          <w:szCs w:val="24"/>
          <w:lang w:val="fr-FR"/>
        </w:rPr>
        <w:t>Éliminer la faim, assurer la sécurité alimentaire, améliorer la nutrition et promouvoir l’agriculture durable</w:t>
      </w:r>
    </w:p>
    <w:p w14:paraId="4CCA21E9" w14:textId="77777777" w:rsidR="002459EF" w:rsidRPr="00702908" w:rsidRDefault="002459EF" w:rsidP="002459EF">
      <w:pPr>
        <w:pStyle w:val="ListParagraph"/>
        <w:numPr>
          <w:ilvl w:val="0"/>
          <w:numId w:val="20"/>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0183D532" w14:textId="77777777" w:rsidR="002459EF" w:rsidRPr="00702908" w:rsidRDefault="002459EF" w:rsidP="002459EF">
      <w:pPr>
        <w:pStyle w:val="ListParagraph"/>
        <w:numPr>
          <w:ilvl w:val="0"/>
          <w:numId w:val="20"/>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399681B5" w14:textId="77777777" w:rsidR="002459EF" w:rsidRPr="00702908" w:rsidRDefault="002459EF" w:rsidP="002459EF">
      <w:pPr>
        <w:pStyle w:val="ListParagraph"/>
        <w:numPr>
          <w:ilvl w:val="0"/>
          <w:numId w:val="20"/>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71C54091" w14:textId="77777777" w:rsidR="00A10542" w:rsidRPr="00702908" w:rsidRDefault="00A10542" w:rsidP="00A10542">
      <w:pPr>
        <w:rPr>
          <w:rStyle w:val="CommentReference"/>
          <w:b/>
          <w:caps/>
          <w:sz w:val="22"/>
          <w:szCs w:val="22"/>
          <w:lang w:val="fr-FR"/>
        </w:rPr>
      </w:pPr>
    </w:p>
    <w:p w14:paraId="0863CD49" w14:textId="77777777" w:rsidR="002459EF" w:rsidRPr="00702908" w:rsidRDefault="002459EF" w:rsidP="00A10542">
      <w:pPr>
        <w:rPr>
          <w:rStyle w:val="CommentReference"/>
          <w:b/>
          <w:caps/>
          <w:sz w:val="22"/>
          <w:szCs w:val="22"/>
          <w:lang w:val="fr-FR"/>
        </w:rPr>
      </w:pPr>
    </w:p>
    <w:p w14:paraId="1BFD403C" w14:textId="4633F189" w:rsidR="004C20D3" w:rsidRPr="00702908" w:rsidRDefault="00D01BCA" w:rsidP="00990BBA">
      <w:pPr>
        <w:pStyle w:val="ListParagraph"/>
        <w:numPr>
          <w:ilvl w:val="0"/>
          <w:numId w:val="1"/>
        </w:numPr>
        <w:rPr>
          <w:rStyle w:val="CommentReference"/>
          <w:b/>
          <w:caps/>
          <w:sz w:val="22"/>
          <w:szCs w:val="22"/>
          <w:lang w:val="fr-FR"/>
        </w:rPr>
      </w:pPr>
      <w:r w:rsidRPr="00702908">
        <w:rPr>
          <w:rStyle w:val="CommentReference"/>
          <w:b/>
          <w:caps/>
          <w:sz w:val="22"/>
          <w:szCs w:val="22"/>
          <w:lang w:val="fr-FR"/>
        </w:rPr>
        <w:t>objectif</w:t>
      </w:r>
      <w:r w:rsidR="004C20D3" w:rsidRPr="00702908">
        <w:rPr>
          <w:rStyle w:val="CommentReference"/>
          <w:b/>
          <w:caps/>
          <w:sz w:val="22"/>
          <w:szCs w:val="22"/>
          <w:lang w:val="fr-FR"/>
        </w:rPr>
        <w:t xml:space="preserve"> 3</w:t>
      </w:r>
      <w:r w:rsidRPr="00702908">
        <w:rPr>
          <w:rStyle w:val="CommentReference"/>
          <w:b/>
          <w:caps/>
          <w:sz w:val="22"/>
          <w:szCs w:val="22"/>
          <w:lang w:val="fr-FR"/>
        </w:rPr>
        <w:t xml:space="preserve"> </w:t>
      </w:r>
      <w:r w:rsidR="004C20D3" w:rsidRPr="00702908">
        <w:rPr>
          <w:rStyle w:val="CommentReference"/>
          <w:b/>
          <w:caps/>
          <w:sz w:val="22"/>
          <w:szCs w:val="22"/>
          <w:lang w:val="fr-FR"/>
        </w:rPr>
        <w:t xml:space="preserve">: </w:t>
      </w:r>
      <w:r w:rsidRPr="00702908">
        <w:rPr>
          <w:rStyle w:val="CommentReference"/>
          <w:b/>
          <w:caps/>
          <w:sz w:val="22"/>
          <w:szCs w:val="22"/>
          <w:lang w:val="fr-FR"/>
        </w:rPr>
        <w:t>bonne sant</w:t>
      </w:r>
      <w:r w:rsidR="00746F80" w:rsidRPr="00746F80">
        <w:rPr>
          <w:rStyle w:val="CommentReference"/>
          <w:b/>
          <w:caps/>
          <w:sz w:val="22"/>
          <w:szCs w:val="22"/>
          <w:lang w:val="fr-FR"/>
        </w:rPr>
        <w:t>É</w:t>
      </w:r>
      <w:r w:rsidRPr="00702908">
        <w:rPr>
          <w:rStyle w:val="CommentReference"/>
          <w:b/>
          <w:caps/>
          <w:sz w:val="22"/>
          <w:szCs w:val="22"/>
          <w:lang w:val="fr-FR"/>
        </w:rPr>
        <w:t xml:space="preserve"> et bien-</w:t>
      </w:r>
      <w:r w:rsidRPr="00702908">
        <w:rPr>
          <w:b/>
          <w:caps/>
          <w:sz w:val="22"/>
          <w:szCs w:val="22"/>
          <w:lang w:val="fr-FR"/>
        </w:rPr>
        <w:t>Ê</w:t>
      </w:r>
      <w:r w:rsidRPr="00702908">
        <w:rPr>
          <w:rStyle w:val="CommentReference"/>
          <w:b/>
          <w:caps/>
          <w:sz w:val="22"/>
          <w:szCs w:val="22"/>
          <w:lang w:val="fr-FR"/>
        </w:rPr>
        <w:t>tre</w:t>
      </w:r>
    </w:p>
    <w:p w14:paraId="02ED90D5" w14:textId="7DE129BA" w:rsidR="0030121E" w:rsidRPr="00702908" w:rsidRDefault="0030121E" w:rsidP="0030121E">
      <w:pPr>
        <w:ind w:left="360"/>
        <w:rPr>
          <w:sz w:val="24"/>
          <w:szCs w:val="24"/>
          <w:lang w:val="fr-FR"/>
        </w:rPr>
      </w:pPr>
      <w:r w:rsidRPr="0030121E">
        <w:rPr>
          <w:sz w:val="24"/>
          <w:szCs w:val="24"/>
          <w:lang w:val="fr-FR"/>
        </w:rPr>
        <w:t xml:space="preserve">Permettre à tous de vivre en bonne santé et promouvoir le bien-être de tous à tout âge </w:t>
      </w:r>
    </w:p>
    <w:p w14:paraId="56363D52" w14:textId="77777777" w:rsidR="002459EF" w:rsidRPr="00702908" w:rsidRDefault="002459EF" w:rsidP="002459EF">
      <w:pPr>
        <w:pStyle w:val="ListParagraph"/>
        <w:numPr>
          <w:ilvl w:val="0"/>
          <w:numId w:val="21"/>
        </w:numPr>
        <w:rPr>
          <w:sz w:val="24"/>
          <w:szCs w:val="24"/>
          <w:lang w:val="fr-FR"/>
        </w:rPr>
      </w:pPr>
      <w:bookmarkStart w:id="1" w:name="_Hlk165987992"/>
      <w:r w:rsidRPr="00702908">
        <w:rPr>
          <w:sz w:val="24"/>
          <w:szCs w:val="24"/>
          <w:lang w:val="fr-FR"/>
        </w:rPr>
        <w:lastRenderedPageBreak/>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79DB53F8" w14:textId="77777777" w:rsidR="002459EF" w:rsidRPr="00702908" w:rsidRDefault="002459EF" w:rsidP="002459EF">
      <w:pPr>
        <w:pStyle w:val="ListParagraph"/>
        <w:numPr>
          <w:ilvl w:val="0"/>
          <w:numId w:val="21"/>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6E31417C" w14:textId="77777777" w:rsidR="002459EF" w:rsidRPr="00702908" w:rsidRDefault="002459EF" w:rsidP="002459EF">
      <w:pPr>
        <w:pStyle w:val="ListParagraph"/>
        <w:numPr>
          <w:ilvl w:val="0"/>
          <w:numId w:val="21"/>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494A9076" w14:textId="77777777" w:rsidR="00A033E8" w:rsidRPr="00702908" w:rsidRDefault="00A033E8" w:rsidP="00A033E8">
      <w:pPr>
        <w:pStyle w:val="ListParagraph"/>
        <w:rPr>
          <w:sz w:val="24"/>
          <w:szCs w:val="24"/>
          <w:lang w:val="fr-FR"/>
        </w:rPr>
      </w:pPr>
    </w:p>
    <w:bookmarkEnd w:id="1"/>
    <w:p w14:paraId="3590CD41" w14:textId="18EA77FC" w:rsidR="00A10542" w:rsidRPr="00702908" w:rsidRDefault="00A10542" w:rsidP="00D04D54">
      <w:pPr>
        <w:ind w:left="360"/>
        <w:rPr>
          <w:rStyle w:val="CommentReference"/>
          <w:b/>
          <w:caps/>
          <w:sz w:val="22"/>
          <w:szCs w:val="22"/>
          <w:lang w:val="fr-FR"/>
        </w:rPr>
      </w:pPr>
    </w:p>
    <w:p w14:paraId="25443BEE" w14:textId="1160F53D" w:rsidR="004C20D3" w:rsidRPr="00702908" w:rsidRDefault="00D01BCA" w:rsidP="00990BBA">
      <w:pPr>
        <w:pStyle w:val="ListParagraph"/>
        <w:numPr>
          <w:ilvl w:val="0"/>
          <w:numId w:val="1"/>
        </w:numPr>
        <w:rPr>
          <w:rStyle w:val="CommentReference"/>
          <w:b/>
          <w:caps/>
          <w:sz w:val="22"/>
          <w:szCs w:val="22"/>
          <w:lang w:val="fr-FR"/>
        </w:rPr>
      </w:pPr>
      <w:r w:rsidRPr="00702908">
        <w:rPr>
          <w:rStyle w:val="CommentReference"/>
          <w:b/>
          <w:caps/>
          <w:sz w:val="22"/>
          <w:szCs w:val="22"/>
          <w:lang w:val="fr-FR"/>
        </w:rPr>
        <w:t>objectif</w:t>
      </w:r>
      <w:r w:rsidR="004C20D3" w:rsidRPr="00702908">
        <w:rPr>
          <w:rStyle w:val="CommentReference"/>
          <w:b/>
          <w:caps/>
          <w:sz w:val="22"/>
          <w:szCs w:val="22"/>
          <w:lang w:val="fr-FR"/>
        </w:rPr>
        <w:t xml:space="preserve"> 4</w:t>
      </w:r>
      <w:r w:rsidRPr="00702908">
        <w:rPr>
          <w:rStyle w:val="CommentReference"/>
          <w:b/>
          <w:caps/>
          <w:sz w:val="22"/>
          <w:szCs w:val="22"/>
          <w:lang w:val="fr-FR"/>
        </w:rPr>
        <w:t xml:space="preserve"> </w:t>
      </w:r>
      <w:r w:rsidR="004C20D3" w:rsidRPr="00702908">
        <w:rPr>
          <w:rStyle w:val="CommentReference"/>
          <w:b/>
          <w:caps/>
          <w:sz w:val="22"/>
          <w:szCs w:val="22"/>
          <w:lang w:val="fr-FR"/>
        </w:rPr>
        <w:t xml:space="preserve">: </w:t>
      </w:r>
      <w:r w:rsidR="00746F80" w:rsidRPr="00746F80">
        <w:rPr>
          <w:rStyle w:val="CommentReference"/>
          <w:b/>
          <w:caps/>
          <w:sz w:val="22"/>
          <w:szCs w:val="22"/>
          <w:lang w:val="fr-FR"/>
        </w:rPr>
        <w:t>É</w:t>
      </w:r>
      <w:r w:rsidRPr="00702908">
        <w:rPr>
          <w:rStyle w:val="CommentReference"/>
          <w:b/>
          <w:caps/>
          <w:sz w:val="22"/>
          <w:szCs w:val="22"/>
          <w:lang w:val="fr-FR"/>
        </w:rPr>
        <w:t>ducation de qualit</w:t>
      </w:r>
      <w:r w:rsidR="00746F80" w:rsidRPr="00746F80">
        <w:rPr>
          <w:rStyle w:val="CommentReference"/>
          <w:b/>
          <w:caps/>
          <w:sz w:val="22"/>
          <w:szCs w:val="22"/>
          <w:lang w:val="fr-FR"/>
        </w:rPr>
        <w:t>É</w:t>
      </w:r>
    </w:p>
    <w:p w14:paraId="2F46130B" w14:textId="69F37838" w:rsidR="0030121E" w:rsidRPr="00702908" w:rsidRDefault="0030121E" w:rsidP="0030121E">
      <w:pPr>
        <w:ind w:left="360"/>
        <w:rPr>
          <w:sz w:val="24"/>
          <w:szCs w:val="24"/>
          <w:lang w:val="fr-FR"/>
        </w:rPr>
      </w:pPr>
      <w:r w:rsidRPr="0030121E">
        <w:rPr>
          <w:sz w:val="24"/>
          <w:szCs w:val="24"/>
          <w:lang w:val="fr-FR"/>
        </w:rPr>
        <w:t xml:space="preserve">Assurer à tous une éducation équitable, inclusive et de qualité et des possibilités d’apprentissage tout au long de la vie </w:t>
      </w:r>
    </w:p>
    <w:p w14:paraId="2616A768" w14:textId="77777777" w:rsidR="002459EF" w:rsidRPr="00702908" w:rsidRDefault="002459EF" w:rsidP="002459EF">
      <w:pPr>
        <w:pStyle w:val="ListParagraph"/>
        <w:numPr>
          <w:ilvl w:val="0"/>
          <w:numId w:val="22"/>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4E211441" w14:textId="77777777" w:rsidR="002459EF" w:rsidRPr="00702908" w:rsidRDefault="002459EF" w:rsidP="002459EF">
      <w:pPr>
        <w:pStyle w:val="ListParagraph"/>
        <w:numPr>
          <w:ilvl w:val="0"/>
          <w:numId w:val="22"/>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6612D96D" w14:textId="77777777" w:rsidR="002459EF" w:rsidRPr="00702908" w:rsidRDefault="002459EF" w:rsidP="002459EF">
      <w:pPr>
        <w:pStyle w:val="ListParagraph"/>
        <w:numPr>
          <w:ilvl w:val="0"/>
          <w:numId w:val="22"/>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0E972E8B" w14:textId="77777777" w:rsidR="00A10542" w:rsidRPr="00702908" w:rsidRDefault="00A10542" w:rsidP="00A10542">
      <w:pPr>
        <w:rPr>
          <w:rStyle w:val="CommentReference"/>
          <w:b/>
          <w:caps/>
          <w:sz w:val="22"/>
          <w:szCs w:val="22"/>
          <w:lang w:val="fr-FR"/>
        </w:rPr>
      </w:pPr>
    </w:p>
    <w:p w14:paraId="72DDFA79" w14:textId="77777777" w:rsidR="00A10542" w:rsidRPr="00702908" w:rsidRDefault="00A10542" w:rsidP="00A10542">
      <w:pPr>
        <w:rPr>
          <w:rStyle w:val="CommentReference"/>
          <w:b/>
          <w:caps/>
          <w:sz w:val="22"/>
          <w:szCs w:val="22"/>
          <w:lang w:val="fr-FR"/>
        </w:rPr>
      </w:pPr>
    </w:p>
    <w:p w14:paraId="3BA3BDC6" w14:textId="38809A0A" w:rsidR="004C20D3" w:rsidRPr="00702908" w:rsidRDefault="00D01BCA" w:rsidP="00990BBA">
      <w:pPr>
        <w:pStyle w:val="ListParagraph"/>
        <w:numPr>
          <w:ilvl w:val="0"/>
          <w:numId w:val="1"/>
        </w:numPr>
        <w:rPr>
          <w:rStyle w:val="CommentReference"/>
          <w:b/>
          <w:caps/>
          <w:sz w:val="22"/>
          <w:szCs w:val="22"/>
          <w:lang w:val="fr-FR"/>
        </w:rPr>
      </w:pPr>
      <w:r w:rsidRPr="00702908">
        <w:rPr>
          <w:rStyle w:val="CommentReference"/>
          <w:b/>
          <w:caps/>
          <w:sz w:val="22"/>
          <w:szCs w:val="22"/>
          <w:lang w:val="fr-FR"/>
        </w:rPr>
        <w:t>objectif</w:t>
      </w:r>
      <w:r w:rsidR="004C20D3" w:rsidRPr="00702908">
        <w:rPr>
          <w:rStyle w:val="CommentReference"/>
          <w:b/>
          <w:caps/>
          <w:sz w:val="22"/>
          <w:szCs w:val="22"/>
          <w:lang w:val="fr-FR"/>
        </w:rPr>
        <w:t xml:space="preserve"> 5</w:t>
      </w:r>
      <w:r w:rsidRPr="00702908">
        <w:rPr>
          <w:rStyle w:val="CommentReference"/>
          <w:b/>
          <w:caps/>
          <w:sz w:val="22"/>
          <w:szCs w:val="22"/>
          <w:lang w:val="fr-FR"/>
        </w:rPr>
        <w:t xml:space="preserve"> </w:t>
      </w:r>
      <w:r w:rsidR="004C20D3" w:rsidRPr="00702908">
        <w:rPr>
          <w:rStyle w:val="CommentReference"/>
          <w:b/>
          <w:caps/>
          <w:sz w:val="22"/>
          <w:szCs w:val="22"/>
          <w:lang w:val="fr-FR"/>
        </w:rPr>
        <w:t xml:space="preserve">: </w:t>
      </w:r>
      <w:r w:rsidR="00746F80" w:rsidRPr="00746F80">
        <w:rPr>
          <w:rStyle w:val="CommentReference"/>
          <w:b/>
          <w:caps/>
          <w:sz w:val="22"/>
          <w:szCs w:val="22"/>
          <w:lang w:val="fr-FR"/>
        </w:rPr>
        <w:t>É</w:t>
      </w:r>
      <w:r w:rsidRPr="00702908">
        <w:rPr>
          <w:rStyle w:val="CommentReference"/>
          <w:b/>
          <w:caps/>
          <w:sz w:val="22"/>
          <w:szCs w:val="22"/>
          <w:lang w:val="fr-FR"/>
        </w:rPr>
        <w:t>galité entre les sexes</w:t>
      </w:r>
    </w:p>
    <w:p w14:paraId="15A5E25D" w14:textId="316E3A15" w:rsidR="0030121E" w:rsidRPr="00702908" w:rsidRDefault="0030121E" w:rsidP="00D04D54">
      <w:pPr>
        <w:ind w:firstLine="360"/>
        <w:rPr>
          <w:sz w:val="24"/>
          <w:szCs w:val="24"/>
          <w:lang w:val="fr-FR"/>
        </w:rPr>
      </w:pPr>
      <w:r w:rsidRPr="0030121E">
        <w:rPr>
          <w:sz w:val="24"/>
          <w:szCs w:val="24"/>
          <w:lang w:val="fr-FR"/>
        </w:rPr>
        <w:t>Parvenir à l’égalité des sexes et autonomiser toutes les femmes et les filles</w:t>
      </w:r>
    </w:p>
    <w:p w14:paraId="517AB1CE" w14:textId="77777777" w:rsidR="002459EF" w:rsidRPr="00702908" w:rsidRDefault="002459EF" w:rsidP="002459EF">
      <w:pPr>
        <w:pStyle w:val="ListParagraph"/>
        <w:numPr>
          <w:ilvl w:val="0"/>
          <w:numId w:val="23"/>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6B040BAB" w14:textId="77777777" w:rsidR="002459EF" w:rsidRPr="00702908" w:rsidRDefault="002459EF" w:rsidP="002459EF">
      <w:pPr>
        <w:pStyle w:val="ListParagraph"/>
        <w:numPr>
          <w:ilvl w:val="0"/>
          <w:numId w:val="23"/>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1540852D" w14:textId="77777777" w:rsidR="002459EF" w:rsidRPr="00702908" w:rsidRDefault="002459EF" w:rsidP="002459EF">
      <w:pPr>
        <w:pStyle w:val="ListParagraph"/>
        <w:numPr>
          <w:ilvl w:val="0"/>
          <w:numId w:val="23"/>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3D1C4189" w14:textId="77777777" w:rsidR="00D04D54" w:rsidRPr="00702908" w:rsidRDefault="00D04D54" w:rsidP="00D04D54">
      <w:pPr>
        <w:ind w:firstLine="360"/>
        <w:rPr>
          <w:sz w:val="24"/>
          <w:szCs w:val="24"/>
          <w:lang w:val="fr-FR"/>
        </w:rPr>
      </w:pPr>
    </w:p>
    <w:p w14:paraId="2F8105F7" w14:textId="77777777" w:rsidR="00A10542" w:rsidRPr="00702908" w:rsidRDefault="00A10542" w:rsidP="00A10542">
      <w:pPr>
        <w:rPr>
          <w:rStyle w:val="CommentReference"/>
          <w:b/>
          <w:caps/>
          <w:sz w:val="22"/>
          <w:szCs w:val="22"/>
          <w:lang w:val="fr-FR"/>
        </w:rPr>
      </w:pPr>
    </w:p>
    <w:p w14:paraId="333ADD09" w14:textId="50737538" w:rsidR="004C20D3" w:rsidRPr="00702908" w:rsidRDefault="00D01BCA" w:rsidP="00990BBA">
      <w:pPr>
        <w:pStyle w:val="ListParagraph"/>
        <w:numPr>
          <w:ilvl w:val="0"/>
          <w:numId w:val="1"/>
        </w:numPr>
        <w:rPr>
          <w:rStyle w:val="CommentReference"/>
          <w:b/>
          <w:caps/>
          <w:sz w:val="22"/>
          <w:szCs w:val="22"/>
          <w:lang w:val="fr-FR"/>
        </w:rPr>
      </w:pPr>
      <w:r w:rsidRPr="00702908">
        <w:rPr>
          <w:rStyle w:val="CommentReference"/>
          <w:b/>
          <w:caps/>
          <w:sz w:val="22"/>
          <w:szCs w:val="22"/>
          <w:lang w:val="fr-FR"/>
        </w:rPr>
        <w:t xml:space="preserve">objectif </w:t>
      </w:r>
      <w:r w:rsidR="00A10542" w:rsidRPr="00702908">
        <w:rPr>
          <w:rStyle w:val="CommentReference"/>
          <w:b/>
          <w:caps/>
          <w:sz w:val="22"/>
          <w:szCs w:val="22"/>
          <w:lang w:val="fr-FR"/>
        </w:rPr>
        <w:t>6</w:t>
      </w:r>
      <w:r w:rsidR="00702908">
        <w:rPr>
          <w:rStyle w:val="CommentReference"/>
          <w:b/>
          <w:caps/>
          <w:sz w:val="22"/>
          <w:szCs w:val="22"/>
          <w:lang w:val="fr-FR"/>
        </w:rPr>
        <w:t xml:space="preserve"> </w:t>
      </w:r>
      <w:r w:rsidR="00A10542" w:rsidRPr="00702908">
        <w:rPr>
          <w:rStyle w:val="CommentReference"/>
          <w:b/>
          <w:caps/>
          <w:sz w:val="22"/>
          <w:szCs w:val="22"/>
          <w:lang w:val="fr-FR"/>
        </w:rPr>
        <w:t xml:space="preserve">: </w:t>
      </w:r>
      <w:r w:rsidR="00702908">
        <w:rPr>
          <w:rStyle w:val="CommentReference"/>
          <w:b/>
          <w:caps/>
          <w:sz w:val="22"/>
          <w:szCs w:val="22"/>
          <w:lang w:val="fr-FR"/>
        </w:rPr>
        <w:t>eau propre et assainissement</w:t>
      </w:r>
    </w:p>
    <w:p w14:paraId="48B0FDDE" w14:textId="255CD37E" w:rsidR="000A497C" w:rsidRPr="000A497C" w:rsidRDefault="000A497C" w:rsidP="000A497C">
      <w:pPr>
        <w:ind w:left="426" w:hanging="66"/>
        <w:rPr>
          <w:sz w:val="24"/>
          <w:szCs w:val="24"/>
          <w:lang w:val="fr-FR"/>
        </w:rPr>
      </w:pPr>
      <w:r w:rsidRPr="000A497C">
        <w:rPr>
          <w:sz w:val="24"/>
          <w:szCs w:val="24"/>
          <w:lang w:val="fr-FR"/>
        </w:rPr>
        <w:t>Garantir l’accès de tous à des services d’alimentation en eau et d’assainissement gérés de façon durable</w:t>
      </w:r>
    </w:p>
    <w:p w14:paraId="2AD3994F" w14:textId="77777777" w:rsidR="002459EF" w:rsidRPr="00702908" w:rsidRDefault="002459EF" w:rsidP="002459EF">
      <w:pPr>
        <w:pStyle w:val="ListParagraph"/>
        <w:numPr>
          <w:ilvl w:val="0"/>
          <w:numId w:val="24"/>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12AD471D" w14:textId="77777777" w:rsidR="002459EF" w:rsidRPr="00702908" w:rsidRDefault="002459EF" w:rsidP="002459EF">
      <w:pPr>
        <w:pStyle w:val="ListParagraph"/>
        <w:numPr>
          <w:ilvl w:val="0"/>
          <w:numId w:val="24"/>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1C8DEE17" w14:textId="77777777" w:rsidR="002459EF" w:rsidRPr="00702908" w:rsidRDefault="002459EF" w:rsidP="002459EF">
      <w:pPr>
        <w:pStyle w:val="ListParagraph"/>
        <w:numPr>
          <w:ilvl w:val="0"/>
          <w:numId w:val="24"/>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3AA96EE6" w14:textId="77777777" w:rsidR="00D04D54" w:rsidRPr="00702908" w:rsidRDefault="00D04D54" w:rsidP="00A10542">
      <w:pPr>
        <w:rPr>
          <w:sz w:val="24"/>
          <w:szCs w:val="24"/>
          <w:lang w:val="fr-FR"/>
        </w:rPr>
      </w:pPr>
    </w:p>
    <w:p w14:paraId="01C2E8BA" w14:textId="77777777" w:rsidR="00A10542" w:rsidRPr="00702908" w:rsidRDefault="00A10542" w:rsidP="00A10542">
      <w:pPr>
        <w:rPr>
          <w:rStyle w:val="CommentReference"/>
          <w:b/>
          <w:caps/>
          <w:sz w:val="22"/>
          <w:szCs w:val="22"/>
          <w:lang w:val="fr-FR"/>
        </w:rPr>
      </w:pPr>
    </w:p>
    <w:p w14:paraId="449A990A" w14:textId="1DE510B3" w:rsidR="00A10542" w:rsidRPr="00702908" w:rsidRDefault="00D01BCA" w:rsidP="00990BBA">
      <w:pPr>
        <w:pStyle w:val="ListParagraph"/>
        <w:numPr>
          <w:ilvl w:val="0"/>
          <w:numId w:val="1"/>
        </w:numPr>
        <w:rPr>
          <w:rStyle w:val="CommentReference"/>
          <w:b/>
          <w:caps/>
          <w:sz w:val="22"/>
          <w:szCs w:val="22"/>
          <w:lang w:val="fr-FR"/>
        </w:rPr>
      </w:pPr>
      <w:r w:rsidRPr="00702908">
        <w:rPr>
          <w:rStyle w:val="CommentReference"/>
          <w:b/>
          <w:caps/>
          <w:sz w:val="22"/>
          <w:szCs w:val="22"/>
          <w:lang w:val="fr-FR"/>
        </w:rPr>
        <w:t xml:space="preserve">objectif </w:t>
      </w:r>
      <w:r w:rsidR="00A10542" w:rsidRPr="00702908">
        <w:rPr>
          <w:rStyle w:val="CommentReference"/>
          <w:b/>
          <w:caps/>
          <w:sz w:val="22"/>
          <w:szCs w:val="22"/>
          <w:lang w:val="fr-FR"/>
        </w:rPr>
        <w:t>7</w:t>
      </w:r>
      <w:r w:rsidR="00702908">
        <w:rPr>
          <w:rStyle w:val="CommentReference"/>
          <w:b/>
          <w:caps/>
          <w:sz w:val="22"/>
          <w:szCs w:val="22"/>
          <w:lang w:val="fr-FR"/>
        </w:rPr>
        <w:t xml:space="preserve"> </w:t>
      </w:r>
      <w:r w:rsidR="00A10542" w:rsidRPr="00702908">
        <w:rPr>
          <w:rStyle w:val="CommentReference"/>
          <w:b/>
          <w:caps/>
          <w:sz w:val="22"/>
          <w:szCs w:val="22"/>
          <w:lang w:val="fr-FR"/>
        </w:rPr>
        <w:t xml:space="preserve">: </w:t>
      </w:r>
      <w:r w:rsidR="00746F80" w:rsidRPr="00746F80">
        <w:rPr>
          <w:rStyle w:val="CommentReference"/>
          <w:b/>
          <w:caps/>
          <w:sz w:val="22"/>
          <w:szCs w:val="22"/>
          <w:lang w:val="fr-FR"/>
        </w:rPr>
        <w:t>É</w:t>
      </w:r>
      <w:r w:rsidR="00702908">
        <w:rPr>
          <w:rStyle w:val="CommentReference"/>
          <w:b/>
          <w:sz w:val="22"/>
          <w:szCs w:val="22"/>
          <w:lang w:val="fr-FR"/>
        </w:rPr>
        <w:t xml:space="preserve">NERGIE </w:t>
      </w:r>
      <w:r w:rsidR="00702908">
        <w:rPr>
          <w:rStyle w:val="CommentReference"/>
          <w:b/>
          <w:caps/>
          <w:sz w:val="22"/>
          <w:szCs w:val="22"/>
          <w:lang w:val="fr-FR"/>
        </w:rPr>
        <w:t>propre et d’un co</w:t>
      </w:r>
      <w:r w:rsidR="00D43570" w:rsidRPr="00D43570">
        <w:rPr>
          <w:rStyle w:val="CommentReference"/>
          <w:b/>
          <w:caps/>
          <w:sz w:val="22"/>
          <w:szCs w:val="22"/>
          <w:lang w:val="fr-FR"/>
        </w:rPr>
        <w:t>Û</w:t>
      </w:r>
      <w:r w:rsidR="00702908">
        <w:rPr>
          <w:rStyle w:val="CommentReference"/>
          <w:b/>
          <w:caps/>
          <w:sz w:val="22"/>
          <w:szCs w:val="22"/>
          <w:lang w:val="fr-FR"/>
        </w:rPr>
        <w:t>t abordable</w:t>
      </w:r>
    </w:p>
    <w:p w14:paraId="38274FE7" w14:textId="7B422D3F" w:rsidR="000A497C" w:rsidRPr="000A497C" w:rsidRDefault="000A497C" w:rsidP="000A497C">
      <w:pPr>
        <w:ind w:left="426" w:hanging="66"/>
        <w:rPr>
          <w:sz w:val="24"/>
          <w:szCs w:val="24"/>
          <w:lang w:val="fr-FR"/>
        </w:rPr>
      </w:pPr>
      <w:r w:rsidRPr="000A497C">
        <w:rPr>
          <w:sz w:val="24"/>
          <w:szCs w:val="24"/>
          <w:lang w:val="fr-FR"/>
        </w:rPr>
        <w:t>Garantir l’accès de tous à des services énergétiques fiables, durables et modernes, à un coût abordable</w:t>
      </w:r>
    </w:p>
    <w:p w14:paraId="1940B738" w14:textId="77777777" w:rsidR="002459EF" w:rsidRPr="00702908" w:rsidRDefault="002459EF" w:rsidP="002459EF">
      <w:pPr>
        <w:pStyle w:val="ListParagraph"/>
        <w:numPr>
          <w:ilvl w:val="0"/>
          <w:numId w:val="25"/>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62C18BC6" w14:textId="77777777" w:rsidR="002459EF" w:rsidRPr="00702908" w:rsidRDefault="002459EF" w:rsidP="002459EF">
      <w:pPr>
        <w:pStyle w:val="ListParagraph"/>
        <w:numPr>
          <w:ilvl w:val="0"/>
          <w:numId w:val="25"/>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361C201E" w14:textId="77777777" w:rsidR="002459EF" w:rsidRPr="00702908" w:rsidRDefault="002459EF" w:rsidP="002459EF">
      <w:pPr>
        <w:pStyle w:val="ListParagraph"/>
        <w:numPr>
          <w:ilvl w:val="0"/>
          <w:numId w:val="25"/>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5DD5D294" w14:textId="77777777" w:rsidR="00931C08" w:rsidRPr="00702908" w:rsidRDefault="00931C08" w:rsidP="00A10542">
      <w:pPr>
        <w:rPr>
          <w:rStyle w:val="CommentReference"/>
          <w:b/>
          <w:caps/>
          <w:sz w:val="22"/>
          <w:szCs w:val="22"/>
          <w:lang w:val="fr-FR"/>
        </w:rPr>
      </w:pPr>
    </w:p>
    <w:p w14:paraId="65A4A17F" w14:textId="77777777" w:rsidR="00931C08" w:rsidRPr="00702908" w:rsidRDefault="00931C08" w:rsidP="00A10542">
      <w:pPr>
        <w:rPr>
          <w:rStyle w:val="CommentReference"/>
          <w:b/>
          <w:caps/>
          <w:sz w:val="22"/>
          <w:szCs w:val="22"/>
          <w:lang w:val="fr-FR"/>
        </w:rPr>
      </w:pPr>
    </w:p>
    <w:p w14:paraId="0BB9E6AD" w14:textId="4A53F5E9" w:rsidR="00A10542" w:rsidRPr="00702908" w:rsidRDefault="00931C08" w:rsidP="00931C08">
      <w:pPr>
        <w:ind w:firstLine="360"/>
        <w:rPr>
          <w:rStyle w:val="CommentReference"/>
          <w:b/>
          <w:caps/>
          <w:sz w:val="22"/>
          <w:szCs w:val="22"/>
          <w:lang w:val="fr-FR"/>
        </w:rPr>
      </w:pPr>
      <w:r w:rsidRPr="00702908">
        <w:rPr>
          <w:rStyle w:val="CommentReference"/>
          <w:b/>
          <w:caps/>
          <w:sz w:val="22"/>
          <w:szCs w:val="22"/>
          <w:lang w:val="fr-FR"/>
        </w:rPr>
        <w:t xml:space="preserve">8. </w:t>
      </w:r>
      <w:r w:rsidR="00A10542" w:rsidRPr="00702908">
        <w:rPr>
          <w:rStyle w:val="CommentReference"/>
          <w:b/>
          <w:caps/>
          <w:sz w:val="22"/>
          <w:szCs w:val="22"/>
          <w:lang w:val="fr-FR"/>
        </w:rPr>
        <w:t xml:space="preserve"> </w:t>
      </w:r>
      <w:r w:rsidR="00D01BCA" w:rsidRPr="00702908">
        <w:rPr>
          <w:rStyle w:val="CommentReference"/>
          <w:b/>
          <w:caps/>
          <w:sz w:val="22"/>
          <w:szCs w:val="22"/>
          <w:lang w:val="fr-FR"/>
        </w:rPr>
        <w:t xml:space="preserve">objectif </w:t>
      </w:r>
      <w:r w:rsidR="00A10542" w:rsidRPr="00702908">
        <w:rPr>
          <w:rStyle w:val="CommentReference"/>
          <w:b/>
          <w:caps/>
          <w:sz w:val="22"/>
          <w:szCs w:val="22"/>
          <w:lang w:val="fr-FR"/>
        </w:rPr>
        <w:t>8</w:t>
      </w:r>
      <w:r w:rsidR="00702908" w:rsidRPr="00702908">
        <w:rPr>
          <w:rStyle w:val="CommentReference"/>
          <w:b/>
          <w:caps/>
          <w:sz w:val="22"/>
          <w:szCs w:val="22"/>
          <w:lang w:val="fr-FR"/>
        </w:rPr>
        <w:t xml:space="preserve"> </w:t>
      </w:r>
      <w:r w:rsidR="00A10542" w:rsidRPr="00702908">
        <w:rPr>
          <w:rStyle w:val="CommentReference"/>
          <w:b/>
          <w:caps/>
          <w:sz w:val="22"/>
          <w:szCs w:val="22"/>
          <w:lang w:val="fr-FR"/>
        </w:rPr>
        <w:t xml:space="preserve">: </w:t>
      </w:r>
      <w:r w:rsidR="00702908" w:rsidRPr="00702908">
        <w:rPr>
          <w:rStyle w:val="CommentReference"/>
          <w:b/>
          <w:caps/>
          <w:sz w:val="22"/>
          <w:szCs w:val="22"/>
          <w:lang w:val="fr-FR"/>
        </w:rPr>
        <w:t>travail d</w:t>
      </w:r>
      <w:r w:rsidR="00746F80" w:rsidRPr="00746F80">
        <w:rPr>
          <w:rStyle w:val="CommentReference"/>
          <w:b/>
          <w:caps/>
          <w:sz w:val="22"/>
          <w:szCs w:val="22"/>
          <w:lang w:val="fr-FR"/>
        </w:rPr>
        <w:t>É</w:t>
      </w:r>
      <w:r w:rsidR="00702908" w:rsidRPr="00702908">
        <w:rPr>
          <w:rStyle w:val="CommentReference"/>
          <w:b/>
          <w:caps/>
          <w:sz w:val="22"/>
          <w:szCs w:val="22"/>
          <w:lang w:val="fr-FR"/>
        </w:rPr>
        <w:t xml:space="preserve">cent et croissance </w:t>
      </w:r>
      <w:r w:rsidR="00746F80" w:rsidRPr="00746F80">
        <w:rPr>
          <w:rStyle w:val="CommentReference"/>
          <w:b/>
          <w:caps/>
          <w:sz w:val="22"/>
          <w:szCs w:val="22"/>
          <w:lang w:val="fr-FR"/>
        </w:rPr>
        <w:t>É</w:t>
      </w:r>
      <w:r w:rsidR="00702908" w:rsidRPr="00702908">
        <w:rPr>
          <w:rStyle w:val="CommentReference"/>
          <w:b/>
          <w:caps/>
          <w:sz w:val="22"/>
          <w:szCs w:val="22"/>
          <w:lang w:val="fr-FR"/>
        </w:rPr>
        <w:t>conomique</w:t>
      </w:r>
    </w:p>
    <w:p w14:paraId="4C1E589D" w14:textId="3CC9E680" w:rsidR="000A497C" w:rsidRPr="00702908" w:rsidRDefault="000A497C" w:rsidP="00931C08">
      <w:pPr>
        <w:ind w:left="360"/>
        <w:rPr>
          <w:sz w:val="24"/>
          <w:szCs w:val="24"/>
          <w:lang w:val="fr-FR"/>
        </w:rPr>
      </w:pPr>
      <w:r w:rsidRPr="000A497C">
        <w:rPr>
          <w:sz w:val="24"/>
          <w:szCs w:val="24"/>
          <w:lang w:val="fr-FR"/>
        </w:rPr>
        <w:t>Promouvoir une croissance économique soutenue, partagée et durable, le plein emploi productif et un travail décent pour tous</w:t>
      </w:r>
    </w:p>
    <w:p w14:paraId="225A61DD" w14:textId="77777777" w:rsidR="002459EF" w:rsidRPr="00702908" w:rsidRDefault="002459EF" w:rsidP="002459EF">
      <w:pPr>
        <w:pStyle w:val="ListParagraph"/>
        <w:numPr>
          <w:ilvl w:val="0"/>
          <w:numId w:val="26"/>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006929D0" w14:textId="77777777" w:rsidR="002459EF" w:rsidRPr="00702908" w:rsidRDefault="002459EF" w:rsidP="002459EF">
      <w:pPr>
        <w:pStyle w:val="ListParagraph"/>
        <w:numPr>
          <w:ilvl w:val="0"/>
          <w:numId w:val="26"/>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5D75D1D3" w14:textId="77777777" w:rsidR="002459EF" w:rsidRPr="00702908" w:rsidRDefault="002459EF" w:rsidP="002459EF">
      <w:pPr>
        <w:pStyle w:val="ListParagraph"/>
        <w:numPr>
          <w:ilvl w:val="0"/>
          <w:numId w:val="26"/>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53DE14AF" w14:textId="77777777" w:rsidR="00A10542" w:rsidRPr="00702908" w:rsidRDefault="00A10542" w:rsidP="00A10542">
      <w:pPr>
        <w:rPr>
          <w:rStyle w:val="CommentReference"/>
          <w:b/>
          <w:caps/>
          <w:sz w:val="22"/>
          <w:szCs w:val="22"/>
          <w:lang w:val="fr-FR"/>
        </w:rPr>
      </w:pPr>
    </w:p>
    <w:p w14:paraId="7DFA9DEB" w14:textId="77777777" w:rsidR="00A10542" w:rsidRPr="00702908" w:rsidRDefault="00A10542" w:rsidP="00A10542">
      <w:pPr>
        <w:rPr>
          <w:rStyle w:val="CommentReference"/>
          <w:b/>
          <w:caps/>
          <w:sz w:val="22"/>
          <w:szCs w:val="22"/>
          <w:lang w:val="fr-FR"/>
        </w:rPr>
      </w:pPr>
    </w:p>
    <w:p w14:paraId="6751F082" w14:textId="2B99B97D" w:rsidR="00A10542" w:rsidRPr="00702908" w:rsidRDefault="00D01BCA" w:rsidP="00990BBA">
      <w:pPr>
        <w:pStyle w:val="ListParagraph"/>
        <w:numPr>
          <w:ilvl w:val="0"/>
          <w:numId w:val="10"/>
        </w:numPr>
        <w:rPr>
          <w:rStyle w:val="CommentReference"/>
          <w:b/>
          <w:caps/>
          <w:sz w:val="22"/>
          <w:szCs w:val="22"/>
          <w:lang w:val="fr-FR"/>
        </w:rPr>
      </w:pPr>
      <w:r w:rsidRPr="00702908">
        <w:rPr>
          <w:rStyle w:val="CommentReference"/>
          <w:b/>
          <w:caps/>
          <w:sz w:val="22"/>
          <w:szCs w:val="22"/>
          <w:lang w:val="fr-FR"/>
        </w:rPr>
        <w:t xml:space="preserve">objectif </w:t>
      </w:r>
      <w:r w:rsidR="00A10542" w:rsidRPr="00702908">
        <w:rPr>
          <w:rStyle w:val="CommentReference"/>
          <w:b/>
          <w:caps/>
          <w:sz w:val="22"/>
          <w:szCs w:val="22"/>
          <w:lang w:val="fr-FR"/>
        </w:rPr>
        <w:t>9</w:t>
      </w:r>
      <w:r w:rsidR="00702908">
        <w:rPr>
          <w:rStyle w:val="CommentReference"/>
          <w:b/>
          <w:caps/>
          <w:sz w:val="22"/>
          <w:szCs w:val="22"/>
          <w:lang w:val="fr-FR"/>
        </w:rPr>
        <w:t xml:space="preserve"> </w:t>
      </w:r>
      <w:r w:rsidR="00A10542" w:rsidRPr="00702908">
        <w:rPr>
          <w:rStyle w:val="CommentReference"/>
          <w:b/>
          <w:caps/>
          <w:sz w:val="22"/>
          <w:szCs w:val="22"/>
          <w:lang w:val="fr-FR"/>
        </w:rPr>
        <w:t>: industr</w:t>
      </w:r>
      <w:r w:rsidR="00702908">
        <w:rPr>
          <w:rStyle w:val="CommentReference"/>
          <w:b/>
          <w:caps/>
          <w:sz w:val="22"/>
          <w:szCs w:val="22"/>
          <w:lang w:val="fr-FR"/>
        </w:rPr>
        <w:t>ie</w:t>
      </w:r>
      <w:r w:rsidR="00A10542" w:rsidRPr="00702908">
        <w:rPr>
          <w:rStyle w:val="CommentReference"/>
          <w:b/>
          <w:caps/>
          <w:sz w:val="22"/>
          <w:szCs w:val="22"/>
          <w:lang w:val="fr-FR"/>
        </w:rPr>
        <w:t xml:space="preserve">, innovation </w:t>
      </w:r>
      <w:r w:rsidR="00702908">
        <w:rPr>
          <w:rStyle w:val="CommentReference"/>
          <w:b/>
          <w:caps/>
          <w:sz w:val="22"/>
          <w:szCs w:val="22"/>
          <w:lang w:val="fr-FR"/>
        </w:rPr>
        <w:t>et</w:t>
      </w:r>
      <w:r w:rsidR="00A10542" w:rsidRPr="00702908">
        <w:rPr>
          <w:rStyle w:val="CommentReference"/>
          <w:b/>
          <w:caps/>
          <w:sz w:val="22"/>
          <w:szCs w:val="22"/>
          <w:lang w:val="fr-FR"/>
        </w:rPr>
        <w:t xml:space="preserve"> infrastucture</w:t>
      </w:r>
    </w:p>
    <w:p w14:paraId="284AACF1" w14:textId="76673A27" w:rsidR="00503702" w:rsidRPr="00702908" w:rsidRDefault="00503702" w:rsidP="00931C08">
      <w:pPr>
        <w:ind w:left="360"/>
        <w:rPr>
          <w:sz w:val="24"/>
          <w:szCs w:val="24"/>
          <w:lang w:val="fr-FR"/>
        </w:rPr>
      </w:pPr>
      <w:r w:rsidRPr="00503702">
        <w:rPr>
          <w:sz w:val="24"/>
          <w:szCs w:val="24"/>
          <w:lang w:val="fr-FR"/>
        </w:rPr>
        <w:t>Bâtir une infrastructure résiliente, promouvoir une industrialisation durable qui profite à tous et encourager l’innovation</w:t>
      </w:r>
    </w:p>
    <w:p w14:paraId="42061AD1" w14:textId="77777777" w:rsidR="002459EF" w:rsidRPr="00702908" w:rsidRDefault="002459EF" w:rsidP="002459EF">
      <w:pPr>
        <w:pStyle w:val="ListParagraph"/>
        <w:numPr>
          <w:ilvl w:val="0"/>
          <w:numId w:val="27"/>
        </w:numPr>
        <w:rPr>
          <w:sz w:val="24"/>
          <w:szCs w:val="24"/>
          <w:lang w:val="fr-FR"/>
        </w:rPr>
      </w:pPr>
      <w:r w:rsidRPr="00702908">
        <w:rPr>
          <w:sz w:val="24"/>
          <w:szCs w:val="24"/>
          <w:lang w:val="fr-FR"/>
        </w:rPr>
        <w:lastRenderedPageBreak/>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7F3FAC4C" w14:textId="77777777" w:rsidR="002459EF" w:rsidRPr="00702908" w:rsidRDefault="002459EF" w:rsidP="002459EF">
      <w:pPr>
        <w:pStyle w:val="ListParagraph"/>
        <w:numPr>
          <w:ilvl w:val="0"/>
          <w:numId w:val="27"/>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48C1E0C9" w14:textId="77777777" w:rsidR="002459EF" w:rsidRPr="00702908" w:rsidRDefault="002459EF" w:rsidP="002459EF">
      <w:pPr>
        <w:pStyle w:val="ListParagraph"/>
        <w:numPr>
          <w:ilvl w:val="0"/>
          <w:numId w:val="27"/>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70B6ADB1" w14:textId="77777777" w:rsidR="00931C08" w:rsidRPr="00702908" w:rsidRDefault="00931C08" w:rsidP="00931C08">
      <w:pPr>
        <w:ind w:left="360"/>
        <w:rPr>
          <w:sz w:val="24"/>
          <w:szCs w:val="24"/>
          <w:lang w:val="fr-FR"/>
        </w:rPr>
      </w:pPr>
    </w:p>
    <w:p w14:paraId="623284C6" w14:textId="77777777" w:rsidR="00A10542" w:rsidRPr="00702908" w:rsidRDefault="00A10542" w:rsidP="00A10542">
      <w:pPr>
        <w:rPr>
          <w:rStyle w:val="CommentReference"/>
          <w:b/>
          <w:caps/>
          <w:sz w:val="22"/>
          <w:szCs w:val="22"/>
          <w:lang w:val="fr-FR"/>
        </w:rPr>
      </w:pPr>
    </w:p>
    <w:p w14:paraId="26FB70B2" w14:textId="5C1A40F7" w:rsidR="00A10542" w:rsidRPr="00702908" w:rsidRDefault="00D01BCA" w:rsidP="00990BBA">
      <w:pPr>
        <w:pStyle w:val="ListParagraph"/>
        <w:numPr>
          <w:ilvl w:val="0"/>
          <w:numId w:val="10"/>
        </w:numPr>
        <w:rPr>
          <w:rStyle w:val="CommentReference"/>
          <w:b/>
          <w:caps/>
          <w:sz w:val="22"/>
          <w:szCs w:val="22"/>
          <w:lang w:val="fr-FR"/>
        </w:rPr>
      </w:pPr>
      <w:r w:rsidRPr="00702908">
        <w:rPr>
          <w:rStyle w:val="CommentReference"/>
          <w:b/>
          <w:caps/>
          <w:sz w:val="22"/>
          <w:szCs w:val="22"/>
          <w:lang w:val="fr-FR"/>
        </w:rPr>
        <w:t xml:space="preserve">objectif </w:t>
      </w:r>
      <w:r w:rsidR="00A10542" w:rsidRPr="00702908">
        <w:rPr>
          <w:rStyle w:val="CommentReference"/>
          <w:b/>
          <w:caps/>
          <w:sz w:val="22"/>
          <w:szCs w:val="22"/>
          <w:lang w:val="fr-FR"/>
        </w:rPr>
        <w:t>10</w:t>
      </w:r>
      <w:r w:rsidR="00702908">
        <w:rPr>
          <w:rStyle w:val="CommentReference"/>
          <w:b/>
          <w:caps/>
          <w:sz w:val="22"/>
          <w:szCs w:val="22"/>
          <w:lang w:val="fr-FR"/>
        </w:rPr>
        <w:t xml:space="preserve"> </w:t>
      </w:r>
      <w:r w:rsidR="00A10542" w:rsidRPr="00702908">
        <w:rPr>
          <w:rStyle w:val="CommentReference"/>
          <w:b/>
          <w:caps/>
          <w:sz w:val="22"/>
          <w:szCs w:val="22"/>
          <w:lang w:val="fr-FR"/>
        </w:rPr>
        <w:t xml:space="preserve">: </w:t>
      </w:r>
      <w:r w:rsidR="00702908">
        <w:rPr>
          <w:rStyle w:val="CommentReference"/>
          <w:b/>
          <w:caps/>
          <w:sz w:val="22"/>
          <w:szCs w:val="22"/>
          <w:lang w:val="fr-FR"/>
        </w:rPr>
        <w:t>in</w:t>
      </w:r>
      <w:r w:rsidR="00746F80" w:rsidRPr="00746F80">
        <w:rPr>
          <w:rStyle w:val="CommentReference"/>
          <w:b/>
          <w:caps/>
          <w:sz w:val="22"/>
          <w:szCs w:val="22"/>
          <w:lang w:val="fr-FR"/>
        </w:rPr>
        <w:t>É</w:t>
      </w:r>
      <w:r w:rsidR="00702908">
        <w:rPr>
          <w:rStyle w:val="CommentReference"/>
          <w:b/>
          <w:caps/>
          <w:sz w:val="22"/>
          <w:szCs w:val="22"/>
          <w:lang w:val="fr-FR"/>
        </w:rPr>
        <w:t>galit</w:t>
      </w:r>
      <w:r w:rsidR="00746F80" w:rsidRPr="00746F80">
        <w:rPr>
          <w:rStyle w:val="CommentReference"/>
          <w:b/>
          <w:caps/>
          <w:sz w:val="22"/>
          <w:szCs w:val="22"/>
          <w:lang w:val="fr-FR"/>
        </w:rPr>
        <w:t>É</w:t>
      </w:r>
      <w:r w:rsidR="00702908">
        <w:rPr>
          <w:rStyle w:val="CommentReference"/>
          <w:b/>
          <w:caps/>
          <w:sz w:val="22"/>
          <w:szCs w:val="22"/>
          <w:lang w:val="fr-FR"/>
        </w:rPr>
        <w:t>s r</w:t>
      </w:r>
      <w:r w:rsidR="00746F80" w:rsidRPr="00746F80">
        <w:rPr>
          <w:rStyle w:val="CommentReference"/>
          <w:b/>
          <w:caps/>
          <w:sz w:val="22"/>
          <w:szCs w:val="22"/>
          <w:lang w:val="fr-FR"/>
        </w:rPr>
        <w:t>É</w:t>
      </w:r>
      <w:r w:rsidR="00702908">
        <w:rPr>
          <w:rStyle w:val="CommentReference"/>
          <w:b/>
          <w:caps/>
          <w:sz w:val="22"/>
          <w:szCs w:val="22"/>
          <w:lang w:val="fr-FR"/>
        </w:rPr>
        <w:t>duites</w:t>
      </w:r>
      <w:r w:rsidR="00A10542" w:rsidRPr="00702908">
        <w:rPr>
          <w:rStyle w:val="CommentReference"/>
          <w:b/>
          <w:caps/>
          <w:sz w:val="22"/>
          <w:szCs w:val="22"/>
          <w:lang w:val="fr-FR"/>
        </w:rPr>
        <w:t xml:space="preserve"> </w:t>
      </w:r>
      <w:r w:rsidR="00702908">
        <w:rPr>
          <w:rStyle w:val="CommentReference"/>
          <w:b/>
          <w:caps/>
          <w:sz w:val="22"/>
          <w:szCs w:val="22"/>
          <w:lang w:val="fr-FR"/>
        </w:rPr>
        <w:t xml:space="preserve"> </w:t>
      </w:r>
    </w:p>
    <w:p w14:paraId="2EC29D31" w14:textId="7A6C05CA" w:rsidR="00503702" w:rsidRPr="00503702" w:rsidRDefault="00503702" w:rsidP="00931C08">
      <w:pPr>
        <w:ind w:firstLine="360"/>
        <w:rPr>
          <w:sz w:val="24"/>
          <w:szCs w:val="24"/>
          <w:lang w:val="fr-FR"/>
        </w:rPr>
      </w:pPr>
      <w:r w:rsidRPr="00503702">
        <w:rPr>
          <w:sz w:val="24"/>
          <w:szCs w:val="24"/>
          <w:lang w:val="fr-FR"/>
        </w:rPr>
        <w:t>Réduire les inégalités dans les pays et d’un pays à l’autre</w:t>
      </w:r>
    </w:p>
    <w:p w14:paraId="6751BCBF" w14:textId="77777777" w:rsidR="002459EF" w:rsidRPr="00702908" w:rsidRDefault="002459EF" w:rsidP="002459EF">
      <w:pPr>
        <w:pStyle w:val="ListParagraph"/>
        <w:numPr>
          <w:ilvl w:val="0"/>
          <w:numId w:val="28"/>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45C2D230" w14:textId="77777777" w:rsidR="002459EF" w:rsidRPr="00702908" w:rsidRDefault="002459EF" w:rsidP="002459EF">
      <w:pPr>
        <w:pStyle w:val="ListParagraph"/>
        <w:numPr>
          <w:ilvl w:val="0"/>
          <w:numId w:val="28"/>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5E065D5E" w14:textId="77777777" w:rsidR="002459EF" w:rsidRPr="00702908" w:rsidRDefault="002459EF" w:rsidP="002459EF">
      <w:pPr>
        <w:pStyle w:val="ListParagraph"/>
        <w:numPr>
          <w:ilvl w:val="0"/>
          <w:numId w:val="28"/>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3A521113" w14:textId="77777777" w:rsidR="00A10542" w:rsidRPr="00702908" w:rsidRDefault="00A10542" w:rsidP="00A10542">
      <w:pPr>
        <w:rPr>
          <w:rStyle w:val="CommentReference"/>
          <w:b/>
          <w:caps/>
          <w:sz w:val="22"/>
          <w:szCs w:val="22"/>
          <w:lang w:val="fr-FR"/>
        </w:rPr>
      </w:pPr>
    </w:p>
    <w:p w14:paraId="50A4D778" w14:textId="77777777" w:rsidR="00A10542" w:rsidRPr="00702908" w:rsidRDefault="00A10542" w:rsidP="00A10542">
      <w:pPr>
        <w:rPr>
          <w:rStyle w:val="CommentReference"/>
          <w:b/>
          <w:caps/>
          <w:sz w:val="22"/>
          <w:szCs w:val="22"/>
          <w:lang w:val="fr-FR"/>
        </w:rPr>
      </w:pPr>
    </w:p>
    <w:p w14:paraId="5000ADB4" w14:textId="58039804" w:rsidR="00A10542" w:rsidRPr="00702908" w:rsidRDefault="00D01BCA" w:rsidP="00990BBA">
      <w:pPr>
        <w:pStyle w:val="ListParagraph"/>
        <w:numPr>
          <w:ilvl w:val="0"/>
          <w:numId w:val="10"/>
        </w:numPr>
        <w:rPr>
          <w:rStyle w:val="CommentReference"/>
          <w:b/>
          <w:caps/>
          <w:sz w:val="22"/>
          <w:szCs w:val="22"/>
          <w:lang w:val="fr-FR"/>
        </w:rPr>
      </w:pPr>
      <w:r w:rsidRPr="00702908">
        <w:rPr>
          <w:rStyle w:val="CommentReference"/>
          <w:b/>
          <w:caps/>
          <w:sz w:val="22"/>
          <w:szCs w:val="22"/>
          <w:lang w:val="fr-FR"/>
        </w:rPr>
        <w:t xml:space="preserve">objectif </w:t>
      </w:r>
      <w:r w:rsidR="00A10542" w:rsidRPr="00702908">
        <w:rPr>
          <w:rStyle w:val="CommentReference"/>
          <w:b/>
          <w:caps/>
          <w:sz w:val="22"/>
          <w:szCs w:val="22"/>
          <w:lang w:val="fr-FR"/>
        </w:rPr>
        <w:t>11</w:t>
      </w:r>
      <w:r w:rsidR="00702908">
        <w:rPr>
          <w:rStyle w:val="CommentReference"/>
          <w:b/>
          <w:caps/>
          <w:sz w:val="22"/>
          <w:szCs w:val="22"/>
          <w:lang w:val="fr-FR"/>
        </w:rPr>
        <w:t xml:space="preserve"> </w:t>
      </w:r>
      <w:r w:rsidR="00A10542" w:rsidRPr="00702908">
        <w:rPr>
          <w:rStyle w:val="CommentReference"/>
          <w:b/>
          <w:caps/>
          <w:sz w:val="22"/>
          <w:szCs w:val="22"/>
          <w:lang w:val="fr-FR"/>
        </w:rPr>
        <w:t xml:space="preserve">: </w:t>
      </w:r>
      <w:r w:rsidR="00702908">
        <w:rPr>
          <w:rStyle w:val="CommentReference"/>
          <w:b/>
          <w:caps/>
          <w:sz w:val="22"/>
          <w:szCs w:val="22"/>
          <w:lang w:val="fr-FR"/>
        </w:rPr>
        <w:t>villes et communaut</w:t>
      </w:r>
      <w:r w:rsidR="00746F80" w:rsidRPr="00746F80">
        <w:rPr>
          <w:rStyle w:val="CommentReference"/>
          <w:b/>
          <w:caps/>
          <w:sz w:val="22"/>
          <w:szCs w:val="22"/>
          <w:lang w:val="fr-FR"/>
        </w:rPr>
        <w:t>É</w:t>
      </w:r>
      <w:r w:rsidR="00702908">
        <w:rPr>
          <w:rStyle w:val="CommentReference"/>
          <w:b/>
          <w:caps/>
          <w:sz w:val="22"/>
          <w:szCs w:val="22"/>
          <w:lang w:val="fr-FR"/>
        </w:rPr>
        <w:t>s durables</w:t>
      </w:r>
    </w:p>
    <w:p w14:paraId="48F61909" w14:textId="1A1AD36A" w:rsidR="000466BA" w:rsidRPr="00702908" w:rsidRDefault="000466BA" w:rsidP="000466BA">
      <w:pPr>
        <w:ind w:left="426" w:hanging="66"/>
        <w:rPr>
          <w:sz w:val="24"/>
          <w:szCs w:val="24"/>
          <w:lang w:val="fr-FR"/>
        </w:rPr>
      </w:pPr>
      <w:r w:rsidRPr="000466BA">
        <w:rPr>
          <w:sz w:val="24"/>
          <w:szCs w:val="24"/>
          <w:lang w:val="fr-FR"/>
        </w:rPr>
        <w:t>Faire en sorte que les villes et les établissements humains soient ouverts à tous, sûrs, résilients et durables</w:t>
      </w:r>
    </w:p>
    <w:p w14:paraId="6413CC5E" w14:textId="77777777" w:rsidR="002459EF" w:rsidRPr="00702908" w:rsidRDefault="002459EF" w:rsidP="002459EF">
      <w:pPr>
        <w:pStyle w:val="ListParagraph"/>
        <w:numPr>
          <w:ilvl w:val="0"/>
          <w:numId w:val="29"/>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66941B0C" w14:textId="77777777" w:rsidR="002459EF" w:rsidRPr="00702908" w:rsidRDefault="002459EF" w:rsidP="002459EF">
      <w:pPr>
        <w:pStyle w:val="ListParagraph"/>
        <w:numPr>
          <w:ilvl w:val="0"/>
          <w:numId w:val="29"/>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5ADE8096" w14:textId="77777777" w:rsidR="002459EF" w:rsidRPr="00702908" w:rsidRDefault="002459EF" w:rsidP="002459EF">
      <w:pPr>
        <w:pStyle w:val="ListParagraph"/>
        <w:numPr>
          <w:ilvl w:val="0"/>
          <w:numId w:val="29"/>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77381CDA" w14:textId="77777777" w:rsidR="00A10542" w:rsidRPr="00702908" w:rsidRDefault="00A10542" w:rsidP="00A10542">
      <w:pPr>
        <w:rPr>
          <w:rStyle w:val="CommentReference"/>
          <w:b/>
          <w:caps/>
          <w:sz w:val="22"/>
          <w:szCs w:val="22"/>
          <w:lang w:val="fr-FR"/>
        </w:rPr>
      </w:pPr>
    </w:p>
    <w:p w14:paraId="2E2E1176" w14:textId="77777777" w:rsidR="00A10542" w:rsidRPr="00702908" w:rsidRDefault="00A10542" w:rsidP="00A10542">
      <w:pPr>
        <w:rPr>
          <w:rStyle w:val="CommentReference"/>
          <w:b/>
          <w:caps/>
          <w:sz w:val="22"/>
          <w:szCs w:val="22"/>
          <w:lang w:val="fr-FR"/>
        </w:rPr>
      </w:pPr>
    </w:p>
    <w:p w14:paraId="34AA9E24" w14:textId="1CEBB87B" w:rsidR="00A10542" w:rsidRPr="00702908" w:rsidRDefault="00D01BCA" w:rsidP="00990BBA">
      <w:pPr>
        <w:pStyle w:val="ListParagraph"/>
        <w:numPr>
          <w:ilvl w:val="0"/>
          <w:numId w:val="10"/>
        </w:numPr>
        <w:rPr>
          <w:rStyle w:val="CommentReference"/>
          <w:b/>
          <w:caps/>
          <w:sz w:val="22"/>
          <w:szCs w:val="22"/>
          <w:lang w:val="fr-FR"/>
        </w:rPr>
      </w:pPr>
      <w:r w:rsidRPr="00702908">
        <w:rPr>
          <w:rStyle w:val="CommentReference"/>
          <w:b/>
          <w:caps/>
          <w:sz w:val="22"/>
          <w:szCs w:val="22"/>
          <w:lang w:val="fr-FR"/>
        </w:rPr>
        <w:t xml:space="preserve">objectif </w:t>
      </w:r>
      <w:r w:rsidR="00A10542" w:rsidRPr="00702908">
        <w:rPr>
          <w:rStyle w:val="CommentReference"/>
          <w:b/>
          <w:caps/>
          <w:sz w:val="22"/>
          <w:szCs w:val="22"/>
          <w:lang w:val="fr-FR"/>
        </w:rPr>
        <w:t>12</w:t>
      </w:r>
      <w:r w:rsidR="00702908">
        <w:rPr>
          <w:rStyle w:val="CommentReference"/>
          <w:b/>
          <w:caps/>
          <w:sz w:val="22"/>
          <w:szCs w:val="22"/>
          <w:lang w:val="fr-FR"/>
        </w:rPr>
        <w:t xml:space="preserve"> </w:t>
      </w:r>
      <w:r w:rsidR="00A10542" w:rsidRPr="00702908">
        <w:rPr>
          <w:rStyle w:val="CommentReference"/>
          <w:b/>
          <w:caps/>
          <w:sz w:val="22"/>
          <w:szCs w:val="22"/>
          <w:lang w:val="fr-FR"/>
        </w:rPr>
        <w:t>:</w:t>
      </w:r>
      <w:r w:rsidR="00702908">
        <w:rPr>
          <w:rStyle w:val="CommentReference"/>
          <w:b/>
          <w:caps/>
          <w:sz w:val="22"/>
          <w:szCs w:val="22"/>
          <w:lang w:val="fr-FR"/>
        </w:rPr>
        <w:t xml:space="preserve"> consommation et production responsables </w:t>
      </w:r>
    </w:p>
    <w:p w14:paraId="6C52C3AC" w14:textId="78F3368C" w:rsidR="000466BA" w:rsidRPr="000466BA" w:rsidRDefault="000466BA" w:rsidP="000466BA">
      <w:pPr>
        <w:ind w:firstLine="360"/>
        <w:rPr>
          <w:rStyle w:val="CommentReference"/>
          <w:sz w:val="24"/>
          <w:szCs w:val="24"/>
          <w:lang w:val="fr-FR"/>
        </w:rPr>
      </w:pPr>
      <w:r w:rsidRPr="000466BA">
        <w:rPr>
          <w:sz w:val="24"/>
          <w:szCs w:val="24"/>
          <w:lang w:val="fr-FR"/>
        </w:rPr>
        <w:t xml:space="preserve">Établir des modes de consommation et de production durables </w:t>
      </w:r>
    </w:p>
    <w:p w14:paraId="03A9F8CA" w14:textId="77777777" w:rsidR="002459EF" w:rsidRPr="00702908" w:rsidRDefault="002459EF" w:rsidP="002459EF">
      <w:pPr>
        <w:pStyle w:val="ListParagraph"/>
        <w:numPr>
          <w:ilvl w:val="0"/>
          <w:numId w:val="30"/>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2ABA1342" w14:textId="77777777" w:rsidR="002459EF" w:rsidRPr="00702908" w:rsidRDefault="002459EF" w:rsidP="002459EF">
      <w:pPr>
        <w:pStyle w:val="ListParagraph"/>
        <w:numPr>
          <w:ilvl w:val="0"/>
          <w:numId w:val="30"/>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3F819575" w14:textId="77777777" w:rsidR="002459EF" w:rsidRPr="00702908" w:rsidRDefault="002459EF" w:rsidP="002459EF">
      <w:pPr>
        <w:pStyle w:val="ListParagraph"/>
        <w:numPr>
          <w:ilvl w:val="0"/>
          <w:numId w:val="30"/>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5E127816" w14:textId="77777777" w:rsidR="00931C08" w:rsidRPr="00702908" w:rsidRDefault="00931C08" w:rsidP="00931C08">
      <w:pPr>
        <w:rPr>
          <w:rStyle w:val="CommentReference"/>
          <w:b/>
          <w:caps/>
          <w:sz w:val="22"/>
          <w:szCs w:val="22"/>
          <w:lang w:val="fr-FR"/>
        </w:rPr>
      </w:pPr>
    </w:p>
    <w:p w14:paraId="5FF33FC5" w14:textId="77777777" w:rsidR="00931C08" w:rsidRPr="00702908" w:rsidRDefault="00931C08" w:rsidP="00931C08">
      <w:pPr>
        <w:rPr>
          <w:rStyle w:val="CommentReference"/>
          <w:b/>
          <w:caps/>
          <w:sz w:val="22"/>
          <w:szCs w:val="22"/>
          <w:lang w:val="fr-FR"/>
        </w:rPr>
      </w:pPr>
    </w:p>
    <w:p w14:paraId="4448BF71" w14:textId="3A5C305D" w:rsidR="00A10542" w:rsidRPr="00702908" w:rsidRDefault="0030121E" w:rsidP="00990BBA">
      <w:pPr>
        <w:pStyle w:val="ListParagraph"/>
        <w:numPr>
          <w:ilvl w:val="0"/>
          <w:numId w:val="10"/>
        </w:numPr>
        <w:rPr>
          <w:rStyle w:val="CommentReference"/>
          <w:b/>
          <w:caps/>
          <w:sz w:val="22"/>
          <w:szCs w:val="22"/>
          <w:lang w:val="fr-FR"/>
        </w:rPr>
      </w:pPr>
      <w:r>
        <w:rPr>
          <w:rStyle w:val="CommentReference"/>
          <w:b/>
          <w:caps/>
          <w:sz w:val="22"/>
          <w:szCs w:val="22"/>
          <w:lang w:val="fr-FR"/>
        </w:rPr>
        <w:t>objectif</w:t>
      </w:r>
      <w:r w:rsidR="00A10542" w:rsidRPr="00702908">
        <w:rPr>
          <w:rStyle w:val="CommentReference"/>
          <w:b/>
          <w:caps/>
          <w:sz w:val="22"/>
          <w:szCs w:val="22"/>
          <w:lang w:val="fr-FR"/>
        </w:rPr>
        <w:t xml:space="preserve"> 13</w:t>
      </w:r>
      <w:r>
        <w:rPr>
          <w:rStyle w:val="CommentReference"/>
          <w:b/>
          <w:caps/>
          <w:sz w:val="22"/>
          <w:szCs w:val="22"/>
          <w:lang w:val="fr-FR"/>
        </w:rPr>
        <w:t xml:space="preserve"> </w:t>
      </w:r>
      <w:r w:rsidR="00A10542" w:rsidRPr="00702908">
        <w:rPr>
          <w:rStyle w:val="CommentReference"/>
          <w:b/>
          <w:caps/>
          <w:sz w:val="22"/>
          <w:szCs w:val="22"/>
          <w:lang w:val="fr-FR"/>
        </w:rPr>
        <w:t xml:space="preserve">: </w:t>
      </w:r>
      <w:r>
        <w:rPr>
          <w:rStyle w:val="CommentReference"/>
          <w:b/>
          <w:caps/>
          <w:sz w:val="22"/>
          <w:szCs w:val="22"/>
          <w:lang w:val="fr-FR"/>
        </w:rPr>
        <w:t>mesures relatives à la lutte contre les changements climatiques</w:t>
      </w:r>
      <w:r w:rsidR="00A10542" w:rsidRPr="00702908">
        <w:rPr>
          <w:rStyle w:val="CommentReference"/>
          <w:b/>
          <w:caps/>
          <w:sz w:val="22"/>
          <w:szCs w:val="22"/>
          <w:lang w:val="fr-FR"/>
        </w:rPr>
        <w:t xml:space="preserve"> </w:t>
      </w:r>
    </w:p>
    <w:p w14:paraId="51D8C86C" w14:textId="148F99D4" w:rsidR="000466BA" w:rsidRPr="000466BA" w:rsidRDefault="000466BA" w:rsidP="00022AEF">
      <w:pPr>
        <w:ind w:left="284" w:firstLine="76"/>
        <w:rPr>
          <w:sz w:val="24"/>
          <w:szCs w:val="24"/>
          <w:lang w:val="fr-FR"/>
        </w:rPr>
      </w:pPr>
      <w:r w:rsidRPr="000466BA">
        <w:rPr>
          <w:sz w:val="24"/>
          <w:szCs w:val="24"/>
          <w:lang w:val="fr-FR"/>
        </w:rPr>
        <w:t>Prendre d’urgence des mesures pour lutter contre les changements climatiques et leurs répercussions</w:t>
      </w:r>
    </w:p>
    <w:p w14:paraId="51ABE687" w14:textId="77777777" w:rsidR="002459EF" w:rsidRPr="00702908" w:rsidRDefault="002459EF" w:rsidP="002459EF">
      <w:pPr>
        <w:pStyle w:val="ListParagraph"/>
        <w:numPr>
          <w:ilvl w:val="0"/>
          <w:numId w:val="31"/>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4AB7AA3A" w14:textId="77777777" w:rsidR="002459EF" w:rsidRPr="00702908" w:rsidRDefault="002459EF" w:rsidP="002459EF">
      <w:pPr>
        <w:pStyle w:val="ListParagraph"/>
        <w:numPr>
          <w:ilvl w:val="0"/>
          <w:numId w:val="31"/>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030A3D1A" w14:textId="77777777" w:rsidR="002459EF" w:rsidRPr="00702908" w:rsidRDefault="002459EF" w:rsidP="002459EF">
      <w:pPr>
        <w:pStyle w:val="ListParagraph"/>
        <w:numPr>
          <w:ilvl w:val="0"/>
          <w:numId w:val="31"/>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73BEE7D2" w14:textId="77777777" w:rsidR="00931C08" w:rsidRPr="00702908" w:rsidRDefault="00931C08" w:rsidP="00931C08">
      <w:pPr>
        <w:ind w:firstLine="360"/>
        <w:rPr>
          <w:rStyle w:val="CommentReference"/>
          <w:b/>
          <w:caps/>
          <w:sz w:val="22"/>
          <w:szCs w:val="22"/>
          <w:lang w:val="fr-FR"/>
        </w:rPr>
      </w:pPr>
    </w:p>
    <w:p w14:paraId="73AEEEDF" w14:textId="77777777" w:rsidR="00A10542" w:rsidRPr="00702908" w:rsidRDefault="00A10542" w:rsidP="00A10542">
      <w:pPr>
        <w:rPr>
          <w:rStyle w:val="CommentReference"/>
          <w:b/>
          <w:caps/>
          <w:sz w:val="22"/>
          <w:szCs w:val="22"/>
          <w:lang w:val="fr-FR"/>
        </w:rPr>
      </w:pPr>
    </w:p>
    <w:p w14:paraId="5567DB31" w14:textId="30855F94" w:rsidR="00A10542" w:rsidRPr="00702908" w:rsidRDefault="0030121E" w:rsidP="00990BBA">
      <w:pPr>
        <w:pStyle w:val="ListParagraph"/>
        <w:numPr>
          <w:ilvl w:val="0"/>
          <w:numId w:val="10"/>
        </w:numPr>
        <w:rPr>
          <w:rStyle w:val="CommentReference"/>
          <w:b/>
          <w:caps/>
          <w:sz w:val="22"/>
          <w:szCs w:val="22"/>
          <w:lang w:val="fr-FR"/>
        </w:rPr>
      </w:pPr>
      <w:r>
        <w:rPr>
          <w:rStyle w:val="CommentReference"/>
          <w:b/>
          <w:caps/>
          <w:sz w:val="22"/>
          <w:szCs w:val="22"/>
          <w:lang w:val="fr-FR"/>
        </w:rPr>
        <w:t>objectif</w:t>
      </w:r>
      <w:r w:rsidR="00A10542" w:rsidRPr="00702908">
        <w:rPr>
          <w:rStyle w:val="CommentReference"/>
          <w:b/>
          <w:caps/>
          <w:sz w:val="22"/>
          <w:szCs w:val="22"/>
          <w:lang w:val="fr-FR"/>
        </w:rPr>
        <w:t xml:space="preserve"> 14</w:t>
      </w:r>
      <w:r>
        <w:rPr>
          <w:rStyle w:val="CommentReference"/>
          <w:b/>
          <w:caps/>
          <w:sz w:val="22"/>
          <w:szCs w:val="22"/>
          <w:lang w:val="fr-FR"/>
        </w:rPr>
        <w:t xml:space="preserve"> </w:t>
      </w:r>
      <w:r w:rsidR="00A10542" w:rsidRPr="00702908">
        <w:rPr>
          <w:rStyle w:val="CommentReference"/>
          <w:b/>
          <w:caps/>
          <w:sz w:val="22"/>
          <w:szCs w:val="22"/>
          <w:lang w:val="fr-FR"/>
        </w:rPr>
        <w:t xml:space="preserve">: </w:t>
      </w:r>
      <w:r>
        <w:rPr>
          <w:rStyle w:val="CommentReference"/>
          <w:b/>
          <w:caps/>
          <w:sz w:val="22"/>
          <w:szCs w:val="22"/>
          <w:lang w:val="fr-FR"/>
        </w:rPr>
        <w:t>vie aquatique</w:t>
      </w:r>
    </w:p>
    <w:p w14:paraId="66636E92" w14:textId="0BE29DB2" w:rsidR="000466BA" w:rsidRPr="000466BA" w:rsidRDefault="000466BA" w:rsidP="00931C08">
      <w:pPr>
        <w:ind w:left="360"/>
        <w:rPr>
          <w:sz w:val="24"/>
          <w:szCs w:val="24"/>
          <w:lang w:val="fr-FR"/>
        </w:rPr>
      </w:pPr>
      <w:r w:rsidRPr="000466BA">
        <w:rPr>
          <w:sz w:val="24"/>
          <w:szCs w:val="24"/>
          <w:lang w:val="fr-FR"/>
        </w:rPr>
        <w:t>Conserver et exploiter de manière durable les océans, les mers et les ressources marines aux fins du développement durable</w:t>
      </w:r>
    </w:p>
    <w:p w14:paraId="20B2241D" w14:textId="77777777" w:rsidR="002459EF" w:rsidRPr="00702908" w:rsidRDefault="002459EF" w:rsidP="002459EF">
      <w:pPr>
        <w:pStyle w:val="ListParagraph"/>
        <w:numPr>
          <w:ilvl w:val="0"/>
          <w:numId w:val="32"/>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6D2023E8" w14:textId="77777777" w:rsidR="002459EF" w:rsidRPr="00702908" w:rsidRDefault="002459EF" w:rsidP="002459EF">
      <w:pPr>
        <w:pStyle w:val="ListParagraph"/>
        <w:numPr>
          <w:ilvl w:val="0"/>
          <w:numId w:val="32"/>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050E5E0A" w14:textId="77777777" w:rsidR="002459EF" w:rsidRPr="00702908" w:rsidRDefault="002459EF" w:rsidP="002459EF">
      <w:pPr>
        <w:pStyle w:val="ListParagraph"/>
        <w:numPr>
          <w:ilvl w:val="0"/>
          <w:numId w:val="32"/>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01EA643A" w14:textId="77777777" w:rsidR="00931C08" w:rsidRPr="00702908" w:rsidRDefault="00931C08" w:rsidP="00A10542">
      <w:pPr>
        <w:rPr>
          <w:rStyle w:val="CommentReference"/>
          <w:b/>
          <w:caps/>
          <w:sz w:val="22"/>
          <w:szCs w:val="22"/>
          <w:lang w:val="fr-FR"/>
        </w:rPr>
      </w:pPr>
    </w:p>
    <w:p w14:paraId="46D54D75" w14:textId="77777777" w:rsidR="00931C08" w:rsidRPr="00702908" w:rsidRDefault="00931C08" w:rsidP="00A10542">
      <w:pPr>
        <w:rPr>
          <w:rStyle w:val="CommentReference"/>
          <w:b/>
          <w:caps/>
          <w:sz w:val="22"/>
          <w:szCs w:val="22"/>
          <w:lang w:val="fr-FR"/>
        </w:rPr>
      </w:pPr>
    </w:p>
    <w:p w14:paraId="754CE2A0" w14:textId="3184FC86" w:rsidR="00A10542" w:rsidRPr="00702908" w:rsidRDefault="0030121E" w:rsidP="00990BBA">
      <w:pPr>
        <w:pStyle w:val="ListParagraph"/>
        <w:numPr>
          <w:ilvl w:val="0"/>
          <w:numId w:val="10"/>
        </w:numPr>
        <w:rPr>
          <w:rStyle w:val="CommentReference"/>
          <w:b/>
          <w:caps/>
          <w:sz w:val="22"/>
          <w:szCs w:val="22"/>
          <w:lang w:val="fr-FR"/>
        </w:rPr>
      </w:pPr>
      <w:r>
        <w:rPr>
          <w:rStyle w:val="CommentReference"/>
          <w:b/>
          <w:caps/>
          <w:sz w:val="22"/>
          <w:szCs w:val="22"/>
          <w:lang w:val="fr-FR"/>
        </w:rPr>
        <w:t>objectif</w:t>
      </w:r>
      <w:r w:rsidR="00A10542" w:rsidRPr="00702908">
        <w:rPr>
          <w:rStyle w:val="CommentReference"/>
          <w:b/>
          <w:caps/>
          <w:sz w:val="22"/>
          <w:szCs w:val="22"/>
          <w:lang w:val="fr-FR"/>
        </w:rPr>
        <w:t xml:space="preserve"> 15</w:t>
      </w:r>
      <w:r>
        <w:rPr>
          <w:rStyle w:val="CommentReference"/>
          <w:b/>
          <w:caps/>
          <w:sz w:val="22"/>
          <w:szCs w:val="22"/>
          <w:lang w:val="fr-FR"/>
        </w:rPr>
        <w:t xml:space="preserve"> </w:t>
      </w:r>
      <w:r w:rsidR="00A10542" w:rsidRPr="00702908">
        <w:rPr>
          <w:rStyle w:val="CommentReference"/>
          <w:b/>
          <w:caps/>
          <w:sz w:val="22"/>
          <w:szCs w:val="22"/>
          <w:lang w:val="fr-FR"/>
        </w:rPr>
        <w:t xml:space="preserve">: </w:t>
      </w:r>
      <w:r>
        <w:rPr>
          <w:rStyle w:val="CommentReference"/>
          <w:b/>
          <w:caps/>
          <w:sz w:val="22"/>
          <w:szCs w:val="22"/>
          <w:lang w:val="fr-FR"/>
        </w:rPr>
        <w:t>vie terrestre</w:t>
      </w:r>
    </w:p>
    <w:p w14:paraId="18D4E077" w14:textId="15A68C0E" w:rsidR="000466BA" w:rsidRPr="00702908" w:rsidRDefault="000466BA" w:rsidP="00BE5EA8">
      <w:pPr>
        <w:ind w:left="360"/>
        <w:rPr>
          <w:sz w:val="24"/>
          <w:szCs w:val="24"/>
          <w:lang w:val="fr-FR"/>
        </w:rPr>
      </w:pPr>
      <w:r w:rsidRPr="000466BA">
        <w:rPr>
          <w:sz w:val="24"/>
          <w:szCs w:val="24"/>
          <w:lang w:val="fr-FR"/>
        </w:rPr>
        <w:t xml:space="preserve">Préserver et restaurer les écosystèmes terrestres, en veillant à les exploiter de façon durable, gérer durablement les forêts, lutter contre la désertification, enrayer et </w:t>
      </w:r>
      <w:r w:rsidRPr="000466BA">
        <w:rPr>
          <w:sz w:val="24"/>
          <w:szCs w:val="24"/>
          <w:lang w:val="fr-FR"/>
        </w:rPr>
        <w:lastRenderedPageBreak/>
        <w:t>inverser le processus de dégradation des terres et mettre fin à l’appauvrissement de la biodiversité</w:t>
      </w:r>
    </w:p>
    <w:p w14:paraId="3FEAB966" w14:textId="77777777" w:rsidR="002459EF" w:rsidRPr="00702908" w:rsidRDefault="002459EF" w:rsidP="002459EF">
      <w:pPr>
        <w:pStyle w:val="ListParagraph"/>
        <w:numPr>
          <w:ilvl w:val="0"/>
          <w:numId w:val="33"/>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2AD74D2F" w14:textId="77777777" w:rsidR="002459EF" w:rsidRPr="00702908" w:rsidRDefault="002459EF" w:rsidP="002459EF">
      <w:pPr>
        <w:pStyle w:val="ListParagraph"/>
        <w:numPr>
          <w:ilvl w:val="0"/>
          <w:numId w:val="33"/>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20B8BBD3" w14:textId="77777777" w:rsidR="002459EF" w:rsidRPr="00702908" w:rsidRDefault="002459EF" w:rsidP="002459EF">
      <w:pPr>
        <w:pStyle w:val="ListParagraph"/>
        <w:numPr>
          <w:ilvl w:val="0"/>
          <w:numId w:val="33"/>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4915B9FA" w14:textId="77777777" w:rsidR="00931C08" w:rsidRPr="00702908" w:rsidRDefault="00931C08" w:rsidP="00A10542">
      <w:pPr>
        <w:rPr>
          <w:rStyle w:val="CommentReference"/>
          <w:b/>
          <w:caps/>
          <w:sz w:val="22"/>
          <w:szCs w:val="22"/>
          <w:lang w:val="fr-FR"/>
        </w:rPr>
      </w:pPr>
    </w:p>
    <w:p w14:paraId="6B85EF01" w14:textId="77777777" w:rsidR="00A10542" w:rsidRPr="00702908" w:rsidRDefault="00A10542" w:rsidP="00A10542">
      <w:pPr>
        <w:rPr>
          <w:rStyle w:val="CommentReference"/>
          <w:b/>
          <w:caps/>
          <w:sz w:val="22"/>
          <w:szCs w:val="22"/>
          <w:lang w:val="fr-FR"/>
        </w:rPr>
      </w:pPr>
    </w:p>
    <w:p w14:paraId="05469C86" w14:textId="3239187D" w:rsidR="00A10542" w:rsidRPr="0030121E" w:rsidRDefault="0030121E" w:rsidP="00990BBA">
      <w:pPr>
        <w:pStyle w:val="ListParagraph"/>
        <w:numPr>
          <w:ilvl w:val="0"/>
          <w:numId w:val="10"/>
        </w:numPr>
        <w:rPr>
          <w:rStyle w:val="CommentReference"/>
          <w:b/>
          <w:caps/>
          <w:sz w:val="22"/>
          <w:szCs w:val="22"/>
          <w:lang w:val="fr-FR"/>
        </w:rPr>
      </w:pPr>
      <w:r w:rsidRPr="0030121E">
        <w:rPr>
          <w:rStyle w:val="CommentReference"/>
          <w:b/>
          <w:caps/>
          <w:sz w:val="22"/>
          <w:szCs w:val="22"/>
          <w:lang w:val="fr-FR"/>
        </w:rPr>
        <w:t>objectif</w:t>
      </w:r>
      <w:r w:rsidR="00A10542" w:rsidRPr="0030121E">
        <w:rPr>
          <w:rStyle w:val="CommentReference"/>
          <w:b/>
          <w:caps/>
          <w:sz w:val="22"/>
          <w:szCs w:val="22"/>
          <w:lang w:val="fr-FR"/>
        </w:rPr>
        <w:t xml:space="preserve"> 16</w:t>
      </w:r>
      <w:r w:rsidRPr="0030121E">
        <w:rPr>
          <w:rStyle w:val="CommentReference"/>
          <w:b/>
          <w:caps/>
          <w:sz w:val="22"/>
          <w:szCs w:val="22"/>
          <w:lang w:val="fr-FR"/>
        </w:rPr>
        <w:t xml:space="preserve"> </w:t>
      </w:r>
      <w:r w:rsidR="00A10542" w:rsidRPr="0030121E">
        <w:rPr>
          <w:rStyle w:val="CommentReference"/>
          <w:b/>
          <w:caps/>
          <w:sz w:val="22"/>
          <w:szCs w:val="22"/>
          <w:lang w:val="fr-FR"/>
        </w:rPr>
        <w:t xml:space="preserve">: </w:t>
      </w:r>
      <w:r w:rsidRPr="0030121E">
        <w:rPr>
          <w:rStyle w:val="CommentReference"/>
          <w:b/>
          <w:caps/>
          <w:sz w:val="22"/>
          <w:szCs w:val="22"/>
          <w:lang w:val="fr-FR"/>
        </w:rPr>
        <w:t>paix</w:t>
      </w:r>
      <w:r w:rsidR="00A10542" w:rsidRPr="0030121E">
        <w:rPr>
          <w:rStyle w:val="CommentReference"/>
          <w:b/>
          <w:caps/>
          <w:sz w:val="22"/>
          <w:szCs w:val="22"/>
          <w:lang w:val="fr-FR"/>
        </w:rPr>
        <w:t xml:space="preserve">, JUSTICE </w:t>
      </w:r>
      <w:r w:rsidRPr="0030121E">
        <w:rPr>
          <w:rStyle w:val="CommentReference"/>
          <w:b/>
          <w:caps/>
          <w:sz w:val="22"/>
          <w:szCs w:val="22"/>
          <w:lang w:val="fr-FR"/>
        </w:rPr>
        <w:t>et</w:t>
      </w:r>
      <w:r w:rsidR="00A10542" w:rsidRPr="0030121E">
        <w:rPr>
          <w:rStyle w:val="CommentReference"/>
          <w:b/>
          <w:caps/>
          <w:sz w:val="22"/>
          <w:szCs w:val="22"/>
          <w:lang w:val="fr-FR"/>
        </w:rPr>
        <w:t xml:space="preserve"> institutions</w:t>
      </w:r>
      <w:r w:rsidRPr="0030121E">
        <w:rPr>
          <w:rStyle w:val="CommentReference"/>
          <w:b/>
          <w:caps/>
          <w:sz w:val="22"/>
          <w:szCs w:val="22"/>
          <w:lang w:val="fr-FR"/>
        </w:rPr>
        <w:t xml:space="preserve"> efficaces</w:t>
      </w:r>
    </w:p>
    <w:p w14:paraId="70961F71" w14:textId="1D7F19BD" w:rsidR="00654E62" w:rsidRPr="00702908" w:rsidRDefault="00654E62" w:rsidP="00BE5EA8">
      <w:pPr>
        <w:ind w:left="360"/>
        <w:rPr>
          <w:sz w:val="24"/>
          <w:szCs w:val="24"/>
          <w:lang w:val="fr-FR"/>
        </w:rPr>
      </w:pPr>
      <w:r w:rsidRPr="00654E62">
        <w:rPr>
          <w:sz w:val="24"/>
          <w:szCs w:val="24"/>
          <w:lang w:val="fr-FR"/>
        </w:rPr>
        <w:t>Promouvoir l’avènement de sociétés pacifiques et inclusives aux fins du développement durable, assurer l’accès de tous à la justice et mettre en place, à tous les niveaux, des institutions efficaces, responsables et ouvertes à tous</w:t>
      </w:r>
    </w:p>
    <w:p w14:paraId="22976E72" w14:textId="77777777" w:rsidR="002459EF" w:rsidRPr="00702908" w:rsidRDefault="002459EF" w:rsidP="002459EF">
      <w:pPr>
        <w:pStyle w:val="ListParagraph"/>
        <w:numPr>
          <w:ilvl w:val="0"/>
          <w:numId w:val="34"/>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2674BEE4" w14:textId="77777777" w:rsidR="002459EF" w:rsidRPr="00702908" w:rsidRDefault="002459EF" w:rsidP="002459EF">
      <w:pPr>
        <w:pStyle w:val="ListParagraph"/>
        <w:numPr>
          <w:ilvl w:val="0"/>
          <w:numId w:val="34"/>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67CC027F" w14:textId="77777777" w:rsidR="002459EF" w:rsidRPr="00702908" w:rsidRDefault="002459EF" w:rsidP="002459EF">
      <w:pPr>
        <w:pStyle w:val="ListParagraph"/>
        <w:numPr>
          <w:ilvl w:val="0"/>
          <w:numId w:val="34"/>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p w14:paraId="3EACE219" w14:textId="77777777" w:rsidR="00BE5EA8" w:rsidRPr="00702908" w:rsidRDefault="00BE5EA8" w:rsidP="00BE5EA8">
      <w:pPr>
        <w:ind w:left="360"/>
        <w:rPr>
          <w:sz w:val="24"/>
          <w:szCs w:val="24"/>
          <w:lang w:val="fr-FR"/>
        </w:rPr>
      </w:pPr>
    </w:p>
    <w:p w14:paraId="17F73251" w14:textId="77777777" w:rsidR="00A10542" w:rsidRPr="00702908" w:rsidRDefault="00A10542" w:rsidP="00A10542">
      <w:pPr>
        <w:rPr>
          <w:rStyle w:val="CommentReference"/>
          <w:b/>
          <w:caps/>
          <w:sz w:val="22"/>
          <w:szCs w:val="22"/>
          <w:lang w:val="fr-FR"/>
        </w:rPr>
      </w:pPr>
    </w:p>
    <w:p w14:paraId="6820A094" w14:textId="1CB23685" w:rsidR="00A10542" w:rsidRPr="00702908" w:rsidRDefault="00654E62" w:rsidP="00990BBA">
      <w:pPr>
        <w:pStyle w:val="ListParagraph"/>
        <w:numPr>
          <w:ilvl w:val="0"/>
          <w:numId w:val="10"/>
        </w:numPr>
        <w:rPr>
          <w:rStyle w:val="CommentReference"/>
          <w:b/>
          <w:caps/>
          <w:sz w:val="22"/>
          <w:szCs w:val="22"/>
          <w:lang w:val="fr-FR"/>
        </w:rPr>
      </w:pPr>
      <w:r>
        <w:rPr>
          <w:rStyle w:val="CommentReference"/>
          <w:b/>
          <w:sz w:val="22"/>
          <w:szCs w:val="22"/>
          <w:lang w:val="fr-FR"/>
        </w:rPr>
        <w:t>OBJECTIF</w:t>
      </w:r>
      <w:r w:rsidRPr="00702908">
        <w:rPr>
          <w:rStyle w:val="CommentReference"/>
          <w:b/>
          <w:sz w:val="22"/>
          <w:szCs w:val="22"/>
          <w:lang w:val="fr-FR"/>
        </w:rPr>
        <w:t xml:space="preserve"> 17</w:t>
      </w:r>
      <w:r>
        <w:rPr>
          <w:rStyle w:val="CommentReference"/>
          <w:b/>
          <w:sz w:val="22"/>
          <w:szCs w:val="22"/>
          <w:lang w:val="fr-FR"/>
        </w:rPr>
        <w:t xml:space="preserve"> </w:t>
      </w:r>
      <w:r w:rsidRPr="00702908">
        <w:rPr>
          <w:rStyle w:val="CommentReference"/>
          <w:b/>
          <w:sz w:val="22"/>
          <w:szCs w:val="22"/>
          <w:lang w:val="fr-FR"/>
        </w:rPr>
        <w:t>: PARTE</w:t>
      </w:r>
      <w:r>
        <w:rPr>
          <w:rStyle w:val="CommentReference"/>
          <w:b/>
          <w:sz w:val="22"/>
          <w:szCs w:val="22"/>
          <w:lang w:val="fr-FR"/>
        </w:rPr>
        <w:t>NARIATS POUR LA R</w:t>
      </w:r>
      <w:r w:rsidR="00746F80" w:rsidRPr="00746F80">
        <w:rPr>
          <w:rStyle w:val="CommentReference"/>
          <w:b/>
          <w:caps/>
          <w:sz w:val="22"/>
          <w:szCs w:val="22"/>
          <w:lang w:val="fr-FR"/>
        </w:rPr>
        <w:t>É</w:t>
      </w:r>
      <w:r>
        <w:rPr>
          <w:rStyle w:val="CommentReference"/>
          <w:b/>
          <w:sz w:val="22"/>
          <w:szCs w:val="22"/>
          <w:lang w:val="fr-FR"/>
        </w:rPr>
        <w:t xml:space="preserve">ALISATION DES OBJECTIFS </w:t>
      </w:r>
    </w:p>
    <w:p w14:paraId="35845ABB" w14:textId="05B26C7B" w:rsidR="00654E62" w:rsidRPr="00654E62" w:rsidRDefault="00654E62" w:rsidP="00BE5EA8">
      <w:pPr>
        <w:ind w:left="360"/>
        <w:rPr>
          <w:sz w:val="24"/>
          <w:szCs w:val="24"/>
          <w:lang w:val="fr-FR"/>
        </w:rPr>
      </w:pPr>
      <w:r w:rsidRPr="00654E62">
        <w:rPr>
          <w:sz w:val="24"/>
          <w:szCs w:val="24"/>
          <w:lang w:val="fr-FR"/>
        </w:rPr>
        <w:t>Renforcer les moyens de mettre en œuvre le Partenariat mondial pour le développement durable et le revitaliser</w:t>
      </w:r>
    </w:p>
    <w:p w14:paraId="5710CB8E" w14:textId="77777777" w:rsidR="002459EF" w:rsidRPr="00702908" w:rsidRDefault="002459EF" w:rsidP="002459EF">
      <w:pPr>
        <w:pStyle w:val="ListParagraph"/>
        <w:numPr>
          <w:ilvl w:val="0"/>
          <w:numId w:val="35"/>
        </w:numPr>
        <w:rPr>
          <w:sz w:val="24"/>
          <w:szCs w:val="24"/>
          <w:lang w:val="fr-FR"/>
        </w:rPr>
      </w:pPr>
      <w:r w:rsidRPr="00702908">
        <w:rPr>
          <w:sz w:val="24"/>
          <w:szCs w:val="24"/>
          <w:lang w:val="fr-FR"/>
        </w:rPr>
        <w:t>Exemples concrets de défenseurs des droits de l’homme travaill</w:t>
      </w:r>
      <w:r>
        <w:rPr>
          <w:sz w:val="24"/>
          <w:szCs w:val="24"/>
          <w:lang w:val="fr-FR"/>
        </w:rPr>
        <w:t>a</w:t>
      </w:r>
      <w:r w:rsidRPr="00702908">
        <w:rPr>
          <w:sz w:val="24"/>
          <w:szCs w:val="24"/>
          <w:lang w:val="fr-FR"/>
        </w:rPr>
        <w:t xml:space="preserve">nt </w:t>
      </w:r>
      <w:r>
        <w:rPr>
          <w:sz w:val="24"/>
          <w:szCs w:val="24"/>
          <w:lang w:val="fr-FR"/>
        </w:rPr>
        <w:t xml:space="preserve">à la réalisation de </w:t>
      </w:r>
      <w:r w:rsidRPr="00702908">
        <w:rPr>
          <w:sz w:val="24"/>
          <w:szCs w:val="24"/>
          <w:lang w:val="fr-FR"/>
        </w:rPr>
        <w:t xml:space="preserve">cet objectif </w:t>
      </w:r>
    </w:p>
    <w:p w14:paraId="3A5DE7D8" w14:textId="77777777" w:rsidR="002459EF" w:rsidRPr="00702908" w:rsidRDefault="002459EF" w:rsidP="002459EF">
      <w:pPr>
        <w:pStyle w:val="ListParagraph"/>
        <w:numPr>
          <w:ilvl w:val="0"/>
          <w:numId w:val="35"/>
        </w:numPr>
        <w:rPr>
          <w:sz w:val="24"/>
          <w:szCs w:val="24"/>
          <w:lang w:val="fr-FR"/>
        </w:rPr>
      </w:pPr>
      <w:r>
        <w:rPr>
          <w:sz w:val="24"/>
          <w:szCs w:val="24"/>
          <w:lang w:val="fr-FR"/>
        </w:rPr>
        <w:t>Succès obtenus</w:t>
      </w:r>
      <w:r w:rsidRPr="00702908">
        <w:rPr>
          <w:sz w:val="24"/>
          <w:szCs w:val="24"/>
          <w:lang w:val="fr-FR"/>
        </w:rPr>
        <w:t xml:space="preserve"> (</w:t>
      </w:r>
      <w:r>
        <w:rPr>
          <w:sz w:val="24"/>
          <w:szCs w:val="24"/>
          <w:lang w:val="fr-FR"/>
        </w:rPr>
        <w:t>le cas échéant</w:t>
      </w:r>
      <w:r w:rsidRPr="00702908">
        <w:rPr>
          <w:sz w:val="24"/>
          <w:szCs w:val="24"/>
          <w:lang w:val="fr-FR"/>
        </w:rPr>
        <w:t>)</w:t>
      </w:r>
    </w:p>
    <w:p w14:paraId="026AC161" w14:textId="398B3677" w:rsidR="00BE5EA8" w:rsidRPr="00294F1F" w:rsidRDefault="002459EF" w:rsidP="00294F1F">
      <w:pPr>
        <w:pStyle w:val="ListParagraph"/>
        <w:numPr>
          <w:ilvl w:val="0"/>
          <w:numId w:val="35"/>
        </w:numPr>
        <w:rPr>
          <w:sz w:val="24"/>
          <w:szCs w:val="24"/>
          <w:lang w:val="fr-FR"/>
        </w:rPr>
      </w:pPr>
      <w:r w:rsidRPr="00702908">
        <w:rPr>
          <w:sz w:val="24"/>
          <w:szCs w:val="24"/>
          <w:lang w:val="fr-FR"/>
        </w:rPr>
        <w:t xml:space="preserve">Risques </w:t>
      </w:r>
      <w:r>
        <w:rPr>
          <w:sz w:val="24"/>
          <w:szCs w:val="24"/>
          <w:lang w:val="fr-FR"/>
        </w:rPr>
        <w:t>encourus</w:t>
      </w:r>
      <w:r w:rsidRPr="00702908">
        <w:rPr>
          <w:sz w:val="24"/>
          <w:szCs w:val="24"/>
          <w:lang w:val="fr-FR"/>
        </w:rPr>
        <w:t xml:space="preserve"> (</w:t>
      </w:r>
      <w:r>
        <w:rPr>
          <w:sz w:val="24"/>
          <w:szCs w:val="24"/>
          <w:lang w:val="fr-FR"/>
        </w:rPr>
        <w:t>le cas échéant</w:t>
      </w:r>
      <w:r w:rsidRPr="00702908">
        <w:rPr>
          <w:sz w:val="24"/>
          <w:szCs w:val="24"/>
          <w:lang w:val="fr-FR"/>
        </w:rPr>
        <w:t xml:space="preserve">) </w:t>
      </w:r>
    </w:p>
    <w:sectPr w:rsidR="00BE5EA8" w:rsidRPr="00294F1F" w:rsidSect="00ED053D">
      <w:footerReference w:type="default" r:id="rId11"/>
      <w:headerReference w:type="first" r:id="rId12"/>
      <w:foot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D506" w14:textId="77777777" w:rsidR="008D745A" w:rsidRDefault="008D745A">
      <w:r>
        <w:separator/>
      </w:r>
    </w:p>
  </w:endnote>
  <w:endnote w:type="continuationSeparator" w:id="0">
    <w:p w14:paraId="45451B4F" w14:textId="77777777" w:rsidR="008D745A" w:rsidRDefault="008D745A">
      <w:r>
        <w:continuationSeparator/>
      </w:r>
    </w:p>
  </w:endnote>
  <w:endnote w:type="continuationNotice" w:id="1">
    <w:p w14:paraId="293FB042" w14:textId="77777777" w:rsidR="008D745A" w:rsidRDefault="008D7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olBoran">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7FFA" w14:textId="195E96E4" w:rsidR="00373EF9" w:rsidRDefault="00373EF9">
    <w:pPr>
      <w:pStyle w:val="Footer"/>
      <w:jc w:val="center"/>
    </w:pPr>
  </w:p>
  <w:p w14:paraId="1B5B06A9" w14:textId="77777777" w:rsidR="00A93F3F" w:rsidRDefault="00A93F3F"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FA52" w14:textId="7648D399" w:rsidR="00935254" w:rsidRPr="008C3417" w:rsidRDefault="00935254" w:rsidP="00A6283D">
    <w:pPr>
      <w:pStyle w:val="Footer"/>
      <w:tabs>
        <w:tab w:val="left" w:pos="5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6AB2" w14:textId="77777777" w:rsidR="008D745A" w:rsidRDefault="008D745A">
      <w:r>
        <w:separator/>
      </w:r>
    </w:p>
  </w:footnote>
  <w:footnote w:type="continuationSeparator" w:id="0">
    <w:p w14:paraId="080BD288" w14:textId="77777777" w:rsidR="008D745A" w:rsidRDefault="008D745A">
      <w:r>
        <w:continuationSeparator/>
      </w:r>
    </w:p>
  </w:footnote>
  <w:footnote w:type="continuationNotice" w:id="1">
    <w:p w14:paraId="19518C35" w14:textId="77777777" w:rsidR="008D745A" w:rsidRDefault="008D7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D1F1" w14:textId="3E9DDBDC" w:rsidR="001D2D0D" w:rsidRPr="00925A9D" w:rsidRDefault="001D2D0D" w:rsidP="00740E8F">
    <w:pPr>
      <w:pStyle w:val="Header"/>
      <w:tabs>
        <w:tab w:val="clear" w:pos="4153"/>
        <w:tab w:val="clear" w:pos="8306"/>
      </w:tabs>
      <w:rPr>
        <w:sz w:val="14"/>
        <w:szCs w:val="14"/>
        <w:lang w:val="en-GB"/>
      </w:rPr>
    </w:pPr>
  </w:p>
  <w:p w14:paraId="5DCC3312" w14:textId="49085DC3" w:rsidR="00A93F3F" w:rsidRPr="00F70507" w:rsidRDefault="00A93F3F" w:rsidP="00740E8F">
    <w:pPr>
      <w:pStyle w:val="Header"/>
      <w:tabs>
        <w:tab w:val="clear" w:pos="4153"/>
        <w:tab w:val="clear" w:pos="8306"/>
        <w:tab w:val="right" w:pos="3686"/>
        <w:tab w:val="left" w:pos="5812"/>
      </w:tabs>
      <w:spacing w:before="80" w:after="120"/>
      <w:rPr>
        <w:b/>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42F3"/>
    <w:multiLevelType w:val="hybridMultilevel"/>
    <w:tmpl w:val="E102BE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04DBA"/>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50584"/>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C37DD5"/>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1939F9"/>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147BBC"/>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93427A"/>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F034A3"/>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8B7A9F"/>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6C3801"/>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31439A"/>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7D6FC6"/>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C85446"/>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E56BCB"/>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6A4CEF"/>
    <w:multiLevelType w:val="hybridMultilevel"/>
    <w:tmpl w:val="8B7CAF7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F31705"/>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E06F5D"/>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506385"/>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5F60FA"/>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A3059E"/>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3E1E69"/>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E826DA"/>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B7068E"/>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984B1E"/>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D8200B"/>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5572DE"/>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4E3766"/>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E66A04"/>
    <w:multiLevelType w:val="hybridMultilevel"/>
    <w:tmpl w:val="C988F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E76A8E"/>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301991"/>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5C2DBB"/>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6D4F0A"/>
    <w:multiLevelType w:val="hybridMultilevel"/>
    <w:tmpl w:val="FD2036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654629"/>
    <w:multiLevelType w:val="hybridMultilevel"/>
    <w:tmpl w:val="FD2036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F56B37"/>
    <w:multiLevelType w:val="hybridMultilevel"/>
    <w:tmpl w:val="E102BE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1D1D32"/>
    <w:multiLevelType w:val="hybridMultilevel"/>
    <w:tmpl w:val="F58A5B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546905">
    <w:abstractNumId w:val="28"/>
  </w:num>
  <w:num w:numId="2" w16cid:durableId="245965335">
    <w:abstractNumId w:val="32"/>
  </w:num>
  <w:num w:numId="3" w16cid:durableId="1975599491">
    <w:abstractNumId w:val="35"/>
  </w:num>
  <w:num w:numId="4" w16cid:durableId="211890685">
    <w:abstractNumId w:val="0"/>
  </w:num>
  <w:num w:numId="5" w16cid:durableId="816919008">
    <w:abstractNumId w:val="1"/>
  </w:num>
  <w:num w:numId="6" w16cid:durableId="1924488754">
    <w:abstractNumId w:val="6"/>
  </w:num>
  <w:num w:numId="7" w16cid:durableId="750540777">
    <w:abstractNumId w:val="3"/>
  </w:num>
  <w:num w:numId="8" w16cid:durableId="889926540">
    <w:abstractNumId w:val="4"/>
  </w:num>
  <w:num w:numId="9" w16cid:durableId="1921138134">
    <w:abstractNumId w:val="26"/>
  </w:num>
  <w:num w:numId="10" w16cid:durableId="1753966917">
    <w:abstractNumId w:val="14"/>
  </w:num>
  <w:num w:numId="11" w16cid:durableId="1929073314">
    <w:abstractNumId w:val="34"/>
  </w:num>
  <w:num w:numId="12" w16cid:durableId="1939943325">
    <w:abstractNumId w:val="8"/>
  </w:num>
  <w:num w:numId="13" w16cid:durableId="235551661">
    <w:abstractNumId w:val="24"/>
  </w:num>
  <w:num w:numId="14" w16cid:durableId="444889760">
    <w:abstractNumId w:val="31"/>
  </w:num>
  <w:num w:numId="15" w16cid:durableId="1859200538">
    <w:abstractNumId w:val="25"/>
  </w:num>
  <w:num w:numId="16" w16cid:durableId="835193630">
    <w:abstractNumId w:val="5"/>
  </w:num>
  <w:num w:numId="17" w16cid:durableId="364447970">
    <w:abstractNumId w:val="13"/>
  </w:num>
  <w:num w:numId="18" w16cid:durableId="1155343719">
    <w:abstractNumId w:val="2"/>
  </w:num>
  <w:num w:numId="19" w16cid:durableId="43527280">
    <w:abstractNumId w:val="7"/>
  </w:num>
  <w:num w:numId="20" w16cid:durableId="610824706">
    <w:abstractNumId w:val="19"/>
  </w:num>
  <w:num w:numId="21" w16cid:durableId="615334035">
    <w:abstractNumId w:val="10"/>
  </w:num>
  <w:num w:numId="22" w16cid:durableId="493883939">
    <w:abstractNumId w:val="29"/>
  </w:num>
  <w:num w:numId="23" w16cid:durableId="891576034">
    <w:abstractNumId w:val="9"/>
  </w:num>
  <w:num w:numId="24" w16cid:durableId="1026753652">
    <w:abstractNumId w:val="21"/>
  </w:num>
  <w:num w:numId="25" w16cid:durableId="702946499">
    <w:abstractNumId w:val="23"/>
  </w:num>
  <w:num w:numId="26" w16cid:durableId="1540702971">
    <w:abstractNumId w:val="12"/>
  </w:num>
  <w:num w:numId="27" w16cid:durableId="1086683641">
    <w:abstractNumId w:val="17"/>
  </w:num>
  <w:num w:numId="28" w16cid:durableId="819494135">
    <w:abstractNumId w:val="18"/>
  </w:num>
  <w:num w:numId="29" w16cid:durableId="1392922135">
    <w:abstractNumId w:val="33"/>
  </w:num>
  <w:num w:numId="30" w16cid:durableId="1486125447">
    <w:abstractNumId w:val="20"/>
  </w:num>
  <w:num w:numId="31" w16cid:durableId="1391881364">
    <w:abstractNumId w:val="15"/>
  </w:num>
  <w:num w:numId="32" w16cid:durableId="2016498631">
    <w:abstractNumId w:val="27"/>
  </w:num>
  <w:num w:numId="33" w16cid:durableId="1606379475">
    <w:abstractNumId w:val="11"/>
  </w:num>
  <w:num w:numId="34" w16cid:durableId="2050563363">
    <w:abstractNumId w:val="30"/>
  </w:num>
  <w:num w:numId="35" w16cid:durableId="8291793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US" w:vendorID="64" w:dllVersion="6" w:nlCheck="1" w:checkStyle="1"/>
  <w:activeWritingStyle w:appName="MSWord" w:lang="en-GB"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E48"/>
    <w:rsid w:val="00003E34"/>
    <w:rsid w:val="000138F6"/>
    <w:rsid w:val="00022AEF"/>
    <w:rsid w:val="00023D7B"/>
    <w:rsid w:val="00026D1F"/>
    <w:rsid w:val="000340E3"/>
    <w:rsid w:val="00034190"/>
    <w:rsid w:val="0003674D"/>
    <w:rsid w:val="000448F9"/>
    <w:rsid w:val="000466BA"/>
    <w:rsid w:val="0005390B"/>
    <w:rsid w:val="00053E2A"/>
    <w:rsid w:val="000552AA"/>
    <w:rsid w:val="00063BFD"/>
    <w:rsid w:val="00076B62"/>
    <w:rsid w:val="00077294"/>
    <w:rsid w:val="000875C6"/>
    <w:rsid w:val="00091BF0"/>
    <w:rsid w:val="000A2B89"/>
    <w:rsid w:val="000A497C"/>
    <w:rsid w:val="000A6F03"/>
    <w:rsid w:val="000B689C"/>
    <w:rsid w:val="000B7800"/>
    <w:rsid w:val="000C0632"/>
    <w:rsid w:val="000D210E"/>
    <w:rsid w:val="000D34F2"/>
    <w:rsid w:val="000D7AE5"/>
    <w:rsid w:val="000E01C7"/>
    <w:rsid w:val="000E42EE"/>
    <w:rsid w:val="000E603B"/>
    <w:rsid w:val="000F183C"/>
    <w:rsid w:val="0010166B"/>
    <w:rsid w:val="00106F64"/>
    <w:rsid w:val="00112F02"/>
    <w:rsid w:val="00114066"/>
    <w:rsid w:val="00115798"/>
    <w:rsid w:val="0011790E"/>
    <w:rsid w:val="001205D6"/>
    <w:rsid w:val="00125EA2"/>
    <w:rsid w:val="00127564"/>
    <w:rsid w:val="00127D35"/>
    <w:rsid w:val="00135815"/>
    <w:rsid w:val="00136FF7"/>
    <w:rsid w:val="0014528C"/>
    <w:rsid w:val="001456CB"/>
    <w:rsid w:val="00147E1C"/>
    <w:rsid w:val="001537CC"/>
    <w:rsid w:val="00153DB2"/>
    <w:rsid w:val="0015615C"/>
    <w:rsid w:val="001676BA"/>
    <w:rsid w:val="001718CD"/>
    <w:rsid w:val="00181FDD"/>
    <w:rsid w:val="00194332"/>
    <w:rsid w:val="001B1232"/>
    <w:rsid w:val="001B7B09"/>
    <w:rsid w:val="001C4360"/>
    <w:rsid w:val="001D0197"/>
    <w:rsid w:val="001D2D0D"/>
    <w:rsid w:val="001D3313"/>
    <w:rsid w:val="001E3384"/>
    <w:rsid w:val="001F6512"/>
    <w:rsid w:val="002028A9"/>
    <w:rsid w:val="00210911"/>
    <w:rsid w:val="0021296A"/>
    <w:rsid w:val="002129D5"/>
    <w:rsid w:val="00221893"/>
    <w:rsid w:val="00224386"/>
    <w:rsid w:val="00227E2F"/>
    <w:rsid w:val="00230775"/>
    <w:rsid w:val="002323C0"/>
    <w:rsid w:val="00235A1A"/>
    <w:rsid w:val="00235C31"/>
    <w:rsid w:val="002431DB"/>
    <w:rsid w:val="00244860"/>
    <w:rsid w:val="0024583B"/>
    <w:rsid w:val="002459EF"/>
    <w:rsid w:val="0025174E"/>
    <w:rsid w:val="00266D70"/>
    <w:rsid w:val="00273A31"/>
    <w:rsid w:val="00282983"/>
    <w:rsid w:val="00282E14"/>
    <w:rsid w:val="0028546D"/>
    <w:rsid w:val="0028624E"/>
    <w:rsid w:val="002863A2"/>
    <w:rsid w:val="00291E28"/>
    <w:rsid w:val="00293243"/>
    <w:rsid w:val="00294F1F"/>
    <w:rsid w:val="00295277"/>
    <w:rsid w:val="002969BF"/>
    <w:rsid w:val="002975A3"/>
    <w:rsid w:val="00297B0A"/>
    <w:rsid w:val="002B0220"/>
    <w:rsid w:val="002C3EBC"/>
    <w:rsid w:val="002C4048"/>
    <w:rsid w:val="002C65D5"/>
    <w:rsid w:val="002E546D"/>
    <w:rsid w:val="002E65F4"/>
    <w:rsid w:val="002E7192"/>
    <w:rsid w:val="002F1E26"/>
    <w:rsid w:val="002F51FF"/>
    <w:rsid w:val="0030121E"/>
    <w:rsid w:val="00305B08"/>
    <w:rsid w:val="00315265"/>
    <w:rsid w:val="00320305"/>
    <w:rsid w:val="003250C9"/>
    <w:rsid w:val="003265B7"/>
    <w:rsid w:val="00335FB9"/>
    <w:rsid w:val="00341CB8"/>
    <w:rsid w:val="00356299"/>
    <w:rsid w:val="003577DB"/>
    <w:rsid w:val="00373EF9"/>
    <w:rsid w:val="0037557C"/>
    <w:rsid w:val="00380489"/>
    <w:rsid w:val="00380673"/>
    <w:rsid w:val="00385A89"/>
    <w:rsid w:val="003915DB"/>
    <w:rsid w:val="00392051"/>
    <w:rsid w:val="003956EF"/>
    <w:rsid w:val="00396E4C"/>
    <w:rsid w:val="003A08A4"/>
    <w:rsid w:val="003A3452"/>
    <w:rsid w:val="003A3957"/>
    <w:rsid w:val="003A3CF5"/>
    <w:rsid w:val="003A66B7"/>
    <w:rsid w:val="003C223B"/>
    <w:rsid w:val="003C37C3"/>
    <w:rsid w:val="003C5CB6"/>
    <w:rsid w:val="003C63AC"/>
    <w:rsid w:val="003D0C10"/>
    <w:rsid w:val="003D3D66"/>
    <w:rsid w:val="003D636F"/>
    <w:rsid w:val="003D7325"/>
    <w:rsid w:val="003D7F2E"/>
    <w:rsid w:val="003E1831"/>
    <w:rsid w:val="003E3931"/>
    <w:rsid w:val="003E552B"/>
    <w:rsid w:val="003F3CBC"/>
    <w:rsid w:val="003F7C17"/>
    <w:rsid w:val="00401FD2"/>
    <w:rsid w:val="00410560"/>
    <w:rsid w:val="004153DE"/>
    <w:rsid w:val="00415EFC"/>
    <w:rsid w:val="00422D33"/>
    <w:rsid w:val="00440385"/>
    <w:rsid w:val="00440E30"/>
    <w:rsid w:val="00440ED0"/>
    <w:rsid w:val="0044209B"/>
    <w:rsid w:val="00443DF5"/>
    <w:rsid w:val="00447412"/>
    <w:rsid w:val="00455C6D"/>
    <w:rsid w:val="00456419"/>
    <w:rsid w:val="00460258"/>
    <w:rsid w:val="00462635"/>
    <w:rsid w:val="00477AB9"/>
    <w:rsid w:val="0048657B"/>
    <w:rsid w:val="00487E65"/>
    <w:rsid w:val="00496A36"/>
    <w:rsid w:val="004A07F3"/>
    <w:rsid w:val="004A33A3"/>
    <w:rsid w:val="004A3D24"/>
    <w:rsid w:val="004A5D9B"/>
    <w:rsid w:val="004B3E1E"/>
    <w:rsid w:val="004B4CAC"/>
    <w:rsid w:val="004B7843"/>
    <w:rsid w:val="004C044F"/>
    <w:rsid w:val="004C20D3"/>
    <w:rsid w:val="004C3905"/>
    <w:rsid w:val="004D0922"/>
    <w:rsid w:val="004D21C9"/>
    <w:rsid w:val="004D5717"/>
    <w:rsid w:val="004D5D19"/>
    <w:rsid w:val="004E0AB6"/>
    <w:rsid w:val="004E49EC"/>
    <w:rsid w:val="004E4B3B"/>
    <w:rsid w:val="004E4D86"/>
    <w:rsid w:val="004F1B4A"/>
    <w:rsid w:val="004F4DB0"/>
    <w:rsid w:val="004F7677"/>
    <w:rsid w:val="00503702"/>
    <w:rsid w:val="00517CC8"/>
    <w:rsid w:val="00520DCB"/>
    <w:rsid w:val="00521385"/>
    <w:rsid w:val="005275A0"/>
    <w:rsid w:val="00530EF5"/>
    <w:rsid w:val="00532A56"/>
    <w:rsid w:val="00533014"/>
    <w:rsid w:val="005346CB"/>
    <w:rsid w:val="00535992"/>
    <w:rsid w:val="005417E4"/>
    <w:rsid w:val="005455F8"/>
    <w:rsid w:val="0055573E"/>
    <w:rsid w:val="00562D63"/>
    <w:rsid w:val="00570A1B"/>
    <w:rsid w:val="00570E41"/>
    <w:rsid w:val="00576638"/>
    <w:rsid w:val="005849E6"/>
    <w:rsid w:val="00585F8E"/>
    <w:rsid w:val="005871D9"/>
    <w:rsid w:val="005879B6"/>
    <w:rsid w:val="005957ED"/>
    <w:rsid w:val="005A586C"/>
    <w:rsid w:val="005B6196"/>
    <w:rsid w:val="005D142E"/>
    <w:rsid w:val="005E52C3"/>
    <w:rsid w:val="005E7C37"/>
    <w:rsid w:val="005F1708"/>
    <w:rsid w:val="005F1A5B"/>
    <w:rsid w:val="005F283E"/>
    <w:rsid w:val="005F3AFA"/>
    <w:rsid w:val="0060068B"/>
    <w:rsid w:val="00606DB6"/>
    <w:rsid w:val="0060785C"/>
    <w:rsid w:val="00615C15"/>
    <w:rsid w:val="006166AF"/>
    <w:rsid w:val="00627A52"/>
    <w:rsid w:val="006306D3"/>
    <w:rsid w:val="00631A8D"/>
    <w:rsid w:val="0063240F"/>
    <w:rsid w:val="00632C43"/>
    <w:rsid w:val="00635102"/>
    <w:rsid w:val="00636BD7"/>
    <w:rsid w:val="006375A5"/>
    <w:rsid w:val="006412EA"/>
    <w:rsid w:val="00645695"/>
    <w:rsid w:val="00650CD4"/>
    <w:rsid w:val="00654E62"/>
    <w:rsid w:val="006605E5"/>
    <w:rsid w:val="00660EDA"/>
    <w:rsid w:val="006617A4"/>
    <w:rsid w:val="006645E6"/>
    <w:rsid w:val="00667227"/>
    <w:rsid w:val="00667DA9"/>
    <w:rsid w:val="00674243"/>
    <w:rsid w:val="006749F6"/>
    <w:rsid w:val="006821CE"/>
    <w:rsid w:val="00682D26"/>
    <w:rsid w:val="00682DDB"/>
    <w:rsid w:val="006834E4"/>
    <w:rsid w:val="00687D69"/>
    <w:rsid w:val="00687E4F"/>
    <w:rsid w:val="00695968"/>
    <w:rsid w:val="00695D3E"/>
    <w:rsid w:val="006A542A"/>
    <w:rsid w:val="006A7352"/>
    <w:rsid w:val="006B01AF"/>
    <w:rsid w:val="006B441C"/>
    <w:rsid w:val="006B5A71"/>
    <w:rsid w:val="006B7D0F"/>
    <w:rsid w:val="006D18CA"/>
    <w:rsid w:val="006E4EE2"/>
    <w:rsid w:val="006E4FEE"/>
    <w:rsid w:val="006E6CC3"/>
    <w:rsid w:val="006F0EE4"/>
    <w:rsid w:val="006F790C"/>
    <w:rsid w:val="00702908"/>
    <w:rsid w:val="00706103"/>
    <w:rsid w:val="007114F8"/>
    <w:rsid w:val="00712363"/>
    <w:rsid w:val="00712EFD"/>
    <w:rsid w:val="00716D30"/>
    <w:rsid w:val="007210F6"/>
    <w:rsid w:val="00723438"/>
    <w:rsid w:val="0072576D"/>
    <w:rsid w:val="00733660"/>
    <w:rsid w:val="007340E1"/>
    <w:rsid w:val="00740E8F"/>
    <w:rsid w:val="00741EBC"/>
    <w:rsid w:val="007432E5"/>
    <w:rsid w:val="007450E8"/>
    <w:rsid w:val="00746F80"/>
    <w:rsid w:val="007625BA"/>
    <w:rsid w:val="00776BDB"/>
    <w:rsid w:val="00776FDB"/>
    <w:rsid w:val="00787B07"/>
    <w:rsid w:val="00790C76"/>
    <w:rsid w:val="00790CBE"/>
    <w:rsid w:val="00794A75"/>
    <w:rsid w:val="0079503A"/>
    <w:rsid w:val="00795469"/>
    <w:rsid w:val="00795D42"/>
    <w:rsid w:val="00796729"/>
    <w:rsid w:val="00797214"/>
    <w:rsid w:val="007A291B"/>
    <w:rsid w:val="007B01A6"/>
    <w:rsid w:val="007B1119"/>
    <w:rsid w:val="007B5929"/>
    <w:rsid w:val="007C12AA"/>
    <w:rsid w:val="007C4483"/>
    <w:rsid w:val="007C4A8E"/>
    <w:rsid w:val="007C5369"/>
    <w:rsid w:val="007D1657"/>
    <w:rsid w:val="007D47FE"/>
    <w:rsid w:val="007E39E1"/>
    <w:rsid w:val="007E4529"/>
    <w:rsid w:val="007F7DA3"/>
    <w:rsid w:val="0080366A"/>
    <w:rsid w:val="0081788D"/>
    <w:rsid w:val="00825470"/>
    <w:rsid w:val="00834AF0"/>
    <w:rsid w:val="008416FD"/>
    <w:rsid w:val="00842120"/>
    <w:rsid w:val="00842220"/>
    <w:rsid w:val="008427AA"/>
    <w:rsid w:val="0084548B"/>
    <w:rsid w:val="00846B4A"/>
    <w:rsid w:val="00847A96"/>
    <w:rsid w:val="00853280"/>
    <w:rsid w:val="008553DE"/>
    <w:rsid w:val="008568EA"/>
    <w:rsid w:val="008617C4"/>
    <w:rsid w:val="008628CC"/>
    <w:rsid w:val="00863A5D"/>
    <w:rsid w:val="00864FD8"/>
    <w:rsid w:val="008656FA"/>
    <w:rsid w:val="00874280"/>
    <w:rsid w:val="00875D2A"/>
    <w:rsid w:val="008774E3"/>
    <w:rsid w:val="0088144C"/>
    <w:rsid w:val="00885F00"/>
    <w:rsid w:val="008A2957"/>
    <w:rsid w:val="008B33E8"/>
    <w:rsid w:val="008B4DD7"/>
    <w:rsid w:val="008B4F3E"/>
    <w:rsid w:val="008C27BE"/>
    <w:rsid w:val="008C2924"/>
    <w:rsid w:val="008C3417"/>
    <w:rsid w:val="008C60C0"/>
    <w:rsid w:val="008D1A3C"/>
    <w:rsid w:val="008D3B8A"/>
    <w:rsid w:val="008D745A"/>
    <w:rsid w:val="008E140A"/>
    <w:rsid w:val="008E46C1"/>
    <w:rsid w:val="008E60F4"/>
    <w:rsid w:val="008F041D"/>
    <w:rsid w:val="00910E16"/>
    <w:rsid w:val="009240B2"/>
    <w:rsid w:val="00925A9D"/>
    <w:rsid w:val="00931C08"/>
    <w:rsid w:val="009337F5"/>
    <w:rsid w:val="00935254"/>
    <w:rsid w:val="009358CD"/>
    <w:rsid w:val="00944040"/>
    <w:rsid w:val="00944E25"/>
    <w:rsid w:val="00945265"/>
    <w:rsid w:val="009469B5"/>
    <w:rsid w:val="009513E0"/>
    <w:rsid w:val="00951601"/>
    <w:rsid w:val="00953047"/>
    <w:rsid w:val="00956146"/>
    <w:rsid w:val="00965F62"/>
    <w:rsid w:val="00967728"/>
    <w:rsid w:val="00971EFD"/>
    <w:rsid w:val="009741D5"/>
    <w:rsid w:val="00977C96"/>
    <w:rsid w:val="00982FCF"/>
    <w:rsid w:val="00983FB8"/>
    <w:rsid w:val="0098565E"/>
    <w:rsid w:val="00986237"/>
    <w:rsid w:val="00990BBA"/>
    <w:rsid w:val="00991BC1"/>
    <w:rsid w:val="00996943"/>
    <w:rsid w:val="00996D50"/>
    <w:rsid w:val="00997618"/>
    <w:rsid w:val="009A2849"/>
    <w:rsid w:val="009A5A14"/>
    <w:rsid w:val="009A73C4"/>
    <w:rsid w:val="009B012E"/>
    <w:rsid w:val="009B113A"/>
    <w:rsid w:val="009B459A"/>
    <w:rsid w:val="009C13A4"/>
    <w:rsid w:val="009C3BCA"/>
    <w:rsid w:val="009D76A9"/>
    <w:rsid w:val="009D7D2C"/>
    <w:rsid w:val="009E00AF"/>
    <w:rsid w:val="009E45A6"/>
    <w:rsid w:val="009F18EC"/>
    <w:rsid w:val="009F2043"/>
    <w:rsid w:val="009F3BC9"/>
    <w:rsid w:val="00A01741"/>
    <w:rsid w:val="00A033E8"/>
    <w:rsid w:val="00A05132"/>
    <w:rsid w:val="00A1021E"/>
    <w:rsid w:val="00A10542"/>
    <w:rsid w:val="00A148C5"/>
    <w:rsid w:val="00A153DB"/>
    <w:rsid w:val="00A21EF1"/>
    <w:rsid w:val="00A34DA7"/>
    <w:rsid w:val="00A364CF"/>
    <w:rsid w:val="00A3761B"/>
    <w:rsid w:val="00A40490"/>
    <w:rsid w:val="00A439B9"/>
    <w:rsid w:val="00A54482"/>
    <w:rsid w:val="00A5509A"/>
    <w:rsid w:val="00A564C7"/>
    <w:rsid w:val="00A61E26"/>
    <w:rsid w:val="00A6283D"/>
    <w:rsid w:val="00A63977"/>
    <w:rsid w:val="00A65784"/>
    <w:rsid w:val="00A83BEF"/>
    <w:rsid w:val="00A86730"/>
    <w:rsid w:val="00A86B19"/>
    <w:rsid w:val="00A86E08"/>
    <w:rsid w:val="00A87FB5"/>
    <w:rsid w:val="00A9048E"/>
    <w:rsid w:val="00A92727"/>
    <w:rsid w:val="00A93F3F"/>
    <w:rsid w:val="00AA3895"/>
    <w:rsid w:val="00AA4829"/>
    <w:rsid w:val="00AB12FC"/>
    <w:rsid w:val="00AC50E4"/>
    <w:rsid w:val="00AC55E3"/>
    <w:rsid w:val="00AD1796"/>
    <w:rsid w:val="00AD4CA9"/>
    <w:rsid w:val="00AE2231"/>
    <w:rsid w:val="00AE69A2"/>
    <w:rsid w:val="00AE75DB"/>
    <w:rsid w:val="00AE796C"/>
    <w:rsid w:val="00AF1317"/>
    <w:rsid w:val="00AF291B"/>
    <w:rsid w:val="00AF3626"/>
    <w:rsid w:val="00B04529"/>
    <w:rsid w:val="00B13589"/>
    <w:rsid w:val="00B14752"/>
    <w:rsid w:val="00B16399"/>
    <w:rsid w:val="00B234F6"/>
    <w:rsid w:val="00B246B4"/>
    <w:rsid w:val="00B31236"/>
    <w:rsid w:val="00B42B30"/>
    <w:rsid w:val="00B43D96"/>
    <w:rsid w:val="00B458F6"/>
    <w:rsid w:val="00B50202"/>
    <w:rsid w:val="00B54DD5"/>
    <w:rsid w:val="00B550EC"/>
    <w:rsid w:val="00B559AA"/>
    <w:rsid w:val="00B576FD"/>
    <w:rsid w:val="00B61545"/>
    <w:rsid w:val="00B64878"/>
    <w:rsid w:val="00B7425B"/>
    <w:rsid w:val="00B765A9"/>
    <w:rsid w:val="00B84F46"/>
    <w:rsid w:val="00B85B81"/>
    <w:rsid w:val="00B92FBB"/>
    <w:rsid w:val="00BA27E5"/>
    <w:rsid w:val="00BC0473"/>
    <w:rsid w:val="00BC2424"/>
    <w:rsid w:val="00BC4E6C"/>
    <w:rsid w:val="00BD2C78"/>
    <w:rsid w:val="00BD578B"/>
    <w:rsid w:val="00BD6119"/>
    <w:rsid w:val="00BE5EA8"/>
    <w:rsid w:val="00BE749A"/>
    <w:rsid w:val="00BF69D2"/>
    <w:rsid w:val="00C0026C"/>
    <w:rsid w:val="00C07B5F"/>
    <w:rsid w:val="00C12BED"/>
    <w:rsid w:val="00C20398"/>
    <w:rsid w:val="00C234D8"/>
    <w:rsid w:val="00C23DDD"/>
    <w:rsid w:val="00C35851"/>
    <w:rsid w:val="00C5051C"/>
    <w:rsid w:val="00C538F0"/>
    <w:rsid w:val="00C6141D"/>
    <w:rsid w:val="00C64254"/>
    <w:rsid w:val="00C73CD7"/>
    <w:rsid w:val="00C73FDC"/>
    <w:rsid w:val="00C74811"/>
    <w:rsid w:val="00C772EF"/>
    <w:rsid w:val="00C82CCE"/>
    <w:rsid w:val="00C922E3"/>
    <w:rsid w:val="00CA5B8E"/>
    <w:rsid w:val="00CA65D2"/>
    <w:rsid w:val="00CB1C6E"/>
    <w:rsid w:val="00CC4107"/>
    <w:rsid w:val="00CC5BEF"/>
    <w:rsid w:val="00CD0230"/>
    <w:rsid w:val="00CE6A0E"/>
    <w:rsid w:val="00D00DDC"/>
    <w:rsid w:val="00D01BCA"/>
    <w:rsid w:val="00D02F61"/>
    <w:rsid w:val="00D04803"/>
    <w:rsid w:val="00D04D54"/>
    <w:rsid w:val="00D1125E"/>
    <w:rsid w:val="00D115F7"/>
    <w:rsid w:val="00D12389"/>
    <w:rsid w:val="00D149EB"/>
    <w:rsid w:val="00D2123D"/>
    <w:rsid w:val="00D230B7"/>
    <w:rsid w:val="00D23218"/>
    <w:rsid w:val="00D24502"/>
    <w:rsid w:val="00D258A7"/>
    <w:rsid w:val="00D32293"/>
    <w:rsid w:val="00D32E5B"/>
    <w:rsid w:val="00D3608E"/>
    <w:rsid w:val="00D36635"/>
    <w:rsid w:val="00D40240"/>
    <w:rsid w:val="00D43570"/>
    <w:rsid w:val="00D43FA7"/>
    <w:rsid w:val="00D4635B"/>
    <w:rsid w:val="00D5082F"/>
    <w:rsid w:val="00D54C22"/>
    <w:rsid w:val="00D55480"/>
    <w:rsid w:val="00D67524"/>
    <w:rsid w:val="00D70178"/>
    <w:rsid w:val="00D76C1B"/>
    <w:rsid w:val="00D84C7E"/>
    <w:rsid w:val="00D87049"/>
    <w:rsid w:val="00D963DD"/>
    <w:rsid w:val="00D968C8"/>
    <w:rsid w:val="00D96B03"/>
    <w:rsid w:val="00DA144E"/>
    <w:rsid w:val="00DA3B78"/>
    <w:rsid w:val="00DA5FC2"/>
    <w:rsid w:val="00DB4CBC"/>
    <w:rsid w:val="00DB5055"/>
    <w:rsid w:val="00DB5616"/>
    <w:rsid w:val="00DB6337"/>
    <w:rsid w:val="00DC0CA6"/>
    <w:rsid w:val="00DC298E"/>
    <w:rsid w:val="00DD4909"/>
    <w:rsid w:val="00DD712C"/>
    <w:rsid w:val="00DF653F"/>
    <w:rsid w:val="00E15347"/>
    <w:rsid w:val="00E22392"/>
    <w:rsid w:val="00E30296"/>
    <w:rsid w:val="00E4367D"/>
    <w:rsid w:val="00E56372"/>
    <w:rsid w:val="00E60057"/>
    <w:rsid w:val="00E609CB"/>
    <w:rsid w:val="00E672CB"/>
    <w:rsid w:val="00E679E8"/>
    <w:rsid w:val="00E73EA1"/>
    <w:rsid w:val="00E74839"/>
    <w:rsid w:val="00E84288"/>
    <w:rsid w:val="00E8787F"/>
    <w:rsid w:val="00E977AF"/>
    <w:rsid w:val="00EA5AD0"/>
    <w:rsid w:val="00EA6B3E"/>
    <w:rsid w:val="00EB1D75"/>
    <w:rsid w:val="00EB4CDE"/>
    <w:rsid w:val="00EC123F"/>
    <w:rsid w:val="00EC3E83"/>
    <w:rsid w:val="00ED053D"/>
    <w:rsid w:val="00EE0A7C"/>
    <w:rsid w:val="00EE1CC5"/>
    <w:rsid w:val="00EE51A1"/>
    <w:rsid w:val="00EE5BA8"/>
    <w:rsid w:val="00EE6765"/>
    <w:rsid w:val="00EF0B0D"/>
    <w:rsid w:val="00EF7D86"/>
    <w:rsid w:val="00F006B5"/>
    <w:rsid w:val="00F012AB"/>
    <w:rsid w:val="00F03119"/>
    <w:rsid w:val="00F0416B"/>
    <w:rsid w:val="00F06B36"/>
    <w:rsid w:val="00F103C0"/>
    <w:rsid w:val="00F25DBD"/>
    <w:rsid w:val="00F27B44"/>
    <w:rsid w:val="00F44EA7"/>
    <w:rsid w:val="00F47B64"/>
    <w:rsid w:val="00F611C6"/>
    <w:rsid w:val="00F62027"/>
    <w:rsid w:val="00F667F5"/>
    <w:rsid w:val="00F70507"/>
    <w:rsid w:val="00F72972"/>
    <w:rsid w:val="00F7379F"/>
    <w:rsid w:val="00F80A14"/>
    <w:rsid w:val="00F80D28"/>
    <w:rsid w:val="00F81658"/>
    <w:rsid w:val="00F82C5C"/>
    <w:rsid w:val="00F927D4"/>
    <w:rsid w:val="00F93415"/>
    <w:rsid w:val="00F97C2A"/>
    <w:rsid w:val="00FA61F7"/>
    <w:rsid w:val="00FB1650"/>
    <w:rsid w:val="00FB365F"/>
    <w:rsid w:val="00FB41B6"/>
    <w:rsid w:val="00FC0B84"/>
    <w:rsid w:val="00FC1DDB"/>
    <w:rsid w:val="00FC5FF0"/>
    <w:rsid w:val="00FD41D3"/>
    <w:rsid w:val="00FD651D"/>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F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uiPriority w:val="99"/>
    <w:rsid w:val="00667DA9"/>
    <w:pPr>
      <w:autoSpaceDE w:val="0"/>
      <w:autoSpaceDN w:val="0"/>
      <w:adjustRightInd w:val="0"/>
    </w:pPr>
    <w:rPr>
      <w:rFonts w:ascii="Calibri" w:hAnsi="Calibri" w:cs="Calibri"/>
      <w:color w:val="000000"/>
      <w:sz w:val="24"/>
      <w:szCs w:val="24"/>
    </w:rPr>
  </w:style>
  <w:style w:type="paragraph" w:customStyle="1" w:styleId="BodyA">
    <w:name w:val="Body A"/>
    <w:uiPriority w:val="99"/>
    <w:rsid w:val="00C73FD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73FDC"/>
  </w:style>
  <w:style w:type="character" w:customStyle="1" w:styleId="Hyperlink1">
    <w:name w:val="Hyperlink.1"/>
    <w:basedOn w:val="None"/>
    <w:rsid w:val="00C73FDC"/>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5879B6"/>
    <w:pPr>
      <w:spacing w:before="120"/>
    </w:pPr>
    <w:rPr>
      <w:rFonts w:ascii="Verdana" w:eastAsia="Helvetica Neue" w:hAnsi="Verdana"/>
      <w:szCs w:val="24"/>
      <w:lang w:val="en"/>
    </w:rPr>
  </w:style>
  <w:style w:type="paragraph" w:customStyle="1" w:styleId="PageTitle">
    <w:name w:val="Page Title"/>
    <w:basedOn w:val="Title"/>
    <w:uiPriority w:val="99"/>
    <w:qFormat/>
    <w:rsid w:val="005879B6"/>
    <w:pPr>
      <w:keepNext/>
      <w:keepLines/>
      <w:widowControl w:val="0"/>
      <w:spacing w:after="120"/>
      <w:contextualSpacing w:val="0"/>
    </w:pPr>
    <w:rPr>
      <w:rFonts w:ascii="Verdana" w:eastAsia="Helvetica Neue" w:hAnsi="Verdana" w:cs="Helvetica Neue"/>
      <w:b/>
      <w:color w:val="000000" w:themeColor="text1"/>
      <w:spacing w:val="0"/>
      <w:kern w:val="0"/>
      <w:sz w:val="28"/>
      <w:szCs w:val="40"/>
      <w:lang w:val="en"/>
    </w:rPr>
  </w:style>
  <w:style w:type="character" w:customStyle="1" w:styleId="Instructions">
    <w:name w:val="Instructions"/>
    <w:basedOn w:val="DefaultParagraphFont"/>
    <w:uiPriority w:val="1"/>
    <w:qFormat/>
    <w:rsid w:val="005879B6"/>
    <w:rPr>
      <w:color w:val="FF0000"/>
    </w:rPr>
  </w:style>
  <w:style w:type="paragraph" w:styleId="Title">
    <w:name w:val="Title"/>
    <w:basedOn w:val="Normal"/>
    <w:next w:val="Normal"/>
    <w:link w:val="TitleChar"/>
    <w:qFormat/>
    <w:rsid w:val="005879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79B6"/>
    <w:rPr>
      <w:rFonts w:asciiTheme="majorHAnsi" w:eastAsiaTheme="majorEastAsia" w:hAnsiTheme="majorHAnsi" w:cstheme="majorBidi"/>
      <w:spacing w:val="-10"/>
      <w:kern w:val="28"/>
      <w:sz w:val="56"/>
      <w:szCs w:val="56"/>
      <w:lang w:eastAsia="en-US"/>
    </w:rPr>
  </w:style>
  <w:style w:type="paragraph" w:styleId="FootnoteText">
    <w:name w:val="footnote text"/>
    <w:basedOn w:val="Normal"/>
    <w:link w:val="FootnoteTextChar"/>
    <w:uiPriority w:val="99"/>
    <w:semiHidden/>
    <w:unhideWhenUsed/>
    <w:rsid w:val="00135815"/>
  </w:style>
  <w:style w:type="character" w:customStyle="1" w:styleId="FootnoteTextChar">
    <w:name w:val="Footnote Text Char"/>
    <w:basedOn w:val="DefaultParagraphFont"/>
    <w:link w:val="FootnoteText"/>
    <w:uiPriority w:val="99"/>
    <w:semiHidden/>
    <w:rsid w:val="00135815"/>
    <w:rPr>
      <w:lang w:eastAsia="en-US"/>
    </w:rPr>
  </w:style>
  <w:style w:type="character" w:customStyle="1" w:styleId="normaltextrun">
    <w:name w:val="normaltextrun"/>
    <w:basedOn w:val="DefaultParagraphFont"/>
    <w:rsid w:val="00E73EA1"/>
  </w:style>
  <w:style w:type="character" w:styleId="UnresolvedMention">
    <w:name w:val="Unresolved Mention"/>
    <w:basedOn w:val="DefaultParagraphFont"/>
    <w:uiPriority w:val="99"/>
    <w:semiHidden/>
    <w:unhideWhenUsed/>
    <w:rsid w:val="002E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4314">
      <w:bodyDiv w:val="1"/>
      <w:marLeft w:val="0"/>
      <w:marRight w:val="0"/>
      <w:marTop w:val="0"/>
      <w:marBottom w:val="0"/>
      <w:divBdr>
        <w:top w:val="none" w:sz="0" w:space="0" w:color="auto"/>
        <w:left w:val="none" w:sz="0" w:space="0" w:color="auto"/>
        <w:bottom w:val="none" w:sz="0" w:space="0" w:color="auto"/>
        <w:right w:val="none" w:sz="0" w:space="0" w:color="auto"/>
      </w:divBdr>
    </w:div>
    <w:div w:id="224682768">
      <w:bodyDiv w:val="1"/>
      <w:marLeft w:val="0"/>
      <w:marRight w:val="0"/>
      <w:marTop w:val="0"/>
      <w:marBottom w:val="0"/>
      <w:divBdr>
        <w:top w:val="none" w:sz="0" w:space="0" w:color="auto"/>
        <w:left w:val="none" w:sz="0" w:space="0" w:color="auto"/>
        <w:bottom w:val="none" w:sz="0" w:space="0" w:color="auto"/>
        <w:right w:val="none" w:sz="0" w:space="0" w:color="auto"/>
      </w:divBdr>
    </w:div>
    <w:div w:id="294802422">
      <w:bodyDiv w:val="1"/>
      <w:marLeft w:val="0"/>
      <w:marRight w:val="0"/>
      <w:marTop w:val="0"/>
      <w:marBottom w:val="0"/>
      <w:divBdr>
        <w:top w:val="none" w:sz="0" w:space="0" w:color="auto"/>
        <w:left w:val="none" w:sz="0" w:space="0" w:color="auto"/>
        <w:bottom w:val="none" w:sz="0" w:space="0" w:color="auto"/>
        <w:right w:val="none" w:sz="0" w:space="0" w:color="auto"/>
      </w:divBdr>
    </w:div>
    <w:div w:id="450712284">
      <w:bodyDiv w:val="1"/>
      <w:marLeft w:val="0"/>
      <w:marRight w:val="0"/>
      <w:marTop w:val="0"/>
      <w:marBottom w:val="0"/>
      <w:divBdr>
        <w:top w:val="none" w:sz="0" w:space="0" w:color="auto"/>
        <w:left w:val="none" w:sz="0" w:space="0" w:color="auto"/>
        <w:bottom w:val="none" w:sz="0" w:space="0" w:color="auto"/>
        <w:right w:val="none" w:sz="0" w:space="0" w:color="auto"/>
      </w:divBdr>
    </w:div>
    <w:div w:id="453448706">
      <w:bodyDiv w:val="1"/>
      <w:marLeft w:val="0"/>
      <w:marRight w:val="0"/>
      <w:marTop w:val="0"/>
      <w:marBottom w:val="0"/>
      <w:divBdr>
        <w:top w:val="none" w:sz="0" w:space="0" w:color="auto"/>
        <w:left w:val="none" w:sz="0" w:space="0" w:color="auto"/>
        <w:bottom w:val="none" w:sz="0" w:space="0" w:color="auto"/>
        <w:right w:val="none" w:sz="0" w:space="0" w:color="auto"/>
      </w:divBdr>
    </w:div>
    <w:div w:id="456877715">
      <w:bodyDiv w:val="1"/>
      <w:marLeft w:val="0"/>
      <w:marRight w:val="0"/>
      <w:marTop w:val="0"/>
      <w:marBottom w:val="0"/>
      <w:divBdr>
        <w:top w:val="none" w:sz="0" w:space="0" w:color="auto"/>
        <w:left w:val="none" w:sz="0" w:space="0" w:color="auto"/>
        <w:bottom w:val="none" w:sz="0" w:space="0" w:color="auto"/>
        <w:right w:val="none" w:sz="0" w:space="0" w:color="auto"/>
      </w:divBdr>
    </w:div>
    <w:div w:id="476915933">
      <w:bodyDiv w:val="1"/>
      <w:marLeft w:val="0"/>
      <w:marRight w:val="0"/>
      <w:marTop w:val="0"/>
      <w:marBottom w:val="0"/>
      <w:divBdr>
        <w:top w:val="none" w:sz="0" w:space="0" w:color="auto"/>
        <w:left w:val="none" w:sz="0" w:space="0" w:color="auto"/>
        <w:bottom w:val="none" w:sz="0" w:space="0" w:color="auto"/>
        <w:right w:val="none" w:sz="0" w:space="0" w:color="auto"/>
      </w:divBdr>
    </w:div>
    <w:div w:id="529531578">
      <w:bodyDiv w:val="1"/>
      <w:marLeft w:val="0"/>
      <w:marRight w:val="0"/>
      <w:marTop w:val="0"/>
      <w:marBottom w:val="0"/>
      <w:divBdr>
        <w:top w:val="none" w:sz="0" w:space="0" w:color="auto"/>
        <w:left w:val="none" w:sz="0" w:space="0" w:color="auto"/>
        <w:bottom w:val="none" w:sz="0" w:space="0" w:color="auto"/>
        <w:right w:val="none" w:sz="0" w:space="0" w:color="auto"/>
      </w:divBdr>
    </w:div>
    <w:div w:id="603852901">
      <w:bodyDiv w:val="1"/>
      <w:marLeft w:val="0"/>
      <w:marRight w:val="0"/>
      <w:marTop w:val="0"/>
      <w:marBottom w:val="0"/>
      <w:divBdr>
        <w:top w:val="none" w:sz="0" w:space="0" w:color="auto"/>
        <w:left w:val="none" w:sz="0" w:space="0" w:color="auto"/>
        <w:bottom w:val="none" w:sz="0" w:space="0" w:color="auto"/>
        <w:right w:val="none" w:sz="0" w:space="0" w:color="auto"/>
      </w:divBdr>
    </w:div>
    <w:div w:id="625500730">
      <w:bodyDiv w:val="1"/>
      <w:marLeft w:val="0"/>
      <w:marRight w:val="0"/>
      <w:marTop w:val="0"/>
      <w:marBottom w:val="0"/>
      <w:divBdr>
        <w:top w:val="none" w:sz="0" w:space="0" w:color="auto"/>
        <w:left w:val="none" w:sz="0" w:space="0" w:color="auto"/>
        <w:bottom w:val="none" w:sz="0" w:space="0" w:color="auto"/>
        <w:right w:val="none" w:sz="0" w:space="0" w:color="auto"/>
      </w:divBdr>
    </w:div>
    <w:div w:id="638338939">
      <w:bodyDiv w:val="1"/>
      <w:marLeft w:val="0"/>
      <w:marRight w:val="0"/>
      <w:marTop w:val="0"/>
      <w:marBottom w:val="0"/>
      <w:divBdr>
        <w:top w:val="none" w:sz="0" w:space="0" w:color="auto"/>
        <w:left w:val="none" w:sz="0" w:space="0" w:color="auto"/>
        <w:bottom w:val="none" w:sz="0" w:space="0" w:color="auto"/>
        <w:right w:val="none" w:sz="0" w:space="0" w:color="auto"/>
      </w:divBdr>
    </w:div>
    <w:div w:id="679771583">
      <w:bodyDiv w:val="1"/>
      <w:marLeft w:val="0"/>
      <w:marRight w:val="0"/>
      <w:marTop w:val="0"/>
      <w:marBottom w:val="0"/>
      <w:divBdr>
        <w:top w:val="none" w:sz="0" w:space="0" w:color="auto"/>
        <w:left w:val="none" w:sz="0" w:space="0" w:color="auto"/>
        <w:bottom w:val="none" w:sz="0" w:space="0" w:color="auto"/>
        <w:right w:val="none" w:sz="0" w:space="0" w:color="auto"/>
      </w:divBdr>
    </w:div>
    <w:div w:id="838691437">
      <w:bodyDiv w:val="1"/>
      <w:marLeft w:val="0"/>
      <w:marRight w:val="0"/>
      <w:marTop w:val="0"/>
      <w:marBottom w:val="0"/>
      <w:divBdr>
        <w:top w:val="none" w:sz="0" w:space="0" w:color="auto"/>
        <w:left w:val="none" w:sz="0" w:space="0" w:color="auto"/>
        <w:bottom w:val="none" w:sz="0" w:space="0" w:color="auto"/>
        <w:right w:val="none" w:sz="0" w:space="0" w:color="auto"/>
      </w:divBdr>
    </w:div>
    <w:div w:id="844131805">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79388">
      <w:bodyDiv w:val="1"/>
      <w:marLeft w:val="0"/>
      <w:marRight w:val="0"/>
      <w:marTop w:val="0"/>
      <w:marBottom w:val="0"/>
      <w:divBdr>
        <w:top w:val="none" w:sz="0" w:space="0" w:color="auto"/>
        <w:left w:val="none" w:sz="0" w:space="0" w:color="auto"/>
        <w:bottom w:val="none" w:sz="0" w:space="0" w:color="auto"/>
        <w:right w:val="none" w:sz="0" w:space="0" w:color="auto"/>
      </w:divBdr>
    </w:div>
    <w:div w:id="1094548986">
      <w:bodyDiv w:val="1"/>
      <w:marLeft w:val="0"/>
      <w:marRight w:val="0"/>
      <w:marTop w:val="0"/>
      <w:marBottom w:val="0"/>
      <w:divBdr>
        <w:top w:val="none" w:sz="0" w:space="0" w:color="auto"/>
        <w:left w:val="none" w:sz="0" w:space="0" w:color="auto"/>
        <w:bottom w:val="none" w:sz="0" w:space="0" w:color="auto"/>
        <w:right w:val="none" w:sz="0" w:space="0" w:color="auto"/>
      </w:divBdr>
    </w:div>
    <w:div w:id="1103036972">
      <w:bodyDiv w:val="1"/>
      <w:marLeft w:val="0"/>
      <w:marRight w:val="0"/>
      <w:marTop w:val="0"/>
      <w:marBottom w:val="0"/>
      <w:divBdr>
        <w:top w:val="none" w:sz="0" w:space="0" w:color="auto"/>
        <w:left w:val="none" w:sz="0" w:space="0" w:color="auto"/>
        <w:bottom w:val="none" w:sz="0" w:space="0" w:color="auto"/>
        <w:right w:val="none" w:sz="0" w:space="0" w:color="auto"/>
      </w:divBdr>
    </w:div>
    <w:div w:id="1171945105">
      <w:bodyDiv w:val="1"/>
      <w:marLeft w:val="0"/>
      <w:marRight w:val="0"/>
      <w:marTop w:val="0"/>
      <w:marBottom w:val="0"/>
      <w:divBdr>
        <w:top w:val="none" w:sz="0" w:space="0" w:color="auto"/>
        <w:left w:val="none" w:sz="0" w:space="0" w:color="auto"/>
        <w:bottom w:val="none" w:sz="0" w:space="0" w:color="auto"/>
        <w:right w:val="none" w:sz="0" w:space="0" w:color="auto"/>
      </w:divBdr>
    </w:div>
    <w:div w:id="1241410212">
      <w:bodyDiv w:val="1"/>
      <w:marLeft w:val="0"/>
      <w:marRight w:val="0"/>
      <w:marTop w:val="0"/>
      <w:marBottom w:val="0"/>
      <w:divBdr>
        <w:top w:val="none" w:sz="0" w:space="0" w:color="auto"/>
        <w:left w:val="none" w:sz="0" w:space="0" w:color="auto"/>
        <w:bottom w:val="none" w:sz="0" w:space="0" w:color="auto"/>
        <w:right w:val="none" w:sz="0" w:space="0" w:color="auto"/>
      </w:divBdr>
    </w:div>
    <w:div w:id="1270163163">
      <w:bodyDiv w:val="1"/>
      <w:marLeft w:val="0"/>
      <w:marRight w:val="0"/>
      <w:marTop w:val="0"/>
      <w:marBottom w:val="0"/>
      <w:divBdr>
        <w:top w:val="none" w:sz="0" w:space="0" w:color="auto"/>
        <w:left w:val="none" w:sz="0" w:space="0" w:color="auto"/>
        <w:bottom w:val="none" w:sz="0" w:space="0" w:color="auto"/>
        <w:right w:val="none" w:sz="0" w:space="0" w:color="auto"/>
      </w:divBdr>
    </w:div>
    <w:div w:id="1399133245">
      <w:bodyDiv w:val="1"/>
      <w:marLeft w:val="0"/>
      <w:marRight w:val="0"/>
      <w:marTop w:val="0"/>
      <w:marBottom w:val="0"/>
      <w:divBdr>
        <w:top w:val="none" w:sz="0" w:space="0" w:color="auto"/>
        <w:left w:val="none" w:sz="0" w:space="0" w:color="auto"/>
        <w:bottom w:val="none" w:sz="0" w:space="0" w:color="auto"/>
        <w:right w:val="none" w:sz="0" w:space="0" w:color="auto"/>
      </w:divBdr>
    </w:div>
    <w:div w:id="1460880875">
      <w:bodyDiv w:val="1"/>
      <w:marLeft w:val="0"/>
      <w:marRight w:val="0"/>
      <w:marTop w:val="0"/>
      <w:marBottom w:val="0"/>
      <w:divBdr>
        <w:top w:val="none" w:sz="0" w:space="0" w:color="auto"/>
        <w:left w:val="none" w:sz="0" w:space="0" w:color="auto"/>
        <w:bottom w:val="none" w:sz="0" w:space="0" w:color="auto"/>
        <w:right w:val="none" w:sz="0" w:space="0" w:color="auto"/>
      </w:divBdr>
    </w:div>
    <w:div w:id="1615554028">
      <w:bodyDiv w:val="1"/>
      <w:marLeft w:val="0"/>
      <w:marRight w:val="0"/>
      <w:marTop w:val="0"/>
      <w:marBottom w:val="0"/>
      <w:divBdr>
        <w:top w:val="none" w:sz="0" w:space="0" w:color="auto"/>
        <w:left w:val="none" w:sz="0" w:space="0" w:color="auto"/>
        <w:bottom w:val="none" w:sz="0" w:space="0" w:color="auto"/>
        <w:right w:val="none" w:sz="0" w:space="0" w:color="auto"/>
      </w:divBdr>
    </w:div>
    <w:div w:id="1628929623">
      <w:bodyDiv w:val="1"/>
      <w:marLeft w:val="0"/>
      <w:marRight w:val="0"/>
      <w:marTop w:val="0"/>
      <w:marBottom w:val="0"/>
      <w:divBdr>
        <w:top w:val="none" w:sz="0" w:space="0" w:color="auto"/>
        <w:left w:val="none" w:sz="0" w:space="0" w:color="auto"/>
        <w:bottom w:val="none" w:sz="0" w:space="0" w:color="auto"/>
        <w:right w:val="none" w:sz="0" w:space="0" w:color="auto"/>
      </w:divBdr>
    </w:div>
    <w:div w:id="1652517810">
      <w:bodyDiv w:val="1"/>
      <w:marLeft w:val="0"/>
      <w:marRight w:val="0"/>
      <w:marTop w:val="0"/>
      <w:marBottom w:val="0"/>
      <w:divBdr>
        <w:top w:val="none" w:sz="0" w:space="0" w:color="auto"/>
        <w:left w:val="none" w:sz="0" w:space="0" w:color="auto"/>
        <w:bottom w:val="none" w:sz="0" w:space="0" w:color="auto"/>
        <w:right w:val="none" w:sz="0" w:space="0" w:color="auto"/>
      </w:divBdr>
    </w:div>
    <w:div w:id="1714114166">
      <w:bodyDiv w:val="1"/>
      <w:marLeft w:val="0"/>
      <w:marRight w:val="0"/>
      <w:marTop w:val="0"/>
      <w:marBottom w:val="0"/>
      <w:divBdr>
        <w:top w:val="none" w:sz="0" w:space="0" w:color="auto"/>
        <w:left w:val="none" w:sz="0" w:space="0" w:color="auto"/>
        <w:bottom w:val="none" w:sz="0" w:space="0" w:color="auto"/>
        <w:right w:val="none" w:sz="0" w:space="0" w:color="auto"/>
      </w:divBdr>
    </w:div>
    <w:div w:id="1729911967">
      <w:bodyDiv w:val="1"/>
      <w:marLeft w:val="0"/>
      <w:marRight w:val="0"/>
      <w:marTop w:val="0"/>
      <w:marBottom w:val="0"/>
      <w:divBdr>
        <w:top w:val="none" w:sz="0" w:space="0" w:color="auto"/>
        <w:left w:val="none" w:sz="0" w:space="0" w:color="auto"/>
        <w:bottom w:val="none" w:sz="0" w:space="0" w:color="auto"/>
        <w:right w:val="none" w:sz="0" w:space="0" w:color="auto"/>
      </w:divBdr>
    </w:div>
    <w:div w:id="1784763972">
      <w:bodyDiv w:val="1"/>
      <w:marLeft w:val="0"/>
      <w:marRight w:val="0"/>
      <w:marTop w:val="0"/>
      <w:marBottom w:val="0"/>
      <w:divBdr>
        <w:top w:val="none" w:sz="0" w:space="0" w:color="auto"/>
        <w:left w:val="none" w:sz="0" w:space="0" w:color="auto"/>
        <w:bottom w:val="none" w:sz="0" w:space="0" w:color="auto"/>
        <w:right w:val="none" w:sz="0" w:space="0" w:color="auto"/>
      </w:divBdr>
    </w:div>
    <w:div w:id="1844516216">
      <w:bodyDiv w:val="1"/>
      <w:marLeft w:val="0"/>
      <w:marRight w:val="0"/>
      <w:marTop w:val="0"/>
      <w:marBottom w:val="0"/>
      <w:divBdr>
        <w:top w:val="none" w:sz="0" w:space="0" w:color="auto"/>
        <w:left w:val="none" w:sz="0" w:space="0" w:color="auto"/>
        <w:bottom w:val="none" w:sz="0" w:space="0" w:color="auto"/>
        <w:right w:val="none" w:sz="0" w:space="0" w:color="auto"/>
      </w:divBdr>
    </w:div>
    <w:div w:id="1918318837">
      <w:bodyDiv w:val="1"/>
      <w:marLeft w:val="0"/>
      <w:marRight w:val="0"/>
      <w:marTop w:val="0"/>
      <w:marBottom w:val="0"/>
      <w:divBdr>
        <w:top w:val="none" w:sz="0" w:space="0" w:color="auto"/>
        <w:left w:val="none" w:sz="0" w:space="0" w:color="auto"/>
        <w:bottom w:val="none" w:sz="0" w:space="0" w:color="auto"/>
        <w:right w:val="none" w:sz="0" w:space="0" w:color="auto"/>
      </w:divBdr>
    </w:div>
    <w:div w:id="2102145563">
      <w:bodyDiv w:val="1"/>
      <w:marLeft w:val="0"/>
      <w:marRight w:val="0"/>
      <w:marTop w:val="0"/>
      <w:marBottom w:val="0"/>
      <w:divBdr>
        <w:top w:val="none" w:sz="0" w:space="0" w:color="auto"/>
        <w:left w:val="none" w:sz="0" w:space="0" w:color="auto"/>
        <w:bottom w:val="none" w:sz="0" w:space="0" w:color="auto"/>
        <w:right w:val="none" w:sz="0" w:space="0" w:color="auto"/>
      </w:divBdr>
    </w:div>
    <w:div w:id="21105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type xmlns="66797b77-c200-4d7e-b06b-42fe1f777de1" xsi:nil="true"/>
    <additionalsubmission xmlns="66797b77-c200-4d7e-b06b-42fe1f777de1" xsi:nil="true"/>
    <lcf76f155ced4ddcb4097134ff3c332f xmlns="66797b77-c200-4d7e-b06b-42fe1f777de1">
      <Terms xmlns="http://schemas.microsoft.com/office/infopath/2007/PartnerControls"/>
    </lcf76f155ced4ddcb4097134ff3c332f>
    <TaxCatchAll xmlns="e8c630da-1593-4b40-8ff7-bd949da10589" xsi:nil="true"/>
    <language xmlns="66797b77-c200-4d7e-b06b-42fe1f777de1">En</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3257166D5221D45AC4BE86DE2E261D0" ma:contentTypeVersion="15" ma:contentTypeDescription="Create a new document." ma:contentTypeScope="" ma:versionID="3d10e5fc8437e4c24caab8aa04d1bd19">
  <xsd:schema xmlns:xsd="http://www.w3.org/2001/XMLSchema" xmlns:xs="http://www.w3.org/2001/XMLSchema" xmlns:p="http://schemas.microsoft.com/office/2006/metadata/properties" xmlns:ns2="66797b77-c200-4d7e-b06b-42fe1f777de1" xmlns:ns3="e8c630da-1593-4b40-8ff7-bd949da10589" targetNamespace="http://schemas.microsoft.com/office/2006/metadata/properties" ma:root="true" ma:fieldsID="366ef3468e65104171cf173b716f5c1b" ns2:_="" ns3:_="">
    <xsd:import namespace="66797b77-c200-4d7e-b06b-42fe1f777de1"/>
    <xsd:import namespace="e8c630da-1593-4b40-8ff7-bd949da105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contributortype" minOccurs="0"/>
                <xsd:element ref="ns2:language" minOccurs="0"/>
                <xsd:element ref="ns2:additionalsubmission"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7b77-c200-4d7e-b06b-42fe1f777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ntributortype" ma:index="16" nillable="true" ma:displayName="contributor type" ma:format="Dropdown" ma:internalName="contributortype">
      <xsd:simpleType>
        <xsd:union memberTypes="dms:Text">
          <xsd:simpleType>
            <xsd:restriction base="dms:Choice">
              <xsd:enumeration value="State"/>
              <xsd:enumeration value="CSO"/>
              <xsd:enumeration value="NHRI"/>
              <xsd:enumeration value="Academia"/>
              <xsd:enumeration value="UN entity"/>
              <xsd:enumeration value="Other"/>
            </xsd:restriction>
          </xsd:simpleType>
        </xsd:union>
      </xsd:simpleType>
    </xsd:element>
    <xsd:element name="language" ma:index="17" nillable="true" ma:displayName="language" ma:default="En" ma:format="Dropdown" ma:internalName="language">
      <xsd:simpleType>
        <xsd:restriction base="dms:Choice">
          <xsd:enumeration value="En"/>
          <xsd:enumeration value="Fr"/>
          <xsd:enumeration value="Es"/>
          <xsd:enumeration value="Ar"/>
          <xsd:enumeration value="Ru"/>
          <xsd:enumeration value="Zh"/>
        </xsd:restriction>
      </xsd:simpleType>
    </xsd:element>
    <xsd:element name="additionalsubmission" ma:index="18" nillable="true" ma:displayName="additional submission" ma:format="Dropdown" ma:internalName="additionalsubmission">
      <xsd:simpleType>
        <xsd:union memberTypes="dms:Text">
          <xsd:simpleType>
            <xsd:restriction base="dms:Choice">
              <xsd:enumeration value="1"/>
              <xsd:enumeration value="2"/>
              <xsd:enumeration value="3"/>
              <xsd:enumeration value="4"/>
              <xsd:enumeration value="5"/>
              <xsd:enumeration value="Choice 7"/>
            </xsd:restriction>
          </xsd:simpleType>
        </xsd:un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630da-1593-4b40-8ff7-bd949da105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4b8af6-8dd4-4520-8346-63c43fb665d6}" ma:internalName="TaxCatchAll" ma:showField="CatchAllData" ma:web="e8c630da-1593-4b40-8ff7-bd949da10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F0B53-BB2C-412D-A42F-B9D82AE96D43}">
  <ds:schemaRefs>
    <ds:schemaRef ds:uri="http://schemas.microsoft.com/office/2006/metadata/properties"/>
    <ds:schemaRef ds:uri="http://schemas.microsoft.com/office/infopath/2007/PartnerControls"/>
    <ds:schemaRef ds:uri="f62cadcd-e163-4118-ac05-a32b5a627a72"/>
  </ds:schemaRefs>
</ds:datastoreItem>
</file>

<file path=customXml/itemProps2.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3.xml><?xml version="1.0" encoding="utf-8"?>
<ds:datastoreItem xmlns:ds="http://schemas.openxmlformats.org/officeDocument/2006/customXml" ds:itemID="{7EBCE4C4-6E88-4E82-BA1E-85039CA40482}">
  <ds:schemaRefs>
    <ds:schemaRef ds:uri="http://schemas.openxmlformats.org/officeDocument/2006/bibliography"/>
  </ds:schemaRefs>
</ds:datastoreItem>
</file>

<file path=customXml/itemProps4.xml><?xml version="1.0" encoding="utf-8"?>
<ds:datastoreItem xmlns:ds="http://schemas.openxmlformats.org/officeDocument/2006/customXml" ds:itemID="{83F8218E-52B2-4353-AE85-0D3871F19AB5}"/>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6250</Characters>
  <Application>Microsoft Office Word</Application>
  <DocSecurity>4</DocSecurity>
  <Lines>52</Lines>
  <Paragraphs>14</Paragraphs>
  <ScaleCrop>false</ScaleCrop>
  <HeadingPairs>
    <vt:vector size="6" baseType="variant">
      <vt:variant>
        <vt:lpstr>Titre</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7439</CharactersWithSpaces>
  <SharedDoc>false</SharedDoc>
  <HLinks>
    <vt:vector size="30" baseType="variant">
      <vt:variant>
        <vt:i4>6619195</vt:i4>
      </vt:variant>
      <vt:variant>
        <vt:i4>6</vt:i4>
      </vt:variant>
      <vt:variant>
        <vt:i4>0</vt:i4>
      </vt:variant>
      <vt:variant>
        <vt:i4>5</vt:i4>
      </vt:variant>
      <vt:variant>
        <vt:lpwstr>https://www.ohchr.org/EN/Issues/SRHRDefenders/Pages/SRHRDefendersIndex.aspx</vt:lpwstr>
      </vt:variant>
      <vt:variant>
        <vt:lpwstr/>
      </vt:variant>
      <vt:variant>
        <vt:i4>7209024</vt:i4>
      </vt:variant>
      <vt:variant>
        <vt:i4>3</vt:i4>
      </vt:variant>
      <vt:variant>
        <vt:i4>0</vt:i4>
      </vt:variant>
      <vt:variant>
        <vt:i4>5</vt:i4>
      </vt:variant>
      <vt:variant>
        <vt:lpwstr>mailto:defenders@ohchr.org</vt:lpwstr>
      </vt:variant>
      <vt:variant>
        <vt:lpwstr/>
      </vt:variant>
      <vt:variant>
        <vt:i4>7209024</vt:i4>
      </vt:variant>
      <vt:variant>
        <vt:i4>0</vt:i4>
      </vt:variant>
      <vt:variant>
        <vt:i4>0</vt:i4>
      </vt:variant>
      <vt:variant>
        <vt:i4>5</vt:i4>
      </vt:variant>
      <vt:variant>
        <vt:lpwstr>mailto:defenders@ohchr.org</vt:lpwstr>
      </vt:variant>
      <vt:variant>
        <vt:lpwstr/>
      </vt:variant>
      <vt:variant>
        <vt:i4>6946906</vt:i4>
      </vt:variant>
      <vt:variant>
        <vt:i4>3</vt:i4>
      </vt:variant>
      <vt:variant>
        <vt:i4>0</vt:i4>
      </vt:variant>
      <vt:variant>
        <vt:i4>5</vt:i4>
      </vt:variant>
      <vt:variant>
        <vt:lpwstr>mailto:registry@ohchr.org</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2024-05-21T15:40:00Z</dcterms:created>
  <dcterms:modified xsi:type="dcterms:W3CDTF">2024-05-21T15:40:00Z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