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55" w:rsidRDefault="009562FD" w:rsidP="00350E55">
      <w:pPr>
        <w:pStyle w:val="NoSpacing"/>
        <w:ind w:firstLine="720"/>
        <w:jc w:val="center"/>
        <w:rPr>
          <w:rFonts w:ascii="Arial" w:hAnsi="Arial" w:cs="Arial"/>
          <w:b/>
          <w:sz w:val="32"/>
        </w:rPr>
      </w:pPr>
      <w:r w:rsidRPr="009562FD">
        <w:rPr>
          <w:rFonts w:ascii="Arial" w:hAnsi="Arial" w:cs="Arial"/>
          <w:b/>
          <w:sz w:val="32"/>
        </w:rPr>
        <w:t xml:space="preserve">The Impact of Stigma </w:t>
      </w:r>
      <w:r w:rsidR="005558E0">
        <w:rPr>
          <w:rFonts w:ascii="Arial" w:hAnsi="Arial" w:cs="Arial"/>
          <w:b/>
          <w:sz w:val="32"/>
        </w:rPr>
        <w:t>– the behavioral &amp; mental health issues of adolescent</w:t>
      </w:r>
      <w:r w:rsidR="00ED1C10">
        <w:rPr>
          <w:rFonts w:ascii="Arial" w:hAnsi="Arial" w:cs="Arial"/>
          <w:b/>
          <w:sz w:val="32"/>
        </w:rPr>
        <w:t>s</w:t>
      </w:r>
    </w:p>
    <w:p w:rsidR="009562FD" w:rsidRPr="00350E55" w:rsidRDefault="009562FD" w:rsidP="00350E55">
      <w:pPr>
        <w:pStyle w:val="NoSpacing"/>
        <w:ind w:firstLine="720"/>
        <w:jc w:val="center"/>
        <w:rPr>
          <w:rFonts w:ascii="Arial" w:hAnsi="Arial" w:cs="Arial"/>
          <w:b/>
          <w:sz w:val="32"/>
        </w:rPr>
      </w:pPr>
    </w:p>
    <w:p w:rsidR="00093494" w:rsidRDefault="00E40C77" w:rsidP="00712465">
      <w:pPr>
        <w:pStyle w:val="NoSpacing"/>
        <w:ind w:firstLine="720"/>
        <w:jc w:val="both"/>
        <w:rPr>
          <w:rFonts w:ascii="Arial" w:hAnsi="Arial" w:cs="Arial"/>
        </w:rPr>
      </w:pPr>
      <w:r w:rsidRPr="00850C97">
        <w:rPr>
          <w:rFonts w:ascii="Arial" w:hAnsi="Arial" w:cs="Arial"/>
        </w:rPr>
        <w:t xml:space="preserve">Adolescence and teenage is a period for establishing independence. Teens show independence by questioning, criticizing, and disobeying boundaries. Parents and teachers must differentiate between occasional mistakes and persistent misconduct, carefully, as it is a complex subject to deal with. Teenagers are more autonomous and mobile than </w:t>
      </w:r>
      <w:r w:rsidR="00D23892" w:rsidRPr="00850C97">
        <w:rPr>
          <w:rFonts w:ascii="Arial" w:hAnsi="Arial" w:cs="Arial"/>
        </w:rPr>
        <w:t>children;</w:t>
      </w:r>
      <w:r w:rsidRPr="00850C97">
        <w:rPr>
          <w:rFonts w:ascii="Arial" w:hAnsi="Arial" w:cs="Arial"/>
        </w:rPr>
        <w:t xml:space="preserve"> therefore </w:t>
      </w:r>
      <w:r w:rsidR="002922B4" w:rsidRPr="00850C97">
        <w:rPr>
          <w:rFonts w:ascii="Arial" w:hAnsi="Arial" w:cs="Arial"/>
        </w:rPr>
        <w:t>parents</w:t>
      </w:r>
      <w:r w:rsidRPr="00850C97">
        <w:rPr>
          <w:rFonts w:ascii="Arial" w:hAnsi="Arial" w:cs="Arial"/>
        </w:rPr>
        <w:t xml:space="preserve"> can't always manage them</w:t>
      </w:r>
      <w:r w:rsidR="002922B4" w:rsidRPr="00850C97">
        <w:rPr>
          <w:rFonts w:ascii="Arial" w:hAnsi="Arial" w:cs="Arial"/>
        </w:rPr>
        <w:t xml:space="preserve"> as the</w:t>
      </w:r>
      <w:r w:rsidRPr="00850C97">
        <w:rPr>
          <w:rFonts w:ascii="Arial" w:hAnsi="Arial" w:cs="Arial"/>
        </w:rPr>
        <w:t xml:space="preserve"> conduct</w:t>
      </w:r>
      <w:r w:rsidR="002922B4" w:rsidRPr="00850C97">
        <w:rPr>
          <w:rFonts w:ascii="Arial" w:hAnsi="Arial" w:cs="Arial"/>
        </w:rPr>
        <w:t>s</w:t>
      </w:r>
      <w:r w:rsidRPr="00850C97">
        <w:rPr>
          <w:rFonts w:ascii="Arial" w:hAnsi="Arial" w:cs="Arial"/>
        </w:rPr>
        <w:t xml:space="preserve"> </w:t>
      </w:r>
      <w:r w:rsidR="002922B4" w:rsidRPr="00850C97">
        <w:rPr>
          <w:rFonts w:ascii="Arial" w:hAnsi="Arial" w:cs="Arial"/>
        </w:rPr>
        <w:t>of the teenagers’ mostly</w:t>
      </w:r>
      <w:r w:rsidRPr="00850C97">
        <w:rPr>
          <w:rFonts w:ascii="Arial" w:hAnsi="Arial" w:cs="Arial"/>
        </w:rPr>
        <w:t xml:space="preserve"> governed by their own moral and behavioral code.</w:t>
      </w:r>
      <w:r w:rsidR="002922B4" w:rsidRPr="00850C97">
        <w:rPr>
          <w:rFonts w:ascii="Arial" w:hAnsi="Arial" w:cs="Arial"/>
        </w:rPr>
        <w:t xml:space="preserve"> </w:t>
      </w:r>
      <w:r w:rsidR="00D23892" w:rsidRPr="00850C97">
        <w:rPr>
          <w:rFonts w:ascii="Arial" w:hAnsi="Arial" w:cs="Arial"/>
        </w:rPr>
        <w:t xml:space="preserve">Some parents and teens fight about everything. The problem here is control. Teens want to feel </w:t>
      </w:r>
      <w:r w:rsidR="00850C97" w:rsidRPr="00850C97">
        <w:rPr>
          <w:rFonts w:ascii="Arial" w:hAnsi="Arial" w:cs="Arial"/>
        </w:rPr>
        <w:t>freedom;</w:t>
      </w:r>
      <w:r w:rsidR="00D23892" w:rsidRPr="00850C97">
        <w:rPr>
          <w:rFonts w:ascii="Arial" w:hAnsi="Arial" w:cs="Arial"/>
        </w:rPr>
        <w:t xml:space="preserve"> parents </w:t>
      </w:r>
      <w:r w:rsidR="00850C97">
        <w:rPr>
          <w:rFonts w:ascii="Arial" w:hAnsi="Arial" w:cs="Arial"/>
        </w:rPr>
        <w:t>want</w:t>
      </w:r>
      <w:r w:rsidR="00D23892" w:rsidRPr="00850C97">
        <w:rPr>
          <w:rFonts w:ascii="Arial" w:hAnsi="Arial" w:cs="Arial"/>
        </w:rPr>
        <w:t xml:space="preserve"> to establish the</w:t>
      </w:r>
      <w:r w:rsidR="002922B4" w:rsidRPr="00850C97">
        <w:rPr>
          <w:rFonts w:ascii="Arial" w:hAnsi="Arial" w:cs="Arial"/>
        </w:rPr>
        <w:t>ir</w:t>
      </w:r>
      <w:r w:rsidR="00D23892" w:rsidRPr="00850C97">
        <w:rPr>
          <w:rFonts w:ascii="Arial" w:hAnsi="Arial" w:cs="Arial"/>
        </w:rPr>
        <w:t xml:space="preserve"> rules. </w:t>
      </w:r>
      <w:r w:rsidR="00FE4107">
        <w:rPr>
          <w:rFonts w:ascii="Arial" w:hAnsi="Arial" w:cs="Arial"/>
        </w:rPr>
        <w:t xml:space="preserve">One of the suggested </w:t>
      </w:r>
      <w:r w:rsidR="006C1C77">
        <w:rPr>
          <w:rFonts w:ascii="Arial" w:hAnsi="Arial" w:cs="Arial"/>
        </w:rPr>
        <w:t>ways</w:t>
      </w:r>
      <w:r w:rsidR="00FE4107">
        <w:rPr>
          <w:rFonts w:ascii="Arial" w:hAnsi="Arial" w:cs="Arial"/>
        </w:rPr>
        <w:t xml:space="preserve"> of</w:t>
      </w:r>
      <w:r w:rsidR="00FE4107" w:rsidRPr="00850C97">
        <w:rPr>
          <w:rFonts w:ascii="Arial" w:hAnsi="Arial" w:cs="Arial"/>
        </w:rPr>
        <w:t xml:space="preserve"> parenting during the adolescence phase employs progressive privileges to offer teens with responsibilities, such as caring for a pet, doing household chores, purchasing clothing &amp; household items, decorating their room, or managing an allowance. If teens manage a given duty or privilege successfully over time, they're given with rewards like going out with friends and driving or to enjoy an activity of their choice. This conditioning pattern, if continued carefully, we can possibly develop the liability and responsibility taking ability in our adolescents, and shall bring them to a level of emotional maturity.</w:t>
      </w:r>
      <w:r w:rsidR="00FE4107">
        <w:rPr>
          <w:rFonts w:ascii="Arial" w:hAnsi="Arial" w:cs="Arial"/>
        </w:rPr>
        <w:t xml:space="preserve"> </w:t>
      </w:r>
      <w:r w:rsidR="00C625B9" w:rsidRPr="00C625B9">
        <w:rPr>
          <w:rFonts w:ascii="Arial" w:hAnsi="Arial" w:cs="Arial"/>
        </w:rPr>
        <w:t xml:space="preserve">However, not all teenage issues can be dealt with by parents alone; some may need the support of a professional. The prevalence of problems </w:t>
      </w:r>
      <w:r w:rsidR="00C625B9">
        <w:rPr>
          <w:rFonts w:ascii="Arial" w:hAnsi="Arial" w:cs="Arial"/>
        </w:rPr>
        <w:t>likes</w:t>
      </w:r>
      <w:r w:rsidR="00C625B9" w:rsidRPr="00C625B9">
        <w:rPr>
          <w:rFonts w:ascii="Arial" w:hAnsi="Arial" w:cs="Arial"/>
        </w:rPr>
        <w:t xml:space="preserve"> </w:t>
      </w:r>
      <w:r w:rsidR="00ED1C10">
        <w:rPr>
          <w:rFonts w:ascii="Arial" w:hAnsi="Arial" w:cs="Arial"/>
        </w:rPr>
        <w:t xml:space="preserve">substance abuse, </w:t>
      </w:r>
      <w:r w:rsidR="00C625B9" w:rsidRPr="00C625B9">
        <w:rPr>
          <w:rFonts w:ascii="Arial" w:hAnsi="Arial" w:cs="Arial"/>
        </w:rPr>
        <w:t>depression, anxiety, and non-suicidal self-harm among younger generations</w:t>
      </w:r>
      <w:r w:rsidR="00C625B9">
        <w:rPr>
          <w:rFonts w:ascii="Arial" w:hAnsi="Arial" w:cs="Arial"/>
        </w:rPr>
        <w:t>,</w:t>
      </w:r>
      <w:r w:rsidR="00C625B9" w:rsidRPr="00C625B9">
        <w:rPr>
          <w:rFonts w:ascii="Arial" w:hAnsi="Arial" w:cs="Arial"/>
        </w:rPr>
        <w:t xml:space="preserve"> necessitates the involvement of mental health professionals in any efforts to address them. Professional treatment </w:t>
      </w:r>
      <w:r w:rsidR="00C625B9">
        <w:rPr>
          <w:rFonts w:ascii="Arial" w:hAnsi="Arial" w:cs="Arial"/>
        </w:rPr>
        <w:t xml:space="preserve">also </w:t>
      </w:r>
      <w:r w:rsidR="00C625B9" w:rsidRPr="00C625B9">
        <w:rPr>
          <w:rFonts w:ascii="Arial" w:hAnsi="Arial" w:cs="Arial"/>
        </w:rPr>
        <w:t xml:space="preserve">may be necessary for teenagers who engage in hazardous or unwanted behavior despite parental intervention. </w:t>
      </w:r>
      <w:r w:rsidR="00C625B9">
        <w:rPr>
          <w:rFonts w:ascii="Arial" w:hAnsi="Arial" w:cs="Arial"/>
        </w:rPr>
        <w:t>As a parent, if</w:t>
      </w:r>
      <w:r w:rsidR="00C625B9" w:rsidRPr="00C625B9">
        <w:rPr>
          <w:rFonts w:ascii="Arial" w:hAnsi="Arial" w:cs="Arial"/>
        </w:rPr>
        <w:t xml:space="preserve"> you're dealing</w:t>
      </w:r>
      <w:r w:rsidR="00C625B9">
        <w:rPr>
          <w:rFonts w:ascii="Arial" w:hAnsi="Arial" w:cs="Arial"/>
        </w:rPr>
        <w:t xml:space="preserve"> a teenager</w:t>
      </w:r>
      <w:r w:rsidR="00C625B9" w:rsidRPr="00C625B9">
        <w:rPr>
          <w:rFonts w:ascii="Arial" w:hAnsi="Arial" w:cs="Arial"/>
        </w:rPr>
        <w:t xml:space="preserve"> with issues like </w:t>
      </w:r>
      <w:r w:rsidR="00C625B9">
        <w:rPr>
          <w:rFonts w:ascii="Arial" w:hAnsi="Arial" w:cs="Arial"/>
        </w:rPr>
        <w:t>truancy, online gaming dependency, cell phone dependency, oppositional defiant behaviors,</w:t>
      </w:r>
      <w:r w:rsidR="006C1C77">
        <w:rPr>
          <w:rFonts w:ascii="Arial" w:hAnsi="Arial" w:cs="Arial"/>
        </w:rPr>
        <w:t xml:space="preserve"> drug and alcohol abuse,</w:t>
      </w:r>
      <w:r w:rsidR="00C625B9">
        <w:rPr>
          <w:rFonts w:ascii="Arial" w:hAnsi="Arial" w:cs="Arial"/>
        </w:rPr>
        <w:t xml:space="preserve"> you may not be sufficient alone and will</w:t>
      </w:r>
      <w:r w:rsidR="00C625B9" w:rsidRPr="00C625B9">
        <w:rPr>
          <w:rFonts w:ascii="Arial" w:hAnsi="Arial" w:cs="Arial"/>
        </w:rPr>
        <w:t xml:space="preserve"> need </w:t>
      </w:r>
      <w:r w:rsidR="006C1C77">
        <w:rPr>
          <w:rFonts w:ascii="Arial" w:hAnsi="Arial" w:cs="Arial"/>
        </w:rPr>
        <w:t xml:space="preserve">technical support of </w:t>
      </w:r>
      <w:r w:rsidR="00C625B9" w:rsidRPr="00C625B9">
        <w:rPr>
          <w:rFonts w:ascii="Arial" w:hAnsi="Arial" w:cs="Arial"/>
        </w:rPr>
        <w:t>trained expert</w:t>
      </w:r>
      <w:r w:rsidR="006C1C77">
        <w:rPr>
          <w:rFonts w:ascii="Arial" w:hAnsi="Arial" w:cs="Arial"/>
        </w:rPr>
        <w:t>s</w:t>
      </w:r>
      <w:r w:rsidR="00C625B9" w:rsidRPr="00C625B9">
        <w:rPr>
          <w:rFonts w:ascii="Arial" w:hAnsi="Arial" w:cs="Arial"/>
        </w:rPr>
        <w:t xml:space="preserve"> in an environment that you like.</w:t>
      </w:r>
    </w:p>
    <w:p w:rsidR="00093494" w:rsidRDefault="00D82138" w:rsidP="00712465">
      <w:pPr>
        <w:pStyle w:val="NoSpacing"/>
        <w:ind w:firstLine="720"/>
        <w:jc w:val="both"/>
        <w:rPr>
          <w:rFonts w:ascii="Arial" w:hAnsi="Arial" w:cs="Arial"/>
        </w:rPr>
      </w:pPr>
      <w:r w:rsidRPr="00D82138">
        <w:rPr>
          <w:rFonts w:ascii="Arial" w:hAnsi="Arial" w:cs="Arial"/>
        </w:rPr>
        <w:t xml:space="preserve">Families that have such problems with their children </w:t>
      </w:r>
      <w:r w:rsidR="00093494">
        <w:rPr>
          <w:rFonts w:ascii="Arial" w:hAnsi="Arial" w:cs="Arial"/>
        </w:rPr>
        <w:t xml:space="preserve">may </w:t>
      </w:r>
      <w:r w:rsidRPr="00D82138">
        <w:rPr>
          <w:rFonts w:ascii="Arial" w:hAnsi="Arial" w:cs="Arial"/>
        </w:rPr>
        <w:t xml:space="preserve">feel </w:t>
      </w:r>
      <w:r w:rsidR="00093494">
        <w:rPr>
          <w:rFonts w:ascii="Arial" w:hAnsi="Arial" w:cs="Arial"/>
        </w:rPr>
        <w:t>ashamed</w:t>
      </w:r>
      <w:r w:rsidRPr="00D82138">
        <w:rPr>
          <w:rFonts w:ascii="Arial" w:hAnsi="Arial" w:cs="Arial"/>
        </w:rPr>
        <w:t xml:space="preserve"> for </w:t>
      </w:r>
      <w:r w:rsidR="00093494">
        <w:rPr>
          <w:rFonts w:ascii="Arial" w:hAnsi="Arial" w:cs="Arial"/>
        </w:rPr>
        <w:t>their child not being "Normal</w:t>
      </w:r>
      <w:r w:rsidRPr="00D82138">
        <w:rPr>
          <w:rFonts w:ascii="Arial" w:hAnsi="Arial" w:cs="Arial"/>
        </w:rPr>
        <w:t xml:space="preserve">" </w:t>
      </w:r>
      <w:r w:rsidR="00093494">
        <w:rPr>
          <w:rFonts w:ascii="Arial" w:hAnsi="Arial" w:cs="Arial"/>
        </w:rPr>
        <w:t>as others</w:t>
      </w:r>
      <w:r w:rsidRPr="00D82138">
        <w:rPr>
          <w:rFonts w:ascii="Arial" w:hAnsi="Arial" w:cs="Arial"/>
        </w:rPr>
        <w:t>.</w:t>
      </w:r>
      <w:r w:rsidR="00093494">
        <w:rPr>
          <w:rFonts w:ascii="Arial" w:hAnsi="Arial" w:cs="Arial"/>
        </w:rPr>
        <w:t xml:space="preserve"> Statements like -</w:t>
      </w:r>
      <w:r w:rsidRPr="00D82138">
        <w:rPr>
          <w:rFonts w:ascii="Arial" w:hAnsi="Arial" w:cs="Arial"/>
        </w:rPr>
        <w:t xml:space="preserve"> "</w:t>
      </w:r>
      <w:r w:rsidR="00093494">
        <w:rPr>
          <w:rFonts w:ascii="Arial" w:hAnsi="Arial" w:cs="Arial"/>
        </w:rPr>
        <w:t>This child is mad</w:t>
      </w:r>
      <w:r w:rsidRPr="00D82138">
        <w:rPr>
          <w:rFonts w:ascii="Arial" w:hAnsi="Arial" w:cs="Arial"/>
        </w:rPr>
        <w:t>" or "</w:t>
      </w:r>
      <w:r w:rsidR="00093494">
        <w:rPr>
          <w:rFonts w:ascii="Arial" w:hAnsi="Arial" w:cs="Arial"/>
        </w:rPr>
        <w:t>That child is bad</w:t>
      </w:r>
      <w:r w:rsidRPr="00D82138">
        <w:rPr>
          <w:rFonts w:ascii="Arial" w:hAnsi="Arial" w:cs="Arial"/>
        </w:rPr>
        <w:t>" or</w:t>
      </w:r>
      <w:r w:rsidR="00093494">
        <w:rPr>
          <w:rFonts w:ascii="Arial" w:hAnsi="Arial" w:cs="Arial"/>
        </w:rPr>
        <w:t xml:space="preserve"> the</w:t>
      </w:r>
      <w:r w:rsidRPr="00D82138">
        <w:rPr>
          <w:rFonts w:ascii="Arial" w:hAnsi="Arial" w:cs="Arial"/>
        </w:rPr>
        <w:t xml:space="preserve"> "</w:t>
      </w:r>
      <w:r w:rsidR="00093494">
        <w:rPr>
          <w:rFonts w:ascii="Arial" w:hAnsi="Arial" w:cs="Arial"/>
        </w:rPr>
        <w:t>Child</w:t>
      </w:r>
      <w:r w:rsidRPr="00D82138">
        <w:rPr>
          <w:rFonts w:ascii="Arial" w:hAnsi="Arial" w:cs="Arial"/>
        </w:rPr>
        <w:t xml:space="preserve"> will always be this way" may be a common sentiment among </w:t>
      </w:r>
      <w:r w:rsidR="00093494">
        <w:rPr>
          <w:rFonts w:ascii="Arial" w:hAnsi="Arial" w:cs="Arial"/>
        </w:rPr>
        <w:t xml:space="preserve">these </w:t>
      </w:r>
      <w:r w:rsidR="00D8442C">
        <w:rPr>
          <w:rFonts w:ascii="Arial" w:hAnsi="Arial" w:cs="Arial"/>
        </w:rPr>
        <w:t>families</w:t>
      </w:r>
      <w:r w:rsidRPr="00D82138">
        <w:rPr>
          <w:rFonts w:ascii="Arial" w:hAnsi="Arial" w:cs="Arial"/>
        </w:rPr>
        <w:t xml:space="preserve">. </w:t>
      </w:r>
      <w:r w:rsidR="00093494">
        <w:rPr>
          <w:rFonts w:ascii="Arial" w:hAnsi="Arial" w:cs="Arial"/>
        </w:rPr>
        <w:t>And may be with these experiences, f</w:t>
      </w:r>
      <w:r w:rsidRPr="00D82138">
        <w:rPr>
          <w:rFonts w:ascii="Arial" w:hAnsi="Arial" w:cs="Arial"/>
        </w:rPr>
        <w:t>amilies become critical of one another and set themselves up as failures in the eyes of the outside world.</w:t>
      </w:r>
      <w:r w:rsidR="00093494">
        <w:rPr>
          <w:rFonts w:ascii="Arial" w:hAnsi="Arial" w:cs="Arial"/>
        </w:rPr>
        <w:t xml:space="preserve"> </w:t>
      </w:r>
      <w:r w:rsidR="00712465" w:rsidRPr="00712465">
        <w:rPr>
          <w:rFonts w:ascii="Arial" w:hAnsi="Arial" w:cs="Arial"/>
        </w:rPr>
        <w:t>Families may find it harder to recover due to the stigma and prejudice connected with mental illness</w:t>
      </w:r>
      <w:r w:rsidR="009562FD">
        <w:rPr>
          <w:rFonts w:ascii="Arial" w:hAnsi="Arial" w:cs="Arial"/>
        </w:rPr>
        <w:t xml:space="preserve"> and behavioral issues</w:t>
      </w:r>
      <w:r w:rsidR="00712465" w:rsidRPr="00712465">
        <w:rPr>
          <w:rFonts w:ascii="Arial" w:hAnsi="Arial" w:cs="Arial"/>
        </w:rPr>
        <w:t>. It's tough to accept and discuss a family member's behavioral issues, particularly an adolescent.</w:t>
      </w:r>
      <w:r w:rsidR="00712465">
        <w:rPr>
          <w:rFonts w:ascii="Arial" w:hAnsi="Arial" w:cs="Arial"/>
        </w:rPr>
        <w:t xml:space="preserve"> </w:t>
      </w:r>
      <w:r w:rsidR="00093494" w:rsidRPr="00093494">
        <w:rPr>
          <w:rFonts w:ascii="Arial" w:hAnsi="Arial" w:cs="Arial"/>
        </w:rPr>
        <w:t>It's possible that the family may put off receiving the aid they need for fear of being stigmatized by the community for their situation.</w:t>
      </w:r>
      <w:r w:rsidR="00D8442C">
        <w:rPr>
          <w:rFonts w:ascii="Arial" w:hAnsi="Arial" w:cs="Arial"/>
        </w:rPr>
        <w:t xml:space="preserve"> </w:t>
      </w:r>
    </w:p>
    <w:p w:rsidR="00093494" w:rsidRDefault="00712465" w:rsidP="00FE4107">
      <w:pPr>
        <w:pStyle w:val="NoSpacing"/>
        <w:ind w:firstLine="720"/>
        <w:jc w:val="both"/>
        <w:rPr>
          <w:rFonts w:ascii="Arial" w:hAnsi="Arial" w:cs="Arial"/>
        </w:rPr>
      </w:pPr>
      <w:r>
        <w:rPr>
          <w:rFonts w:ascii="Arial" w:hAnsi="Arial" w:cs="Arial"/>
        </w:rPr>
        <w:t xml:space="preserve">Be careful - </w:t>
      </w:r>
      <w:r w:rsidR="00D8442C" w:rsidRPr="00D8442C">
        <w:rPr>
          <w:rFonts w:ascii="Arial" w:hAnsi="Arial" w:cs="Arial"/>
        </w:rPr>
        <w:t xml:space="preserve">It's not true. As a society, </w:t>
      </w:r>
      <w:r>
        <w:rPr>
          <w:rFonts w:ascii="Arial" w:hAnsi="Arial" w:cs="Arial"/>
        </w:rPr>
        <w:t>most of us</w:t>
      </w:r>
      <w:r w:rsidR="00D8442C" w:rsidRPr="00D8442C">
        <w:rPr>
          <w:rFonts w:ascii="Arial" w:hAnsi="Arial" w:cs="Arial"/>
        </w:rPr>
        <w:t xml:space="preserve"> stigmatize those with mental health disorders and those who care for them. We also stigmatize ourselves. In the end, stigma is harmful to everyone because it encourages people to concentrate on themselves and others rather than the condition that is causing their problems. For these reasons, families may be more reluctant to seek medical attention and individuals may be less inclined to adopt healthy habits as a result of social stigma. It's important to keep in mind that people's assumptions about mental illness are frequently based on ignorance</w:t>
      </w:r>
      <w:r>
        <w:rPr>
          <w:rFonts w:ascii="Arial" w:hAnsi="Arial" w:cs="Arial"/>
        </w:rPr>
        <w:t xml:space="preserve"> and lack of education over the topic</w:t>
      </w:r>
      <w:r w:rsidR="00D8442C" w:rsidRPr="00D8442C">
        <w:rPr>
          <w:rFonts w:ascii="Arial" w:hAnsi="Arial" w:cs="Arial"/>
        </w:rPr>
        <w:t xml:space="preserve">. </w:t>
      </w:r>
      <w:r>
        <w:rPr>
          <w:rFonts w:ascii="Arial" w:hAnsi="Arial" w:cs="Arial"/>
        </w:rPr>
        <w:t>Let us not allow</w:t>
      </w:r>
      <w:r w:rsidR="00D8442C" w:rsidRPr="00D8442C">
        <w:rPr>
          <w:rFonts w:ascii="Arial" w:hAnsi="Arial" w:cs="Arial"/>
        </w:rPr>
        <w:t xml:space="preserve"> </w:t>
      </w:r>
      <w:r>
        <w:rPr>
          <w:rFonts w:ascii="Arial" w:hAnsi="Arial" w:cs="Arial"/>
        </w:rPr>
        <w:t>others</w:t>
      </w:r>
      <w:r w:rsidR="00D8442C" w:rsidRPr="00D8442C">
        <w:rPr>
          <w:rFonts w:ascii="Arial" w:hAnsi="Arial" w:cs="Arial"/>
        </w:rPr>
        <w:t xml:space="preserve"> opinions </w:t>
      </w:r>
      <w:r>
        <w:rPr>
          <w:rFonts w:ascii="Arial" w:hAnsi="Arial" w:cs="Arial"/>
        </w:rPr>
        <w:t xml:space="preserve">to rule </w:t>
      </w:r>
      <w:r w:rsidR="00D8442C" w:rsidRPr="00D8442C">
        <w:rPr>
          <w:rFonts w:ascii="Arial" w:hAnsi="Arial" w:cs="Arial"/>
        </w:rPr>
        <w:t xml:space="preserve">our well-being since </w:t>
      </w:r>
      <w:r>
        <w:rPr>
          <w:rFonts w:ascii="Arial" w:hAnsi="Arial" w:cs="Arial"/>
        </w:rPr>
        <w:t>opinion of others mostly</w:t>
      </w:r>
      <w:r w:rsidR="00D8442C" w:rsidRPr="00D8442C">
        <w:rPr>
          <w:rFonts w:ascii="Arial" w:hAnsi="Arial" w:cs="Arial"/>
        </w:rPr>
        <w:t xml:space="preserve"> formed before they get to know </w:t>
      </w:r>
      <w:r>
        <w:rPr>
          <w:rFonts w:ascii="Arial" w:hAnsi="Arial" w:cs="Arial"/>
        </w:rPr>
        <w:t>about us and our</w:t>
      </w:r>
      <w:r w:rsidR="00D8442C" w:rsidRPr="00D8442C">
        <w:rPr>
          <w:rFonts w:ascii="Arial" w:hAnsi="Arial" w:cs="Arial"/>
        </w:rPr>
        <w:t xml:space="preserve"> situation. No matter how hard we try, we can't always overcome mental illness</w:t>
      </w:r>
      <w:r w:rsidR="00ED1C10">
        <w:rPr>
          <w:rFonts w:ascii="Arial" w:hAnsi="Arial" w:cs="Arial"/>
        </w:rPr>
        <w:t xml:space="preserve"> &amp; behavioral disorder</w:t>
      </w:r>
      <w:r w:rsidR="00D8442C" w:rsidRPr="00D8442C">
        <w:rPr>
          <w:rFonts w:ascii="Arial" w:hAnsi="Arial" w:cs="Arial"/>
        </w:rPr>
        <w:t xml:space="preserve"> on our own. With the support of healthcare experts, we may better understand and manage our mental health difficulties.</w:t>
      </w:r>
      <w:r>
        <w:rPr>
          <w:rFonts w:ascii="Arial" w:hAnsi="Arial" w:cs="Arial"/>
        </w:rPr>
        <w:t xml:space="preserve"> Let us face our problems. </w:t>
      </w:r>
      <w:r w:rsidR="00ED1C10">
        <w:rPr>
          <w:rFonts w:ascii="Arial" w:hAnsi="Arial" w:cs="Arial"/>
        </w:rPr>
        <w:t xml:space="preserve">There is nothing to hide. </w:t>
      </w:r>
    </w:p>
    <w:p w:rsidR="00093494" w:rsidRDefault="00093494" w:rsidP="00FE4107">
      <w:pPr>
        <w:pStyle w:val="NoSpacing"/>
        <w:ind w:firstLine="720"/>
        <w:jc w:val="both"/>
        <w:rPr>
          <w:rFonts w:ascii="Arial" w:hAnsi="Arial" w:cs="Arial"/>
        </w:rPr>
      </w:pPr>
    </w:p>
    <w:p w:rsidR="00093494" w:rsidRDefault="00093494" w:rsidP="00FE4107">
      <w:pPr>
        <w:pStyle w:val="NoSpacing"/>
        <w:ind w:firstLine="720"/>
        <w:jc w:val="both"/>
        <w:rPr>
          <w:rFonts w:ascii="Arial" w:hAnsi="Arial" w:cs="Arial"/>
        </w:rPr>
      </w:pPr>
    </w:p>
    <w:p w:rsidR="00093494" w:rsidRDefault="00712465" w:rsidP="00712465">
      <w:pPr>
        <w:pStyle w:val="NoSpacing"/>
        <w:jc w:val="both"/>
        <w:rPr>
          <w:rFonts w:ascii="Arial" w:hAnsi="Arial" w:cs="Arial"/>
        </w:rPr>
      </w:pPr>
      <w:proofErr w:type="spellStart"/>
      <w:r>
        <w:rPr>
          <w:rFonts w:ascii="Arial" w:hAnsi="Arial" w:cs="Arial"/>
        </w:rPr>
        <w:t>Rohan</w:t>
      </w:r>
      <w:proofErr w:type="spellEnd"/>
      <w:r>
        <w:rPr>
          <w:rFonts w:ascii="Arial" w:hAnsi="Arial" w:cs="Arial"/>
        </w:rPr>
        <w:t xml:space="preserve"> J </w:t>
      </w:r>
      <w:proofErr w:type="spellStart"/>
      <w:r>
        <w:rPr>
          <w:rFonts w:ascii="Arial" w:hAnsi="Arial" w:cs="Arial"/>
        </w:rPr>
        <w:t>Rana</w:t>
      </w:r>
      <w:proofErr w:type="spellEnd"/>
    </w:p>
    <w:p w:rsidR="00712465" w:rsidRDefault="00712465" w:rsidP="00712465">
      <w:pPr>
        <w:pStyle w:val="NoSpacing"/>
        <w:jc w:val="both"/>
        <w:rPr>
          <w:rFonts w:ascii="Arial" w:hAnsi="Arial" w:cs="Arial"/>
        </w:rPr>
      </w:pPr>
      <w:r>
        <w:rPr>
          <w:rFonts w:ascii="Arial" w:hAnsi="Arial" w:cs="Arial"/>
        </w:rPr>
        <w:t xml:space="preserve">Mental health </w:t>
      </w:r>
      <w:r w:rsidR="009562FD">
        <w:rPr>
          <w:rFonts w:ascii="Arial" w:hAnsi="Arial" w:cs="Arial"/>
        </w:rPr>
        <w:t>worker</w:t>
      </w:r>
    </w:p>
    <w:p w:rsidR="00712465" w:rsidRDefault="00712465" w:rsidP="00712465">
      <w:pPr>
        <w:pStyle w:val="NoSpacing"/>
        <w:jc w:val="both"/>
        <w:rPr>
          <w:rFonts w:ascii="Arial" w:hAnsi="Arial" w:cs="Arial"/>
        </w:rPr>
      </w:pPr>
      <w:proofErr w:type="spellStart"/>
      <w:r>
        <w:rPr>
          <w:rFonts w:ascii="Arial" w:hAnsi="Arial" w:cs="Arial"/>
        </w:rPr>
        <w:t>Nirmaan</w:t>
      </w:r>
      <w:proofErr w:type="spellEnd"/>
      <w:r>
        <w:rPr>
          <w:rFonts w:ascii="Arial" w:hAnsi="Arial" w:cs="Arial"/>
        </w:rPr>
        <w:t xml:space="preserve"> Rehabilitation Facility</w:t>
      </w:r>
    </w:p>
    <w:p w:rsidR="00712465" w:rsidRDefault="00712465" w:rsidP="00712465">
      <w:pPr>
        <w:pStyle w:val="NoSpacing"/>
        <w:jc w:val="both"/>
        <w:rPr>
          <w:rFonts w:ascii="Arial" w:hAnsi="Arial" w:cs="Arial"/>
        </w:rPr>
      </w:pPr>
      <w:proofErr w:type="spellStart"/>
      <w:r>
        <w:rPr>
          <w:rFonts w:ascii="Arial" w:hAnsi="Arial" w:cs="Arial"/>
        </w:rPr>
        <w:t>Namghar</w:t>
      </w:r>
      <w:proofErr w:type="spellEnd"/>
      <w:r>
        <w:rPr>
          <w:rFonts w:ascii="Arial" w:hAnsi="Arial" w:cs="Arial"/>
        </w:rPr>
        <w:t xml:space="preserve"> Path, </w:t>
      </w:r>
      <w:proofErr w:type="spellStart"/>
      <w:r>
        <w:rPr>
          <w:rFonts w:ascii="Arial" w:hAnsi="Arial" w:cs="Arial"/>
        </w:rPr>
        <w:t>Panjabari</w:t>
      </w:r>
      <w:proofErr w:type="spellEnd"/>
      <w:r>
        <w:rPr>
          <w:rFonts w:ascii="Arial" w:hAnsi="Arial" w:cs="Arial"/>
        </w:rPr>
        <w:t>, GHY-37</w:t>
      </w:r>
    </w:p>
    <w:p w:rsidR="006876E2" w:rsidRPr="00E40C77" w:rsidRDefault="00712465" w:rsidP="00712465">
      <w:pPr>
        <w:pStyle w:val="NoSpacing"/>
        <w:jc w:val="both"/>
        <w:rPr>
          <w:rFonts w:ascii="Arial" w:hAnsi="Arial" w:cs="Arial"/>
        </w:rPr>
      </w:pPr>
      <w:r>
        <w:rPr>
          <w:rFonts w:ascii="Arial" w:hAnsi="Arial" w:cs="Arial"/>
        </w:rPr>
        <w:t xml:space="preserve">Ph No </w:t>
      </w:r>
      <w:r w:rsidR="006876E2">
        <w:rPr>
          <w:rFonts w:ascii="Arial" w:hAnsi="Arial" w:cs="Arial"/>
        </w:rPr>
        <w:t>–</w:t>
      </w:r>
      <w:r>
        <w:rPr>
          <w:rFonts w:ascii="Arial" w:hAnsi="Arial" w:cs="Arial"/>
        </w:rPr>
        <w:t xml:space="preserve"> 943519226</w:t>
      </w:r>
      <w:r w:rsidR="009562FD">
        <w:rPr>
          <w:rFonts w:ascii="Arial" w:hAnsi="Arial" w:cs="Arial"/>
        </w:rPr>
        <w:t>1</w:t>
      </w:r>
    </w:p>
    <w:sectPr w:rsidR="006876E2" w:rsidRPr="00E40C77" w:rsidSect="00ED1C10">
      <w:pgSz w:w="12240" w:h="15840"/>
      <w:pgMar w:top="56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43172"/>
    <w:multiLevelType w:val="hybridMultilevel"/>
    <w:tmpl w:val="212282BA"/>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3A205F7"/>
    <w:multiLevelType w:val="hybridMultilevel"/>
    <w:tmpl w:val="EBC0AC0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389E4D0A"/>
    <w:multiLevelType w:val="hybridMultilevel"/>
    <w:tmpl w:val="F04416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64F4"/>
    <w:rsid w:val="00040C38"/>
    <w:rsid w:val="00055009"/>
    <w:rsid w:val="0006117D"/>
    <w:rsid w:val="000627E9"/>
    <w:rsid w:val="00065B34"/>
    <w:rsid w:val="0007040C"/>
    <w:rsid w:val="00093494"/>
    <w:rsid w:val="000C12E3"/>
    <w:rsid w:val="000C6731"/>
    <w:rsid w:val="001164F4"/>
    <w:rsid w:val="0012399D"/>
    <w:rsid w:val="00173A9A"/>
    <w:rsid w:val="00176FE8"/>
    <w:rsid w:val="00177A3C"/>
    <w:rsid w:val="001B2F8D"/>
    <w:rsid w:val="001C7A0A"/>
    <w:rsid w:val="001D3B13"/>
    <w:rsid w:val="001F0ABA"/>
    <w:rsid w:val="002030D9"/>
    <w:rsid w:val="0021360C"/>
    <w:rsid w:val="002173CE"/>
    <w:rsid w:val="00232E10"/>
    <w:rsid w:val="00270D4D"/>
    <w:rsid w:val="00281B39"/>
    <w:rsid w:val="002922B4"/>
    <w:rsid w:val="002C639E"/>
    <w:rsid w:val="002E353A"/>
    <w:rsid w:val="00316295"/>
    <w:rsid w:val="00330769"/>
    <w:rsid w:val="00350E55"/>
    <w:rsid w:val="003563C6"/>
    <w:rsid w:val="00360D42"/>
    <w:rsid w:val="00396095"/>
    <w:rsid w:val="00484C41"/>
    <w:rsid w:val="004A1804"/>
    <w:rsid w:val="004A4143"/>
    <w:rsid w:val="004B1476"/>
    <w:rsid w:val="00505F18"/>
    <w:rsid w:val="005160E5"/>
    <w:rsid w:val="00537A67"/>
    <w:rsid w:val="005558E0"/>
    <w:rsid w:val="0056270C"/>
    <w:rsid w:val="005B4D0B"/>
    <w:rsid w:val="005C4E2C"/>
    <w:rsid w:val="005E47DA"/>
    <w:rsid w:val="006231D0"/>
    <w:rsid w:val="00643797"/>
    <w:rsid w:val="00650748"/>
    <w:rsid w:val="00666D59"/>
    <w:rsid w:val="006876E2"/>
    <w:rsid w:val="00696BF1"/>
    <w:rsid w:val="006C1C77"/>
    <w:rsid w:val="006D5239"/>
    <w:rsid w:val="006E15A8"/>
    <w:rsid w:val="006F2BC8"/>
    <w:rsid w:val="00712465"/>
    <w:rsid w:val="007C7B52"/>
    <w:rsid w:val="007D2D1A"/>
    <w:rsid w:val="007D7326"/>
    <w:rsid w:val="00850C97"/>
    <w:rsid w:val="008D4CF1"/>
    <w:rsid w:val="008E471A"/>
    <w:rsid w:val="00907611"/>
    <w:rsid w:val="009149C6"/>
    <w:rsid w:val="00915ECA"/>
    <w:rsid w:val="009530A2"/>
    <w:rsid w:val="009562FD"/>
    <w:rsid w:val="00974927"/>
    <w:rsid w:val="009762A1"/>
    <w:rsid w:val="009B0FF1"/>
    <w:rsid w:val="009D05CA"/>
    <w:rsid w:val="00A151C3"/>
    <w:rsid w:val="00A93813"/>
    <w:rsid w:val="00AA391B"/>
    <w:rsid w:val="00AC14DF"/>
    <w:rsid w:val="00AC3871"/>
    <w:rsid w:val="00AF1633"/>
    <w:rsid w:val="00AF61B4"/>
    <w:rsid w:val="00B22FF8"/>
    <w:rsid w:val="00B61F21"/>
    <w:rsid w:val="00BD7E26"/>
    <w:rsid w:val="00C26A8E"/>
    <w:rsid w:val="00C625B9"/>
    <w:rsid w:val="00C6507A"/>
    <w:rsid w:val="00C67DA5"/>
    <w:rsid w:val="00CC1527"/>
    <w:rsid w:val="00CC6CAA"/>
    <w:rsid w:val="00CC72B3"/>
    <w:rsid w:val="00D21239"/>
    <w:rsid w:val="00D23892"/>
    <w:rsid w:val="00D82138"/>
    <w:rsid w:val="00D8442C"/>
    <w:rsid w:val="00DA3E3F"/>
    <w:rsid w:val="00E06A9E"/>
    <w:rsid w:val="00E24B0E"/>
    <w:rsid w:val="00E336ED"/>
    <w:rsid w:val="00E40C77"/>
    <w:rsid w:val="00EA1584"/>
    <w:rsid w:val="00ED1C10"/>
    <w:rsid w:val="00ED6726"/>
    <w:rsid w:val="00EE426D"/>
    <w:rsid w:val="00EE7B9B"/>
    <w:rsid w:val="00F8241E"/>
    <w:rsid w:val="00F8790D"/>
    <w:rsid w:val="00FB0403"/>
    <w:rsid w:val="00FC1D95"/>
    <w:rsid w:val="00FD0F3C"/>
    <w:rsid w:val="00FD6274"/>
    <w:rsid w:val="00FE4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927"/>
    <w:pPr>
      <w:spacing w:after="0" w:line="240" w:lineRule="auto"/>
    </w:pPr>
  </w:style>
  <w:style w:type="paragraph" w:styleId="ListParagraph">
    <w:name w:val="List Paragraph"/>
    <w:basedOn w:val="Normal"/>
    <w:uiPriority w:val="34"/>
    <w:qFormat/>
    <w:rsid w:val="001F0ABA"/>
    <w:pPr>
      <w:ind w:left="720"/>
      <w:contextualSpacing/>
    </w:pPr>
  </w:style>
  <w:style w:type="character" w:styleId="Hyperlink">
    <w:name w:val="Hyperlink"/>
    <w:basedOn w:val="DefaultParagraphFont"/>
    <w:uiPriority w:val="99"/>
    <w:unhideWhenUsed/>
    <w:rsid w:val="006D52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88734">
      <w:bodyDiv w:val="1"/>
      <w:marLeft w:val="0"/>
      <w:marRight w:val="0"/>
      <w:marTop w:val="0"/>
      <w:marBottom w:val="0"/>
      <w:divBdr>
        <w:top w:val="none" w:sz="0" w:space="0" w:color="auto"/>
        <w:left w:val="none" w:sz="0" w:space="0" w:color="auto"/>
        <w:bottom w:val="none" w:sz="0" w:space="0" w:color="auto"/>
        <w:right w:val="none" w:sz="0" w:space="0" w:color="auto"/>
      </w:divBdr>
    </w:div>
    <w:div w:id="173385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61883-C05C-4F25-A230-4F6D903A6F25}"/>
</file>

<file path=customXml/itemProps2.xml><?xml version="1.0" encoding="utf-8"?>
<ds:datastoreItem xmlns:ds="http://schemas.openxmlformats.org/officeDocument/2006/customXml" ds:itemID="{9A7642FF-B59E-4238-B278-C861E0EA41B6}"/>
</file>

<file path=docProps/app.xml><?xml version="1.0" encoding="utf-8"?>
<Properties xmlns="http://schemas.openxmlformats.org/officeDocument/2006/extended-properties" xmlns:vt="http://schemas.openxmlformats.org/officeDocument/2006/docPropsVTypes">
  <Template>Normal</Template>
  <TotalTime>471</TotalTime>
  <Pages>1</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2022-09-10T05:45:00Z</cp:lastPrinted>
  <dcterms:created xsi:type="dcterms:W3CDTF">2021-08-07T15:30:00Z</dcterms:created>
  <dcterms:modified xsi:type="dcterms:W3CDTF">2022-09-10T05:46:00Z</dcterms:modified>
</cp:coreProperties>
</file>