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FF277" w14:textId="3FBE49F3" w:rsidR="006B6E71" w:rsidRPr="006B6E71" w:rsidRDefault="006B6E71" w:rsidP="00910309">
      <w:pPr>
        <w:spacing w:after="0" w:line="240" w:lineRule="auto"/>
        <w:jc w:val="center"/>
        <w:rPr>
          <w:rFonts w:ascii="Times New Roman" w:eastAsia="Aptos" w:hAnsi="Times New Roman" w:cs="Times New Roman"/>
          <w:b/>
          <w:bCs/>
          <w:sz w:val="24"/>
          <w:szCs w:val="24"/>
        </w:rPr>
      </w:pPr>
      <w:r w:rsidRPr="006B6E71">
        <w:rPr>
          <w:rFonts w:ascii="Times New Roman" w:eastAsia="Aptos" w:hAnsi="Times New Roman" w:cs="Times New Roman"/>
          <w:b/>
          <w:bCs/>
          <w:sz w:val="24"/>
          <w:szCs w:val="24"/>
        </w:rPr>
        <w:t>Alerta sobre de la autonomía universitaria en Centroamérica</w:t>
      </w:r>
    </w:p>
    <w:p w14:paraId="2835CAF9" w14:textId="77777777" w:rsidR="006B6E71" w:rsidRPr="006B6E71" w:rsidRDefault="006B6E71" w:rsidP="00910309">
      <w:pPr>
        <w:spacing w:after="0" w:line="240" w:lineRule="auto"/>
        <w:jc w:val="both"/>
        <w:rPr>
          <w:rFonts w:ascii="Times New Roman" w:eastAsia="Aptos" w:hAnsi="Times New Roman" w:cs="Times New Roman"/>
          <w:b/>
          <w:bCs/>
          <w:sz w:val="24"/>
          <w:szCs w:val="24"/>
        </w:rPr>
      </w:pPr>
    </w:p>
    <w:p w14:paraId="32B88328" w14:textId="6AC7D00C" w:rsidR="006B6E71" w:rsidRPr="00C57E70" w:rsidRDefault="006B6E71" w:rsidP="00910309">
      <w:pPr>
        <w:spacing w:after="0" w:line="240" w:lineRule="auto"/>
        <w:jc w:val="right"/>
        <w:rPr>
          <w:rFonts w:ascii="Times New Roman" w:eastAsia="Aptos" w:hAnsi="Times New Roman" w:cs="Times New Roman"/>
          <w:sz w:val="24"/>
          <w:szCs w:val="24"/>
        </w:rPr>
      </w:pPr>
      <w:r w:rsidRPr="00C57E70">
        <w:rPr>
          <w:rFonts w:ascii="Times New Roman" w:eastAsia="Aptos" w:hAnsi="Times New Roman" w:cs="Times New Roman"/>
          <w:sz w:val="24"/>
          <w:szCs w:val="24"/>
        </w:rPr>
        <w:t>Melissa Hernández González</w:t>
      </w:r>
      <w:r w:rsidR="00824494">
        <w:rPr>
          <w:rStyle w:val="Refdenotaalfinal"/>
          <w:rFonts w:ascii="Times New Roman" w:eastAsia="Aptos" w:hAnsi="Times New Roman" w:cs="Times New Roman"/>
          <w:sz w:val="24"/>
          <w:szCs w:val="24"/>
        </w:rPr>
        <w:endnoteReference w:id="1"/>
      </w:r>
    </w:p>
    <w:p w14:paraId="0B97E392" w14:textId="152B8966" w:rsidR="00C57E70" w:rsidRPr="00C57E70" w:rsidRDefault="00C57E70" w:rsidP="00910309">
      <w:pPr>
        <w:spacing w:after="0" w:line="240" w:lineRule="auto"/>
        <w:jc w:val="right"/>
        <w:rPr>
          <w:rFonts w:ascii="Times New Roman" w:eastAsia="Aptos" w:hAnsi="Times New Roman" w:cs="Times New Roman"/>
          <w:sz w:val="24"/>
          <w:szCs w:val="24"/>
        </w:rPr>
      </w:pPr>
    </w:p>
    <w:p w14:paraId="037459E4" w14:textId="0D8B4E5E" w:rsidR="006B6E71" w:rsidRDefault="006B6E71" w:rsidP="00910309">
      <w:pPr>
        <w:spacing w:after="0" w:line="240" w:lineRule="auto"/>
        <w:jc w:val="right"/>
        <w:rPr>
          <w:rFonts w:ascii="Times New Roman" w:eastAsia="Aptos" w:hAnsi="Times New Roman" w:cs="Times New Roman"/>
          <w:sz w:val="24"/>
          <w:szCs w:val="24"/>
        </w:rPr>
      </w:pPr>
      <w:r w:rsidRPr="00C57E70">
        <w:rPr>
          <w:rFonts w:ascii="Times New Roman" w:eastAsia="Aptos" w:hAnsi="Times New Roman" w:cs="Times New Roman"/>
          <w:sz w:val="24"/>
          <w:szCs w:val="24"/>
        </w:rPr>
        <w:t>Mario Zúñiga Núñez</w:t>
      </w:r>
      <w:r w:rsidR="00824494">
        <w:rPr>
          <w:rStyle w:val="Refdenotaalfinal"/>
          <w:rFonts w:ascii="Times New Roman" w:eastAsia="Aptos" w:hAnsi="Times New Roman" w:cs="Times New Roman"/>
          <w:sz w:val="24"/>
          <w:szCs w:val="24"/>
        </w:rPr>
        <w:endnoteReference w:id="2"/>
      </w:r>
    </w:p>
    <w:p w14:paraId="6684561B" w14:textId="77777777" w:rsidR="005C5C82" w:rsidRPr="00C57E70" w:rsidRDefault="005C5C82" w:rsidP="00910309">
      <w:pPr>
        <w:spacing w:after="0" w:line="240" w:lineRule="auto"/>
        <w:jc w:val="right"/>
        <w:rPr>
          <w:rFonts w:ascii="Times New Roman" w:eastAsia="Aptos" w:hAnsi="Times New Roman" w:cs="Times New Roman"/>
          <w:sz w:val="24"/>
          <w:szCs w:val="24"/>
        </w:rPr>
      </w:pPr>
    </w:p>
    <w:p w14:paraId="2F230A88" w14:textId="3F7E9119" w:rsidR="005C3D68" w:rsidRDefault="005C3D68" w:rsidP="005C3D68">
      <w:pPr>
        <w:pStyle w:val="Prrafodelista"/>
        <w:numPr>
          <w:ilvl w:val="0"/>
          <w:numId w:val="1"/>
        </w:numPr>
        <w:spacing w:after="0" w:line="240" w:lineRule="auto"/>
        <w:ind w:left="360"/>
        <w:jc w:val="both"/>
        <w:rPr>
          <w:rFonts w:ascii="Times New Roman" w:eastAsia="Aptos" w:hAnsi="Times New Roman" w:cs="Times New Roman"/>
          <w:sz w:val="24"/>
          <w:szCs w:val="24"/>
        </w:rPr>
      </w:pPr>
      <w:r w:rsidRPr="005C3D68">
        <w:rPr>
          <w:rFonts w:ascii="Times New Roman" w:eastAsia="Aptos" w:hAnsi="Times New Roman" w:cs="Times New Roman"/>
          <w:b/>
          <w:bCs/>
          <w:sz w:val="24"/>
          <w:szCs w:val="24"/>
        </w:rPr>
        <w:t>Introducción.</w:t>
      </w:r>
      <w:r>
        <w:rPr>
          <w:rFonts w:ascii="Times New Roman" w:eastAsia="Aptos" w:hAnsi="Times New Roman" w:cs="Times New Roman"/>
          <w:sz w:val="24"/>
          <w:szCs w:val="24"/>
        </w:rPr>
        <w:t xml:space="preserve"> </w:t>
      </w:r>
      <w:r w:rsidR="009E3F81" w:rsidRPr="005C3D68">
        <w:rPr>
          <w:rFonts w:ascii="Times New Roman" w:eastAsia="Aptos" w:hAnsi="Times New Roman" w:cs="Times New Roman"/>
          <w:sz w:val="24"/>
          <w:szCs w:val="24"/>
        </w:rPr>
        <w:t>En</w:t>
      </w:r>
      <w:r w:rsidR="006B6E71" w:rsidRPr="005C3D68">
        <w:rPr>
          <w:rFonts w:ascii="Times New Roman" w:eastAsia="Aptos" w:hAnsi="Times New Roman" w:cs="Times New Roman"/>
          <w:sz w:val="24"/>
          <w:szCs w:val="24"/>
        </w:rPr>
        <w:t xml:space="preserve"> región Centroamericana se puede observar la emergencia del autoritarismo en la mayoría de sus países. Mientras que dos de ellos </w:t>
      </w:r>
      <w:r w:rsidR="00441496" w:rsidRPr="005C3D68">
        <w:rPr>
          <w:rFonts w:ascii="Times New Roman" w:eastAsia="Aptos" w:hAnsi="Times New Roman" w:cs="Times New Roman"/>
          <w:sz w:val="24"/>
          <w:szCs w:val="24"/>
        </w:rPr>
        <w:t xml:space="preserve">reúnen los requisitos para calificarlos </w:t>
      </w:r>
      <w:r w:rsidR="00980382" w:rsidRPr="005C3D68">
        <w:rPr>
          <w:rFonts w:ascii="Times New Roman" w:eastAsia="Aptos" w:hAnsi="Times New Roman" w:cs="Times New Roman"/>
          <w:sz w:val="24"/>
          <w:szCs w:val="24"/>
        </w:rPr>
        <w:t>como</w:t>
      </w:r>
      <w:r w:rsidR="006B6E71" w:rsidRPr="005C3D68">
        <w:rPr>
          <w:rFonts w:ascii="Times New Roman" w:eastAsia="Aptos" w:hAnsi="Times New Roman" w:cs="Times New Roman"/>
          <w:sz w:val="24"/>
          <w:szCs w:val="24"/>
        </w:rPr>
        <w:t xml:space="preserve"> dictaduras (Nicaragua y El Salvador), el resto de los gobiernos aplica, con mayor o menor intensidad, políticas públicas </w:t>
      </w:r>
      <w:r w:rsidR="00BC6040" w:rsidRPr="005C3D68">
        <w:rPr>
          <w:rFonts w:ascii="Times New Roman" w:eastAsia="Aptos" w:hAnsi="Times New Roman" w:cs="Times New Roman"/>
          <w:sz w:val="24"/>
          <w:szCs w:val="24"/>
        </w:rPr>
        <w:t>que intentan concentrar</w:t>
      </w:r>
      <w:r w:rsidR="00CD3EDD" w:rsidRPr="005C3D68">
        <w:rPr>
          <w:rFonts w:ascii="Times New Roman" w:eastAsia="Aptos" w:hAnsi="Times New Roman" w:cs="Times New Roman"/>
          <w:sz w:val="24"/>
          <w:szCs w:val="24"/>
        </w:rPr>
        <w:t xml:space="preserve"> poder</w:t>
      </w:r>
      <w:r w:rsidR="00BC6040" w:rsidRPr="005C3D68">
        <w:rPr>
          <w:rFonts w:ascii="Times New Roman" w:eastAsia="Aptos" w:hAnsi="Times New Roman" w:cs="Times New Roman"/>
          <w:sz w:val="24"/>
          <w:szCs w:val="24"/>
        </w:rPr>
        <w:t xml:space="preserve"> en la figura del ejecutivo</w:t>
      </w:r>
      <w:r w:rsidR="006B6E71" w:rsidRPr="005C3D68">
        <w:rPr>
          <w:rFonts w:ascii="Times New Roman" w:eastAsia="Aptos" w:hAnsi="Times New Roman" w:cs="Times New Roman"/>
          <w:sz w:val="24"/>
          <w:szCs w:val="24"/>
        </w:rPr>
        <w:t>. Est</w:t>
      </w:r>
      <w:r w:rsidR="004F4F3F" w:rsidRPr="005C3D68">
        <w:rPr>
          <w:rFonts w:ascii="Times New Roman" w:eastAsia="Aptos" w:hAnsi="Times New Roman" w:cs="Times New Roman"/>
          <w:sz w:val="24"/>
          <w:szCs w:val="24"/>
        </w:rPr>
        <w:t xml:space="preserve">o </w:t>
      </w:r>
      <w:r w:rsidR="006B6E71" w:rsidRPr="005C3D68">
        <w:rPr>
          <w:rFonts w:ascii="Times New Roman" w:eastAsia="Aptos" w:hAnsi="Times New Roman" w:cs="Times New Roman"/>
          <w:sz w:val="24"/>
          <w:szCs w:val="24"/>
        </w:rPr>
        <w:t xml:space="preserve">ha generado serias afectaciones a </w:t>
      </w:r>
      <w:r w:rsidR="005F6B19" w:rsidRPr="005C3D68">
        <w:rPr>
          <w:rFonts w:ascii="Times New Roman" w:eastAsia="Aptos" w:hAnsi="Times New Roman" w:cs="Times New Roman"/>
          <w:sz w:val="24"/>
          <w:szCs w:val="24"/>
        </w:rPr>
        <w:t>derechos humanos</w:t>
      </w:r>
      <w:r w:rsidR="006B6E71" w:rsidRPr="005C3D68">
        <w:rPr>
          <w:rFonts w:ascii="Times New Roman" w:eastAsia="Aptos" w:hAnsi="Times New Roman" w:cs="Times New Roman"/>
          <w:sz w:val="24"/>
          <w:szCs w:val="24"/>
        </w:rPr>
        <w:t>.</w:t>
      </w:r>
      <w:r w:rsidR="006B6E71" w:rsidRPr="00CC5213">
        <w:rPr>
          <w:rStyle w:val="Refdenotaalfinal"/>
          <w:rFonts w:ascii="Times New Roman" w:eastAsia="Aptos" w:hAnsi="Times New Roman" w:cs="Times New Roman"/>
          <w:sz w:val="24"/>
          <w:szCs w:val="24"/>
        </w:rPr>
        <w:endnoteReference w:id="3"/>
      </w:r>
    </w:p>
    <w:p w14:paraId="3C39E6C6" w14:textId="77777777" w:rsidR="005C3D68" w:rsidRDefault="005C3D68" w:rsidP="005C3D68">
      <w:pPr>
        <w:pStyle w:val="Prrafodelista"/>
        <w:spacing w:after="0" w:line="240" w:lineRule="auto"/>
        <w:ind w:left="360"/>
        <w:jc w:val="both"/>
        <w:rPr>
          <w:rFonts w:ascii="Times New Roman" w:eastAsia="Aptos" w:hAnsi="Times New Roman" w:cs="Times New Roman"/>
          <w:sz w:val="24"/>
          <w:szCs w:val="24"/>
        </w:rPr>
      </w:pPr>
    </w:p>
    <w:p w14:paraId="12980BEF" w14:textId="78E99D8C" w:rsidR="005C3D68" w:rsidRPr="005C3D68" w:rsidRDefault="004E3501" w:rsidP="005C3D68">
      <w:pPr>
        <w:pStyle w:val="Prrafodelista"/>
        <w:numPr>
          <w:ilvl w:val="0"/>
          <w:numId w:val="1"/>
        </w:numPr>
        <w:spacing w:after="0" w:line="240" w:lineRule="auto"/>
        <w:ind w:left="360"/>
        <w:jc w:val="both"/>
        <w:rPr>
          <w:rFonts w:ascii="Times New Roman" w:eastAsia="Aptos" w:hAnsi="Times New Roman" w:cs="Times New Roman"/>
          <w:sz w:val="24"/>
          <w:szCs w:val="24"/>
        </w:rPr>
      </w:pPr>
      <w:r w:rsidRPr="005C3D68">
        <w:rPr>
          <w:rFonts w:ascii="Times New Roman" w:eastAsia="Aptos" w:hAnsi="Times New Roman" w:cs="Times New Roman"/>
          <w:sz w:val="24"/>
          <w:szCs w:val="24"/>
        </w:rPr>
        <w:t>L</w:t>
      </w:r>
      <w:r w:rsidR="006B6E71" w:rsidRPr="005C3D68">
        <w:rPr>
          <w:rFonts w:ascii="Times New Roman" w:eastAsia="Aptos" w:hAnsi="Times New Roman" w:cs="Times New Roman"/>
          <w:sz w:val="24"/>
          <w:szCs w:val="24"/>
        </w:rPr>
        <w:t xml:space="preserve">a Corte Interamericana de Derechos Humanos (CIDH) </w:t>
      </w:r>
      <w:r w:rsidRPr="005C3D68">
        <w:rPr>
          <w:rFonts w:ascii="Times New Roman" w:eastAsia="Aptos" w:hAnsi="Times New Roman" w:cs="Times New Roman"/>
          <w:sz w:val="24"/>
          <w:szCs w:val="24"/>
        </w:rPr>
        <w:t>ha resaltado a</w:t>
      </w:r>
      <w:r w:rsidR="006B6E71" w:rsidRPr="005C3D68">
        <w:rPr>
          <w:rFonts w:ascii="Times New Roman" w:eastAsia="Aptos" w:hAnsi="Times New Roman" w:cs="Times New Roman"/>
          <w:sz w:val="24"/>
          <w:szCs w:val="24"/>
        </w:rPr>
        <w:t xml:space="preserve"> las comunidades educativas como sujetos vulnerables frente a las políticas autoritarias.</w:t>
      </w:r>
      <w:r w:rsidR="00980382" w:rsidRPr="005C3D68">
        <w:rPr>
          <w:rFonts w:ascii="Times New Roman" w:eastAsia="Aptos" w:hAnsi="Times New Roman" w:cs="Times New Roman"/>
          <w:sz w:val="24"/>
          <w:szCs w:val="24"/>
        </w:rPr>
        <w:t xml:space="preserve"> </w:t>
      </w:r>
      <w:r w:rsidR="006B6E71" w:rsidRPr="005C3D68">
        <w:rPr>
          <w:rFonts w:ascii="Times New Roman" w:eastAsia="Aptos" w:hAnsi="Times New Roman" w:cs="Times New Roman"/>
          <w:sz w:val="24"/>
          <w:szCs w:val="24"/>
        </w:rPr>
        <w:t xml:space="preserve">La defensa de </w:t>
      </w:r>
      <w:r w:rsidR="009E3F81" w:rsidRPr="005C3D68">
        <w:rPr>
          <w:rFonts w:ascii="Times New Roman" w:eastAsia="Aptos" w:hAnsi="Times New Roman" w:cs="Times New Roman"/>
          <w:sz w:val="24"/>
          <w:szCs w:val="24"/>
        </w:rPr>
        <w:t>estas</w:t>
      </w:r>
      <w:r w:rsidR="006B6E71" w:rsidRPr="005C3D68">
        <w:rPr>
          <w:rFonts w:ascii="Times New Roman" w:eastAsia="Aptos" w:hAnsi="Times New Roman" w:cs="Times New Roman"/>
          <w:sz w:val="24"/>
          <w:szCs w:val="24"/>
        </w:rPr>
        <w:t xml:space="preserve"> está asociada </w:t>
      </w:r>
      <w:r w:rsidRPr="005C3D68">
        <w:rPr>
          <w:rFonts w:ascii="Times New Roman" w:eastAsia="Aptos" w:hAnsi="Times New Roman" w:cs="Times New Roman"/>
          <w:sz w:val="24"/>
          <w:szCs w:val="24"/>
        </w:rPr>
        <w:t>a</w:t>
      </w:r>
      <w:r w:rsidR="006B6E71" w:rsidRPr="005C3D68">
        <w:rPr>
          <w:rFonts w:ascii="Times New Roman" w:eastAsia="Aptos" w:hAnsi="Times New Roman" w:cs="Times New Roman"/>
          <w:sz w:val="24"/>
          <w:szCs w:val="24"/>
        </w:rPr>
        <w:t>l derecho a la educación y al principio de autonomía universitaria que rige para todos los países</w:t>
      </w:r>
      <w:r w:rsidR="0004573D" w:rsidRPr="005C3D68">
        <w:rPr>
          <w:rFonts w:ascii="Times New Roman" w:eastAsia="Aptos" w:hAnsi="Times New Roman" w:cs="Times New Roman"/>
          <w:sz w:val="24"/>
          <w:szCs w:val="24"/>
        </w:rPr>
        <w:t xml:space="preserve"> como un “… </w:t>
      </w:r>
      <w:r w:rsidR="006B6E71" w:rsidRPr="005C3D68">
        <w:rPr>
          <w:rFonts w:ascii="Times New Roman" w:eastAsia="Aptos" w:hAnsi="Times New Roman" w:cs="Times New Roman"/>
          <w:i/>
          <w:iCs/>
          <w:sz w:val="24"/>
          <w:szCs w:val="24"/>
        </w:rPr>
        <w:t>un requisito imprescindible para la libertad académica y funciona como garantía para que las instituciones de educación superior cumplan su misión y objetivos de producción y difusión del conocimiento</w:t>
      </w:r>
      <w:r w:rsidR="005C5C82">
        <w:rPr>
          <w:rFonts w:ascii="Times New Roman" w:eastAsia="Aptos" w:hAnsi="Times New Roman" w:cs="Times New Roman"/>
          <w:i/>
          <w:iCs/>
          <w:sz w:val="24"/>
          <w:szCs w:val="24"/>
        </w:rPr>
        <w:t>.</w:t>
      </w:r>
      <w:r w:rsidR="006B6E71" w:rsidRPr="005C3D68">
        <w:rPr>
          <w:rFonts w:ascii="Times New Roman" w:eastAsia="Aptos" w:hAnsi="Times New Roman" w:cs="Times New Roman"/>
          <w:i/>
          <w:iCs/>
          <w:sz w:val="24"/>
          <w:szCs w:val="24"/>
        </w:rPr>
        <w:t>”</w:t>
      </w:r>
      <w:r w:rsidR="006B6E71">
        <w:rPr>
          <w:rStyle w:val="Refdenotaalfinal"/>
          <w:rFonts w:ascii="Times New Roman" w:eastAsia="Aptos" w:hAnsi="Times New Roman" w:cs="Times New Roman"/>
          <w:i/>
          <w:iCs/>
          <w:sz w:val="24"/>
          <w:szCs w:val="24"/>
        </w:rPr>
        <w:endnoteReference w:id="4"/>
      </w:r>
    </w:p>
    <w:p w14:paraId="6E0E920F" w14:textId="77777777" w:rsidR="005C3D68" w:rsidRPr="005C3D68" w:rsidRDefault="005C3D68" w:rsidP="005C3D68">
      <w:pPr>
        <w:pStyle w:val="Prrafodelista"/>
        <w:ind w:left="360"/>
        <w:rPr>
          <w:rFonts w:ascii="Times New Roman" w:eastAsia="Aptos" w:hAnsi="Times New Roman" w:cs="Times New Roman"/>
          <w:sz w:val="24"/>
          <w:szCs w:val="24"/>
        </w:rPr>
      </w:pPr>
    </w:p>
    <w:p w14:paraId="31447CA8" w14:textId="2E3848BD" w:rsidR="005C3D68" w:rsidRDefault="00BC08FC" w:rsidP="005C3D68">
      <w:pPr>
        <w:pStyle w:val="Prrafodelista"/>
        <w:numPr>
          <w:ilvl w:val="0"/>
          <w:numId w:val="1"/>
        </w:numPr>
        <w:spacing w:after="0" w:line="240" w:lineRule="auto"/>
        <w:ind w:left="360"/>
        <w:jc w:val="both"/>
        <w:rPr>
          <w:rFonts w:ascii="Times New Roman" w:eastAsia="Aptos" w:hAnsi="Times New Roman" w:cs="Times New Roman"/>
          <w:sz w:val="24"/>
          <w:szCs w:val="24"/>
        </w:rPr>
      </w:pPr>
      <w:r w:rsidRPr="005C3D68">
        <w:rPr>
          <w:rFonts w:ascii="Times New Roman" w:eastAsia="Aptos" w:hAnsi="Times New Roman" w:cs="Times New Roman"/>
          <w:sz w:val="24"/>
          <w:szCs w:val="24"/>
        </w:rPr>
        <w:t xml:space="preserve">El objetivo de este breve texto es presentar </w:t>
      </w:r>
      <w:r w:rsidR="005945BB">
        <w:rPr>
          <w:rFonts w:ascii="Times New Roman" w:eastAsia="Aptos" w:hAnsi="Times New Roman" w:cs="Times New Roman"/>
          <w:sz w:val="24"/>
          <w:szCs w:val="24"/>
        </w:rPr>
        <w:t xml:space="preserve">una visión regional de </w:t>
      </w:r>
      <w:r w:rsidR="0061007B" w:rsidRPr="005C3D68">
        <w:rPr>
          <w:rFonts w:ascii="Times New Roman" w:eastAsia="Aptos" w:hAnsi="Times New Roman" w:cs="Times New Roman"/>
          <w:sz w:val="24"/>
          <w:szCs w:val="24"/>
        </w:rPr>
        <w:t>algunos de los principales incidentes de</w:t>
      </w:r>
      <w:r w:rsidRPr="005C3D68">
        <w:rPr>
          <w:rFonts w:ascii="Times New Roman" w:eastAsia="Aptos" w:hAnsi="Times New Roman" w:cs="Times New Roman"/>
          <w:sz w:val="24"/>
          <w:szCs w:val="24"/>
        </w:rPr>
        <w:t xml:space="preserve"> </w:t>
      </w:r>
      <w:r w:rsidR="004E3501" w:rsidRPr="005C3D68">
        <w:rPr>
          <w:rFonts w:ascii="Times New Roman" w:eastAsia="Aptos" w:hAnsi="Times New Roman" w:cs="Times New Roman"/>
          <w:sz w:val="24"/>
          <w:szCs w:val="24"/>
        </w:rPr>
        <w:t xml:space="preserve">violaciones </w:t>
      </w:r>
      <w:r w:rsidRPr="005C3D68">
        <w:rPr>
          <w:rFonts w:ascii="Times New Roman" w:eastAsia="Aptos" w:hAnsi="Times New Roman" w:cs="Times New Roman"/>
          <w:sz w:val="24"/>
          <w:szCs w:val="24"/>
        </w:rPr>
        <w:t xml:space="preserve">a la autonomía universitaria </w:t>
      </w:r>
      <w:r w:rsidR="005945BB" w:rsidRPr="005C3D68">
        <w:rPr>
          <w:rFonts w:ascii="Times New Roman" w:eastAsia="Aptos" w:hAnsi="Times New Roman" w:cs="Times New Roman"/>
          <w:sz w:val="24"/>
          <w:szCs w:val="24"/>
        </w:rPr>
        <w:t>que,</w:t>
      </w:r>
      <w:r w:rsidR="00FE48E8" w:rsidRPr="005C3D68">
        <w:rPr>
          <w:rFonts w:ascii="Times New Roman" w:eastAsia="Aptos" w:hAnsi="Times New Roman" w:cs="Times New Roman"/>
          <w:sz w:val="24"/>
          <w:szCs w:val="24"/>
        </w:rPr>
        <w:t xml:space="preserve"> desde el Campus Centroamérica por la Libertad de Cátedra de la Universidad de Costa Rica, hemos observado </w:t>
      </w:r>
      <w:r w:rsidRPr="005C3D68">
        <w:rPr>
          <w:rFonts w:ascii="Times New Roman" w:eastAsia="Aptos" w:hAnsi="Times New Roman" w:cs="Times New Roman"/>
          <w:sz w:val="24"/>
          <w:szCs w:val="24"/>
        </w:rPr>
        <w:t xml:space="preserve">en los </w:t>
      </w:r>
      <w:r w:rsidR="00441496" w:rsidRPr="005C3D68">
        <w:rPr>
          <w:rFonts w:ascii="Times New Roman" w:eastAsia="Aptos" w:hAnsi="Times New Roman" w:cs="Times New Roman"/>
          <w:sz w:val="24"/>
          <w:szCs w:val="24"/>
        </w:rPr>
        <w:t>años recientes (sobre todo 2022-2023)</w:t>
      </w:r>
      <w:r w:rsidRPr="005C3D68">
        <w:rPr>
          <w:rFonts w:ascii="Times New Roman" w:eastAsia="Aptos" w:hAnsi="Times New Roman" w:cs="Times New Roman"/>
          <w:sz w:val="24"/>
          <w:szCs w:val="24"/>
        </w:rPr>
        <w:t xml:space="preserve"> en</w:t>
      </w:r>
      <w:r w:rsidR="00441496" w:rsidRPr="005C3D68">
        <w:rPr>
          <w:rFonts w:ascii="Times New Roman" w:eastAsia="Aptos" w:hAnsi="Times New Roman" w:cs="Times New Roman"/>
          <w:sz w:val="24"/>
          <w:szCs w:val="24"/>
        </w:rPr>
        <w:t xml:space="preserve"> Guatemala, El Salvador, Nicaragua y Costa Rica</w:t>
      </w:r>
      <w:r w:rsidRPr="005C3D68">
        <w:rPr>
          <w:rFonts w:ascii="Times New Roman" w:eastAsia="Aptos" w:hAnsi="Times New Roman" w:cs="Times New Roman"/>
          <w:sz w:val="24"/>
          <w:szCs w:val="24"/>
        </w:rPr>
        <w:t>.</w:t>
      </w:r>
      <w:r w:rsidR="00441496" w:rsidRPr="005C3D68">
        <w:rPr>
          <w:rFonts w:ascii="Times New Roman" w:eastAsia="Aptos" w:hAnsi="Times New Roman" w:cs="Times New Roman"/>
          <w:sz w:val="24"/>
          <w:szCs w:val="24"/>
        </w:rPr>
        <w:t xml:space="preserve"> Con esto no queremos decir que Honduras, Panamá y Belice estén exentas de estas problemáticas, sino que en los primeros cuatro países </w:t>
      </w:r>
      <w:r w:rsidR="005C3D68" w:rsidRPr="005C3D68">
        <w:rPr>
          <w:rFonts w:ascii="Times New Roman" w:eastAsia="Aptos" w:hAnsi="Times New Roman" w:cs="Times New Roman"/>
          <w:sz w:val="24"/>
          <w:szCs w:val="24"/>
        </w:rPr>
        <w:t xml:space="preserve">son visibles </w:t>
      </w:r>
      <w:r w:rsidR="00441496" w:rsidRPr="005C3D68">
        <w:rPr>
          <w:rFonts w:ascii="Times New Roman" w:eastAsia="Aptos" w:hAnsi="Times New Roman" w:cs="Times New Roman"/>
          <w:sz w:val="24"/>
          <w:szCs w:val="24"/>
        </w:rPr>
        <w:t>focos de conflicto recurrente</w:t>
      </w:r>
      <w:r w:rsidR="0006048E">
        <w:rPr>
          <w:rFonts w:ascii="Times New Roman" w:eastAsia="Aptos" w:hAnsi="Times New Roman" w:cs="Times New Roman"/>
          <w:sz w:val="24"/>
          <w:szCs w:val="24"/>
        </w:rPr>
        <w:t>. Por la necesidad de síntesis que contiene este esfuerzo</w:t>
      </w:r>
      <w:r w:rsidR="0006048E" w:rsidRPr="0006048E">
        <w:rPr>
          <w:rFonts w:ascii="Times New Roman" w:eastAsia="Aptos" w:hAnsi="Times New Roman" w:cs="Times New Roman"/>
          <w:sz w:val="24"/>
          <w:szCs w:val="24"/>
        </w:rPr>
        <w:t xml:space="preserve"> </w:t>
      </w:r>
      <w:r w:rsidR="0006048E">
        <w:rPr>
          <w:rFonts w:ascii="Times New Roman" w:eastAsia="Aptos" w:hAnsi="Times New Roman" w:cs="Times New Roman"/>
          <w:sz w:val="24"/>
          <w:szCs w:val="24"/>
        </w:rPr>
        <w:t xml:space="preserve">nos referiremos </w:t>
      </w:r>
      <w:r w:rsidR="0006048E" w:rsidRPr="0006048E">
        <w:rPr>
          <w:rFonts w:ascii="Times New Roman" w:eastAsia="Aptos" w:hAnsi="Times New Roman" w:cs="Times New Roman"/>
          <w:sz w:val="24"/>
          <w:szCs w:val="24"/>
        </w:rPr>
        <w:t>únicamente a las universidades públicas (</w:t>
      </w:r>
      <w:r w:rsidR="0006048E">
        <w:rPr>
          <w:rFonts w:ascii="Times New Roman" w:eastAsia="Aptos" w:hAnsi="Times New Roman" w:cs="Times New Roman"/>
          <w:sz w:val="24"/>
          <w:szCs w:val="24"/>
        </w:rPr>
        <w:t>excepto en el caso nicaragüense</w:t>
      </w:r>
      <w:r w:rsidR="0006048E" w:rsidRPr="0006048E">
        <w:rPr>
          <w:rFonts w:ascii="Times New Roman" w:eastAsia="Aptos" w:hAnsi="Times New Roman" w:cs="Times New Roman"/>
          <w:sz w:val="24"/>
          <w:szCs w:val="24"/>
        </w:rPr>
        <w:t>)</w:t>
      </w:r>
      <w:r w:rsidR="00441496" w:rsidRPr="005C3D68">
        <w:rPr>
          <w:rFonts w:ascii="Times New Roman" w:eastAsia="Aptos" w:hAnsi="Times New Roman" w:cs="Times New Roman"/>
          <w:sz w:val="24"/>
          <w:szCs w:val="24"/>
        </w:rPr>
        <w:t>.</w:t>
      </w:r>
      <w:r w:rsidRPr="005C3D68">
        <w:rPr>
          <w:rFonts w:ascii="Times New Roman" w:eastAsia="Aptos" w:hAnsi="Times New Roman" w:cs="Times New Roman"/>
          <w:sz w:val="24"/>
          <w:szCs w:val="24"/>
        </w:rPr>
        <w:t xml:space="preserve"> </w:t>
      </w:r>
      <w:r w:rsidR="005C5C82">
        <w:rPr>
          <w:rFonts w:ascii="Times New Roman" w:eastAsia="Aptos" w:hAnsi="Times New Roman" w:cs="Times New Roman"/>
          <w:sz w:val="24"/>
          <w:szCs w:val="24"/>
        </w:rPr>
        <w:t xml:space="preserve">Somos conscientes de que hemos seleccionado una serie de eventos para construir esta narración sintética, pero existen muchos más que se enmarcan en esta problemática. </w:t>
      </w:r>
      <w:r w:rsidRPr="005C3D68">
        <w:rPr>
          <w:rFonts w:ascii="Times New Roman" w:eastAsia="Aptos" w:hAnsi="Times New Roman" w:cs="Times New Roman"/>
          <w:sz w:val="24"/>
          <w:szCs w:val="24"/>
        </w:rPr>
        <w:t>La base de la información serán las notas de prensa que se producen en la región, para el caso costarricense se incluirán datos del informe Estado de la Educación.</w:t>
      </w:r>
      <w:r w:rsidR="00603361" w:rsidRPr="005C3D68">
        <w:rPr>
          <w:rFonts w:ascii="Times New Roman" w:eastAsia="Aptos" w:hAnsi="Times New Roman" w:cs="Times New Roman"/>
          <w:sz w:val="24"/>
          <w:szCs w:val="24"/>
        </w:rPr>
        <w:t xml:space="preserve"> </w:t>
      </w:r>
      <w:r w:rsidR="005945BB">
        <w:rPr>
          <w:rFonts w:ascii="Times New Roman" w:eastAsia="Aptos" w:hAnsi="Times New Roman" w:cs="Times New Roman"/>
          <w:sz w:val="24"/>
          <w:szCs w:val="24"/>
        </w:rPr>
        <w:t>La exposición de datos se hará explicando la situación de cada país</w:t>
      </w:r>
      <w:r w:rsidR="00993E2F">
        <w:rPr>
          <w:rFonts w:ascii="Times New Roman" w:eastAsia="Aptos" w:hAnsi="Times New Roman" w:cs="Times New Roman"/>
          <w:sz w:val="24"/>
          <w:szCs w:val="24"/>
        </w:rPr>
        <w:t xml:space="preserve"> y,</w:t>
      </w:r>
      <w:r w:rsidR="005945BB">
        <w:rPr>
          <w:rFonts w:ascii="Times New Roman" w:eastAsia="Aptos" w:hAnsi="Times New Roman" w:cs="Times New Roman"/>
          <w:sz w:val="24"/>
          <w:szCs w:val="24"/>
        </w:rPr>
        <w:t xml:space="preserve"> </w:t>
      </w:r>
      <w:r w:rsidR="007B5632">
        <w:rPr>
          <w:rFonts w:ascii="Times New Roman" w:eastAsia="Aptos" w:hAnsi="Times New Roman" w:cs="Times New Roman"/>
          <w:sz w:val="24"/>
          <w:szCs w:val="24"/>
        </w:rPr>
        <w:t>por último</w:t>
      </w:r>
      <w:r w:rsidR="005945BB">
        <w:rPr>
          <w:rFonts w:ascii="Times New Roman" w:eastAsia="Aptos" w:hAnsi="Times New Roman" w:cs="Times New Roman"/>
          <w:sz w:val="24"/>
          <w:szCs w:val="24"/>
        </w:rPr>
        <w:t>, se hará una breve síntesis.</w:t>
      </w:r>
    </w:p>
    <w:p w14:paraId="2B6F0EE7" w14:textId="77777777" w:rsidR="005C3D68" w:rsidRPr="005C3D68" w:rsidRDefault="005C3D68" w:rsidP="005C3D68">
      <w:pPr>
        <w:pStyle w:val="Prrafodelista"/>
        <w:ind w:left="360"/>
        <w:rPr>
          <w:rFonts w:ascii="Times New Roman" w:eastAsia="Aptos" w:hAnsi="Times New Roman" w:cs="Times New Roman"/>
          <w:sz w:val="24"/>
          <w:szCs w:val="24"/>
        </w:rPr>
      </w:pPr>
    </w:p>
    <w:p w14:paraId="4D2F091B" w14:textId="1895871D" w:rsidR="00BC442B" w:rsidRPr="005C3D68" w:rsidRDefault="00E9768F" w:rsidP="005C3D68">
      <w:pPr>
        <w:pStyle w:val="Prrafodelista"/>
        <w:numPr>
          <w:ilvl w:val="0"/>
          <w:numId w:val="1"/>
        </w:numPr>
        <w:spacing w:after="0" w:line="240" w:lineRule="auto"/>
        <w:ind w:left="360"/>
        <w:jc w:val="both"/>
        <w:rPr>
          <w:rFonts w:ascii="Times New Roman" w:eastAsia="Aptos" w:hAnsi="Times New Roman" w:cs="Times New Roman"/>
          <w:sz w:val="24"/>
          <w:szCs w:val="24"/>
        </w:rPr>
      </w:pPr>
      <w:r w:rsidRPr="005C3D68">
        <w:rPr>
          <w:rFonts w:ascii="Times New Roman" w:eastAsia="Aptos" w:hAnsi="Times New Roman" w:cs="Times New Roman"/>
          <w:sz w:val="24"/>
          <w:szCs w:val="24"/>
        </w:rPr>
        <w:t>El texto se ha preparado siguiendo la iniciativa de</w:t>
      </w:r>
      <w:r w:rsidR="00D83BEC">
        <w:rPr>
          <w:rFonts w:ascii="Times New Roman" w:eastAsia="Aptos" w:hAnsi="Times New Roman" w:cs="Times New Roman"/>
          <w:sz w:val="24"/>
          <w:szCs w:val="24"/>
        </w:rPr>
        <w:t xml:space="preserve"> </w:t>
      </w:r>
      <w:r w:rsidRPr="005C3D68">
        <w:rPr>
          <w:rFonts w:ascii="Times New Roman" w:eastAsia="Aptos" w:hAnsi="Times New Roman" w:cs="Times New Roman"/>
          <w:sz w:val="24"/>
          <w:szCs w:val="24"/>
        </w:rPr>
        <w:t>la Relatora Especial de las Naciones Unidas sobre el derecho a la educación, Sra. Farida Shaheed. Confiamos en que los datos aquí expuestos arroje</w:t>
      </w:r>
      <w:r w:rsidR="001A598D">
        <w:rPr>
          <w:rFonts w:ascii="Times New Roman" w:eastAsia="Aptos" w:hAnsi="Times New Roman" w:cs="Times New Roman"/>
          <w:sz w:val="24"/>
          <w:szCs w:val="24"/>
        </w:rPr>
        <w:t>n</w:t>
      </w:r>
      <w:r w:rsidRPr="005C3D68">
        <w:rPr>
          <w:rFonts w:ascii="Times New Roman" w:eastAsia="Aptos" w:hAnsi="Times New Roman" w:cs="Times New Roman"/>
          <w:sz w:val="24"/>
          <w:szCs w:val="24"/>
        </w:rPr>
        <w:t xml:space="preserve"> respuestas sobre </w:t>
      </w:r>
      <w:r w:rsidR="001A598D">
        <w:rPr>
          <w:rFonts w:ascii="Times New Roman" w:eastAsia="Aptos" w:hAnsi="Times New Roman" w:cs="Times New Roman"/>
          <w:sz w:val="24"/>
          <w:szCs w:val="24"/>
        </w:rPr>
        <w:t xml:space="preserve">las principales </w:t>
      </w:r>
      <w:r w:rsidRPr="005C3D68">
        <w:rPr>
          <w:rFonts w:ascii="Times New Roman" w:eastAsia="Aptos" w:hAnsi="Times New Roman" w:cs="Times New Roman"/>
          <w:sz w:val="24"/>
          <w:szCs w:val="24"/>
        </w:rPr>
        <w:t>preguntas</w:t>
      </w:r>
      <w:r w:rsidR="001A598D">
        <w:rPr>
          <w:rFonts w:ascii="Times New Roman" w:eastAsia="Aptos" w:hAnsi="Times New Roman" w:cs="Times New Roman"/>
          <w:sz w:val="24"/>
          <w:szCs w:val="24"/>
        </w:rPr>
        <w:t xml:space="preserve"> que lanza la convocatoria de contribuciones.</w:t>
      </w:r>
      <w:r w:rsidR="001A598D">
        <w:rPr>
          <w:rStyle w:val="Refdenotaalfinal"/>
          <w:rFonts w:ascii="Times New Roman" w:eastAsia="Aptos" w:hAnsi="Times New Roman" w:cs="Times New Roman"/>
          <w:sz w:val="24"/>
          <w:szCs w:val="24"/>
        </w:rPr>
        <w:endnoteReference w:id="5"/>
      </w:r>
      <w:r w:rsidRPr="005C3D68">
        <w:rPr>
          <w:rFonts w:ascii="Times New Roman" w:eastAsia="Aptos" w:hAnsi="Times New Roman" w:cs="Times New Roman"/>
          <w:sz w:val="24"/>
          <w:szCs w:val="24"/>
        </w:rPr>
        <w:t xml:space="preserve"> </w:t>
      </w:r>
    </w:p>
    <w:p w14:paraId="35CD63DA" w14:textId="77777777" w:rsidR="00FE48E8" w:rsidRPr="00BC08FC" w:rsidRDefault="00FE48E8" w:rsidP="005C3D68">
      <w:pPr>
        <w:spacing w:after="0" w:line="240" w:lineRule="auto"/>
        <w:jc w:val="both"/>
        <w:rPr>
          <w:rFonts w:ascii="Times New Roman" w:eastAsia="Aptos" w:hAnsi="Times New Roman" w:cs="Times New Roman"/>
          <w:sz w:val="24"/>
          <w:szCs w:val="24"/>
        </w:rPr>
      </w:pPr>
    </w:p>
    <w:p w14:paraId="08F8F0FC" w14:textId="7940503B" w:rsidR="005C3D68" w:rsidRPr="005C3D68" w:rsidRDefault="00BC08FC" w:rsidP="005C3D68">
      <w:pPr>
        <w:pStyle w:val="Prrafodelista"/>
        <w:numPr>
          <w:ilvl w:val="0"/>
          <w:numId w:val="1"/>
        </w:numPr>
        <w:spacing w:after="0" w:line="240" w:lineRule="auto"/>
        <w:ind w:left="360"/>
        <w:jc w:val="both"/>
        <w:rPr>
          <w:rFonts w:ascii="Times New Roman" w:eastAsia="Aptos" w:hAnsi="Times New Roman" w:cs="Times New Roman"/>
          <w:b/>
          <w:bCs/>
          <w:sz w:val="24"/>
          <w:szCs w:val="24"/>
        </w:rPr>
      </w:pPr>
      <w:r w:rsidRPr="005C3D68">
        <w:rPr>
          <w:rFonts w:ascii="Times New Roman" w:eastAsia="Aptos" w:hAnsi="Times New Roman" w:cs="Times New Roman"/>
          <w:b/>
          <w:bCs/>
          <w:sz w:val="24"/>
          <w:szCs w:val="24"/>
        </w:rPr>
        <w:t>Guatemala</w:t>
      </w:r>
      <w:r w:rsidR="005C3D68" w:rsidRPr="005C3D68">
        <w:rPr>
          <w:rFonts w:ascii="Times New Roman" w:eastAsia="Aptos" w:hAnsi="Times New Roman" w:cs="Times New Roman"/>
          <w:b/>
          <w:bCs/>
          <w:sz w:val="24"/>
          <w:szCs w:val="24"/>
        </w:rPr>
        <w:t xml:space="preserve">. </w:t>
      </w:r>
      <w:r w:rsidRPr="005C3D68">
        <w:rPr>
          <w:rFonts w:ascii="Times New Roman" w:eastAsia="Aptos" w:hAnsi="Times New Roman" w:cs="Times New Roman"/>
          <w:sz w:val="24"/>
          <w:szCs w:val="24"/>
        </w:rPr>
        <w:t>Durante 2022 y 2023</w:t>
      </w:r>
      <w:r w:rsidR="00993E2F">
        <w:rPr>
          <w:rFonts w:ascii="Times New Roman" w:eastAsia="Aptos" w:hAnsi="Times New Roman" w:cs="Times New Roman"/>
          <w:sz w:val="24"/>
          <w:szCs w:val="24"/>
        </w:rPr>
        <w:t>,</w:t>
      </w:r>
      <w:r w:rsidRPr="005C3D68">
        <w:rPr>
          <w:rFonts w:ascii="Times New Roman" w:eastAsia="Aptos" w:hAnsi="Times New Roman" w:cs="Times New Roman"/>
          <w:sz w:val="24"/>
          <w:szCs w:val="24"/>
        </w:rPr>
        <w:t xml:space="preserve"> uno de los focos de atención de la política guatemalteca </w:t>
      </w:r>
      <w:r w:rsidR="00BC6040" w:rsidRPr="005C3D68">
        <w:rPr>
          <w:rFonts w:ascii="Times New Roman" w:eastAsia="Aptos" w:hAnsi="Times New Roman" w:cs="Times New Roman"/>
          <w:sz w:val="24"/>
          <w:szCs w:val="24"/>
        </w:rPr>
        <w:t>fue</w:t>
      </w:r>
      <w:r w:rsidRPr="005C3D68">
        <w:rPr>
          <w:rFonts w:ascii="Times New Roman" w:eastAsia="Aptos" w:hAnsi="Times New Roman" w:cs="Times New Roman"/>
          <w:sz w:val="24"/>
          <w:szCs w:val="24"/>
        </w:rPr>
        <w:t xml:space="preserve"> la Universidad de San Carlos de Guatemala (USAC). </w:t>
      </w:r>
      <w:r w:rsidR="00980382" w:rsidRPr="005C3D68">
        <w:rPr>
          <w:rFonts w:ascii="Times New Roman" w:eastAsia="Aptos" w:hAnsi="Times New Roman" w:cs="Times New Roman"/>
          <w:sz w:val="24"/>
          <w:szCs w:val="24"/>
        </w:rPr>
        <w:t>Desde años atrás</w:t>
      </w:r>
      <w:r w:rsidR="00DB29AD" w:rsidRPr="005C3D68">
        <w:rPr>
          <w:rFonts w:ascii="Times New Roman" w:eastAsia="Aptos" w:hAnsi="Times New Roman" w:cs="Times New Roman"/>
          <w:sz w:val="24"/>
          <w:szCs w:val="24"/>
        </w:rPr>
        <w:t>,</w:t>
      </w:r>
      <w:r w:rsidR="00980382" w:rsidRPr="005C3D68">
        <w:rPr>
          <w:rFonts w:ascii="Times New Roman" w:eastAsia="Aptos" w:hAnsi="Times New Roman" w:cs="Times New Roman"/>
          <w:sz w:val="24"/>
          <w:szCs w:val="24"/>
        </w:rPr>
        <w:t xml:space="preserve"> los hechos de corrupción vinculados a figuras políticas de la USAC han sido tema de la agenda nacional.</w:t>
      </w:r>
      <w:r w:rsidRPr="005C3D68">
        <w:rPr>
          <w:rFonts w:ascii="Times New Roman" w:eastAsia="Aptos" w:hAnsi="Times New Roman" w:cs="Times New Roman"/>
          <w:sz w:val="24"/>
          <w:szCs w:val="24"/>
        </w:rPr>
        <w:t xml:space="preserve"> </w:t>
      </w:r>
      <w:r w:rsidR="001D4591" w:rsidRPr="005C3D68">
        <w:rPr>
          <w:rFonts w:ascii="Times New Roman" w:eastAsia="Aptos" w:hAnsi="Times New Roman" w:cs="Times New Roman"/>
          <w:sz w:val="24"/>
          <w:szCs w:val="24"/>
        </w:rPr>
        <w:t>Para</w:t>
      </w:r>
      <w:r w:rsidR="00993E2F">
        <w:rPr>
          <w:rFonts w:ascii="Times New Roman" w:eastAsia="Aptos" w:hAnsi="Times New Roman" w:cs="Times New Roman"/>
          <w:sz w:val="24"/>
          <w:szCs w:val="24"/>
        </w:rPr>
        <w:t xml:space="preserve"> el</w:t>
      </w:r>
      <w:r w:rsidR="00371E95" w:rsidRPr="005C3D68">
        <w:rPr>
          <w:rFonts w:ascii="Times New Roman" w:eastAsia="Aptos" w:hAnsi="Times New Roman" w:cs="Times New Roman"/>
          <w:sz w:val="24"/>
          <w:szCs w:val="24"/>
        </w:rPr>
        <w:t xml:space="preserve"> caso </w:t>
      </w:r>
      <w:r w:rsidR="001D4591" w:rsidRPr="005C3D68">
        <w:rPr>
          <w:rFonts w:ascii="Times New Roman" w:eastAsia="Aptos" w:hAnsi="Times New Roman" w:cs="Times New Roman"/>
          <w:sz w:val="24"/>
          <w:szCs w:val="24"/>
        </w:rPr>
        <w:t xml:space="preserve">que nos atañe </w:t>
      </w:r>
      <w:r w:rsidR="00371E95" w:rsidRPr="005C3D68">
        <w:rPr>
          <w:rFonts w:ascii="Times New Roman" w:eastAsia="Aptos" w:hAnsi="Times New Roman" w:cs="Times New Roman"/>
          <w:sz w:val="24"/>
          <w:szCs w:val="24"/>
        </w:rPr>
        <w:t>la</w:t>
      </w:r>
      <w:r w:rsidR="00FD23F8" w:rsidRPr="005C3D68">
        <w:rPr>
          <w:rFonts w:ascii="Times New Roman" w:eastAsia="Aptos" w:hAnsi="Times New Roman" w:cs="Times New Roman"/>
          <w:sz w:val="24"/>
          <w:szCs w:val="24"/>
        </w:rPr>
        <w:t xml:space="preserve"> elección </w:t>
      </w:r>
      <w:r w:rsidR="007633F4" w:rsidRPr="005C3D68">
        <w:rPr>
          <w:rFonts w:ascii="Times New Roman" w:eastAsia="Aptos" w:hAnsi="Times New Roman" w:cs="Times New Roman"/>
          <w:sz w:val="24"/>
          <w:szCs w:val="24"/>
        </w:rPr>
        <w:t>de</w:t>
      </w:r>
      <w:r w:rsidR="00371E95" w:rsidRPr="005C3D68">
        <w:rPr>
          <w:rFonts w:ascii="Times New Roman" w:eastAsia="Aptos" w:hAnsi="Times New Roman" w:cs="Times New Roman"/>
          <w:sz w:val="24"/>
          <w:szCs w:val="24"/>
        </w:rPr>
        <w:t xml:space="preserve"> rector de 2022 </w:t>
      </w:r>
      <w:r w:rsidR="00FD23F8" w:rsidRPr="005C3D68">
        <w:rPr>
          <w:rFonts w:ascii="Times New Roman" w:eastAsia="Aptos" w:hAnsi="Times New Roman" w:cs="Times New Roman"/>
          <w:sz w:val="24"/>
          <w:szCs w:val="24"/>
        </w:rPr>
        <w:t xml:space="preserve">se realizó el 14 de mayo, luego de que se suspendiera un primer proceso el 27 de abril de ese año en medio de fuertes cuestionamientos de corrupción. Para </w:t>
      </w:r>
      <w:r w:rsidR="00BC6040" w:rsidRPr="005C3D68">
        <w:rPr>
          <w:rFonts w:ascii="Times New Roman" w:eastAsia="Aptos" w:hAnsi="Times New Roman" w:cs="Times New Roman"/>
          <w:sz w:val="24"/>
          <w:szCs w:val="24"/>
        </w:rPr>
        <w:t>mayo,</w:t>
      </w:r>
      <w:r w:rsidR="00DB29AD" w:rsidRPr="005C3D68">
        <w:rPr>
          <w:rFonts w:ascii="Times New Roman" w:eastAsia="Aptos" w:hAnsi="Times New Roman" w:cs="Times New Roman"/>
          <w:sz w:val="24"/>
          <w:szCs w:val="24"/>
        </w:rPr>
        <w:t xml:space="preserve"> </w:t>
      </w:r>
      <w:r w:rsidR="004F4F3F" w:rsidRPr="005C3D68">
        <w:rPr>
          <w:rFonts w:ascii="Times New Roman" w:eastAsia="Aptos" w:hAnsi="Times New Roman" w:cs="Times New Roman"/>
          <w:sz w:val="24"/>
          <w:szCs w:val="24"/>
        </w:rPr>
        <w:t xml:space="preserve">una serie de </w:t>
      </w:r>
      <w:r w:rsidR="005E0B12">
        <w:rPr>
          <w:rFonts w:ascii="Times New Roman" w:eastAsia="Aptos" w:hAnsi="Times New Roman" w:cs="Times New Roman"/>
          <w:sz w:val="24"/>
          <w:szCs w:val="24"/>
        </w:rPr>
        <w:t>consultas</w:t>
      </w:r>
      <w:r w:rsidR="004F4F3F" w:rsidRPr="005C3D68">
        <w:rPr>
          <w:rFonts w:ascii="Times New Roman" w:eastAsia="Aptos" w:hAnsi="Times New Roman" w:cs="Times New Roman"/>
          <w:sz w:val="24"/>
          <w:szCs w:val="24"/>
        </w:rPr>
        <w:t xml:space="preserve"> legales amañad</w:t>
      </w:r>
      <w:r w:rsidR="005E0B12">
        <w:rPr>
          <w:rFonts w:ascii="Times New Roman" w:eastAsia="Aptos" w:hAnsi="Times New Roman" w:cs="Times New Roman"/>
          <w:sz w:val="24"/>
          <w:szCs w:val="24"/>
        </w:rPr>
        <w:t>a</w:t>
      </w:r>
      <w:r w:rsidR="004F4F3F" w:rsidRPr="005C3D68">
        <w:rPr>
          <w:rFonts w:ascii="Times New Roman" w:eastAsia="Aptos" w:hAnsi="Times New Roman" w:cs="Times New Roman"/>
          <w:sz w:val="24"/>
          <w:szCs w:val="24"/>
        </w:rPr>
        <w:t xml:space="preserve">s dieron con la </w:t>
      </w:r>
      <w:r w:rsidR="00FD23F8" w:rsidRPr="005C3D68">
        <w:rPr>
          <w:rFonts w:ascii="Times New Roman" w:eastAsia="Aptos" w:hAnsi="Times New Roman" w:cs="Times New Roman"/>
          <w:sz w:val="24"/>
          <w:szCs w:val="24"/>
        </w:rPr>
        <w:t xml:space="preserve">descalificación del resto de candidaturas participantes y </w:t>
      </w:r>
      <w:r w:rsidR="00FD23F8" w:rsidRPr="005C3D68">
        <w:rPr>
          <w:rFonts w:ascii="Times New Roman" w:eastAsia="Aptos" w:hAnsi="Times New Roman" w:cs="Times New Roman"/>
          <w:sz w:val="24"/>
          <w:szCs w:val="24"/>
        </w:rPr>
        <w:lastRenderedPageBreak/>
        <w:t>la exclusión de buena parte del padrón de votación</w:t>
      </w:r>
      <w:r w:rsidR="00371E95" w:rsidRPr="005C3D68">
        <w:rPr>
          <w:rFonts w:ascii="Times New Roman" w:eastAsia="Aptos" w:hAnsi="Times New Roman" w:cs="Times New Roman"/>
          <w:sz w:val="24"/>
          <w:szCs w:val="24"/>
        </w:rPr>
        <w:t xml:space="preserve"> para que prevaleciera el candidato de la tendencia INNOVA, decano de la Facultad de Humanidades</w:t>
      </w:r>
      <w:r w:rsidR="000F7A24" w:rsidRPr="005C3D68">
        <w:rPr>
          <w:rFonts w:ascii="Times New Roman" w:eastAsia="Aptos" w:hAnsi="Times New Roman" w:cs="Times New Roman"/>
          <w:sz w:val="24"/>
          <w:szCs w:val="24"/>
        </w:rPr>
        <w:t>,</w:t>
      </w:r>
      <w:r w:rsidR="00371E95" w:rsidRPr="005C3D68">
        <w:rPr>
          <w:rFonts w:ascii="Times New Roman" w:eastAsia="Aptos" w:hAnsi="Times New Roman" w:cs="Times New Roman"/>
          <w:sz w:val="24"/>
          <w:szCs w:val="24"/>
        </w:rPr>
        <w:t xml:space="preserve"> Walter Mazariegos</w:t>
      </w:r>
      <w:r w:rsidR="00371E95">
        <w:rPr>
          <w:rStyle w:val="Refdenotaalfinal"/>
          <w:rFonts w:ascii="Times New Roman" w:eastAsia="Aptos" w:hAnsi="Times New Roman" w:cs="Times New Roman"/>
          <w:sz w:val="24"/>
          <w:szCs w:val="24"/>
        </w:rPr>
        <w:endnoteReference w:id="6"/>
      </w:r>
      <w:r w:rsidR="005E0B12">
        <w:rPr>
          <w:rFonts w:ascii="Times New Roman" w:eastAsia="Aptos" w:hAnsi="Times New Roman" w:cs="Times New Roman"/>
          <w:sz w:val="24"/>
          <w:szCs w:val="24"/>
        </w:rPr>
        <w:t xml:space="preserve"> que</w:t>
      </w:r>
      <w:r w:rsidR="00FD23F8" w:rsidRPr="005C3D68">
        <w:rPr>
          <w:rFonts w:ascii="Times New Roman" w:eastAsia="Aptos" w:hAnsi="Times New Roman" w:cs="Times New Roman"/>
          <w:sz w:val="24"/>
          <w:szCs w:val="24"/>
        </w:rPr>
        <w:t xml:space="preserve"> “ganó” la elección sin oposición</w:t>
      </w:r>
      <w:r w:rsidR="00BC6040" w:rsidRPr="005C3D68">
        <w:rPr>
          <w:rFonts w:ascii="Times New Roman" w:eastAsia="Aptos" w:hAnsi="Times New Roman" w:cs="Times New Roman"/>
          <w:sz w:val="24"/>
          <w:szCs w:val="24"/>
        </w:rPr>
        <w:t xml:space="preserve">, gracias a una red de contactos interna y externa de a la USAC, la cual incluía </w:t>
      </w:r>
      <w:r w:rsidR="006C37DF">
        <w:rPr>
          <w:rFonts w:ascii="Times New Roman" w:eastAsia="Aptos" w:hAnsi="Times New Roman" w:cs="Times New Roman"/>
          <w:sz w:val="24"/>
          <w:szCs w:val="24"/>
        </w:rPr>
        <w:t>allegados al gobernante partido Vamos</w:t>
      </w:r>
      <w:r w:rsidR="00E62188">
        <w:rPr>
          <w:rStyle w:val="Refdenotaalfinal"/>
          <w:rFonts w:ascii="Times New Roman" w:eastAsia="Aptos" w:hAnsi="Times New Roman" w:cs="Times New Roman"/>
          <w:sz w:val="24"/>
          <w:szCs w:val="24"/>
        </w:rPr>
        <w:endnoteReference w:id="7"/>
      </w:r>
      <w:r w:rsidR="00FD23F8" w:rsidRPr="005C3D68">
        <w:rPr>
          <w:rFonts w:ascii="Times New Roman" w:eastAsia="Aptos" w:hAnsi="Times New Roman" w:cs="Times New Roman"/>
          <w:sz w:val="24"/>
          <w:szCs w:val="24"/>
        </w:rPr>
        <w:t>.</w:t>
      </w:r>
    </w:p>
    <w:p w14:paraId="5141A779" w14:textId="77777777" w:rsidR="005C3D68" w:rsidRPr="005C3D68" w:rsidRDefault="005C3D68" w:rsidP="005C3D68">
      <w:pPr>
        <w:pStyle w:val="Prrafodelista"/>
        <w:ind w:left="360"/>
        <w:rPr>
          <w:rFonts w:ascii="Times New Roman" w:eastAsia="Aptos" w:hAnsi="Times New Roman" w:cs="Times New Roman"/>
          <w:sz w:val="24"/>
          <w:szCs w:val="24"/>
        </w:rPr>
      </w:pPr>
    </w:p>
    <w:p w14:paraId="1407B690" w14:textId="31D62754" w:rsidR="005C3D68" w:rsidRPr="005C3D68" w:rsidRDefault="00E62188" w:rsidP="005C3D68">
      <w:pPr>
        <w:pStyle w:val="Prrafodelista"/>
        <w:numPr>
          <w:ilvl w:val="0"/>
          <w:numId w:val="1"/>
        </w:numPr>
        <w:spacing w:after="0" w:line="240" w:lineRule="auto"/>
        <w:ind w:left="360"/>
        <w:jc w:val="both"/>
        <w:rPr>
          <w:rFonts w:ascii="Times New Roman" w:eastAsia="Aptos" w:hAnsi="Times New Roman" w:cs="Times New Roman"/>
          <w:b/>
          <w:bCs/>
          <w:sz w:val="24"/>
          <w:szCs w:val="24"/>
        </w:rPr>
      </w:pPr>
      <w:r w:rsidRPr="005C3D68">
        <w:rPr>
          <w:rFonts w:ascii="Times New Roman" w:eastAsia="Aptos" w:hAnsi="Times New Roman" w:cs="Times New Roman"/>
          <w:sz w:val="24"/>
          <w:szCs w:val="24"/>
        </w:rPr>
        <w:t>En respuesta a este fraude</w:t>
      </w:r>
      <w:r w:rsidR="00BE7760" w:rsidRPr="005C3D68">
        <w:rPr>
          <w:rFonts w:ascii="Times New Roman" w:eastAsia="Aptos" w:hAnsi="Times New Roman" w:cs="Times New Roman"/>
          <w:sz w:val="24"/>
          <w:szCs w:val="24"/>
        </w:rPr>
        <w:t>,</w:t>
      </w:r>
      <w:r w:rsidRPr="005C3D68">
        <w:rPr>
          <w:rFonts w:ascii="Times New Roman" w:eastAsia="Aptos" w:hAnsi="Times New Roman" w:cs="Times New Roman"/>
          <w:sz w:val="24"/>
          <w:szCs w:val="24"/>
        </w:rPr>
        <w:t xml:space="preserve"> un movimiento social que tiene como su base al movimiento estudiantil pero que aglutina también profesoras, profesores y funcionarios universitarios</w:t>
      </w:r>
      <w:r w:rsidR="007633F4" w:rsidRPr="005C3D68">
        <w:rPr>
          <w:rFonts w:ascii="Times New Roman" w:eastAsia="Aptos" w:hAnsi="Times New Roman" w:cs="Times New Roman"/>
          <w:sz w:val="24"/>
          <w:szCs w:val="24"/>
        </w:rPr>
        <w:t>,</w:t>
      </w:r>
      <w:r w:rsidRPr="005C3D68">
        <w:rPr>
          <w:rFonts w:ascii="Times New Roman" w:eastAsia="Aptos" w:hAnsi="Times New Roman" w:cs="Times New Roman"/>
          <w:sz w:val="24"/>
          <w:szCs w:val="24"/>
        </w:rPr>
        <w:t xml:space="preserve"> protagonizó una </w:t>
      </w:r>
      <w:r w:rsidR="00AC6E61" w:rsidRPr="005C3D68">
        <w:rPr>
          <w:rFonts w:ascii="Times New Roman" w:eastAsia="Aptos" w:hAnsi="Times New Roman" w:cs="Times New Roman"/>
          <w:sz w:val="24"/>
          <w:szCs w:val="24"/>
        </w:rPr>
        <w:t xml:space="preserve">larga </w:t>
      </w:r>
      <w:r w:rsidRPr="005C3D68">
        <w:rPr>
          <w:rFonts w:ascii="Times New Roman" w:eastAsia="Aptos" w:hAnsi="Times New Roman" w:cs="Times New Roman"/>
          <w:sz w:val="24"/>
          <w:szCs w:val="24"/>
        </w:rPr>
        <w:t>toma del campus de la USAC</w:t>
      </w:r>
      <w:r w:rsidR="00AC6E61" w:rsidRPr="005C3D68">
        <w:rPr>
          <w:rFonts w:ascii="Times New Roman" w:eastAsia="Aptos" w:hAnsi="Times New Roman" w:cs="Times New Roman"/>
          <w:sz w:val="24"/>
          <w:szCs w:val="24"/>
        </w:rPr>
        <w:t xml:space="preserve"> </w:t>
      </w:r>
      <w:r w:rsidR="00BE63C3" w:rsidRPr="005C3D68">
        <w:rPr>
          <w:rFonts w:ascii="Times New Roman" w:eastAsia="Aptos" w:hAnsi="Times New Roman" w:cs="Times New Roman"/>
          <w:sz w:val="24"/>
          <w:szCs w:val="24"/>
        </w:rPr>
        <w:t>(</w:t>
      </w:r>
      <w:r w:rsidRPr="005C3D68">
        <w:rPr>
          <w:rFonts w:ascii="Times New Roman" w:eastAsia="Aptos" w:hAnsi="Times New Roman" w:cs="Times New Roman"/>
          <w:sz w:val="24"/>
          <w:szCs w:val="24"/>
        </w:rPr>
        <w:t xml:space="preserve">mayo 2022 </w:t>
      </w:r>
      <w:r w:rsidR="00BE63C3" w:rsidRPr="005C3D68">
        <w:rPr>
          <w:rFonts w:ascii="Times New Roman" w:eastAsia="Aptos" w:hAnsi="Times New Roman" w:cs="Times New Roman"/>
          <w:sz w:val="24"/>
          <w:szCs w:val="24"/>
        </w:rPr>
        <w:t xml:space="preserve">a </w:t>
      </w:r>
      <w:r w:rsidRPr="005C3D68">
        <w:rPr>
          <w:rFonts w:ascii="Times New Roman" w:eastAsia="Aptos" w:hAnsi="Times New Roman" w:cs="Times New Roman"/>
          <w:sz w:val="24"/>
          <w:szCs w:val="24"/>
        </w:rPr>
        <w:t>junio 2023</w:t>
      </w:r>
      <w:r w:rsidR="00BE63C3" w:rsidRPr="005C3D68">
        <w:rPr>
          <w:rFonts w:ascii="Times New Roman" w:eastAsia="Aptos" w:hAnsi="Times New Roman" w:cs="Times New Roman"/>
          <w:sz w:val="24"/>
          <w:szCs w:val="24"/>
        </w:rPr>
        <w:t>)</w:t>
      </w:r>
      <w:r>
        <w:rPr>
          <w:rStyle w:val="Refdenotaalfinal"/>
          <w:rFonts w:ascii="Times New Roman" w:eastAsia="Aptos" w:hAnsi="Times New Roman" w:cs="Times New Roman"/>
          <w:sz w:val="24"/>
          <w:szCs w:val="24"/>
        </w:rPr>
        <w:endnoteReference w:id="8"/>
      </w:r>
      <w:r w:rsidRPr="005C3D68">
        <w:rPr>
          <w:rFonts w:ascii="Times New Roman" w:eastAsia="Aptos" w:hAnsi="Times New Roman" w:cs="Times New Roman"/>
          <w:sz w:val="24"/>
          <w:szCs w:val="24"/>
        </w:rPr>
        <w:t>.</w:t>
      </w:r>
      <w:r w:rsidR="00B46390" w:rsidRPr="005C3D68">
        <w:rPr>
          <w:rFonts w:ascii="Times New Roman" w:eastAsia="Aptos" w:hAnsi="Times New Roman" w:cs="Times New Roman"/>
          <w:sz w:val="24"/>
          <w:szCs w:val="24"/>
        </w:rPr>
        <w:t xml:space="preserve"> </w:t>
      </w:r>
      <w:r w:rsidRPr="005C3D68">
        <w:rPr>
          <w:rFonts w:ascii="Times New Roman" w:eastAsia="Aptos" w:hAnsi="Times New Roman" w:cs="Times New Roman"/>
          <w:sz w:val="24"/>
          <w:szCs w:val="24"/>
        </w:rPr>
        <w:t>Lejos de buscar o proponer un diálogo</w:t>
      </w:r>
      <w:r w:rsidR="001139B3">
        <w:rPr>
          <w:rFonts w:ascii="Times New Roman" w:eastAsia="Aptos" w:hAnsi="Times New Roman" w:cs="Times New Roman"/>
          <w:sz w:val="24"/>
          <w:szCs w:val="24"/>
        </w:rPr>
        <w:t>,</w:t>
      </w:r>
      <w:r w:rsidRPr="005C3D68">
        <w:rPr>
          <w:rFonts w:ascii="Times New Roman" w:eastAsia="Aptos" w:hAnsi="Times New Roman" w:cs="Times New Roman"/>
          <w:sz w:val="24"/>
          <w:szCs w:val="24"/>
        </w:rPr>
        <w:t xml:space="preserve"> la administración</w:t>
      </w:r>
      <w:r w:rsidR="000F7A24" w:rsidRPr="005C3D68">
        <w:rPr>
          <w:rFonts w:ascii="Times New Roman" w:eastAsia="Aptos" w:hAnsi="Times New Roman" w:cs="Times New Roman"/>
          <w:sz w:val="24"/>
          <w:szCs w:val="24"/>
        </w:rPr>
        <w:t xml:space="preserve"> recurrió a</w:t>
      </w:r>
      <w:r w:rsidRPr="005C3D68">
        <w:rPr>
          <w:rFonts w:ascii="Times New Roman" w:eastAsia="Aptos" w:hAnsi="Times New Roman" w:cs="Times New Roman"/>
          <w:sz w:val="24"/>
          <w:szCs w:val="24"/>
        </w:rPr>
        <w:t xml:space="preserve"> las represalias contra el movimiento</w:t>
      </w:r>
      <w:r w:rsidR="0043054A" w:rsidRPr="005C3D68">
        <w:rPr>
          <w:rFonts w:ascii="Times New Roman" w:eastAsia="Aptos" w:hAnsi="Times New Roman" w:cs="Times New Roman"/>
          <w:sz w:val="24"/>
          <w:szCs w:val="24"/>
        </w:rPr>
        <w:t>, c</w:t>
      </w:r>
      <w:r w:rsidR="00AB1D21" w:rsidRPr="005C3D68">
        <w:rPr>
          <w:rFonts w:ascii="Times New Roman" w:eastAsia="Aptos" w:hAnsi="Times New Roman" w:cs="Times New Roman"/>
          <w:sz w:val="24"/>
          <w:szCs w:val="24"/>
        </w:rPr>
        <w:t xml:space="preserve">on denuncias penales </w:t>
      </w:r>
      <w:r w:rsidR="0043054A" w:rsidRPr="005C3D68">
        <w:rPr>
          <w:rFonts w:ascii="Times New Roman" w:eastAsia="Aptos" w:hAnsi="Times New Roman" w:cs="Times New Roman"/>
          <w:sz w:val="24"/>
          <w:szCs w:val="24"/>
        </w:rPr>
        <w:t>y expulsiones de</w:t>
      </w:r>
      <w:r w:rsidR="00AB1D21" w:rsidRPr="005C3D68">
        <w:rPr>
          <w:rFonts w:ascii="Times New Roman" w:eastAsia="Aptos" w:hAnsi="Times New Roman" w:cs="Times New Roman"/>
          <w:sz w:val="24"/>
          <w:szCs w:val="24"/>
        </w:rPr>
        <w:t xml:space="preserve"> </w:t>
      </w:r>
      <w:r w:rsidR="0043054A" w:rsidRPr="005C3D68">
        <w:rPr>
          <w:rFonts w:ascii="Times New Roman" w:eastAsia="Aptos" w:hAnsi="Times New Roman" w:cs="Times New Roman"/>
          <w:sz w:val="24"/>
          <w:szCs w:val="24"/>
        </w:rPr>
        <w:t>estudiantes</w:t>
      </w:r>
      <w:r>
        <w:rPr>
          <w:rStyle w:val="Refdenotaalfinal"/>
          <w:rFonts w:ascii="Times New Roman" w:eastAsia="Aptos" w:hAnsi="Times New Roman" w:cs="Times New Roman"/>
          <w:sz w:val="24"/>
          <w:szCs w:val="24"/>
        </w:rPr>
        <w:endnoteReference w:id="9"/>
      </w:r>
      <w:r w:rsidRPr="005C3D68">
        <w:rPr>
          <w:rFonts w:ascii="Times New Roman" w:eastAsia="Aptos" w:hAnsi="Times New Roman" w:cs="Times New Roman"/>
          <w:sz w:val="24"/>
          <w:szCs w:val="24"/>
        </w:rPr>
        <w:t>.</w:t>
      </w:r>
    </w:p>
    <w:p w14:paraId="06F35B9A" w14:textId="77777777" w:rsidR="005C3D68" w:rsidRPr="005C3D68" w:rsidRDefault="005C3D68" w:rsidP="005C3D68">
      <w:pPr>
        <w:pStyle w:val="Prrafodelista"/>
        <w:ind w:left="360"/>
        <w:rPr>
          <w:rFonts w:ascii="Times New Roman" w:eastAsia="Aptos" w:hAnsi="Times New Roman" w:cs="Times New Roman"/>
          <w:sz w:val="24"/>
          <w:szCs w:val="24"/>
        </w:rPr>
      </w:pPr>
    </w:p>
    <w:p w14:paraId="22DBECEF" w14:textId="77777777" w:rsidR="005C3D68" w:rsidRPr="005C3D68" w:rsidRDefault="00A11209" w:rsidP="005C3D68">
      <w:pPr>
        <w:pStyle w:val="Prrafodelista"/>
        <w:numPr>
          <w:ilvl w:val="0"/>
          <w:numId w:val="1"/>
        </w:numPr>
        <w:spacing w:after="0" w:line="240" w:lineRule="auto"/>
        <w:ind w:left="360"/>
        <w:jc w:val="both"/>
        <w:rPr>
          <w:rFonts w:ascii="Times New Roman" w:eastAsia="Aptos" w:hAnsi="Times New Roman" w:cs="Times New Roman"/>
          <w:b/>
          <w:bCs/>
          <w:sz w:val="24"/>
          <w:szCs w:val="24"/>
        </w:rPr>
      </w:pPr>
      <w:r w:rsidRPr="005C3D68">
        <w:rPr>
          <w:rFonts w:ascii="Times New Roman" w:eastAsia="Aptos" w:hAnsi="Times New Roman" w:cs="Times New Roman"/>
          <w:sz w:val="24"/>
          <w:szCs w:val="24"/>
        </w:rPr>
        <w:t xml:space="preserve">Este panorama se agravó con las elecciones presidenciales de 2023, las cuales </w:t>
      </w:r>
      <w:r w:rsidR="004F4F3F" w:rsidRPr="005C3D68">
        <w:rPr>
          <w:rFonts w:ascii="Times New Roman" w:eastAsia="Aptos" w:hAnsi="Times New Roman" w:cs="Times New Roman"/>
          <w:sz w:val="24"/>
          <w:szCs w:val="24"/>
        </w:rPr>
        <w:t>dieron como ganador en segunda vuelta a</w:t>
      </w:r>
      <w:r w:rsidRPr="005C3D68">
        <w:rPr>
          <w:rFonts w:ascii="Times New Roman" w:eastAsia="Aptos" w:hAnsi="Times New Roman" w:cs="Times New Roman"/>
          <w:sz w:val="24"/>
          <w:szCs w:val="24"/>
        </w:rPr>
        <w:t xml:space="preserve"> Bernardo Arévalo (</w:t>
      </w:r>
      <w:r w:rsidR="0043054A" w:rsidRPr="005C3D68">
        <w:rPr>
          <w:rFonts w:ascii="Times New Roman" w:eastAsia="Aptos" w:hAnsi="Times New Roman" w:cs="Times New Roman"/>
          <w:sz w:val="24"/>
          <w:szCs w:val="24"/>
        </w:rPr>
        <w:t>socialdemócrata</w:t>
      </w:r>
      <w:r w:rsidRPr="005C3D68">
        <w:rPr>
          <w:rFonts w:ascii="Times New Roman" w:eastAsia="Aptos" w:hAnsi="Times New Roman" w:cs="Times New Roman"/>
          <w:sz w:val="24"/>
          <w:szCs w:val="24"/>
        </w:rPr>
        <w:t xml:space="preserve">). </w:t>
      </w:r>
      <w:r w:rsidR="004F4F3F" w:rsidRPr="005C3D68">
        <w:rPr>
          <w:rFonts w:ascii="Times New Roman" w:eastAsia="Aptos" w:hAnsi="Times New Roman" w:cs="Times New Roman"/>
          <w:sz w:val="24"/>
          <w:szCs w:val="24"/>
        </w:rPr>
        <w:t>D</w:t>
      </w:r>
      <w:r w:rsidRPr="005C3D68">
        <w:rPr>
          <w:rFonts w:ascii="Times New Roman" w:eastAsia="Aptos" w:hAnsi="Times New Roman" w:cs="Times New Roman"/>
          <w:sz w:val="24"/>
          <w:szCs w:val="24"/>
        </w:rPr>
        <w:t>esde ese momento, la jefa del Ministerio Público, Consuelo Porras</w:t>
      </w:r>
      <w:r w:rsidR="000F7A24" w:rsidRPr="005C3D68">
        <w:rPr>
          <w:rFonts w:ascii="Times New Roman" w:eastAsia="Aptos" w:hAnsi="Times New Roman" w:cs="Times New Roman"/>
          <w:sz w:val="24"/>
          <w:szCs w:val="24"/>
        </w:rPr>
        <w:t xml:space="preserve"> (señalada por la lista Engel por favorecer la corrupción en su país</w:t>
      </w:r>
      <w:r w:rsidR="002C65C6">
        <w:rPr>
          <w:rStyle w:val="Refdenotaalfinal"/>
          <w:rFonts w:ascii="Times New Roman" w:eastAsia="Aptos" w:hAnsi="Times New Roman" w:cs="Times New Roman"/>
          <w:sz w:val="24"/>
          <w:szCs w:val="24"/>
        </w:rPr>
        <w:endnoteReference w:id="10"/>
      </w:r>
      <w:r w:rsidR="000F7A24" w:rsidRPr="005C3D68">
        <w:rPr>
          <w:rFonts w:ascii="Times New Roman" w:eastAsia="Aptos" w:hAnsi="Times New Roman" w:cs="Times New Roman"/>
          <w:sz w:val="24"/>
          <w:szCs w:val="24"/>
        </w:rPr>
        <w:t>)</w:t>
      </w:r>
      <w:r w:rsidRPr="005C3D68">
        <w:rPr>
          <w:rFonts w:ascii="Times New Roman" w:eastAsia="Aptos" w:hAnsi="Times New Roman" w:cs="Times New Roman"/>
          <w:sz w:val="24"/>
          <w:szCs w:val="24"/>
        </w:rPr>
        <w:t xml:space="preserve">, inició una enorme variedad de gestiones punitivas para ilegalizar al partido político </w:t>
      </w:r>
      <w:r w:rsidR="004F4F3F" w:rsidRPr="005C3D68">
        <w:rPr>
          <w:rFonts w:ascii="Times New Roman" w:eastAsia="Aptos" w:hAnsi="Times New Roman" w:cs="Times New Roman"/>
          <w:sz w:val="24"/>
          <w:szCs w:val="24"/>
        </w:rPr>
        <w:t>ganador</w:t>
      </w:r>
      <w:r w:rsidRPr="005C3D68">
        <w:rPr>
          <w:rFonts w:ascii="Times New Roman" w:eastAsia="Aptos" w:hAnsi="Times New Roman" w:cs="Times New Roman"/>
          <w:sz w:val="24"/>
          <w:szCs w:val="24"/>
        </w:rPr>
        <w:t xml:space="preserve"> y </w:t>
      </w:r>
      <w:r w:rsidR="004F4F3F" w:rsidRPr="005C3D68">
        <w:rPr>
          <w:rFonts w:ascii="Times New Roman" w:eastAsia="Aptos" w:hAnsi="Times New Roman" w:cs="Times New Roman"/>
          <w:sz w:val="24"/>
          <w:szCs w:val="24"/>
        </w:rPr>
        <w:t>debilitarlo an</w:t>
      </w:r>
      <w:r w:rsidRPr="005C3D68">
        <w:rPr>
          <w:rFonts w:ascii="Times New Roman" w:eastAsia="Aptos" w:hAnsi="Times New Roman" w:cs="Times New Roman"/>
          <w:sz w:val="24"/>
          <w:szCs w:val="24"/>
        </w:rPr>
        <w:t xml:space="preserve">tes de que asumieran la presidencia en enero 2024. </w:t>
      </w:r>
      <w:r w:rsidR="000F7A24" w:rsidRPr="005C3D68">
        <w:rPr>
          <w:rFonts w:ascii="Times New Roman" w:eastAsia="Aptos" w:hAnsi="Times New Roman" w:cs="Times New Roman"/>
          <w:sz w:val="24"/>
          <w:szCs w:val="24"/>
        </w:rPr>
        <w:t>E</w:t>
      </w:r>
      <w:r w:rsidR="004F4F3F" w:rsidRPr="005C3D68">
        <w:rPr>
          <w:rFonts w:ascii="Times New Roman" w:eastAsia="Aptos" w:hAnsi="Times New Roman" w:cs="Times New Roman"/>
          <w:sz w:val="24"/>
          <w:szCs w:val="24"/>
        </w:rPr>
        <w:t>l</w:t>
      </w:r>
      <w:r w:rsidRPr="005C3D68">
        <w:rPr>
          <w:rFonts w:ascii="Times New Roman" w:eastAsia="Aptos" w:hAnsi="Times New Roman" w:cs="Times New Roman"/>
          <w:sz w:val="24"/>
          <w:szCs w:val="24"/>
        </w:rPr>
        <w:t xml:space="preserve"> 16 de noviembre de 2023 el Ministerio Público ordenó 6</w:t>
      </w:r>
      <w:r w:rsidR="00DB29AD" w:rsidRPr="005C3D68">
        <w:rPr>
          <w:rFonts w:ascii="Times New Roman" w:eastAsia="Aptos" w:hAnsi="Times New Roman" w:cs="Times New Roman"/>
          <w:sz w:val="24"/>
          <w:szCs w:val="24"/>
        </w:rPr>
        <w:t xml:space="preserve"> </w:t>
      </w:r>
      <w:r w:rsidR="00BE63C3" w:rsidRPr="005C3D68">
        <w:rPr>
          <w:rFonts w:ascii="Times New Roman" w:eastAsia="Aptos" w:hAnsi="Times New Roman" w:cs="Times New Roman"/>
          <w:sz w:val="24"/>
          <w:szCs w:val="24"/>
        </w:rPr>
        <w:t xml:space="preserve">allanamientos </w:t>
      </w:r>
      <w:r w:rsidR="002C65C6" w:rsidRPr="005C3D68">
        <w:rPr>
          <w:rFonts w:ascii="Times New Roman" w:eastAsia="Aptos" w:hAnsi="Times New Roman" w:cs="Times New Roman"/>
          <w:sz w:val="24"/>
          <w:szCs w:val="24"/>
        </w:rPr>
        <w:t>contra</w:t>
      </w:r>
      <w:r w:rsidR="00AB1D21" w:rsidRPr="005C3D68">
        <w:rPr>
          <w:rFonts w:ascii="Times New Roman" w:eastAsia="Aptos" w:hAnsi="Times New Roman" w:cs="Times New Roman"/>
          <w:sz w:val="24"/>
          <w:szCs w:val="24"/>
        </w:rPr>
        <w:t xml:space="preserve"> dos estudiantes, dos docentes, un decano y un funcionario universitario que </w:t>
      </w:r>
      <w:r w:rsidRPr="005C3D68">
        <w:rPr>
          <w:rFonts w:ascii="Times New Roman" w:eastAsia="Aptos" w:hAnsi="Times New Roman" w:cs="Times New Roman"/>
          <w:sz w:val="24"/>
          <w:szCs w:val="24"/>
        </w:rPr>
        <w:t>fueron imputados por depredación del patrimonio cultural. Posteriormente, el MP incluyó en esta causa al presidente electo y</w:t>
      </w:r>
      <w:r w:rsidR="00792CC6" w:rsidRPr="005C3D68">
        <w:rPr>
          <w:rFonts w:ascii="Times New Roman" w:eastAsia="Aptos" w:hAnsi="Times New Roman" w:cs="Times New Roman"/>
          <w:sz w:val="24"/>
          <w:szCs w:val="24"/>
        </w:rPr>
        <w:t xml:space="preserve"> su</w:t>
      </w:r>
      <w:r w:rsidRPr="005C3D68">
        <w:rPr>
          <w:rFonts w:ascii="Times New Roman" w:eastAsia="Aptos" w:hAnsi="Times New Roman" w:cs="Times New Roman"/>
          <w:sz w:val="24"/>
          <w:szCs w:val="24"/>
        </w:rPr>
        <w:t xml:space="preserve"> vicepresidenta Karin Herrera</w:t>
      </w:r>
      <w:r>
        <w:rPr>
          <w:rStyle w:val="Refdenotaalfinal"/>
          <w:rFonts w:ascii="Times New Roman" w:eastAsia="Aptos" w:hAnsi="Times New Roman" w:cs="Times New Roman"/>
          <w:sz w:val="24"/>
          <w:szCs w:val="24"/>
        </w:rPr>
        <w:endnoteReference w:id="11"/>
      </w:r>
      <w:r w:rsidRPr="005C3D68">
        <w:rPr>
          <w:rFonts w:ascii="Times New Roman" w:eastAsia="Aptos" w:hAnsi="Times New Roman" w:cs="Times New Roman"/>
          <w:sz w:val="24"/>
          <w:szCs w:val="24"/>
        </w:rPr>
        <w:t>.</w:t>
      </w:r>
      <w:r w:rsidR="00AB1D21" w:rsidRPr="005C3D68">
        <w:rPr>
          <w:rFonts w:ascii="Times New Roman" w:eastAsia="Aptos" w:hAnsi="Times New Roman" w:cs="Times New Roman"/>
          <w:sz w:val="24"/>
          <w:szCs w:val="24"/>
        </w:rPr>
        <w:t xml:space="preserve"> El caso se encuentra actualmente a la espera de juicio.</w:t>
      </w:r>
    </w:p>
    <w:p w14:paraId="6A1D40E6" w14:textId="77777777" w:rsidR="005C3D68" w:rsidRPr="005C3D68" w:rsidRDefault="005C3D68" w:rsidP="005C3D68">
      <w:pPr>
        <w:pStyle w:val="Prrafodelista"/>
        <w:ind w:left="360"/>
        <w:rPr>
          <w:rFonts w:ascii="Times New Roman" w:eastAsia="Aptos" w:hAnsi="Times New Roman" w:cs="Times New Roman"/>
          <w:b/>
          <w:bCs/>
          <w:sz w:val="24"/>
          <w:szCs w:val="24"/>
        </w:rPr>
      </w:pPr>
    </w:p>
    <w:p w14:paraId="3C3910A1" w14:textId="77777777" w:rsidR="005C3D68" w:rsidRDefault="005B69D4" w:rsidP="005C3D68">
      <w:pPr>
        <w:pStyle w:val="Prrafodelista"/>
        <w:numPr>
          <w:ilvl w:val="0"/>
          <w:numId w:val="1"/>
        </w:numPr>
        <w:spacing w:after="0" w:line="240" w:lineRule="auto"/>
        <w:ind w:left="360"/>
        <w:jc w:val="both"/>
        <w:rPr>
          <w:rFonts w:ascii="Times New Roman" w:eastAsia="Aptos" w:hAnsi="Times New Roman" w:cs="Times New Roman"/>
          <w:sz w:val="24"/>
          <w:szCs w:val="24"/>
        </w:rPr>
      </w:pPr>
      <w:r w:rsidRPr="005C3D68">
        <w:rPr>
          <w:rFonts w:ascii="Times New Roman" w:eastAsia="Aptos" w:hAnsi="Times New Roman" w:cs="Times New Roman"/>
          <w:b/>
          <w:bCs/>
          <w:sz w:val="24"/>
          <w:szCs w:val="24"/>
        </w:rPr>
        <w:t>El Salvador</w:t>
      </w:r>
      <w:r w:rsidR="005C3D68" w:rsidRPr="005C3D68">
        <w:rPr>
          <w:rFonts w:ascii="Times New Roman" w:eastAsia="Aptos" w:hAnsi="Times New Roman" w:cs="Times New Roman"/>
          <w:b/>
          <w:bCs/>
          <w:sz w:val="24"/>
          <w:szCs w:val="24"/>
        </w:rPr>
        <w:t xml:space="preserve">. </w:t>
      </w:r>
      <w:r w:rsidR="00562AC3" w:rsidRPr="005C3D68">
        <w:rPr>
          <w:rFonts w:ascii="Times New Roman" w:eastAsia="Aptos" w:hAnsi="Times New Roman" w:cs="Times New Roman"/>
          <w:sz w:val="24"/>
          <w:szCs w:val="24"/>
        </w:rPr>
        <w:t xml:space="preserve">Las </w:t>
      </w:r>
      <w:r w:rsidR="00412CF6" w:rsidRPr="005C3D68">
        <w:rPr>
          <w:rFonts w:ascii="Times New Roman" w:eastAsia="Aptos" w:hAnsi="Times New Roman" w:cs="Times New Roman"/>
          <w:sz w:val="24"/>
          <w:szCs w:val="24"/>
        </w:rPr>
        <w:t>problemáticas relacionadas a la autonomía universitaria en este periodo para El Salvador se encuentran</w:t>
      </w:r>
      <w:r w:rsidRPr="005C3D68">
        <w:rPr>
          <w:rFonts w:ascii="Times New Roman" w:eastAsia="Aptos" w:hAnsi="Times New Roman" w:cs="Times New Roman"/>
          <w:sz w:val="24"/>
          <w:szCs w:val="24"/>
        </w:rPr>
        <w:t xml:space="preserve"> </w:t>
      </w:r>
      <w:r w:rsidR="00412CF6" w:rsidRPr="005C3D68">
        <w:rPr>
          <w:rFonts w:ascii="Times New Roman" w:eastAsia="Aptos" w:hAnsi="Times New Roman" w:cs="Times New Roman"/>
          <w:sz w:val="24"/>
          <w:szCs w:val="24"/>
        </w:rPr>
        <w:t xml:space="preserve">tensionadas por </w:t>
      </w:r>
      <w:r w:rsidRPr="005C3D68">
        <w:rPr>
          <w:rFonts w:ascii="Times New Roman" w:eastAsia="Aptos" w:hAnsi="Times New Roman" w:cs="Times New Roman"/>
          <w:sz w:val="24"/>
          <w:szCs w:val="24"/>
        </w:rPr>
        <w:t xml:space="preserve">la </w:t>
      </w:r>
      <w:r w:rsidR="00BE63C3" w:rsidRPr="005C3D68">
        <w:rPr>
          <w:rFonts w:ascii="Times New Roman" w:eastAsia="Aptos" w:hAnsi="Times New Roman" w:cs="Times New Roman"/>
          <w:sz w:val="24"/>
          <w:szCs w:val="24"/>
        </w:rPr>
        <w:t>concentración de poder que el presidente</w:t>
      </w:r>
      <w:r w:rsidRPr="005C3D68">
        <w:rPr>
          <w:rFonts w:ascii="Times New Roman" w:eastAsia="Aptos" w:hAnsi="Times New Roman" w:cs="Times New Roman"/>
          <w:sz w:val="24"/>
          <w:szCs w:val="24"/>
        </w:rPr>
        <w:t xml:space="preserve"> Nayib Bukele</w:t>
      </w:r>
      <w:r w:rsidR="00BE63C3" w:rsidRPr="005C3D68">
        <w:rPr>
          <w:rFonts w:ascii="Times New Roman" w:eastAsia="Aptos" w:hAnsi="Times New Roman" w:cs="Times New Roman"/>
          <w:sz w:val="24"/>
          <w:szCs w:val="24"/>
        </w:rPr>
        <w:t xml:space="preserve"> y su partido Nuevas Ideas han ido realizando en el aparato público </w:t>
      </w:r>
      <w:r w:rsidR="00E0224F" w:rsidRPr="005C3D68">
        <w:rPr>
          <w:rFonts w:ascii="Times New Roman" w:eastAsia="Aptos" w:hAnsi="Times New Roman" w:cs="Times New Roman"/>
          <w:sz w:val="24"/>
          <w:szCs w:val="24"/>
        </w:rPr>
        <w:t>desde</w:t>
      </w:r>
      <w:r w:rsidR="00BE63C3" w:rsidRPr="005C3D68">
        <w:rPr>
          <w:rFonts w:ascii="Times New Roman" w:eastAsia="Aptos" w:hAnsi="Times New Roman" w:cs="Times New Roman"/>
          <w:sz w:val="24"/>
          <w:szCs w:val="24"/>
        </w:rPr>
        <w:t xml:space="preserve"> 2019</w:t>
      </w:r>
      <w:r w:rsidRPr="005C3D68">
        <w:rPr>
          <w:rFonts w:ascii="Times New Roman" w:eastAsia="Aptos" w:hAnsi="Times New Roman" w:cs="Times New Roman"/>
          <w:sz w:val="24"/>
          <w:szCs w:val="24"/>
        </w:rPr>
        <w:t xml:space="preserve">. </w:t>
      </w:r>
    </w:p>
    <w:p w14:paraId="743FCF45" w14:textId="77777777" w:rsidR="005C3D68" w:rsidRPr="005C3D68" w:rsidRDefault="005C3D68" w:rsidP="005C3D68">
      <w:pPr>
        <w:pStyle w:val="Prrafodelista"/>
        <w:ind w:left="360"/>
        <w:rPr>
          <w:rFonts w:ascii="Times New Roman" w:eastAsia="Aptos" w:hAnsi="Times New Roman" w:cs="Times New Roman"/>
          <w:sz w:val="24"/>
          <w:szCs w:val="24"/>
        </w:rPr>
      </w:pPr>
    </w:p>
    <w:p w14:paraId="36241664" w14:textId="3BB12032" w:rsidR="005C3D68" w:rsidRDefault="003810E3" w:rsidP="005C3D68">
      <w:pPr>
        <w:pStyle w:val="Prrafodelista"/>
        <w:numPr>
          <w:ilvl w:val="0"/>
          <w:numId w:val="1"/>
        </w:numPr>
        <w:spacing w:after="0" w:line="240" w:lineRule="auto"/>
        <w:ind w:left="360"/>
        <w:jc w:val="both"/>
        <w:rPr>
          <w:rFonts w:ascii="Times New Roman" w:eastAsia="Aptos" w:hAnsi="Times New Roman" w:cs="Times New Roman"/>
          <w:sz w:val="24"/>
          <w:szCs w:val="24"/>
        </w:rPr>
      </w:pPr>
      <w:r w:rsidRPr="005C3D68">
        <w:rPr>
          <w:rFonts w:ascii="Times New Roman" w:eastAsia="Aptos" w:hAnsi="Times New Roman" w:cs="Times New Roman"/>
          <w:sz w:val="24"/>
          <w:szCs w:val="24"/>
        </w:rPr>
        <w:t xml:space="preserve">Pese a que el presidente </w:t>
      </w:r>
      <w:r w:rsidR="007F6262">
        <w:rPr>
          <w:rFonts w:ascii="Times New Roman" w:eastAsia="Aptos" w:hAnsi="Times New Roman" w:cs="Times New Roman"/>
          <w:sz w:val="24"/>
          <w:szCs w:val="24"/>
        </w:rPr>
        <w:t>señaló</w:t>
      </w:r>
      <w:r w:rsidRPr="005C3D68">
        <w:rPr>
          <w:rFonts w:ascii="Times New Roman" w:eastAsia="Aptos" w:hAnsi="Times New Roman" w:cs="Times New Roman"/>
          <w:sz w:val="24"/>
          <w:szCs w:val="24"/>
        </w:rPr>
        <w:t xml:space="preserve"> lo contrario</w:t>
      </w:r>
      <w:r w:rsidR="007F6262">
        <w:rPr>
          <w:rFonts w:ascii="Times New Roman" w:eastAsia="Aptos" w:hAnsi="Times New Roman" w:cs="Times New Roman"/>
          <w:sz w:val="24"/>
          <w:szCs w:val="24"/>
        </w:rPr>
        <w:t xml:space="preserve"> en 2019</w:t>
      </w:r>
      <w:r w:rsidR="009E005C">
        <w:rPr>
          <w:rStyle w:val="Refdenotaalfinal"/>
          <w:rFonts w:ascii="Times New Roman" w:eastAsia="Aptos" w:hAnsi="Times New Roman" w:cs="Times New Roman"/>
          <w:sz w:val="24"/>
          <w:szCs w:val="24"/>
        </w:rPr>
        <w:endnoteReference w:id="12"/>
      </w:r>
      <w:r w:rsidR="00BE7760" w:rsidRPr="005C3D68">
        <w:rPr>
          <w:rFonts w:ascii="Times New Roman" w:eastAsia="Aptos" w:hAnsi="Times New Roman" w:cs="Times New Roman"/>
          <w:sz w:val="24"/>
          <w:szCs w:val="24"/>
        </w:rPr>
        <w:t>,</w:t>
      </w:r>
      <w:r w:rsidR="009E005C" w:rsidRPr="005C3D68">
        <w:rPr>
          <w:rFonts w:ascii="Times New Roman" w:eastAsia="Aptos" w:hAnsi="Times New Roman" w:cs="Times New Roman"/>
          <w:sz w:val="24"/>
          <w:szCs w:val="24"/>
        </w:rPr>
        <w:t xml:space="preserve"> un sector del oficialismo</w:t>
      </w:r>
      <w:r w:rsidRPr="005C3D68">
        <w:rPr>
          <w:rFonts w:ascii="Times New Roman" w:eastAsia="Aptos" w:hAnsi="Times New Roman" w:cs="Times New Roman"/>
          <w:sz w:val="24"/>
          <w:szCs w:val="24"/>
        </w:rPr>
        <w:t xml:space="preserve"> se encuentra trabajando en una reforma </w:t>
      </w:r>
      <w:r w:rsidR="00993E2F" w:rsidRPr="005C3D68">
        <w:rPr>
          <w:rFonts w:ascii="Times New Roman" w:eastAsia="Aptos" w:hAnsi="Times New Roman" w:cs="Times New Roman"/>
          <w:sz w:val="24"/>
          <w:szCs w:val="24"/>
        </w:rPr>
        <w:t>de</w:t>
      </w:r>
      <w:r w:rsidRPr="005C3D68">
        <w:rPr>
          <w:rFonts w:ascii="Times New Roman" w:eastAsia="Aptos" w:hAnsi="Times New Roman" w:cs="Times New Roman"/>
          <w:sz w:val="24"/>
          <w:szCs w:val="24"/>
        </w:rPr>
        <w:t xml:space="preserve"> la Ley Orgánica de la U</w:t>
      </w:r>
      <w:r w:rsidR="00412CF6" w:rsidRPr="005C3D68">
        <w:rPr>
          <w:rFonts w:ascii="Times New Roman" w:eastAsia="Aptos" w:hAnsi="Times New Roman" w:cs="Times New Roman"/>
          <w:sz w:val="24"/>
          <w:szCs w:val="24"/>
        </w:rPr>
        <w:t xml:space="preserve">niversidad de </w:t>
      </w:r>
      <w:r w:rsidRPr="005C3D68">
        <w:rPr>
          <w:rFonts w:ascii="Times New Roman" w:eastAsia="Aptos" w:hAnsi="Times New Roman" w:cs="Times New Roman"/>
          <w:sz w:val="24"/>
          <w:szCs w:val="24"/>
        </w:rPr>
        <w:t>E</w:t>
      </w:r>
      <w:r w:rsidR="00412CF6" w:rsidRPr="005C3D68">
        <w:rPr>
          <w:rFonts w:ascii="Times New Roman" w:eastAsia="Aptos" w:hAnsi="Times New Roman" w:cs="Times New Roman"/>
          <w:sz w:val="24"/>
          <w:szCs w:val="24"/>
        </w:rPr>
        <w:t xml:space="preserve">l </w:t>
      </w:r>
      <w:r w:rsidRPr="005C3D68">
        <w:rPr>
          <w:rFonts w:ascii="Times New Roman" w:eastAsia="Aptos" w:hAnsi="Times New Roman" w:cs="Times New Roman"/>
          <w:sz w:val="24"/>
          <w:szCs w:val="24"/>
        </w:rPr>
        <w:t>S</w:t>
      </w:r>
      <w:r w:rsidR="00412CF6" w:rsidRPr="005C3D68">
        <w:rPr>
          <w:rFonts w:ascii="Times New Roman" w:eastAsia="Aptos" w:hAnsi="Times New Roman" w:cs="Times New Roman"/>
          <w:sz w:val="24"/>
          <w:szCs w:val="24"/>
        </w:rPr>
        <w:t>alvador (UES)</w:t>
      </w:r>
      <w:r w:rsidR="009E005C" w:rsidRPr="005C3D68">
        <w:rPr>
          <w:rFonts w:ascii="Times New Roman" w:eastAsia="Aptos" w:hAnsi="Times New Roman" w:cs="Times New Roman"/>
          <w:sz w:val="24"/>
          <w:szCs w:val="24"/>
        </w:rPr>
        <w:t xml:space="preserve"> de</w:t>
      </w:r>
      <w:r w:rsidRPr="005C3D68">
        <w:rPr>
          <w:rFonts w:ascii="Times New Roman" w:eastAsia="Aptos" w:hAnsi="Times New Roman" w:cs="Times New Roman"/>
          <w:sz w:val="24"/>
          <w:szCs w:val="24"/>
        </w:rPr>
        <w:t xml:space="preserve"> </w:t>
      </w:r>
      <w:r w:rsidR="009E005C" w:rsidRPr="005C3D68">
        <w:rPr>
          <w:rFonts w:ascii="Times New Roman" w:eastAsia="Aptos" w:hAnsi="Times New Roman" w:cs="Times New Roman"/>
          <w:sz w:val="24"/>
          <w:szCs w:val="24"/>
        </w:rPr>
        <w:t>l</w:t>
      </w:r>
      <w:r w:rsidRPr="005C3D68">
        <w:rPr>
          <w:rFonts w:ascii="Times New Roman" w:eastAsia="Aptos" w:hAnsi="Times New Roman" w:cs="Times New Roman"/>
          <w:sz w:val="24"/>
          <w:szCs w:val="24"/>
        </w:rPr>
        <w:t>a</w:t>
      </w:r>
      <w:r w:rsidR="009E005C" w:rsidRPr="005C3D68">
        <w:rPr>
          <w:rFonts w:ascii="Times New Roman" w:eastAsia="Aptos" w:hAnsi="Times New Roman" w:cs="Times New Roman"/>
          <w:sz w:val="24"/>
          <w:szCs w:val="24"/>
        </w:rPr>
        <w:t xml:space="preserve"> cual se han filtrado, cuando menos, dos versiones (una en 2022 y otra en 2024). En amb</w:t>
      </w:r>
      <w:r w:rsidR="00221598" w:rsidRPr="005C3D68">
        <w:rPr>
          <w:rFonts w:ascii="Times New Roman" w:eastAsia="Aptos" w:hAnsi="Times New Roman" w:cs="Times New Roman"/>
          <w:sz w:val="24"/>
          <w:szCs w:val="24"/>
        </w:rPr>
        <w:t>a</w:t>
      </w:r>
      <w:r w:rsidR="009E005C" w:rsidRPr="005C3D68">
        <w:rPr>
          <w:rFonts w:ascii="Times New Roman" w:eastAsia="Aptos" w:hAnsi="Times New Roman" w:cs="Times New Roman"/>
          <w:sz w:val="24"/>
          <w:szCs w:val="24"/>
        </w:rPr>
        <w:t xml:space="preserve">s, se limitan las capacidades de autogobierno de la UES, se sustituye sus órganos de decisión, se limita </w:t>
      </w:r>
      <w:r w:rsidR="00BE7760" w:rsidRPr="005C3D68">
        <w:rPr>
          <w:rFonts w:ascii="Times New Roman" w:eastAsia="Aptos" w:hAnsi="Times New Roman" w:cs="Times New Roman"/>
          <w:sz w:val="24"/>
          <w:szCs w:val="24"/>
        </w:rPr>
        <w:t>el ámbito de acción de las asociaciones estudiantiles</w:t>
      </w:r>
      <w:r w:rsidR="00221598" w:rsidRPr="005C3D68">
        <w:rPr>
          <w:rFonts w:ascii="Times New Roman" w:eastAsia="Aptos" w:hAnsi="Times New Roman" w:cs="Times New Roman"/>
          <w:sz w:val="24"/>
          <w:szCs w:val="24"/>
        </w:rPr>
        <w:t>, entre otras medidas</w:t>
      </w:r>
      <w:r w:rsidR="009E005C" w:rsidRPr="005C3D68">
        <w:rPr>
          <w:rFonts w:ascii="Times New Roman" w:eastAsia="Aptos" w:hAnsi="Times New Roman" w:cs="Times New Roman"/>
          <w:sz w:val="24"/>
          <w:szCs w:val="24"/>
        </w:rPr>
        <w:t>. También, la prensa documenta las reacciones de grupos universitarios críticos que denuncian tales iniciativas</w:t>
      </w:r>
      <w:r w:rsidR="005C4450">
        <w:rPr>
          <w:rFonts w:ascii="Times New Roman" w:eastAsia="Aptos" w:hAnsi="Times New Roman" w:cs="Times New Roman"/>
          <w:sz w:val="24"/>
          <w:szCs w:val="24"/>
        </w:rPr>
        <w:t>,</w:t>
      </w:r>
      <w:r w:rsidR="009E005C" w:rsidRPr="005C3D68">
        <w:rPr>
          <w:rFonts w:ascii="Times New Roman" w:eastAsia="Aptos" w:hAnsi="Times New Roman" w:cs="Times New Roman"/>
          <w:sz w:val="24"/>
          <w:szCs w:val="24"/>
        </w:rPr>
        <w:t xml:space="preserve"> </w:t>
      </w:r>
      <w:r w:rsidR="007F6262">
        <w:rPr>
          <w:rFonts w:ascii="Times New Roman" w:eastAsia="Aptos" w:hAnsi="Times New Roman" w:cs="Times New Roman"/>
          <w:sz w:val="24"/>
          <w:szCs w:val="24"/>
        </w:rPr>
        <w:t>al tiempo que</w:t>
      </w:r>
      <w:r w:rsidR="005C4450">
        <w:rPr>
          <w:rFonts w:ascii="Times New Roman" w:eastAsia="Aptos" w:hAnsi="Times New Roman" w:cs="Times New Roman"/>
          <w:sz w:val="24"/>
          <w:szCs w:val="24"/>
        </w:rPr>
        <w:t>,</w:t>
      </w:r>
      <w:r w:rsidR="007F6262">
        <w:rPr>
          <w:rFonts w:ascii="Times New Roman" w:eastAsia="Aptos" w:hAnsi="Times New Roman" w:cs="Times New Roman"/>
          <w:sz w:val="24"/>
          <w:szCs w:val="24"/>
        </w:rPr>
        <w:t xml:space="preserve"> ponen en evidencia a</w:t>
      </w:r>
      <w:r w:rsidR="00233302" w:rsidRPr="005C3D68">
        <w:rPr>
          <w:rFonts w:ascii="Times New Roman" w:eastAsia="Aptos" w:hAnsi="Times New Roman" w:cs="Times New Roman"/>
          <w:sz w:val="24"/>
          <w:szCs w:val="24"/>
        </w:rPr>
        <w:t xml:space="preserve"> </w:t>
      </w:r>
      <w:r w:rsidR="009E005C" w:rsidRPr="005C3D68">
        <w:rPr>
          <w:rFonts w:ascii="Times New Roman" w:eastAsia="Aptos" w:hAnsi="Times New Roman" w:cs="Times New Roman"/>
          <w:sz w:val="24"/>
          <w:szCs w:val="24"/>
        </w:rPr>
        <w:t>sectores de la UES que, en connivencia con el partido de gobierno, intentan legitimarlas</w:t>
      </w:r>
      <w:r w:rsidR="0017249F">
        <w:rPr>
          <w:rStyle w:val="Refdenotaalfinal"/>
          <w:rFonts w:ascii="Times New Roman" w:eastAsia="Aptos" w:hAnsi="Times New Roman" w:cs="Times New Roman"/>
          <w:sz w:val="24"/>
          <w:szCs w:val="24"/>
        </w:rPr>
        <w:endnoteReference w:id="13"/>
      </w:r>
      <w:r w:rsidR="005C4450">
        <w:rPr>
          <w:rFonts w:ascii="Times New Roman" w:eastAsia="Aptos" w:hAnsi="Times New Roman" w:cs="Times New Roman"/>
          <w:sz w:val="24"/>
          <w:szCs w:val="24"/>
        </w:rPr>
        <w:t xml:space="preserve">. </w:t>
      </w:r>
      <w:r w:rsidR="0017249F" w:rsidRPr="005C3D68">
        <w:rPr>
          <w:rFonts w:ascii="Times New Roman" w:eastAsia="Aptos" w:hAnsi="Times New Roman" w:cs="Times New Roman"/>
          <w:sz w:val="24"/>
          <w:szCs w:val="24"/>
        </w:rPr>
        <w:t xml:space="preserve">Es probable que este aspecto incida también en la tibia respuesta de las autoridades </w:t>
      </w:r>
      <w:r w:rsidR="00BE7760" w:rsidRPr="005C3D68">
        <w:rPr>
          <w:rFonts w:ascii="Times New Roman" w:eastAsia="Aptos" w:hAnsi="Times New Roman" w:cs="Times New Roman"/>
          <w:sz w:val="24"/>
          <w:szCs w:val="24"/>
        </w:rPr>
        <w:t xml:space="preserve">de la UES </w:t>
      </w:r>
      <w:r w:rsidR="0017249F" w:rsidRPr="005C3D68">
        <w:rPr>
          <w:rFonts w:ascii="Times New Roman" w:eastAsia="Aptos" w:hAnsi="Times New Roman" w:cs="Times New Roman"/>
          <w:sz w:val="24"/>
          <w:szCs w:val="24"/>
        </w:rPr>
        <w:t>ante estas y otras iniciativas del gobierno</w:t>
      </w:r>
      <w:r w:rsidR="0017249F">
        <w:rPr>
          <w:rStyle w:val="Refdenotaalfinal"/>
          <w:rFonts w:ascii="Times New Roman" w:eastAsia="Aptos" w:hAnsi="Times New Roman" w:cs="Times New Roman"/>
          <w:sz w:val="24"/>
          <w:szCs w:val="24"/>
        </w:rPr>
        <w:endnoteReference w:id="14"/>
      </w:r>
      <w:r w:rsidR="00466858" w:rsidRPr="005C3D68">
        <w:rPr>
          <w:rFonts w:ascii="Times New Roman" w:eastAsia="Aptos" w:hAnsi="Times New Roman" w:cs="Times New Roman"/>
          <w:sz w:val="24"/>
          <w:szCs w:val="24"/>
        </w:rPr>
        <w:t>.</w:t>
      </w:r>
    </w:p>
    <w:p w14:paraId="217BCDBA" w14:textId="77777777" w:rsidR="005C3D68" w:rsidRPr="005C3D68" w:rsidRDefault="005C3D68" w:rsidP="005C3D68">
      <w:pPr>
        <w:pStyle w:val="Prrafodelista"/>
        <w:ind w:left="360"/>
        <w:rPr>
          <w:rFonts w:ascii="Times New Roman" w:eastAsia="Aptos" w:hAnsi="Times New Roman" w:cs="Times New Roman"/>
          <w:sz w:val="24"/>
          <w:szCs w:val="24"/>
        </w:rPr>
      </w:pPr>
    </w:p>
    <w:p w14:paraId="32A51898" w14:textId="3FBD8919" w:rsidR="005C3D68" w:rsidRDefault="0017249F" w:rsidP="005C3D68">
      <w:pPr>
        <w:pStyle w:val="Prrafodelista"/>
        <w:numPr>
          <w:ilvl w:val="0"/>
          <w:numId w:val="1"/>
        </w:numPr>
        <w:spacing w:after="0" w:line="240" w:lineRule="auto"/>
        <w:ind w:left="360"/>
        <w:jc w:val="both"/>
        <w:rPr>
          <w:rFonts w:ascii="Times New Roman" w:eastAsia="Aptos" w:hAnsi="Times New Roman" w:cs="Times New Roman"/>
          <w:sz w:val="24"/>
          <w:szCs w:val="24"/>
        </w:rPr>
      </w:pPr>
      <w:r w:rsidRPr="005C3D68">
        <w:rPr>
          <w:rFonts w:ascii="Times New Roman" w:eastAsia="Aptos" w:hAnsi="Times New Roman" w:cs="Times New Roman"/>
          <w:sz w:val="24"/>
          <w:szCs w:val="24"/>
        </w:rPr>
        <w:t xml:space="preserve">Otro elemento que resalta de este periodo es el acuerdo </w:t>
      </w:r>
      <w:r w:rsidR="00E41947" w:rsidRPr="005C3D68">
        <w:rPr>
          <w:rFonts w:ascii="Times New Roman" w:eastAsia="Aptos" w:hAnsi="Times New Roman" w:cs="Times New Roman"/>
          <w:sz w:val="24"/>
          <w:szCs w:val="24"/>
        </w:rPr>
        <w:t>entre</w:t>
      </w:r>
      <w:r w:rsidRPr="005C3D68">
        <w:rPr>
          <w:rFonts w:ascii="Times New Roman" w:eastAsia="Aptos" w:hAnsi="Times New Roman" w:cs="Times New Roman"/>
          <w:sz w:val="24"/>
          <w:szCs w:val="24"/>
        </w:rPr>
        <w:t xml:space="preserve"> la rectoría del M.Sc. Roger Arias y el presidente del </w:t>
      </w:r>
      <w:r w:rsidR="00E41947" w:rsidRPr="005C3D68">
        <w:rPr>
          <w:rFonts w:ascii="Times New Roman" w:eastAsia="Aptos" w:hAnsi="Times New Roman" w:cs="Times New Roman"/>
          <w:sz w:val="24"/>
          <w:szCs w:val="24"/>
        </w:rPr>
        <w:t>Instituto Nacional de Deportes de El Salvador</w:t>
      </w:r>
      <w:r w:rsidRPr="005C3D68">
        <w:rPr>
          <w:rFonts w:ascii="Times New Roman" w:eastAsia="Aptos" w:hAnsi="Times New Roman" w:cs="Times New Roman"/>
          <w:sz w:val="24"/>
          <w:szCs w:val="24"/>
        </w:rPr>
        <w:t>, Yamil Bukele. E</w:t>
      </w:r>
      <w:r w:rsidR="00E0224F" w:rsidRPr="005C3D68">
        <w:rPr>
          <w:rFonts w:ascii="Times New Roman" w:eastAsia="Aptos" w:hAnsi="Times New Roman" w:cs="Times New Roman"/>
          <w:sz w:val="24"/>
          <w:szCs w:val="24"/>
        </w:rPr>
        <w:t>s</w:t>
      </w:r>
      <w:r w:rsidR="00BE7760" w:rsidRPr="005C3D68">
        <w:rPr>
          <w:rFonts w:ascii="Times New Roman" w:eastAsia="Aptos" w:hAnsi="Times New Roman" w:cs="Times New Roman"/>
          <w:sz w:val="24"/>
          <w:szCs w:val="24"/>
        </w:rPr>
        <w:t>t</w:t>
      </w:r>
      <w:r w:rsidR="00E0224F" w:rsidRPr="005C3D68">
        <w:rPr>
          <w:rFonts w:ascii="Times New Roman" w:eastAsia="Aptos" w:hAnsi="Times New Roman" w:cs="Times New Roman"/>
          <w:sz w:val="24"/>
          <w:szCs w:val="24"/>
        </w:rPr>
        <w:t>e</w:t>
      </w:r>
      <w:r w:rsidRPr="005C3D68">
        <w:rPr>
          <w:rFonts w:ascii="Times New Roman" w:eastAsia="Aptos" w:hAnsi="Times New Roman" w:cs="Times New Roman"/>
          <w:sz w:val="24"/>
          <w:szCs w:val="24"/>
        </w:rPr>
        <w:t xml:space="preserve"> consistió en el uso del campus universitario para atender las actividades de los Juegos Centroamericanos y del Caribe (agosto 2023), a cambio del remozamiento y construcción de nueva infraestructura para la UES. </w:t>
      </w:r>
      <w:r w:rsidR="00E41947" w:rsidRPr="005C3D68">
        <w:rPr>
          <w:rFonts w:ascii="Times New Roman" w:eastAsia="Aptos" w:hAnsi="Times New Roman" w:cs="Times New Roman"/>
          <w:sz w:val="24"/>
          <w:szCs w:val="24"/>
        </w:rPr>
        <w:t>Pese a ello, l</w:t>
      </w:r>
      <w:r w:rsidRPr="005C3D68">
        <w:rPr>
          <w:rFonts w:ascii="Times New Roman" w:eastAsia="Aptos" w:hAnsi="Times New Roman" w:cs="Times New Roman"/>
          <w:sz w:val="24"/>
          <w:szCs w:val="24"/>
        </w:rPr>
        <w:t>as instalaciones han sido utilizadas por el gobierno también para el concurso Miss Universo (noviembre 2023), y</w:t>
      </w:r>
      <w:r w:rsidR="007F6262">
        <w:rPr>
          <w:rFonts w:ascii="Times New Roman" w:eastAsia="Aptos" w:hAnsi="Times New Roman" w:cs="Times New Roman"/>
          <w:sz w:val="24"/>
          <w:szCs w:val="24"/>
        </w:rPr>
        <w:t xml:space="preserve"> en </w:t>
      </w:r>
      <w:r w:rsidRPr="005C3D68">
        <w:rPr>
          <w:rFonts w:ascii="Times New Roman" w:eastAsia="Aptos" w:hAnsi="Times New Roman" w:cs="Times New Roman"/>
          <w:sz w:val="24"/>
          <w:szCs w:val="24"/>
        </w:rPr>
        <w:t xml:space="preserve">febrero 2024 el partido oficialista se </w:t>
      </w:r>
      <w:r w:rsidR="00E41947" w:rsidRPr="005C3D68">
        <w:rPr>
          <w:rFonts w:ascii="Times New Roman" w:eastAsia="Aptos" w:hAnsi="Times New Roman" w:cs="Times New Roman"/>
          <w:sz w:val="24"/>
          <w:szCs w:val="24"/>
        </w:rPr>
        <w:t xml:space="preserve">las </w:t>
      </w:r>
      <w:r w:rsidRPr="005C3D68">
        <w:rPr>
          <w:rFonts w:ascii="Times New Roman" w:eastAsia="Aptos" w:hAnsi="Times New Roman" w:cs="Times New Roman"/>
          <w:sz w:val="24"/>
          <w:szCs w:val="24"/>
        </w:rPr>
        <w:t xml:space="preserve">tomó para alojar militantes que participan en </w:t>
      </w:r>
      <w:r w:rsidRPr="005C3D68">
        <w:rPr>
          <w:rFonts w:ascii="Times New Roman" w:eastAsia="Aptos" w:hAnsi="Times New Roman" w:cs="Times New Roman"/>
          <w:sz w:val="24"/>
          <w:szCs w:val="24"/>
        </w:rPr>
        <w:lastRenderedPageBreak/>
        <w:t>la jornada de reconteo de votos de las elecciones</w:t>
      </w:r>
      <w:r w:rsidR="00836941">
        <w:rPr>
          <w:rStyle w:val="Refdenotaalfinal"/>
          <w:rFonts w:ascii="Times New Roman" w:eastAsia="Aptos" w:hAnsi="Times New Roman" w:cs="Times New Roman"/>
          <w:sz w:val="24"/>
          <w:szCs w:val="24"/>
        </w:rPr>
        <w:endnoteReference w:id="15"/>
      </w:r>
      <w:r w:rsidR="00836941" w:rsidRPr="005C3D68">
        <w:rPr>
          <w:rFonts w:ascii="Times New Roman" w:eastAsia="Aptos" w:hAnsi="Times New Roman" w:cs="Times New Roman"/>
          <w:sz w:val="24"/>
          <w:szCs w:val="24"/>
        </w:rPr>
        <w:t>. Todo ello en detrimento de la realización de clases presenciales de la UES</w:t>
      </w:r>
      <w:r w:rsidR="00836941">
        <w:rPr>
          <w:rStyle w:val="Refdenotaalfinal"/>
          <w:rFonts w:ascii="Times New Roman" w:eastAsia="Aptos" w:hAnsi="Times New Roman" w:cs="Times New Roman"/>
          <w:sz w:val="24"/>
          <w:szCs w:val="24"/>
        </w:rPr>
        <w:endnoteReference w:id="16"/>
      </w:r>
      <w:r w:rsidR="00836941" w:rsidRPr="005C3D68">
        <w:rPr>
          <w:rFonts w:ascii="Times New Roman" w:eastAsia="Aptos" w:hAnsi="Times New Roman" w:cs="Times New Roman"/>
          <w:sz w:val="24"/>
          <w:szCs w:val="24"/>
        </w:rPr>
        <w:t xml:space="preserve">. </w:t>
      </w:r>
    </w:p>
    <w:p w14:paraId="02AD4595" w14:textId="77777777" w:rsidR="005C3D68" w:rsidRPr="005C3D68" w:rsidRDefault="005C3D68" w:rsidP="005C3D68">
      <w:pPr>
        <w:pStyle w:val="Prrafodelista"/>
        <w:ind w:left="360"/>
        <w:rPr>
          <w:rFonts w:ascii="Times New Roman" w:eastAsia="Aptos" w:hAnsi="Times New Roman" w:cs="Times New Roman"/>
          <w:sz w:val="24"/>
          <w:szCs w:val="24"/>
        </w:rPr>
      </w:pPr>
    </w:p>
    <w:p w14:paraId="5499540B" w14:textId="6AB4C124" w:rsidR="005C3D68" w:rsidRDefault="000D180D" w:rsidP="005C3D68">
      <w:pPr>
        <w:pStyle w:val="Prrafodelista"/>
        <w:numPr>
          <w:ilvl w:val="0"/>
          <w:numId w:val="1"/>
        </w:numPr>
        <w:spacing w:after="0" w:line="240" w:lineRule="auto"/>
        <w:ind w:left="360"/>
        <w:jc w:val="both"/>
        <w:rPr>
          <w:rFonts w:ascii="Times New Roman" w:eastAsia="Aptos" w:hAnsi="Times New Roman" w:cs="Times New Roman"/>
          <w:sz w:val="24"/>
          <w:szCs w:val="24"/>
        </w:rPr>
      </w:pPr>
      <w:r w:rsidRPr="005C3D68">
        <w:rPr>
          <w:rFonts w:ascii="Times New Roman" w:eastAsia="Aptos" w:hAnsi="Times New Roman" w:cs="Times New Roman"/>
          <w:sz w:val="24"/>
          <w:szCs w:val="24"/>
        </w:rPr>
        <w:t xml:space="preserve">Por último, es necesario mencionar </w:t>
      </w:r>
      <w:r w:rsidR="005F1A7E" w:rsidRPr="005C3D68">
        <w:rPr>
          <w:rFonts w:ascii="Times New Roman" w:eastAsia="Aptos" w:hAnsi="Times New Roman" w:cs="Times New Roman"/>
          <w:sz w:val="24"/>
          <w:szCs w:val="24"/>
        </w:rPr>
        <w:t>que</w:t>
      </w:r>
      <w:r w:rsidR="000B5F3D" w:rsidRPr="005C3D68">
        <w:rPr>
          <w:rFonts w:ascii="Times New Roman" w:eastAsia="Aptos" w:hAnsi="Times New Roman" w:cs="Times New Roman"/>
          <w:sz w:val="24"/>
          <w:szCs w:val="24"/>
        </w:rPr>
        <w:t xml:space="preserve"> desde 202</w:t>
      </w:r>
      <w:r w:rsidR="005F1A7E" w:rsidRPr="005C3D68">
        <w:rPr>
          <w:rFonts w:ascii="Times New Roman" w:eastAsia="Aptos" w:hAnsi="Times New Roman" w:cs="Times New Roman"/>
          <w:sz w:val="24"/>
          <w:szCs w:val="24"/>
        </w:rPr>
        <w:t>0</w:t>
      </w:r>
      <w:r w:rsidR="000B5F3D" w:rsidRPr="005C3D68">
        <w:rPr>
          <w:rFonts w:ascii="Times New Roman" w:eastAsia="Aptos" w:hAnsi="Times New Roman" w:cs="Times New Roman"/>
          <w:sz w:val="24"/>
          <w:szCs w:val="24"/>
        </w:rPr>
        <w:t xml:space="preserve"> el</w:t>
      </w:r>
      <w:r w:rsidRPr="005C3D68">
        <w:rPr>
          <w:rFonts w:ascii="Times New Roman" w:eastAsia="Aptos" w:hAnsi="Times New Roman" w:cs="Times New Roman"/>
          <w:sz w:val="24"/>
          <w:szCs w:val="24"/>
        </w:rPr>
        <w:t xml:space="preserve"> gobierno </w:t>
      </w:r>
      <w:r w:rsidR="005F1A7E" w:rsidRPr="005C3D68">
        <w:rPr>
          <w:rFonts w:ascii="Times New Roman" w:eastAsia="Aptos" w:hAnsi="Times New Roman" w:cs="Times New Roman"/>
          <w:sz w:val="24"/>
          <w:szCs w:val="24"/>
        </w:rPr>
        <w:t xml:space="preserve">anunció </w:t>
      </w:r>
      <w:r w:rsidRPr="005C3D68">
        <w:rPr>
          <w:rFonts w:ascii="Times New Roman" w:eastAsia="Aptos" w:hAnsi="Times New Roman" w:cs="Times New Roman"/>
          <w:sz w:val="24"/>
          <w:szCs w:val="24"/>
        </w:rPr>
        <w:t>la intención de reducir el presupuesto de la UES</w:t>
      </w:r>
      <w:r>
        <w:rPr>
          <w:rStyle w:val="Refdenotaalfinal"/>
          <w:rFonts w:ascii="Times New Roman" w:eastAsia="Aptos" w:hAnsi="Times New Roman" w:cs="Times New Roman"/>
          <w:sz w:val="24"/>
          <w:szCs w:val="24"/>
        </w:rPr>
        <w:endnoteReference w:id="17"/>
      </w:r>
      <w:r w:rsidRPr="005C3D68">
        <w:rPr>
          <w:rFonts w:ascii="Times New Roman" w:eastAsia="Aptos" w:hAnsi="Times New Roman" w:cs="Times New Roman"/>
          <w:sz w:val="24"/>
          <w:szCs w:val="24"/>
        </w:rPr>
        <w:t xml:space="preserve">. Para febrero de 2024, la Asamblea General Universitaria (AGU) denunció </w:t>
      </w:r>
      <w:r w:rsidR="001A598D">
        <w:rPr>
          <w:rFonts w:ascii="Times New Roman" w:eastAsia="Aptos" w:hAnsi="Times New Roman" w:cs="Times New Roman"/>
          <w:sz w:val="24"/>
          <w:szCs w:val="24"/>
        </w:rPr>
        <w:t>la</w:t>
      </w:r>
      <w:r w:rsidRPr="005C3D68">
        <w:rPr>
          <w:rFonts w:ascii="Times New Roman" w:eastAsia="Aptos" w:hAnsi="Times New Roman" w:cs="Times New Roman"/>
          <w:sz w:val="24"/>
          <w:szCs w:val="24"/>
        </w:rPr>
        <w:t xml:space="preserve"> deuda </w:t>
      </w:r>
      <w:r w:rsidR="001A598D">
        <w:rPr>
          <w:rFonts w:ascii="Times New Roman" w:eastAsia="Aptos" w:hAnsi="Times New Roman" w:cs="Times New Roman"/>
          <w:sz w:val="24"/>
          <w:szCs w:val="24"/>
        </w:rPr>
        <w:t xml:space="preserve">que </w:t>
      </w:r>
      <w:r w:rsidRPr="005C3D68">
        <w:rPr>
          <w:rFonts w:ascii="Times New Roman" w:eastAsia="Aptos" w:hAnsi="Times New Roman" w:cs="Times New Roman"/>
          <w:sz w:val="24"/>
          <w:szCs w:val="24"/>
        </w:rPr>
        <w:t xml:space="preserve">el estado </w:t>
      </w:r>
      <w:r w:rsidR="001A598D">
        <w:rPr>
          <w:rFonts w:ascii="Times New Roman" w:eastAsia="Aptos" w:hAnsi="Times New Roman" w:cs="Times New Roman"/>
          <w:sz w:val="24"/>
          <w:szCs w:val="24"/>
        </w:rPr>
        <w:t>mantiene con</w:t>
      </w:r>
      <w:r w:rsidRPr="005C3D68">
        <w:rPr>
          <w:rFonts w:ascii="Times New Roman" w:eastAsia="Aptos" w:hAnsi="Times New Roman" w:cs="Times New Roman"/>
          <w:sz w:val="24"/>
          <w:szCs w:val="24"/>
        </w:rPr>
        <w:t xml:space="preserve"> la institución</w:t>
      </w:r>
      <w:r w:rsidR="001A598D">
        <w:rPr>
          <w:rFonts w:ascii="Times New Roman" w:eastAsia="Aptos" w:hAnsi="Times New Roman" w:cs="Times New Roman"/>
          <w:sz w:val="24"/>
          <w:szCs w:val="24"/>
        </w:rPr>
        <w:t xml:space="preserve"> y que</w:t>
      </w:r>
      <w:r w:rsidRPr="005C3D68">
        <w:rPr>
          <w:rFonts w:ascii="Times New Roman" w:eastAsia="Aptos" w:hAnsi="Times New Roman" w:cs="Times New Roman"/>
          <w:sz w:val="24"/>
          <w:szCs w:val="24"/>
        </w:rPr>
        <w:t xml:space="preserve"> asciende a más de 48 millones de dólares</w:t>
      </w:r>
      <w:r>
        <w:rPr>
          <w:rStyle w:val="Refdenotaalfinal"/>
          <w:rFonts w:ascii="Times New Roman" w:eastAsia="Aptos" w:hAnsi="Times New Roman" w:cs="Times New Roman"/>
          <w:sz w:val="24"/>
          <w:szCs w:val="24"/>
        </w:rPr>
        <w:endnoteReference w:id="18"/>
      </w:r>
      <w:r w:rsidRPr="005C3D68">
        <w:rPr>
          <w:rFonts w:ascii="Times New Roman" w:eastAsia="Aptos" w:hAnsi="Times New Roman" w:cs="Times New Roman"/>
          <w:sz w:val="24"/>
          <w:szCs w:val="24"/>
        </w:rPr>
        <w:t>.</w:t>
      </w:r>
    </w:p>
    <w:p w14:paraId="1939FF58" w14:textId="77777777" w:rsidR="005C3D68" w:rsidRPr="005C3D68" w:rsidRDefault="005C3D68" w:rsidP="005C3D68">
      <w:pPr>
        <w:pStyle w:val="Prrafodelista"/>
        <w:ind w:left="360"/>
        <w:rPr>
          <w:rFonts w:ascii="Times New Roman" w:eastAsia="Aptos" w:hAnsi="Times New Roman" w:cs="Times New Roman"/>
          <w:b/>
          <w:bCs/>
          <w:sz w:val="24"/>
          <w:szCs w:val="24"/>
        </w:rPr>
      </w:pPr>
    </w:p>
    <w:p w14:paraId="05F68077" w14:textId="77777777" w:rsidR="005C3D68" w:rsidRDefault="000D180D" w:rsidP="005C3D68">
      <w:pPr>
        <w:pStyle w:val="Prrafodelista"/>
        <w:numPr>
          <w:ilvl w:val="0"/>
          <w:numId w:val="1"/>
        </w:numPr>
        <w:spacing w:after="0" w:line="240" w:lineRule="auto"/>
        <w:ind w:left="360"/>
        <w:jc w:val="both"/>
        <w:rPr>
          <w:rFonts w:ascii="Times New Roman" w:hAnsi="Times New Roman" w:cs="Times New Roman"/>
          <w:sz w:val="24"/>
          <w:szCs w:val="24"/>
        </w:rPr>
      </w:pPr>
      <w:r w:rsidRPr="005C3D68">
        <w:rPr>
          <w:rFonts w:ascii="Times New Roman" w:eastAsia="Aptos" w:hAnsi="Times New Roman" w:cs="Times New Roman"/>
          <w:b/>
          <w:bCs/>
          <w:sz w:val="24"/>
          <w:szCs w:val="24"/>
        </w:rPr>
        <w:t>Nicaragua</w:t>
      </w:r>
      <w:r w:rsidR="005C3D68" w:rsidRPr="005C3D68">
        <w:rPr>
          <w:rFonts w:ascii="Times New Roman" w:eastAsia="Aptos" w:hAnsi="Times New Roman" w:cs="Times New Roman"/>
          <w:b/>
          <w:bCs/>
          <w:sz w:val="24"/>
          <w:szCs w:val="24"/>
        </w:rPr>
        <w:t xml:space="preserve">. </w:t>
      </w:r>
      <w:r w:rsidR="005F549A" w:rsidRPr="005C3D68">
        <w:rPr>
          <w:rFonts w:ascii="Times New Roman" w:hAnsi="Times New Roman" w:cs="Times New Roman"/>
          <w:sz w:val="24"/>
          <w:szCs w:val="24"/>
        </w:rPr>
        <w:t>En el año</w:t>
      </w:r>
      <w:r w:rsidR="00DC395C" w:rsidRPr="005C3D68">
        <w:rPr>
          <w:rFonts w:ascii="Times New Roman" w:hAnsi="Times New Roman" w:cs="Times New Roman"/>
          <w:sz w:val="24"/>
          <w:szCs w:val="24"/>
        </w:rPr>
        <w:t xml:space="preserve"> 2018 el </w:t>
      </w:r>
      <w:r w:rsidR="005F549A" w:rsidRPr="005C3D68">
        <w:rPr>
          <w:rFonts w:ascii="Times New Roman" w:hAnsi="Times New Roman" w:cs="Times New Roman"/>
          <w:sz w:val="24"/>
          <w:szCs w:val="24"/>
        </w:rPr>
        <w:t>r</w:t>
      </w:r>
      <w:r w:rsidR="00DC395C" w:rsidRPr="005C3D68">
        <w:rPr>
          <w:rFonts w:ascii="Times New Roman" w:hAnsi="Times New Roman" w:cs="Times New Roman"/>
          <w:sz w:val="24"/>
          <w:szCs w:val="24"/>
        </w:rPr>
        <w:t>égimen de</w:t>
      </w:r>
      <w:r w:rsidR="005F549A" w:rsidRPr="005C3D68">
        <w:rPr>
          <w:rFonts w:ascii="Times New Roman" w:hAnsi="Times New Roman" w:cs="Times New Roman"/>
          <w:sz w:val="24"/>
          <w:szCs w:val="24"/>
        </w:rPr>
        <w:t xml:space="preserve"> Daniel</w:t>
      </w:r>
      <w:r w:rsidR="00DC395C" w:rsidRPr="005C3D68">
        <w:rPr>
          <w:rFonts w:ascii="Times New Roman" w:hAnsi="Times New Roman" w:cs="Times New Roman"/>
          <w:sz w:val="24"/>
          <w:szCs w:val="24"/>
        </w:rPr>
        <w:t xml:space="preserve"> Ortega y </w:t>
      </w:r>
      <w:r w:rsidR="005F549A" w:rsidRPr="005C3D68">
        <w:rPr>
          <w:rFonts w:ascii="Times New Roman" w:hAnsi="Times New Roman" w:cs="Times New Roman"/>
          <w:sz w:val="24"/>
          <w:szCs w:val="24"/>
        </w:rPr>
        <w:t xml:space="preserve">Rosario </w:t>
      </w:r>
      <w:r w:rsidR="00DC395C" w:rsidRPr="005C3D68">
        <w:rPr>
          <w:rFonts w:ascii="Times New Roman" w:hAnsi="Times New Roman" w:cs="Times New Roman"/>
          <w:sz w:val="24"/>
          <w:szCs w:val="24"/>
        </w:rPr>
        <w:t>Murillo</w:t>
      </w:r>
      <w:r w:rsidR="005F549A" w:rsidRPr="005C3D68">
        <w:rPr>
          <w:rFonts w:ascii="Times New Roman" w:hAnsi="Times New Roman" w:cs="Times New Roman"/>
          <w:sz w:val="24"/>
          <w:szCs w:val="24"/>
        </w:rPr>
        <w:t xml:space="preserve"> reprimió con lujo de violencia una serie de manifestaciones ciudadanas masivas</w:t>
      </w:r>
      <w:r w:rsidR="00DC395C" w:rsidRPr="005C3D68">
        <w:rPr>
          <w:rFonts w:ascii="Times New Roman" w:hAnsi="Times New Roman" w:cs="Times New Roman"/>
          <w:sz w:val="24"/>
          <w:szCs w:val="24"/>
        </w:rPr>
        <w:t xml:space="preserve">, </w:t>
      </w:r>
      <w:r w:rsidR="00A40B02" w:rsidRPr="005C3D68">
        <w:rPr>
          <w:rFonts w:ascii="Times New Roman" w:hAnsi="Times New Roman" w:cs="Times New Roman"/>
          <w:sz w:val="24"/>
          <w:szCs w:val="24"/>
        </w:rPr>
        <w:t>en las cuales la representación del movimiento estudiantil universitario fue muy significativa</w:t>
      </w:r>
      <w:r w:rsidR="005F549A" w:rsidRPr="005C3D68">
        <w:rPr>
          <w:rFonts w:ascii="Times New Roman" w:hAnsi="Times New Roman" w:cs="Times New Roman"/>
          <w:sz w:val="24"/>
          <w:szCs w:val="24"/>
        </w:rPr>
        <w:t xml:space="preserve">. A partir de ese </w:t>
      </w:r>
      <w:r w:rsidR="00412CD2" w:rsidRPr="005C3D68">
        <w:rPr>
          <w:rFonts w:ascii="Times New Roman" w:hAnsi="Times New Roman" w:cs="Times New Roman"/>
          <w:sz w:val="24"/>
          <w:szCs w:val="24"/>
        </w:rPr>
        <w:t>momento</w:t>
      </w:r>
      <w:r w:rsidR="00A40B02" w:rsidRPr="005C3D68">
        <w:rPr>
          <w:rFonts w:ascii="Times New Roman" w:hAnsi="Times New Roman" w:cs="Times New Roman"/>
          <w:sz w:val="24"/>
          <w:szCs w:val="24"/>
        </w:rPr>
        <w:t xml:space="preserve"> </w:t>
      </w:r>
      <w:r w:rsidR="00412CD2" w:rsidRPr="005C3D68">
        <w:rPr>
          <w:rFonts w:ascii="Times New Roman" w:hAnsi="Times New Roman" w:cs="Times New Roman"/>
          <w:sz w:val="24"/>
          <w:szCs w:val="24"/>
        </w:rPr>
        <w:t>se realizaron</w:t>
      </w:r>
      <w:r w:rsidR="00DC395C" w:rsidRPr="005C3D68">
        <w:rPr>
          <w:rFonts w:ascii="Times New Roman" w:hAnsi="Times New Roman" w:cs="Times New Roman"/>
          <w:sz w:val="24"/>
          <w:szCs w:val="24"/>
        </w:rPr>
        <w:t xml:space="preserve"> despidos masivos de docentes y expulsiones de estudiantes. Arango, Rivera y Herencia-Carrasco </w:t>
      </w:r>
      <w:r w:rsidR="00412CD2" w:rsidRPr="005C3D68">
        <w:rPr>
          <w:rFonts w:ascii="Times New Roman" w:hAnsi="Times New Roman" w:cs="Times New Roman"/>
          <w:sz w:val="24"/>
          <w:szCs w:val="24"/>
        </w:rPr>
        <w:t>contabilizaron que</w:t>
      </w:r>
      <w:r w:rsidR="00DC395C" w:rsidRPr="005C3D68">
        <w:rPr>
          <w:rFonts w:ascii="Times New Roman" w:hAnsi="Times New Roman" w:cs="Times New Roman"/>
          <w:sz w:val="24"/>
          <w:szCs w:val="24"/>
        </w:rPr>
        <w:t xml:space="preserve"> entre 2018 y 2022</w:t>
      </w:r>
      <w:r w:rsidR="008A2D44" w:rsidRPr="005C3D68">
        <w:rPr>
          <w:rFonts w:ascii="Times New Roman" w:hAnsi="Times New Roman" w:cs="Times New Roman"/>
          <w:sz w:val="24"/>
          <w:szCs w:val="24"/>
        </w:rPr>
        <w:t xml:space="preserve"> que</w:t>
      </w:r>
      <w:r w:rsidR="0004573D" w:rsidRPr="005C3D68">
        <w:rPr>
          <w:rFonts w:ascii="Times New Roman" w:hAnsi="Times New Roman" w:cs="Times New Roman"/>
          <w:sz w:val="24"/>
          <w:szCs w:val="24"/>
        </w:rPr>
        <w:t xml:space="preserve"> </w:t>
      </w:r>
      <w:r w:rsidR="00412CD2" w:rsidRPr="005C3D68">
        <w:rPr>
          <w:rFonts w:ascii="Times New Roman" w:hAnsi="Times New Roman" w:cs="Times New Roman"/>
          <w:sz w:val="24"/>
          <w:szCs w:val="24"/>
        </w:rPr>
        <w:t xml:space="preserve">las </w:t>
      </w:r>
      <w:r w:rsidR="0004573D" w:rsidRPr="005C3D68">
        <w:rPr>
          <w:rFonts w:ascii="Times New Roman" w:hAnsi="Times New Roman" w:cs="Times New Roman"/>
          <w:sz w:val="24"/>
          <w:szCs w:val="24"/>
        </w:rPr>
        <w:t xml:space="preserve">comunidades universitarias </w:t>
      </w:r>
      <w:r w:rsidR="00412CD2" w:rsidRPr="005C3D68">
        <w:rPr>
          <w:rFonts w:ascii="Times New Roman" w:hAnsi="Times New Roman" w:cs="Times New Roman"/>
          <w:sz w:val="24"/>
          <w:szCs w:val="24"/>
        </w:rPr>
        <w:t>perdieron a</w:t>
      </w:r>
      <w:r w:rsidR="0004573D" w:rsidRPr="005C3D68">
        <w:rPr>
          <w:rFonts w:ascii="Times New Roman" w:hAnsi="Times New Roman" w:cs="Times New Roman"/>
          <w:sz w:val="24"/>
          <w:szCs w:val="24"/>
        </w:rPr>
        <w:t xml:space="preserve"> 45 estudiantes asesinados por fuerzas de choque y más de un centenar </w:t>
      </w:r>
      <w:r w:rsidR="00412CD2" w:rsidRPr="005C3D68">
        <w:rPr>
          <w:rFonts w:ascii="Times New Roman" w:hAnsi="Times New Roman" w:cs="Times New Roman"/>
          <w:sz w:val="24"/>
          <w:szCs w:val="24"/>
        </w:rPr>
        <w:t xml:space="preserve">fueron expulsados </w:t>
      </w:r>
      <w:r w:rsidR="0004573D" w:rsidRPr="005C3D68">
        <w:rPr>
          <w:rFonts w:ascii="Times New Roman" w:hAnsi="Times New Roman" w:cs="Times New Roman"/>
          <w:sz w:val="24"/>
          <w:szCs w:val="24"/>
        </w:rPr>
        <w:t xml:space="preserve">de sus instituciones </w:t>
      </w:r>
      <w:r w:rsidR="0004573D">
        <w:rPr>
          <w:rStyle w:val="Refdenotaalfinal"/>
          <w:rFonts w:ascii="Times New Roman" w:hAnsi="Times New Roman" w:cs="Times New Roman"/>
          <w:sz w:val="24"/>
          <w:szCs w:val="24"/>
        </w:rPr>
        <w:endnoteReference w:id="19"/>
      </w:r>
      <w:r w:rsidR="0004573D" w:rsidRPr="005C3D68">
        <w:rPr>
          <w:rFonts w:ascii="Times New Roman" w:hAnsi="Times New Roman" w:cs="Times New Roman"/>
          <w:sz w:val="24"/>
          <w:szCs w:val="24"/>
        </w:rPr>
        <w:t xml:space="preserve">. </w:t>
      </w:r>
      <w:r w:rsidR="008A2D44" w:rsidRPr="005C3D68">
        <w:rPr>
          <w:rFonts w:ascii="Times New Roman" w:hAnsi="Times New Roman" w:cs="Times New Roman"/>
          <w:sz w:val="24"/>
          <w:szCs w:val="24"/>
        </w:rPr>
        <w:t xml:space="preserve"> </w:t>
      </w:r>
      <w:r w:rsidR="00DC395C" w:rsidRPr="005C3D68">
        <w:rPr>
          <w:rFonts w:ascii="Times New Roman" w:hAnsi="Times New Roman" w:cs="Times New Roman"/>
          <w:sz w:val="24"/>
          <w:szCs w:val="24"/>
        </w:rPr>
        <w:t xml:space="preserve">Entre diciembre del 2022 y agosto del 2023, la dictadura </w:t>
      </w:r>
      <w:r w:rsidR="00791C16" w:rsidRPr="005C3D68">
        <w:rPr>
          <w:rFonts w:ascii="Times New Roman" w:hAnsi="Times New Roman" w:cs="Times New Roman"/>
          <w:sz w:val="24"/>
          <w:szCs w:val="24"/>
        </w:rPr>
        <w:t>clausuró</w:t>
      </w:r>
      <w:r w:rsidR="00DC395C" w:rsidRPr="005C3D68">
        <w:rPr>
          <w:rFonts w:ascii="Times New Roman" w:hAnsi="Times New Roman" w:cs="Times New Roman"/>
          <w:sz w:val="24"/>
          <w:szCs w:val="24"/>
        </w:rPr>
        <w:t xml:space="preserve"> 29 universidades</w:t>
      </w:r>
      <w:r w:rsidR="00DC395C">
        <w:rPr>
          <w:rStyle w:val="Refdenotaalfinal"/>
          <w:rFonts w:ascii="Times New Roman" w:hAnsi="Times New Roman" w:cs="Times New Roman"/>
          <w:sz w:val="24"/>
          <w:szCs w:val="24"/>
        </w:rPr>
        <w:endnoteReference w:id="20"/>
      </w:r>
      <w:r w:rsidR="00DC395C" w:rsidRPr="005C3D68">
        <w:rPr>
          <w:rFonts w:ascii="Times New Roman" w:hAnsi="Times New Roman" w:cs="Times New Roman"/>
          <w:sz w:val="24"/>
          <w:szCs w:val="24"/>
        </w:rPr>
        <w:t>. De acuerdo con la C</w:t>
      </w:r>
      <w:r w:rsidR="00BE7760" w:rsidRPr="005C3D68">
        <w:rPr>
          <w:rFonts w:ascii="Times New Roman" w:hAnsi="Times New Roman" w:cs="Times New Roman"/>
          <w:sz w:val="24"/>
          <w:szCs w:val="24"/>
        </w:rPr>
        <w:t>IDH</w:t>
      </w:r>
      <w:r w:rsidR="00DC395C" w:rsidRPr="005C3D68">
        <w:rPr>
          <w:rFonts w:ascii="Times New Roman" w:hAnsi="Times New Roman" w:cs="Times New Roman"/>
          <w:sz w:val="24"/>
          <w:szCs w:val="24"/>
        </w:rPr>
        <w:t>, el cierre de las universidades ha afectado a más de 37 mil estudiantes</w:t>
      </w:r>
      <w:r w:rsidR="00DC395C">
        <w:rPr>
          <w:rStyle w:val="Refdenotaalfinal"/>
          <w:rFonts w:ascii="Times New Roman" w:hAnsi="Times New Roman" w:cs="Times New Roman"/>
          <w:sz w:val="24"/>
          <w:szCs w:val="24"/>
        </w:rPr>
        <w:endnoteReference w:id="21"/>
      </w:r>
    </w:p>
    <w:p w14:paraId="5CAB0F99" w14:textId="77777777" w:rsidR="005C3D68" w:rsidRPr="005C3D68" w:rsidRDefault="005C3D68" w:rsidP="005C3D68">
      <w:pPr>
        <w:pStyle w:val="Prrafodelista"/>
        <w:ind w:left="360"/>
        <w:rPr>
          <w:rFonts w:ascii="Times New Roman" w:hAnsi="Times New Roman" w:cs="Times New Roman"/>
          <w:sz w:val="24"/>
          <w:szCs w:val="24"/>
        </w:rPr>
      </w:pPr>
    </w:p>
    <w:p w14:paraId="2695F4A4" w14:textId="1DC4E2B3" w:rsidR="009462DD" w:rsidRDefault="006C37DF" w:rsidP="005C3D68">
      <w:pPr>
        <w:pStyle w:val="Prrafodelista"/>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Uno de los</w:t>
      </w:r>
      <w:r w:rsidR="00DC395C" w:rsidRPr="005C3D68">
        <w:rPr>
          <w:rFonts w:ascii="Times New Roman" w:hAnsi="Times New Roman" w:cs="Times New Roman"/>
          <w:sz w:val="24"/>
          <w:szCs w:val="24"/>
        </w:rPr>
        <w:t xml:space="preserve"> caso</w:t>
      </w:r>
      <w:r>
        <w:rPr>
          <w:rFonts w:ascii="Times New Roman" w:hAnsi="Times New Roman" w:cs="Times New Roman"/>
          <w:sz w:val="24"/>
          <w:szCs w:val="24"/>
        </w:rPr>
        <w:t>s</w:t>
      </w:r>
      <w:r w:rsidR="00DC395C" w:rsidRPr="005C3D68">
        <w:rPr>
          <w:rFonts w:ascii="Times New Roman" w:hAnsi="Times New Roman" w:cs="Times New Roman"/>
          <w:sz w:val="24"/>
          <w:szCs w:val="24"/>
        </w:rPr>
        <w:t xml:space="preserve"> más reciente</w:t>
      </w:r>
      <w:r>
        <w:rPr>
          <w:rFonts w:ascii="Times New Roman" w:hAnsi="Times New Roman" w:cs="Times New Roman"/>
          <w:sz w:val="24"/>
          <w:szCs w:val="24"/>
        </w:rPr>
        <w:t xml:space="preserve">s es el de </w:t>
      </w:r>
      <w:r w:rsidR="00DC395C" w:rsidRPr="005C3D68">
        <w:rPr>
          <w:rFonts w:ascii="Times New Roman" w:hAnsi="Times New Roman" w:cs="Times New Roman"/>
          <w:sz w:val="24"/>
          <w:szCs w:val="24"/>
        </w:rPr>
        <w:t>la Universidad Centroamericana (UCA), cuya personería jurídica fue cancelada en agosto del 2023 después de ser acusada por el régimen de funcionar como un “centro de terrorismo”</w:t>
      </w:r>
      <w:r w:rsidR="00DC395C">
        <w:rPr>
          <w:rStyle w:val="Refdenotaalfinal"/>
          <w:rFonts w:ascii="Times New Roman" w:hAnsi="Times New Roman" w:cs="Times New Roman"/>
          <w:sz w:val="24"/>
          <w:szCs w:val="24"/>
        </w:rPr>
        <w:endnoteReference w:id="22"/>
      </w:r>
      <w:r w:rsidR="00DC395C" w:rsidRPr="005C3D68">
        <w:rPr>
          <w:rFonts w:ascii="Times New Roman" w:hAnsi="Times New Roman" w:cs="Times New Roman"/>
          <w:sz w:val="24"/>
          <w:szCs w:val="24"/>
        </w:rPr>
        <w:t xml:space="preserve">. </w:t>
      </w:r>
      <w:r w:rsidR="000B6765" w:rsidRPr="005C3D68">
        <w:rPr>
          <w:rFonts w:ascii="Times New Roman" w:hAnsi="Times New Roman" w:cs="Times New Roman"/>
          <w:sz w:val="24"/>
          <w:szCs w:val="24"/>
        </w:rPr>
        <w:t>La cancelación se emitió a pocos meses de haber sido aprobadas las reformas a las leyes número 582, Ley General de Educación, y número 89, Ley de Autonomía de las Instituciones de Educación Superior, a través de las cuales, se excluyó a la UCA como miembro del Consejo Nacional de Universidades (CNU) y, en consecuencia, se le despojó de la subvención del 6% estipulado en el artículo 125 de la Constitución Política de Nicaragua</w:t>
      </w:r>
      <w:r w:rsidR="000B6765">
        <w:rPr>
          <w:rStyle w:val="Refdenotaalfinal"/>
          <w:rFonts w:ascii="Times New Roman" w:hAnsi="Times New Roman" w:cs="Times New Roman"/>
          <w:sz w:val="24"/>
          <w:szCs w:val="24"/>
        </w:rPr>
        <w:endnoteReference w:id="23"/>
      </w:r>
      <w:r w:rsidR="000B6765" w:rsidRPr="005C3D68">
        <w:rPr>
          <w:rFonts w:ascii="Times New Roman" w:hAnsi="Times New Roman" w:cs="Times New Roman"/>
          <w:sz w:val="24"/>
          <w:szCs w:val="24"/>
        </w:rPr>
        <w:t>.</w:t>
      </w:r>
      <w:r w:rsidR="00A60A27" w:rsidRPr="005C3D68">
        <w:rPr>
          <w:rFonts w:ascii="Times New Roman" w:hAnsi="Times New Roman" w:cs="Times New Roman"/>
          <w:sz w:val="24"/>
          <w:szCs w:val="24"/>
        </w:rPr>
        <w:t xml:space="preserve"> </w:t>
      </w:r>
    </w:p>
    <w:p w14:paraId="61D703DA" w14:textId="77777777" w:rsidR="009462DD" w:rsidRPr="009462DD" w:rsidRDefault="009462DD" w:rsidP="009462DD">
      <w:pPr>
        <w:pStyle w:val="Prrafodelista"/>
        <w:rPr>
          <w:rFonts w:ascii="Times New Roman" w:hAnsi="Times New Roman" w:cs="Times New Roman"/>
          <w:sz w:val="24"/>
          <w:szCs w:val="24"/>
        </w:rPr>
      </w:pPr>
    </w:p>
    <w:p w14:paraId="21D8FB17" w14:textId="2460A267" w:rsidR="005C3D68" w:rsidRDefault="000B6765" w:rsidP="005C3D68">
      <w:pPr>
        <w:pStyle w:val="Prrafodelista"/>
        <w:numPr>
          <w:ilvl w:val="0"/>
          <w:numId w:val="1"/>
        </w:numPr>
        <w:spacing w:after="0" w:line="240" w:lineRule="auto"/>
        <w:ind w:left="360"/>
        <w:jc w:val="both"/>
        <w:rPr>
          <w:rFonts w:ascii="Times New Roman" w:hAnsi="Times New Roman" w:cs="Times New Roman"/>
          <w:sz w:val="24"/>
          <w:szCs w:val="24"/>
        </w:rPr>
      </w:pPr>
      <w:r w:rsidRPr="005C3D68">
        <w:rPr>
          <w:rFonts w:ascii="Times New Roman" w:hAnsi="Times New Roman" w:cs="Times New Roman"/>
          <w:sz w:val="24"/>
          <w:szCs w:val="24"/>
        </w:rPr>
        <w:t xml:space="preserve">Asimismo, las reformas </w:t>
      </w:r>
      <w:r w:rsidR="009462DD">
        <w:rPr>
          <w:rFonts w:ascii="Times New Roman" w:hAnsi="Times New Roman" w:cs="Times New Roman"/>
          <w:sz w:val="24"/>
          <w:szCs w:val="24"/>
        </w:rPr>
        <w:t xml:space="preserve">que </w:t>
      </w:r>
      <w:r w:rsidRPr="005C3D68">
        <w:rPr>
          <w:rFonts w:ascii="Times New Roman" w:hAnsi="Times New Roman" w:cs="Times New Roman"/>
          <w:sz w:val="24"/>
          <w:szCs w:val="24"/>
        </w:rPr>
        <w:t>transformaron la estructura y el funcionamiento del CNU</w:t>
      </w:r>
      <w:r w:rsidR="009462DD">
        <w:rPr>
          <w:rFonts w:ascii="Times New Roman" w:hAnsi="Times New Roman" w:cs="Times New Roman"/>
          <w:sz w:val="24"/>
          <w:szCs w:val="24"/>
        </w:rPr>
        <w:t xml:space="preserve"> le brindaron al p</w:t>
      </w:r>
      <w:r w:rsidR="00A60A27" w:rsidRPr="005C3D68">
        <w:rPr>
          <w:rFonts w:ascii="Times New Roman" w:hAnsi="Times New Roman" w:cs="Times New Roman"/>
          <w:sz w:val="24"/>
          <w:szCs w:val="24"/>
        </w:rPr>
        <w:t xml:space="preserve">oder </w:t>
      </w:r>
      <w:r w:rsidR="009462DD">
        <w:rPr>
          <w:rFonts w:ascii="Times New Roman" w:hAnsi="Times New Roman" w:cs="Times New Roman"/>
          <w:sz w:val="24"/>
          <w:szCs w:val="24"/>
        </w:rPr>
        <w:t>e</w:t>
      </w:r>
      <w:r w:rsidR="00A60A27" w:rsidRPr="005C3D68">
        <w:rPr>
          <w:rFonts w:ascii="Times New Roman" w:hAnsi="Times New Roman" w:cs="Times New Roman"/>
          <w:sz w:val="24"/>
          <w:szCs w:val="24"/>
        </w:rPr>
        <w:t>jecutivo posibilidad de decisión directa e intervención de cualquier centro de educación superior</w:t>
      </w:r>
      <w:r>
        <w:rPr>
          <w:rStyle w:val="Refdenotaalfinal"/>
          <w:rFonts w:ascii="Times New Roman" w:hAnsi="Times New Roman" w:cs="Times New Roman"/>
          <w:sz w:val="24"/>
          <w:szCs w:val="24"/>
        </w:rPr>
        <w:endnoteReference w:id="24"/>
      </w:r>
      <w:r w:rsidRPr="005C3D68">
        <w:rPr>
          <w:rFonts w:ascii="Times New Roman" w:hAnsi="Times New Roman" w:cs="Times New Roman"/>
          <w:sz w:val="24"/>
          <w:szCs w:val="24"/>
        </w:rPr>
        <w:t>.</w:t>
      </w:r>
      <w:r w:rsidR="00412CD2" w:rsidRPr="005C3D68">
        <w:rPr>
          <w:rFonts w:ascii="Times New Roman" w:hAnsi="Times New Roman" w:cs="Times New Roman"/>
          <w:sz w:val="24"/>
          <w:szCs w:val="24"/>
        </w:rPr>
        <w:t xml:space="preserve"> </w:t>
      </w:r>
      <w:r w:rsidR="00637BDB" w:rsidRPr="005C3D68">
        <w:rPr>
          <w:rFonts w:ascii="Times New Roman" w:hAnsi="Times New Roman" w:cs="Times New Roman"/>
          <w:sz w:val="24"/>
          <w:szCs w:val="24"/>
        </w:rPr>
        <w:t>Hoy en día</w:t>
      </w:r>
      <w:r w:rsidR="00412CD2" w:rsidRPr="005C3D68">
        <w:rPr>
          <w:rFonts w:ascii="Times New Roman" w:hAnsi="Times New Roman" w:cs="Times New Roman"/>
          <w:sz w:val="24"/>
          <w:szCs w:val="24"/>
        </w:rPr>
        <w:t xml:space="preserve"> </w:t>
      </w:r>
      <w:r w:rsidR="00F95982" w:rsidRPr="005C3D68">
        <w:rPr>
          <w:rFonts w:ascii="Times New Roman" w:hAnsi="Times New Roman" w:cs="Times New Roman"/>
          <w:sz w:val="24"/>
          <w:szCs w:val="24"/>
        </w:rPr>
        <w:t>las universidades públicas y privadas</w:t>
      </w:r>
      <w:r w:rsidR="00412CD2" w:rsidRPr="005C3D68">
        <w:rPr>
          <w:rFonts w:ascii="Times New Roman" w:hAnsi="Times New Roman" w:cs="Times New Roman"/>
          <w:sz w:val="24"/>
          <w:szCs w:val="24"/>
        </w:rPr>
        <w:t xml:space="preserve"> deben</w:t>
      </w:r>
      <w:r w:rsidR="00F95982" w:rsidRPr="005C3D68">
        <w:rPr>
          <w:rFonts w:ascii="Times New Roman" w:hAnsi="Times New Roman" w:cs="Times New Roman"/>
          <w:sz w:val="24"/>
          <w:szCs w:val="24"/>
        </w:rPr>
        <w:t xml:space="preserve"> reportar los ingresos y salidas del país de estudiantes, funcionarios y académicos extranjeros que visiten las universidades nicaragüenses</w:t>
      </w:r>
      <w:r w:rsidR="00F95982">
        <w:rPr>
          <w:rStyle w:val="Refdenotaalfinal"/>
          <w:rFonts w:ascii="Times New Roman" w:hAnsi="Times New Roman" w:cs="Times New Roman"/>
          <w:sz w:val="24"/>
          <w:szCs w:val="24"/>
        </w:rPr>
        <w:endnoteReference w:id="25"/>
      </w:r>
      <w:r w:rsidR="00F95982" w:rsidRPr="005C3D68">
        <w:rPr>
          <w:rFonts w:ascii="Times New Roman" w:hAnsi="Times New Roman" w:cs="Times New Roman"/>
          <w:sz w:val="24"/>
          <w:szCs w:val="24"/>
        </w:rPr>
        <w:t xml:space="preserve">. </w:t>
      </w:r>
    </w:p>
    <w:p w14:paraId="1C2561A5" w14:textId="77777777" w:rsidR="005C3D68" w:rsidRPr="005C3D68" w:rsidRDefault="005C3D68" w:rsidP="005C3D68">
      <w:pPr>
        <w:pStyle w:val="Prrafodelista"/>
        <w:ind w:left="360"/>
        <w:rPr>
          <w:rFonts w:ascii="Times New Roman" w:eastAsia="Aptos" w:hAnsi="Times New Roman" w:cs="Times New Roman"/>
          <w:b/>
          <w:bCs/>
          <w:sz w:val="24"/>
          <w:szCs w:val="24"/>
        </w:rPr>
      </w:pPr>
    </w:p>
    <w:p w14:paraId="0A228434" w14:textId="77777777" w:rsidR="005C3D68" w:rsidRDefault="00D44E41" w:rsidP="005C3D68">
      <w:pPr>
        <w:pStyle w:val="Prrafodelista"/>
        <w:numPr>
          <w:ilvl w:val="0"/>
          <w:numId w:val="1"/>
        </w:numPr>
        <w:spacing w:after="0" w:line="240" w:lineRule="auto"/>
        <w:ind w:left="360"/>
        <w:jc w:val="both"/>
        <w:rPr>
          <w:rFonts w:ascii="Times New Roman" w:eastAsia="Times New Roman" w:hAnsi="Times New Roman" w:cs="Times New Roman"/>
          <w:kern w:val="0"/>
          <w:sz w:val="24"/>
          <w:szCs w:val="24"/>
          <w14:ligatures w14:val="none"/>
        </w:rPr>
      </w:pPr>
      <w:r w:rsidRPr="005C3D68">
        <w:rPr>
          <w:rFonts w:ascii="Times New Roman" w:eastAsia="Aptos" w:hAnsi="Times New Roman" w:cs="Times New Roman"/>
          <w:b/>
          <w:bCs/>
          <w:sz w:val="24"/>
          <w:szCs w:val="24"/>
        </w:rPr>
        <w:t>Costa Rica</w:t>
      </w:r>
      <w:r w:rsidR="005C3D68" w:rsidRPr="005C3D68">
        <w:rPr>
          <w:rFonts w:ascii="Times New Roman" w:eastAsia="Aptos" w:hAnsi="Times New Roman" w:cs="Times New Roman"/>
          <w:b/>
          <w:bCs/>
          <w:sz w:val="24"/>
          <w:szCs w:val="24"/>
        </w:rPr>
        <w:t xml:space="preserve">. </w:t>
      </w:r>
      <w:r w:rsidR="00091241" w:rsidRPr="005C3D68">
        <w:rPr>
          <w:rFonts w:ascii="Times New Roman" w:eastAsia="Times New Roman" w:hAnsi="Times New Roman" w:cs="Times New Roman"/>
          <w:kern w:val="0"/>
          <w:sz w:val="24"/>
          <w:szCs w:val="24"/>
          <w14:ligatures w14:val="none"/>
        </w:rPr>
        <w:t>De acuerdo con el Noveno Informe del Estado de la Educación</w:t>
      </w:r>
      <w:r w:rsidR="00225AB4" w:rsidRPr="005C3D68">
        <w:rPr>
          <w:rFonts w:ascii="Times New Roman" w:eastAsia="Times New Roman" w:hAnsi="Times New Roman" w:cs="Times New Roman"/>
          <w:kern w:val="0"/>
          <w:sz w:val="24"/>
          <w:szCs w:val="24"/>
          <w14:ligatures w14:val="none"/>
        </w:rPr>
        <w:t xml:space="preserve">, el presupuesto asignado al Fondo Especial para la Educación Superior (FEES) </w:t>
      </w:r>
      <w:r w:rsidR="00B41354" w:rsidRPr="005C3D68">
        <w:rPr>
          <w:rFonts w:ascii="Times New Roman" w:eastAsia="Times New Roman" w:hAnsi="Times New Roman" w:cs="Times New Roman"/>
          <w:kern w:val="0"/>
          <w:sz w:val="24"/>
          <w:szCs w:val="24"/>
          <w14:ligatures w14:val="none"/>
        </w:rPr>
        <w:t xml:space="preserve">que es la cartera por medio de la que se financian cuatro de las cinco universidades públicas costarricenses, </w:t>
      </w:r>
      <w:r w:rsidR="00225AB4" w:rsidRPr="005C3D68">
        <w:rPr>
          <w:rFonts w:ascii="Times New Roman" w:eastAsia="Times New Roman" w:hAnsi="Times New Roman" w:cs="Times New Roman"/>
          <w:kern w:val="0"/>
          <w:sz w:val="24"/>
          <w:szCs w:val="24"/>
          <w14:ligatures w14:val="none"/>
        </w:rPr>
        <w:t>disminuyó un 7,72%</w:t>
      </w:r>
      <w:r w:rsidR="008A5825" w:rsidRPr="005C3D68">
        <w:rPr>
          <w:rFonts w:ascii="Times New Roman" w:eastAsia="Times New Roman" w:hAnsi="Times New Roman" w:cs="Times New Roman"/>
          <w:kern w:val="0"/>
          <w:sz w:val="24"/>
          <w:szCs w:val="24"/>
          <w14:ligatures w14:val="none"/>
        </w:rPr>
        <w:t xml:space="preserve"> entre el 2019 y 2022</w:t>
      </w:r>
      <w:r w:rsidR="00B41354" w:rsidRPr="005C3D68">
        <w:rPr>
          <w:rFonts w:ascii="Times New Roman" w:eastAsia="Times New Roman" w:hAnsi="Times New Roman" w:cs="Times New Roman"/>
          <w:kern w:val="0"/>
          <w:sz w:val="24"/>
          <w:szCs w:val="24"/>
          <w14:ligatures w14:val="none"/>
        </w:rPr>
        <w:t>. A</w:t>
      </w:r>
      <w:r w:rsidR="00076434" w:rsidRPr="005C3D68">
        <w:rPr>
          <w:rFonts w:ascii="Times New Roman" w:eastAsia="Times New Roman" w:hAnsi="Times New Roman" w:cs="Times New Roman"/>
          <w:kern w:val="0"/>
          <w:sz w:val="24"/>
          <w:szCs w:val="24"/>
          <w14:ligatures w14:val="none"/>
        </w:rPr>
        <w:t xml:space="preserve"> esto se suman además otras estrategias de debilitamiento de la educación superior pública en general y universitaria en particular</w:t>
      </w:r>
      <w:r w:rsidR="00C86B6F">
        <w:rPr>
          <w:rStyle w:val="Refdenotaalfinal"/>
          <w:rFonts w:ascii="Times New Roman" w:eastAsia="Times New Roman" w:hAnsi="Times New Roman" w:cs="Times New Roman"/>
          <w:kern w:val="0"/>
          <w:sz w:val="24"/>
          <w:szCs w:val="24"/>
          <w14:ligatures w14:val="none"/>
        </w:rPr>
        <w:endnoteReference w:id="26"/>
      </w:r>
      <w:r w:rsidR="002A655F" w:rsidRPr="005C3D68">
        <w:rPr>
          <w:rFonts w:ascii="Times New Roman" w:eastAsia="Times New Roman" w:hAnsi="Times New Roman" w:cs="Times New Roman"/>
          <w:kern w:val="0"/>
          <w:sz w:val="24"/>
          <w:szCs w:val="24"/>
          <w14:ligatures w14:val="none"/>
        </w:rPr>
        <w:t>.</w:t>
      </w:r>
    </w:p>
    <w:p w14:paraId="693674D6" w14:textId="77777777" w:rsidR="005C3D68" w:rsidRPr="005C3D68" w:rsidRDefault="005C3D68" w:rsidP="005C3D68">
      <w:pPr>
        <w:pStyle w:val="Prrafodelista"/>
        <w:ind w:left="360"/>
        <w:rPr>
          <w:rFonts w:ascii="Times New Roman" w:eastAsia="Times New Roman" w:hAnsi="Times New Roman" w:cs="Times New Roman"/>
          <w:kern w:val="0"/>
          <w:sz w:val="24"/>
          <w:szCs w:val="24"/>
          <w14:ligatures w14:val="none"/>
        </w:rPr>
      </w:pPr>
    </w:p>
    <w:p w14:paraId="2F00D628" w14:textId="12A70100" w:rsidR="005C3D68" w:rsidRDefault="00FE43E3" w:rsidP="005C3D68">
      <w:pPr>
        <w:pStyle w:val="Prrafodelista"/>
        <w:numPr>
          <w:ilvl w:val="0"/>
          <w:numId w:val="1"/>
        </w:numPr>
        <w:spacing w:after="0" w:line="240" w:lineRule="auto"/>
        <w:ind w:left="360"/>
        <w:jc w:val="both"/>
        <w:rPr>
          <w:rFonts w:ascii="Times New Roman" w:eastAsia="Times New Roman" w:hAnsi="Times New Roman" w:cs="Times New Roman"/>
          <w:kern w:val="0"/>
          <w:sz w:val="24"/>
          <w:szCs w:val="24"/>
          <w14:ligatures w14:val="none"/>
        </w:rPr>
      </w:pPr>
      <w:r w:rsidRPr="005C3D68">
        <w:rPr>
          <w:rFonts w:ascii="Times New Roman" w:eastAsia="Times New Roman" w:hAnsi="Times New Roman" w:cs="Times New Roman"/>
          <w:kern w:val="0"/>
          <w:sz w:val="24"/>
          <w:szCs w:val="24"/>
          <w14:ligatures w14:val="none"/>
        </w:rPr>
        <w:t xml:space="preserve">El desfinanciamiento de la educación superior se enmarca en un contexto de crisis fiscal. En 2018 el gobierno de </w:t>
      </w:r>
      <w:r w:rsidR="00C86B6F" w:rsidRPr="005C3D68">
        <w:rPr>
          <w:rFonts w:ascii="Times New Roman" w:eastAsia="Times New Roman" w:hAnsi="Times New Roman" w:cs="Times New Roman"/>
          <w:kern w:val="0"/>
          <w:sz w:val="24"/>
          <w:szCs w:val="24"/>
          <w14:ligatures w14:val="none"/>
        </w:rPr>
        <w:t xml:space="preserve">Carlos </w:t>
      </w:r>
      <w:r w:rsidRPr="005C3D68">
        <w:rPr>
          <w:rFonts w:ascii="Times New Roman" w:eastAsia="Times New Roman" w:hAnsi="Times New Roman" w:cs="Times New Roman"/>
          <w:kern w:val="0"/>
          <w:sz w:val="24"/>
          <w:szCs w:val="24"/>
          <w14:ligatures w14:val="none"/>
        </w:rPr>
        <w:t xml:space="preserve">Alvarado </w:t>
      </w:r>
      <w:r w:rsidR="00C86B6F" w:rsidRPr="005C3D68">
        <w:rPr>
          <w:rFonts w:ascii="Times New Roman" w:eastAsia="Times New Roman" w:hAnsi="Times New Roman" w:cs="Times New Roman"/>
          <w:kern w:val="0"/>
          <w:sz w:val="24"/>
          <w:szCs w:val="24"/>
          <w14:ligatures w14:val="none"/>
        </w:rPr>
        <w:t xml:space="preserve">(2018-2022) </w:t>
      </w:r>
      <w:r w:rsidRPr="005C3D68">
        <w:rPr>
          <w:rFonts w:ascii="Times New Roman" w:eastAsia="Times New Roman" w:hAnsi="Times New Roman" w:cs="Times New Roman"/>
          <w:kern w:val="0"/>
          <w:sz w:val="24"/>
          <w:szCs w:val="24"/>
          <w14:ligatures w14:val="none"/>
        </w:rPr>
        <w:t xml:space="preserve">tramitó </w:t>
      </w:r>
      <w:r w:rsidRPr="005C3D68">
        <w:rPr>
          <w:rFonts w:ascii="Times New Roman" w:eastAsia="Times New Roman" w:hAnsi="Times New Roman" w:cs="Times New Roman"/>
          <w:kern w:val="0"/>
          <w:sz w:val="24"/>
          <w:szCs w:val="24"/>
          <w:bdr w:val="none" w:sz="0" w:space="0" w:color="auto" w:frame="1"/>
          <w14:ligatures w14:val="none"/>
        </w:rPr>
        <w:t>una reforma fiscal</w:t>
      </w:r>
      <w:r w:rsidRPr="005C3D68">
        <w:rPr>
          <w:rFonts w:ascii="Times New Roman" w:eastAsia="Times New Roman" w:hAnsi="Times New Roman" w:cs="Times New Roman"/>
          <w:kern w:val="0"/>
          <w:sz w:val="24"/>
          <w:szCs w:val="24"/>
          <w14:ligatures w14:val="none"/>
        </w:rPr>
        <w:t> que impuso la limitación del gasto público</w:t>
      </w:r>
      <w:r w:rsidR="003162BE" w:rsidRPr="003162BE">
        <w:rPr>
          <w:rStyle w:val="Refdenotaalfinal"/>
          <w:rFonts w:ascii="Times New Roman" w:eastAsia="Times New Roman" w:hAnsi="Times New Roman" w:cs="Times New Roman"/>
          <w:kern w:val="0"/>
          <w:sz w:val="24"/>
          <w:szCs w:val="24"/>
          <w14:ligatures w14:val="none"/>
        </w:rPr>
        <w:endnoteReference w:id="27"/>
      </w:r>
      <w:r w:rsidRPr="005C3D68">
        <w:rPr>
          <w:rFonts w:ascii="Times New Roman" w:eastAsia="Times New Roman" w:hAnsi="Times New Roman" w:cs="Times New Roman"/>
          <w:kern w:val="0"/>
          <w:sz w:val="24"/>
          <w:szCs w:val="24"/>
          <w14:ligatures w14:val="none"/>
        </w:rPr>
        <w:t>. A la reforma vinieron otras leyes asociadas como la </w:t>
      </w:r>
      <w:r w:rsidRPr="005C3D68">
        <w:rPr>
          <w:rFonts w:ascii="Times New Roman" w:eastAsia="Times New Roman" w:hAnsi="Times New Roman" w:cs="Times New Roman"/>
          <w:kern w:val="0"/>
          <w:sz w:val="24"/>
          <w:szCs w:val="24"/>
          <w:bdr w:val="none" w:sz="0" w:space="0" w:color="auto" w:frame="1"/>
          <w14:ligatures w14:val="none"/>
        </w:rPr>
        <w:t>Ley Marco de Empleo Público</w:t>
      </w:r>
      <w:r w:rsidRPr="005C3D68">
        <w:rPr>
          <w:rFonts w:ascii="Times New Roman" w:eastAsia="Times New Roman" w:hAnsi="Times New Roman" w:cs="Times New Roman"/>
          <w:kern w:val="0"/>
          <w:sz w:val="24"/>
          <w:szCs w:val="24"/>
          <w14:ligatures w14:val="none"/>
        </w:rPr>
        <w:t>, que se encarga de recortar los salarios del sector</w:t>
      </w:r>
      <w:r w:rsidR="00954AC3" w:rsidRPr="00954AC3">
        <w:rPr>
          <w:rStyle w:val="Refdenotaalfinal"/>
          <w:rFonts w:ascii="Times New Roman" w:eastAsia="Times New Roman" w:hAnsi="Times New Roman" w:cs="Times New Roman"/>
          <w:kern w:val="0"/>
          <w:sz w:val="24"/>
          <w:szCs w:val="24"/>
          <w14:ligatures w14:val="none"/>
        </w:rPr>
        <w:endnoteReference w:id="28"/>
      </w:r>
      <w:r w:rsidRPr="005C3D68">
        <w:rPr>
          <w:rFonts w:ascii="Times New Roman" w:eastAsia="Times New Roman" w:hAnsi="Times New Roman" w:cs="Times New Roman"/>
          <w:kern w:val="0"/>
          <w:sz w:val="24"/>
          <w:szCs w:val="24"/>
          <w14:ligatures w14:val="none"/>
        </w:rPr>
        <w:t xml:space="preserve">. Así mismo, la Asamblea Legislativa de aquella </w:t>
      </w:r>
      <w:r w:rsidR="00E0224F" w:rsidRPr="005C3D68">
        <w:rPr>
          <w:rFonts w:ascii="Times New Roman" w:eastAsia="Times New Roman" w:hAnsi="Times New Roman" w:cs="Times New Roman"/>
          <w:kern w:val="0"/>
          <w:sz w:val="24"/>
          <w:szCs w:val="24"/>
          <w14:ligatures w14:val="none"/>
        </w:rPr>
        <w:t>época justificó</w:t>
      </w:r>
      <w:r w:rsidRPr="005C3D68">
        <w:rPr>
          <w:rFonts w:ascii="Times New Roman" w:eastAsia="Times New Roman" w:hAnsi="Times New Roman" w:cs="Times New Roman"/>
          <w:kern w:val="0"/>
          <w:sz w:val="24"/>
          <w:szCs w:val="24"/>
          <w:bdr w:val="none" w:sz="0" w:space="0" w:color="auto" w:frame="1"/>
          <w14:ligatures w14:val="none"/>
        </w:rPr>
        <w:t xml:space="preserve"> los recortes a las universidades</w:t>
      </w:r>
      <w:r w:rsidRPr="005C3D68">
        <w:rPr>
          <w:rFonts w:ascii="Times New Roman" w:eastAsia="Times New Roman" w:hAnsi="Times New Roman" w:cs="Times New Roman"/>
          <w:kern w:val="0"/>
          <w:sz w:val="24"/>
          <w:szCs w:val="24"/>
          <w14:ligatures w14:val="none"/>
        </w:rPr>
        <w:t> </w:t>
      </w:r>
      <w:r w:rsidR="008A2D44" w:rsidRPr="005C3D68">
        <w:rPr>
          <w:rFonts w:ascii="Times New Roman" w:eastAsia="Times New Roman" w:hAnsi="Times New Roman" w:cs="Times New Roman"/>
          <w:kern w:val="0"/>
          <w:sz w:val="24"/>
          <w:szCs w:val="24"/>
          <w14:ligatures w14:val="none"/>
        </w:rPr>
        <w:t>con argumentaciones</w:t>
      </w:r>
      <w:r w:rsidRPr="005C3D68">
        <w:rPr>
          <w:rFonts w:ascii="Times New Roman" w:eastAsia="Times New Roman" w:hAnsi="Times New Roman" w:cs="Times New Roman"/>
          <w:kern w:val="0"/>
          <w:sz w:val="24"/>
          <w:szCs w:val="24"/>
          <w14:ligatures w14:val="none"/>
        </w:rPr>
        <w:t xml:space="preserve"> </w:t>
      </w:r>
      <w:r w:rsidR="00FD68D2" w:rsidRPr="005C3D68">
        <w:rPr>
          <w:rFonts w:ascii="Times New Roman" w:eastAsia="Times New Roman" w:hAnsi="Times New Roman" w:cs="Times New Roman"/>
          <w:kern w:val="0"/>
          <w:sz w:val="24"/>
          <w:szCs w:val="24"/>
          <w14:ligatures w14:val="none"/>
        </w:rPr>
        <w:t>que deploraban</w:t>
      </w:r>
      <w:r w:rsidRPr="005C3D68">
        <w:rPr>
          <w:rFonts w:ascii="Times New Roman" w:eastAsia="Times New Roman" w:hAnsi="Times New Roman" w:cs="Times New Roman"/>
          <w:kern w:val="0"/>
          <w:sz w:val="24"/>
          <w:szCs w:val="24"/>
          <w14:ligatures w14:val="none"/>
        </w:rPr>
        <w:t xml:space="preserve"> los conocimientos humanistas y </w:t>
      </w:r>
      <w:r w:rsidRPr="005C3D68">
        <w:rPr>
          <w:rFonts w:ascii="Times New Roman" w:eastAsia="Times New Roman" w:hAnsi="Times New Roman" w:cs="Times New Roman"/>
          <w:kern w:val="0"/>
          <w:sz w:val="24"/>
          <w:szCs w:val="24"/>
          <w14:ligatures w14:val="none"/>
        </w:rPr>
        <w:lastRenderedPageBreak/>
        <w:t>prioriza</w:t>
      </w:r>
      <w:r w:rsidR="005E67FD" w:rsidRPr="005C3D68">
        <w:rPr>
          <w:rFonts w:ascii="Times New Roman" w:eastAsia="Times New Roman" w:hAnsi="Times New Roman" w:cs="Times New Roman"/>
          <w:kern w:val="0"/>
          <w:sz w:val="24"/>
          <w:szCs w:val="24"/>
          <w14:ligatures w14:val="none"/>
        </w:rPr>
        <w:t xml:space="preserve">ban </w:t>
      </w:r>
      <w:r w:rsidRPr="005C3D68">
        <w:rPr>
          <w:rFonts w:ascii="Times New Roman" w:eastAsia="Times New Roman" w:hAnsi="Times New Roman" w:cs="Times New Roman"/>
          <w:kern w:val="0"/>
          <w:sz w:val="24"/>
          <w:szCs w:val="24"/>
          <w14:ligatures w14:val="none"/>
        </w:rPr>
        <w:t>las disciplinas que aportan al mercado de trabajo del sector privado</w:t>
      </w:r>
      <w:r w:rsidR="008459C6">
        <w:rPr>
          <w:rStyle w:val="Refdenotaalfinal"/>
          <w:rFonts w:ascii="Times New Roman" w:eastAsia="Times New Roman" w:hAnsi="Times New Roman" w:cs="Times New Roman"/>
          <w:kern w:val="0"/>
          <w:sz w:val="24"/>
          <w:szCs w:val="24"/>
          <w14:ligatures w14:val="none"/>
        </w:rPr>
        <w:endnoteReference w:id="29"/>
      </w:r>
      <w:r w:rsidRPr="005C3D68">
        <w:rPr>
          <w:rFonts w:ascii="Times New Roman" w:eastAsia="Times New Roman" w:hAnsi="Times New Roman" w:cs="Times New Roman"/>
          <w:kern w:val="0"/>
          <w:sz w:val="24"/>
          <w:szCs w:val="24"/>
          <w14:ligatures w14:val="none"/>
        </w:rPr>
        <w:t xml:space="preserve">. Estas argumentaciones y esta dinámica </w:t>
      </w:r>
      <w:r w:rsidR="00D00335" w:rsidRPr="005C3D68">
        <w:rPr>
          <w:rFonts w:ascii="Times New Roman" w:eastAsia="Times New Roman" w:hAnsi="Times New Roman" w:cs="Times New Roman"/>
          <w:kern w:val="0"/>
          <w:sz w:val="24"/>
          <w:szCs w:val="24"/>
          <w14:ligatures w14:val="none"/>
        </w:rPr>
        <w:t>han</w:t>
      </w:r>
      <w:r w:rsidRPr="005C3D68">
        <w:rPr>
          <w:rFonts w:ascii="Times New Roman" w:eastAsia="Times New Roman" w:hAnsi="Times New Roman" w:cs="Times New Roman"/>
          <w:kern w:val="0"/>
          <w:sz w:val="24"/>
          <w:szCs w:val="24"/>
          <w14:ligatures w14:val="none"/>
        </w:rPr>
        <w:t xml:space="preserve"> continuado y se ha profundizado en el gobierno de Rodrigo Chaves (2022- la actualidad)</w:t>
      </w:r>
      <w:r w:rsidR="00A64E6A">
        <w:rPr>
          <w:rStyle w:val="Refdenotaalfinal"/>
          <w:rFonts w:ascii="Times New Roman" w:eastAsia="Times New Roman" w:hAnsi="Times New Roman" w:cs="Times New Roman"/>
          <w:kern w:val="0"/>
          <w:sz w:val="24"/>
          <w:szCs w:val="24"/>
          <w14:ligatures w14:val="none"/>
        </w:rPr>
        <w:endnoteReference w:id="30"/>
      </w:r>
      <w:r w:rsidRPr="005C3D68">
        <w:rPr>
          <w:rFonts w:ascii="Times New Roman" w:eastAsia="Times New Roman" w:hAnsi="Times New Roman" w:cs="Times New Roman"/>
          <w:kern w:val="0"/>
          <w:sz w:val="24"/>
          <w:szCs w:val="24"/>
          <w14:ligatures w14:val="none"/>
        </w:rPr>
        <w:t>.</w:t>
      </w:r>
    </w:p>
    <w:p w14:paraId="4E249133" w14:textId="77777777" w:rsidR="005C3D68" w:rsidRPr="005C3D68" w:rsidRDefault="005C3D68" w:rsidP="005C3D68">
      <w:pPr>
        <w:pStyle w:val="Prrafodelista"/>
        <w:ind w:left="360"/>
        <w:rPr>
          <w:rFonts w:ascii="Times New Roman" w:eastAsia="Times New Roman" w:hAnsi="Times New Roman" w:cs="Times New Roman"/>
          <w:kern w:val="0"/>
          <w:sz w:val="24"/>
          <w:szCs w:val="24"/>
          <w14:ligatures w14:val="none"/>
        </w:rPr>
      </w:pPr>
    </w:p>
    <w:p w14:paraId="20F8FA92" w14:textId="2EC3FA4F" w:rsidR="005C3D68" w:rsidRDefault="00A40B02" w:rsidP="005C3D68">
      <w:pPr>
        <w:pStyle w:val="Prrafodelista"/>
        <w:numPr>
          <w:ilvl w:val="0"/>
          <w:numId w:val="1"/>
        </w:numPr>
        <w:spacing w:after="0" w:line="240" w:lineRule="auto"/>
        <w:ind w:left="360"/>
        <w:jc w:val="both"/>
        <w:rPr>
          <w:rFonts w:ascii="Times New Roman" w:eastAsia="Times New Roman" w:hAnsi="Times New Roman" w:cs="Times New Roman"/>
          <w:kern w:val="0"/>
          <w:sz w:val="24"/>
          <w:szCs w:val="24"/>
          <w14:ligatures w14:val="none"/>
        </w:rPr>
      </w:pPr>
      <w:r w:rsidRPr="005C3D68">
        <w:rPr>
          <w:rFonts w:ascii="Times New Roman" w:eastAsia="Times New Roman" w:hAnsi="Times New Roman" w:cs="Times New Roman"/>
          <w:kern w:val="0"/>
          <w:sz w:val="24"/>
          <w:szCs w:val="24"/>
          <w14:ligatures w14:val="none"/>
        </w:rPr>
        <w:t xml:space="preserve">Este proceso también ha sido contestado, tanto por las autoridades de las universidades públicas agrupadas en el Consejo Nacional de </w:t>
      </w:r>
      <w:r w:rsidR="00A333B4" w:rsidRPr="005C3D68">
        <w:rPr>
          <w:rFonts w:ascii="Times New Roman" w:eastAsia="Times New Roman" w:hAnsi="Times New Roman" w:cs="Times New Roman"/>
          <w:kern w:val="0"/>
          <w:sz w:val="24"/>
          <w:szCs w:val="24"/>
          <w14:ligatures w14:val="none"/>
        </w:rPr>
        <w:t>Rectores</w:t>
      </w:r>
      <w:r w:rsidRPr="005C3D68">
        <w:rPr>
          <w:rFonts w:ascii="Times New Roman" w:eastAsia="Times New Roman" w:hAnsi="Times New Roman" w:cs="Times New Roman"/>
          <w:kern w:val="0"/>
          <w:sz w:val="24"/>
          <w:szCs w:val="24"/>
          <w14:ligatures w14:val="none"/>
        </w:rPr>
        <w:t xml:space="preserve"> (CONARE), como por la comunidad </w:t>
      </w:r>
      <w:r w:rsidR="00A333B4" w:rsidRPr="005C3D68">
        <w:rPr>
          <w:rFonts w:ascii="Times New Roman" w:eastAsia="Times New Roman" w:hAnsi="Times New Roman" w:cs="Times New Roman"/>
          <w:kern w:val="0"/>
          <w:sz w:val="24"/>
          <w:szCs w:val="24"/>
          <w14:ligatures w14:val="none"/>
        </w:rPr>
        <w:t>universitaria</w:t>
      </w:r>
      <w:r w:rsidRPr="005C3D68">
        <w:rPr>
          <w:rFonts w:ascii="Times New Roman" w:eastAsia="Times New Roman" w:hAnsi="Times New Roman" w:cs="Times New Roman"/>
          <w:kern w:val="0"/>
          <w:sz w:val="24"/>
          <w:szCs w:val="24"/>
          <w14:ligatures w14:val="none"/>
        </w:rPr>
        <w:t xml:space="preserve"> </w:t>
      </w:r>
      <w:r w:rsidR="00A333B4" w:rsidRPr="005C3D68">
        <w:rPr>
          <w:rFonts w:ascii="Times New Roman" w:eastAsia="Times New Roman" w:hAnsi="Times New Roman" w:cs="Times New Roman"/>
          <w:kern w:val="0"/>
          <w:sz w:val="24"/>
          <w:szCs w:val="24"/>
          <w14:ligatures w14:val="none"/>
        </w:rPr>
        <w:t>y el movimiento estudiantil con acciones que realizan anualmente</w:t>
      </w:r>
      <w:r w:rsidR="002771B2" w:rsidRPr="005C3D68">
        <w:rPr>
          <w:rFonts w:ascii="Times New Roman" w:eastAsia="Times New Roman" w:hAnsi="Times New Roman" w:cs="Times New Roman"/>
          <w:kern w:val="0"/>
          <w:sz w:val="24"/>
          <w:szCs w:val="24"/>
          <w14:ligatures w14:val="none"/>
        </w:rPr>
        <w:t xml:space="preserve"> (protestas, marchas</w:t>
      </w:r>
      <w:r w:rsidR="007E5C45">
        <w:rPr>
          <w:rFonts w:ascii="Times New Roman" w:eastAsia="Times New Roman" w:hAnsi="Times New Roman" w:cs="Times New Roman"/>
          <w:kern w:val="0"/>
          <w:sz w:val="24"/>
          <w:szCs w:val="24"/>
          <w14:ligatures w14:val="none"/>
        </w:rPr>
        <w:t xml:space="preserve">, </w:t>
      </w:r>
      <w:r w:rsidR="002771B2" w:rsidRPr="005C3D68">
        <w:rPr>
          <w:rFonts w:ascii="Times New Roman" w:eastAsia="Times New Roman" w:hAnsi="Times New Roman" w:cs="Times New Roman"/>
          <w:kern w:val="0"/>
          <w:sz w:val="24"/>
          <w:szCs w:val="24"/>
          <w14:ligatures w14:val="none"/>
        </w:rPr>
        <w:t>declaraciones públicas)</w:t>
      </w:r>
      <w:r w:rsidR="007B2163">
        <w:rPr>
          <w:rStyle w:val="Refdenotaalfinal"/>
          <w:rFonts w:ascii="Times New Roman" w:eastAsia="Times New Roman" w:hAnsi="Times New Roman" w:cs="Times New Roman"/>
          <w:kern w:val="0"/>
          <w:sz w:val="24"/>
          <w:szCs w:val="24"/>
          <w14:ligatures w14:val="none"/>
        </w:rPr>
        <w:endnoteReference w:id="31"/>
      </w:r>
      <w:r w:rsidR="002771B2" w:rsidRPr="005C3D68">
        <w:rPr>
          <w:rFonts w:ascii="Times New Roman" w:eastAsia="Times New Roman" w:hAnsi="Times New Roman" w:cs="Times New Roman"/>
          <w:kern w:val="0"/>
          <w:sz w:val="24"/>
          <w:szCs w:val="24"/>
          <w14:ligatures w14:val="none"/>
        </w:rPr>
        <w:t>.</w:t>
      </w:r>
    </w:p>
    <w:p w14:paraId="0AB169AA" w14:textId="77777777" w:rsidR="005C3D68" w:rsidRPr="005C3D68" w:rsidRDefault="005C3D68" w:rsidP="005C3D68">
      <w:pPr>
        <w:pStyle w:val="Prrafodelista"/>
        <w:ind w:left="360"/>
        <w:rPr>
          <w:rFonts w:ascii="Times New Roman" w:eastAsia="Times New Roman" w:hAnsi="Times New Roman" w:cs="Times New Roman"/>
          <w:b/>
          <w:bCs/>
          <w:kern w:val="0"/>
          <w:sz w:val="24"/>
          <w:szCs w:val="24"/>
          <w14:ligatures w14:val="none"/>
        </w:rPr>
      </w:pPr>
    </w:p>
    <w:p w14:paraId="2863761A" w14:textId="34D6E0FE" w:rsidR="009B1AF5" w:rsidRPr="005C3D68" w:rsidRDefault="00D44E41" w:rsidP="005C3D68">
      <w:pPr>
        <w:pStyle w:val="Prrafodelista"/>
        <w:numPr>
          <w:ilvl w:val="0"/>
          <w:numId w:val="1"/>
        </w:numPr>
        <w:spacing w:after="0" w:line="240" w:lineRule="auto"/>
        <w:ind w:left="360"/>
        <w:jc w:val="both"/>
        <w:rPr>
          <w:rFonts w:ascii="Times New Roman" w:eastAsia="Times New Roman" w:hAnsi="Times New Roman" w:cs="Times New Roman"/>
          <w:kern w:val="0"/>
          <w:sz w:val="24"/>
          <w:szCs w:val="24"/>
          <w14:ligatures w14:val="none"/>
        </w:rPr>
      </w:pPr>
      <w:r w:rsidRPr="005C3D68">
        <w:rPr>
          <w:rFonts w:ascii="Times New Roman" w:eastAsia="Times New Roman" w:hAnsi="Times New Roman" w:cs="Times New Roman"/>
          <w:b/>
          <w:bCs/>
          <w:kern w:val="0"/>
          <w:sz w:val="24"/>
          <w:szCs w:val="24"/>
          <w14:ligatures w14:val="none"/>
        </w:rPr>
        <w:t>Conclusiones</w:t>
      </w:r>
      <w:r w:rsidR="001771F6">
        <w:rPr>
          <w:rFonts w:ascii="Times New Roman" w:eastAsia="Times New Roman" w:hAnsi="Times New Roman" w:cs="Times New Roman"/>
          <w:b/>
          <w:bCs/>
          <w:kern w:val="0"/>
          <w:sz w:val="24"/>
          <w:szCs w:val="24"/>
          <w14:ligatures w14:val="none"/>
        </w:rPr>
        <w:t xml:space="preserve"> (cuatro rasgos)</w:t>
      </w:r>
      <w:r w:rsidR="005C3D68" w:rsidRPr="005C3D68">
        <w:rPr>
          <w:rFonts w:ascii="Times New Roman" w:eastAsia="Aptos" w:hAnsi="Times New Roman" w:cs="Times New Roman"/>
          <w:sz w:val="24"/>
          <w:szCs w:val="24"/>
        </w:rPr>
        <w:t xml:space="preserve">. </w:t>
      </w:r>
      <w:r w:rsidR="001771F6">
        <w:rPr>
          <w:rFonts w:ascii="Times New Roman" w:eastAsia="Aptos" w:hAnsi="Times New Roman" w:cs="Times New Roman"/>
          <w:sz w:val="24"/>
          <w:szCs w:val="24"/>
        </w:rPr>
        <w:t>Esta brevísima exposición</w:t>
      </w:r>
      <w:r w:rsidR="00513FAD" w:rsidRPr="005C3D68">
        <w:rPr>
          <w:rFonts w:ascii="Times New Roman" w:eastAsia="Aptos" w:hAnsi="Times New Roman" w:cs="Times New Roman"/>
          <w:sz w:val="24"/>
          <w:szCs w:val="24"/>
        </w:rPr>
        <w:t xml:space="preserve"> permite observar</w:t>
      </w:r>
      <w:r w:rsidR="001771F6">
        <w:rPr>
          <w:rFonts w:ascii="Times New Roman" w:eastAsia="Aptos" w:hAnsi="Times New Roman" w:cs="Times New Roman"/>
          <w:sz w:val="24"/>
          <w:szCs w:val="24"/>
        </w:rPr>
        <w:t xml:space="preserve"> </w:t>
      </w:r>
      <w:r w:rsidR="00FB70E2">
        <w:rPr>
          <w:rFonts w:ascii="Times New Roman" w:eastAsia="Aptos" w:hAnsi="Times New Roman" w:cs="Times New Roman"/>
          <w:sz w:val="24"/>
          <w:szCs w:val="24"/>
        </w:rPr>
        <w:t>a grandes rasgos</w:t>
      </w:r>
      <w:r w:rsidR="00513FAD" w:rsidRPr="005C3D68">
        <w:rPr>
          <w:rFonts w:ascii="Times New Roman" w:eastAsia="Aptos" w:hAnsi="Times New Roman" w:cs="Times New Roman"/>
          <w:sz w:val="24"/>
          <w:szCs w:val="24"/>
        </w:rPr>
        <w:t xml:space="preserve"> </w:t>
      </w:r>
      <w:r w:rsidR="005724A5" w:rsidRPr="005C3D68">
        <w:rPr>
          <w:rFonts w:ascii="Times New Roman" w:eastAsia="Aptos" w:hAnsi="Times New Roman" w:cs="Times New Roman"/>
          <w:sz w:val="24"/>
          <w:szCs w:val="24"/>
        </w:rPr>
        <w:t xml:space="preserve">la </w:t>
      </w:r>
      <w:r w:rsidR="00513FAD" w:rsidRPr="005C3D68">
        <w:rPr>
          <w:rFonts w:ascii="Times New Roman" w:eastAsia="Aptos" w:hAnsi="Times New Roman" w:cs="Times New Roman"/>
          <w:sz w:val="24"/>
          <w:szCs w:val="24"/>
        </w:rPr>
        <w:t xml:space="preserve">afectación masiva </w:t>
      </w:r>
      <w:r w:rsidR="005724A5" w:rsidRPr="005C3D68">
        <w:rPr>
          <w:rFonts w:ascii="Times New Roman" w:eastAsia="Aptos" w:hAnsi="Times New Roman" w:cs="Times New Roman"/>
          <w:sz w:val="24"/>
          <w:szCs w:val="24"/>
        </w:rPr>
        <w:t xml:space="preserve">que </w:t>
      </w:r>
      <w:r w:rsidR="00513FAD" w:rsidRPr="005C3D68">
        <w:rPr>
          <w:rFonts w:ascii="Times New Roman" w:eastAsia="Aptos" w:hAnsi="Times New Roman" w:cs="Times New Roman"/>
          <w:sz w:val="24"/>
          <w:szCs w:val="24"/>
        </w:rPr>
        <w:t xml:space="preserve">las comunidades académicas </w:t>
      </w:r>
      <w:r w:rsidR="005724A5" w:rsidRPr="005C3D68">
        <w:rPr>
          <w:rFonts w:ascii="Times New Roman" w:eastAsia="Aptos" w:hAnsi="Times New Roman" w:cs="Times New Roman"/>
          <w:sz w:val="24"/>
          <w:szCs w:val="24"/>
        </w:rPr>
        <w:t xml:space="preserve">enfrentan en la región </w:t>
      </w:r>
      <w:r w:rsidR="001771F6">
        <w:rPr>
          <w:rFonts w:ascii="Times New Roman" w:eastAsia="Aptos" w:hAnsi="Times New Roman" w:cs="Times New Roman"/>
          <w:sz w:val="24"/>
          <w:szCs w:val="24"/>
        </w:rPr>
        <w:t>a raíz d</w:t>
      </w:r>
      <w:r w:rsidR="00513FAD" w:rsidRPr="005C3D68">
        <w:rPr>
          <w:rFonts w:ascii="Times New Roman" w:eastAsia="Aptos" w:hAnsi="Times New Roman" w:cs="Times New Roman"/>
          <w:sz w:val="24"/>
          <w:szCs w:val="24"/>
        </w:rPr>
        <w:t>el crecimiento del autoritarismo.</w:t>
      </w:r>
      <w:r w:rsidR="00FC69B7" w:rsidRPr="005C3D68">
        <w:rPr>
          <w:rFonts w:ascii="Times New Roman" w:eastAsia="Aptos" w:hAnsi="Times New Roman" w:cs="Times New Roman"/>
          <w:sz w:val="24"/>
          <w:szCs w:val="24"/>
        </w:rPr>
        <w:t xml:space="preserve"> </w:t>
      </w:r>
      <w:r w:rsidR="00513FAD" w:rsidRPr="005C3D68">
        <w:rPr>
          <w:rFonts w:ascii="Times New Roman" w:eastAsia="Aptos" w:hAnsi="Times New Roman" w:cs="Times New Roman"/>
          <w:sz w:val="24"/>
          <w:szCs w:val="24"/>
        </w:rPr>
        <w:t xml:space="preserve">Un </w:t>
      </w:r>
      <w:r w:rsidR="001771F6">
        <w:rPr>
          <w:rFonts w:ascii="Times New Roman" w:eastAsia="Aptos" w:hAnsi="Times New Roman" w:cs="Times New Roman"/>
          <w:sz w:val="24"/>
          <w:szCs w:val="24"/>
        </w:rPr>
        <w:t xml:space="preserve">primer </w:t>
      </w:r>
      <w:r w:rsidR="00513FAD" w:rsidRPr="005C3D68">
        <w:rPr>
          <w:rFonts w:ascii="Times New Roman" w:eastAsia="Aptos" w:hAnsi="Times New Roman" w:cs="Times New Roman"/>
          <w:sz w:val="24"/>
          <w:szCs w:val="24"/>
        </w:rPr>
        <w:t xml:space="preserve">rasgo común </w:t>
      </w:r>
      <w:r w:rsidR="001771F6">
        <w:rPr>
          <w:rFonts w:ascii="Times New Roman" w:eastAsia="Aptos" w:hAnsi="Times New Roman" w:cs="Times New Roman"/>
          <w:sz w:val="24"/>
          <w:szCs w:val="24"/>
        </w:rPr>
        <w:t>y alarmante</w:t>
      </w:r>
      <w:r w:rsidR="00513FAD" w:rsidRPr="005C3D68">
        <w:rPr>
          <w:rFonts w:ascii="Times New Roman" w:eastAsia="Aptos" w:hAnsi="Times New Roman" w:cs="Times New Roman"/>
          <w:sz w:val="24"/>
          <w:szCs w:val="24"/>
        </w:rPr>
        <w:t>, muy visible en Nicaragua y Guatemala, es la persecución política que sufren los y las universitarias centroamericanas. Esto ha incidido en la criminalización de estudiantes, docentes, funcionarios y funcionarias a los más altos niveles del aparato represivo de los países.</w:t>
      </w:r>
      <w:r w:rsidR="00530223" w:rsidRPr="005C3D68">
        <w:rPr>
          <w:rFonts w:ascii="Times New Roman" w:eastAsia="Aptos" w:hAnsi="Times New Roman" w:cs="Times New Roman"/>
          <w:sz w:val="24"/>
          <w:szCs w:val="24"/>
        </w:rPr>
        <w:t xml:space="preserve"> </w:t>
      </w:r>
      <w:r w:rsidR="00522D06" w:rsidRPr="005C3D68">
        <w:rPr>
          <w:rFonts w:ascii="Times New Roman" w:eastAsia="Aptos" w:hAnsi="Times New Roman" w:cs="Times New Roman"/>
          <w:sz w:val="24"/>
          <w:szCs w:val="24"/>
        </w:rPr>
        <w:t>O peor aún</w:t>
      </w:r>
      <w:r w:rsidR="00513FAD" w:rsidRPr="005C3D68">
        <w:rPr>
          <w:rFonts w:ascii="Times New Roman" w:eastAsia="Aptos" w:hAnsi="Times New Roman" w:cs="Times New Roman"/>
          <w:sz w:val="24"/>
          <w:szCs w:val="24"/>
        </w:rPr>
        <w:t>, en</w:t>
      </w:r>
      <w:r w:rsidR="001771F6">
        <w:rPr>
          <w:rFonts w:ascii="Times New Roman" w:eastAsia="Aptos" w:hAnsi="Times New Roman" w:cs="Times New Roman"/>
          <w:sz w:val="24"/>
          <w:szCs w:val="24"/>
        </w:rPr>
        <w:t xml:space="preserve"> el caso nicaragüense</w:t>
      </w:r>
      <w:r w:rsidR="00513FAD" w:rsidRPr="005C3D68">
        <w:rPr>
          <w:rFonts w:ascii="Times New Roman" w:eastAsia="Aptos" w:hAnsi="Times New Roman" w:cs="Times New Roman"/>
          <w:sz w:val="24"/>
          <w:szCs w:val="24"/>
        </w:rPr>
        <w:t xml:space="preserve"> su persecución, agresión y asesinato.</w:t>
      </w:r>
      <w:r w:rsidR="009B1AF5" w:rsidRPr="005C3D68">
        <w:rPr>
          <w:rFonts w:ascii="Times New Roman" w:eastAsia="Aptos" w:hAnsi="Times New Roman" w:cs="Times New Roman"/>
          <w:sz w:val="24"/>
          <w:szCs w:val="24"/>
        </w:rPr>
        <w:t xml:space="preserve"> </w:t>
      </w:r>
      <w:r w:rsidR="00513FAD" w:rsidRPr="005C3D68">
        <w:rPr>
          <w:rFonts w:ascii="Times New Roman" w:eastAsia="Aptos" w:hAnsi="Times New Roman" w:cs="Times New Roman"/>
          <w:sz w:val="24"/>
          <w:szCs w:val="24"/>
        </w:rPr>
        <w:t>Un segundo rasgo es el desfinanciamiento de la educación superior.</w:t>
      </w:r>
      <w:r w:rsidR="00530223" w:rsidRPr="005C3D68">
        <w:rPr>
          <w:rFonts w:ascii="Times New Roman" w:eastAsia="Aptos" w:hAnsi="Times New Roman" w:cs="Times New Roman"/>
          <w:sz w:val="24"/>
          <w:szCs w:val="24"/>
        </w:rPr>
        <w:t xml:space="preserve"> </w:t>
      </w:r>
      <w:r w:rsidR="00FC69B7" w:rsidRPr="005C3D68">
        <w:rPr>
          <w:rFonts w:ascii="Times New Roman" w:eastAsia="Aptos" w:hAnsi="Times New Roman" w:cs="Times New Roman"/>
          <w:sz w:val="24"/>
          <w:szCs w:val="24"/>
        </w:rPr>
        <w:t>En tercer lugar, la</w:t>
      </w:r>
      <w:r w:rsidR="00530223" w:rsidRPr="005C3D68">
        <w:rPr>
          <w:rFonts w:ascii="Times New Roman" w:eastAsia="Aptos" w:hAnsi="Times New Roman" w:cs="Times New Roman"/>
          <w:sz w:val="24"/>
          <w:szCs w:val="24"/>
        </w:rPr>
        <w:t xml:space="preserve"> intención de controlar los órganos de decisión de las universidades</w:t>
      </w:r>
      <w:r w:rsidR="009B1AF5" w:rsidRPr="005C3D68">
        <w:rPr>
          <w:rFonts w:ascii="Times New Roman" w:eastAsia="Aptos" w:hAnsi="Times New Roman" w:cs="Times New Roman"/>
          <w:sz w:val="24"/>
          <w:szCs w:val="24"/>
        </w:rPr>
        <w:t xml:space="preserve"> por parte de l</w:t>
      </w:r>
      <w:r w:rsidR="00530223" w:rsidRPr="005C3D68">
        <w:rPr>
          <w:rFonts w:ascii="Times New Roman" w:eastAsia="Aptos" w:hAnsi="Times New Roman" w:cs="Times New Roman"/>
          <w:sz w:val="24"/>
          <w:szCs w:val="24"/>
        </w:rPr>
        <w:t>os poderes ejecutivos.</w:t>
      </w:r>
      <w:r w:rsidR="009B1AF5" w:rsidRPr="005C3D68">
        <w:rPr>
          <w:rFonts w:ascii="Times New Roman" w:eastAsia="Aptos" w:hAnsi="Times New Roman" w:cs="Times New Roman"/>
          <w:sz w:val="24"/>
          <w:szCs w:val="24"/>
        </w:rPr>
        <w:t xml:space="preserve"> </w:t>
      </w:r>
      <w:r w:rsidR="007D09DD" w:rsidRPr="005C3D68">
        <w:rPr>
          <w:rFonts w:ascii="Times New Roman" w:eastAsia="Aptos" w:hAnsi="Times New Roman" w:cs="Times New Roman"/>
          <w:sz w:val="24"/>
          <w:szCs w:val="24"/>
        </w:rPr>
        <w:t xml:space="preserve">Un cuarto y último </w:t>
      </w:r>
      <w:r w:rsidR="001D3B5C" w:rsidRPr="005C3D68">
        <w:rPr>
          <w:rFonts w:ascii="Times New Roman" w:eastAsia="Aptos" w:hAnsi="Times New Roman" w:cs="Times New Roman"/>
          <w:sz w:val="24"/>
          <w:szCs w:val="24"/>
        </w:rPr>
        <w:t>rasgo</w:t>
      </w:r>
      <w:r w:rsidR="007D09DD" w:rsidRPr="005C3D68">
        <w:rPr>
          <w:rFonts w:ascii="Times New Roman" w:eastAsia="Aptos" w:hAnsi="Times New Roman" w:cs="Times New Roman"/>
          <w:sz w:val="24"/>
          <w:szCs w:val="24"/>
        </w:rPr>
        <w:t xml:space="preserve"> refiere a los movimientos sociales y protestas que han contestado a las tendencias autoritarias. En algunos países </w:t>
      </w:r>
      <w:r w:rsidR="009B1AF5" w:rsidRPr="005C3D68">
        <w:rPr>
          <w:rFonts w:ascii="Times New Roman" w:eastAsia="Aptos" w:hAnsi="Times New Roman" w:cs="Times New Roman"/>
          <w:sz w:val="24"/>
          <w:szCs w:val="24"/>
        </w:rPr>
        <w:t>de manera masiva en otros puntual</w:t>
      </w:r>
      <w:r w:rsidR="007D09DD" w:rsidRPr="005C3D68">
        <w:rPr>
          <w:rFonts w:ascii="Times New Roman" w:eastAsia="Aptos" w:hAnsi="Times New Roman" w:cs="Times New Roman"/>
          <w:sz w:val="24"/>
          <w:szCs w:val="24"/>
        </w:rPr>
        <w:t>. Pero es importante señalar</w:t>
      </w:r>
      <w:r w:rsidR="009E3F81" w:rsidRPr="005C3D68">
        <w:rPr>
          <w:rFonts w:ascii="Times New Roman" w:eastAsia="Aptos" w:hAnsi="Times New Roman" w:cs="Times New Roman"/>
          <w:sz w:val="24"/>
          <w:szCs w:val="24"/>
        </w:rPr>
        <w:t xml:space="preserve"> que</w:t>
      </w:r>
      <w:r w:rsidR="007D09DD" w:rsidRPr="005C3D68">
        <w:rPr>
          <w:rFonts w:ascii="Times New Roman" w:eastAsia="Aptos" w:hAnsi="Times New Roman" w:cs="Times New Roman"/>
          <w:sz w:val="24"/>
          <w:szCs w:val="24"/>
        </w:rPr>
        <w:t xml:space="preserve"> en todos los casos son perceptibles grupos de personas conscientes del rol que juegan las universidades en sus países y de la importancia de defender la autonomía universitaria</w:t>
      </w:r>
      <w:r w:rsidR="001771F6">
        <w:rPr>
          <w:rFonts w:ascii="Times New Roman" w:eastAsia="Aptos" w:hAnsi="Times New Roman" w:cs="Times New Roman"/>
          <w:sz w:val="24"/>
          <w:szCs w:val="24"/>
        </w:rPr>
        <w:t xml:space="preserve"> y el derecho a la educación</w:t>
      </w:r>
      <w:r w:rsidR="007D09DD" w:rsidRPr="005C3D68">
        <w:rPr>
          <w:rFonts w:ascii="Times New Roman" w:eastAsia="Aptos" w:hAnsi="Times New Roman" w:cs="Times New Roman"/>
          <w:sz w:val="24"/>
          <w:szCs w:val="24"/>
        </w:rPr>
        <w:t>.</w:t>
      </w:r>
    </w:p>
    <w:p w14:paraId="50B416BF" w14:textId="5DEB5688" w:rsidR="00053397" w:rsidRDefault="007D09DD" w:rsidP="00910309">
      <w:pPr>
        <w:spacing w:after="0" w:line="240" w:lineRule="auto"/>
        <w:jc w:val="both"/>
        <w:rPr>
          <w:rFonts w:ascii="Times New Roman" w:eastAsia="Aptos" w:hAnsi="Times New Roman" w:cs="Times New Roman"/>
          <w:sz w:val="24"/>
          <w:szCs w:val="24"/>
        </w:rPr>
      </w:pPr>
      <w:r>
        <w:rPr>
          <w:rFonts w:ascii="Times New Roman" w:eastAsia="Aptos" w:hAnsi="Times New Roman" w:cs="Times New Roman"/>
          <w:sz w:val="24"/>
          <w:szCs w:val="24"/>
        </w:rPr>
        <w:t xml:space="preserve"> </w:t>
      </w:r>
    </w:p>
    <w:p w14:paraId="24C4A2CC" w14:textId="2CC59BCE" w:rsidR="00FD23F8" w:rsidRPr="00D44E41" w:rsidRDefault="00D44E41" w:rsidP="00764D2E">
      <w:pPr>
        <w:spacing w:after="0" w:line="240" w:lineRule="auto"/>
        <w:jc w:val="both"/>
        <w:rPr>
          <w:rFonts w:ascii="Times New Roman" w:hAnsi="Times New Roman" w:cs="Times New Roman"/>
          <w:b/>
          <w:bCs/>
          <w:sz w:val="24"/>
          <w:szCs w:val="24"/>
        </w:rPr>
      </w:pPr>
      <w:r w:rsidRPr="00D44E41">
        <w:rPr>
          <w:rFonts w:ascii="Times New Roman" w:hAnsi="Times New Roman" w:cs="Times New Roman"/>
          <w:b/>
          <w:bCs/>
          <w:sz w:val="24"/>
          <w:szCs w:val="24"/>
        </w:rPr>
        <w:t>Notas</w:t>
      </w:r>
      <w:r>
        <w:rPr>
          <w:rFonts w:ascii="Times New Roman" w:hAnsi="Times New Roman" w:cs="Times New Roman"/>
          <w:b/>
          <w:bCs/>
          <w:sz w:val="24"/>
          <w:szCs w:val="24"/>
        </w:rPr>
        <w:t>:</w:t>
      </w:r>
    </w:p>
    <w:sectPr w:rsidR="00FD23F8" w:rsidRPr="00D44E41">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06FAA" w14:textId="77777777" w:rsidR="005C73B8" w:rsidRDefault="005C73B8" w:rsidP="006B6E71">
      <w:pPr>
        <w:spacing w:after="0" w:line="240" w:lineRule="auto"/>
      </w:pPr>
      <w:r>
        <w:separator/>
      </w:r>
    </w:p>
  </w:endnote>
  <w:endnote w:type="continuationSeparator" w:id="0">
    <w:p w14:paraId="48E1D94C" w14:textId="77777777" w:rsidR="005C73B8" w:rsidRDefault="005C73B8" w:rsidP="006B6E71">
      <w:pPr>
        <w:spacing w:after="0" w:line="240" w:lineRule="auto"/>
      </w:pPr>
      <w:r>
        <w:continuationSeparator/>
      </w:r>
    </w:p>
  </w:endnote>
  <w:endnote w:id="1">
    <w:p w14:paraId="0E855A2B" w14:textId="7B45C5AE" w:rsidR="00824494" w:rsidRPr="00824494" w:rsidRDefault="00824494">
      <w:pPr>
        <w:pStyle w:val="Textonotaalfinal"/>
      </w:pPr>
      <w:r w:rsidRPr="00273A2E">
        <w:rPr>
          <w:rStyle w:val="Refdenotaalfinal"/>
        </w:rPr>
        <w:endnoteRef/>
      </w:r>
      <w:r w:rsidRPr="00273A2E">
        <w:t xml:space="preserve"> </w:t>
      </w:r>
      <w:r w:rsidR="00273A2E" w:rsidRPr="00273A2E">
        <w:t>Máster</w:t>
      </w:r>
      <w:r w:rsidRPr="00273A2E">
        <w:t xml:space="preserve"> en Antropología Social</w:t>
      </w:r>
      <w:r w:rsidR="00273A2E">
        <w:t xml:space="preserve"> e investigadora independiente. Actualmente, colabora como pasante en el Centro por la Justicia y el Derecho Internacional (CEJIL). </w:t>
      </w:r>
    </w:p>
  </w:endnote>
  <w:endnote w:id="2">
    <w:p w14:paraId="344A2745" w14:textId="1C2D75B2" w:rsidR="00824494" w:rsidRPr="00824494" w:rsidRDefault="00824494" w:rsidP="00591139">
      <w:pPr>
        <w:spacing w:after="0"/>
        <w:rPr>
          <w:sz w:val="20"/>
          <w:szCs w:val="20"/>
        </w:rPr>
      </w:pPr>
      <w:r>
        <w:rPr>
          <w:rStyle w:val="Refdenotaalfinal"/>
        </w:rPr>
        <w:endnoteRef/>
      </w:r>
      <w:r>
        <w:t xml:space="preserve"> </w:t>
      </w:r>
      <w:r w:rsidR="001D3B5C">
        <w:rPr>
          <w:sz w:val="20"/>
          <w:szCs w:val="20"/>
        </w:rPr>
        <w:t>Doctor</w:t>
      </w:r>
      <w:r w:rsidRPr="00824494">
        <w:rPr>
          <w:sz w:val="20"/>
          <w:szCs w:val="20"/>
        </w:rPr>
        <w:t xml:space="preserve"> en Estudios de la Sociedad y la Cultura. Coordinador del Campus Centroamérica por la Libertad de Cátedra. Universidad de Costa Rica</w:t>
      </w:r>
      <w:r>
        <w:rPr>
          <w:sz w:val="20"/>
          <w:szCs w:val="20"/>
        </w:rPr>
        <w:t>.</w:t>
      </w:r>
      <w:r w:rsidR="00591139">
        <w:rPr>
          <w:sz w:val="20"/>
          <w:szCs w:val="20"/>
        </w:rPr>
        <w:t xml:space="preserve"> </w:t>
      </w:r>
    </w:p>
  </w:endnote>
  <w:endnote w:id="3">
    <w:p w14:paraId="4C94C897" w14:textId="5DE1CE4A" w:rsidR="00FB70E2" w:rsidRDefault="006B6E71" w:rsidP="00591139">
      <w:pPr>
        <w:pStyle w:val="Textonotaalfinal"/>
      </w:pPr>
      <w:r>
        <w:rPr>
          <w:rStyle w:val="Refdenotaalfinal"/>
        </w:rPr>
        <w:endnoteRef/>
      </w:r>
      <w:r>
        <w:t xml:space="preserve"> </w:t>
      </w:r>
      <w:bookmarkStart w:id="0" w:name="_Hlk159248225"/>
      <w:r>
        <w:fldChar w:fldCharType="begin"/>
      </w:r>
      <w:r>
        <w:instrText xml:space="preserve"> ADDIN ZOTERO_ITEM CSL_CITATION {"citationID":"b8VFUTo5","properties":{"formattedCitation":"Human Rights Watch y Cristosal, \\uc0\\u171{}\"Podemos detener a quien queramos\\uc0\\u8221{} Violaciones generalizadas de derechos humanos durante el \\uc0\\u8220{}r\\uc0\\u233{}gimen de excepci\\uc0\\u243{}n\\uc0\\u8221{} en El Salvador\\uc0\\u187{}, 2022, https://www.hrw.org/es/report/2022/12/07/podemos-detener-quien-queramos/violaciones-generalizadas-de-derechos-humanos.","plainCitation":"Human Rights Watch y Cristosal, «\"Podemos detener a quien queramos” Violaciones generalizadas de derechos humanos durante el “régimen de excepción” en El Salvador», 2022, https://www.hrw.org/es/report/2022/12/07/podemos-detener-quien-queramos/violaciones-generalizadas-de-derechos-humanos.","noteIndex":1},"citationItems":[{"id":1534,"uris":["http://zotero.org/users/8279982/items/BXX3SWIU"],"itemData":{"id":1534,"type":"post-weblog","title":"\"Podemos detener a quien queramos” Violaciones generalizadas de derechos humanos durante el “régimen de excepción” en El Salvador","URL":"https://www.hrw.org/es/report/2022/12/07/podemos-detener-quien-queramos/violaciones-generalizadas-de-derechos-humanos","author":[{"family":"Human Rights Watch","given":""},{"family":"Cristosal","given":""}],"accessed":{"date-parts":[["2024",2,14]]},"issued":{"date-parts":[["2022"]]}}}],"schema":"https://github.com/citation-style-language/schema/raw/master/csl-citation.json"} </w:instrText>
      </w:r>
      <w:r>
        <w:fldChar w:fldCharType="separate"/>
      </w:r>
      <w:r w:rsidRPr="006B6E71">
        <w:rPr>
          <w:rFonts w:ascii="Calibri" w:hAnsi="Calibri" w:cs="Calibri"/>
          <w:kern w:val="0"/>
          <w:szCs w:val="24"/>
        </w:rPr>
        <w:t>Human Rights Watch y Cristosal, «"Podemos detener a quien queramos” Violaciones generalizadas de derechos humanos durante el “régimen de excepción” en El Salvador», 2022, https://www.hrw.org/es/report/2022/12/07/podemos-detener-quien-queramos/violaciones-generalizadas-de-derechos-humanos.</w:t>
      </w:r>
      <w:r>
        <w:fldChar w:fldCharType="end"/>
      </w:r>
      <w:bookmarkEnd w:id="0"/>
      <w:r w:rsidR="00FB70E2">
        <w:t xml:space="preserve"> / Comisión Interamericana de Derechos Humanos</w:t>
      </w:r>
      <w:r w:rsidR="00FB70E2" w:rsidRPr="00FB70E2">
        <w:t>, «Nicaragua: Concentración del poder y debilitamiento del estado de derecho.», 202</w:t>
      </w:r>
      <w:r w:rsidR="00FB70E2">
        <w:t>1</w:t>
      </w:r>
      <w:r w:rsidR="00FB70E2" w:rsidRPr="00FB70E2">
        <w:t xml:space="preserve">, </w:t>
      </w:r>
      <w:hyperlink r:id="rId1" w:history="1">
        <w:r w:rsidR="00FB70E2" w:rsidRPr="00C07CAE">
          <w:rPr>
            <w:rStyle w:val="Hipervnculo"/>
          </w:rPr>
          <w:t>https://www.oas.org/es/cidh/informes/pdfs/2021_Nicaragua-ES.pdf</w:t>
        </w:r>
      </w:hyperlink>
      <w:r w:rsidR="00FB70E2">
        <w:t xml:space="preserve"> / </w:t>
      </w:r>
      <w:r w:rsidR="00FB70E2">
        <w:t>C</w:t>
      </w:r>
      <w:r w:rsidR="00FB70E2">
        <w:t xml:space="preserve">omisión </w:t>
      </w:r>
      <w:r w:rsidR="00FB70E2">
        <w:t>I</w:t>
      </w:r>
      <w:r w:rsidR="00FB70E2">
        <w:t xml:space="preserve">nteramericana de </w:t>
      </w:r>
      <w:r w:rsidR="00FB70E2">
        <w:t>D</w:t>
      </w:r>
      <w:r w:rsidR="00FB70E2">
        <w:t xml:space="preserve">erechos </w:t>
      </w:r>
      <w:r w:rsidR="00FB70E2">
        <w:t>H</w:t>
      </w:r>
      <w:r w:rsidR="00FB70E2">
        <w:t>umanos</w:t>
      </w:r>
      <w:r w:rsidR="00FB70E2" w:rsidRPr="00FB70E2">
        <w:t>, «</w:t>
      </w:r>
      <w:r w:rsidR="00FB70E2" w:rsidRPr="00FB70E2">
        <w:t xml:space="preserve"> </w:t>
      </w:r>
      <w:r w:rsidR="00FB70E2" w:rsidRPr="00FB70E2">
        <w:t>Situación de Derechos Humanos en El Salvador», 202</w:t>
      </w:r>
      <w:r w:rsidR="00FB70E2">
        <w:t>1</w:t>
      </w:r>
      <w:r w:rsidR="00FB70E2" w:rsidRPr="00FB70E2">
        <w:t xml:space="preserve">, </w:t>
      </w:r>
      <w:hyperlink r:id="rId2" w:history="1">
        <w:r w:rsidR="00FB70E2" w:rsidRPr="00C07CAE">
          <w:rPr>
            <w:rStyle w:val="Hipervnculo"/>
          </w:rPr>
          <w:t>https://www.oas.org/es/cidh/informes/pdfs/2021_ElSalvador-ES.pdf</w:t>
        </w:r>
      </w:hyperlink>
    </w:p>
  </w:endnote>
  <w:endnote w:id="4">
    <w:p w14:paraId="218E7640" w14:textId="3D7EAB2E" w:rsidR="003B2643" w:rsidRDefault="006B6E71" w:rsidP="00E62188">
      <w:pPr>
        <w:pStyle w:val="Textonotaalfinal"/>
      </w:pPr>
      <w:r>
        <w:rPr>
          <w:rStyle w:val="Refdenotaalfinal"/>
        </w:rPr>
        <w:endnoteRef/>
      </w:r>
      <w:r>
        <w:t xml:space="preserve"> </w:t>
      </w:r>
      <w:r>
        <w:fldChar w:fldCharType="begin"/>
      </w:r>
      <w:r w:rsidR="00C86B6F">
        <w:instrText xml:space="preserve"> ADDIN ZOTERO_ITEM CSL_CITATION {"citationID":"skawt4LO","properties":{"formattedCitation":"Comisi\\uc0\\u243{}n Interamericana de Derechos Humanos, \\uc0\\u171{}Principios Interamericanos sobre libertad acad\\uc0\\u233{}mica y autonom\\uc0\\u237{}a universitaria\\uc0\\u187{}, 2021, : https://www.oas.org/es/cidh/informes/pdfs/principios_libertad_academica.pdf.","plainCitation":"Comisión Interamericana de Derechos Humanos, «Principios Interamericanos sobre libertad académica y autonomía universitaria», 2021, : https://www.oas.org/es/cidh/informes/pdfs/principios_libertad_academica.pdf.","dontUpdate":true,"noteIndex":2},"citationItems":[{"id":1535,"uris":["http://zotero.org/users/8279982/items/84P4RV96"],"itemData":{"id":1535,"type":"report","title":"Principios Interamericanos sobre libertad académica y autonomía universitaria","URL":": https://www.oas.org/es/cidh/informes/pdfs/principios_libertad_academica.pdf","author":[{"literal":"Comisión Interamericana de Derechos Humanos"}],"issued":{"date-parts":[["2021"]]}}}],"schema":"https://github.com/citation-style-language/schema/raw/master/csl-citation.json"} </w:instrText>
      </w:r>
      <w:r>
        <w:fldChar w:fldCharType="separate"/>
      </w:r>
      <w:r w:rsidRPr="006B6E71">
        <w:rPr>
          <w:rFonts w:ascii="Calibri" w:hAnsi="Calibri" w:cs="Calibri"/>
          <w:kern w:val="0"/>
          <w:szCs w:val="24"/>
        </w:rPr>
        <w:t>Comisión Interamericana de Derechos Humanos, «Principios Interamericanos sobre libertad académica y autonomía universitaria», 2021,: https://www.oas.org/es/cidh/informes/pdfs/principios_libertad_academica.pdf.</w:t>
      </w:r>
      <w:r>
        <w:fldChar w:fldCharType="end"/>
      </w:r>
      <w:r w:rsidR="009D277D">
        <w:t xml:space="preserve"> p. 9</w:t>
      </w:r>
    </w:p>
  </w:endnote>
  <w:endnote w:id="5">
    <w:p w14:paraId="0AE07292" w14:textId="5384614C" w:rsidR="001A598D" w:rsidRPr="001A598D" w:rsidRDefault="001A598D">
      <w:pPr>
        <w:pStyle w:val="Textonotaalfinal"/>
        <w:rPr>
          <w:i/>
          <w:iCs/>
        </w:rPr>
      </w:pPr>
      <w:r>
        <w:rPr>
          <w:rStyle w:val="Refdenotaalfinal"/>
        </w:rPr>
        <w:endnoteRef/>
      </w:r>
      <w:r>
        <w:t xml:space="preserve"> Las preguntas de la convocatoria de contribuciones sobre las que se concentra este texto son: </w:t>
      </w:r>
      <w:r w:rsidRPr="001A598D">
        <w:t>“</w:t>
      </w:r>
      <w:r w:rsidRPr="001A598D">
        <w:rPr>
          <w:i/>
          <w:iCs/>
        </w:rPr>
        <w:t>2. “¿Tienen derecho a la libertad de cátedra el personal académico, los profesores y los estudiantes? […] Explíquelo. 3. ¿Cuáles considera que son (a) los principales retos para la libertad académica y (b) las lagunas en el marco jurídico de protección de la libertad académica? 4. Explique la autonomía y el autogobierno de que gozan los distintos niveles educativos. Explique en qué consisten la autonomía y el autogobierno. ¿Existen restricciones a la entrada de personal policial o militar en los centros educativos? […]6. ¿Cómo se regula la financiación, incluida la de la investigación? ¿Es transparente el proceso? ¿Existen garantías de respeto a la libertad académica? 9. ¿Disfrutan los maestros y profesores, en todos los niveles educativos, de libertad de expresión en su propia enseñanza? ¿Existen limitaciones impuestas, como la de permanecer "neutrales" o la de defender una determinada perspectiva, por ejemplo, en cuestiones religiosas y políticas?”.</w:t>
      </w:r>
    </w:p>
  </w:endnote>
  <w:endnote w:id="6">
    <w:p w14:paraId="1134B28A" w14:textId="77777777" w:rsidR="00371E95" w:rsidRDefault="00371E95" w:rsidP="00371E95">
      <w:pPr>
        <w:pStyle w:val="Textonotaalfinal"/>
      </w:pPr>
      <w:r>
        <w:rPr>
          <w:rStyle w:val="Refdenotaalfinal"/>
        </w:rPr>
        <w:endnoteRef/>
      </w:r>
      <w:r>
        <w:t xml:space="preserve"> </w:t>
      </w:r>
      <w:r>
        <w:fldChar w:fldCharType="begin"/>
      </w:r>
      <w:r>
        <w:instrText xml:space="preserve"> ADDIN ZOTERO_ITEM CSL_CITATION {"citationID":"PPuabvbf","properties":{"formattedCitation":"Mariano Gonz\\uc0\\u225{}lez, \\uc0\\u171{}El da\\uc0\\u241{}o causado a la Usac por Walter Mazariegos\\uc0\\u187{}, {\\i{}Plaza P\\uc0\\u250{}blica}, 13 de enero de 2023, https://www.plazapublica.com.gt/content/el-dano-causado-la-usac-por-walter-mazariegos; Ferdy Montepeque, \\uc0\\u171{}La Usac a punto de tocar fondo\\uc0\\u187{}, {\\i{}Plaza P\\uc0\\u250{}blica}, 14 de junio de 2022, https://www.plazapublica.com.gt/content/la-usac-punto-de-tocar-fondo/; Ferdy Montepeque, \\uc0\\u171{}El mecanismo que impuso a un rector de facto en la Usac\\uc0\\u187{}, {\\i{}Plaza P\\uc0\\u250{}blica}, 27 de junio de 2022, https://www.plazapublica.com.gt/content/el-mecanismo-que-impuso-un-rector-de-facto-en-la-usac.","plainCitation":"Mariano González, «El daño causado a la Usac por Walter Mazariegos», Plaza Pública, 13 de enero de 2023, https://www.plazapublica.com.gt/content/el-dano-causado-la-usac-por-walter-mazariegos; Ferdy Montepeque, «La Usac a punto de tocar fondo», Plaza Pública, 14 de junio de 2022, https://www.plazapublica.com.gt/content/la-usac-punto-de-tocar-fondo/; Ferdy Montepeque, «El mecanismo que impuso a un rector de facto en la Usac», Plaza Pública, 27 de junio de 2022, https://www.plazapublica.com.gt/content/el-mecanismo-que-impuso-un-rector-de-facto-en-la-usac.","noteIndex":3},"citationItems":[{"id":1538,"uris":["http://zotero.org/users/8279982/items/SUWJD74F"],"itemData":{"id":1538,"type":"article-newspaper","container-title":"Plaza Pública","event-place":"Plaza Pública","publisher-place":"Plaza Pública","title":"El daño causado a la Usac por Walter Mazariegos","URL":"https://www.plazapublica.com.gt/content/el-dano-causado-la-usac-por-walter-mazariegos","author":[{"family":"González","given":"Mariano"}],"issued":{"date-parts":[["2023",1,13]]}}},{"id":1537,"uris":["http://zotero.org/users/8279982/items/6NF2XXIX"],"itemData":{"id":1537,"type":"article-newspaper","container-title":"Plaza Pública","event-place":"Plaza Pública","publisher-place":"Plaza Pública","title":"La Usac a punto de tocar fondo","URL":"https://www.plazapublica.com.gt/content/la-usac-punto-de-tocar-fondo/","author":[{"family":"Montepeque","given":"Ferdy"}],"issued":{"date-parts":[["2022",6,14]]}}},{"id":1536,"uris":["http://zotero.org/users/8279982/items/GFGHTJ9M"],"itemData":{"id":1536,"type":"article-newspaper","container-title":"Plaza Pública","event-place":"Plaza Pública","publisher-place":"Plaza Pública","title":"El mecanismo que impuso a un rector de facto en la Usac","URL":"https://www.plazapublica.com.gt/content/el-mecanismo-que-impuso-un-rector-de-facto-en-la-usac","author":[{"family":"Montepeque","given":"Ferdy"}],"issued":{"date-parts":[["2022",6,27]]}}}],"schema":"https://github.com/citation-style-language/schema/raw/master/csl-citation.json"} </w:instrText>
      </w:r>
      <w:r>
        <w:fldChar w:fldCharType="separate"/>
      </w:r>
      <w:r w:rsidRPr="00FD23F8">
        <w:rPr>
          <w:rFonts w:ascii="Calibri" w:hAnsi="Calibri" w:cs="Calibri"/>
          <w:kern w:val="0"/>
          <w:szCs w:val="24"/>
        </w:rPr>
        <w:t xml:space="preserve">Mariano González, «El daño causado a la Usac por Walter Mazariegos», </w:t>
      </w:r>
      <w:r w:rsidRPr="00FD23F8">
        <w:rPr>
          <w:rFonts w:ascii="Calibri" w:hAnsi="Calibri" w:cs="Calibri"/>
          <w:i/>
          <w:iCs/>
          <w:kern w:val="0"/>
          <w:szCs w:val="24"/>
        </w:rPr>
        <w:t>Plaza Pública</w:t>
      </w:r>
      <w:r w:rsidRPr="00FD23F8">
        <w:rPr>
          <w:rFonts w:ascii="Calibri" w:hAnsi="Calibri" w:cs="Calibri"/>
          <w:kern w:val="0"/>
          <w:szCs w:val="24"/>
        </w:rPr>
        <w:t xml:space="preserve">, 13 de enero de 2023, https://www.plazapublica.com.gt/content/el-dano-causado-la-usac-por-walter-mazariegos; Ferdy Montepeque, «La Usac a punto de tocar fondo», </w:t>
      </w:r>
      <w:r w:rsidRPr="00FD23F8">
        <w:rPr>
          <w:rFonts w:ascii="Calibri" w:hAnsi="Calibri" w:cs="Calibri"/>
          <w:i/>
          <w:iCs/>
          <w:kern w:val="0"/>
          <w:szCs w:val="24"/>
        </w:rPr>
        <w:t>Plaza Pública</w:t>
      </w:r>
      <w:r w:rsidRPr="00FD23F8">
        <w:rPr>
          <w:rFonts w:ascii="Calibri" w:hAnsi="Calibri" w:cs="Calibri"/>
          <w:kern w:val="0"/>
          <w:szCs w:val="24"/>
        </w:rPr>
        <w:t xml:space="preserve">, 14 de junio de 2022, https://www.plazapublica.com.gt/content/la-usac-punto-de-tocar-fondo/; Ferdy Montepeque, «El mecanismo que impuso a un rector de facto en la Usac», </w:t>
      </w:r>
      <w:r w:rsidRPr="00FD23F8">
        <w:rPr>
          <w:rFonts w:ascii="Calibri" w:hAnsi="Calibri" w:cs="Calibri"/>
          <w:i/>
          <w:iCs/>
          <w:kern w:val="0"/>
          <w:szCs w:val="24"/>
        </w:rPr>
        <w:t>Plaza Pública</w:t>
      </w:r>
      <w:r w:rsidRPr="00FD23F8">
        <w:rPr>
          <w:rFonts w:ascii="Calibri" w:hAnsi="Calibri" w:cs="Calibri"/>
          <w:kern w:val="0"/>
          <w:szCs w:val="24"/>
        </w:rPr>
        <w:t>, 27 de junio de 2022, https://www.plazapublica.com.gt/content/el-mecanismo-que-impuso-un-rector-de-facto-en-la-usac.</w:t>
      </w:r>
      <w:r>
        <w:fldChar w:fldCharType="end"/>
      </w:r>
      <w:r>
        <w:t xml:space="preserve"> / </w:t>
      </w:r>
      <w:r>
        <w:fldChar w:fldCharType="begin"/>
      </w:r>
      <w:r>
        <w:instrText xml:space="preserve"> ADDIN ZOTERO_ITEM CSL_CITATION {"citationID":"yVYm2PIu","properties":{"formattedCitation":"Sim\\uc0\\u243{}n Antonio y Ver\\uc0\\u243{}nica Vivar, \\uc0\\u171{}La crisis actual de USAC y la defensa de la educaci\\uc0\\u243{}n p\\uc0\\u250{}blica superior\\uc0\\u187{}, {\\i{}Fundaci\\uc0\\u243{}n Frederich Ebert} (blog), 13 de agosto de 2022, https://americacentral.fes.de/actual/la-crisis-actual-de-usac-y-la-defensa-de-la-educacion-publica-superior.","plainCitation":"Simón Antonio y Verónica Vivar, «La crisis actual de USAC y la defensa de la educación pública superior», Fundación Frederich Ebert (blog), 13 de agosto de 2022, https://americacentral.fes.de/actual/la-crisis-actual-de-usac-y-la-defensa-de-la-educacion-publica-superior.","noteIndex":4},"citationItems":[{"id":1539,"uris":["http://zotero.org/users/8279982/items/954JAPAQ"],"itemData":{"id":1539,"type":"post-weblog","container-title":"Fundación Frederich Ebert","title":"La crisis actual de USAC y la defensa de la educación pública superior","URL":"https://americacentral.fes.de/actual/la-crisis-actual-de-usac-y-la-defensa-de-la-educacion-publica-superior","author":[{"family":"Antonio","given":"Simón"},{"family":"Vivar","given":"Verónica"}],"issued":{"date-parts":[["2022",8,13]]}}}],"schema":"https://github.com/citation-style-language/schema/raw/master/csl-citation.json"} </w:instrText>
      </w:r>
      <w:r>
        <w:fldChar w:fldCharType="separate"/>
      </w:r>
      <w:r w:rsidRPr="00E62188">
        <w:rPr>
          <w:rFonts w:ascii="Calibri" w:hAnsi="Calibri" w:cs="Calibri"/>
          <w:kern w:val="0"/>
          <w:szCs w:val="24"/>
        </w:rPr>
        <w:t xml:space="preserve">Simón Antonio y Verónica Vivar, «La crisis actual de USAC y la defensa de la educación pública superior», </w:t>
      </w:r>
      <w:r w:rsidRPr="00E62188">
        <w:rPr>
          <w:rFonts w:ascii="Calibri" w:hAnsi="Calibri" w:cs="Calibri"/>
          <w:i/>
          <w:iCs/>
          <w:kern w:val="0"/>
          <w:szCs w:val="24"/>
        </w:rPr>
        <w:t>Fundación Frederich Ebert</w:t>
      </w:r>
      <w:r w:rsidRPr="00E62188">
        <w:rPr>
          <w:rFonts w:ascii="Calibri" w:hAnsi="Calibri" w:cs="Calibri"/>
          <w:kern w:val="0"/>
          <w:szCs w:val="24"/>
        </w:rPr>
        <w:t xml:space="preserve"> (blog), 13 de agosto de 2022, https://americacentral.fes.de/actual/la-crisis-actual-de-usac-y-la-defensa-de-la-educacion-publica-superior.</w:t>
      </w:r>
      <w:r>
        <w:fldChar w:fldCharType="end"/>
      </w:r>
    </w:p>
  </w:endnote>
  <w:endnote w:id="7">
    <w:p w14:paraId="64C780C5" w14:textId="4A7CA05F" w:rsidR="00E62188" w:rsidRDefault="00E62188" w:rsidP="00E62188">
      <w:pPr>
        <w:pStyle w:val="Textonotaalfinal"/>
      </w:pPr>
      <w:r>
        <w:rPr>
          <w:rStyle w:val="Refdenotaalfinal"/>
        </w:rPr>
        <w:endnoteRef/>
      </w:r>
      <w:r>
        <w:t xml:space="preserve"> </w:t>
      </w:r>
      <w:r w:rsidR="00F44089" w:rsidRPr="00F44089">
        <w:t>Investigaciones periodísticas posteriores revelaron la densa red de contactos, tanto con autoridades internas de la USAC como con personalidades políticas afines al partido político Vamos del presidente Alejandro Giammattei, e incluso con sectores criminales, que permitieron que Mazariegos acumulara poder durante una gran cantidad de tiempo y finalmente se hiciera con el puesto de rector</w:t>
      </w:r>
      <w:r w:rsidR="00F44089">
        <w:t xml:space="preserve">. </w:t>
      </w:r>
      <w:r>
        <w:fldChar w:fldCharType="begin"/>
      </w:r>
      <w:r>
        <w:instrText xml:space="preserve"> ADDIN ZOTERO_ITEM CSL_CITATION {"citationID":"kBuMphMo","properties":{"formattedCitation":"Paolina Albani, \\uc0\\u171{}La red que permiti\\uc0\\u243{} el fraude en la USAC y protegi\\uc0\\u243{} a Mazariegos\\uc0\\u187{}, {\\i{}Prensa Comunitaria}, 20 de marzo de 2023, https://prensacomunitar.medium.com/la-red-que-permiti%C3%B3-el-fraude-en-la-usac-y-protegi%C3%B3-a-mazariegos-d0026f68ffbb.","plainCitation":"Paolina Albani, «La red que permitió el fraude en la USAC y protegió a Mazariegos», Prensa Comunitaria, 20 de marzo de 2023, https://prensacomunitar.medium.com/la-red-que-permiti%C3%B3-el-fraude-en-la-usac-y-protegi%C3%B3-a-mazariegos-d0026f68ffbb.","noteIndex":5},"citationItems":[{"id":1540,"uris":["http://zotero.org/users/8279982/items/KPG8SVLZ"],"itemData":{"id":1540,"type":"article-newspaper","container-title":"Prensa Comunitaria","event-place":"Prensa Comunitaria","publisher-place":"Prensa Comunitaria","title":"La red que permitió el fraude en la USAC y protegió a Mazariegos","URL":"https://prensacomunitar.medium.com/la-red-que-permiti%C3%B3-el-fraude-en-la-usac-y-protegi%C3%B3-a-mazariegos-d0026f68ffbb","author":[{"family":"Albani","given":"Paolina"}],"issued":{"date-parts":[["2023",3,20]]}}}],"schema":"https://github.com/citation-style-language/schema/raw/master/csl-citation.json"} </w:instrText>
      </w:r>
      <w:r>
        <w:fldChar w:fldCharType="separate"/>
      </w:r>
      <w:r w:rsidRPr="00E62188">
        <w:rPr>
          <w:rFonts w:ascii="Calibri" w:hAnsi="Calibri" w:cs="Calibri"/>
          <w:kern w:val="0"/>
          <w:szCs w:val="24"/>
        </w:rPr>
        <w:t xml:space="preserve">Paolina Albani, «La red que permitió el fraude en la USAC y protegió a Mazariegos», </w:t>
      </w:r>
      <w:r w:rsidRPr="00E62188">
        <w:rPr>
          <w:rFonts w:ascii="Calibri" w:hAnsi="Calibri" w:cs="Calibri"/>
          <w:i/>
          <w:iCs/>
          <w:kern w:val="0"/>
          <w:szCs w:val="24"/>
        </w:rPr>
        <w:t>Prensa Comunitaria</w:t>
      </w:r>
      <w:r w:rsidRPr="00E62188">
        <w:rPr>
          <w:rFonts w:ascii="Calibri" w:hAnsi="Calibri" w:cs="Calibri"/>
          <w:kern w:val="0"/>
          <w:szCs w:val="24"/>
        </w:rPr>
        <w:t>, 20 de marzo de 2023, https://prensacomunitar.medium.com/la-red-que-permiti%C3%B3-el-fraude-en-la-usac-y-protegi%C3%B3-a-mazariegos-d0026f68ffbb.</w:t>
      </w:r>
      <w:r>
        <w:fldChar w:fldCharType="end"/>
      </w:r>
    </w:p>
  </w:endnote>
  <w:endnote w:id="8">
    <w:p w14:paraId="2A1DFDFC" w14:textId="629CE8C1" w:rsidR="00E62188" w:rsidRDefault="00E62188">
      <w:pPr>
        <w:pStyle w:val="Textonotaalfinal"/>
      </w:pPr>
      <w:r>
        <w:rPr>
          <w:rStyle w:val="Refdenotaalfinal"/>
        </w:rPr>
        <w:endnoteRef/>
      </w:r>
      <w:r>
        <w:t xml:space="preserve"> </w:t>
      </w:r>
      <w:r>
        <w:fldChar w:fldCharType="begin"/>
      </w:r>
      <w:r>
        <w:instrText xml:space="preserve"> ADDIN ZOTERO_ITEM CSL_CITATION {"citationID":"mdbpnz2o","properties":{"formattedCitation":"Prensa Comunitaria, \\uc0\\u171{}A un a\\uc0\\u241{}o de resistencia estudiantil, autoridades de la USAC se niegan a dialogar\\uc0\\u187{}, {\\i{}Prensa Comunitaria}, 27 de abril de 2023, https://prensacomunitaria.org/2023/04/a-un-ano-de-resistencia-estudiantil-autoridades-de-la-usac-se-niegan-a-dialogar/; Prensa Comunitaria, \\uc0\\u171{}Autoridades de la USAC se niegan a dialogar con el movimiento en resistencia\\uc0\\u187{}, {\\i{}Prensa Comunitaria}, 22 de diciembre de 2022, https://prensacomunitaria.org/2022/12/autoridades-de-la-usac-se-niegan-a-dialogar-con-el-movimiento-en-resistencia/.","plainCitation":"Prensa Comunitaria, «A un año de resistencia estudiantil, autoridades de la USAC se niegan a dialogar», Prensa Comunitaria, 27 de abril de 2023, https://prensacomunitaria.org/2023/04/a-un-ano-de-resistencia-estudiantil-autoridades-de-la-usac-se-niegan-a-dialogar/; Prensa Comunitaria, «Autoridades de la USAC se niegan a dialogar con el movimiento en resistencia», Prensa Comunitaria, 22 de diciembre de 2022, https://prensacomunitaria.org/2022/12/autoridades-de-la-usac-se-niegan-a-dialogar-con-el-movimiento-en-resistencia/.","noteIndex":6},"citationItems":[{"id":1542,"uris":["http://zotero.org/users/8279982/items/53SHR2KP"],"itemData":{"id":1542,"type":"article-newspaper","container-title":"Prensa Comunitaria","event-place":"Prensa Comunitaria","publisher-place":"Prensa Comunitaria","title":"A un año de resistencia estudiantil, autoridades de la USAC se niegan a dialogar","URL":"https://prensacomunitaria.org/2023/04/a-un-ano-de-resistencia-estudiantil-autoridades-de-la-usac-se-niegan-a-dialogar/","author":[{"literal":"Prensa Comunitaria"}],"issued":{"date-parts":[["2023",4,27]]}},"label":"page"},{"id":1541,"uris":["http://zotero.org/users/8279982/items/UIGWYQ4B"],"itemData":{"id":1541,"type":"article-newspaper","container-title":"Prensa Comunitaria","event-place":"Prensa Comunitaria","publisher-place":"Prensa Comunitaria","title":"Autoridades de la USAC se niegan a dialogar con el movimiento en resistencia","URL":"https://prensacomunitaria.org/2022/12/autoridades-de-la-usac-se-niegan-a-dialogar-con-el-movimiento-en-resistencia/","author":[{"literal":"Prensa Comunitaria"}],"issued":{"date-parts":[["2022",12,22]]}}}],"schema":"https://github.com/citation-style-language/schema/raw/master/csl-citation.json"} </w:instrText>
      </w:r>
      <w:r>
        <w:fldChar w:fldCharType="separate"/>
      </w:r>
      <w:r w:rsidRPr="00E62188">
        <w:rPr>
          <w:rFonts w:ascii="Calibri" w:hAnsi="Calibri" w:cs="Calibri"/>
          <w:kern w:val="0"/>
          <w:szCs w:val="24"/>
        </w:rPr>
        <w:t xml:space="preserve">Prensa Comunitaria, «A un año de resistencia estudiantil, autoridades de la USAC se niegan a dialogar», </w:t>
      </w:r>
      <w:r w:rsidRPr="00E62188">
        <w:rPr>
          <w:rFonts w:ascii="Calibri" w:hAnsi="Calibri" w:cs="Calibri"/>
          <w:i/>
          <w:iCs/>
          <w:kern w:val="0"/>
          <w:szCs w:val="24"/>
        </w:rPr>
        <w:t>Prensa Comunitaria</w:t>
      </w:r>
      <w:r w:rsidRPr="00E62188">
        <w:rPr>
          <w:rFonts w:ascii="Calibri" w:hAnsi="Calibri" w:cs="Calibri"/>
          <w:kern w:val="0"/>
          <w:szCs w:val="24"/>
        </w:rPr>
        <w:t xml:space="preserve">, 27 de abril de 2023, https://prensacomunitaria.org/2023/04/a-un-ano-de-resistencia-estudiantil-autoridades-de-la-usac-se-niegan-a-dialogar/; Prensa Comunitaria, «Autoridades de la USAC se niegan a dialogar con el movimiento en resistencia», </w:t>
      </w:r>
      <w:r w:rsidRPr="00E62188">
        <w:rPr>
          <w:rFonts w:ascii="Calibri" w:hAnsi="Calibri" w:cs="Calibri"/>
          <w:i/>
          <w:iCs/>
          <w:kern w:val="0"/>
          <w:szCs w:val="24"/>
        </w:rPr>
        <w:t>Prensa Comunitaria</w:t>
      </w:r>
      <w:r w:rsidRPr="00E62188">
        <w:rPr>
          <w:rFonts w:ascii="Calibri" w:hAnsi="Calibri" w:cs="Calibri"/>
          <w:kern w:val="0"/>
          <w:szCs w:val="24"/>
        </w:rPr>
        <w:t>, 22 de diciembre de 2022, https://prensacomunitaria.org/2022/12/autoridades-de-la-usac-se-niegan-a-dialogar-con-el-movimiento-en-resistencia/.</w:t>
      </w:r>
      <w:r>
        <w:fldChar w:fldCharType="end"/>
      </w:r>
    </w:p>
  </w:endnote>
  <w:endnote w:id="9">
    <w:p w14:paraId="0CDEC443" w14:textId="7EF83940" w:rsidR="00E62188" w:rsidRDefault="00E62188">
      <w:pPr>
        <w:pStyle w:val="Textonotaalfinal"/>
      </w:pPr>
      <w:r>
        <w:rPr>
          <w:rStyle w:val="Refdenotaalfinal"/>
        </w:rPr>
        <w:endnoteRef/>
      </w:r>
      <w:r>
        <w:t xml:space="preserve"> </w:t>
      </w:r>
      <w:r w:rsidR="0043054A" w:rsidRPr="0043054A">
        <w:t>Trascendió significativamente el caso del estudiante Adrián Camilo García Flores, representante estudiantil de la facultad de Ciencias Químicas y Farmacia ante el CSU, que fue sometido a un proceso disciplinario y expulsado de la universidad por afirmar, en una sesión del órgano colegiado, que la autoridad de Mazariegos provenía de un proceso fraudulento</w:t>
      </w:r>
      <w:r w:rsidR="0043054A">
        <w:t xml:space="preserve">. </w:t>
      </w:r>
      <w:r>
        <w:fldChar w:fldCharType="begin"/>
      </w:r>
      <w:r>
        <w:instrText xml:space="preserve"> ADDIN ZOTERO_ITEM CSL_CITATION {"citationID":"AjFPkWj4","properties":{"formattedCitation":"Shirlie Rodriguez, \\uc0\\u171{}El CSU decide expulsar de la USAC a Camilo Garc\\uc0\\u237{}a autoridad universitaria\\uc0\\u187{}, {\\i{}Prensa Comunitaria}, 27 de enero de 2023, https://prensacomunitaria.org/2023/01/el-csu-decide-expulsar-de-la-usac-a-camilo-garcia-autoridad-universitaria/.","plainCitation":"Shirlie Rodriguez, «El CSU decide expulsar de la USAC a Camilo García autoridad universitaria», Prensa Comunitaria, 27 de enero de 2023, https://prensacomunitaria.org/2023/01/el-csu-decide-expulsar-de-la-usac-a-camilo-garcia-autoridad-universitaria/.","noteIndex":7},"citationItems":[{"id":1543,"uris":["http://zotero.org/users/8279982/items/9CCTYQP6"],"itemData":{"id":1543,"type":"article-newspaper","container-title":"Prensa Comunitaria","event-place":"Prensa Comunitaria","publisher-place":"Prensa Comunitaria","title":"El CSU decide expulsar de la USAC a Camilo García autoridad universitaria","URL":"https://prensacomunitaria.org/2023/01/el-csu-decide-expulsar-de-la-usac-a-camilo-garcia-autoridad-universitaria/","author":[{"family":"Rodriguez","given":"Shirlie"}],"issued":{"date-parts":[["2023",1,27]]}}}],"schema":"https://github.com/citation-style-language/schema/raw/master/csl-citation.json"} </w:instrText>
      </w:r>
      <w:r>
        <w:fldChar w:fldCharType="separate"/>
      </w:r>
      <w:r w:rsidRPr="00E62188">
        <w:rPr>
          <w:rFonts w:ascii="Calibri" w:hAnsi="Calibri" w:cs="Calibri"/>
          <w:kern w:val="0"/>
          <w:szCs w:val="24"/>
        </w:rPr>
        <w:t xml:space="preserve">Shirlie Rodriguez, «El CSU decide expulsar de la USAC a Camilo García autoridad universitaria», </w:t>
      </w:r>
      <w:r w:rsidRPr="00E62188">
        <w:rPr>
          <w:rFonts w:ascii="Calibri" w:hAnsi="Calibri" w:cs="Calibri"/>
          <w:i/>
          <w:iCs/>
          <w:kern w:val="0"/>
          <w:szCs w:val="24"/>
        </w:rPr>
        <w:t>Prensa Comunitaria</w:t>
      </w:r>
      <w:r w:rsidRPr="00E62188">
        <w:rPr>
          <w:rFonts w:ascii="Calibri" w:hAnsi="Calibri" w:cs="Calibri"/>
          <w:kern w:val="0"/>
          <w:szCs w:val="24"/>
        </w:rPr>
        <w:t>, 27 de enero de 2023, https://prensacomunitaria.org/2023/01/el-csu-decide-expulsar-de-la-usac-a-camilo-garcia-autoridad-universitaria/.</w:t>
      </w:r>
      <w:r>
        <w:fldChar w:fldCharType="end"/>
      </w:r>
    </w:p>
  </w:endnote>
  <w:endnote w:id="10">
    <w:p w14:paraId="539F52A9" w14:textId="3F1C4B7B" w:rsidR="002C65C6" w:rsidRPr="002C65C6" w:rsidRDefault="002C65C6" w:rsidP="002C65C6">
      <w:pPr>
        <w:pStyle w:val="Textonotaalfinal"/>
      </w:pPr>
      <w:r>
        <w:rPr>
          <w:rStyle w:val="Refdenotaalfinal"/>
        </w:rPr>
        <w:endnoteRef/>
      </w:r>
      <w:r>
        <w:t xml:space="preserve"> Julio Román</w:t>
      </w:r>
      <w:r w:rsidRPr="002C65C6">
        <w:t>, «</w:t>
      </w:r>
      <w:r>
        <w:t>Consuelo Porras afirma que su inclusión en la Lista Engel no afecta su proceso de reelección en el MP, porque no aplica en Guatemala</w:t>
      </w:r>
      <w:r w:rsidRPr="002C65C6">
        <w:t xml:space="preserve">», </w:t>
      </w:r>
      <w:r>
        <w:t>Prensa Libre</w:t>
      </w:r>
      <w:r w:rsidRPr="002C65C6">
        <w:t xml:space="preserve">, 27 de enero de 2023, </w:t>
      </w:r>
      <w:hyperlink r:id="rId3" w:history="1">
        <w:r w:rsidRPr="00C862E3">
          <w:rPr>
            <w:rStyle w:val="Hipervnculo"/>
          </w:rPr>
          <w:t>https://www.prensalibre.com/guatemala/justicia/consuelo-porras-afirma-que-su-inclusion-en-la-lista-engel-no-afecta-su-proceso-de-reeleccion-porque-no-aplica-en-guatemala-breaking/</w:t>
        </w:r>
      </w:hyperlink>
    </w:p>
  </w:endnote>
  <w:endnote w:id="11">
    <w:p w14:paraId="0D149DF1" w14:textId="2DF6E7EC" w:rsidR="00A11209" w:rsidRDefault="00A11209">
      <w:pPr>
        <w:pStyle w:val="Textonotaalfinal"/>
      </w:pPr>
      <w:r>
        <w:rPr>
          <w:rStyle w:val="Refdenotaalfinal"/>
        </w:rPr>
        <w:endnoteRef/>
      </w:r>
      <w:r>
        <w:t xml:space="preserve"> </w:t>
      </w:r>
      <w:r>
        <w:fldChar w:fldCharType="begin"/>
      </w:r>
      <w:r>
        <w:instrText xml:space="preserve"> ADDIN ZOTERO_ITEM CSL_CITATION {"citationID":"s4PPRR4T","properties":{"formattedCitation":"Jody Garc\\uc0\\u237{}a, \\uc0\\u171{}Usac, el \\uc0\\u250{}ltimo caso con que el MP quiere alcanzar a Semilla\\uc0\\u187{}, {\\i{}Plaza P\\uc0\\u250{}blica}, 29 de noviembre de 2023, https://www.plazapublica.com.gt/politica/informacion/usac-el-ultimo-caso-con-que-el-mp-quiere-alcanzar-semilla; Regina P\\uc0\\u233{}rez, \\uc0\\u171{}Caso Toma USAC: el Ministerio P\\uc0\\u250{}blico apela resoluci\\uc0\\u243{}n de juez V\\uc0\\u237{}ctor Cruz\\uc0\\u187{}, {\\i{}Prensa Comunitaria}, 29 de noviembre de 2023, https://prensacomunitaria.org/2023/11/caso-toma-usac-el-ministerio-publico-apela-resolucion-de-juez-victor-cruz/.","plainCitation":"Jody García, «Usac, el último caso con que el MP quiere alcanzar a Semilla», Plaza Pública, 29 de noviembre de 2023, https://www.plazapublica.com.gt/politica/informacion/usac-el-ultimo-caso-con-que-el-mp-quiere-alcanzar-semilla; Regina Pérez, «Caso Toma USAC: el Ministerio Público apela resolución de juez Víctor Cruz», Prensa Comunitaria, 29 de noviembre de 2023, https://prensacomunitaria.org/2023/11/caso-toma-usac-el-ministerio-publico-apela-resolucion-de-juez-victor-cruz/.","noteIndex":8},"citationItems":[{"id":1545,"uris":["http://zotero.org/users/8279982/items/I76IMF7L"],"itemData":{"id":1545,"type":"article-newspaper","container-title":"Plaza Pública","event-place":"Plaza Pública","publisher-place":"Plaza Pública","title":"Usac, el último caso con que el MP quiere alcanzar a Semilla","URL":"https://www.plazapublica.com.gt/politica/informacion/usac-el-ultimo-caso-con-que-el-mp-quiere-alcanzar-semilla","author":[{"family":"García","given":"Jody"}],"issued":{"date-parts":[["2023",11,29]]}},"label":"page"},{"id":1544,"uris":["http://zotero.org/users/8279982/items/RMAVFKVW"],"itemData":{"id":1544,"type":"article-newspaper","container-title":"Prensa Comunitaria","event-place":"Prensa Comunitaria","publisher-place":"Prensa Comunitaria","title":"Caso Toma USAC: el Ministerio Público apela resolución de juez Víctor Cruz","URL":"https://prensacomunitaria.org/2023/11/caso-toma-usac-el-ministerio-publico-apela-resolucion-de-juez-victor-cruz/","author":[{"family":"Pérez","given":"Regina"}],"issued":{"date-parts":[["2023",11,29]]}}}],"schema":"https://github.com/citation-style-language/schema/raw/master/csl-citation.json"} </w:instrText>
      </w:r>
      <w:r>
        <w:fldChar w:fldCharType="separate"/>
      </w:r>
      <w:r w:rsidRPr="00A11209">
        <w:rPr>
          <w:rFonts w:ascii="Calibri" w:hAnsi="Calibri" w:cs="Calibri"/>
          <w:kern w:val="0"/>
          <w:szCs w:val="24"/>
        </w:rPr>
        <w:t xml:space="preserve">Jody García, «Usac, el último caso con que el MP quiere alcanzar a Semilla», </w:t>
      </w:r>
      <w:r w:rsidRPr="00A11209">
        <w:rPr>
          <w:rFonts w:ascii="Calibri" w:hAnsi="Calibri" w:cs="Calibri"/>
          <w:i/>
          <w:iCs/>
          <w:kern w:val="0"/>
          <w:szCs w:val="24"/>
        </w:rPr>
        <w:t>Plaza Pública</w:t>
      </w:r>
      <w:r w:rsidRPr="00A11209">
        <w:rPr>
          <w:rFonts w:ascii="Calibri" w:hAnsi="Calibri" w:cs="Calibri"/>
          <w:kern w:val="0"/>
          <w:szCs w:val="24"/>
        </w:rPr>
        <w:t xml:space="preserve">, 29 de noviembre de 2023, https://www.plazapublica.com.gt/politica/informacion/usac-el-ultimo-caso-con-que-el-mp-quiere-alcanzar-semilla; Regina Pérez, «Caso Toma USAC: el Ministerio Público apela resolución de juez Víctor Cruz», </w:t>
      </w:r>
      <w:r w:rsidRPr="00A11209">
        <w:rPr>
          <w:rFonts w:ascii="Calibri" w:hAnsi="Calibri" w:cs="Calibri"/>
          <w:i/>
          <w:iCs/>
          <w:kern w:val="0"/>
          <w:szCs w:val="24"/>
        </w:rPr>
        <w:t>Prensa Comunitaria</w:t>
      </w:r>
      <w:r w:rsidRPr="00A11209">
        <w:rPr>
          <w:rFonts w:ascii="Calibri" w:hAnsi="Calibri" w:cs="Calibri"/>
          <w:kern w:val="0"/>
          <w:szCs w:val="24"/>
        </w:rPr>
        <w:t>, 29 de noviembre de 2023, https://prensacomunitaria.org/2023/11/caso-toma-usac-el-ministerio-publico-apela-resolucion-de-juez-victor-cruz/.</w:t>
      </w:r>
      <w:r>
        <w:fldChar w:fldCharType="end"/>
      </w:r>
    </w:p>
  </w:endnote>
  <w:endnote w:id="12">
    <w:p w14:paraId="46209C37" w14:textId="51106358" w:rsidR="009E005C" w:rsidRDefault="009E005C">
      <w:pPr>
        <w:pStyle w:val="Textonotaalfinal"/>
      </w:pPr>
      <w:r>
        <w:rPr>
          <w:rStyle w:val="Refdenotaalfinal"/>
        </w:rPr>
        <w:endnoteRef/>
      </w:r>
      <w:r>
        <w:t xml:space="preserve"> </w:t>
      </w:r>
      <w:r>
        <w:fldChar w:fldCharType="begin"/>
      </w:r>
      <w:r>
        <w:instrText xml:space="preserve"> ADDIN ZOTERO_ITEM CSL_CITATION {"citationID":"sJjCGMX8","properties":{"formattedCitation":"Yaneth Estrada, \\uc0\\u171{}Bukele anuncia veto a reformas a Ley Org\\uc0\\u225{}nica de la UES\\uc0\\u187{}, {\\i{}Diario CoLatino}, 4 de septiembre de 2019, https://www.diariocolatino.com/bukele-anuncia-veto-a-reformas-a-ley-organica-de-la-ues/.","plainCitation":"Yaneth Estrada, «Bukele anuncia veto a reformas a Ley Orgánica de la UES», Diario CoLatino, 4 de septiembre de 2019, https://www.diariocolatino.com/bukele-anuncia-veto-a-reformas-a-ley-organica-de-la-ues/.","noteIndex":10},"citationItems":[{"id":1547,"uris":["http://zotero.org/users/8279982/items/IGIZBV9P"],"itemData":{"id":1547,"type":"article-newspaper","container-title":"Diario CoLatino","event-place":"Diario CoLatino","publisher-place":"Diario CoLatino","title":"Bukele anuncia veto a reformas a Ley Orgánica de la UES","URL":"https://www.diariocolatino.com/bukele-anuncia-veto-a-reformas-a-ley-organica-de-la-ues/","author":[{"family":"Estrada","given":"Yaneth"}],"issued":{"date-parts":[["2019",9,4]]}}}],"schema":"https://github.com/citation-style-language/schema/raw/master/csl-citation.json"} </w:instrText>
      </w:r>
      <w:r>
        <w:fldChar w:fldCharType="separate"/>
      </w:r>
      <w:r w:rsidRPr="009E005C">
        <w:rPr>
          <w:rFonts w:ascii="Calibri" w:hAnsi="Calibri" w:cs="Calibri"/>
          <w:kern w:val="0"/>
          <w:szCs w:val="24"/>
        </w:rPr>
        <w:t xml:space="preserve">Yaneth Estrada, «Bukele anuncia veto a reformas a Ley Orgánica de la UES», </w:t>
      </w:r>
      <w:r w:rsidRPr="009E005C">
        <w:rPr>
          <w:rFonts w:ascii="Calibri" w:hAnsi="Calibri" w:cs="Calibri"/>
          <w:i/>
          <w:iCs/>
          <w:kern w:val="0"/>
          <w:szCs w:val="24"/>
        </w:rPr>
        <w:t>Diario CoLatino</w:t>
      </w:r>
      <w:r w:rsidRPr="009E005C">
        <w:rPr>
          <w:rFonts w:ascii="Calibri" w:hAnsi="Calibri" w:cs="Calibri"/>
          <w:kern w:val="0"/>
          <w:szCs w:val="24"/>
        </w:rPr>
        <w:t>, 4 de septiembre de 2019, https://www.diariocolatino.com/bukele-anuncia-veto-a-reformas-a-ley-organica-de-la-ues/.</w:t>
      </w:r>
      <w:r>
        <w:fldChar w:fldCharType="end"/>
      </w:r>
    </w:p>
  </w:endnote>
  <w:endnote w:id="13">
    <w:p w14:paraId="4F035AB3" w14:textId="0BFD50A1" w:rsidR="0017249F" w:rsidRDefault="0017249F">
      <w:pPr>
        <w:pStyle w:val="Textonotaalfinal"/>
      </w:pPr>
      <w:r>
        <w:rPr>
          <w:rStyle w:val="Refdenotaalfinal"/>
        </w:rPr>
        <w:endnoteRef/>
      </w:r>
      <w:r>
        <w:t xml:space="preserve"> </w:t>
      </w:r>
      <w:r>
        <w:fldChar w:fldCharType="begin"/>
      </w:r>
      <w:r>
        <w:instrText xml:space="preserve"> ADDIN ZOTERO_ITEM CSL_CITATION {"citationID":"eeGfsNfx","properties":{"formattedCitation":"Sara\\uc0\\u237{} Alas, \\uc0\\u171{}Organizaciones denuncian supuestos intentos para ceder autonom\\uc0\\u237{}a de la UES al Gobierno\\uc0\\u187{}, {\\i{}Diario El Mundo}, 25 de marzo de 2022, https://diario.elmundo.sv/politica/organizaciones-denuncian-supuestos-intentos-para-ceder-autonomia-de-la-ues-al-gobierno; Alexander Pineda, \\uc0\\u171{}UES rechaza eventual reforma a su Ley Org\\uc0\\u225{}nica y llama a \"defender su autonom\\uc0\\u237{}a\\uc0\\u187{}, {\\i{}Diario El Mundo}, 27 de marzo de 2022, https://diario.elmundo.sv/politica/ues-rechaza-eventual-reforma-a-su-ley-organica-y-llama-a-defender-su-autonomia/; Milton Rodr\\uc0\\u237{}guez, \\uc0\\u171{}La UES ha perdido su autonom\\uc0\\u237{}a, denuncia estudiante universitario\\uc0\\u187{}, {\\i{}Radio YSUCA}, 21 de junio de 2023, https://ysuca.org.sv/2023/06/la-ues-ha-perdido-su-autonomia-denuncia-estudiante-universitario/; Kenia G\\uc0\\u243{}mez, \\uc0\\u171{}Reforma a Ley Org\\uc0\\u225{}nica de la UES cesar\\uc0\\u237{}a las funciones del actual rector y dem\\uc0\\u225{}s autoridades\\uc0\\u187{}, {\\i{}Radio YSUCA}, 12 de febrero de 2024, https://ysuca.org.sv/2024/02/reforma-a-ley-organica-de-la-ues-cesaria-las-funciones-del-actual-rector-y-demas-autoridades/.","plainCitation":"Saraí Alas, «Organizaciones denuncian supuestos intentos para ceder autonomía de la UES al Gobierno», Diario El Mundo, 25 de marzo de 2022, https://diario.elmundo.sv/politica/organizaciones-denuncian-supuestos-intentos-para-ceder-autonomia-de-la-ues-al-gobierno; Alexander Pineda, «UES rechaza eventual reforma a su Ley Orgánica y llama a \"defender su autonomía», Diario El Mundo, 27 de marzo de 2022, https://diario.elmundo.sv/politica/ues-rechaza-eventual-reforma-a-su-ley-organica-y-llama-a-defender-su-autonomia/; Milton Rodríguez, «La UES ha perdido su autonomía, denuncia estudiante universitario», Radio YSUCA, 21 de junio de 2023, https://ysuca.org.sv/2023/06/la-ues-ha-perdido-su-autonomia-denuncia-estudiante-universitario/; Kenia Gómez, «Reforma a Ley Orgánica de la UES cesaría las funciones del actual rector y demás autoridades», Radio YSUCA, 12 de febrero de 2024, https://ysuca.org.sv/2024/02/reforma-a-ley-organica-de-la-ues-cesaria-las-funciones-del-actual-rector-y-demas-autoridades/.","noteIndex":11},"citationItems":[{"id":1548,"uris":["http://zotero.org/users/8279982/items/DZUXBA45"],"itemData":{"id":1548,"type":"article-newspaper","container-title":"Diario El Mundo","event-place":"Diario El Mundo","publisher-place":"Diario El Mundo","title":"Organizaciones denuncian supuestos intentos para ceder autonomía de la UES al Gobierno","URL":"https://diario.elmundo.sv/politica/organizaciones-denuncian-supuestos-intentos-para-ceder-autonomia-de-la-ues-al-gobierno","author":[{"family":"Alas","given":"Saraí"}],"issued":{"date-parts":[["2022",3,25]]}}},{"id":1549,"uris":["http://zotero.org/users/8279982/items/F892TXJU"],"itemData":{"id":1549,"type":"article-newspaper","container-title":"Diario El Mundo","event-place":"Diario El Mundo","publisher-place":"Diario El Mundo","title":"UES rechaza eventual reforma a su Ley Orgánica y llama a \"defender su autonomía","URL":"https://diario.elmundo.sv/politica/ues-rechaza-eventual-reforma-a-su-ley-organica-y-llama-a-defender-su-autonomia/","author":[{"family":"Pineda","given":"Alexander"}],"issued":{"date-parts":[["2022",3,27]]}}},{"id":1550,"uris":["http://zotero.org/users/8279982/items/6RFZ2A66"],"itemData":{"id":1550,"type":"article-newspaper","container-title":"Radio YSUCA","event-place":"Radio YSUCA","publisher-place":"Radio YSUCA","title":"La UES ha perdido su autonomía, denuncia estudiante universitario","URL":"https://ysuca.org.sv/2023/06/la-ues-ha-perdido-su-autonomia-denuncia-estudiante-universitario/","author":[{"family":"Rodríguez","given":"Milton"}],"issued":{"date-parts":[["2023",6,21]]}}},{"id":1551,"uris":["http://zotero.org/users/8279982/items/NGNSQL2Z"],"itemData":{"id":1551,"type":"article-newspaper","container-title":"Radio YSUCA","event-place":"Radio YSUCA","publisher-place":"Radio YSUCA","title":"Reforma a Ley Orgánica de la UES cesaría las funciones del actual rector y demás autoridades","URL":"https://ysuca.org.sv/2024/02/reforma-a-ley-organica-de-la-ues-cesaria-las-funciones-del-actual-rector-y-demas-autoridades/","author":[{"family":"Gómez","given":"Kenia"}],"issued":{"date-parts":[["2024",2,12]]}}}],"schema":"https://github.com/citation-style-language/schema/raw/master/csl-citation.json"} </w:instrText>
      </w:r>
      <w:r>
        <w:fldChar w:fldCharType="separate"/>
      </w:r>
      <w:r w:rsidRPr="0017249F">
        <w:rPr>
          <w:rFonts w:ascii="Calibri" w:hAnsi="Calibri" w:cs="Calibri"/>
          <w:kern w:val="0"/>
          <w:szCs w:val="24"/>
        </w:rPr>
        <w:t xml:space="preserve">Saraí Alas, «Organizaciones denuncian supuestos intentos para ceder autonomía de la UES al Gobierno», </w:t>
      </w:r>
      <w:r w:rsidRPr="0017249F">
        <w:rPr>
          <w:rFonts w:ascii="Calibri" w:hAnsi="Calibri" w:cs="Calibri"/>
          <w:i/>
          <w:iCs/>
          <w:kern w:val="0"/>
          <w:szCs w:val="24"/>
        </w:rPr>
        <w:t>Diario El Mundo</w:t>
      </w:r>
      <w:r w:rsidRPr="0017249F">
        <w:rPr>
          <w:rFonts w:ascii="Calibri" w:hAnsi="Calibri" w:cs="Calibri"/>
          <w:kern w:val="0"/>
          <w:szCs w:val="24"/>
        </w:rPr>
        <w:t xml:space="preserve">, 25 de marzo de 2022, https://diario.elmundo.sv/politica/organizaciones-denuncian-supuestos-intentos-para-ceder-autonomia-de-la-ues-al-gobierno; Alexander Pineda, «UES rechaza eventual reforma a su Ley Orgánica y llama a "defender su autonomía», </w:t>
      </w:r>
      <w:r w:rsidRPr="0017249F">
        <w:rPr>
          <w:rFonts w:ascii="Calibri" w:hAnsi="Calibri" w:cs="Calibri"/>
          <w:i/>
          <w:iCs/>
          <w:kern w:val="0"/>
          <w:szCs w:val="24"/>
        </w:rPr>
        <w:t>Diario El Mundo</w:t>
      </w:r>
      <w:r w:rsidRPr="0017249F">
        <w:rPr>
          <w:rFonts w:ascii="Calibri" w:hAnsi="Calibri" w:cs="Calibri"/>
          <w:kern w:val="0"/>
          <w:szCs w:val="24"/>
        </w:rPr>
        <w:t xml:space="preserve">, 27 de marzo de 2022, https://diario.elmundo.sv/politica/ues-rechaza-eventual-reforma-a-su-ley-organica-y-llama-a-defender-su-autonomia/; Milton Rodríguez, «La UES ha perdido su autonomía, denuncia estudiante universitario», </w:t>
      </w:r>
      <w:r w:rsidRPr="0017249F">
        <w:rPr>
          <w:rFonts w:ascii="Calibri" w:hAnsi="Calibri" w:cs="Calibri"/>
          <w:i/>
          <w:iCs/>
          <w:kern w:val="0"/>
          <w:szCs w:val="24"/>
        </w:rPr>
        <w:t>Radio YSUCA</w:t>
      </w:r>
      <w:r w:rsidRPr="0017249F">
        <w:rPr>
          <w:rFonts w:ascii="Calibri" w:hAnsi="Calibri" w:cs="Calibri"/>
          <w:kern w:val="0"/>
          <w:szCs w:val="24"/>
        </w:rPr>
        <w:t xml:space="preserve">, 21 de junio de 2023, https://ysuca.org.sv/2023/06/la-ues-ha-perdido-su-autonomia-denuncia-estudiante-universitario/; Kenia Gómez, «Reforma a Ley Orgánica de la UES cesaría las funciones del actual rector y demás autoridades», </w:t>
      </w:r>
      <w:r w:rsidRPr="0017249F">
        <w:rPr>
          <w:rFonts w:ascii="Calibri" w:hAnsi="Calibri" w:cs="Calibri"/>
          <w:i/>
          <w:iCs/>
          <w:kern w:val="0"/>
          <w:szCs w:val="24"/>
        </w:rPr>
        <w:t>Radio YSUCA</w:t>
      </w:r>
      <w:r w:rsidRPr="0017249F">
        <w:rPr>
          <w:rFonts w:ascii="Calibri" w:hAnsi="Calibri" w:cs="Calibri"/>
          <w:kern w:val="0"/>
          <w:szCs w:val="24"/>
        </w:rPr>
        <w:t>, 12 de febrero de 2024, https://ysuca.org.sv/2024/02/reforma-a-ley-organica-de-la-ues-cesaria-las-funciones-del-actual-rector-y-demas-autoridades/.</w:t>
      </w:r>
      <w:r>
        <w:fldChar w:fldCharType="end"/>
      </w:r>
    </w:p>
  </w:endnote>
  <w:endnote w:id="14">
    <w:p w14:paraId="2125B91C" w14:textId="5C00C214" w:rsidR="0017249F" w:rsidRDefault="0017249F">
      <w:pPr>
        <w:pStyle w:val="Textonotaalfinal"/>
      </w:pPr>
      <w:r>
        <w:rPr>
          <w:rStyle w:val="Refdenotaalfinal"/>
        </w:rPr>
        <w:endnoteRef/>
      </w:r>
      <w:r>
        <w:t xml:space="preserve"> </w:t>
      </w:r>
      <w:r>
        <w:fldChar w:fldCharType="begin"/>
      </w:r>
      <w:r>
        <w:instrText xml:space="preserve"> ADDIN ZOTERO_ITEM CSL_CITATION {"citationID":"1H1K4fYD","properties":{"formattedCitation":"Prensa Latina, \\uc0\\u171{}Universidad en El Salvador evita confrontar al gobierno\\uc0\\u187{}, {\\i{}El Pa\\uc0\\u237{}s CR}, 12 de septiembre de 2023, https://www.elpais.cr/2023/09/12/universidad-en-el-salvador-evita-confrontar-al-gobierno/.","plainCitation":"Prensa Latina, «Universidad en El Salvador evita confrontar al gobierno», El País CR, 12 de septiembre de 2023, https://www.elpais.cr/2023/09/12/universidad-en-el-salvador-evita-confrontar-al-gobierno/.","noteIndex":12},"citationItems":[{"id":1552,"uris":["http://zotero.org/users/8279982/items/8GJEQ52A"],"itemData":{"id":1552,"type":"article-newspaper","container-title":"El País CR","event-place":"El País CR","publisher-place":"El País CR","title":"Universidad en El Salvador evita confrontar al gobierno","URL":"https://www.elpais.cr/2023/09/12/universidad-en-el-salvador-evita-confrontar-al-gobierno/","author":[{"literal":"Prensa Latina"}],"issued":{"date-parts":[["2023",9,12]]}}}],"schema":"https://github.com/citation-style-language/schema/raw/master/csl-citation.json"} </w:instrText>
      </w:r>
      <w:r>
        <w:fldChar w:fldCharType="separate"/>
      </w:r>
      <w:r w:rsidRPr="0017249F">
        <w:rPr>
          <w:rFonts w:ascii="Calibri" w:hAnsi="Calibri" w:cs="Calibri"/>
          <w:kern w:val="0"/>
          <w:szCs w:val="24"/>
        </w:rPr>
        <w:t xml:space="preserve">Prensa Latina, «Universidad en El Salvador evita confrontar al gobierno», </w:t>
      </w:r>
      <w:r w:rsidRPr="0017249F">
        <w:rPr>
          <w:rFonts w:ascii="Calibri" w:hAnsi="Calibri" w:cs="Calibri"/>
          <w:i/>
          <w:iCs/>
          <w:kern w:val="0"/>
          <w:szCs w:val="24"/>
        </w:rPr>
        <w:t>El País CR</w:t>
      </w:r>
      <w:r w:rsidRPr="0017249F">
        <w:rPr>
          <w:rFonts w:ascii="Calibri" w:hAnsi="Calibri" w:cs="Calibri"/>
          <w:kern w:val="0"/>
          <w:szCs w:val="24"/>
        </w:rPr>
        <w:t>, 12 de septiembre de 2023, https://www.elpais.cr/2023/09/12/universidad-en-el-salvador-evita-confrontar-al-gobierno/.</w:t>
      </w:r>
      <w:r>
        <w:fldChar w:fldCharType="end"/>
      </w:r>
      <w:r w:rsidR="00466858" w:rsidRPr="00466858">
        <w:rPr>
          <w:rFonts w:ascii="Calibri" w:hAnsi="Calibri" w:cs="Calibri"/>
          <w:kern w:val="0"/>
          <w:szCs w:val="24"/>
        </w:rPr>
        <w:t xml:space="preserve"> </w:t>
      </w:r>
      <w:r w:rsidR="00466858">
        <w:rPr>
          <w:rFonts w:ascii="Calibri" w:hAnsi="Calibri" w:cs="Calibri"/>
          <w:kern w:val="0"/>
          <w:szCs w:val="24"/>
        </w:rPr>
        <w:t xml:space="preserve">; </w:t>
      </w:r>
      <w:r w:rsidR="00466858" w:rsidRPr="0017249F">
        <w:rPr>
          <w:rFonts w:ascii="Calibri" w:hAnsi="Calibri" w:cs="Calibri"/>
          <w:kern w:val="0"/>
          <w:szCs w:val="24"/>
        </w:rPr>
        <w:t xml:space="preserve">Gabriela Olivares, «UES se pronuncia por primera vez por las detenciones arbitrarias de sus estudiantes», </w:t>
      </w:r>
      <w:r w:rsidR="00466858" w:rsidRPr="0017249F">
        <w:rPr>
          <w:rFonts w:ascii="Calibri" w:hAnsi="Calibri" w:cs="Calibri"/>
          <w:i/>
          <w:iCs/>
          <w:kern w:val="0"/>
          <w:szCs w:val="24"/>
        </w:rPr>
        <w:t>Revista Gato Encerrado</w:t>
      </w:r>
      <w:r w:rsidR="00466858" w:rsidRPr="0017249F">
        <w:rPr>
          <w:rFonts w:ascii="Calibri" w:hAnsi="Calibri" w:cs="Calibri"/>
          <w:kern w:val="0"/>
          <w:szCs w:val="24"/>
        </w:rPr>
        <w:t>, 25 de junio de 2022, https://gatoencerrado.news/2022/06/25/ues-se-pronuncia-por-primera-vez-por-las-detenciones-arbitrarias-de-sus-estudiantes/</w:t>
      </w:r>
    </w:p>
  </w:endnote>
  <w:endnote w:id="15">
    <w:p w14:paraId="1C5478C2" w14:textId="027CC32B" w:rsidR="00836941" w:rsidRDefault="00836941">
      <w:pPr>
        <w:pStyle w:val="Textonotaalfinal"/>
      </w:pPr>
      <w:r>
        <w:rPr>
          <w:rStyle w:val="Refdenotaalfinal"/>
        </w:rPr>
        <w:endnoteRef/>
      </w:r>
      <w:r>
        <w:t xml:space="preserve"> </w:t>
      </w:r>
      <w:r w:rsidR="00792CC6">
        <w:t xml:space="preserve">A </w:t>
      </w:r>
      <w:r w:rsidR="00792CC6" w:rsidRPr="00792CC6">
        <w:t xml:space="preserve">unque las autoridades del Tribunal Supremo Electoral, en connivencia con el oficialismo, tratan de encubrir este último hecho </w:t>
      </w:r>
      <w:r>
        <w:fldChar w:fldCharType="begin"/>
      </w:r>
      <w:r>
        <w:instrText xml:space="preserve"> ADDIN ZOTERO_ITEM CSL_CITATION {"citationID":"rarDNBIG","properties":{"formattedCitation":"Diario Colatino, \\uc0\\u171{}Dirigentes y militantes de Nuevas Ideas se toman la UES\\uc0\\u187{}, {\\i{}Diario Colatino}, 11 de febrero de 2024, https://www.diariocolatino.com/dirigentes-y-militantes-de-nuevas-ideas-se-toman-la-ues/.","plainCitation":"Diario Colatino, «Dirigentes y militantes de Nuevas Ideas se toman la UES», Diario Colatino, 11 de febrero de 2024, https://www.diariocolatino.com/dirigentes-y-militantes-de-nuevas-ideas-se-toman-la-ues/.","noteIndex":14},"citationItems":[{"id":1554,"uris":["http://zotero.org/users/8279982/items/8EQDGJ56"],"itemData":{"id":1554,"type":"article-newspaper","container-title":"Diario Colatino","event-place":"Diario Colatino","publisher-place":"Diario Colatino","title":"Dirigentes y militantes de Nuevas Ideas se toman la UES","URL":"https://www.diariocolatino.com/dirigentes-y-militantes-de-nuevas-ideas-se-toman-la-ues/","author":[{"literal":"Diario Colatino"}],"issued":{"date-parts":[["2024",2,11]]}}}],"schema":"https://github.com/citation-style-language/schema/raw/master/csl-citation.json"} </w:instrText>
      </w:r>
      <w:r>
        <w:fldChar w:fldCharType="separate"/>
      </w:r>
      <w:r w:rsidRPr="00836941">
        <w:rPr>
          <w:rFonts w:ascii="Calibri" w:hAnsi="Calibri" w:cs="Calibri"/>
          <w:kern w:val="0"/>
          <w:szCs w:val="24"/>
        </w:rPr>
        <w:t xml:space="preserve">Diario Colatino, «Dirigentes y militantes de Nuevas Ideas se toman la UES», </w:t>
      </w:r>
      <w:r w:rsidRPr="00836941">
        <w:rPr>
          <w:rFonts w:ascii="Calibri" w:hAnsi="Calibri" w:cs="Calibri"/>
          <w:i/>
          <w:iCs/>
          <w:kern w:val="0"/>
          <w:szCs w:val="24"/>
        </w:rPr>
        <w:t>Diario Colatino</w:t>
      </w:r>
      <w:r w:rsidRPr="00836941">
        <w:rPr>
          <w:rFonts w:ascii="Calibri" w:hAnsi="Calibri" w:cs="Calibri"/>
          <w:kern w:val="0"/>
          <w:szCs w:val="24"/>
        </w:rPr>
        <w:t>, 11 de febrero de 2024, https://www.diariocolatino.com/dirigentes-y-militantes-de-nuevas-ideas-se-toman-la-ues/.</w:t>
      </w:r>
      <w:r>
        <w:fldChar w:fldCharType="end"/>
      </w:r>
      <w:r w:rsidR="00792CC6">
        <w:t xml:space="preserve"> /</w:t>
      </w:r>
      <w:r w:rsidR="00792CC6">
        <w:fldChar w:fldCharType="begin"/>
      </w:r>
      <w:r w:rsidR="00792CC6">
        <w:instrText xml:space="preserve"> ADDIN ZOTERO_ITEM CSL_CITATION {"citationID":"ZSvIZvoq","properties":{"formattedCitation":"Denni Portillo, \\uc0\\u171{}TSE afirma tener acuerdo con Universidad de El Salvador para uso de instalaciones\\uc0\\u187{}, {\\i{}La Prensa Gr\\uc0\\u225{}fica}, 11 de febrero de 2024, https://www.laprensagrafica.com/elsalvador/TSE-afirma-tener-acuerdo-con-UES-para-uso-de-instalaciones-20240211-0040.html.","plainCitation":"Denni Portillo, «TSE afirma tener acuerdo con Universidad de El Salvador para uso de instalaciones», La Prensa Gráfica, 11 de febrero de 2024, https://www.laprensagrafica.com/elsalvador/TSE-afirma-tener-acuerdo-con-UES-para-uso-de-instalaciones-20240211-0040.html.","noteIndex":15},"citationItems":[{"id":1555,"uris":["http://zotero.org/users/8279982/items/YFRSR7YF"],"itemData":{"id":1555,"type":"article-newspaper","container-title":"La Prensa Gráfica","event-place":"La Prensa Gráfica","publisher-place":"La Prensa Gráfica","title":"TSE afirma tener acuerdo con Universidad de El Salvador para uso de instalaciones","URL":"https://www.laprensagrafica.com/elsalvador/TSE-afirma-tener-acuerdo-con-UES-para-uso-de-instalaciones-20240211-0040.html","author":[{"family":"Portillo","given":"Denni"}],"issued":{"date-parts":[["2024",2,11]]}}}],"schema":"https://github.com/citation-style-language/schema/raw/master/csl-citation.json"} </w:instrText>
      </w:r>
      <w:r w:rsidR="00792CC6">
        <w:fldChar w:fldCharType="separate"/>
      </w:r>
      <w:r w:rsidR="00792CC6" w:rsidRPr="00836941">
        <w:rPr>
          <w:rFonts w:ascii="Calibri" w:hAnsi="Calibri" w:cs="Calibri"/>
          <w:kern w:val="0"/>
          <w:szCs w:val="24"/>
        </w:rPr>
        <w:t xml:space="preserve">Denni Portillo, «TSE afirma tener acuerdo con Universidad de El Salvador para uso de instalaciones», </w:t>
      </w:r>
      <w:r w:rsidR="00792CC6" w:rsidRPr="00836941">
        <w:rPr>
          <w:rFonts w:ascii="Calibri" w:hAnsi="Calibri" w:cs="Calibri"/>
          <w:i/>
          <w:iCs/>
          <w:kern w:val="0"/>
          <w:szCs w:val="24"/>
        </w:rPr>
        <w:t>La Prensa Gráfica</w:t>
      </w:r>
      <w:r w:rsidR="00792CC6" w:rsidRPr="00836941">
        <w:rPr>
          <w:rFonts w:ascii="Calibri" w:hAnsi="Calibri" w:cs="Calibri"/>
          <w:kern w:val="0"/>
          <w:szCs w:val="24"/>
        </w:rPr>
        <w:t>, 11 de febrero de 2024, https://www.laprensagrafica.com/elsalvador/TSE-afirma-tener-acuerdo-con-UES-para-uso-de-instalaciones-20240211-0040.html.</w:t>
      </w:r>
      <w:r w:rsidR="00792CC6">
        <w:fldChar w:fldCharType="end"/>
      </w:r>
    </w:p>
  </w:endnote>
  <w:endnote w:id="16">
    <w:p w14:paraId="3666D3AF" w14:textId="05267D13" w:rsidR="00836941" w:rsidRDefault="00836941">
      <w:pPr>
        <w:pStyle w:val="Textonotaalfinal"/>
      </w:pPr>
      <w:r>
        <w:rPr>
          <w:rStyle w:val="Refdenotaalfinal"/>
        </w:rPr>
        <w:endnoteRef/>
      </w:r>
      <w:r>
        <w:t xml:space="preserve"> </w:t>
      </w:r>
      <w:r>
        <w:fldChar w:fldCharType="begin"/>
      </w:r>
      <w:r>
        <w:instrText xml:space="preserve"> ADDIN ZOTERO_ITEM CSL_CITATION {"citationID":"dYI3ANgO","properties":{"formattedCitation":"Graciela Aguilar, \\uc0\\u171{}UES retomar\\uc0\\u237{}a clases presenciales hasta 2024: \"A\\uc0\\u250{}n no hemos recibido las instalaciones por parte del COSSAN\\uc0\\u187{}, {\\i{}La Prensa Gr\\uc0\\u225{}fica}, 11 de septiembre de 2023, https://www.laprensagrafica.com/elsalvador/UES-retomaria-clases-presenciales-hasta-2024-Aun-no-hemos-recibido-las-instalaciones-por-parte-del-COSSAN-dice-vicerrector-20230911-0049.html.","plainCitation":"Graciela Aguilar, «UES retomaría clases presenciales hasta 2024: \"Aún no hemos recibido las instalaciones por parte del COSSAN», La Prensa Gráfica, 11 de septiembre de 2023, https://www.laprensagrafica.com/elsalvador/UES-retomaria-clases-presenciales-hasta-2024-Aun-no-hemos-recibido-las-instalaciones-por-parte-del-COSSAN-dice-vicerrector-20230911-0049.html.","noteIndex":16},"citationItems":[{"id":1556,"uris":["http://zotero.org/users/8279982/items/9PKHN6A3"],"itemData":{"id":1556,"type":"article-newspaper","container-title":"La Prensa Gráfica","event-place":"La Prensa Gráfica","publisher-place":"La Prensa Gráfica","title":"UES retomaría clases presenciales hasta 2024: \"Aún no hemos recibido las instalaciones por parte del COSSAN","URL":"https://www.laprensagrafica.com/elsalvador/UES-retomaria-clases-presenciales-hasta-2024-Aun-no-hemos-recibido-las-instalaciones-por-parte-del-COSSAN-dice-vicerrector-20230911-0049.html","author":[{"family":"Aguilar","given":"Graciela"}],"issued":{"date-parts":[["2023",9,11]]}}}],"schema":"https://github.com/citation-style-language/schema/raw/master/csl-citation.json"} </w:instrText>
      </w:r>
      <w:r>
        <w:fldChar w:fldCharType="separate"/>
      </w:r>
      <w:r w:rsidRPr="00836941">
        <w:rPr>
          <w:rFonts w:ascii="Calibri" w:hAnsi="Calibri" w:cs="Calibri"/>
          <w:kern w:val="0"/>
          <w:szCs w:val="24"/>
        </w:rPr>
        <w:t xml:space="preserve">Graciela Aguilar, «UES retomaría clases presenciales hasta 2024: "Aún no hemos recibido las instalaciones por parte del COSSAN», </w:t>
      </w:r>
      <w:r w:rsidRPr="00836941">
        <w:rPr>
          <w:rFonts w:ascii="Calibri" w:hAnsi="Calibri" w:cs="Calibri"/>
          <w:i/>
          <w:iCs/>
          <w:kern w:val="0"/>
          <w:szCs w:val="24"/>
        </w:rPr>
        <w:t>La Prensa Gráfica</w:t>
      </w:r>
      <w:r w:rsidRPr="00836941">
        <w:rPr>
          <w:rFonts w:ascii="Calibri" w:hAnsi="Calibri" w:cs="Calibri"/>
          <w:kern w:val="0"/>
          <w:szCs w:val="24"/>
        </w:rPr>
        <w:t>, 11 de septiembre de 2023, https://www.laprensagrafica.com/elsalvador/UES-retomaria-clases-presenciales-hasta-2024-Aun-no-hemos-recibido-las-instalaciones-por-parte-del-COSSAN-dice-vicerrector-20230911-0049.html.</w:t>
      </w:r>
      <w:r>
        <w:fldChar w:fldCharType="end"/>
      </w:r>
      <w:r w:rsidR="007D1A4E">
        <w:t xml:space="preserve"> /</w:t>
      </w:r>
      <w:r w:rsidR="007D1A4E">
        <w:fldChar w:fldCharType="begin"/>
      </w:r>
      <w:r w:rsidR="007D1A4E">
        <w:instrText xml:space="preserve"> ADDIN ZOTERO_ITEM CSL_CITATION {"citationID":"HFNHgW2k","properties":{"formattedCitation":"Javier Urbina, \\uc0\\u171{}Rector pide apoyo a INDES para entrega de edificios UES\\uc0\\u187{}, {\\i{}La Prensa Gr\\uc0\\u225{}fica}, 11 de diciembre de 2023, https://www.laprensagrafica.com/elsalvador/Rector-pide-apoyo-a-INDES-para-entrega-de-edificios-UES-20231210-0051.html /; Radio YSUCA, \\uc0\\u171{}Nuevamente interrumpen las clases presenciales en la UES\\uc0\\u187{}, {\\i{}Radio YSUCA}, 10 de febrero de 2024, https://ysuca.org.sv/2024/02/nuevamente-interrumpen-las-clases-presenciales-en-la-ues/.","plainCitation":"Javier Urbina, «Rector pide apoyo a INDES para entrega de edificios UES», La Prensa Gráfica, 11 de diciembre de 2023, https://www.laprensagrafica.com/elsalvador/Rector-pide-apoyo-a-INDES-para-entrega-de-edificios-UES-20231210-0051.html /; Radio YSUCA, «Nuevamente interrumpen las clases presenciales en la UES», Radio YSUCA, 10 de febrero de 2024, https://ysuca.org.sv/2024/02/nuevamente-interrumpen-las-clases-presenciales-en-la-ues/.","noteIndex":17},"citationItems":[{"id":1557,"uris":["http://zotero.org/users/8279982/items/S7YWBQX3"],"itemData":{"id":1557,"type":"article-newspaper","container-title":"La Prensa Gráfica","event-place":"La Prensa Gráfica","publisher-place":"La Prensa Gráfica","title":"Rector pide apoyo a INDES para entrega de edificios UES","URL":"https://www.laprensagrafica.com/elsalvador/Rector-pide-apoyo-a-INDES-para-entrega-de-edificios-UES-20231210-0051.html /","author":[{"family":"Urbina","given":"Javier"}],"issued":{"date-parts":[["2023",12,11]]}}},{"id":1558,"uris":["http://zotero.org/users/8279982/items/TX84UXZP"],"itemData":{"id":1558,"type":"article-newspaper","container-title":"Radio YSUCA","event-place":"Radio YSUCA","publisher-place":"Radio YSUCA","title":"Nuevamente interrumpen las clases presenciales en la UES","URL":"https://ysuca.org.sv/2024/02/nuevamente-interrumpen-las-clases-presenciales-en-la-ues/","author":[{"literal":"Radio YSUCA"}],"issued":{"date-parts":[["2024",2,10]]}}}],"schema":"https://github.com/citation-style-language/schema/raw/master/csl-citation.json"} </w:instrText>
      </w:r>
      <w:r w:rsidR="007D1A4E">
        <w:fldChar w:fldCharType="separate"/>
      </w:r>
      <w:r w:rsidR="007D1A4E" w:rsidRPr="00836941">
        <w:rPr>
          <w:rFonts w:ascii="Calibri" w:hAnsi="Calibri" w:cs="Calibri"/>
          <w:kern w:val="0"/>
          <w:szCs w:val="24"/>
        </w:rPr>
        <w:t xml:space="preserve">Javier Urbina, «Rector pide apoyo a INDES para entrega de edificios UES», </w:t>
      </w:r>
      <w:r w:rsidR="007D1A4E" w:rsidRPr="00836941">
        <w:rPr>
          <w:rFonts w:ascii="Calibri" w:hAnsi="Calibri" w:cs="Calibri"/>
          <w:i/>
          <w:iCs/>
          <w:kern w:val="0"/>
          <w:szCs w:val="24"/>
        </w:rPr>
        <w:t>La Prensa Gráfica</w:t>
      </w:r>
      <w:r w:rsidR="007D1A4E" w:rsidRPr="00836941">
        <w:rPr>
          <w:rFonts w:ascii="Calibri" w:hAnsi="Calibri" w:cs="Calibri"/>
          <w:kern w:val="0"/>
          <w:szCs w:val="24"/>
        </w:rPr>
        <w:t xml:space="preserve">, 11 de diciembre de 2023, https://www.laprensagrafica.com/elsalvador/Rector-pide-apoyo-a-INDES-para-entrega-de-edificios-UES-20231210-0051.html /; Radio YSUCA, «Nuevamente interrumpen las clases presenciales en la UES», </w:t>
      </w:r>
      <w:r w:rsidR="007D1A4E" w:rsidRPr="00836941">
        <w:rPr>
          <w:rFonts w:ascii="Calibri" w:hAnsi="Calibri" w:cs="Calibri"/>
          <w:i/>
          <w:iCs/>
          <w:kern w:val="0"/>
          <w:szCs w:val="24"/>
        </w:rPr>
        <w:t>Radio YSUCA</w:t>
      </w:r>
      <w:r w:rsidR="007D1A4E" w:rsidRPr="00836941">
        <w:rPr>
          <w:rFonts w:ascii="Calibri" w:hAnsi="Calibri" w:cs="Calibri"/>
          <w:kern w:val="0"/>
          <w:szCs w:val="24"/>
        </w:rPr>
        <w:t>, 10 de febrero de 2024, https://ysuca.org.sv/2024/02/nuevamente-interrumpen-las-clases-presenciales-en-la-ues/.</w:t>
      </w:r>
      <w:r w:rsidR="007D1A4E">
        <w:fldChar w:fldCharType="end"/>
      </w:r>
    </w:p>
  </w:endnote>
  <w:endnote w:id="17">
    <w:p w14:paraId="59B5E5EF" w14:textId="4C4AB5A0" w:rsidR="000D180D" w:rsidRDefault="000D180D">
      <w:pPr>
        <w:pStyle w:val="Textonotaalfinal"/>
      </w:pPr>
      <w:r>
        <w:rPr>
          <w:rStyle w:val="Refdenotaalfinal"/>
        </w:rPr>
        <w:endnoteRef/>
      </w:r>
      <w:r>
        <w:t xml:space="preserve"> </w:t>
      </w:r>
      <w:r>
        <w:fldChar w:fldCharType="begin"/>
      </w:r>
      <w:r>
        <w:instrText xml:space="preserve"> ADDIN ZOTERO_ITEM CSL_CITATION {"citationID":"v0uw6tQ3","properties":{"formattedCitation":"Gabriela Villaroel, \\uc0\\u171{}Bukele es el primer presidente que se atrevi\\uc0\\u243{} a plantear un recorte a la UES desde 2002 y luego se retract\\uc0\\u243{}\\uc0\\u187{}, {\\i{}Revista Gato Encerrado}, 20 de agosto de 2020, https://gatoencerrado.news/2020/08/20/bukele-es-el-primer-presidente-que-se-atrevio-a-plantear-un-recorte-a-la-ues-desde-2002-y-luego-se-retracto/.","plainCitation":"Gabriela Villaroel, «Bukele es el primer presidente que se atrevió a plantear un recorte a la UES desde 2002 y luego se retractó», Revista Gato Encerrado, 20 de agosto de 2020, https://gatoencerrado.news/2020/08/20/bukele-es-el-primer-presidente-que-se-atrevio-a-plantear-un-recorte-a-la-ues-desde-2002-y-luego-se-retracto/.","noteIndex":18},"citationItems":[{"id":1559,"uris":["http://zotero.org/users/8279982/items/KTGAG832"],"itemData":{"id":1559,"type":"article-newspaper","container-title":"Revista Gato Encerrado","event-place":"Revista Gato Encerrado","publisher-place":"Revista Gato Encerrado","title":"Bukele es el primer presidente que se atrevió a plantear un recorte a la UES desde 2002 y luego se retractó","URL":"https://gatoencerrado.news/2020/08/20/bukele-es-el-primer-presidente-que-se-atrevio-a-plantear-un-recorte-a-la-ues-desde-2002-y-luego-se-retracto/","author":[{"family":"Villaroel","given":"Gabriela"}],"issued":{"date-parts":[["2020",8,20]]}}}],"schema":"https://github.com/citation-style-language/schema/raw/master/csl-citation.json"} </w:instrText>
      </w:r>
      <w:r>
        <w:fldChar w:fldCharType="separate"/>
      </w:r>
      <w:r w:rsidRPr="000D180D">
        <w:rPr>
          <w:rFonts w:ascii="Calibri" w:hAnsi="Calibri" w:cs="Calibri"/>
          <w:kern w:val="0"/>
          <w:szCs w:val="24"/>
        </w:rPr>
        <w:t xml:space="preserve">Gabriela Villaroel, «Bukele es el primer presidente que se atrevió a plantear un recorte a la UES desde 2002 y luego se retractó», </w:t>
      </w:r>
      <w:r w:rsidRPr="000D180D">
        <w:rPr>
          <w:rFonts w:ascii="Calibri" w:hAnsi="Calibri" w:cs="Calibri"/>
          <w:i/>
          <w:iCs/>
          <w:kern w:val="0"/>
          <w:szCs w:val="24"/>
        </w:rPr>
        <w:t>Revista Gato Encerrado</w:t>
      </w:r>
      <w:r w:rsidRPr="000D180D">
        <w:rPr>
          <w:rFonts w:ascii="Calibri" w:hAnsi="Calibri" w:cs="Calibri"/>
          <w:kern w:val="0"/>
          <w:szCs w:val="24"/>
        </w:rPr>
        <w:t>, 20 de agosto de 2020, https://gatoencerrado.news/2020/08/20/bukele-es-el-primer-presidente-que-se-atrevio-a-plantear-un-recorte-a-la-ues-desde-2002-y-luego-se-retracto/.</w:t>
      </w:r>
      <w:r>
        <w:fldChar w:fldCharType="end"/>
      </w:r>
    </w:p>
  </w:endnote>
  <w:endnote w:id="18">
    <w:p w14:paraId="09A90856" w14:textId="1A7F9CBB" w:rsidR="000D180D" w:rsidRDefault="000D180D">
      <w:pPr>
        <w:pStyle w:val="Textonotaalfinal"/>
      </w:pPr>
      <w:r>
        <w:rPr>
          <w:rStyle w:val="Refdenotaalfinal"/>
        </w:rPr>
        <w:endnoteRef/>
      </w:r>
      <w:r>
        <w:t xml:space="preserve"> </w:t>
      </w:r>
      <w:r>
        <w:fldChar w:fldCharType="begin"/>
      </w:r>
      <w:r>
        <w:instrText xml:space="preserve"> ADDIN ZOTERO_ITEM CSL_CITATION {"citationID":"1RmHGl8z","properties":{"formattedCitation":"Maryelos Ceas, \\uc0\\u171{}UES urge al Gobierno ponerse al d\\uc0\\u237{}a con el presupuesto y teme enfrentar acciones legales por deuda de $19 millones con proveedores\\uc0\\u187{}, {\\i{}La Prensa Gr\\uc0\\u225{}fica}, 9 de febrero de 2024, https://www.laprensagrafica.com/elsalvador/UES-urge-al-Gobierno-ponerse-al-dia-con-el-presupuesto-y-teme-enfrentar-acciones-legales-por-deuda-de-19-millones-con-proveedores-20240209-0049.html.","plainCitation":"Maryelos Ceas, «UES urge al Gobierno ponerse al día con el presupuesto y teme enfrentar acciones legales por deuda de $19 millones con proveedores», La Prensa Gráfica, 9 de febrero de 2024, https://www.laprensagrafica.com/elsalvador/UES-urge-al-Gobierno-ponerse-al-dia-con-el-presupuesto-y-teme-enfrentar-acciones-legales-por-deuda-de-19-millones-con-proveedores-20240209-0049.html.","noteIndex":19},"citationItems":[{"id":1560,"uris":["http://zotero.org/users/8279982/items/UIWADMVB"],"itemData":{"id":1560,"type":"article-newspaper","container-title":"La Prensa Gráfica","event-place":"La Prensa Gráfica","publisher-place":"La Prensa Gráfica","title":"UES urge al Gobierno ponerse al día con el presupuesto y teme enfrentar acciones legales por deuda de $19 millones con proveedores","URL":"https://www.laprensagrafica.com/elsalvador/UES-urge-al-Gobierno-ponerse-al-dia-con-el-presupuesto-y-teme-enfrentar-acciones-legales-por-deuda-de-19-millones-con-proveedores-20240209-0049.html","author":[{"family":"Ceas","given":"Maryelos"}],"issued":{"date-parts":[["2024",2,9]]}}}],"schema":"https://github.com/citation-style-language/schema/raw/master/csl-citation.json"} </w:instrText>
      </w:r>
      <w:r>
        <w:fldChar w:fldCharType="separate"/>
      </w:r>
      <w:r w:rsidRPr="000D180D">
        <w:rPr>
          <w:rFonts w:ascii="Calibri" w:hAnsi="Calibri" w:cs="Calibri"/>
          <w:kern w:val="0"/>
          <w:szCs w:val="24"/>
        </w:rPr>
        <w:t xml:space="preserve">Maryelos Ceas, «UES urge al Gobierno ponerse al día con el presupuesto y teme enfrentar acciones legales por deuda de $19 millones con proveedores», </w:t>
      </w:r>
      <w:r w:rsidRPr="000D180D">
        <w:rPr>
          <w:rFonts w:ascii="Calibri" w:hAnsi="Calibri" w:cs="Calibri"/>
          <w:i/>
          <w:iCs/>
          <w:kern w:val="0"/>
          <w:szCs w:val="24"/>
        </w:rPr>
        <w:t>La Prensa Gráfica</w:t>
      </w:r>
      <w:r w:rsidRPr="000D180D">
        <w:rPr>
          <w:rFonts w:ascii="Calibri" w:hAnsi="Calibri" w:cs="Calibri"/>
          <w:kern w:val="0"/>
          <w:szCs w:val="24"/>
        </w:rPr>
        <w:t>, 9 de febrero de 2024, https://www.laprensagrafica.com/elsalvador/UES-urge-al-Gobierno-ponerse-al-dia-con-el-presupuesto-y-teme-enfrentar-acciones-legales-por-deuda-de-19-millones-con-proveedores-20240209-0049.html.</w:t>
      </w:r>
      <w:r>
        <w:fldChar w:fldCharType="end"/>
      </w:r>
    </w:p>
  </w:endnote>
  <w:endnote w:id="19">
    <w:p w14:paraId="0F16530A" w14:textId="016D49D1" w:rsidR="0004573D" w:rsidRPr="0004573D" w:rsidRDefault="0004573D">
      <w:pPr>
        <w:pStyle w:val="Textonotaalfinal"/>
      </w:pPr>
      <w:r>
        <w:rPr>
          <w:rStyle w:val="Refdenotaalfinal"/>
        </w:rPr>
        <w:endnoteRef/>
      </w:r>
      <w:r>
        <w:t xml:space="preserve"> </w:t>
      </w:r>
      <w:r w:rsidRPr="0004573D">
        <w:t xml:space="preserve">Catalina Arango, Elthon Rivera </w:t>
      </w:r>
      <w:r>
        <w:t>y</w:t>
      </w:r>
      <w:r w:rsidRPr="0004573D">
        <w:t xml:space="preserve"> Salvador Herencia-Carrasco</w:t>
      </w:r>
      <w:r>
        <w:t xml:space="preserve"> </w:t>
      </w:r>
      <w:r w:rsidRPr="0004573D">
        <w:t xml:space="preserve">«Nicaragua: Violencia institucionalizada contra universidades y ataques a la libertad académica», Agenda Estado de Derecho, </w:t>
      </w:r>
      <w:r>
        <w:t>19 de abril de 2022</w:t>
      </w:r>
      <w:r w:rsidRPr="0004573D">
        <w:t xml:space="preserve">, </w:t>
      </w:r>
      <w:hyperlink r:id="rId4" w:history="1">
        <w:r w:rsidRPr="00C862E3">
          <w:rPr>
            <w:rStyle w:val="Hipervnculo"/>
          </w:rPr>
          <w:t>https://agendaestadodederecho.com/nicaragua-violencia-institucionalizada-contra-universidades-y-ataques-a-la-libertad-academica/</w:t>
        </w:r>
      </w:hyperlink>
    </w:p>
  </w:endnote>
  <w:endnote w:id="20">
    <w:p w14:paraId="38561371" w14:textId="22B76309" w:rsidR="00DC395C" w:rsidRDefault="00DC395C">
      <w:pPr>
        <w:pStyle w:val="Textonotaalfinal"/>
      </w:pPr>
      <w:r>
        <w:rPr>
          <w:rStyle w:val="Refdenotaalfinal"/>
        </w:rPr>
        <w:endnoteRef/>
      </w:r>
      <w:r>
        <w:t xml:space="preserve"> </w:t>
      </w:r>
      <w:r>
        <w:fldChar w:fldCharType="begin"/>
      </w:r>
      <w:r>
        <w:instrText xml:space="preserve"> ADDIN ZOTERO_ITEM CSL_CITATION {"citationID":"Mw0P7ABw","properties":{"formattedCitation":"Expediente P\\uc0\\u250{}blico, \\uc0\\u171{}29 universidades confiscadas en Nicaragua, el creciente bot\\uc0\\u237{}n del r\\uc0\\u233{}gimen de Daniel Ortega\\uc0\\u187{}, {\\i{}Expediente P\\uc0\\u250{}blico}, 4 de septiembre de 2023.","plainCitation":"Expediente Público, «29 universidades confiscadas en Nicaragua, el creciente botín del régimen de Daniel Ortega», Expediente Público, 4 de septiembre de 2023.","noteIndex":20},"citationItems":[{"id":1561,"uris":["http://zotero.org/users/8279982/items/THLLDIYP"],"itemData":{"id":1561,"type":"article-newspaper","container-title":"Expediente Público","event-place":"Expediente Público","publisher-place":"Expediente Público","title":"29 universidades confiscadas en Nicaragua, el creciente botín del régimen de Daniel Ortega","author":[{"literal":"Expediente Público"}],"issued":{"date-parts":[["2023",9,4]]}}}],"schema":"https://github.com/citation-style-language/schema/raw/master/csl-citation.json"} </w:instrText>
      </w:r>
      <w:r>
        <w:fldChar w:fldCharType="separate"/>
      </w:r>
      <w:r w:rsidRPr="00DC395C">
        <w:rPr>
          <w:rFonts w:ascii="Calibri" w:hAnsi="Calibri" w:cs="Calibri"/>
          <w:kern w:val="0"/>
          <w:szCs w:val="24"/>
        </w:rPr>
        <w:t xml:space="preserve">Expediente Público, «29 universidades confiscadas en Nicaragua, el creciente botín del régimen de Daniel Ortega», </w:t>
      </w:r>
      <w:r w:rsidRPr="00DC395C">
        <w:rPr>
          <w:rFonts w:ascii="Calibri" w:hAnsi="Calibri" w:cs="Calibri"/>
          <w:i/>
          <w:iCs/>
          <w:kern w:val="0"/>
          <w:szCs w:val="24"/>
        </w:rPr>
        <w:t>Expediente Público</w:t>
      </w:r>
      <w:r w:rsidRPr="00DC395C">
        <w:rPr>
          <w:rFonts w:ascii="Calibri" w:hAnsi="Calibri" w:cs="Calibri"/>
          <w:kern w:val="0"/>
          <w:szCs w:val="24"/>
        </w:rPr>
        <w:t>, 4 de septiembre de 2023.</w:t>
      </w:r>
      <w:r>
        <w:fldChar w:fldCharType="end"/>
      </w:r>
    </w:p>
  </w:endnote>
  <w:endnote w:id="21">
    <w:p w14:paraId="1C55DB27" w14:textId="3A5D673B" w:rsidR="00DC395C" w:rsidRDefault="00DC395C">
      <w:pPr>
        <w:pStyle w:val="Textonotaalfinal"/>
      </w:pPr>
      <w:r>
        <w:rPr>
          <w:rStyle w:val="Refdenotaalfinal"/>
        </w:rPr>
        <w:endnoteRef/>
      </w:r>
      <w:r>
        <w:t xml:space="preserve"> </w:t>
      </w:r>
      <w:r>
        <w:fldChar w:fldCharType="begin"/>
      </w:r>
      <w:r>
        <w:instrText xml:space="preserve"> ADDIN ZOTERO_ITEM CSL_CITATION {"citationID":"Hi7PHy9G","properties":{"formattedCitation":"Comisi\\uc0\\u243{}n Interamericana de Derechos Humanos, \\uc0\\u171{}Nicaragua: CIDH y sus Relator\\uc0\\u237{}as Especiales condenan interferencias arbitrarias a la libertad acad\\uc0\\u233{}mica\\uc0\\u187{}, 29 de agosto de 2023, https://www.oas.org/es/CIDH/jsForm/?File=/es/cidh/prensa/comunicados/2023/201.asp.","plainCitation":"Comisión Interamericana de Derechos Humanos, «Nicaragua: CIDH y sus Relatorías Especiales condenan interferencias arbitrarias a la libertad académica», 29 de agosto de 2023, https://www.oas.org/es/CIDH/jsForm/?File=/es/cidh/prensa/comunicados/2023/201.asp.","noteIndex":21},"citationItems":[{"id":1562,"uris":["http://zotero.org/users/8279982/items/QH6KYF9Y"],"itemData":{"id":1562,"type":"post-weblog","title":"Nicaragua: CIDH y sus Relatorías Especiales condenan interferencias arbitrarias a la libertad académica","URL":"https://www.oas.org/es/CIDH/jsForm/?File=/es/cidh/prensa/comunicados/2023/201.asp","author":[{"literal":"Comisión Interamericana de Derechos Humanos"}],"issued":{"date-parts":[["2023",8,29]]}}}],"schema":"https://github.com/citation-style-language/schema/raw/master/csl-citation.json"} </w:instrText>
      </w:r>
      <w:r>
        <w:fldChar w:fldCharType="separate"/>
      </w:r>
      <w:r w:rsidRPr="00DC395C">
        <w:rPr>
          <w:rFonts w:ascii="Calibri" w:hAnsi="Calibri" w:cs="Calibri"/>
          <w:kern w:val="0"/>
          <w:szCs w:val="24"/>
        </w:rPr>
        <w:t>Comisión Interamericana de Derechos Humanos, «Nicaragua: CIDH y sus Relatorías Especiales condenan interferencias arbitrarias a la libertad académica», 29 de agosto de 2023, https://www.oas.org/es/CIDH/jsForm/?File=/es/cidh/prensa/comunicados/2023/201.asp.</w:t>
      </w:r>
      <w:r>
        <w:fldChar w:fldCharType="end"/>
      </w:r>
    </w:p>
  </w:endnote>
  <w:endnote w:id="22">
    <w:p w14:paraId="5B3774A6" w14:textId="780259F7" w:rsidR="00DC395C" w:rsidRDefault="00DC395C">
      <w:pPr>
        <w:pStyle w:val="Textonotaalfinal"/>
      </w:pPr>
      <w:r>
        <w:rPr>
          <w:rStyle w:val="Refdenotaalfinal"/>
        </w:rPr>
        <w:endnoteRef/>
      </w:r>
      <w:r>
        <w:t xml:space="preserve"> </w:t>
      </w:r>
      <w:r>
        <w:fldChar w:fldCharType="begin"/>
      </w:r>
      <w:r>
        <w:instrText xml:space="preserve"> ADDIN ZOTERO_ITEM CSL_CITATION {"citationID":"Zys2JXts","properties":{"formattedCitation":"Wilfredo Miranda, \\uc0\\u171{}UCA confirma acusaci\\uc0\\u243{}n por \\uc0\\u8220{}terrorismo\\uc0\\u8221{} e incautaci\\uc0\\u243{}n de todos sus bienes\\uc0\\u187{}, {\\i{}Divergentes}, 16 de agosto de 2023, https://www.divergentes.com/uca-confirma-acusacion-por-terrorismo-y-confiscacion-de-todos-sus-bienes/.","plainCitation":"Wilfredo Miranda, «UCA confirma acusación por “terrorismo” e incautación de todos sus bienes», Divergentes, 16 de agosto de 2023, https://www.divergentes.com/uca-confirma-acusacion-por-terrorismo-y-confiscacion-de-todos-sus-bienes/.","noteIndex":22},"citationItems":[{"id":1563,"uris":["http://zotero.org/users/8279982/items/WT7VDB93"],"itemData":{"id":1563,"type":"article-newspaper","container-title":"Divergentes","event-place":"Divergentes","publisher-place":"Divergentes","title":"UCA confirma acusación por “terrorismo” e incautación de todos sus bienes","URL":"https://www.divergentes.com/uca-confirma-acusacion-por-terrorismo-y-confiscacion-de-todos-sus-bienes/","author":[{"family":"Miranda","given":"Wilfredo"}],"issued":{"date-parts":[["2023",8,16]]}}}],"schema":"https://github.com/citation-style-language/schema/raw/master/csl-citation.json"} </w:instrText>
      </w:r>
      <w:r>
        <w:fldChar w:fldCharType="separate"/>
      </w:r>
      <w:r w:rsidRPr="00DC395C">
        <w:rPr>
          <w:rFonts w:ascii="Calibri" w:hAnsi="Calibri" w:cs="Calibri"/>
          <w:kern w:val="0"/>
          <w:szCs w:val="24"/>
        </w:rPr>
        <w:t xml:space="preserve">Wilfredo Miranda, «UCA confirma acusación por “terrorismo” e incautación de todos sus bienes», </w:t>
      </w:r>
      <w:r w:rsidRPr="00DC395C">
        <w:rPr>
          <w:rFonts w:ascii="Calibri" w:hAnsi="Calibri" w:cs="Calibri"/>
          <w:i/>
          <w:iCs/>
          <w:kern w:val="0"/>
          <w:szCs w:val="24"/>
        </w:rPr>
        <w:t>Divergentes</w:t>
      </w:r>
      <w:r w:rsidRPr="00DC395C">
        <w:rPr>
          <w:rFonts w:ascii="Calibri" w:hAnsi="Calibri" w:cs="Calibri"/>
          <w:kern w:val="0"/>
          <w:szCs w:val="24"/>
        </w:rPr>
        <w:t>, 16 de agosto de 2023, https://www.divergentes.com/uca-confirma-acusacion-por-terrorismo-y-confiscacion-de-todos-sus-bienes/.</w:t>
      </w:r>
      <w:r>
        <w:fldChar w:fldCharType="end"/>
      </w:r>
    </w:p>
  </w:endnote>
  <w:endnote w:id="23">
    <w:p w14:paraId="76F1AE1F" w14:textId="6AAD4EFF" w:rsidR="000B6765" w:rsidRDefault="000B6765">
      <w:pPr>
        <w:pStyle w:val="Textonotaalfinal"/>
      </w:pPr>
      <w:r>
        <w:rPr>
          <w:rStyle w:val="Refdenotaalfinal"/>
        </w:rPr>
        <w:endnoteRef/>
      </w:r>
      <w:r>
        <w:t xml:space="preserve"> </w:t>
      </w:r>
      <w:r>
        <w:fldChar w:fldCharType="begin"/>
      </w:r>
      <w:r>
        <w:instrText xml:space="preserve"> ADDIN ZOTERO_ITEM CSL_CITATION {"citationID":"pu7wH1P9","properties":{"formattedCitation":"Divergentes, \\uc0\\u171{}Quitan del 6% a la UCA: as\\uc0\\u237{} ha sido la venganza de la dictadura Ortega-Murillo paso a paso\\uc0\\u187{}, {\\i{}Divergentes}, 31 de marzo de 2022, https://www.divergentes.com/uca-nicaragua-eliminan-presupuesto/.","plainCitation":"Divergentes, «Quitan del 6% a la UCA: así ha sido la venganza de la dictadura Ortega-Murillo paso a paso», Divergentes, 31 de marzo de 2022, https://www.divergentes.com/uca-nicaragua-eliminan-presupuesto/.","noteIndex":23},"citationItems":[{"id":1564,"uris":["http://zotero.org/users/8279982/items/BMDURQ4D"],"itemData":{"id":1564,"type":"article-newspaper","container-title":"Divergentes","event-place":"Divergentes","publisher-place":"Divergentes","title":"Quitan del 6% a la UCA: así ha sido la venganza de la dictadura Ortega-Murillo paso a paso","URL":"https://www.divergentes.com/uca-nicaragua-eliminan-presupuesto/","author":[{"literal":"Divergentes"}],"issued":{"date-parts":[["2022",3,31]]}}}],"schema":"https://github.com/citation-style-language/schema/raw/master/csl-citation.json"} </w:instrText>
      </w:r>
      <w:r>
        <w:fldChar w:fldCharType="separate"/>
      </w:r>
      <w:r w:rsidRPr="000B6765">
        <w:rPr>
          <w:rFonts w:ascii="Calibri" w:hAnsi="Calibri" w:cs="Calibri"/>
          <w:kern w:val="0"/>
          <w:szCs w:val="24"/>
        </w:rPr>
        <w:t xml:space="preserve">Divergentes, «Quitan del 6% a la UCA: así ha sido la venganza de la dictadura Ortega-Murillo paso a paso», </w:t>
      </w:r>
      <w:r w:rsidRPr="000B6765">
        <w:rPr>
          <w:rFonts w:ascii="Calibri" w:hAnsi="Calibri" w:cs="Calibri"/>
          <w:i/>
          <w:iCs/>
          <w:kern w:val="0"/>
          <w:szCs w:val="24"/>
        </w:rPr>
        <w:t>Divergentes</w:t>
      </w:r>
      <w:r w:rsidRPr="000B6765">
        <w:rPr>
          <w:rFonts w:ascii="Calibri" w:hAnsi="Calibri" w:cs="Calibri"/>
          <w:kern w:val="0"/>
          <w:szCs w:val="24"/>
        </w:rPr>
        <w:t>, 31 de marzo de 2022, https://www.divergentes.com/uca-nicaragua-eliminan-presupuesto/.</w:t>
      </w:r>
      <w:r>
        <w:fldChar w:fldCharType="end"/>
      </w:r>
    </w:p>
  </w:endnote>
  <w:endnote w:id="24">
    <w:p w14:paraId="3EC83B75" w14:textId="64D2B11C" w:rsidR="000B6765" w:rsidRDefault="000B6765">
      <w:pPr>
        <w:pStyle w:val="Textonotaalfinal"/>
      </w:pPr>
      <w:r>
        <w:rPr>
          <w:rStyle w:val="Refdenotaalfinal"/>
        </w:rPr>
        <w:endnoteRef/>
      </w:r>
      <w:r>
        <w:t xml:space="preserve"> </w:t>
      </w:r>
      <w:r>
        <w:fldChar w:fldCharType="begin"/>
      </w:r>
      <w:r>
        <w:instrText xml:space="preserve"> ADDIN ZOTERO_ITEM CSL_CITATION {"citationID":"otT4P7nN","properties":{"formattedCitation":"La Prensa, \\uc0\\u171{}Reforma a Ley 89 desaparece la autonom\\uc0\\u237{}a universitaria y libertad de c\\uc0\\u225{}tedra, y es inconstitucional, denuncia jurista Mar\\uc0\\u237{}a Asunci\\uc0\\u243{}n Moreno\\uc0\\u187{}, {\\i{}La Prensa}, 31 de marzo de 2022, https://www.laprensani.com/2022/03/31/nacionales/2975062-reforma-a-ley-89-desaparece-la-autonomia-universitaria-y-libertad-de-catedra-y-es-inconstitucional-denuncia-jurista-maria-asuncion-moreno.","plainCitation":"La Prensa, «Reforma a Ley 89 desaparece la autonomía universitaria y libertad de cátedra, y es inconstitucional, denuncia jurista María Asunción Moreno», La Prensa, 31 de marzo de 2022, https://www.laprensani.com/2022/03/31/nacionales/2975062-reforma-a-ley-89-desaparece-la-autonomia-universitaria-y-libertad-de-catedra-y-es-inconstitucional-denuncia-jurista-maria-asuncion-moreno.","noteIndex":24},"citationItems":[{"id":1565,"uris":["http://zotero.org/users/8279982/items/2WV4H7QZ"],"itemData":{"id":1565,"type":"article-newspaper","container-title":"La Prensa","event-place":"La Prensa","publisher-place":"La Prensa","title":"Reforma a Ley 89 desaparece la autonomía universitaria y libertad de cátedra, y es inconstitucional, denuncia jurista María Asunción Moreno","URL":"https://www.laprensani.com/2022/03/31/nacionales/2975062-reforma-a-ley-89-desaparece-la-autonomia-universitaria-y-libertad-de-catedra-y-es-inconstitucional-denuncia-jurista-maria-asuncion-moreno","author":[{"literal":"La Prensa"}],"issued":{"date-parts":[["2022",3,31]]}}}],"schema":"https://github.com/citation-style-language/schema/raw/master/csl-citation.json"} </w:instrText>
      </w:r>
      <w:r>
        <w:fldChar w:fldCharType="separate"/>
      </w:r>
      <w:r w:rsidRPr="000B6765">
        <w:rPr>
          <w:rFonts w:ascii="Calibri" w:hAnsi="Calibri" w:cs="Calibri"/>
          <w:kern w:val="0"/>
          <w:szCs w:val="24"/>
        </w:rPr>
        <w:t xml:space="preserve">La Prensa, «Reforma a Ley 89 desaparece la autonomía universitaria y libertad de cátedra, y es inconstitucional, denuncia jurista María Asunción Moreno», </w:t>
      </w:r>
      <w:r w:rsidRPr="000B6765">
        <w:rPr>
          <w:rFonts w:ascii="Calibri" w:hAnsi="Calibri" w:cs="Calibri"/>
          <w:i/>
          <w:iCs/>
          <w:kern w:val="0"/>
          <w:szCs w:val="24"/>
        </w:rPr>
        <w:t>La Prensa</w:t>
      </w:r>
      <w:r w:rsidRPr="000B6765">
        <w:rPr>
          <w:rFonts w:ascii="Calibri" w:hAnsi="Calibri" w:cs="Calibri"/>
          <w:kern w:val="0"/>
          <w:szCs w:val="24"/>
        </w:rPr>
        <w:t>, 31 de marzo de 2022, https://www.laprensani.com/2022/03/31/nacionales/2975062-reforma-a-ley-89-desaparece-la-autonomia-universitaria-y-libertad-de-catedra-y-es-inconstitucional-denuncia-jurista-maria-asuncion-moreno.</w:t>
      </w:r>
      <w:r>
        <w:fldChar w:fldCharType="end"/>
      </w:r>
      <w:r w:rsidR="00A60A27">
        <w:t xml:space="preserve"> / </w:t>
      </w:r>
      <w:r w:rsidR="00A60A27">
        <w:fldChar w:fldCharType="begin"/>
      </w:r>
      <w:r w:rsidR="00A60A27">
        <w:instrText xml:space="preserve"> ADDIN ZOTERO_ITEM CSL_CITATION {"citationID":"AFg9TUqV","properties":{"formattedCitation":"CONFIDENCIAL, \\uc0\\u171{}Ortega \\uc0\\u8220{}entierra\\uc0\\u8221{} autonom\\uc0\\u237{}a universitaria y otorga poderes de \\uc0\\u8220{}Ministerio de Educaci\\uc0\\u243{}n Superior\\uc0\\u8221{} al CNU\\uc0\\u187{}, {\\i{}CONFIDENCIAL}, 1 de diciembre de 2023, https://confidencial.digital/nacion/ortega-entierra-autonomia-universitaria-y-otorga-poderes-de-ministerio-de-educacion-superior-al-cnu/.","plainCitation":"CONFIDENCIAL, «Ortega “entierra” autonomía universitaria y otorga poderes de “Ministerio de Educación Superior” al CNU», CONFIDENCIAL, 1 de diciembre de 2023, https://confidencial.digital/nacion/ortega-entierra-autonomia-universitaria-y-otorga-poderes-de-ministerio-de-educacion-superior-al-cnu/.","noteIndex":25},"citationItems":[{"id":1566,"uris":["http://zotero.org/users/8279982/items/PVK4X5LR"],"itemData":{"id":1566,"type":"article-newspaper","container-title":"CONFIDENCIAL","event-place":"CONFIDENCIAL","publisher-place":"CONFIDENCIAL","title":"Ortega “entierra” autonomía universitaria y otorga poderes de “Ministerio de Educación Superior” al CNU","URL":"https://confidencial.digital/nacion/ortega-entierra-autonomia-universitaria-y-otorga-poderes-de-ministerio-de-educacion-superior-al-cnu/","author":[{"literal":"CONFIDENCIAL"}],"issued":{"date-parts":[["2023",12,1]]}}}],"schema":"https://github.com/citation-style-language/schema/raw/master/csl-citation.json"} </w:instrText>
      </w:r>
      <w:r w:rsidR="00A60A27">
        <w:fldChar w:fldCharType="separate"/>
      </w:r>
      <w:r w:rsidR="00A60A27" w:rsidRPr="000B6765">
        <w:rPr>
          <w:rFonts w:ascii="Calibri" w:hAnsi="Calibri" w:cs="Calibri"/>
          <w:kern w:val="0"/>
          <w:szCs w:val="24"/>
        </w:rPr>
        <w:t xml:space="preserve">CONFIDENCIAL, «Ortega “entierra” autonomía universitaria y otorga poderes de “Ministerio de Educación Superior” al CNU», </w:t>
      </w:r>
      <w:r w:rsidR="00A60A27" w:rsidRPr="000B6765">
        <w:rPr>
          <w:rFonts w:ascii="Calibri" w:hAnsi="Calibri" w:cs="Calibri"/>
          <w:i/>
          <w:iCs/>
          <w:kern w:val="0"/>
          <w:szCs w:val="24"/>
        </w:rPr>
        <w:t>CONFIDENCIAL</w:t>
      </w:r>
      <w:r w:rsidR="00A60A27" w:rsidRPr="000B6765">
        <w:rPr>
          <w:rFonts w:ascii="Calibri" w:hAnsi="Calibri" w:cs="Calibri"/>
          <w:kern w:val="0"/>
          <w:szCs w:val="24"/>
        </w:rPr>
        <w:t>, 1 de diciembre de 2023, https://confidencial.digital/nacion/ortega-entierra-autonomia-universitaria-y-otorga-poderes-de-ministerio-de-educacion-superior-al-cnu/.</w:t>
      </w:r>
      <w:r w:rsidR="00A60A27">
        <w:fldChar w:fldCharType="end"/>
      </w:r>
    </w:p>
  </w:endnote>
  <w:endnote w:id="25">
    <w:p w14:paraId="0E3D018F" w14:textId="349F06A8" w:rsidR="00F95982" w:rsidRDefault="00F95982">
      <w:pPr>
        <w:pStyle w:val="Textonotaalfinal"/>
      </w:pPr>
      <w:r>
        <w:rPr>
          <w:rStyle w:val="Refdenotaalfinal"/>
        </w:rPr>
        <w:endnoteRef/>
      </w:r>
      <w:r>
        <w:t xml:space="preserve"> </w:t>
      </w:r>
      <w:r>
        <w:fldChar w:fldCharType="begin"/>
      </w:r>
      <w:r>
        <w:instrText xml:space="preserve"> ADDIN ZOTERO_ITEM CSL_CITATION {"citationID":"wcVeUkBp","properties":{"formattedCitation":"Divergentes, \\uc0\\u171{}\\uc0\\u8220{}Quieren controlar hasta los respiros de los acad\\uc0\\u233{}micos\\uc0\\u8221{}: Dictadura impone control migratorio en universidades\\uc0\\u187{}, {\\i{}Divergentes}, 6 de agosto de 2022, https://www.divergentes.com/quieren-controlar-hasta-los-respiros-de-los-academicos-dictadura-impone-control-migratorio-en-universidades/.","plainCitation":"Divergentes, «“Quieren controlar hasta los respiros de los académicos”: Dictadura impone control migratorio en universidades», Divergentes, 6 de agosto de 2022, https://www.divergentes.com/quieren-controlar-hasta-los-respiros-de-los-academicos-dictadura-impone-control-migratorio-en-universidades/.","noteIndex":27},"citationItems":[{"id":1568,"uris":["http://zotero.org/users/8279982/items/AY8FI4YH"],"itemData":{"id":1568,"type":"article-newspaper","container-title":"Divergentes","event-place":"Divergentes","publisher-place":"Divergentes","title":"“Quieren controlar hasta los respiros de los académicos”: Dictadura impone control migratorio en universidades","URL":"https://www.divergentes.com/quieren-controlar-hasta-los-respiros-de-los-academicos-dictadura-impone-control-migratorio-en-universidades/","author":[{"literal":"Divergentes"}],"issued":{"date-parts":[["2022",8,6]]}}}],"schema":"https://github.com/citation-style-language/schema/raw/master/csl-citation.json"} </w:instrText>
      </w:r>
      <w:r>
        <w:fldChar w:fldCharType="separate"/>
      </w:r>
      <w:r w:rsidRPr="00F95982">
        <w:rPr>
          <w:rFonts w:ascii="Calibri" w:hAnsi="Calibri" w:cs="Calibri"/>
          <w:kern w:val="0"/>
          <w:szCs w:val="24"/>
        </w:rPr>
        <w:t xml:space="preserve">Divergentes, «“Quieren controlar hasta los respiros de los académicos”: Dictadura impone control migratorio en universidades», </w:t>
      </w:r>
      <w:r w:rsidRPr="00F95982">
        <w:rPr>
          <w:rFonts w:ascii="Calibri" w:hAnsi="Calibri" w:cs="Calibri"/>
          <w:i/>
          <w:iCs/>
          <w:kern w:val="0"/>
          <w:szCs w:val="24"/>
        </w:rPr>
        <w:t>Divergentes</w:t>
      </w:r>
      <w:r w:rsidRPr="00F95982">
        <w:rPr>
          <w:rFonts w:ascii="Calibri" w:hAnsi="Calibri" w:cs="Calibri"/>
          <w:kern w:val="0"/>
          <w:szCs w:val="24"/>
        </w:rPr>
        <w:t>, 6 de agosto de 2022, https://www.divergentes.com/quieren-controlar-hasta-los-respiros-de-los-academicos-dictadura-impone-control-migratorio-en-universidades/.</w:t>
      </w:r>
      <w:r>
        <w:fldChar w:fldCharType="end"/>
      </w:r>
    </w:p>
  </w:endnote>
  <w:endnote w:id="26">
    <w:p w14:paraId="706D33CE" w14:textId="78F0A7BB" w:rsidR="00C86B6F" w:rsidRDefault="00C86B6F">
      <w:pPr>
        <w:pStyle w:val="Textonotaalfinal"/>
      </w:pPr>
      <w:r>
        <w:rPr>
          <w:rStyle w:val="Refdenotaalfinal"/>
        </w:rPr>
        <w:endnoteRef/>
      </w:r>
      <w:r>
        <w:t xml:space="preserve"> </w:t>
      </w:r>
      <w:r w:rsidR="0089138D">
        <w:t>E</w:t>
      </w:r>
      <w:r w:rsidR="0089138D" w:rsidRPr="0089138D">
        <w:t xml:space="preserve">l informe </w:t>
      </w:r>
      <w:r w:rsidR="0089138D">
        <w:t xml:space="preserve">las </w:t>
      </w:r>
      <w:r w:rsidR="0089138D" w:rsidRPr="0089138D">
        <w:t>califica como “Acciones unilaterales del Ejecutivo orientadas a vulnerar los mecanismos de coordinación y financiamiento de las universidades estatales previstos en la Constitución Política”</w:t>
      </w:r>
      <w:r w:rsidR="0089138D">
        <w:t xml:space="preserve"> </w:t>
      </w:r>
      <w:r>
        <w:fldChar w:fldCharType="begin"/>
      </w:r>
      <w:r>
        <w:instrText xml:space="preserve"> ADDIN ZOTERO_ITEM CSL_CITATION {"citationID":"kzILcFA9","properties":{"formattedCitation":"CONARE, \\uc0\\u171{}Noveno informe del Estado de la Educaci\\uc0\\u243{}n (Resumen)\\uc0\\u187{} (San Jos\\uc0\\u233{}, Costa Rica, 2023), https://estadonacion.or.cr/?informes=informe-estado-de-la-educacion-2023.","plainCitation":"CONARE, «Noveno informe del Estado de la Educación (Resumen)» (San José, Costa Rica, 2023), https://estadonacion.or.cr/?informes=informe-estado-de-la-educacion-2023.","noteIndex":30},"citationItems":[{"id":1571,"uris":["http://zotero.org/users/8279982/items/ULLEIXLE"],"itemData":{"id":1571,"type":"report","event-place":"San José, Costa Rica","publisher-place":"San José, Costa Rica","title":"Noveno informe del Estado de la Educación (Resumen)","URL":"https://estadonacion.or.cr/?informes=informe-estado-de-la-educacion-2023","author":[{"literal":"CONARE"}],"issued":{"date-parts":[["2023"]]}}}],"schema":"https://github.com/citation-style-language/schema/raw/master/csl-citation.json"} </w:instrText>
      </w:r>
      <w:r>
        <w:fldChar w:fldCharType="separate"/>
      </w:r>
      <w:r w:rsidRPr="00C86B6F">
        <w:rPr>
          <w:rFonts w:ascii="Calibri" w:hAnsi="Calibri" w:cs="Calibri"/>
          <w:kern w:val="0"/>
          <w:szCs w:val="24"/>
        </w:rPr>
        <w:t>CONARE, «Noveno informe del Estado de la Educación (Resumen)» (San José, Costa Rica, 2023), https://estadonacion.or.cr/?informes=informe-estado-de-la-educacion-2023.</w:t>
      </w:r>
      <w:r>
        <w:fldChar w:fldCharType="end"/>
      </w:r>
      <w:r w:rsidR="00076434">
        <w:t xml:space="preserve"> p, 56.</w:t>
      </w:r>
    </w:p>
  </w:endnote>
  <w:endnote w:id="27">
    <w:p w14:paraId="50AC0997" w14:textId="14081D3F" w:rsidR="003162BE" w:rsidRPr="003162BE" w:rsidRDefault="003162BE">
      <w:pPr>
        <w:pStyle w:val="Textonotaalfinal"/>
        <w:rPr>
          <w:lang w:val="es-MX"/>
        </w:rPr>
      </w:pPr>
      <w:r>
        <w:rPr>
          <w:rStyle w:val="Refdenotaalfinal"/>
        </w:rPr>
        <w:endnoteRef/>
      </w:r>
      <w:r>
        <w:t xml:space="preserve"> </w:t>
      </w:r>
      <w:r>
        <w:fldChar w:fldCharType="begin"/>
      </w:r>
      <w:r>
        <w:instrText xml:space="preserve"> ADDIN ZOTERO_ITEM CSL_CITATION {"citationID":"QuenJ5Uh","properties":{"formattedCitation":"Josu\\uc0\\u233{} Alfaro, \\uc0\\u171{}Finanzas del pa\\uc0\\u237{}s necesitan ajuste del 4% del PIB para estabilizar la deuda, dice ministra\\uc0\\u187{}, {\\i{}Semanario Universidad}, 22 de junio de 2018, https://semanariouniversidad.com/pais/finanzas-del-pais-necesitan-ajuste-del-4-del-pib-para-estabilizar-la-deuda-dice-ministra/; Mar\\uc0\\u237{}a Nu\\uc0\\u241{}ez, \\uc0\\u171{}UCR alerta que nuevo texto de reforma fiscal pone en peligro finanzas universitarias\\uc0\\u187{}, {\\i{}Semanario Universidad}, s.\\uc0\\u160{}f., 22 de agosto de 2018 edici\\uc0\\u243{}n, https://semanariouniversidad.com/pais/ucr-alerta-que-nuevo-texto-de-reforma-fiscal-pone-en-peligro-finanzas-universitarias/.","plainCitation":"Josué Alfaro, «Finanzas del país necesitan ajuste del 4% del PIB para estabilizar la deuda, dice ministra», Semanario Universidad, 22 de junio de 2018, https://semanariouniversidad.com/pais/finanzas-del-pais-necesitan-ajuste-del-4-del-pib-para-estabilizar-la-deuda-dice-ministra/; María Nuñez, «UCR alerta que nuevo texto de reforma fiscal pone en peligro finanzas universitarias», Semanario Universidad, s. f., 22 de agosto de 2018 edición, https://semanariouniversidad.com/pais/ucr-alerta-que-nuevo-texto-de-reforma-fiscal-pone-en-peligro-finanzas-universitarias/.","noteIndex":31},"citationItems":[{"id":1572,"uris":["http://zotero.org/users/8279982/items/FSUWDA6B"],"itemData":{"id":1572,"type":"article-newspaper","container-title":"Semanario Universidad","event-place":"Semanario Universidad","publisher-place":"Semanario Universidad","title":"Finanzas del país necesitan ajuste del 4% del PIB para estabilizar la deuda, dice ministra","URL":"https://semanariouniversidad.com/pais/finanzas-del-pais-necesitan-ajuste-del-4-del-pib-para-estabilizar-la-deuda-dice-ministra/","author":[{"family":"Alfaro","given":"Josué"}],"issued":{"date-parts":[["2018",6,22]]}}},{"id":1576,"uris":["http://zotero.org/users/8279982/items/V8Z6X4D7"],"itemData":{"id":1576,"type":"article-newspaper","container-title":"Semanario Universidad","edition":"22 de agosto de 2018","title":"UCR alerta que nuevo texto de reforma fiscal pone en peligro finanzas universitarias","URL":"https://semanariouniversidad.com/pais/ucr-alerta-que-nuevo-texto-de-reforma-fiscal-pone-en-peligro-finanzas-universitarias/","author":[{"family":"Nuñez","given":"María"}]}}],"schema":"https://github.com/citation-style-language/schema/raw/master/csl-citation.json"} </w:instrText>
      </w:r>
      <w:r>
        <w:fldChar w:fldCharType="separate"/>
      </w:r>
      <w:r w:rsidRPr="003162BE">
        <w:rPr>
          <w:rFonts w:ascii="Calibri" w:hAnsi="Calibri" w:cs="Calibri"/>
          <w:kern w:val="0"/>
          <w:szCs w:val="24"/>
        </w:rPr>
        <w:t xml:space="preserve">Josué Alfaro, «Finanzas del país necesitan ajuste del 4% del PIB para estabilizar la deuda, dice ministra», </w:t>
      </w:r>
      <w:r w:rsidRPr="003162BE">
        <w:rPr>
          <w:rFonts w:ascii="Calibri" w:hAnsi="Calibri" w:cs="Calibri"/>
          <w:i/>
          <w:iCs/>
          <w:kern w:val="0"/>
          <w:szCs w:val="24"/>
        </w:rPr>
        <w:t>Semanario Universidad</w:t>
      </w:r>
      <w:r w:rsidRPr="003162BE">
        <w:rPr>
          <w:rFonts w:ascii="Calibri" w:hAnsi="Calibri" w:cs="Calibri"/>
          <w:kern w:val="0"/>
          <w:szCs w:val="24"/>
        </w:rPr>
        <w:t xml:space="preserve">, 22 de junio de 2018, https://semanariouniversidad.com/pais/finanzas-del-pais-necesitan-ajuste-del-4-del-pib-para-estabilizar-la-deuda-dice-ministra/; María Nuñez, «UCR alerta que nuevo texto de reforma fiscal pone en peligro finanzas universitarias», </w:t>
      </w:r>
      <w:r w:rsidRPr="003162BE">
        <w:rPr>
          <w:rFonts w:ascii="Calibri" w:hAnsi="Calibri" w:cs="Calibri"/>
          <w:i/>
          <w:iCs/>
          <w:kern w:val="0"/>
          <w:szCs w:val="24"/>
        </w:rPr>
        <w:t>Semanario Universidad</w:t>
      </w:r>
      <w:r w:rsidRPr="003162BE">
        <w:rPr>
          <w:rFonts w:ascii="Calibri" w:hAnsi="Calibri" w:cs="Calibri"/>
          <w:kern w:val="0"/>
          <w:szCs w:val="24"/>
        </w:rPr>
        <w:t>, s. f., 22 de agosto de 2018 edición, https://semanariouniversidad.com/pais/ucr-alerta-que-nuevo-texto-de-reforma-fiscal-pone-en-peligro-finanzas-universitarias/.</w:t>
      </w:r>
      <w:r>
        <w:fldChar w:fldCharType="end"/>
      </w:r>
    </w:p>
  </w:endnote>
  <w:endnote w:id="28">
    <w:p w14:paraId="5C04ECF8" w14:textId="1ABCB5B1" w:rsidR="00A40B02" w:rsidRPr="00954AC3" w:rsidRDefault="00954AC3" w:rsidP="00A40B02">
      <w:pPr>
        <w:pStyle w:val="Textonotaalfinal"/>
        <w:rPr>
          <w:lang w:val="es-MX"/>
        </w:rPr>
      </w:pPr>
      <w:r>
        <w:rPr>
          <w:rStyle w:val="Refdenotaalfinal"/>
        </w:rPr>
        <w:endnoteRef/>
      </w:r>
      <w:r>
        <w:t xml:space="preserve"> </w:t>
      </w:r>
      <w:r>
        <w:fldChar w:fldCharType="begin"/>
      </w:r>
      <w:r>
        <w:instrText xml:space="preserve"> ADDIN ZOTERO_ITEM CSL_CITATION {"citationID":"Gmo9BmIM","properties":{"formattedCitation":"Adri\\uc0\\u225{}n Rivero, \\uc0\\u171{}La Ley de Empleo P\\uc0\\u250{}blico congelar\\uc0\\u225{} salarios y crear\\uc0\\u225{} dos clases de empleados en las instituciones aut\\uc0\\u243{}nomas\\uc0\\u187{}, {\\i{}Semanario Universidad}, 16 de marzo de 2022, https://semanariouniversidad.com/pais/la-ley-de-empleo-publico-congelara-salarios-y-creara-dos-clases-de-empleados-en-las-instituciones-autonomas/; Fabiola Pomareda, \\uc0\\u171{}Ocho de cada diez funcionarios de la UCR quedar\\uc0\\u225{}n con su salario congelado por la Ley de Empleo P\\uc0\\u250{}blico\\uc0\\u187{}, {\\i{}Semanario Universidad}, 10 de mayo de 2023, https://semanariouniversidad.com/pais/ocho-de-cada-diez-funcionarios-de-la-ucr-quedaran-con-su-salario-congelado-por-la-ley-de-empleo-publico/.","plainCitation":"Adrián Rivero, «La Ley de Empleo Público congelará salarios y creará dos clases de empleados en las instituciones autónomas», Semanario Universidad, 16 de marzo de 2022, https://semanariouniversidad.com/pais/la-ley-de-empleo-publico-congelara-salarios-y-creara-dos-clases-de-empleados-en-las-instituciones-autonomas/; Fabiola Pomareda, «Ocho de cada diez funcionarios de la UCR quedarán con su salario congelado por la Ley de Empleo Público», Semanario Universidad, 10 de mayo de 2023, https://semanariouniversidad.com/pais/ocho-de-cada-diez-funcionarios-de-la-ucr-quedaran-con-su-salario-congelado-por-la-ley-de-empleo-publico/.","noteIndex":32},"citationItems":[{"id":1577,"uris":["http://zotero.org/users/8279982/items/5Y5NTHLS"],"itemData":{"id":1577,"type":"article-newspaper","container-title":"Semanario Universidad","title":"La Ley de Empleo Público congelará salarios y creará dos clases de empleados en las instituciones autónomas","URL":"https://semanariouniversidad.com/pais/la-ley-de-empleo-publico-congelara-salarios-y-creara-dos-clases-de-empleados-en-las-instituciones-autonomas/","author":[{"family":"Rivero","given":"Adrián"}],"issued":{"date-parts":[["2022",3,16]]}}},{"id":1573,"uris":["http://zotero.org/users/8279982/items/WB6NJYZM"],"itemData":{"id":1573,"type":"article-newspaper","container-title":"Semanario Universidad","title":"Ocho de cada diez funcionarios de la UCR quedarán con su salario congelado por la Ley de Empleo Público","URL":"https://semanariouniversidad.com/pais/ocho-de-cada-diez-funcionarios-de-la-ucr-quedaran-con-su-salario-congelado-por-la-ley-de-empleo-publico/","author":[{"family":"Pomareda","given":"Fabiola"}],"issued":{"date-parts":[["2023",5,10]]}}}],"schema":"https://github.com/citation-style-language/schema/raw/master/csl-citation.json"} </w:instrText>
      </w:r>
      <w:r>
        <w:fldChar w:fldCharType="separate"/>
      </w:r>
      <w:r w:rsidRPr="00954AC3">
        <w:rPr>
          <w:rFonts w:ascii="Calibri" w:hAnsi="Calibri" w:cs="Calibri"/>
          <w:kern w:val="0"/>
          <w:szCs w:val="24"/>
        </w:rPr>
        <w:t xml:space="preserve">Adrián Rivero, «La Ley de Empleo Público congelará salarios y creará dos clases de empleados en las instituciones autónomas», </w:t>
      </w:r>
      <w:r w:rsidRPr="00954AC3">
        <w:rPr>
          <w:rFonts w:ascii="Calibri" w:hAnsi="Calibri" w:cs="Calibri"/>
          <w:i/>
          <w:iCs/>
          <w:kern w:val="0"/>
          <w:szCs w:val="24"/>
        </w:rPr>
        <w:t>Semanario Universidad</w:t>
      </w:r>
      <w:r w:rsidRPr="00954AC3">
        <w:rPr>
          <w:rFonts w:ascii="Calibri" w:hAnsi="Calibri" w:cs="Calibri"/>
          <w:kern w:val="0"/>
          <w:szCs w:val="24"/>
        </w:rPr>
        <w:t xml:space="preserve">, 16 de marzo de 2022, https://semanariouniversidad.com/pais/la-ley-de-empleo-publico-congelara-salarios-y-creara-dos-clases-de-empleados-en-las-instituciones-autonomas/; </w:t>
      </w:r>
      <w:bookmarkStart w:id="1" w:name="_Hlk159196904"/>
      <w:r w:rsidRPr="00954AC3">
        <w:rPr>
          <w:rFonts w:ascii="Calibri" w:hAnsi="Calibri" w:cs="Calibri"/>
          <w:kern w:val="0"/>
          <w:szCs w:val="24"/>
        </w:rPr>
        <w:t xml:space="preserve">Fabiola Pomareda, «Ocho de cada diez funcionarios de la UCR quedarán con su salario congelado por la Ley de Empleo Público», </w:t>
      </w:r>
      <w:r w:rsidRPr="00954AC3">
        <w:rPr>
          <w:rFonts w:ascii="Calibri" w:hAnsi="Calibri" w:cs="Calibri"/>
          <w:i/>
          <w:iCs/>
          <w:kern w:val="0"/>
          <w:szCs w:val="24"/>
        </w:rPr>
        <w:t>Semanario Universidad</w:t>
      </w:r>
      <w:r w:rsidRPr="00954AC3">
        <w:rPr>
          <w:rFonts w:ascii="Calibri" w:hAnsi="Calibri" w:cs="Calibri"/>
          <w:kern w:val="0"/>
          <w:szCs w:val="24"/>
        </w:rPr>
        <w:t>, 10 de mayo de 2023</w:t>
      </w:r>
      <w:bookmarkEnd w:id="1"/>
      <w:r w:rsidRPr="00954AC3">
        <w:rPr>
          <w:rFonts w:ascii="Calibri" w:hAnsi="Calibri" w:cs="Calibri"/>
          <w:kern w:val="0"/>
          <w:szCs w:val="24"/>
        </w:rPr>
        <w:t>, https://semanariouniversidad.com/pais/ocho-de-cada-diez-funcionarios-de-la-ucr-quedaran-con-su-salario-congelado-por-la-ley-de-empleo-publico/.</w:t>
      </w:r>
      <w:r>
        <w:fldChar w:fldCharType="end"/>
      </w:r>
      <w:r w:rsidR="00A40B02">
        <w:t>; Josué Alfaro</w:t>
      </w:r>
      <w:r w:rsidR="00A40B02" w:rsidRPr="00A40B02">
        <w:t>, «</w:t>
      </w:r>
      <w:r w:rsidR="00A40B02">
        <w:t>Reforma fiscal se aprobó con amplia mayoría, 34 diputados dieron el ‘ok’ definitivo</w:t>
      </w:r>
      <w:r w:rsidR="00A40B02" w:rsidRPr="00A40B02">
        <w:t xml:space="preserve">», Semanario Universidad, </w:t>
      </w:r>
      <w:r w:rsidR="00A40B02">
        <w:t xml:space="preserve">3 </w:t>
      </w:r>
      <w:r w:rsidR="00A40B02" w:rsidRPr="00A40B02">
        <w:t xml:space="preserve">de </w:t>
      </w:r>
      <w:r w:rsidR="00A40B02">
        <w:t xml:space="preserve">diciembre de 2018, </w:t>
      </w:r>
      <w:hyperlink r:id="rId5" w:history="1">
        <w:r w:rsidR="00A40B02" w:rsidRPr="000360EB">
          <w:rPr>
            <w:rStyle w:val="Hipervnculo"/>
          </w:rPr>
          <w:t>https://semanariouniversidad.com/pais/reforma-fiscal-totalmente-aprobada-con-amplia-mayoria-34-diputados-dieron-el-ok-definitivo/</w:t>
        </w:r>
      </w:hyperlink>
    </w:p>
  </w:endnote>
  <w:endnote w:id="29">
    <w:p w14:paraId="6E4E66AA" w14:textId="28624F2F" w:rsidR="00B41354" w:rsidRPr="008459C6" w:rsidRDefault="008459C6" w:rsidP="00B41354">
      <w:pPr>
        <w:pStyle w:val="Textonotaalfinal"/>
      </w:pPr>
      <w:r>
        <w:rPr>
          <w:rStyle w:val="Refdenotaalfinal"/>
        </w:rPr>
        <w:endnoteRef/>
      </w:r>
      <w:r>
        <w:t xml:space="preserve"> </w:t>
      </w:r>
      <w:bookmarkStart w:id="2" w:name="_Hlk159198204"/>
      <w:r w:rsidR="00B41354">
        <w:t>Lucía Molina</w:t>
      </w:r>
      <w:r w:rsidR="00B41354" w:rsidRPr="00B41354">
        <w:t>, «</w:t>
      </w:r>
      <w:r w:rsidR="00B41354">
        <w:t>Informe de la Comisión del FEES es aprobado con señalamientos de datos falsos y alteración de citas</w:t>
      </w:r>
      <w:r w:rsidR="00B41354" w:rsidRPr="00B41354">
        <w:t xml:space="preserve">», Semanario Universidad, </w:t>
      </w:r>
      <w:r w:rsidR="00B41354">
        <w:t>23 de junio de 2020</w:t>
      </w:r>
      <w:r w:rsidR="00B41354" w:rsidRPr="00B41354">
        <w:t xml:space="preserve">, </w:t>
      </w:r>
      <w:hyperlink r:id="rId6" w:history="1">
        <w:r w:rsidR="00B41354" w:rsidRPr="00C862E3">
          <w:rPr>
            <w:rStyle w:val="Hipervnculo"/>
          </w:rPr>
          <w:t>https://semanariouniversidad.com/universitarias/informe-de-la-comision-del-fees-es-aprobado-con-senalamientos-de-datos-falsos-y-alteracion-de-citas/</w:t>
        </w:r>
      </w:hyperlink>
      <w:bookmarkEnd w:id="2"/>
    </w:p>
  </w:endnote>
  <w:endnote w:id="30">
    <w:p w14:paraId="0670A918" w14:textId="052A8A45" w:rsidR="00A64E6A" w:rsidRDefault="00A64E6A">
      <w:pPr>
        <w:pStyle w:val="Textonotaalfinal"/>
      </w:pPr>
      <w:r>
        <w:rPr>
          <w:rStyle w:val="Refdenotaalfinal"/>
        </w:rPr>
        <w:endnoteRef/>
      </w:r>
      <w:r>
        <w:t xml:space="preserve"> </w:t>
      </w:r>
      <w:r>
        <w:fldChar w:fldCharType="begin"/>
      </w:r>
      <w:r>
        <w:instrText xml:space="preserve"> ADDIN ZOTERO_ITEM CSL_CITATION {"citationID":"Kr1iA5od","properties":{"formattedCitation":"Monserrat Cordero, \\uc0\\u171{}Rectores de universidades p\\uc0\\u250{}blicas se\\uc0\\u241{}alan \\uc0\\u8220{}ataque\\uc0\\u8221{} de Rodrigo Chaves para \\uc0\\u8220{}debilitar y da\\uc0\\u241{}ar la gesti\\uc0\\u243{}n\\uc0\\u8221{}\\uc0\\u187{}, {\\i{}Semanario Universidad}, s.\\uc0\\u160{}f., 3 de febrero de 2023 edici\\uc0\\u243{}n, https://semanariouniversidad.com/pais/rectores-de-universidades-publicas-senalan-ataque-de-rodrigo-chaves-para-debilitar-y-danar-la-gestion/; Sof\\uc0\\u237{}a S\\uc0\\u225{}nchez, \\uc0\\u171{}Estudiantes de las carreras de ciencias sociales muestran preocupaci\\uc0\\u243{}n ante proyecto de Chaves sobre el FEES\\uc0\\u187{}, {\\i{}Semanario Universidad}, s.\\uc0\\u160{}f., 12 de octubre de 2022 edici\\uc0\\u243{}n, https://semanariouniversidad.com/universitarias/estudiantes-de-las-carreras-de-ciencias-sociales-muestran-preocupacion-ante-proyecto-de-chaves-sobre-el-fees/.","plainCitation":"Monserrat Cordero, «Rectores de universidades públicas señalan “ataque” de Rodrigo Chaves para “debilitar y dañar la gestión”», Semanario Universidad, s. f., 3 de febrero de 2023 edición, https://semanariouniversidad.com/pais/rectores-de-universidades-publicas-senalan-ataque-de-rodrigo-chaves-para-debilitar-y-danar-la-gestion/; Sofía Sánchez, «Estudiantes de las carreras de ciencias sociales muestran preocupación ante proyecto de Chaves sobre el FEES», Semanario Universidad, s. f., 12 de octubre de 2022 edición, https://semanariouniversidad.com/universitarias/estudiantes-de-las-carreras-de-ciencias-sociales-muestran-preocupacion-ante-proyecto-de-chaves-sobre-el-fees/.","noteIndex":33},"citationItems":[{"id":1575,"uris":["http://zotero.org/users/8279982/items/HBKZPIDV"],"itemData":{"id":1575,"type":"article-newspaper","container-title":"Semanario Universidad","edition":"3 de febrero de 2023","title":"Rectores de universidades públicas señalan “ataque” de Rodrigo Chaves para “debilitar y dañar la gestión”","URL":"https://semanariouniversidad.com/pais/rectores-de-universidades-publicas-senalan-ataque-de-rodrigo-chaves-para-debilitar-y-danar-la-gestion/","author":[{"family":"Cordero","given":"Monserrat"}]}},{"id":1574,"uris":["http://zotero.org/users/8279982/items/UYTLS9DX"],"itemData":{"id":1574,"type":"article-newspaper","container-title":"Semanario Universidad","edition":"12 de octubre de 2022","title":"Estudiantes de las carreras de ciencias sociales muestran preocupación ante proyecto de Chaves sobre el FEES","URL":"https://semanariouniversidad.com/universitarias/estudiantes-de-las-carreras-de-ciencias-sociales-muestran-preocupacion-ante-proyecto-de-chaves-sobre-el-fees/","author":[{"family":"Sánchez","given":"Sofía"}]}}],"schema":"https://github.com/citation-style-language/schema/raw/master/csl-citation.json"} </w:instrText>
      </w:r>
      <w:r>
        <w:fldChar w:fldCharType="separate"/>
      </w:r>
      <w:r w:rsidRPr="00A64E6A">
        <w:rPr>
          <w:rFonts w:ascii="Calibri" w:hAnsi="Calibri" w:cs="Calibri"/>
          <w:kern w:val="0"/>
          <w:szCs w:val="24"/>
        </w:rPr>
        <w:t xml:space="preserve">Monserrat Cordero, «Rectores de universidades públicas señalan “ataque” de Rodrigo Chaves para “debilitar y dañar la gestión”», </w:t>
      </w:r>
      <w:r w:rsidRPr="00A64E6A">
        <w:rPr>
          <w:rFonts w:ascii="Calibri" w:hAnsi="Calibri" w:cs="Calibri"/>
          <w:i/>
          <w:iCs/>
          <w:kern w:val="0"/>
          <w:szCs w:val="24"/>
        </w:rPr>
        <w:t>Semanario Universidad</w:t>
      </w:r>
      <w:r w:rsidRPr="00A64E6A">
        <w:rPr>
          <w:rFonts w:ascii="Calibri" w:hAnsi="Calibri" w:cs="Calibri"/>
          <w:kern w:val="0"/>
          <w:szCs w:val="24"/>
        </w:rPr>
        <w:t xml:space="preserve">, s. f., 3 de febrero de 2023 edición, https://semanariouniversidad.com/pais/rectores-de-universidades-publicas-senalan-ataque-de-rodrigo-chaves-para-debilitar-y-danar-la-gestion/; Sofía Sánchez, «Estudiantes de las carreras de ciencias sociales muestran preocupación ante proyecto de Chaves sobre el FEES», </w:t>
      </w:r>
      <w:r w:rsidRPr="00A64E6A">
        <w:rPr>
          <w:rFonts w:ascii="Calibri" w:hAnsi="Calibri" w:cs="Calibri"/>
          <w:i/>
          <w:iCs/>
          <w:kern w:val="0"/>
          <w:szCs w:val="24"/>
        </w:rPr>
        <w:t>Semanario Universidad</w:t>
      </w:r>
      <w:r w:rsidRPr="00A64E6A">
        <w:rPr>
          <w:rFonts w:ascii="Calibri" w:hAnsi="Calibri" w:cs="Calibri"/>
          <w:kern w:val="0"/>
          <w:szCs w:val="24"/>
        </w:rPr>
        <w:t>, s. f., 12 de octubre de 2022 edición, https://semanariouniversidad.com/universitarias/estudiantes-de-las-carreras-de-ciencias-sociales-muestran-preocupacion-ante-proyecto-de-chaves-sobre-el-fees/.</w:t>
      </w:r>
      <w:r>
        <w:fldChar w:fldCharType="end"/>
      </w:r>
      <w:r w:rsidR="007A261C">
        <w:fldChar w:fldCharType="begin"/>
      </w:r>
      <w:r w:rsidR="007A261C">
        <w:instrText xml:space="preserve"> ADDIN ZOTERO_ITEM CSL_CITATION {"citationID":"tvlv41Oj","properties":{"formattedCitation":"Sof\\uc0\\u237{}a Guevara, \\uc0\\u171{}Regla fiscal impacta el presupuesto de becas: no le permite crecer y por eso se eliminan los beneficios extraordinarios\\uc0\\u187{}, {\\i{}Semanario Universidad}, s.\\uc0\\u160{}f., 20 de abril de 2021 edici\\uc0\\u243{}n, https://semanariouniversidad.com/universitarias/regla-fiscal-impacta-el-presupuesto-de-becas-no-le-permite-crecer-y-por-eso-se-eliminan-los-beneficios-extraordinarios/; Luc\\uc0\\u237{}a Molina, \\uc0\\u171{}TEC \\uc0\\u8220{}sacrificar\\uc0\\u225{}\\uc0\\u8221{} crecimiento en investigaci\\uc0\\u243{}n y apertura de sedes por negociaci\\uc0\\u243{}n del Fees y la regla fiscal\\uc0\\u187{}, {\\i{}Semanario Universidad}, 1 de septiembre de 2022, https://semanariouniversidad.com/universitarias/tec-sacrificara-crecimiento-en-investigacion-y-apertura-de-sedes-por-negociacion-del-fees-y-la-regla-fiscal/.","plainCitation":"Sofía Guevara, «Regla fiscal impacta el presupuesto de becas: no le permite crecer y por eso se eliminan los beneficios extraordinarios», Semanario Universidad, s. f., 20 de abril de 2021 edición, https://semanariouniversidad.com/universitarias/regla-fiscal-impacta-el-presupuesto-de-becas-no-le-permite-crecer-y-por-eso-se-eliminan-los-beneficios-extraordinarios/; Lucía Molina, «TEC “sacrificará” crecimiento en investigación y apertura de sedes por negociación del Fees y la regla fiscal», Semanario Universidad, 1 de septiembre de 2022, https://semanariouniversidad.com/universitarias/tec-sacrificara-crecimiento-en-investigacion-y-apertura-de-sedes-por-negociacion-del-fees-y-la-regla-fiscal/.","noteIndex":34},"citationItems":[{"id":1578,"uris":["http://zotero.org/users/8279982/items/W9LU4LE3"],"itemData":{"id":1578,"type":"article-newspaper","container-title":"Semanario Universidad","edition":"20 de abril de 2021","title":"Regla fiscal impacta el presupuesto de becas: no le permite crecer y por eso se eliminan los beneficios extraordinarios","URL":"https://semanariouniversidad.com/universitarias/regla-fiscal-impacta-el-presupuesto-de-becas-no-le-permite-crecer-y-por-eso-se-eliminan-los-beneficios-extraordinarios/","author":[{"family":"Guevara","given":"Sofía"}]}},{"id":1579,"uris":["http://zotero.org/users/8279982/items/XRUQ5PCP"],"itemData":{"id":1579,"type":"article-newspaper","container-title":"Semanario Universidad","title":"TEC “sacrificará” crecimiento en investigación y apertura de sedes por negociación del Fees y la regla fiscal","URL":"https://semanariouniversidad.com/universitarias/tec-sacrificara-crecimiento-en-investigacion-y-apertura-de-sedes-por-negociacion-del-fees-y-la-regla-fiscal/","author":[{"family":"Molina","given":"Lucía"}],"issued":{"date-parts":[["2022",9,1]]}}}],"schema":"https://github.com/citation-style-language/schema/raw/master/csl-citation.json"} </w:instrText>
      </w:r>
      <w:r w:rsidR="007A261C">
        <w:fldChar w:fldCharType="separate"/>
      </w:r>
      <w:r w:rsidR="007A261C" w:rsidRPr="00724E46">
        <w:rPr>
          <w:rFonts w:ascii="Calibri" w:hAnsi="Calibri" w:cs="Calibri"/>
          <w:kern w:val="0"/>
          <w:szCs w:val="24"/>
        </w:rPr>
        <w:t xml:space="preserve">Sofía Guevara, «Regla fiscal impacta el presupuesto de becas: no le permite crecer y por eso se eliminan los beneficios extraordinarios», </w:t>
      </w:r>
      <w:r w:rsidR="007A261C" w:rsidRPr="00724E46">
        <w:rPr>
          <w:rFonts w:ascii="Calibri" w:hAnsi="Calibri" w:cs="Calibri"/>
          <w:i/>
          <w:iCs/>
          <w:kern w:val="0"/>
          <w:szCs w:val="24"/>
        </w:rPr>
        <w:t>Semanario Universidad</w:t>
      </w:r>
      <w:r w:rsidR="007A261C" w:rsidRPr="00724E46">
        <w:rPr>
          <w:rFonts w:ascii="Calibri" w:hAnsi="Calibri" w:cs="Calibri"/>
          <w:kern w:val="0"/>
          <w:szCs w:val="24"/>
        </w:rPr>
        <w:t xml:space="preserve">, s. f., 20 de abril de 2021 edición, https://semanariouniversidad.com/universitarias/regla-fiscal-impacta-el-presupuesto-de-becas-no-le-permite-crecer-y-por-eso-se-eliminan-los-beneficios-extraordinarios/; Lucía Molina, «TEC “sacrificará” crecimiento en investigación y apertura de sedes por negociación del Fees y la regla fiscal», </w:t>
      </w:r>
      <w:r w:rsidR="007A261C" w:rsidRPr="00724E46">
        <w:rPr>
          <w:rFonts w:ascii="Calibri" w:hAnsi="Calibri" w:cs="Calibri"/>
          <w:i/>
          <w:iCs/>
          <w:kern w:val="0"/>
          <w:szCs w:val="24"/>
        </w:rPr>
        <w:t>Semanario Universidad</w:t>
      </w:r>
      <w:r w:rsidR="007A261C" w:rsidRPr="00724E46">
        <w:rPr>
          <w:rFonts w:ascii="Calibri" w:hAnsi="Calibri" w:cs="Calibri"/>
          <w:kern w:val="0"/>
          <w:szCs w:val="24"/>
        </w:rPr>
        <w:t>, 1 de septiembre de 2022, https://semanariouniversidad.com/universitarias/tec-sacrificara-crecimiento-en-investigacion-y-apertura-de-sedes-por-negociacion-del-fees-y-la-regla-fiscal/.</w:t>
      </w:r>
      <w:r w:rsidR="007A261C">
        <w:fldChar w:fldCharType="end"/>
      </w:r>
    </w:p>
  </w:endnote>
  <w:endnote w:id="31">
    <w:p w14:paraId="0021110A" w14:textId="7DE83CF8" w:rsidR="007B2163" w:rsidRDefault="007B2163" w:rsidP="00A205B7">
      <w:pPr>
        <w:pStyle w:val="Textonotaalfinal"/>
      </w:pPr>
      <w:r>
        <w:rPr>
          <w:rStyle w:val="Refdenotaalfinal"/>
        </w:rPr>
        <w:endnoteRef/>
      </w:r>
      <w:r w:rsidR="00E0224F">
        <w:t xml:space="preserve"> </w:t>
      </w:r>
      <w:r w:rsidR="00E0224F" w:rsidRPr="00E0224F">
        <w:t>La periodicidad de las acciones de protesta se debe a que una de las medidas más problemáticas de este proceso es que el FEES, que se creó como un fondo quinquenal de financiamiento de la educación superior, con excusa de la crisis, se transformó en una negociación anual</w:t>
      </w:r>
      <w:r w:rsidR="005C5C82">
        <w:t>.</w:t>
      </w:r>
      <w:r>
        <w:t xml:space="preserve"> Javier Mora</w:t>
      </w:r>
      <w:r w:rsidRPr="00B41354">
        <w:t>, «</w:t>
      </w:r>
      <w:r>
        <w:t>Universitarios pretenden mantener tomas de edificios por tiempo indefinido</w:t>
      </w:r>
      <w:r w:rsidRPr="00B41354">
        <w:t xml:space="preserve">», Semanario Universidad, </w:t>
      </w:r>
      <w:r>
        <w:t>22 de octubre de 2019</w:t>
      </w:r>
      <w:r w:rsidRPr="00B41354">
        <w:t xml:space="preserve">, </w:t>
      </w:r>
      <w:hyperlink r:id="rId7" w:history="1">
        <w:r w:rsidRPr="00C862E3">
          <w:rPr>
            <w:rStyle w:val="Hipervnculo"/>
          </w:rPr>
          <w:t>https://semanariouniversidad.com/ultima-hora/universitarios-pretenden-mantener-las-tomas-de-edificios-por-tiempo-indefinido/</w:t>
        </w:r>
      </w:hyperlink>
      <w:r>
        <w:t xml:space="preserve"> ; Esteban Guillén</w:t>
      </w:r>
      <w:r w:rsidRPr="00B41354">
        <w:t>, «</w:t>
      </w:r>
      <w:r w:rsidRPr="007B2163">
        <w:t xml:space="preserve"> Estudiantes quieren que la negociación del presupuesto de las universidades sea quinquenal</w:t>
      </w:r>
      <w:r w:rsidRPr="00B41354">
        <w:t xml:space="preserve">», </w:t>
      </w:r>
      <w:r>
        <w:t>CONICIT</w:t>
      </w:r>
      <w:r w:rsidRPr="00B41354">
        <w:t xml:space="preserve">, </w:t>
      </w:r>
      <w:r>
        <w:t>19 de octubre de 2019</w:t>
      </w:r>
      <w:r w:rsidRPr="00B41354">
        <w:t xml:space="preserve">, </w:t>
      </w:r>
      <w:hyperlink r:id="rId8" w:history="1">
        <w:r w:rsidRPr="00C862E3">
          <w:rPr>
            <w:rStyle w:val="Hipervnculo"/>
          </w:rPr>
          <w:t>http://www.conicit.go.cr/prensa/historico/historico_noticias/Presupuesto_U_quinquenal.aspx</w:t>
        </w:r>
      </w:hyperlink>
      <w:r>
        <w:t xml:space="preserve"> ; </w:t>
      </w:r>
      <w:r w:rsidR="00A205B7">
        <w:t>Daniela Muñoz</w:t>
      </w:r>
      <w:r w:rsidR="00A205B7" w:rsidRPr="00B41354">
        <w:t>, «</w:t>
      </w:r>
      <w:r w:rsidR="00A205B7">
        <w:t>Universidades agradecen multitudinaria participación en marcha para defener (sic) el presupuesto de la educación superior</w:t>
      </w:r>
      <w:r w:rsidR="00A205B7" w:rsidRPr="00B41354">
        <w:t xml:space="preserve">», Semanario Universidad, </w:t>
      </w:r>
      <w:r w:rsidR="00A205B7">
        <w:t>16 de agosto de 2022</w:t>
      </w:r>
      <w:r w:rsidR="00A205B7" w:rsidRPr="00B41354">
        <w:t xml:space="preserve">, </w:t>
      </w:r>
      <w:hyperlink r:id="rId9" w:history="1">
        <w:r w:rsidR="00A205B7" w:rsidRPr="00C862E3">
          <w:rPr>
            <w:rStyle w:val="Hipervnculo"/>
          </w:rPr>
          <w:t>https://semanariouniversidad.com/pais/universidades-agradecen-multitudinaria-participacion-en-marcha-para-defener-el-presupuesto-de-la-educacion-superior/</w:t>
        </w:r>
      </w:hyperlink>
      <w:r w:rsidR="00D75D35">
        <w:t xml:space="preserve"> ;</w:t>
      </w:r>
      <w:r w:rsidR="00567810">
        <w:t xml:space="preserve"> Rubén Fernández</w:t>
      </w:r>
      <w:r w:rsidR="00567810" w:rsidRPr="00B41354">
        <w:t>, «</w:t>
      </w:r>
      <w:r w:rsidR="00567810" w:rsidRPr="00567810">
        <w:t xml:space="preserve"> Sindicatos y estudiantes convocan a marcha para exigir a Gobierno respetar presupuesto de Educación</w:t>
      </w:r>
      <w:r w:rsidR="00567810" w:rsidRPr="00B41354">
        <w:t xml:space="preserve">», </w:t>
      </w:r>
      <w:r w:rsidR="00567810">
        <w:t>Interferencia</w:t>
      </w:r>
      <w:r w:rsidR="00567810" w:rsidRPr="00B41354">
        <w:t xml:space="preserve">, </w:t>
      </w:r>
      <w:r w:rsidR="00567810">
        <w:t>14 de junio de 2023</w:t>
      </w:r>
      <w:r w:rsidR="00567810" w:rsidRPr="00B41354">
        <w:t xml:space="preserve">, </w:t>
      </w:r>
      <w:hyperlink r:id="rId10" w:history="1">
        <w:r w:rsidR="00567810" w:rsidRPr="00C862E3">
          <w:rPr>
            <w:rStyle w:val="Hipervnculo"/>
          </w:rPr>
          <w:t>https://radios.ucr.ac.cr/2023/06/interferencia/noticias/convocan-marcha-fees/</w:t>
        </w:r>
      </w:hyperlink>
    </w:p>
    <w:p w14:paraId="0367EDE0" w14:textId="77777777" w:rsidR="00A205B7" w:rsidRDefault="00A205B7" w:rsidP="00A205B7">
      <w:pPr>
        <w:pStyle w:val="Textonotaalfinal"/>
      </w:pPr>
    </w:p>
    <w:p w14:paraId="735B0C08" w14:textId="77777777" w:rsidR="007B2163" w:rsidRDefault="007B2163">
      <w:pPr>
        <w:pStyle w:val="Textonotaalfinal"/>
      </w:pPr>
    </w:p>
    <w:p w14:paraId="3AA46377" w14:textId="77777777" w:rsidR="007B2163" w:rsidRPr="007B2163" w:rsidRDefault="007B2163">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959DF" w14:textId="77777777" w:rsidR="005C73B8" w:rsidRDefault="005C73B8" w:rsidP="006B6E71">
      <w:pPr>
        <w:spacing w:after="0" w:line="240" w:lineRule="auto"/>
      </w:pPr>
      <w:r>
        <w:separator/>
      </w:r>
    </w:p>
  </w:footnote>
  <w:footnote w:type="continuationSeparator" w:id="0">
    <w:p w14:paraId="3CC2247E" w14:textId="77777777" w:rsidR="005C73B8" w:rsidRDefault="005C73B8" w:rsidP="006B6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7771426"/>
      <w:docPartObj>
        <w:docPartGallery w:val="Page Numbers (Top of Page)"/>
        <w:docPartUnique/>
      </w:docPartObj>
    </w:sdtPr>
    <w:sdtContent>
      <w:p w14:paraId="752AF63B" w14:textId="6C862BEE" w:rsidR="006B6E71" w:rsidRDefault="006B6E71">
        <w:pPr>
          <w:pStyle w:val="Encabezado"/>
          <w:jc w:val="center"/>
        </w:pPr>
        <w:r>
          <w:fldChar w:fldCharType="begin"/>
        </w:r>
        <w:r>
          <w:instrText>PAGE   \* MERGEFORMAT</w:instrText>
        </w:r>
        <w:r>
          <w:fldChar w:fldCharType="separate"/>
        </w:r>
        <w:r>
          <w:rPr>
            <w:lang w:val="es-ES"/>
          </w:rPr>
          <w:t>2</w:t>
        </w:r>
        <w:r>
          <w:fldChar w:fldCharType="end"/>
        </w:r>
      </w:p>
    </w:sdtContent>
  </w:sdt>
  <w:p w14:paraId="09FCEF0A" w14:textId="77777777" w:rsidR="006B6E71" w:rsidRDefault="006B6E7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837B1"/>
    <w:multiLevelType w:val="hybridMultilevel"/>
    <w:tmpl w:val="B4968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4986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1BE"/>
    <w:rsid w:val="00013E14"/>
    <w:rsid w:val="0004573D"/>
    <w:rsid w:val="00053397"/>
    <w:rsid w:val="0006048E"/>
    <w:rsid w:val="00063E37"/>
    <w:rsid w:val="00076434"/>
    <w:rsid w:val="00091241"/>
    <w:rsid w:val="000B5F3D"/>
    <w:rsid w:val="000B6765"/>
    <w:rsid w:val="000D180D"/>
    <w:rsid w:val="000F6331"/>
    <w:rsid w:val="000F7A24"/>
    <w:rsid w:val="00106FD1"/>
    <w:rsid w:val="001139B3"/>
    <w:rsid w:val="00120FB9"/>
    <w:rsid w:val="00154557"/>
    <w:rsid w:val="0017249F"/>
    <w:rsid w:val="00176D2D"/>
    <w:rsid w:val="001771F6"/>
    <w:rsid w:val="001A598D"/>
    <w:rsid w:val="001B1679"/>
    <w:rsid w:val="001C6C6E"/>
    <w:rsid w:val="001D2833"/>
    <w:rsid w:val="001D381F"/>
    <w:rsid w:val="001D3B5C"/>
    <w:rsid w:val="001D4591"/>
    <w:rsid w:val="00217DF7"/>
    <w:rsid w:val="00221598"/>
    <w:rsid w:val="00225AB4"/>
    <w:rsid w:val="00233302"/>
    <w:rsid w:val="00246572"/>
    <w:rsid w:val="00247AD2"/>
    <w:rsid w:val="00273A2E"/>
    <w:rsid w:val="002771B2"/>
    <w:rsid w:val="002A4078"/>
    <w:rsid w:val="002A551C"/>
    <w:rsid w:val="002A655F"/>
    <w:rsid w:val="002C65C6"/>
    <w:rsid w:val="002C66CB"/>
    <w:rsid w:val="003162BE"/>
    <w:rsid w:val="00327E51"/>
    <w:rsid w:val="00347033"/>
    <w:rsid w:val="00371E95"/>
    <w:rsid w:val="003810E3"/>
    <w:rsid w:val="00386667"/>
    <w:rsid w:val="0039040C"/>
    <w:rsid w:val="003B2643"/>
    <w:rsid w:val="003C11BE"/>
    <w:rsid w:val="00412CD2"/>
    <w:rsid w:val="00412CF6"/>
    <w:rsid w:val="0043054A"/>
    <w:rsid w:val="00441496"/>
    <w:rsid w:val="00457A9E"/>
    <w:rsid w:val="00466858"/>
    <w:rsid w:val="004C25C9"/>
    <w:rsid w:val="004C686C"/>
    <w:rsid w:val="004E3501"/>
    <w:rsid w:val="004F4F3F"/>
    <w:rsid w:val="00513FAD"/>
    <w:rsid w:val="00522D06"/>
    <w:rsid w:val="00530223"/>
    <w:rsid w:val="00562AC3"/>
    <w:rsid w:val="00567810"/>
    <w:rsid w:val="005724A5"/>
    <w:rsid w:val="00591139"/>
    <w:rsid w:val="005945BB"/>
    <w:rsid w:val="005957FB"/>
    <w:rsid w:val="005B69D4"/>
    <w:rsid w:val="005C3D68"/>
    <w:rsid w:val="005C4450"/>
    <w:rsid w:val="005C5C82"/>
    <w:rsid w:val="005C73B8"/>
    <w:rsid w:val="005E0B12"/>
    <w:rsid w:val="005E67FD"/>
    <w:rsid w:val="005F1A7E"/>
    <w:rsid w:val="005F549A"/>
    <w:rsid w:val="005F6B19"/>
    <w:rsid w:val="00603361"/>
    <w:rsid w:val="0061007B"/>
    <w:rsid w:val="00613C06"/>
    <w:rsid w:val="00637BDB"/>
    <w:rsid w:val="0065637D"/>
    <w:rsid w:val="00681168"/>
    <w:rsid w:val="006A5755"/>
    <w:rsid w:val="006B2607"/>
    <w:rsid w:val="006B6E71"/>
    <w:rsid w:val="006C37DF"/>
    <w:rsid w:val="006D2D24"/>
    <w:rsid w:val="007078FB"/>
    <w:rsid w:val="00724E46"/>
    <w:rsid w:val="007633F4"/>
    <w:rsid w:val="00764D2E"/>
    <w:rsid w:val="00791C16"/>
    <w:rsid w:val="00792CC6"/>
    <w:rsid w:val="007A261C"/>
    <w:rsid w:val="007B2163"/>
    <w:rsid w:val="007B5632"/>
    <w:rsid w:val="007B5B54"/>
    <w:rsid w:val="007D09DD"/>
    <w:rsid w:val="007D1A4E"/>
    <w:rsid w:val="007D29A2"/>
    <w:rsid w:val="007E5C45"/>
    <w:rsid w:val="007F6262"/>
    <w:rsid w:val="00806377"/>
    <w:rsid w:val="00824494"/>
    <w:rsid w:val="00836941"/>
    <w:rsid w:val="00842F08"/>
    <w:rsid w:val="008459C6"/>
    <w:rsid w:val="00850E0E"/>
    <w:rsid w:val="00853A69"/>
    <w:rsid w:val="0089138D"/>
    <w:rsid w:val="00893A12"/>
    <w:rsid w:val="008A2BC3"/>
    <w:rsid w:val="008A2D44"/>
    <w:rsid w:val="008A5825"/>
    <w:rsid w:val="008B2ECC"/>
    <w:rsid w:val="008C4D06"/>
    <w:rsid w:val="00907411"/>
    <w:rsid w:val="00910309"/>
    <w:rsid w:val="00923531"/>
    <w:rsid w:val="00925642"/>
    <w:rsid w:val="009345BF"/>
    <w:rsid w:val="009462DD"/>
    <w:rsid w:val="00954AC3"/>
    <w:rsid w:val="00980382"/>
    <w:rsid w:val="00993E2F"/>
    <w:rsid w:val="009B1AF5"/>
    <w:rsid w:val="009C0C5E"/>
    <w:rsid w:val="009D277D"/>
    <w:rsid w:val="009D420F"/>
    <w:rsid w:val="009D42D1"/>
    <w:rsid w:val="009E005C"/>
    <w:rsid w:val="009E34DC"/>
    <w:rsid w:val="009E3F81"/>
    <w:rsid w:val="009F7529"/>
    <w:rsid w:val="00A10704"/>
    <w:rsid w:val="00A11209"/>
    <w:rsid w:val="00A205B7"/>
    <w:rsid w:val="00A333B4"/>
    <w:rsid w:val="00A40B02"/>
    <w:rsid w:val="00A60A27"/>
    <w:rsid w:val="00A64E6A"/>
    <w:rsid w:val="00A723FE"/>
    <w:rsid w:val="00AB1D21"/>
    <w:rsid w:val="00AC6E61"/>
    <w:rsid w:val="00B20C5B"/>
    <w:rsid w:val="00B41354"/>
    <w:rsid w:val="00B46390"/>
    <w:rsid w:val="00B52556"/>
    <w:rsid w:val="00B55D07"/>
    <w:rsid w:val="00BC08FC"/>
    <w:rsid w:val="00BC442B"/>
    <w:rsid w:val="00BC6040"/>
    <w:rsid w:val="00BC65F6"/>
    <w:rsid w:val="00BE63C3"/>
    <w:rsid w:val="00BE7760"/>
    <w:rsid w:val="00BF75F5"/>
    <w:rsid w:val="00C0462B"/>
    <w:rsid w:val="00C052D5"/>
    <w:rsid w:val="00C064DD"/>
    <w:rsid w:val="00C436A8"/>
    <w:rsid w:val="00C454C4"/>
    <w:rsid w:val="00C57E70"/>
    <w:rsid w:val="00C66010"/>
    <w:rsid w:val="00C86B6F"/>
    <w:rsid w:val="00CC5213"/>
    <w:rsid w:val="00CC54F6"/>
    <w:rsid w:val="00CD3EDD"/>
    <w:rsid w:val="00D00335"/>
    <w:rsid w:val="00D07FE4"/>
    <w:rsid w:val="00D17A53"/>
    <w:rsid w:val="00D44E41"/>
    <w:rsid w:val="00D517AC"/>
    <w:rsid w:val="00D5374C"/>
    <w:rsid w:val="00D75D35"/>
    <w:rsid w:val="00D83BEC"/>
    <w:rsid w:val="00D90CD6"/>
    <w:rsid w:val="00DB29AD"/>
    <w:rsid w:val="00DC395C"/>
    <w:rsid w:val="00E0217E"/>
    <w:rsid w:val="00E0224F"/>
    <w:rsid w:val="00E41947"/>
    <w:rsid w:val="00E46DED"/>
    <w:rsid w:val="00E62188"/>
    <w:rsid w:val="00E9768F"/>
    <w:rsid w:val="00EE7364"/>
    <w:rsid w:val="00F44089"/>
    <w:rsid w:val="00F84F50"/>
    <w:rsid w:val="00F95982"/>
    <w:rsid w:val="00F96828"/>
    <w:rsid w:val="00FB70E2"/>
    <w:rsid w:val="00FC69B7"/>
    <w:rsid w:val="00FC7267"/>
    <w:rsid w:val="00FD23F8"/>
    <w:rsid w:val="00FD45CF"/>
    <w:rsid w:val="00FD68D2"/>
    <w:rsid w:val="00FE43E3"/>
    <w:rsid w:val="00FE48E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639EF"/>
  <w15:chartTrackingRefBased/>
  <w15:docId w15:val="{50225F06-8BE4-45D0-BF70-F989A561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6E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6E71"/>
  </w:style>
  <w:style w:type="paragraph" w:styleId="Piedepgina">
    <w:name w:val="footer"/>
    <w:basedOn w:val="Normal"/>
    <w:link w:val="PiedepginaCar"/>
    <w:uiPriority w:val="99"/>
    <w:unhideWhenUsed/>
    <w:rsid w:val="006B6E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6E71"/>
  </w:style>
  <w:style w:type="paragraph" w:styleId="Textonotaalfinal">
    <w:name w:val="endnote text"/>
    <w:basedOn w:val="Normal"/>
    <w:link w:val="TextonotaalfinalCar"/>
    <w:uiPriority w:val="99"/>
    <w:semiHidden/>
    <w:unhideWhenUsed/>
    <w:rsid w:val="006B6E7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B6E71"/>
    <w:rPr>
      <w:sz w:val="20"/>
      <w:szCs w:val="20"/>
    </w:rPr>
  </w:style>
  <w:style w:type="character" w:styleId="Refdenotaalfinal">
    <w:name w:val="endnote reference"/>
    <w:basedOn w:val="Fuentedeprrafopredeter"/>
    <w:uiPriority w:val="99"/>
    <w:semiHidden/>
    <w:unhideWhenUsed/>
    <w:rsid w:val="006B6E71"/>
    <w:rPr>
      <w:vertAlign w:val="superscript"/>
    </w:rPr>
  </w:style>
  <w:style w:type="character" w:customStyle="1" w:styleId="Hipervnculo1">
    <w:name w:val="Hipervínculo1"/>
    <w:basedOn w:val="Fuentedeprrafopredeter"/>
    <w:uiPriority w:val="99"/>
    <w:unhideWhenUsed/>
    <w:rsid w:val="00E62188"/>
    <w:rPr>
      <w:color w:val="467886"/>
      <w:u w:val="single"/>
    </w:rPr>
  </w:style>
  <w:style w:type="character" w:styleId="Hipervnculo">
    <w:name w:val="Hyperlink"/>
    <w:basedOn w:val="Fuentedeprrafopredeter"/>
    <w:uiPriority w:val="99"/>
    <w:unhideWhenUsed/>
    <w:rsid w:val="00E62188"/>
    <w:rPr>
      <w:color w:val="0563C1" w:themeColor="hyperlink"/>
      <w:u w:val="single"/>
    </w:rPr>
  </w:style>
  <w:style w:type="character" w:styleId="Mencinsinresolver">
    <w:name w:val="Unresolved Mention"/>
    <w:basedOn w:val="Fuentedeprrafopredeter"/>
    <w:uiPriority w:val="99"/>
    <w:semiHidden/>
    <w:unhideWhenUsed/>
    <w:rsid w:val="007078FB"/>
    <w:rPr>
      <w:color w:val="605E5C"/>
      <w:shd w:val="clear" w:color="auto" w:fill="E1DFDD"/>
    </w:rPr>
  </w:style>
  <w:style w:type="paragraph" w:styleId="Textonotapie">
    <w:name w:val="footnote text"/>
    <w:basedOn w:val="Normal"/>
    <w:link w:val="TextonotapieCar"/>
    <w:uiPriority w:val="99"/>
    <w:semiHidden/>
    <w:unhideWhenUsed/>
    <w:rsid w:val="009D420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D420F"/>
    <w:rPr>
      <w:sz w:val="20"/>
      <w:szCs w:val="20"/>
    </w:rPr>
  </w:style>
  <w:style w:type="character" w:styleId="Refdenotaalpie">
    <w:name w:val="footnote reference"/>
    <w:basedOn w:val="Fuentedeprrafopredeter"/>
    <w:uiPriority w:val="99"/>
    <w:semiHidden/>
    <w:unhideWhenUsed/>
    <w:rsid w:val="009D420F"/>
    <w:rPr>
      <w:vertAlign w:val="superscript"/>
    </w:rPr>
  </w:style>
  <w:style w:type="paragraph" w:styleId="Prrafodelista">
    <w:name w:val="List Paragraph"/>
    <w:basedOn w:val="Normal"/>
    <w:uiPriority w:val="34"/>
    <w:qFormat/>
    <w:rsid w:val="005C3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conicit.go.cr/prensa/historico/historico_noticias/Presupuesto_U_quinquenal.aspx" TargetMode="External"/><Relationship Id="rId3" Type="http://schemas.openxmlformats.org/officeDocument/2006/relationships/hyperlink" Target="https://www.prensalibre.com/guatemala/justicia/consuelo-porras-afirma-que-su-inclusion-en-la-lista-engel-no-afecta-su-proceso-de-reeleccion-porque-no-aplica-en-guatemala-breaking/" TargetMode="External"/><Relationship Id="rId7" Type="http://schemas.openxmlformats.org/officeDocument/2006/relationships/hyperlink" Target="https://semanariouniversidad.com/ultima-hora/universitarios-pretenden-mantener-las-tomas-de-edificios-por-tiempo-indefinido/" TargetMode="External"/><Relationship Id="rId2" Type="http://schemas.openxmlformats.org/officeDocument/2006/relationships/hyperlink" Target="https://www.oas.org/es/cidh/informes/pdfs/2021_ElSalvador-ES.pdf" TargetMode="External"/><Relationship Id="rId1" Type="http://schemas.openxmlformats.org/officeDocument/2006/relationships/hyperlink" Target="https://www.oas.org/es/cidh/informes/pdfs/2021_Nicaragua-ES.pdf" TargetMode="External"/><Relationship Id="rId6" Type="http://schemas.openxmlformats.org/officeDocument/2006/relationships/hyperlink" Target="https://semanariouniversidad.com/universitarias/informe-de-la-comision-del-fees-es-aprobado-con-senalamientos-de-datos-falsos-y-alteracion-de-citas/" TargetMode="External"/><Relationship Id="rId5" Type="http://schemas.openxmlformats.org/officeDocument/2006/relationships/hyperlink" Target="https://semanariouniversidad.com/pais/reforma-fiscal-totalmente-aprobada-con-amplia-mayoria-34-diputados-dieron-el-ok-definitivo/" TargetMode="External"/><Relationship Id="rId10" Type="http://schemas.openxmlformats.org/officeDocument/2006/relationships/hyperlink" Target="https://radios.ucr.ac.cr/2023/06/interferencia/noticias/convocan-marcha-fees/" TargetMode="External"/><Relationship Id="rId4" Type="http://schemas.openxmlformats.org/officeDocument/2006/relationships/hyperlink" Target="https://agendaestadodederecho.com/nicaragua-violencia-institucionalizada-contra-universidades-y-ataques-a-la-libertad-academica/" TargetMode="External"/><Relationship Id="rId9" Type="http://schemas.openxmlformats.org/officeDocument/2006/relationships/hyperlink" Target="https://semanariouniversidad.com/pais/universidades-agradecen-multitudinaria-participacion-en-marcha-para-defener-el-presupuesto-de-la-educacion-superio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Doctype>
    <Contributor xmlns="d42e65b2-cf21-49c1-b27d-d23f90380c0e">Melissa Hernández González and Mario Zúñiga Núñez</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3C088B92-25FF-442D-8A30-571B4F8AFDE9}">
  <ds:schemaRefs>
    <ds:schemaRef ds:uri="http://schemas.openxmlformats.org/officeDocument/2006/bibliography"/>
  </ds:schemaRefs>
</ds:datastoreItem>
</file>

<file path=customXml/itemProps2.xml><?xml version="1.0" encoding="utf-8"?>
<ds:datastoreItem xmlns:ds="http://schemas.openxmlformats.org/officeDocument/2006/customXml" ds:itemID="{00CE40DC-AE3A-4A89-9792-B2B047D9BF4F}"/>
</file>

<file path=customXml/itemProps3.xml><?xml version="1.0" encoding="utf-8"?>
<ds:datastoreItem xmlns:ds="http://schemas.openxmlformats.org/officeDocument/2006/customXml" ds:itemID="{A8C71E4C-EFFD-4399-968F-6E4956080910}"/>
</file>

<file path=customXml/itemProps4.xml><?xml version="1.0" encoding="utf-8"?>
<ds:datastoreItem xmlns:ds="http://schemas.openxmlformats.org/officeDocument/2006/customXml" ds:itemID="{E10EA7F1-CF74-4913-AD57-4E4B857A5370}"/>
</file>

<file path=docProps/app.xml><?xml version="1.0" encoding="utf-8"?>
<Properties xmlns="http://schemas.openxmlformats.org/officeDocument/2006/extended-properties" xmlns:vt="http://schemas.openxmlformats.org/officeDocument/2006/docPropsVTypes">
  <Template>Normal.dotm</Template>
  <TotalTime>53</TotalTime>
  <Pages>8</Pages>
  <Words>1677</Words>
  <Characters>9561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HG</dc:creator>
  <cp:keywords/>
  <dc:description/>
  <cp:lastModifiedBy>Mario Zúñiga</cp:lastModifiedBy>
  <cp:revision>16</cp:revision>
  <cp:lastPrinted>2024-02-19T21:42:00Z</cp:lastPrinted>
  <dcterms:created xsi:type="dcterms:W3CDTF">2024-02-19T21:13:00Z</dcterms:created>
  <dcterms:modified xsi:type="dcterms:W3CDTF">2024-02-19T22:16:00Z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zotero-version="7.0.0-beta.58+2665090aa"&gt;&lt;session id="g4YQDD0H"/&gt;&lt;style id="http://www.zotero.org/styles/chicago-fullnote-bibliography" locale="es-ES" hasBibliography="1" bibliographyStyleHasBeenSet="0"/&gt;&lt;prefs&gt;&lt;pref name="fieldType</vt:lpwstr>
  </property>
  <property fmtid="{D5CDD505-2E9C-101B-9397-08002B2CF9AE}" pid="3" name="ZOTERO_PREF_2">
    <vt:lpwstr>" value="Field"/&gt;&lt;pref name="noteType" value="2"/&gt;&lt;/prefs&gt;&lt;/data&gt;</vt:lpwstr>
  </property>
  <property fmtid="{D5CDD505-2E9C-101B-9397-08002B2CF9AE}" pid="4" name="ContentTypeId">
    <vt:lpwstr>0x0101009D953D6983EF5F4EB0B6A5354F975E96</vt:lpwstr>
  </property>
  <property fmtid="{D5CDD505-2E9C-101B-9397-08002B2CF9AE}" pid="5" name="MediaServiceImageTags">
    <vt:lpwstr/>
  </property>
</Properties>
</file>