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82" w:rsidRPr="00656D18" w:rsidRDefault="00BB482B" w:rsidP="00656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4"/>
          <w:lang w:val="es-ES_tradnl" w:eastAsia="es-ES"/>
        </w:rPr>
      </w:pPr>
      <w:bookmarkStart w:id="0" w:name="_GoBack"/>
      <w:bookmarkEnd w:id="0"/>
      <w:r w:rsidRPr="00656D18">
        <w:rPr>
          <w:rFonts w:ascii="Arial" w:eastAsia="Times New Roman" w:hAnsi="Arial" w:cs="Arial"/>
          <w:b/>
          <w:sz w:val="28"/>
          <w:szCs w:val="24"/>
          <w:lang w:val="es-ES_tradnl" w:eastAsia="es-ES"/>
        </w:rPr>
        <w:t>Comentarios</w:t>
      </w:r>
      <w:r w:rsidRPr="00656D18">
        <w:rPr>
          <w:rFonts w:ascii="Arial" w:eastAsia="Times New Roman" w:hAnsi="Arial" w:cs="Arial"/>
          <w:b/>
          <w:caps/>
          <w:sz w:val="28"/>
          <w:szCs w:val="24"/>
          <w:lang w:val="es-ES_tradnl" w:eastAsia="es-ES"/>
        </w:rPr>
        <w:t xml:space="preserve"> </w:t>
      </w:r>
      <w:r w:rsidR="002B6282" w:rsidRPr="00656D18">
        <w:rPr>
          <w:rFonts w:ascii="Arial" w:eastAsia="Times New Roman" w:hAnsi="Arial" w:cs="Arial"/>
          <w:b/>
          <w:sz w:val="28"/>
          <w:szCs w:val="24"/>
          <w:lang w:val="es-ES_tradnl" w:eastAsia="es-ES"/>
        </w:rPr>
        <w:t>sobre la solicitud de información del Relator Especial sobre una vivienda adecuada como elemento integrante del derecho a un nivel de vida adecuado, con fecha 7 de marzo de 2023, de cara a la elaboración de su informe temático al 78 período de sesiones de la Asamblea General</w:t>
      </w:r>
      <w:r w:rsidR="00EF40DF" w:rsidRPr="00656D18">
        <w:rPr>
          <w:rFonts w:ascii="Arial" w:eastAsia="Times New Roman" w:hAnsi="Arial" w:cs="Arial"/>
          <w:b/>
          <w:sz w:val="28"/>
          <w:szCs w:val="24"/>
          <w:lang w:val="es-ES_tradnl" w:eastAsia="es-ES"/>
        </w:rPr>
        <w:t>.</w:t>
      </w:r>
    </w:p>
    <w:p w:rsidR="004E6360" w:rsidRPr="00C26872" w:rsidRDefault="00C26872" w:rsidP="00306E54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Cuba </w:t>
      </w:r>
      <w:r w:rsidRPr="00C26872">
        <w:rPr>
          <w:rFonts w:ascii="Arial" w:eastAsia="Times New Roman" w:hAnsi="Arial" w:cs="Arial"/>
          <w:sz w:val="24"/>
          <w:szCs w:val="24"/>
          <w:lang w:eastAsia="es-ES"/>
        </w:rPr>
        <w:t>todas las personas son iguales ante la ley, reciben la misma protección y trato de las autoridades y gozan de los mismos derechos, libertades y oportunidades.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1402E" w:rsidRPr="00C26872">
        <w:rPr>
          <w:rFonts w:ascii="Arial" w:eastAsia="Times New Roman" w:hAnsi="Arial" w:cs="Arial"/>
          <w:sz w:val="24"/>
          <w:szCs w:val="24"/>
          <w:lang w:eastAsia="es-ES"/>
        </w:rPr>
        <w:t xml:space="preserve">El Estado reconoce y garantiza el goce y el ejercicio de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todos </w:t>
      </w:r>
      <w:r w:rsidR="00B920EE" w:rsidRPr="00C26872">
        <w:rPr>
          <w:rFonts w:ascii="Arial" w:eastAsia="Times New Roman" w:hAnsi="Arial" w:cs="Arial"/>
          <w:sz w:val="24"/>
          <w:szCs w:val="24"/>
          <w:lang w:eastAsia="es-ES"/>
        </w:rPr>
        <w:t>los derechos humanos</w:t>
      </w:r>
      <w:r w:rsidR="00A24AC0" w:rsidRPr="00C26872">
        <w:rPr>
          <w:rFonts w:ascii="Arial" w:eastAsia="Times New Roman" w:hAnsi="Arial" w:cs="Arial"/>
          <w:sz w:val="24"/>
          <w:szCs w:val="24"/>
          <w:lang w:eastAsia="es-ES"/>
        </w:rPr>
        <w:t xml:space="preserve"> para todas las personas</w:t>
      </w:r>
      <w:r w:rsidR="00B920EE" w:rsidRPr="00C26872">
        <w:rPr>
          <w:rFonts w:ascii="Arial" w:eastAsia="Times New Roman" w:hAnsi="Arial" w:cs="Arial"/>
          <w:sz w:val="24"/>
          <w:szCs w:val="24"/>
          <w:lang w:eastAsia="es-ES"/>
        </w:rPr>
        <w:t>, en correspondencia con los principios de</w:t>
      </w:r>
      <w:r w:rsidR="00A24AC0" w:rsidRPr="00C2687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920EE" w:rsidRPr="00C26872">
        <w:rPr>
          <w:rFonts w:ascii="Arial" w:eastAsia="Times New Roman" w:hAnsi="Arial" w:cs="Arial"/>
          <w:sz w:val="24"/>
          <w:szCs w:val="24"/>
          <w:lang w:eastAsia="es-ES"/>
        </w:rPr>
        <w:t>igualdad y no discriminación.</w:t>
      </w:r>
    </w:p>
    <w:p w:rsidR="00FF26CB" w:rsidRPr="009A5833" w:rsidRDefault="00733701" w:rsidP="00306E54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A5833">
        <w:rPr>
          <w:rFonts w:ascii="Arial" w:eastAsia="Times New Roman" w:hAnsi="Arial" w:cs="Arial"/>
          <w:sz w:val="24"/>
          <w:szCs w:val="24"/>
          <w:lang w:eastAsia="es-ES"/>
        </w:rPr>
        <w:t xml:space="preserve">Bajo el Título V referido a los Derechos, Deberes y Garantías, la </w:t>
      </w:r>
      <w:r w:rsidR="0031688B" w:rsidRPr="009A5833">
        <w:rPr>
          <w:rFonts w:ascii="Arial" w:eastAsia="Times New Roman" w:hAnsi="Arial" w:cs="Arial"/>
          <w:sz w:val="24"/>
          <w:szCs w:val="24"/>
          <w:lang w:eastAsia="es-ES"/>
        </w:rPr>
        <w:t>Constitución de la República de Cuba, adoptada</w:t>
      </w:r>
      <w:r w:rsidR="0026115F" w:rsidRPr="009A5833">
        <w:rPr>
          <w:rFonts w:ascii="Arial" w:eastAsia="Times New Roman" w:hAnsi="Arial" w:cs="Arial"/>
          <w:sz w:val="24"/>
          <w:szCs w:val="24"/>
          <w:lang w:eastAsia="es-ES"/>
        </w:rPr>
        <w:t xml:space="preserve"> en 2019 mediante</w:t>
      </w:r>
      <w:r w:rsidR="0031688B" w:rsidRPr="009A5833">
        <w:rPr>
          <w:rFonts w:ascii="Arial" w:eastAsia="Times New Roman" w:hAnsi="Arial" w:cs="Arial"/>
          <w:sz w:val="24"/>
          <w:szCs w:val="24"/>
          <w:lang w:eastAsia="es-ES"/>
        </w:rPr>
        <w:t xml:space="preserve"> referendo popular,</w:t>
      </w:r>
      <w:r w:rsidRPr="009A583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A5833" w:rsidRPr="009A5833">
        <w:rPr>
          <w:rFonts w:ascii="Arial" w:eastAsia="Times New Roman" w:hAnsi="Arial" w:cs="Arial"/>
          <w:sz w:val="24"/>
          <w:szCs w:val="24"/>
          <w:lang w:eastAsia="es-ES"/>
        </w:rPr>
        <w:t xml:space="preserve">en su artículo 71 “reconoce </w:t>
      </w:r>
      <w:r w:rsidR="0031688B" w:rsidRPr="009A5833">
        <w:rPr>
          <w:rFonts w:ascii="Arial" w:eastAsia="Times New Roman" w:hAnsi="Arial" w:cs="Arial"/>
          <w:sz w:val="24"/>
          <w:szCs w:val="24"/>
          <w:lang w:eastAsia="es-ES"/>
        </w:rPr>
        <w:t>a todas las personas el derecho a una vivienda adecuada y a un hábitat seguro y saludable</w:t>
      </w:r>
      <w:r w:rsidR="009A5833" w:rsidRPr="009A5833">
        <w:rPr>
          <w:rFonts w:ascii="Arial" w:eastAsia="Times New Roman" w:hAnsi="Arial" w:cs="Arial"/>
          <w:sz w:val="24"/>
          <w:szCs w:val="24"/>
          <w:lang w:eastAsia="es-ES"/>
        </w:rPr>
        <w:t>”</w:t>
      </w:r>
      <w:r w:rsidR="0031688B" w:rsidRPr="009A5833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F0579E" w:rsidRDefault="002D156C" w:rsidP="00306E54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D156C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0715AE" w:rsidRPr="002D156C">
        <w:rPr>
          <w:rFonts w:ascii="Arial" w:eastAsia="Times New Roman" w:hAnsi="Arial" w:cs="Arial"/>
          <w:sz w:val="24"/>
          <w:szCs w:val="24"/>
          <w:lang w:eastAsia="es-ES"/>
        </w:rPr>
        <w:t>l Estado hace efectivo este derecho mediante programas de construcción, rehabilitación y conservación de viviendas, con la participación de entidades y de la población, en correspondencia con las políticas públicas, las normas del o</w:t>
      </w:r>
      <w:r w:rsidR="00306E54">
        <w:rPr>
          <w:rFonts w:ascii="Arial" w:eastAsia="Times New Roman" w:hAnsi="Arial" w:cs="Arial"/>
          <w:sz w:val="24"/>
          <w:szCs w:val="24"/>
          <w:lang w:eastAsia="es-ES"/>
        </w:rPr>
        <w:t>rdenamiento territorial y urbanístico</w:t>
      </w:r>
      <w:r w:rsidR="000715AE" w:rsidRPr="002D156C">
        <w:rPr>
          <w:rFonts w:ascii="Arial" w:eastAsia="Times New Roman" w:hAnsi="Arial" w:cs="Arial"/>
          <w:sz w:val="24"/>
          <w:szCs w:val="24"/>
          <w:lang w:eastAsia="es-ES"/>
        </w:rPr>
        <w:t xml:space="preserve"> y las le</w:t>
      </w:r>
      <w:r w:rsidR="00F0579E" w:rsidRPr="002D156C">
        <w:rPr>
          <w:rFonts w:ascii="Arial" w:eastAsia="Times New Roman" w:hAnsi="Arial" w:cs="Arial"/>
          <w:sz w:val="24"/>
          <w:szCs w:val="24"/>
          <w:lang w:eastAsia="es-ES"/>
        </w:rPr>
        <w:t>yes.</w:t>
      </w:r>
    </w:p>
    <w:p w:rsidR="00107D7F" w:rsidRPr="002D156C" w:rsidRDefault="00B26DDF" w:rsidP="00306E54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Ley 145/2022 “Del Ordenamiento Territorial y Urbano, y la Gestión del Suelo”</w:t>
      </w:r>
      <w:r w:rsidR="00DF7FF8">
        <w:rPr>
          <w:rFonts w:ascii="Arial" w:eastAsia="Times New Roman" w:hAnsi="Arial" w:cs="Arial"/>
          <w:sz w:val="24"/>
          <w:szCs w:val="24"/>
          <w:lang w:eastAsia="es-ES"/>
        </w:rPr>
        <w:t xml:space="preserve">, publicada en Gaceta Oficial en noviembre de 2022, </w:t>
      </w:r>
      <w:r w:rsidR="00491AC9">
        <w:rPr>
          <w:rFonts w:ascii="Arial" w:eastAsia="Times New Roman" w:hAnsi="Arial" w:cs="Arial"/>
          <w:sz w:val="24"/>
          <w:szCs w:val="24"/>
          <w:lang w:eastAsia="es-ES"/>
        </w:rPr>
        <w:t>se orienta a procurar la efectividad del derecho a una vivienda adecuada y a un hábitat seguro y saludable, entre otros derechos constitucionales.</w:t>
      </w:r>
    </w:p>
    <w:p w:rsidR="00025813" w:rsidRPr="003E09CC" w:rsidRDefault="00025813" w:rsidP="00306E54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569E9">
        <w:rPr>
          <w:rFonts w:ascii="Arial" w:eastAsia="Times New Roman" w:hAnsi="Arial" w:cs="Arial"/>
          <w:sz w:val="24"/>
          <w:szCs w:val="24"/>
          <w:lang w:eastAsia="es-ES"/>
        </w:rPr>
        <w:t>A pesar de</w:t>
      </w:r>
      <w:r w:rsidR="003465D2" w:rsidRPr="009569E9">
        <w:rPr>
          <w:rFonts w:ascii="Arial" w:eastAsia="Times New Roman" w:hAnsi="Arial" w:cs="Arial"/>
          <w:sz w:val="24"/>
          <w:szCs w:val="24"/>
          <w:lang w:eastAsia="es-ES"/>
        </w:rPr>
        <w:t xml:space="preserve">l </w:t>
      </w:r>
      <w:r w:rsidR="003A796F">
        <w:rPr>
          <w:rFonts w:ascii="Arial" w:eastAsia="Times New Roman" w:hAnsi="Arial" w:cs="Arial"/>
          <w:sz w:val="24"/>
          <w:szCs w:val="24"/>
          <w:lang w:eastAsia="es-ES"/>
        </w:rPr>
        <w:t xml:space="preserve">negativo </w:t>
      </w:r>
      <w:r w:rsidR="003465D2" w:rsidRPr="009569E9">
        <w:rPr>
          <w:rFonts w:ascii="Arial" w:eastAsia="Times New Roman" w:hAnsi="Arial" w:cs="Arial"/>
          <w:sz w:val="24"/>
          <w:szCs w:val="24"/>
          <w:lang w:eastAsia="es-ES"/>
        </w:rPr>
        <w:t xml:space="preserve">impacto del bloqueo económico, comercial y financiero impuesto por </w:t>
      </w:r>
      <w:r w:rsidR="00656D18">
        <w:rPr>
          <w:rFonts w:ascii="Arial" w:eastAsia="Times New Roman" w:hAnsi="Arial" w:cs="Arial"/>
          <w:sz w:val="24"/>
          <w:szCs w:val="24"/>
          <w:lang w:eastAsia="es-ES"/>
        </w:rPr>
        <w:t xml:space="preserve">el gobierno de los </w:t>
      </w:r>
      <w:r w:rsidR="003465D2" w:rsidRPr="009569E9">
        <w:rPr>
          <w:rFonts w:ascii="Arial" w:eastAsia="Times New Roman" w:hAnsi="Arial" w:cs="Arial"/>
          <w:sz w:val="24"/>
          <w:szCs w:val="24"/>
          <w:lang w:eastAsia="es-ES"/>
        </w:rPr>
        <w:t xml:space="preserve">Estados Unidos, </w:t>
      </w:r>
      <w:r w:rsidR="009569E9" w:rsidRPr="009569E9">
        <w:rPr>
          <w:rFonts w:ascii="Arial" w:eastAsia="Times New Roman" w:hAnsi="Arial" w:cs="Arial"/>
          <w:sz w:val="24"/>
          <w:szCs w:val="24"/>
          <w:lang w:eastAsia="es-ES"/>
        </w:rPr>
        <w:t>en</w:t>
      </w:r>
      <w:r w:rsidRPr="009569E9">
        <w:rPr>
          <w:rFonts w:ascii="Arial" w:eastAsia="Times New Roman" w:hAnsi="Arial" w:cs="Arial"/>
          <w:sz w:val="24"/>
          <w:szCs w:val="24"/>
          <w:lang w:eastAsia="es-ES"/>
        </w:rPr>
        <w:t xml:space="preserve"> Cuba se </w:t>
      </w:r>
      <w:r w:rsidR="003A796F">
        <w:rPr>
          <w:rFonts w:ascii="Arial" w:eastAsia="Times New Roman" w:hAnsi="Arial" w:cs="Arial"/>
          <w:sz w:val="24"/>
          <w:szCs w:val="24"/>
          <w:lang w:eastAsia="es-ES"/>
        </w:rPr>
        <w:t xml:space="preserve">trabaja por </w:t>
      </w:r>
      <w:r w:rsidRPr="009569E9">
        <w:rPr>
          <w:rFonts w:ascii="Arial" w:eastAsia="Times New Roman" w:hAnsi="Arial" w:cs="Arial"/>
          <w:sz w:val="24"/>
          <w:szCs w:val="24"/>
          <w:lang w:eastAsia="es-ES"/>
        </w:rPr>
        <w:t>asegura</w:t>
      </w:r>
      <w:r w:rsidR="003A796F"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Pr="009569E9">
        <w:rPr>
          <w:rFonts w:ascii="Arial" w:eastAsia="Times New Roman" w:hAnsi="Arial" w:cs="Arial"/>
          <w:sz w:val="24"/>
          <w:szCs w:val="24"/>
          <w:lang w:eastAsia="es-ES"/>
        </w:rPr>
        <w:t xml:space="preserve"> sin distinción de ningún tipo</w:t>
      </w:r>
      <w:r w:rsidR="00FF26CB" w:rsidRPr="009569E9">
        <w:rPr>
          <w:rFonts w:ascii="Arial" w:eastAsia="Times New Roman" w:hAnsi="Arial" w:cs="Arial"/>
          <w:sz w:val="24"/>
          <w:szCs w:val="24"/>
          <w:lang w:eastAsia="es-ES"/>
        </w:rPr>
        <w:t xml:space="preserve"> los</w:t>
      </w:r>
      <w:r w:rsidRPr="009569E9">
        <w:rPr>
          <w:rFonts w:ascii="Arial" w:eastAsia="Times New Roman" w:hAnsi="Arial" w:cs="Arial"/>
          <w:sz w:val="24"/>
          <w:szCs w:val="24"/>
          <w:lang w:eastAsia="es-ES"/>
        </w:rPr>
        <w:t xml:space="preserve"> derechos </w:t>
      </w:r>
      <w:r w:rsidR="003A796F">
        <w:rPr>
          <w:rFonts w:ascii="Arial" w:eastAsia="Times New Roman" w:hAnsi="Arial" w:cs="Arial"/>
          <w:sz w:val="24"/>
          <w:szCs w:val="24"/>
          <w:lang w:eastAsia="es-ES"/>
        </w:rPr>
        <w:t>humanos</w:t>
      </w:r>
      <w:r w:rsidRPr="009569E9">
        <w:rPr>
          <w:rFonts w:ascii="Arial" w:eastAsia="Times New Roman" w:hAnsi="Arial" w:cs="Arial"/>
          <w:sz w:val="24"/>
          <w:szCs w:val="24"/>
          <w:lang w:eastAsia="es-ES"/>
        </w:rPr>
        <w:t>, tales como el acceso universal y gratuito a los servicios sanitarios y educacionales, el acceso al trabajo, la cobertura de asistencia y seguridad social, la promoción de la cultura y la práctica masiva del deporte y la actividad física, el acceso a la vivienda y a servicios básicos de calidad, entre otros.</w:t>
      </w:r>
    </w:p>
    <w:p w:rsidR="00751643" w:rsidRPr="002C5C23" w:rsidRDefault="003A796F" w:rsidP="00306E5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U</w:t>
      </w:r>
      <w:r w:rsidR="00230B48" w:rsidRPr="003F5F73">
        <w:rPr>
          <w:rFonts w:ascii="Arial" w:eastAsia="Times New Roman" w:hAnsi="Arial" w:cs="Arial"/>
          <w:sz w:val="24"/>
          <w:szCs w:val="24"/>
          <w:lang w:eastAsia="es-ES"/>
        </w:rPr>
        <w:t>no de los ejes estratégicos que conforman el Plan Nacional de Desarrollo Económico y Social hasta el 2030 (PNDES 2030) es el de Desarrollo Humano, Equidad y Justicia Social con una concepción de desarrollo integradora.</w:t>
      </w:r>
      <w:r w:rsidR="00FE0E51" w:rsidRPr="003F5F7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51643" w:rsidRPr="002C5C23">
        <w:rPr>
          <w:rFonts w:ascii="Arial" w:eastAsia="Times New Roman" w:hAnsi="Arial" w:cs="Arial"/>
          <w:sz w:val="24"/>
          <w:szCs w:val="24"/>
          <w:lang w:eastAsia="es-ES"/>
        </w:rPr>
        <w:t>Este</w:t>
      </w:r>
      <w:r w:rsidR="00FE0E51" w:rsidRPr="002C5C2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51643" w:rsidRPr="002C5C23">
        <w:rPr>
          <w:rFonts w:ascii="Arial" w:eastAsia="Times New Roman" w:hAnsi="Arial" w:cs="Arial"/>
          <w:sz w:val="24"/>
          <w:szCs w:val="24"/>
          <w:lang w:eastAsia="es-ES"/>
        </w:rPr>
        <w:t xml:space="preserve">incluye </w:t>
      </w:r>
      <w:r w:rsidR="009E52DC" w:rsidRPr="002C5C23">
        <w:rPr>
          <w:rFonts w:ascii="Arial" w:eastAsia="Times New Roman" w:hAnsi="Arial" w:cs="Arial"/>
          <w:sz w:val="24"/>
          <w:szCs w:val="24"/>
          <w:lang w:eastAsia="es-ES"/>
        </w:rPr>
        <w:t>programas para el mejoramiento de las condiciones de vida, así como para la prevención social y atención a las vulnerabilidades.</w:t>
      </w:r>
    </w:p>
    <w:p w:rsidR="00FF26CB" w:rsidRPr="00A858A7" w:rsidRDefault="00A858A7" w:rsidP="00306E5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858A7">
        <w:rPr>
          <w:rFonts w:ascii="Arial" w:eastAsia="Times New Roman" w:hAnsi="Arial" w:cs="Arial"/>
          <w:sz w:val="24"/>
          <w:szCs w:val="24"/>
          <w:lang w:eastAsia="es-ES"/>
        </w:rPr>
        <w:t xml:space="preserve">Focalizar las ciudades, su planeamiento y gestión como motores del desarrollo económico y social, así como su progresiva resiliencia y adaptabilidad ante los peligros, vulnerabilidades y riesgos es importante dado el </w:t>
      </w:r>
      <w:r w:rsidR="00F4779D" w:rsidRPr="00A858A7">
        <w:rPr>
          <w:rFonts w:ascii="Arial" w:eastAsia="Times New Roman" w:hAnsi="Arial" w:cs="Arial"/>
          <w:sz w:val="24"/>
          <w:szCs w:val="24"/>
          <w:lang w:eastAsia="es-ES"/>
        </w:rPr>
        <w:t>alto grado de urbanización de Cuba</w:t>
      </w:r>
      <w:r w:rsidRPr="00A858A7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F4779D" w:rsidRPr="00C967EA" w:rsidRDefault="00862896" w:rsidP="00306E5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B1BD2">
        <w:rPr>
          <w:rFonts w:ascii="Arial" w:eastAsia="Times New Roman" w:hAnsi="Arial" w:cs="Arial"/>
          <w:sz w:val="24"/>
          <w:szCs w:val="24"/>
          <w:lang w:eastAsia="es-ES"/>
        </w:rPr>
        <w:t>Ello tiene su mayor expresión en la elaboración del Plan de Acción Nacional para la implementación de la Nueva Agenda Urbana en Cuba 2017-2036, concluido</w:t>
      </w:r>
      <w:r w:rsidR="0027030B" w:rsidRPr="007B1BD2">
        <w:rPr>
          <w:rFonts w:ascii="Arial" w:eastAsia="Times New Roman" w:hAnsi="Arial" w:cs="Arial"/>
          <w:sz w:val="24"/>
          <w:szCs w:val="24"/>
          <w:lang w:eastAsia="es-ES"/>
        </w:rPr>
        <w:t xml:space="preserve"> en diciembre de 2017, como resultado de un proceso de trabajo participativo y consultivo que contó con la asistencia técnica de ONU-Hábitat, aprobado en 2019 como </w:t>
      </w:r>
      <w:r w:rsidR="00357A2A" w:rsidRPr="007B1BD2">
        <w:rPr>
          <w:rFonts w:ascii="Arial" w:eastAsia="Times New Roman" w:hAnsi="Arial" w:cs="Arial"/>
          <w:sz w:val="24"/>
          <w:szCs w:val="24"/>
          <w:lang w:eastAsia="es-ES"/>
        </w:rPr>
        <w:t xml:space="preserve">Plan de Estado. Sus ocho ejes estratégicos se encuentran alineados </w:t>
      </w:r>
      <w:r w:rsidR="00357A2A" w:rsidRPr="00C967EA">
        <w:rPr>
          <w:rFonts w:ascii="Arial" w:eastAsia="Times New Roman" w:hAnsi="Arial" w:cs="Arial"/>
          <w:sz w:val="24"/>
          <w:szCs w:val="24"/>
          <w:lang w:eastAsia="es-ES"/>
        </w:rPr>
        <w:t>con los O</w:t>
      </w:r>
      <w:r w:rsidR="00065EE8" w:rsidRPr="00C967EA">
        <w:rPr>
          <w:rFonts w:ascii="Arial" w:eastAsia="Times New Roman" w:hAnsi="Arial" w:cs="Arial"/>
          <w:sz w:val="24"/>
          <w:szCs w:val="24"/>
          <w:lang w:eastAsia="es-ES"/>
        </w:rPr>
        <w:t xml:space="preserve">bjetivos de </w:t>
      </w:r>
      <w:r w:rsidR="00357A2A" w:rsidRPr="00C967EA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065EE8" w:rsidRPr="00C967EA">
        <w:rPr>
          <w:rFonts w:ascii="Arial" w:eastAsia="Times New Roman" w:hAnsi="Arial" w:cs="Arial"/>
          <w:sz w:val="24"/>
          <w:szCs w:val="24"/>
          <w:lang w:eastAsia="es-ES"/>
        </w:rPr>
        <w:t xml:space="preserve">esarrollo </w:t>
      </w:r>
      <w:r w:rsidR="00357A2A" w:rsidRPr="00C967EA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065EE8" w:rsidRPr="00C967EA">
        <w:rPr>
          <w:rFonts w:ascii="Arial" w:eastAsia="Times New Roman" w:hAnsi="Arial" w:cs="Arial"/>
          <w:sz w:val="24"/>
          <w:szCs w:val="24"/>
          <w:lang w:eastAsia="es-ES"/>
        </w:rPr>
        <w:t>ostenible (ODS)</w:t>
      </w:r>
      <w:r w:rsidR="00357A2A" w:rsidRPr="00C967E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2F620C" w:rsidRPr="00C967EA" w:rsidRDefault="003A796F" w:rsidP="00306E5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En tal sentido, l</w:t>
      </w:r>
      <w:r w:rsidR="00A857C4" w:rsidRPr="00C967EA">
        <w:rPr>
          <w:rFonts w:ascii="Arial" w:eastAsia="Times New Roman" w:hAnsi="Arial" w:cs="Arial"/>
          <w:sz w:val="24"/>
          <w:szCs w:val="24"/>
          <w:lang w:eastAsia="es-ES"/>
        </w:rPr>
        <w:t xml:space="preserve">a construcción de viviendas constituye una prioridad del </w:t>
      </w:r>
      <w:r w:rsidR="00656D18">
        <w:rPr>
          <w:rFonts w:ascii="Arial" w:eastAsia="Times New Roman" w:hAnsi="Arial" w:cs="Arial"/>
          <w:sz w:val="24"/>
          <w:szCs w:val="24"/>
          <w:lang w:eastAsia="es-ES"/>
        </w:rPr>
        <w:t>g</w:t>
      </w:r>
      <w:r w:rsidR="00A857C4" w:rsidRPr="00C967EA">
        <w:rPr>
          <w:rFonts w:ascii="Arial" w:eastAsia="Times New Roman" w:hAnsi="Arial" w:cs="Arial"/>
          <w:sz w:val="24"/>
          <w:szCs w:val="24"/>
          <w:lang w:eastAsia="es-ES"/>
        </w:rPr>
        <w:t>obierno cubano</w:t>
      </w:r>
      <w:r w:rsidR="003F3AC8" w:rsidRPr="00C967EA">
        <w:rPr>
          <w:rFonts w:ascii="Arial" w:eastAsia="Times New Roman" w:hAnsi="Arial" w:cs="Arial"/>
          <w:sz w:val="24"/>
          <w:szCs w:val="24"/>
          <w:lang w:eastAsia="es-ES"/>
        </w:rPr>
        <w:t xml:space="preserve">. Esta se </w:t>
      </w:r>
      <w:r w:rsidR="00C967EA" w:rsidRPr="00C967EA">
        <w:rPr>
          <w:rFonts w:ascii="Arial" w:eastAsia="Times New Roman" w:hAnsi="Arial" w:cs="Arial"/>
          <w:sz w:val="24"/>
          <w:szCs w:val="24"/>
          <w:lang w:eastAsia="es-ES"/>
        </w:rPr>
        <w:t>manifiesta</w:t>
      </w:r>
      <w:r w:rsidR="00A857C4" w:rsidRPr="00C967EA">
        <w:rPr>
          <w:rFonts w:ascii="Arial" w:eastAsia="Times New Roman" w:hAnsi="Arial" w:cs="Arial"/>
          <w:sz w:val="24"/>
          <w:szCs w:val="24"/>
          <w:lang w:eastAsia="es-ES"/>
        </w:rPr>
        <w:t xml:space="preserve"> mediante programas de construcción, rehabilitación y conservación, con la participación </w:t>
      </w:r>
      <w:r w:rsidR="00C967EA" w:rsidRPr="00C967EA">
        <w:rPr>
          <w:rFonts w:ascii="Arial" w:eastAsia="Times New Roman" w:hAnsi="Arial" w:cs="Arial"/>
          <w:sz w:val="24"/>
          <w:szCs w:val="24"/>
          <w:lang w:eastAsia="es-ES"/>
        </w:rPr>
        <w:t xml:space="preserve">tanto </w:t>
      </w:r>
      <w:r w:rsidR="00A857C4" w:rsidRPr="00C967EA">
        <w:rPr>
          <w:rFonts w:ascii="Arial" w:eastAsia="Times New Roman" w:hAnsi="Arial" w:cs="Arial"/>
          <w:sz w:val="24"/>
          <w:szCs w:val="24"/>
          <w:lang w:eastAsia="es-ES"/>
        </w:rPr>
        <w:t>de entidades</w:t>
      </w:r>
      <w:r w:rsidR="00C967EA" w:rsidRPr="00C967EA">
        <w:rPr>
          <w:rFonts w:ascii="Arial" w:eastAsia="Times New Roman" w:hAnsi="Arial" w:cs="Arial"/>
          <w:sz w:val="24"/>
          <w:szCs w:val="24"/>
          <w:lang w:eastAsia="es-ES"/>
        </w:rPr>
        <w:t>, como</w:t>
      </w:r>
      <w:r w:rsidR="00A857C4" w:rsidRPr="00C967EA">
        <w:rPr>
          <w:rFonts w:ascii="Arial" w:eastAsia="Times New Roman" w:hAnsi="Arial" w:cs="Arial"/>
          <w:sz w:val="24"/>
          <w:szCs w:val="24"/>
          <w:lang w:eastAsia="es-ES"/>
        </w:rPr>
        <w:t xml:space="preserve"> de la población, en correspondencia con las políticas públicas, las normas del ordenamiento territorial y urbano y las leyes.</w:t>
      </w:r>
    </w:p>
    <w:p w:rsidR="00FE0E51" w:rsidRDefault="002F620C" w:rsidP="00306E5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F620C">
        <w:rPr>
          <w:rFonts w:ascii="Arial" w:eastAsia="Times New Roman" w:hAnsi="Arial" w:cs="Arial"/>
          <w:sz w:val="24"/>
          <w:szCs w:val="24"/>
          <w:lang w:eastAsia="es-ES"/>
        </w:rPr>
        <w:t>Desde</w:t>
      </w:r>
      <w:r w:rsidR="00A857C4" w:rsidRPr="002F620C">
        <w:rPr>
          <w:rFonts w:ascii="Arial" w:eastAsia="Times New Roman" w:hAnsi="Arial" w:cs="Arial"/>
          <w:sz w:val="24"/>
          <w:szCs w:val="24"/>
          <w:lang w:eastAsia="es-ES"/>
        </w:rPr>
        <w:t xml:space="preserve"> 2019 se implementa</w:t>
      </w:r>
      <w:r w:rsidRPr="002F620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857C4" w:rsidRPr="002F620C">
        <w:rPr>
          <w:rFonts w:ascii="Arial" w:eastAsia="Times New Roman" w:hAnsi="Arial" w:cs="Arial"/>
          <w:sz w:val="24"/>
          <w:szCs w:val="24"/>
          <w:lang w:eastAsia="es-ES"/>
        </w:rPr>
        <w:t xml:space="preserve">la Política de la Vivienda, </w:t>
      </w:r>
      <w:r w:rsidR="00107689" w:rsidRPr="002F620C">
        <w:rPr>
          <w:rFonts w:ascii="Arial" w:eastAsia="Times New Roman" w:hAnsi="Arial" w:cs="Arial"/>
          <w:sz w:val="24"/>
          <w:szCs w:val="24"/>
          <w:lang w:eastAsia="es-ES"/>
        </w:rPr>
        <w:t xml:space="preserve">la cual </w:t>
      </w:r>
      <w:r w:rsidR="00A857C4" w:rsidRPr="002F620C">
        <w:rPr>
          <w:rFonts w:ascii="Arial" w:eastAsia="Times New Roman" w:hAnsi="Arial" w:cs="Arial"/>
          <w:sz w:val="24"/>
          <w:szCs w:val="24"/>
          <w:lang w:eastAsia="es-ES"/>
        </w:rPr>
        <w:t xml:space="preserve">parte del reconocimiento del déficit habitacional existente y proyecta su </w:t>
      </w:r>
      <w:r w:rsidR="00A857C4" w:rsidRPr="00107689">
        <w:rPr>
          <w:rFonts w:ascii="Arial" w:eastAsia="Times New Roman" w:hAnsi="Arial" w:cs="Arial"/>
          <w:sz w:val="24"/>
          <w:szCs w:val="24"/>
          <w:lang w:eastAsia="es-ES"/>
        </w:rPr>
        <w:t>recuperación en un período de diez años.</w:t>
      </w:r>
      <w:r w:rsidR="00957C22">
        <w:rPr>
          <w:rFonts w:ascii="Arial" w:eastAsia="Times New Roman" w:hAnsi="Arial" w:cs="Arial"/>
          <w:sz w:val="24"/>
          <w:szCs w:val="24"/>
          <w:lang w:eastAsia="es-ES"/>
        </w:rPr>
        <w:t xml:space="preserve"> Sus </w:t>
      </w:r>
      <w:r w:rsidR="00957C22" w:rsidRPr="00957C22">
        <w:rPr>
          <w:rFonts w:ascii="Arial" w:eastAsia="Times New Roman" w:hAnsi="Arial" w:cs="Arial"/>
          <w:sz w:val="24"/>
          <w:szCs w:val="24"/>
          <w:lang w:eastAsia="es-ES"/>
        </w:rPr>
        <w:t xml:space="preserve">objetivos </w:t>
      </w:r>
      <w:r w:rsidR="00EE5E68" w:rsidRPr="00957C22">
        <w:rPr>
          <w:rFonts w:ascii="Arial" w:eastAsia="Times New Roman" w:hAnsi="Arial" w:cs="Arial"/>
          <w:sz w:val="24"/>
          <w:szCs w:val="24"/>
          <w:lang w:eastAsia="es-ES"/>
        </w:rPr>
        <w:t>propician la habitabilidad, la garantía de las infraestructuras técnicas y la protección de los grupos vulnerables</w:t>
      </w:r>
      <w:r w:rsidR="00957C22" w:rsidRPr="00957C22">
        <w:rPr>
          <w:rFonts w:ascii="Arial" w:eastAsia="Times New Roman" w:hAnsi="Arial" w:cs="Arial"/>
          <w:sz w:val="24"/>
          <w:szCs w:val="24"/>
          <w:lang w:eastAsia="es-ES"/>
        </w:rPr>
        <w:t>, en especial</w:t>
      </w:r>
      <w:r w:rsidR="00EE5E68" w:rsidRPr="00957C22">
        <w:rPr>
          <w:rFonts w:ascii="Arial" w:eastAsia="Times New Roman" w:hAnsi="Arial" w:cs="Arial"/>
          <w:sz w:val="24"/>
          <w:szCs w:val="24"/>
          <w:lang w:eastAsia="es-ES"/>
        </w:rPr>
        <w:t>, familias afectadas por eventos meteorológicos y erradicación de condiciones precarias; mujeres con tres hijos o más; comunidades montañosas y zonas</w:t>
      </w:r>
      <w:r w:rsidR="00466060" w:rsidRPr="00957C22">
        <w:rPr>
          <w:rFonts w:ascii="Arial" w:eastAsia="Times New Roman" w:hAnsi="Arial" w:cs="Arial"/>
          <w:sz w:val="24"/>
          <w:szCs w:val="24"/>
          <w:lang w:eastAsia="es-ES"/>
        </w:rPr>
        <w:t xml:space="preserve"> de difícil acceso.</w:t>
      </w:r>
      <w:r w:rsidR="00911EB7">
        <w:rPr>
          <w:rFonts w:ascii="Arial" w:eastAsia="Times New Roman" w:hAnsi="Arial" w:cs="Arial"/>
          <w:sz w:val="24"/>
          <w:szCs w:val="24"/>
          <w:lang w:eastAsia="es-ES"/>
        </w:rPr>
        <w:t xml:space="preserve"> De esta forma, s</w:t>
      </w:r>
      <w:r w:rsidR="000124C4">
        <w:rPr>
          <w:rFonts w:ascii="Arial" w:eastAsia="Times New Roman" w:hAnsi="Arial" w:cs="Arial"/>
          <w:sz w:val="24"/>
          <w:szCs w:val="24"/>
          <w:lang w:eastAsia="es-ES"/>
        </w:rPr>
        <w:t xml:space="preserve">e ratifica como uno de los programas priorizados del país, dado </w:t>
      </w:r>
      <w:r w:rsidR="000124C4" w:rsidRPr="00B470F2">
        <w:rPr>
          <w:rFonts w:ascii="Arial" w:eastAsia="Times New Roman" w:hAnsi="Arial" w:cs="Arial"/>
          <w:sz w:val="24"/>
          <w:szCs w:val="24"/>
          <w:lang w:eastAsia="es-ES"/>
        </w:rPr>
        <w:t>su alcance</w:t>
      </w:r>
      <w:r w:rsidR="000124C4">
        <w:rPr>
          <w:rFonts w:ascii="Arial" w:eastAsia="Times New Roman" w:hAnsi="Arial" w:cs="Arial"/>
          <w:sz w:val="24"/>
          <w:szCs w:val="24"/>
          <w:lang w:eastAsia="es-ES"/>
        </w:rPr>
        <w:t xml:space="preserve"> y aportes</w:t>
      </w:r>
      <w:r w:rsidR="000124C4" w:rsidRPr="00B470F2">
        <w:rPr>
          <w:rFonts w:ascii="Arial" w:eastAsia="Times New Roman" w:hAnsi="Arial" w:cs="Arial"/>
          <w:sz w:val="24"/>
          <w:szCs w:val="24"/>
          <w:lang w:eastAsia="es-ES"/>
        </w:rPr>
        <w:t xml:space="preserve"> para el beneficio de la población y </w:t>
      </w:r>
      <w:r w:rsidR="000124C4">
        <w:rPr>
          <w:rFonts w:ascii="Arial" w:eastAsia="Times New Roman" w:hAnsi="Arial" w:cs="Arial"/>
          <w:sz w:val="24"/>
          <w:szCs w:val="24"/>
          <w:lang w:eastAsia="es-ES"/>
        </w:rPr>
        <w:t>el</w:t>
      </w:r>
      <w:r w:rsidR="000124C4" w:rsidRPr="00B470F2">
        <w:rPr>
          <w:rFonts w:ascii="Arial" w:eastAsia="Times New Roman" w:hAnsi="Arial" w:cs="Arial"/>
          <w:sz w:val="24"/>
          <w:szCs w:val="24"/>
          <w:lang w:eastAsia="es-ES"/>
        </w:rPr>
        <w:t xml:space="preserve"> desarrollo social.</w:t>
      </w:r>
    </w:p>
    <w:sectPr w:rsidR="00FE0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2B7" w:rsidRDefault="00C052B7" w:rsidP="00853FB2">
      <w:pPr>
        <w:spacing w:after="0" w:line="240" w:lineRule="auto"/>
      </w:pPr>
      <w:r>
        <w:separator/>
      </w:r>
    </w:p>
  </w:endnote>
  <w:endnote w:type="continuationSeparator" w:id="0">
    <w:p w:rsidR="00C052B7" w:rsidRDefault="00C052B7" w:rsidP="0085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2B7" w:rsidRDefault="00C052B7" w:rsidP="00853FB2">
      <w:pPr>
        <w:spacing w:after="0" w:line="240" w:lineRule="auto"/>
      </w:pPr>
      <w:r>
        <w:separator/>
      </w:r>
    </w:p>
  </w:footnote>
  <w:footnote w:type="continuationSeparator" w:id="0">
    <w:p w:rsidR="00C052B7" w:rsidRDefault="00C052B7" w:rsidP="00853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FD"/>
    <w:rsid w:val="000124C4"/>
    <w:rsid w:val="00025813"/>
    <w:rsid w:val="00025C06"/>
    <w:rsid w:val="0003029D"/>
    <w:rsid w:val="00042432"/>
    <w:rsid w:val="00042A2D"/>
    <w:rsid w:val="00060075"/>
    <w:rsid w:val="00065EE8"/>
    <w:rsid w:val="00067670"/>
    <w:rsid w:val="000715AE"/>
    <w:rsid w:val="00075E82"/>
    <w:rsid w:val="000A22A2"/>
    <w:rsid w:val="000B534A"/>
    <w:rsid w:val="000B652A"/>
    <w:rsid w:val="000D3CE7"/>
    <w:rsid w:val="000D67E9"/>
    <w:rsid w:val="000E224E"/>
    <w:rsid w:val="000F226F"/>
    <w:rsid w:val="000F35CC"/>
    <w:rsid w:val="00107689"/>
    <w:rsid w:val="001078D0"/>
    <w:rsid w:val="00107D7F"/>
    <w:rsid w:val="00112A20"/>
    <w:rsid w:val="00114829"/>
    <w:rsid w:val="00121705"/>
    <w:rsid w:val="00135619"/>
    <w:rsid w:val="00216FD1"/>
    <w:rsid w:val="00230B48"/>
    <w:rsid w:val="0026115F"/>
    <w:rsid w:val="0027030B"/>
    <w:rsid w:val="00295CD4"/>
    <w:rsid w:val="002A237E"/>
    <w:rsid w:val="002B4ABC"/>
    <w:rsid w:val="002B5A28"/>
    <w:rsid w:val="002B6282"/>
    <w:rsid w:val="002C133F"/>
    <w:rsid w:val="002C5C23"/>
    <w:rsid w:val="002D156C"/>
    <w:rsid w:val="002F620C"/>
    <w:rsid w:val="00306E54"/>
    <w:rsid w:val="003154E7"/>
    <w:rsid w:val="0031688B"/>
    <w:rsid w:val="00324923"/>
    <w:rsid w:val="00342931"/>
    <w:rsid w:val="00342FC6"/>
    <w:rsid w:val="003465D2"/>
    <w:rsid w:val="003572DF"/>
    <w:rsid w:val="00357A2A"/>
    <w:rsid w:val="00364524"/>
    <w:rsid w:val="00367419"/>
    <w:rsid w:val="00372DE9"/>
    <w:rsid w:val="00383182"/>
    <w:rsid w:val="00390B6F"/>
    <w:rsid w:val="00392304"/>
    <w:rsid w:val="003942DF"/>
    <w:rsid w:val="003A12AC"/>
    <w:rsid w:val="003A796F"/>
    <w:rsid w:val="003C2560"/>
    <w:rsid w:val="003E09CC"/>
    <w:rsid w:val="003F3A92"/>
    <w:rsid w:val="003F3AC8"/>
    <w:rsid w:val="003F5F73"/>
    <w:rsid w:val="0041402E"/>
    <w:rsid w:val="00441571"/>
    <w:rsid w:val="004502D2"/>
    <w:rsid w:val="00454B2C"/>
    <w:rsid w:val="00466060"/>
    <w:rsid w:val="00471470"/>
    <w:rsid w:val="00473704"/>
    <w:rsid w:val="004777EA"/>
    <w:rsid w:val="00480FEA"/>
    <w:rsid w:val="00491AC9"/>
    <w:rsid w:val="004A0145"/>
    <w:rsid w:val="004A5115"/>
    <w:rsid w:val="004B41A4"/>
    <w:rsid w:val="004C4609"/>
    <w:rsid w:val="004C7BF2"/>
    <w:rsid w:val="004D6033"/>
    <w:rsid w:val="004E0AB2"/>
    <w:rsid w:val="004E6360"/>
    <w:rsid w:val="00503950"/>
    <w:rsid w:val="005074D0"/>
    <w:rsid w:val="0053369C"/>
    <w:rsid w:val="005367CC"/>
    <w:rsid w:val="00565E2A"/>
    <w:rsid w:val="00566AC1"/>
    <w:rsid w:val="005B2AE5"/>
    <w:rsid w:val="005B76FE"/>
    <w:rsid w:val="005B79D7"/>
    <w:rsid w:val="005E17FE"/>
    <w:rsid w:val="005F51DD"/>
    <w:rsid w:val="005F5F89"/>
    <w:rsid w:val="006003FD"/>
    <w:rsid w:val="006153D4"/>
    <w:rsid w:val="00634B12"/>
    <w:rsid w:val="00636A13"/>
    <w:rsid w:val="00644BD4"/>
    <w:rsid w:val="00647087"/>
    <w:rsid w:val="00656D18"/>
    <w:rsid w:val="0069280E"/>
    <w:rsid w:val="00697346"/>
    <w:rsid w:val="006B16FE"/>
    <w:rsid w:val="006D385D"/>
    <w:rsid w:val="006F389E"/>
    <w:rsid w:val="0071183D"/>
    <w:rsid w:val="00732422"/>
    <w:rsid w:val="00733701"/>
    <w:rsid w:val="0073669C"/>
    <w:rsid w:val="00746E85"/>
    <w:rsid w:val="00751643"/>
    <w:rsid w:val="00760C4C"/>
    <w:rsid w:val="0077183F"/>
    <w:rsid w:val="00794266"/>
    <w:rsid w:val="007B1BD2"/>
    <w:rsid w:val="007B630E"/>
    <w:rsid w:val="007F7CF1"/>
    <w:rsid w:val="007F7F6D"/>
    <w:rsid w:val="00816276"/>
    <w:rsid w:val="0082146C"/>
    <w:rsid w:val="00825B37"/>
    <w:rsid w:val="00853FB2"/>
    <w:rsid w:val="00862896"/>
    <w:rsid w:val="0087308A"/>
    <w:rsid w:val="00874832"/>
    <w:rsid w:val="00891967"/>
    <w:rsid w:val="008959F3"/>
    <w:rsid w:val="008A4511"/>
    <w:rsid w:val="008B2589"/>
    <w:rsid w:val="008B5A2C"/>
    <w:rsid w:val="008C2DBF"/>
    <w:rsid w:val="008C60B0"/>
    <w:rsid w:val="008D5136"/>
    <w:rsid w:val="008E1D98"/>
    <w:rsid w:val="008E4021"/>
    <w:rsid w:val="008F5D48"/>
    <w:rsid w:val="00911EB7"/>
    <w:rsid w:val="0091472E"/>
    <w:rsid w:val="00937918"/>
    <w:rsid w:val="00950E55"/>
    <w:rsid w:val="0095146E"/>
    <w:rsid w:val="009569E9"/>
    <w:rsid w:val="00957C22"/>
    <w:rsid w:val="00990499"/>
    <w:rsid w:val="009A5833"/>
    <w:rsid w:val="009E31B0"/>
    <w:rsid w:val="009E52DC"/>
    <w:rsid w:val="00A24AC0"/>
    <w:rsid w:val="00A30B3A"/>
    <w:rsid w:val="00A318EE"/>
    <w:rsid w:val="00A52FCF"/>
    <w:rsid w:val="00A857C4"/>
    <w:rsid w:val="00A858A7"/>
    <w:rsid w:val="00AD7EBE"/>
    <w:rsid w:val="00B02625"/>
    <w:rsid w:val="00B03502"/>
    <w:rsid w:val="00B07F10"/>
    <w:rsid w:val="00B14036"/>
    <w:rsid w:val="00B14420"/>
    <w:rsid w:val="00B2243B"/>
    <w:rsid w:val="00B26C6E"/>
    <w:rsid w:val="00B26DDF"/>
    <w:rsid w:val="00B27A7E"/>
    <w:rsid w:val="00B470F2"/>
    <w:rsid w:val="00B52ACE"/>
    <w:rsid w:val="00B759DC"/>
    <w:rsid w:val="00B802B3"/>
    <w:rsid w:val="00B920EE"/>
    <w:rsid w:val="00BB482B"/>
    <w:rsid w:val="00BC18DF"/>
    <w:rsid w:val="00BC2D30"/>
    <w:rsid w:val="00BC38E1"/>
    <w:rsid w:val="00BD7A0A"/>
    <w:rsid w:val="00BE52E2"/>
    <w:rsid w:val="00BF7AE4"/>
    <w:rsid w:val="00C052B7"/>
    <w:rsid w:val="00C16A7B"/>
    <w:rsid w:val="00C26872"/>
    <w:rsid w:val="00C30F54"/>
    <w:rsid w:val="00C375D0"/>
    <w:rsid w:val="00C4093C"/>
    <w:rsid w:val="00C629D6"/>
    <w:rsid w:val="00C95BFB"/>
    <w:rsid w:val="00C967EA"/>
    <w:rsid w:val="00CA12A5"/>
    <w:rsid w:val="00CA341F"/>
    <w:rsid w:val="00CB0A79"/>
    <w:rsid w:val="00CC7DCF"/>
    <w:rsid w:val="00CD351A"/>
    <w:rsid w:val="00CE5D5C"/>
    <w:rsid w:val="00D247B7"/>
    <w:rsid w:val="00D449C8"/>
    <w:rsid w:val="00D5468B"/>
    <w:rsid w:val="00DA253D"/>
    <w:rsid w:val="00DA75E9"/>
    <w:rsid w:val="00DC416B"/>
    <w:rsid w:val="00DD358E"/>
    <w:rsid w:val="00DF420D"/>
    <w:rsid w:val="00DF7FF8"/>
    <w:rsid w:val="00E0208F"/>
    <w:rsid w:val="00E03313"/>
    <w:rsid w:val="00E20FF0"/>
    <w:rsid w:val="00E56820"/>
    <w:rsid w:val="00E61B57"/>
    <w:rsid w:val="00E76A72"/>
    <w:rsid w:val="00EB291C"/>
    <w:rsid w:val="00ED3338"/>
    <w:rsid w:val="00EE19C0"/>
    <w:rsid w:val="00EE5E68"/>
    <w:rsid w:val="00EF40DF"/>
    <w:rsid w:val="00EF7454"/>
    <w:rsid w:val="00F0579E"/>
    <w:rsid w:val="00F15D00"/>
    <w:rsid w:val="00F33C89"/>
    <w:rsid w:val="00F4779D"/>
    <w:rsid w:val="00F6390B"/>
    <w:rsid w:val="00F7111A"/>
    <w:rsid w:val="00F9563B"/>
    <w:rsid w:val="00FA3B73"/>
    <w:rsid w:val="00FB1B4E"/>
    <w:rsid w:val="00FC7227"/>
    <w:rsid w:val="00FE0E51"/>
    <w:rsid w:val="00FF2524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64156-BB3C-40CB-AD2A-6C91E507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3F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4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F22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SingleTxtG">
    <w:name w:val="_ Single Txt_G"/>
    <w:basedOn w:val="Normal"/>
    <w:link w:val="SingleTxtGChar"/>
    <w:qFormat/>
    <w:rsid w:val="00C375D0"/>
    <w:pPr>
      <w:spacing w:after="120" w:line="240" w:lineRule="auto"/>
      <w:ind w:left="1134" w:right="1134"/>
      <w:jc w:val="both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ingleTxtGChar">
    <w:name w:val="_ Single Txt_G Char"/>
    <w:link w:val="SingleTxtG"/>
    <w:rsid w:val="00C375D0"/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0F226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DF4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3426</Characters>
  <Application>Microsoft Office Word</Application>
  <DocSecurity>4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Mirthia Julia Brossard Oris</dc:creator>
  <cp:keywords/>
  <dc:description/>
  <cp:lastModifiedBy>Gunnar Theissen</cp:lastModifiedBy>
  <cp:revision>2</cp:revision>
  <dcterms:created xsi:type="dcterms:W3CDTF">2023-05-05T12:33:00Z</dcterms:created>
  <dcterms:modified xsi:type="dcterms:W3CDTF">2023-05-05T12:33:00Z</dcterms:modified>
</cp:coreProperties>
</file>