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FEDF" w14:textId="7111495F" w:rsidR="0065457E" w:rsidRPr="00A61231" w:rsidRDefault="00FC0827" w:rsidP="009A2A86">
      <w:pPr>
        <w:jc w:val="center"/>
        <w:rPr>
          <w:rFonts w:ascii="Times New Roman" w:hAnsi="Times New Roman" w:cs="Times New Roman"/>
          <w:b/>
          <w:lang w:val="en-US"/>
        </w:rPr>
      </w:pPr>
      <w:r>
        <w:rPr>
          <w:rFonts w:ascii="Times New Roman" w:hAnsi="Times New Roman" w:cs="Times New Roman"/>
          <w:b/>
          <w:lang w:val="en-US"/>
        </w:rPr>
        <w:t>R</w:t>
      </w:r>
      <w:r w:rsidR="009A2A86" w:rsidRPr="00A61231">
        <w:rPr>
          <w:rFonts w:ascii="Times New Roman" w:hAnsi="Times New Roman" w:cs="Times New Roman"/>
          <w:b/>
          <w:lang w:val="en-US"/>
        </w:rPr>
        <w:t xml:space="preserve">eport of the </w:t>
      </w:r>
      <w:r w:rsidR="00454648" w:rsidRPr="00A61231">
        <w:rPr>
          <w:rFonts w:ascii="Times New Roman" w:hAnsi="Times New Roman" w:cs="Times New Roman"/>
          <w:b/>
          <w:lang w:val="en-US"/>
        </w:rPr>
        <w:t xml:space="preserve">UN </w:t>
      </w:r>
      <w:r w:rsidR="006F7BD2" w:rsidRPr="00A61231">
        <w:rPr>
          <w:rFonts w:ascii="Times New Roman" w:hAnsi="Times New Roman" w:cs="Times New Roman"/>
          <w:b/>
          <w:lang w:val="en-US"/>
        </w:rPr>
        <w:t>Special Rapporteur</w:t>
      </w:r>
      <w:r w:rsidR="009A2A86" w:rsidRPr="00A61231">
        <w:rPr>
          <w:rFonts w:ascii="Times New Roman" w:hAnsi="Times New Roman" w:cs="Times New Roman"/>
          <w:b/>
          <w:lang w:val="en-US"/>
        </w:rPr>
        <w:t xml:space="preserve"> on the right to adequate housing</w:t>
      </w:r>
      <w:r w:rsidR="002F5464" w:rsidRPr="00A61231">
        <w:rPr>
          <w:rFonts w:ascii="Times New Roman" w:hAnsi="Times New Roman" w:cs="Times New Roman"/>
          <w:b/>
          <w:lang w:val="en-US"/>
        </w:rPr>
        <w:t xml:space="preserve"> to the </w:t>
      </w:r>
      <w:r>
        <w:rPr>
          <w:rFonts w:ascii="Times New Roman" w:hAnsi="Times New Roman" w:cs="Times New Roman"/>
          <w:b/>
          <w:lang w:val="en-US"/>
        </w:rPr>
        <w:br/>
      </w:r>
      <w:r w:rsidR="002F5464" w:rsidRPr="00A61231">
        <w:rPr>
          <w:rFonts w:ascii="Times New Roman" w:hAnsi="Times New Roman" w:cs="Times New Roman"/>
          <w:b/>
          <w:lang w:val="en-US"/>
        </w:rPr>
        <w:t>52</w:t>
      </w:r>
      <w:r w:rsidR="002F5464" w:rsidRPr="00A61231">
        <w:rPr>
          <w:rFonts w:ascii="Times New Roman" w:hAnsi="Times New Roman" w:cs="Times New Roman"/>
          <w:b/>
          <w:vertAlign w:val="superscript"/>
          <w:lang w:val="en-US"/>
        </w:rPr>
        <w:t>nd</w:t>
      </w:r>
      <w:r w:rsidR="002F5464" w:rsidRPr="00A61231">
        <w:rPr>
          <w:rFonts w:ascii="Times New Roman" w:hAnsi="Times New Roman" w:cs="Times New Roman"/>
          <w:b/>
          <w:lang w:val="en-US"/>
        </w:rPr>
        <w:t xml:space="preserve"> session of the Human Rights Council</w:t>
      </w:r>
    </w:p>
    <w:p w14:paraId="54A3A838" w14:textId="0ED2813A" w:rsidR="009A2A86" w:rsidRPr="00FC0827" w:rsidRDefault="00FC0827" w:rsidP="009A2A86">
      <w:pPr>
        <w:jc w:val="center"/>
        <w:rPr>
          <w:rFonts w:ascii="Times New Roman" w:hAnsi="Times New Roman" w:cs="Times New Roman"/>
          <w:b/>
          <w:sz w:val="28"/>
          <w:lang w:val="en-US"/>
        </w:rPr>
      </w:pPr>
      <w:r>
        <w:rPr>
          <w:rFonts w:ascii="Times New Roman" w:hAnsi="Times New Roman" w:cs="Times New Roman"/>
          <w:b/>
          <w:sz w:val="28"/>
          <w:lang w:val="en-US"/>
        </w:rPr>
        <w:t>The r</w:t>
      </w:r>
      <w:r w:rsidR="009A2A86" w:rsidRPr="00FC0827">
        <w:rPr>
          <w:rFonts w:ascii="Times New Roman" w:hAnsi="Times New Roman" w:cs="Times New Roman"/>
          <w:b/>
          <w:sz w:val="28"/>
          <w:lang w:val="en-US"/>
        </w:rPr>
        <w:t>ight to adequate housing and climate change</w:t>
      </w:r>
    </w:p>
    <w:p w14:paraId="3BC9BE73" w14:textId="1D2F13CE" w:rsidR="008D03A6" w:rsidRPr="008E5053" w:rsidRDefault="008D03A6" w:rsidP="008E5053">
      <w:pPr>
        <w:jc w:val="center"/>
        <w:rPr>
          <w:rFonts w:ascii="Times New Roman" w:hAnsi="Times New Roman" w:cs="Times New Roman"/>
          <w:b/>
          <w:bCs/>
          <w:sz w:val="32"/>
        </w:rPr>
      </w:pPr>
      <w:r w:rsidRPr="00FC0827">
        <w:rPr>
          <w:rFonts w:ascii="Times New Roman" w:hAnsi="Times New Roman" w:cs="Times New Roman"/>
          <w:b/>
          <w:bCs/>
          <w:sz w:val="32"/>
        </w:rPr>
        <w:t>Questionnaire</w:t>
      </w:r>
    </w:p>
    <w:p w14:paraId="79B47988" w14:textId="49AB34DB" w:rsidR="00187078" w:rsidRDefault="00187078" w:rsidP="009C6F2F">
      <w:pPr>
        <w:jc w:val="both"/>
        <w:rPr>
          <w:rFonts w:ascii="Times New Roman" w:hAnsi="Times New Roman" w:cs="Times New Roman"/>
        </w:rPr>
      </w:pPr>
    </w:p>
    <w:p w14:paraId="2BB26EBA" w14:textId="66FDA043" w:rsidR="008D03A6" w:rsidRPr="00A61231" w:rsidRDefault="008D03A6" w:rsidP="008D03A6">
      <w:pPr>
        <w:rPr>
          <w:rFonts w:ascii="Times New Roman" w:hAnsi="Times New Roman" w:cs="Times New Roman"/>
          <w:b/>
          <w:bCs/>
          <w:i/>
          <w:iCs/>
        </w:rPr>
      </w:pPr>
      <w:r w:rsidRPr="00A61231">
        <w:rPr>
          <w:rFonts w:ascii="Times New Roman" w:hAnsi="Times New Roman" w:cs="Times New Roman"/>
          <w:b/>
          <w:bCs/>
          <w:i/>
          <w:iCs/>
        </w:rPr>
        <w:t>Impact of climate change on the right to adequate housing</w:t>
      </w:r>
    </w:p>
    <w:p w14:paraId="2AFA2A3E" w14:textId="20F61E40" w:rsidR="0044112A" w:rsidRPr="00A61231" w:rsidRDefault="0044112A" w:rsidP="0044112A">
      <w:pPr>
        <w:ind w:firstLine="720"/>
        <w:rPr>
          <w:rFonts w:ascii="Times New Roman" w:hAnsi="Times New Roman" w:cs="Times New Roman"/>
        </w:rPr>
      </w:pPr>
      <w:r w:rsidRPr="00A61231">
        <w:rPr>
          <w:rFonts w:ascii="Times New Roman" w:hAnsi="Times New Roman" w:cs="Times New Roman"/>
          <w:i/>
          <w:iCs/>
        </w:rPr>
        <w:t>In real life</w:t>
      </w:r>
    </w:p>
    <w:p w14:paraId="774EA7EA" w14:textId="226E731B" w:rsidR="008D03A6" w:rsidRDefault="008D03A6" w:rsidP="00FE48B5">
      <w:pPr>
        <w:pStyle w:val="ListParagraph"/>
        <w:numPr>
          <w:ilvl w:val="0"/>
          <w:numId w:val="2"/>
        </w:numPr>
        <w:jc w:val="both"/>
        <w:rPr>
          <w:rFonts w:ascii="Times New Roman" w:hAnsi="Times New Roman" w:cs="Times New Roman"/>
        </w:rPr>
      </w:pPr>
      <w:r w:rsidRPr="00A61231">
        <w:rPr>
          <w:rFonts w:ascii="Times New Roman" w:hAnsi="Times New Roman" w:cs="Times New Roman"/>
          <w:u w:val="single"/>
        </w:rPr>
        <w:t>In your country</w:t>
      </w:r>
      <w:r w:rsidRPr="00A61231">
        <w:rPr>
          <w:rFonts w:ascii="Times New Roman" w:hAnsi="Times New Roman" w:cs="Times New Roman"/>
        </w:rPr>
        <w:t xml:space="preserve">, what </w:t>
      </w:r>
      <w:r w:rsidR="00267288" w:rsidRPr="00A61231">
        <w:rPr>
          <w:rFonts w:ascii="Times New Roman" w:hAnsi="Times New Roman" w:cs="Times New Roman"/>
        </w:rPr>
        <w:t xml:space="preserve">have been </w:t>
      </w:r>
      <w:r w:rsidRPr="00A61231">
        <w:rPr>
          <w:rFonts w:ascii="Times New Roman" w:hAnsi="Times New Roman" w:cs="Times New Roman"/>
        </w:rPr>
        <w:t xml:space="preserve">the main effects of </w:t>
      </w:r>
      <w:r w:rsidR="00927E27" w:rsidRPr="00A61231">
        <w:rPr>
          <w:rFonts w:ascii="Times New Roman" w:hAnsi="Times New Roman" w:cs="Times New Roman"/>
        </w:rPr>
        <w:t>the climate crisis</w:t>
      </w:r>
      <w:r w:rsidRPr="00A61231">
        <w:rPr>
          <w:rFonts w:ascii="Times New Roman" w:hAnsi="Times New Roman" w:cs="Times New Roman"/>
        </w:rPr>
        <w:t xml:space="preserve">, on the </w:t>
      </w:r>
      <w:r w:rsidR="00516D74" w:rsidRPr="00A61231">
        <w:rPr>
          <w:rFonts w:ascii="Times New Roman" w:hAnsi="Times New Roman" w:cs="Times New Roman"/>
        </w:rPr>
        <w:t xml:space="preserve">enjoyment </w:t>
      </w:r>
      <w:r w:rsidRPr="00A61231">
        <w:rPr>
          <w:rFonts w:ascii="Times New Roman" w:hAnsi="Times New Roman" w:cs="Times New Roman"/>
        </w:rPr>
        <w:t xml:space="preserve">of the right to adequate housing? </w:t>
      </w:r>
      <w:r w:rsidR="00516D74" w:rsidRPr="00A61231">
        <w:rPr>
          <w:rFonts w:ascii="Times New Roman" w:hAnsi="Times New Roman" w:cs="Times New Roman"/>
        </w:rPr>
        <w:t xml:space="preserve"> Please specify </w:t>
      </w:r>
      <w:r w:rsidR="00561044" w:rsidRPr="00A61231">
        <w:rPr>
          <w:rFonts w:ascii="Times New Roman" w:hAnsi="Times New Roman" w:cs="Times New Roman"/>
        </w:rPr>
        <w:t xml:space="preserve">whether there </w:t>
      </w:r>
      <w:r w:rsidR="00306663" w:rsidRPr="00A61231">
        <w:rPr>
          <w:rFonts w:ascii="Times New Roman" w:hAnsi="Times New Roman" w:cs="Times New Roman"/>
        </w:rPr>
        <w:t xml:space="preserve">have been </w:t>
      </w:r>
      <w:r w:rsidR="00561044" w:rsidRPr="00A61231">
        <w:rPr>
          <w:rFonts w:ascii="Times New Roman" w:hAnsi="Times New Roman" w:cs="Times New Roman"/>
        </w:rPr>
        <w:t xml:space="preserve">any </w:t>
      </w:r>
      <w:r w:rsidR="00306663" w:rsidRPr="00A61231">
        <w:rPr>
          <w:rFonts w:ascii="Times New Roman" w:hAnsi="Times New Roman" w:cs="Times New Roman"/>
        </w:rPr>
        <w:t>climate</w:t>
      </w:r>
      <w:r w:rsidR="001915CC" w:rsidRPr="00A61231">
        <w:rPr>
          <w:rFonts w:ascii="Times New Roman" w:hAnsi="Times New Roman" w:cs="Times New Roman"/>
        </w:rPr>
        <w:t>-induced</w:t>
      </w:r>
      <w:r w:rsidR="00306663" w:rsidRPr="00A61231">
        <w:rPr>
          <w:rFonts w:ascii="Times New Roman" w:hAnsi="Times New Roman" w:cs="Times New Roman"/>
        </w:rPr>
        <w:t xml:space="preserve"> impacts on the </w:t>
      </w:r>
      <w:r w:rsidR="001915CC" w:rsidRPr="00A61231">
        <w:rPr>
          <w:rFonts w:ascii="Times New Roman" w:hAnsi="Times New Roman" w:cs="Times New Roman"/>
        </w:rPr>
        <w:t xml:space="preserve">security of tenure, </w:t>
      </w:r>
      <w:r w:rsidR="00516D74" w:rsidRPr="00A61231">
        <w:rPr>
          <w:rFonts w:ascii="Times New Roman" w:hAnsi="Times New Roman" w:cs="Times New Roman"/>
        </w:rPr>
        <w:t>availability, affordability, accessibility, habitability, location and cultural adequacy of housing</w:t>
      </w:r>
      <w:r w:rsidR="00EB45E3">
        <w:rPr>
          <w:rFonts w:ascii="Times New Roman" w:hAnsi="Times New Roman" w:cs="Times New Roman"/>
        </w:rPr>
        <w:t>, including climate crisis related displacement</w:t>
      </w:r>
      <w:r w:rsidR="00516D74" w:rsidRPr="00A61231">
        <w:rPr>
          <w:rFonts w:ascii="Times New Roman" w:hAnsi="Times New Roman" w:cs="Times New Roman"/>
        </w:rPr>
        <w:t>.</w:t>
      </w:r>
      <w:r w:rsidR="00DC25EC">
        <w:rPr>
          <w:rStyle w:val="FootnoteReference"/>
          <w:rFonts w:ascii="Times New Roman" w:hAnsi="Times New Roman" w:cs="Times New Roman"/>
        </w:rPr>
        <w:footnoteReference w:id="1"/>
      </w:r>
    </w:p>
    <w:p w14:paraId="65164A69" w14:textId="77777777" w:rsidR="00635171" w:rsidRDefault="00635171" w:rsidP="00635171">
      <w:pPr>
        <w:pStyle w:val="ListParagraph"/>
        <w:jc w:val="both"/>
        <w:rPr>
          <w:rFonts w:ascii="Times New Roman" w:hAnsi="Times New Roman" w:cs="Times New Roman"/>
        </w:rPr>
      </w:pPr>
    </w:p>
    <w:p w14:paraId="5E7EB69D" w14:textId="569300D4" w:rsidR="00635171" w:rsidRPr="00635171" w:rsidRDefault="00635171" w:rsidP="00635171">
      <w:pPr>
        <w:pStyle w:val="ListParagraph"/>
        <w:jc w:val="both"/>
        <w:rPr>
          <w:rFonts w:ascii="Times New Roman" w:hAnsi="Times New Roman" w:cs="Times New Roman"/>
          <w:b/>
        </w:rPr>
      </w:pPr>
      <w:r w:rsidRPr="00635171">
        <w:rPr>
          <w:rFonts w:ascii="Times New Roman" w:hAnsi="Times New Roman" w:cs="Times New Roman"/>
          <w:b/>
        </w:rPr>
        <w:t>Response:</w:t>
      </w:r>
      <w:r>
        <w:rPr>
          <w:rFonts w:ascii="Times New Roman" w:hAnsi="Times New Roman" w:cs="Times New Roman"/>
          <w:b/>
        </w:rPr>
        <w:t xml:space="preserve"> Climate crisis has varied and adverse impact</w:t>
      </w:r>
      <w:r w:rsidR="001D53DF">
        <w:rPr>
          <w:rFonts w:ascii="Times New Roman" w:hAnsi="Times New Roman" w:cs="Times New Roman"/>
          <w:b/>
        </w:rPr>
        <w:t>s</w:t>
      </w:r>
      <w:r>
        <w:rPr>
          <w:rFonts w:ascii="Times New Roman" w:hAnsi="Times New Roman" w:cs="Times New Roman"/>
          <w:b/>
        </w:rPr>
        <w:t xml:space="preserve"> on the lives of most Ghanaians across </w:t>
      </w:r>
      <w:r w:rsidR="001D53DF">
        <w:rPr>
          <w:rFonts w:ascii="Times New Roman" w:hAnsi="Times New Roman" w:cs="Times New Roman"/>
          <w:b/>
        </w:rPr>
        <w:t xml:space="preserve">several spheres. For example, during the Months of June, </w:t>
      </w:r>
      <w:r w:rsidR="007B18E1">
        <w:rPr>
          <w:rFonts w:ascii="Times New Roman" w:hAnsi="Times New Roman" w:cs="Times New Roman"/>
          <w:b/>
        </w:rPr>
        <w:t>July and August which cover</w:t>
      </w:r>
      <w:r w:rsidR="001D53DF">
        <w:rPr>
          <w:rFonts w:ascii="Times New Roman" w:hAnsi="Times New Roman" w:cs="Times New Roman"/>
          <w:b/>
        </w:rPr>
        <w:t xml:space="preserve"> the raining season</w:t>
      </w:r>
      <w:r w:rsidR="007B18E1">
        <w:rPr>
          <w:rFonts w:ascii="Times New Roman" w:hAnsi="Times New Roman" w:cs="Times New Roman"/>
          <w:b/>
        </w:rPr>
        <w:t>, flooding activities are severe, destroying houses</w:t>
      </w:r>
      <w:r w:rsidR="001D53DF">
        <w:rPr>
          <w:rFonts w:ascii="Times New Roman" w:hAnsi="Times New Roman" w:cs="Times New Roman"/>
          <w:b/>
        </w:rPr>
        <w:t>, farming lands and activities as well as bio</w:t>
      </w:r>
      <w:r w:rsidR="007B18E1">
        <w:rPr>
          <w:rFonts w:ascii="Times New Roman" w:hAnsi="Times New Roman" w:cs="Times New Roman"/>
          <w:b/>
        </w:rPr>
        <w:t>diversity. Besides these destructions</w:t>
      </w:r>
      <w:r w:rsidR="001D53DF">
        <w:rPr>
          <w:rFonts w:ascii="Times New Roman" w:hAnsi="Times New Roman" w:cs="Times New Roman"/>
          <w:b/>
        </w:rPr>
        <w:t>, environmental pollution, illegal mining activities and pollution</w:t>
      </w:r>
      <w:r w:rsidR="0004084A">
        <w:rPr>
          <w:rFonts w:ascii="Times New Roman" w:hAnsi="Times New Roman" w:cs="Times New Roman"/>
          <w:b/>
        </w:rPr>
        <w:t xml:space="preserve"> of water bodies</w:t>
      </w:r>
      <w:r w:rsidR="001D53DF">
        <w:rPr>
          <w:rFonts w:ascii="Times New Roman" w:hAnsi="Times New Roman" w:cs="Times New Roman"/>
          <w:b/>
        </w:rPr>
        <w:t xml:space="preserve"> occasioned by private</w:t>
      </w:r>
      <w:r w:rsidR="007B18E1">
        <w:rPr>
          <w:rFonts w:ascii="Times New Roman" w:hAnsi="Times New Roman" w:cs="Times New Roman"/>
          <w:b/>
        </w:rPr>
        <w:t xml:space="preserve"> and government-sponsored agents have contributed</w:t>
      </w:r>
      <w:r w:rsidR="0004084A">
        <w:rPr>
          <w:rFonts w:ascii="Times New Roman" w:hAnsi="Times New Roman" w:cs="Times New Roman"/>
          <w:b/>
        </w:rPr>
        <w:t xml:space="preserve"> to har</w:t>
      </w:r>
      <w:r w:rsidR="007B18E1">
        <w:rPr>
          <w:rFonts w:ascii="Times New Roman" w:hAnsi="Times New Roman" w:cs="Times New Roman"/>
          <w:b/>
        </w:rPr>
        <w:t xml:space="preserve">sh climatic conditions, coupled with high carbon emission activities. </w:t>
      </w:r>
    </w:p>
    <w:p w14:paraId="1F8CADC0" w14:textId="77777777" w:rsidR="008D03A6" w:rsidRPr="00A61231" w:rsidRDefault="008D03A6" w:rsidP="008D03A6">
      <w:pPr>
        <w:pStyle w:val="ListParagraph"/>
        <w:jc w:val="both"/>
        <w:rPr>
          <w:rFonts w:ascii="Times New Roman" w:hAnsi="Times New Roman" w:cs="Times New Roman"/>
        </w:rPr>
      </w:pPr>
    </w:p>
    <w:p w14:paraId="6D58515E" w14:textId="1EA881B0" w:rsidR="006D29FA" w:rsidRDefault="00EB45E3" w:rsidP="006D29FA">
      <w:pPr>
        <w:pStyle w:val="ListParagraph"/>
        <w:numPr>
          <w:ilvl w:val="0"/>
          <w:numId w:val="2"/>
        </w:numPr>
        <w:jc w:val="both"/>
        <w:rPr>
          <w:rFonts w:ascii="Times New Roman" w:hAnsi="Times New Roman" w:cs="Times New Roman"/>
        </w:rPr>
      </w:pPr>
      <w:r>
        <w:rPr>
          <w:rFonts w:ascii="Times New Roman" w:hAnsi="Times New Roman" w:cs="Times New Roman"/>
        </w:rPr>
        <w:t>A</w:t>
      </w:r>
      <w:r w:rsidR="00CC2A85" w:rsidRPr="00A61231">
        <w:rPr>
          <w:rFonts w:ascii="Times New Roman" w:hAnsi="Times New Roman" w:cs="Times New Roman"/>
        </w:rPr>
        <w:t>re the</w:t>
      </w:r>
      <w:r>
        <w:rPr>
          <w:rFonts w:ascii="Times New Roman" w:hAnsi="Times New Roman" w:cs="Times New Roman"/>
        </w:rPr>
        <w:t>re</w:t>
      </w:r>
      <w:r w:rsidR="00CC2A85" w:rsidRPr="00A61231">
        <w:rPr>
          <w:rFonts w:ascii="Times New Roman" w:hAnsi="Times New Roman" w:cs="Times New Roman"/>
        </w:rPr>
        <w:t xml:space="preserve"> </w:t>
      </w:r>
      <w:r w:rsidR="006D29FA" w:rsidRPr="00A61231">
        <w:rPr>
          <w:rFonts w:ascii="Times New Roman" w:hAnsi="Times New Roman" w:cs="Times New Roman"/>
        </w:rPr>
        <w:t>difference</w:t>
      </w:r>
      <w:r w:rsidR="00CC2A85" w:rsidRPr="00A61231">
        <w:rPr>
          <w:rFonts w:ascii="Times New Roman" w:hAnsi="Times New Roman" w:cs="Times New Roman"/>
        </w:rPr>
        <w:t>s</w:t>
      </w:r>
      <w:r w:rsidR="006D29FA" w:rsidRPr="00A61231">
        <w:rPr>
          <w:rFonts w:ascii="Times New Roman" w:hAnsi="Times New Roman" w:cs="Times New Roman"/>
        </w:rPr>
        <w:t xml:space="preserve"> </w:t>
      </w:r>
      <w:r>
        <w:rPr>
          <w:rFonts w:ascii="Times New Roman" w:hAnsi="Times New Roman" w:cs="Times New Roman"/>
        </w:rPr>
        <w:t xml:space="preserve">how the </w:t>
      </w:r>
      <w:r w:rsidRPr="00A61231">
        <w:rPr>
          <w:rFonts w:ascii="Times New Roman" w:hAnsi="Times New Roman" w:cs="Times New Roman"/>
        </w:rPr>
        <w:t xml:space="preserve">climate crisis </w:t>
      </w:r>
      <w:r>
        <w:rPr>
          <w:rFonts w:ascii="Times New Roman" w:hAnsi="Times New Roman" w:cs="Times New Roman"/>
        </w:rPr>
        <w:t xml:space="preserve">affects the right to adequate housing </w:t>
      </w:r>
      <w:r w:rsidRPr="00A61231">
        <w:rPr>
          <w:rFonts w:ascii="Times New Roman" w:hAnsi="Times New Roman" w:cs="Times New Roman"/>
        </w:rPr>
        <w:t>in urban and rural areas</w:t>
      </w:r>
      <w:r>
        <w:rPr>
          <w:rFonts w:ascii="Times New Roman" w:hAnsi="Times New Roman" w:cs="Times New Roman"/>
        </w:rPr>
        <w:t xml:space="preserve">? If yes, </w:t>
      </w:r>
      <w:r w:rsidR="00B10878" w:rsidRPr="00A61231">
        <w:rPr>
          <w:rFonts w:ascii="Times New Roman" w:hAnsi="Times New Roman" w:cs="Times New Roman"/>
        </w:rPr>
        <w:t>is the</w:t>
      </w:r>
      <w:r>
        <w:rPr>
          <w:rFonts w:ascii="Times New Roman" w:hAnsi="Times New Roman" w:cs="Times New Roman"/>
        </w:rPr>
        <w:t>re</w:t>
      </w:r>
      <w:r w:rsidR="00B10878" w:rsidRPr="00A61231">
        <w:rPr>
          <w:rFonts w:ascii="Times New Roman" w:hAnsi="Times New Roman" w:cs="Times New Roman"/>
        </w:rPr>
        <w:t xml:space="preserve"> </w:t>
      </w:r>
      <w:r>
        <w:rPr>
          <w:rFonts w:ascii="Times New Roman" w:hAnsi="Times New Roman" w:cs="Times New Roman"/>
        </w:rPr>
        <w:t xml:space="preserve">an </w:t>
      </w:r>
      <w:r w:rsidR="00FA7570" w:rsidRPr="00A61231">
        <w:rPr>
          <w:rFonts w:ascii="Times New Roman" w:hAnsi="Times New Roman" w:cs="Times New Roman"/>
        </w:rPr>
        <w:t>inter</w:t>
      </w:r>
      <w:r w:rsidR="00CC2A85" w:rsidRPr="00A61231">
        <w:rPr>
          <w:rFonts w:ascii="Times New Roman" w:hAnsi="Times New Roman" w:cs="Times New Roman"/>
        </w:rPr>
        <w:t xml:space="preserve">relationship </w:t>
      </w:r>
      <w:r w:rsidR="006D29FA" w:rsidRPr="00A61231">
        <w:rPr>
          <w:rFonts w:ascii="Times New Roman" w:hAnsi="Times New Roman" w:cs="Times New Roman"/>
        </w:rPr>
        <w:t xml:space="preserve">between </w:t>
      </w:r>
      <w:r>
        <w:rPr>
          <w:rFonts w:ascii="Times New Roman" w:hAnsi="Times New Roman" w:cs="Times New Roman"/>
        </w:rPr>
        <w:t>the two</w:t>
      </w:r>
      <w:r w:rsidR="006D29FA" w:rsidRPr="00A61231">
        <w:rPr>
          <w:rFonts w:ascii="Times New Roman" w:hAnsi="Times New Roman" w:cs="Times New Roman"/>
        </w:rPr>
        <w:t xml:space="preserve">? </w:t>
      </w:r>
    </w:p>
    <w:p w14:paraId="27351372" w14:textId="77777777" w:rsidR="00D36723" w:rsidRPr="00A61231" w:rsidRDefault="00D36723" w:rsidP="00D36723">
      <w:pPr>
        <w:pStyle w:val="ListParagraph"/>
        <w:jc w:val="both"/>
        <w:rPr>
          <w:rFonts w:ascii="Times New Roman" w:hAnsi="Times New Roman" w:cs="Times New Roman"/>
        </w:rPr>
      </w:pPr>
    </w:p>
    <w:p w14:paraId="7FCEEB92" w14:textId="204012CF" w:rsidR="006D29FA" w:rsidRDefault="0004084A" w:rsidP="00BC313C">
      <w:pPr>
        <w:pStyle w:val="ListParagraph"/>
        <w:jc w:val="both"/>
        <w:rPr>
          <w:rFonts w:ascii="Times New Roman" w:hAnsi="Times New Roman" w:cs="Times New Roman"/>
          <w:b/>
        </w:rPr>
      </w:pPr>
      <w:r>
        <w:rPr>
          <w:rFonts w:ascii="Times New Roman" w:hAnsi="Times New Roman" w:cs="Times New Roman"/>
          <w:b/>
        </w:rPr>
        <w:t>Undoubtedly, there is in</w:t>
      </w:r>
      <w:r w:rsidR="003A1B41">
        <w:rPr>
          <w:rFonts w:ascii="Times New Roman" w:hAnsi="Times New Roman" w:cs="Times New Roman"/>
          <w:b/>
        </w:rPr>
        <w:t>terrelationship between climate</w:t>
      </w:r>
      <w:r>
        <w:rPr>
          <w:rFonts w:ascii="Times New Roman" w:hAnsi="Times New Roman" w:cs="Times New Roman"/>
          <w:b/>
        </w:rPr>
        <w:t xml:space="preserve"> crisis and urban-rural housing. For example, the current political leadership/president Nana Addo of Ghana’</w:t>
      </w:r>
      <w:r w:rsidR="00BC313C">
        <w:rPr>
          <w:rFonts w:ascii="Times New Roman" w:hAnsi="Times New Roman" w:cs="Times New Roman"/>
          <w:b/>
        </w:rPr>
        <w:t>s lip-service to address the</w:t>
      </w:r>
      <w:r w:rsidR="003A1B41">
        <w:rPr>
          <w:rFonts w:ascii="Times New Roman" w:hAnsi="Times New Roman" w:cs="Times New Roman"/>
          <w:b/>
        </w:rPr>
        <w:t xml:space="preserve"> climate challenge</w:t>
      </w:r>
      <w:r>
        <w:rPr>
          <w:rFonts w:ascii="Times New Roman" w:hAnsi="Times New Roman" w:cs="Times New Roman"/>
          <w:b/>
        </w:rPr>
        <w:t xml:space="preserve"> confronting G</w:t>
      </w:r>
      <w:r w:rsidR="00587A3E">
        <w:rPr>
          <w:rFonts w:ascii="Times New Roman" w:hAnsi="Times New Roman" w:cs="Times New Roman"/>
          <w:b/>
        </w:rPr>
        <w:t>hana</w:t>
      </w:r>
      <w:r>
        <w:rPr>
          <w:rFonts w:ascii="Times New Roman" w:hAnsi="Times New Roman" w:cs="Times New Roman"/>
          <w:b/>
        </w:rPr>
        <w:t xml:space="preserve"> through fa</w:t>
      </w:r>
      <w:r w:rsidR="00587A3E">
        <w:rPr>
          <w:rFonts w:ascii="Times New Roman" w:hAnsi="Times New Roman" w:cs="Times New Roman"/>
          <w:b/>
        </w:rPr>
        <w:t xml:space="preserve">ilure to stem illegal lumbering </w:t>
      </w:r>
      <w:r>
        <w:rPr>
          <w:rFonts w:ascii="Times New Roman" w:hAnsi="Times New Roman" w:cs="Times New Roman"/>
          <w:b/>
        </w:rPr>
        <w:t>operations in rural</w:t>
      </w:r>
      <w:r w:rsidR="00BC313C">
        <w:rPr>
          <w:rFonts w:ascii="Times New Roman" w:hAnsi="Times New Roman" w:cs="Times New Roman"/>
          <w:b/>
        </w:rPr>
        <w:t xml:space="preserve"> communities have</w:t>
      </w:r>
      <w:r w:rsidR="007B18E1">
        <w:rPr>
          <w:rFonts w:ascii="Times New Roman" w:hAnsi="Times New Roman" w:cs="Times New Roman"/>
          <w:b/>
        </w:rPr>
        <w:t xml:space="preserve"> exposed</w:t>
      </w:r>
      <w:r w:rsidR="00BC313C">
        <w:rPr>
          <w:rFonts w:ascii="Times New Roman" w:hAnsi="Times New Roman" w:cs="Times New Roman"/>
          <w:b/>
        </w:rPr>
        <w:t xml:space="preserve"> </w:t>
      </w:r>
      <w:r w:rsidR="007B18E1">
        <w:rPr>
          <w:rFonts w:ascii="Times New Roman" w:hAnsi="Times New Roman" w:cs="Times New Roman"/>
          <w:b/>
        </w:rPr>
        <w:t xml:space="preserve">houses and traditional accommodation facilities </w:t>
      </w:r>
      <w:r w:rsidR="00587A3E">
        <w:rPr>
          <w:rFonts w:ascii="Times New Roman" w:hAnsi="Times New Roman" w:cs="Times New Roman"/>
          <w:b/>
        </w:rPr>
        <w:t xml:space="preserve">within and without </w:t>
      </w:r>
      <w:r w:rsidR="00BC313C">
        <w:rPr>
          <w:rFonts w:ascii="Times New Roman" w:hAnsi="Times New Roman" w:cs="Times New Roman"/>
          <w:b/>
        </w:rPr>
        <w:t>poor</w:t>
      </w:r>
      <w:r w:rsidR="00587A3E">
        <w:rPr>
          <w:rFonts w:ascii="Times New Roman" w:hAnsi="Times New Roman" w:cs="Times New Roman"/>
          <w:b/>
        </w:rPr>
        <w:t xml:space="preserve"> rural</w:t>
      </w:r>
      <w:r w:rsidR="00BC313C">
        <w:rPr>
          <w:rFonts w:ascii="Times New Roman" w:hAnsi="Times New Roman" w:cs="Times New Roman"/>
          <w:b/>
        </w:rPr>
        <w:t xml:space="preserve"> areas as well</w:t>
      </w:r>
      <w:r w:rsidR="00587A3E">
        <w:rPr>
          <w:rFonts w:ascii="Times New Roman" w:hAnsi="Times New Roman" w:cs="Times New Roman"/>
          <w:b/>
        </w:rPr>
        <w:t xml:space="preserve"> as city-centres; to severe</w:t>
      </w:r>
      <w:r w:rsidR="00BC313C">
        <w:rPr>
          <w:rFonts w:ascii="Times New Roman" w:hAnsi="Times New Roman" w:cs="Times New Roman"/>
          <w:b/>
        </w:rPr>
        <w:t xml:space="preserve"> </w:t>
      </w:r>
      <w:proofErr w:type="gramStart"/>
      <w:r w:rsidR="00BC313C">
        <w:rPr>
          <w:rFonts w:ascii="Times New Roman" w:hAnsi="Times New Roman" w:cs="Times New Roman"/>
          <w:b/>
        </w:rPr>
        <w:t>wind storms</w:t>
      </w:r>
      <w:proofErr w:type="gramEnd"/>
      <w:r w:rsidR="003A1B41">
        <w:rPr>
          <w:rFonts w:ascii="Times New Roman" w:hAnsi="Times New Roman" w:cs="Times New Roman"/>
          <w:b/>
        </w:rPr>
        <w:t xml:space="preserve"> which blow</w:t>
      </w:r>
      <w:r w:rsidR="00BC313C">
        <w:rPr>
          <w:rFonts w:ascii="Times New Roman" w:hAnsi="Times New Roman" w:cs="Times New Roman"/>
          <w:b/>
        </w:rPr>
        <w:t xml:space="preserve"> </w:t>
      </w:r>
      <w:r w:rsidR="00587A3E">
        <w:rPr>
          <w:rFonts w:ascii="Times New Roman" w:hAnsi="Times New Roman" w:cs="Times New Roman"/>
          <w:b/>
        </w:rPr>
        <w:t>a</w:t>
      </w:r>
      <w:r w:rsidR="00BC313C">
        <w:rPr>
          <w:rFonts w:ascii="Times New Roman" w:hAnsi="Times New Roman" w:cs="Times New Roman"/>
          <w:b/>
        </w:rPr>
        <w:t>way these poor homes</w:t>
      </w:r>
      <w:r w:rsidR="00587A3E">
        <w:rPr>
          <w:rFonts w:ascii="Times New Roman" w:hAnsi="Times New Roman" w:cs="Times New Roman"/>
          <w:b/>
        </w:rPr>
        <w:t>.</w:t>
      </w:r>
      <w:r w:rsidR="00BC313C">
        <w:rPr>
          <w:rFonts w:ascii="Times New Roman" w:hAnsi="Times New Roman" w:cs="Times New Roman"/>
          <w:b/>
        </w:rPr>
        <w:t xml:space="preserve"> Also, the fact that the trees are indiscriminately cut off to make way for mining activities</w:t>
      </w:r>
      <w:r w:rsidR="00587A3E">
        <w:rPr>
          <w:rFonts w:ascii="Times New Roman" w:hAnsi="Times New Roman" w:cs="Times New Roman"/>
          <w:b/>
        </w:rPr>
        <w:t xml:space="preserve"> without afforestation to reclaim the lands</w:t>
      </w:r>
      <w:r w:rsidR="00BC313C">
        <w:rPr>
          <w:rFonts w:ascii="Times New Roman" w:hAnsi="Times New Roman" w:cs="Times New Roman"/>
          <w:b/>
        </w:rPr>
        <w:t xml:space="preserve"> has left t</w:t>
      </w:r>
      <w:r w:rsidR="00587A3E">
        <w:rPr>
          <w:rFonts w:ascii="Times New Roman" w:hAnsi="Times New Roman" w:cs="Times New Roman"/>
          <w:b/>
        </w:rPr>
        <w:t xml:space="preserve">he areas exposed to high volumes of flooding through which houses, properties and accommodation facilities are destroyed and dragged away, rendering majority </w:t>
      </w:r>
      <w:r w:rsidR="003A1B41">
        <w:rPr>
          <w:rFonts w:ascii="Times New Roman" w:hAnsi="Times New Roman" w:cs="Times New Roman"/>
          <w:b/>
        </w:rPr>
        <w:t xml:space="preserve">of </w:t>
      </w:r>
      <w:r w:rsidR="00587A3E">
        <w:rPr>
          <w:rFonts w:ascii="Times New Roman" w:hAnsi="Times New Roman" w:cs="Times New Roman"/>
          <w:b/>
        </w:rPr>
        <w:t xml:space="preserve">Ghanaians homeless without little or no state support. The recent explosion at Appeatse in the western region of Ghana is a </w:t>
      </w:r>
      <w:r w:rsidR="00704B37">
        <w:rPr>
          <w:rFonts w:ascii="Times New Roman" w:hAnsi="Times New Roman" w:cs="Times New Roman"/>
          <w:b/>
        </w:rPr>
        <w:t xml:space="preserve">classic example illustrating </w:t>
      </w:r>
      <w:proofErr w:type="gramStart"/>
      <w:r w:rsidR="00704B37">
        <w:rPr>
          <w:rFonts w:ascii="Times New Roman" w:hAnsi="Times New Roman" w:cs="Times New Roman"/>
          <w:b/>
        </w:rPr>
        <w:t xml:space="preserve">the </w:t>
      </w:r>
      <w:r w:rsidR="00587A3E">
        <w:rPr>
          <w:rFonts w:ascii="Times New Roman" w:hAnsi="Times New Roman" w:cs="Times New Roman"/>
          <w:b/>
        </w:rPr>
        <w:t xml:space="preserve"> </w:t>
      </w:r>
      <w:r w:rsidR="00704B37">
        <w:rPr>
          <w:rFonts w:ascii="Times New Roman" w:hAnsi="Times New Roman" w:cs="Times New Roman"/>
          <w:b/>
        </w:rPr>
        <w:t>government’s</w:t>
      </w:r>
      <w:proofErr w:type="gramEnd"/>
      <w:r w:rsidR="00704B37">
        <w:rPr>
          <w:rFonts w:ascii="Times New Roman" w:hAnsi="Times New Roman" w:cs="Times New Roman"/>
          <w:b/>
        </w:rPr>
        <w:t xml:space="preserve"> failure to protect the vulnerable against a foreign mining </w:t>
      </w:r>
      <w:r w:rsidR="00FE03AB">
        <w:rPr>
          <w:rFonts w:ascii="Times New Roman" w:hAnsi="Times New Roman" w:cs="Times New Roman"/>
          <w:b/>
        </w:rPr>
        <w:t>company</w:t>
      </w:r>
      <w:r w:rsidR="00704B37">
        <w:rPr>
          <w:rFonts w:ascii="Times New Roman" w:hAnsi="Times New Roman" w:cs="Times New Roman"/>
          <w:b/>
        </w:rPr>
        <w:t xml:space="preserve"> whose illegal activities have created have created acute housing and climatic problems for the people. </w:t>
      </w:r>
    </w:p>
    <w:p w14:paraId="2AC30E10" w14:textId="77777777" w:rsidR="00BC313C" w:rsidRPr="00BC313C" w:rsidRDefault="00BC313C" w:rsidP="00BC313C">
      <w:pPr>
        <w:pStyle w:val="ListParagraph"/>
        <w:jc w:val="both"/>
        <w:rPr>
          <w:rFonts w:ascii="Times New Roman" w:hAnsi="Times New Roman" w:cs="Times New Roman"/>
          <w:b/>
        </w:rPr>
      </w:pPr>
    </w:p>
    <w:p w14:paraId="0BD36D7D" w14:textId="61692D95" w:rsidR="005646FF" w:rsidRDefault="008E3A46" w:rsidP="008D03A6">
      <w:pPr>
        <w:pStyle w:val="ListParagraph"/>
        <w:numPr>
          <w:ilvl w:val="0"/>
          <w:numId w:val="2"/>
        </w:numPr>
        <w:jc w:val="both"/>
        <w:rPr>
          <w:rFonts w:ascii="Times New Roman" w:hAnsi="Times New Roman" w:cs="Times New Roman"/>
        </w:rPr>
      </w:pPr>
      <w:r w:rsidRPr="00A61231">
        <w:rPr>
          <w:rFonts w:ascii="Times New Roman" w:hAnsi="Times New Roman" w:cs="Times New Roman"/>
        </w:rPr>
        <w:t>A</w:t>
      </w:r>
      <w:r w:rsidR="008D03A6" w:rsidRPr="00A61231">
        <w:rPr>
          <w:rFonts w:ascii="Times New Roman" w:hAnsi="Times New Roman" w:cs="Times New Roman"/>
        </w:rPr>
        <w:t xml:space="preserve">re there groups </w:t>
      </w:r>
      <w:r w:rsidR="006F07C1" w:rsidRPr="00A61231">
        <w:rPr>
          <w:rFonts w:ascii="Times New Roman" w:hAnsi="Times New Roman" w:cs="Times New Roman"/>
        </w:rPr>
        <w:t xml:space="preserve">distinctly </w:t>
      </w:r>
      <w:r w:rsidR="008D03A6" w:rsidRPr="00A61231">
        <w:rPr>
          <w:rFonts w:ascii="Times New Roman" w:hAnsi="Times New Roman" w:cs="Times New Roman"/>
        </w:rPr>
        <w:t xml:space="preserve">affected in the enjoyment of their right to adequate housing as a result of </w:t>
      </w:r>
      <w:r w:rsidRPr="00A61231">
        <w:rPr>
          <w:rFonts w:ascii="Times New Roman" w:hAnsi="Times New Roman" w:cs="Times New Roman"/>
        </w:rPr>
        <w:t>the climate crisis</w:t>
      </w:r>
      <w:r w:rsidR="00AA1A9A" w:rsidRPr="00A61231">
        <w:rPr>
          <w:rFonts w:ascii="Times New Roman" w:hAnsi="Times New Roman" w:cs="Times New Roman"/>
        </w:rPr>
        <w:t xml:space="preserve">? </w:t>
      </w:r>
      <w:r w:rsidR="00BF74CB" w:rsidRPr="00A61231">
        <w:rPr>
          <w:rFonts w:ascii="Times New Roman" w:hAnsi="Times New Roman" w:cs="Times New Roman"/>
        </w:rPr>
        <w:t>P</w:t>
      </w:r>
      <w:r w:rsidR="00B714FD" w:rsidRPr="00A61231">
        <w:rPr>
          <w:rFonts w:ascii="Times New Roman" w:hAnsi="Times New Roman" w:cs="Times New Roman"/>
        </w:rPr>
        <w:t>lease describe in what way.</w:t>
      </w:r>
    </w:p>
    <w:p w14:paraId="0F53B9A1" w14:textId="77777777" w:rsidR="00D36723" w:rsidRDefault="00D36723" w:rsidP="00D36723">
      <w:pPr>
        <w:pStyle w:val="ListParagraph"/>
        <w:jc w:val="both"/>
        <w:rPr>
          <w:rFonts w:ascii="Times New Roman" w:hAnsi="Times New Roman" w:cs="Times New Roman"/>
        </w:rPr>
      </w:pPr>
    </w:p>
    <w:p w14:paraId="422030A0" w14:textId="37F04C81" w:rsidR="00885BA5" w:rsidRDefault="004862A5" w:rsidP="004862A5">
      <w:pPr>
        <w:pStyle w:val="ListParagraph"/>
        <w:jc w:val="both"/>
        <w:rPr>
          <w:rFonts w:ascii="Times New Roman" w:hAnsi="Times New Roman" w:cs="Times New Roman"/>
          <w:b/>
        </w:rPr>
      </w:pPr>
      <w:r>
        <w:rPr>
          <w:rFonts w:ascii="Times New Roman" w:hAnsi="Times New Roman" w:cs="Times New Roman"/>
          <w:b/>
        </w:rPr>
        <w:t>There are several people who</w:t>
      </w:r>
      <w:r w:rsidRPr="004862A5">
        <w:rPr>
          <w:rFonts w:ascii="Times New Roman" w:hAnsi="Times New Roman" w:cs="Times New Roman"/>
          <w:b/>
        </w:rPr>
        <w:t xml:space="preserve"> are prominently</w:t>
      </w:r>
      <w:r w:rsidR="00CA11F0">
        <w:rPr>
          <w:rFonts w:ascii="Times New Roman" w:hAnsi="Times New Roman" w:cs="Times New Roman"/>
          <w:b/>
        </w:rPr>
        <w:t xml:space="preserve"> affected</w:t>
      </w:r>
      <w:r w:rsidRPr="004862A5">
        <w:rPr>
          <w:rFonts w:ascii="Times New Roman" w:hAnsi="Times New Roman" w:cs="Times New Roman"/>
          <w:b/>
        </w:rPr>
        <w:t xml:space="preserve"> by the ensuing climate crisis.</w:t>
      </w:r>
      <w:r>
        <w:rPr>
          <w:rFonts w:ascii="Times New Roman" w:hAnsi="Times New Roman" w:cs="Times New Roman"/>
        </w:rPr>
        <w:t xml:space="preserve"> </w:t>
      </w:r>
      <w:r w:rsidRPr="004862A5">
        <w:rPr>
          <w:rFonts w:ascii="Times New Roman" w:hAnsi="Times New Roman" w:cs="Times New Roman"/>
          <w:b/>
        </w:rPr>
        <w:t xml:space="preserve">For </w:t>
      </w:r>
      <w:proofErr w:type="gramStart"/>
      <w:r>
        <w:rPr>
          <w:rFonts w:ascii="Times New Roman" w:hAnsi="Times New Roman" w:cs="Times New Roman"/>
          <w:b/>
        </w:rPr>
        <w:t>exampl</w:t>
      </w:r>
      <w:r w:rsidRPr="004862A5">
        <w:rPr>
          <w:rFonts w:ascii="Times New Roman" w:hAnsi="Times New Roman" w:cs="Times New Roman"/>
          <w:b/>
        </w:rPr>
        <w:t>e</w:t>
      </w:r>
      <w:proofErr w:type="gramEnd"/>
      <w:r>
        <w:rPr>
          <w:rFonts w:ascii="Times New Roman" w:hAnsi="Times New Roman" w:cs="Times New Roman"/>
          <w:b/>
        </w:rPr>
        <w:t xml:space="preserve"> children, women, disabled people and the elderly. As in </w:t>
      </w:r>
      <w:r w:rsidR="00CA11F0">
        <w:rPr>
          <w:rFonts w:ascii="Times New Roman" w:hAnsi="Times New Roman" w:cs="Times New Roman"/>
          <w:b/>
        </w:rPr>
        <w:t xml:space="preserve">many </w:t>
      </w:r>
      <w:r>
        <w:rPr>
          <w:rFonts w:ascii="Times New Roman" w:hAnsi="Times New Roman" w:cs="Times New Roman"/>
          <w:b/>
        </w:rPr>
        <w:t>developing and poor countries, the absence of subs</w:t>
      </w:r>
      <w:r w:rsidR="00704B37">
        <w:rPr>
          <w:rFonts w:ascii="Times New Roman" w:hAnsi="Times New Roman" w:cs="Times New Roman"/>
          <w:b/>
        </w:rPr>
        <w:t xml:space="preserve">tantive state support to provide the </w:t>
      </w:r>
      <w:r>
        <w:rPr>
          <w:rFonts w:ascii="Times New Roman" w:hAnsi="Times New Roman" w:cs="Times New Roman"/>
          <w:b/>
        </w:rPr>
        <w:t>vulnera</w:t>
      </w:r>
      <w:r w:rsidR="00704B37">
        <w:rPr>
          <w:rFonts w:ascii="Times New Roman" w:hAnsi="Times New Roman" w:cs="Times New Roman"/>
          <w:b/>
        </w:rPr>
        <w:t xml:space="preserve">ble </w:t>
      </w:r>
      <w:proofErr w:type="gramStart"/>
      <w:r w:rsidR="00704B37">
        <w:rPr>
          <w:rFonts w:ascii="Times New Roman" w:hAnsi="Times New Roman" w:cs="Times New Roman"/>
          <w:b/>
        </w:rPr>
        <w:t>with  adequate</w:t>
      </w:r>
      <w:proofErr w:type="gramEnd"/>
      <w:r w:rsidR="00704B37">
        <w:rPr>
          <w:rFonts w:ascii="Times New Roman" w:hAnsi="Times New Roman" w:cs="Times New Roman"/>
          <w:b/>
        </w:rPr>
        <w:t xml:space="preserve"> housing in light of</w:t>
      </w:r>
      <w:r w:rsidR="00CA11F0">
        <w:rPr>
          <w:rFonts w:ascii="Times New Roman" w:hAnsi="Times New Roman" w:cs="Times New Roman"/>
          <w:b/>
        </w:rPr>
        <w:t xml:space="preserve"> climate disasters implies that they are often unable to enjo</w:t>
      </w:r>
      <w:r w:rsidR="003A1B41">
        <w:rPr>
          <w:rFonts w:ascii="Times New Roman" w:hAnsi="Times New Roman" w:cs="Times New Roman"/>
          <w:b/>
        </w:rPr>
        <w:t>y this</w:t>
      </w:r>
      <w:r w:rsidR="00704B37">
        <w:rPr>
          <w:rFonts w:ascii="Times New Roman" w:hAnsi="Times New Roman" w:cs="Times New Roman"/>
          <w:b/>
        </w:rPr>
        <w:t xml:space="preserve"> right fully.</w:t>
      </w:r>
      <w:r w:rsidR="00CA11F0">
        <w:rPr>
          <w:rFonts w:ascii="Times New Roman" w:hAnsi="Times New Roman" w:cs="Times New Roman"/>
          <w:b/>
        </w:rPr>
        <w:t xml:space="preserve"> Often, these group</w:t>
      </w:r>
      <w:r w:rsidR="001A3D53">
        <w:rPr>
          <w:rFonts w:ascii="Times New Roman" w:hAnsi="Times New Roman" w:cs="Times New Roman"/>
          <w:b/>
        </w:rPr>
        <w:t>s</w:t>
      </w:r>
      <w:r w:rsidR="00CA11F0">
        <w:rPr>
          <w:rFonts w:ascii="Times New Roman" w:hAnsi="Times New Roman" w:cs="Times New Roman"/>
          <w:b/>
        </w:rPr>
        <w:t xml:space="preserve"> of people are socio-economically ma</w:t>
      </w:r>
      <w:r w:rsidR="00704B37">
        <w:rPr>
          <w:rFonts w:ascii="Times New Roman" w:hAnsi="Times New Roman" w:cs="Times New Roman"/>
          <w:b/>
        </w:rPr>
        <w:t>rginalised due to their reliance</w:t>
      </w:r>
      <w:r w:rsidR="003A1B41">
        <w:rPr>
          <w:rFonts w:ascii="Times New Roman" w:hAnsi="Times New Roman" w:cs="Times New Roman"/>
          <w:b/>
        </w:rPr>
        <w:t xml:space="preserve"> on meagre financial</w:t>
      </w:r>
      <w:r w:rsidR="00FE03AB">
        <w:rPr>
          <w:rFonts w:ascii="Times New Roman" w:hAnsi="Times New Roman" w:cs="Times New Roman"/>
          <w:b/>
        </w:rPr>
        <w:t xml:space="preserve"> means</w:t>
      </w:r>
      <w:r w:rsidR="00CA11F0">
        <w:rPr>
          <w:rFonts w:ascii="Times New Roman" w:hAnsi="Times New Roman" w:cs="Times New Roman"/>
          <w:b/>
        </w:rPr>
        <w:t xml:space="preserve"> for livelih</w:t>
      </w:r>
      <w:r w:rsidR="00704B37">
        <w:rPr>
          <w:rFonts w:ascii="Times New Roman" w:hAnsi="Times New Roman" w:cs="Times New Roman"/>
          <w:b/>
        </w:rPr>
        <w:t>ood</w:t>
      </w:r>
      <w:r w:rsidR="00FE03AB">
        <w:rPr>
          <w:rFonts w:ascii="Times New Roman" w:hAnsi="Times New Roman" w:cs="Times New Roman"/>
          <w:b/>
        </w:rPr>
        <w:t xml:space="preserve"> as they live</w:t>
      </w:r>
      <w:r w:rsidR="00704B37">
        <w:rPr>
          <w:rFonts w:ascii="Times New Roman" w:hAnsi="Times New Roman" w:cs="Times New Roman"/>
          <w:b/>
        </w:rPr>
        <w:t xml:space="preserve"> in poorer areas in the city-centres of </w:t>
      </w:r>
      <w:r w:rsidR="00FE03AB">
        <w:rPr>
          <w:rFonts w:ascii="Times New Roman" w:hAnsi="Times New Roman" w:cs="Times New Roman"/>
          <w:b/>
        </w:rPr>
        <w:t>Ghana</w:t>
      </w:r>
      <w:r w:rsidR="00704B37">
        <w:rPr>
          <w:rFonts w:ascii="Times New Roman" w:hAnsi="Times New Roman" w:cs="Times New Roman"/>
          <w:b/>
        </w:rPr>
        <w:t>. This is</w:t>
      </w:r>
      <w:r w:rsidR="003A1B41">
        <w:rPr>
          <w:rFonts w:ascii="Times New Roman" w:hAnsi="Times New Roman" w:cs="Times New Roman"/>
          <w:b/>
        </w:rPr>
        <w:t xml:space="preserve"> also</w:t>
      </w:r>
      <w:r w:rsidR="00704B37">
        <w:rPr>
          <w:rFonts w:ascii="Times New Roman" w:hAnsi="Times New Roman" w:cs="Times New Roman"/>
          <w:b/>
        </w:rPr>
        <w:t xml:space="preserve"> </w:t>
      </w:r>
      <w:proofErr w:type="gramStart"/>
      <w:r w:rsidR="00704B37">
        <w:rPr>
          <w:rFonts w:ascii="Times New Roman" w:hAnsi="Times New Roman" w:cs="Times New Roman"/>
          <w:b/>
        </w:rPr>
        <w:t>due to the fact that</w:t>
      </w:r>
      <w:proofErr w:type="gramEnd"/>
      <w:r w:rsidR="00704B37">
        <w:rPr>
          <w:rFonts w:ascii="Times New Roman" w:hAnsi="Times New Roman" w:cs="Times New Roman"/>
          <w:b/>
        </w:rPr>
        <w:t xml:space="preserve"> they are poor and are unable to </w:t>
      </w:r>
      <w:r w:rsidR="00885BA5">
        <w:rPr>
          <w:rFonts w:ascii="Times New Roman" w:hAnsi="Times New Roman" w:cs="Times New Roman"/>
          <w:b/>
        </w:rPr>
        <w:t xml:space="preserve">pay for the </w:t>
      </w:r>
      <w:r w:rsidR="00FE03AB">
        <w:rPr>
          <w:rFonts w:ascii="Times New Roman" w:hAnsi="Times New Roman" w:cs="Times New Roman"/>
          <w:b/>
        </w:rPr>
        <w:t xml:space="preserve">expensive </w:t>
      </w:r>
      <w:r w:rsidR="00885BA5">
        <w:rPr>
          <w:rFonts w:ascii="Times New Roman" w:hAnsi="Times New Roman" w:cs="Times New Roman"/>
          <w:b/>
        </w:rPr>
        <w:t xml:space="preserve">rent being charged by the private landlords. Again, they are unable to enjoy the right to housing because they have no permanent accommodation due to the absence of government support systems to provide a healthy and decent </w:t>
      </w:r>
      <w:r w:rsidR="00FE03AB">
        <w:rPr>
          <w:rFonts w:ascii="Times New Roman" w:hAnsi="Times New Roman" w:cs="Times New Roman"/>
          <w:b/>
        </w:rPr>
        <w:t>accommodation facilities to</w:t>
      </w:r>
      <w:r w:rsidR="003A1B41">
        <w:rPr>
          <w:rFonts w:ascii="Times New Roman" w:hAnsi="Times New Roman" w:cs="Times New Roman"/>
          <w:b/>
        </w:rPr>
        <w:t xml:space="preserve"> support</w:t>
      </w:r>
      <w:r w:rsidR="00FE03AB">
        <w:rPr>
          <w:rFonts w:ascii="Times New Roman" w:hAnsi="Times New Roman" w:cs="Times New Roman"/>
          <w:b/>
        </w:rPr>
        <w:t xml:space="preserve"> the poor in the Ghanaian society</w:t>
      </w:r>
      <w:r w:rsidR="00885BA5">
        <w:rPr>
          <w:rFonts w:ascii="Times New Roman" w:hAnsi="Times New Roman" w:cs="Times New Roman"/>
          <w:b/>
        </w:rPr>
        <w:t>.</w:t>
      </w:r>
    </w:p>
    <w:p w14:paraId="66324CB9" w14:textId="437CF82F" w:rsidR="00D6430D" w:rsidRDefault="00885BA5" w:rsidP="00BC36D5">
      <w:pPr>
        <w:pStyle w:val="ListParagraph"/>
        <w:jc w:val="both"/>
        <w:rPr>
          <w:rFonts w:ascii="Times New Roman" w:hAnsi="Times New Roman" w:cs="Times New Roman"/>
          <w:b/>
        </w:rPr>
      </w:pPr>
      <w:r>
        <w:rPr>
          <w:rFonts w:ascii="Times New Roman" w:hAnsi="Times New Roman" w:cs="Times New Roman"/>
          <w:b/>
        </w:rPr>
        <w:t>For example, in Accra, the capital city of Ghana and many major cities of the country, young girls between the ages of 10-15 who work as porters in the markets of these cities sleep in the open spaces, in-front of shops, make-shift accommodations such as abandoned kiosks</w:t>
      </w:r>
      <w:r w:rsidR="00FE03AB">
        <w:rPr>
          <w:rFonts w:ascii="Times New Roman" w:hAnsi="Times New Roman" w:cs="Times New Roman"/>
          <w:b/>
        </w:rPr>
        <w:t xml:space="preserve"> and</w:t>
      </w:r>
      <w:r w:rsidR="003A1B41">
        <w:rPr>
          <w:rFonts w:ascii="Times New Roman" w:hAnsi="Times New Roman" w:cs="Times New Roman"/>
          <w:b/>
        </w:rPr>
        <w:t xml:space="preserve"> shipping containers. This is compounded by the</w:t>
      </w:r>
      <w:r w:rsidR="00BC36D5">
        <w:rPr>
          <w:rFonts w:ascii="Times New Roman" w:hAnsi="Times New Roman" w:cs="Times New Roman"/>
          <w:b/>
        </w:rPr>
        <w:t xml:space="preserve"> fact that |Ghana has high temperatures due to </w:t>
      </w:r>
      <w:r w:rsidR="00FE03AB">
        <w:rPr>
          <w:rFonts w:ascii="Times New Roman" w:hAnsi="Times New Roman" w:cs="Times New Roman"/>
          <w:b/>
        </w:rPr>
        <w:t>climate</w:t>
      </w:r>
      <w:r>
        <w:rPr>
          <w:rFonts w:ascii="Times New Roman" w:hAnsi="Times New Roman" w:cs="Times New Roman"/>
          <w:b/>
        </w:rPr>
        <w:t xml:space="preserve"> activities coupled with deforestation across the country, these </w:t>
      </w:r>
      <w:r w:rsidR="00BC36D5">
        <w:rPr>
          <w:rFonts w:ascii="Times New Roman" w:hAnsi="Times New Roman" w:cs="Times New Roman"/>
          <w:b/>
        </w:rPr>
        <w:t xml:space="preserve">vulnerable young girls, unemployed </w:t>
      </w:r>
      <w:proofErr w:type="gramStart"/>
      <w:r w:rsidR="00BC36D5">
        <w:rPr>
          <w:rFonts w:ascii="Times New Roman" w:hAnsi="Times New Roman" w:cs="Times New Roman"/>
          <w:b/>
        </w:rPr>
        <w:t xml:space="preserve">young </w:t>
      </w:r>
      <w:r w:rsidR="00FE03AB">
        <w:rPr>
          <w:rFonts w:ascii="Times New Roman" w:hAnsi="Times New Roman" w:cs="Times New Roman"/>
          <w:b/>
        </w:rPr>
        <w:t xml:space="preserve"> people</w:t>
      </w:r>
      <w:proofErr w:type="gramEnd"/>
      <w:r w:rsidR="00FE03AB">
        <w:rPr>
          <w:rFonts w:ascii="Times New Roman" w:hAnsi="Times New Roman" w:cs="Times New Roman"/>
          <w:b/>
        </w:rPr>
        <w:t xml:space="preserve"> </w:t>
      </w:r>
      <w:r w:rsidR="00BC36D5">
        <w:rPr>
          <w:rFonts w:ascii="Times New Roman" w:hAnsi="Times New Roman" w:cs="Times New Roman"/>
          <w:b/>
        </w:rPr>
        <w:t xml:space="preserve">as well as young </w:t>
      </w:r>
      <w:r w:rsidR="00FE03AB">
        <w:rPr>
          <w:rFonts w:ascii="Times New Roman" w:hAnsi="Times New Roman" w:cs="Times New Roman"/>
          <w:b/>
        </w:rPr>
        <w:t xml:space="preserve"> adults </w:t>
      </w:r>
      <w:r w:rsidR="00BC36D5">
        <w:rPr>
          <w:rFonts w:ascii="Times New Roman" w:hAnsi="Times New Roman" w:cs="Times New Roman"/>
          <w:b/>
        </w:rPr>
        <w:t>are subjected to several inhumane treatments such as rape, beatings, robbery and intimidation which violate their dignity and human rights.</w:t>
      </w:r>
    </w:p>
    <w:p w14:paraId="6DCA9219" w14:textId="77777777" w:rsidR="00D36723" w:rsidRPr="00A61231" w:rsidRDefault="00D36723" w:rsidP="00BC36D5">
      <w:pPr>
        <w:pStyle w:val="ListParagraph"/>
        <w:jc w:val="both"/>
        <w:rPr>
          <w:rFonts w:ascii="Times New Roman" w:hAnsi="Times New Roman" w:cs="Times New Roman"/>
        </w:rPr>
      </w:pPr>
    </w:p>
    <w:p w14:paraId="1B069296" w14:textId="5F310B7E" w:rsidR="00D6430D" w:rsidRPr="00D36723" w:rsidRDefault="00690E59" w:rsidP="00D6430D">
      <w:pPr>
        <w:pStyle w:val="ListParagraph"/>
        <w:numPr>
          <w:ilvl w:val="0"/>
          <w:numId w:val="2"/>
        </w:numPr>
        <w:jc w:val="both"/>
        <w:rPr>
          <w:rFonts w:ascii="Times New Roman" w:hAnsi="Times New Roman" w:cs="Times New Roman"/>
          <w:lang w:val="en-US"/>
        </w:rPr>
      </w:pPr>
      <w:r>
        <w:rPr>
          <w:rFonts w:ascii="Times New Roman" w:hAnsi="Times New Roman" w:cs="Times New Roman"/>
        </w:rPr>
        <w:t>How i</w:t>
      </w:r>
      <w:r w:rsidR="00D6430D" w:rsidRPr="00A61231">
        <w:rPr>
          <w:rFonts w:ascii="Times New Roman" w:hAnsi="Times New Roman" w:cs="Times New Roman"/>
        </w:rPr>
        <w:t xml:space="preserve">s the right to adequate housing ensured for </w:t>
      </w:r>
      <w:r w:rsidR="00516D74" w:rsidRPr="00A61231">
        <w:rPr>
          <w:rFonts w:ascii="Times New Roman" w:hAnsi="Times New Roman" w:cs="Times New Roman"/>
        </w:rPr>
        <w:t xml:space="preserve">persons that have been internally or internationally displaced </w:t>
      </w:r>
      <w:r w:rsidR="00CB1E2F" w:rsidRPr="00A61231">
        <w:rPr>
          <w:rFonts w:ascii="Times New Roman" w:hAnsi="Times New Roman" w:cs="Times New Roman"/>
        </w:rPr>
        <w:t>by the climate crisis</w:t>
      </w:r>
      <w:r>
        <w:rPr>
          <w:rFonts w:ascii="Times New Roman" w:hAnsi="Times New Roman" w:cs="Times New Roman"/>
        </w:rPr>
        <w:t xml:space="preserve">? </w:t>
      </w:r>
      <w:r w:rsidR="00FC0827">
        <w:rPr>
          <w:rFonts w:ascii="Times New Roman" w:hAnsi="Times New Roman" w:cs="Times New Roman"/>
        </w:rPr>
        <w:t xml:space="preserve"> </w:t>
      </w:r>
      <w:r>
        <w:rPr>
          <w:rFonts w:ascii="Times New Roman" w:hAnsi="Times New Roman" w:cs="Times New Roman"/>
        </w:rPr>
        <w:t>H</w:t>
      </w:r>
      <w:r w:rsidR="00D6430D" w:rsidRPr="00A61231">
        <w:rPr>
          <w:rFonts w:ascii="Times New Roman" w:hAnsi="Times New Roman" w:cs="Times New Roman"/>
        </w:rPr>
        <w:t xml:space="preserve">ow and under what conditions is their right to </w:t>
      </w:r>
      <w:r w:rsidR="00CB1E2F" w:rsidRPr="00A61231">
        <w:rPr>
          <w:rFonts w:ascii="Times New Roman" w:hAnsi="Times New Roman" w:cs="Times New Roman"/>
        </w:rPr>
        <w:t>voluntar</w:t>
      </w:r>
      <w:r w:rsidR="004507DC" w:rsidRPr="00A61231">
        <w:rPr>
          <w:rFonts w:ascii="Times New Roman" w:hAnsi="Times New Roman" w:cs="Times New Roman"/>
        </w:rPr>
        <w:t>il</w:t>
      </w:r>
      <w:r w:rsidR="00CB1E2F" w:rsidRPr="00A61231">
        <w:rPr>
          <w:rFonts w:ascii="Times New Roman" w:hAnsi="Times New Roman" w:cs="Times New Roman"/>
        </w:rPr>
        <w:t xml:space="preserve">y </w:t>
      </w:r>
      <w:r w:rsidR="00D6430D" w:rsidRPr="00A61231">
        <w:rPr>
          <w:rFonts w:ascii="Times New Roman" w:hAnsi="Times New Roman" w:cs="Times New Roman"/>
        </w:rPr>
        <w:t xml:space="preserve">return </w:t>
      </w:r>
      <w:r w:rsidR="00516D74" w:rsidRPr="00A61231">
        <w:rPr>
          <w:rFonts w:ascii="Times New Roman" w:hAnsi="Times New Roman" w:cs="Times New Roman"/>
        </w:rPr>
        <w:t>ensured</w:t>
      </w:r>
      <w:r w:rsidR="00D6430D" w:rsidRPr="00A61231">
        <w:rPr>
          <w:rFonts w:ascii="Times New Roman" w:hAnsi="Times New Roman" w:cs="Times New Roman"/>
        </w:rPr>
        <w:t xml:space="preserve">? </w:t>
      </w:r>
    </w:p>
    <w:p w14:paraId="31B5D18E" w14:textId="77777777" w:rsidR="00D36723" w:rsidRPr="001A3D53" w:rsidRDefault="00D36723" w:rsidP="00D36723">
      <w:pPr>
        <w:pStyle w:val="ListParagraph"/>
        <w:jc w:val="both"/>
        <w:rPr>
          <w:rFonts w:ascii="Times New Roman" w:hAnsi="Times New Roman" w:cs="Times New Roman"/>
          <w:lang w:val="en-US"/>
        </w:rPr>
      </w:pPr>
    </w:p>
    <w:p w14:paraId="4ABAF186" w14:textId="398C22AA" w:rsidR="001A3D53" w:rsidRPr="00D36723" w:rsidRDefault="001A3D53" w:rsidP="00D36723">
      <w:pPr>
        <w:pStyle w:val="ListParagraph"/>
        <w:jc w:val="both"/>
        <w:rPr>
          <w:rFonts w:ascii="Times New Roman" w:hAnsi="Times New Roman" w:cs="Times New Roman"/>
          <w:b/>
        </w:rPr>
      </w:pPr>
      <w:r>
        <w:rPr>
          <w:rFonts w:ascii="Times New Roman" w:hAnsi="Times New Roman" w:cs="Times New Roman"/>
          <w:b/>
        </w:rPr>
        <w:t>Although no state has been</w:t>
      </w:r>
      <w:r w:rsidRPr="00D36723">
        <w:rPr>
          <w:rFonts w:ascii="Times New Roman" w:hAnsi="Times New Roman" w:cs="Times New Roman"/>
          <w:b/>
        </w:rPr>
        <w:t xml:space="preserve"> able to protect the right to adequate housing internationally and nationally, the problem is more acute in Ghana for </w:t>
      </w:r>
      <w:proofErr w:type="gramStart"/>
      <w:r w:rsidRPr="00D36723">
        <w:rPr>
          <w:rFonts w:ascii="Times New Roman" w:hAnsi="Times New Roman" w:cs="Times New Roman"/>
          <w:b/>
        </w:rPr>
        <w:t>a number of</w:t>
      </w:r>
      <w:proofErr w:type="gramEnd"/>
      <w:r w:rsidRPr="00D36723">
        <w:rPr>
          <w:rFonts w:ascii="Times New Roman" w:hAnsi="Times New Roman" w:cs="Times New Roman"/>
          <w:b/>
        </w:rPr>
        <w:t xml:space="preserve"> reasons particularly corruption among officialdom and failed political leadership. Given that the leadership is </w:t>
      </w:r>
      <w:r w:rsidR="00BC36D5" w:rsidRPr="00D36723">
        <w:rPr>
          <w:rFonts w:ascii="Times New Roman" w:hAnsi="Times New Roman" w:cs="Times New Roman"/>
          <w:b/>
        </w:rPr>
        <w:t>indifferent to the general</w:t>
      </w:r>
      <w:r w:rsidRPr="00D36723">
        <w:rPr>
          <w:rFonts w:ascii="Times New Roman" w:hAnsi="Times New Roman" w:cs="Times New Roman"/>
          <w:b/>
        </w:rPr>
        <w:t xml:space="preserve"> wellbeing of the citizens so are the public institutions especially the judiciary, whi</w:t>
      </w:r>
      <w:r w:rsidR="003A1B41">
        <w:rPr>
          <w:rFonts w:ascii="Times New Roman" w:hAnsi="Times New Roman" w:cs="Times New Roman"/>
          <w:b/>
        </w:rPr>
        <w:t>ch to champion the right to</w:t>
      </w:r>
      <w:r w:rsidR="00BC36D5" w:rsidRPr="00D36723">
        <w:rPr>
          <w:rFonts w:ascii="Times New Roman" w:hAnsi="Times New Roman" w:cs="Times New Roman"/>
          <w:b/>
        </w:rPr>
        <w:t xml:space="preserve"> adequate housing. Some examples here will suffice. As pointed out earlier in the above, the community at Appeatse in the western region of Ghana had their </w:t>
      </w:r>
      <w:r w:rsidR="00B61633">
        <w:rPr>
          <w:rFonts w:ascii="Times New Roman" w:hAnsi="Times New Roman" w:cs="Times New Roman"/>
          <w:b/>
        </w:rPr>
        <w:t>houses and means of</w:t>
      </w:r>
      <w:r w:rsidR="00BC36D5" w:rsidRPr="00D36723">
        <w:rPr>
          <w:rFonts w:ascii="Times New Roman" w:hAnsi="Times New Roman" w:cs="Times New Roman"/>
          <w:b/>
        </w:rPr>
        <w:t xml:space="preserve"> subsistence destroyed by dynamite explosion, which </w:t>
      </w:r>
      <w:r w:rsidR="00DF28DB">
        <w:rPr>
          <w:rFonts w:ascii="Times New Roman" w:hAnsi="Times New Roman" w:cs="Times New Roman"/>
          <w:b/>
        </w:rPr>
        <w:t>was</w:t>
      </w:r>
      <w:r w:rsidR="00D36723">
        <w:rPr>
          <w:rFonts w:ascii="Times New Roman" w:hAnsi="Times New Roman" w:cs="Times New Roman"/>
          <w:b/>
        </w:rPr>
        <w:t xml:space="preserve"> being </w:t>
      </w:r>
      <w:r w:rsidR="00DF28DB">
        <w:rPr>
          <w:rFonts w:ascii="Times New Roman" w:hAnsi="Times New Roman" w:cs="Times New Roman"/>
          <w:b/>
        </w:rPr>
        <w:t xml:space="preserve">transported by </w:t>
      </w:r>
      <w:r w:rsidR="00B61633">
        <w:rPr>
          <w:rFonts w:ascii="Times New Roman" w:hAnsi="Times New Roman" w:cs="Times New Roman"/>
          <w:b/>
        </w:rPr>
        <w:t>the</w:t>
      </w:r>
      <w:r w:rsidR="00D36723">
        <w:rPr>
          <w:rFonts w:ascii="Times New Roman" w:hAnsi="Times New Roman" w:cs="Times New Roman"/>
          <w:b/>
        </w:rPr>
        <w:t xml:space="preserve"> mining company</w:t>
      </w:r>
      <w:r w:rsidR="00B61633">
        <w:rPr>
          <w:rFonts w:ascii="Times New Roman" w:hAnsi="Times New Roman" w:cs="Times New Roman"/>
          <w:b/>
        </w:rPr>
        <w:t>,</w:t>
      </w:r>
      <w:r w:rsidR="00D36723">
        <w:rPr>
          <w:rFonts w:ascii="Times New Roman" w:hAnsi="Times New Roman" w:cs="Times New Roman"/>
          <w:b/>
        </w:rPr>
        <w:t xml:space="preserve"> called Maxam. This community has</w:t>
      </w:r>
      <w:r w:rsidR="00FE38C5">
        <w:rPr>
          <w:rFonts w:ascii="Times New Roman" w:hAnsi="Times New Roman" w:cs="Times New Roman"/>
          <w:b/>
        </w:rPr>
        <w:t xml:space="preserve"> been displaced and destroyed by </w:t>
      </w:r>
      <w:r w:rsidR="00B61633">
        <w:rPr>
          <w:rFonts w:ascii="Times New Roman" w:hAnsi="Times New Roman" w:cs="Times New Roman"/>
          <w:b/>
        </w:rPr>
        <w:t xml:space="preserve">ensued </w:t>
      </w:r>
      <w:r w:rsidR="00FE38C5">
        <w:rPr>
          <w:rFonts w:ascii="Times New Roman" w:hAnsi="Times New Roman" w:cs="Times New Roman"/>
          <w:b/>
        </w:rPr>
        <w:t>rain</w:t>
      </w:r>
      <w:r w:rsidR="00B61633">
        <w:rPr>
          <w:rFonts w:ascii="Times New Roman" w:hAnsi="Times New Roman" w:cs="Times New Roman"/>
          <w:b/>
        </w:rPr>
        <w:t>s</w:t>
      </w:r>
      <w:r w:rsidR="00FE38C5">
        <w:rPr>
          <w:rFonts w:ascii="Times New Roman" w:hAnsi="Times New Roman" w:cs="Times New Roman"/>
          <w:b/>
        </w:rPr>
        <w:t xml:space="preserve"> including storm. In addition, the people and fishing communities in the Keta regio</w:t>
      </w:r>
      <w:r w:rsidR="00A31CB8">
        <w:rPr>
          <w:rFonts w:ascii="Times New Roman" w:hAnsi="Times New Roman" w:cs="Times New Roman"/>
          <w:b/>
        </w:rPr>
        <w:t xml:space="preserve">n of Ghana had </w:t>
      </w:r>
      <w:r w:rsidR="00CB5FC5">
        <w:rPr>
          <w:rFonts w:ascii="Times New Roman" w:hAnsi="Times New Roman" w:cs="Times New Roman"/>
          <w:b/>
        </w:rPr>
        <w:t xml:space="preserve">also </w:t>
      </w:r>
      <w:r w:rsidR="00A31CB8">
        <w:rPr>
          <w:rFonts w:ascii="Times New Roman" w:hAnsi="Times New Roman" w:cs="Times New Roman"/>
          <w:b/>
        </w:rPr>
        <w:t>been destroyed by</w:t>
      </w:r>
      <w:r w:rsidR="00CB5FC5">
        <w:rPr>
          <w:rFonts w:ascii="Times New Roman" w:hAnsi="Times New Roman" w:cs="Times New Roman"/>
          <w:b/>
        </w:rPr>
        <w:t xml:space="preserve"> coastal </w:t>
      </w:r>
      <w:r w:rsidR="00282FD1">
        <w:rPr>
          <w:rFonts w:ascii="Times New Roman" w:hAnsi="Times New Roman" w:cs="Times New Roman"/>
          <w:b/>
        </w:rPr>
        <w:t>erosion with little prospect of returning to their original homes. The prospect of retu</w:t>
      </w:r>
      <w:r w:rsidR="00B61633">
        <w:rPr>
          <w:rFonts w:ascii="Times New Roman" w:hAnsi="Times New Roman" w:cs="Times New Roman"/>
          <w:b/>
        </w:rPr>
        <w:t>rning to their original homes i</w:t>
      </w:r>
      <w:r w:rsidR="00282FD1">
        <w:rPr>
          <w:rFonts w:ascii="Times New Roman" w:hAnsi="Times New Roman" w:cs="Times New Roman"/>
          <w:b/>
        </w:rPr>
        <w:t>s non-existent because the</w:t>
      </w:r>
      <w:r w:rsidR="002E3842">
        <w:rPr>
          <w:rFonts w:ascii="Times New Roman" w:hAnsi="Times New Roman" w:cs="Times New Roman"/>
          <w:b/>
        </w:rPr>
        <w:t xml:space="preserve"> government provides no housing scheme to support the poor with most </w:t>
      </w:r>
      <w:r w:rsidR="00B61633">
        <w:rPr>
          <w:rFonts w:ascii="Times New Roman" w:hAnsi="Times New Roman" w:cs="Times New Roman"/>
          <w:b/>
        </w:rPr>
        <w:t xml:space="preserve">of </w:t>
      </w:r>
      <w:r w:rsidR="002E3842">
        <w:rPr>
          <w:rFonts w:ascii="Times New Roman" w:hAnsi="Times New Roman" w:cs="Times New Roman"/>
          <w:b/>
        </w:rPr>
        <w:t>the area depleted</w:t>
      </w:r>
      <w:r w:rsidR="00B61633">
        <w:rPr>
          <w:rFonts w:ascii="Times New Roman" w:hAnsi="Times New Roman" w:cs="Times New Roman"/>
          <w:b/>
        </w:rPr>
        <w:t>.</w:t>
      </w:r>
    </w:p>
    <w:p w14:paraId="1E65D4E2" w14:textId="77777777" w:rsidR="00FE48B5" w:rsidRPr="00A61231" w:rsidRDefault="00FE48B5" w:rsidP="00FE48B5">
      <w:pPr>
        <w:pStyle w:val="ListParagraph"/>
        <w:rPr>
          <w:rFonts w:ascii="Times New Roman" w:hAnsi="Times New Roman" w:cs="Times New Roman"/>
        </w:rPr>
      </w:pPr>
    </w:p>
    <w:p w14:paraId="3D591ACC" w14:textId="0034B9DE" w:rsidR="00FE48B5" w:rsidRPr="00A61231" w:rsidRDefault="00FE48B5" w:rsidP="008D03A6">
      <w:pPr>
        <w:pStyle w:val="ListParagraph"/>
        <w:numPr>
          <w:ilvl w:val="0"/>
          <w:numId w:val="2"/>
        </w:numPr>
        <w:jc w:val="both"/>
        <w:rPr>
          <w:rFonts w:ascii="Times New Roman" w:hAnsi="Times New Roman" w:cs="Times New Roman"/>
        </w:rPr>
      </w:pPr>
      <w:r w:rsidRPr="00A61231">
        <w:rPr>
          <w:rFonts w:ascii="Times New Roman" w:hAnsi="Times New Roman" w:cs="Times New Roman"/>
        </w:rPr>
        <w:t xml:space="preserve">When housing has been damaged or lost due to climate-induced events, what </w:t>
      </w:r>
      <w:r w:rsidR="009523B8" w:rsidRPr="00A61231">
        <w:rPr>
          <w:rFonts w:ascii="Times New Roman" w:hAnsi="Times New Roman" w:cs="Times New Roman"/>
        </w:rPr>
        <w:t xml:space="preserve">has </w:t>
      </w:r>
      <w:r w:rsidRPr="00A61231">
        <w:rPr>
          <w:rFonts w:ascii="Times New Roman" w:hAnsi="Times New Roman" w:cs="Times New Roman"/>
        </w:rPr>
        <w:t xml:space="preserve">been the related </w:t>
      </w:r>
      <w:r w:rsidR="009523B8" w:rsidRPr="00A61231">
        <w:rPr>
          <w:rFonts w:ascii="Times New Roman" w:hAnsi="Times New Roman" w:cs="Times New Roman"/>
        </w:rPr>
        <w:t xml:space="preserve">impact on </w:t>
      </w:r>
      <w:r w:rsidR="0056133E" w:rsidRPr="00A61231">
        <w:rPr>
          <w:rFonts w:ascii="Times New Roman" w:hAnsi="Times New Roman" w:cs="Times New Roman"/>
        </w:rPr>
        <w:t xml:space="preserve">the </w:t>
      </w:r>
      <w:r w:rsidR="009523B8" w:rsidRPr="00A61231">
        <w:rPr>
          <w:rFonts w:ascii="Times New Roman" w:hAnsi="Times New Roman" w:cs="Times New Roman"/>
        </w:rPr>
        <w:t>lives, health and livelihoods of the affected populations?</w:t>
      </w:r>
      <w:r w:rsidR="00DF28DB">
        <w:rPr>
          <w:rFonts w:ascii="Times New Roman" w:hAnsi="Times New Roman" w:cs="Times New Roman"/>
        </w:rPr>
        <w:t xml:space="preserve"> </w:t>
      </w:r>
    </w:p>
    <w:p w14:paraId="0DEBDEA6" w14:textId="28F8C9F9" w:rsidR="00D36723" w:rsidRPr="002F0DE4" w:rsidRDefault="00293244" w:rsidP="002F0DE4">
      <w:pPr>
        <w:ind w:right="-46"/>
        <w:jc w:val="both"/>
        <w:rPr>
          <w:rFonts w:ascii="Times New Roman" w:hAnsi="Times New Roman" w:cs="Times New Roman"/>
          <w:b/>
        </w:rPr>
      </w:pPr>
      <w:r w:rsidRPr="00293244">
        <w:rPr>
          <w:rFonts w:ascii="Times New Roman" w:hAnsi="Times New Roman" w:cs="Times New Roman"/>
          <w:b/>
        </w:rPr>
        <w:t xml:space="preserve">With majority of the </w:t>
      </w:r>
      <w:proofErr w:type="gramStart"/>
      <w:r w:rsidR="001A4006">
        <w:rPr>
          <w:rFonts w:ascii="Times New Roman" w:hAnsi="Times New Roman" w:cs="Times New Roman"/>
          <w:b/>
        </w:rPr>
        <w:t>farm</w:t>
      </w:r>
      <w:r>
        <w:rPr>
          <w:rFonts w:ascii="Times New Roman" w:hAnsi="Times New Roman" w:cs="Times New Roman"/>
          <w:b/>
        </w:rPr>
        <w:t xml:space="preserve"> lands</w:t>
      </w:r>
      <w:proofErr w:type="gramEnd"/>
      <w:r>
        <w:rPr>
          <w:rFonts w:ascii="Times New Roman" w:hAnsi="Times New Roman" w:cs="Times New Roman"/>
          <w:b/>
        </w:rPr>
        <w:t xml:space="preserve"> and means of livelihood decimated in the affected communities through</w:t>
      </w:r>
      <w:r w:rsidR="001A4006">
        <w:rPr>
          <w:rFonts w:ascii="Times New Roman" w:hAnsi="Times New Roman" w:cs="Times New Roman"/>
          <w:b/>
        </w:rPr>
        <w:t xml:space="preserve"> </w:t>
      </w:r>
      <w:r w:rsidR="003D2CBE">
        <w:rPr>
          <w:rFonts w:ascii="Times New Roman" w:hAnsi="Times New Roman" w:cs="Times New Roman"/>
          <w:b/>
        </w:rPr>
        <w:t>climate</w:t>
      </w:r>
      <w:r>
        <w:rPr>
          <w:rFonts w:ascii="Times New Roman" w:hAnsi="Times New Roman" w:cs="Times New Roman"/>
          <w:b/>
        </w:rPr>
        <w:t>-induced conditions, the people’s l</w:t>
      </w:r>
      <w:r w:rsidR="001A4006">
        <w:rPr>
          <w:rFonts w:ascii="Times New Roman" w:hAnsi="Times New Roman" w:cs="Times New Roman"/>
          <w:b/>
        </w:rPr>
        <w:t>ivelihood, healt</w:t>
      </w:r>
      <w:r w:rsidR="00D41A7E">
        <w:rPr>
          <w:rFonts w:ascii="Times New Roman" w:hAnsi="Times New Roman" w:cs="Times New Roman"/>
          <w:b/>
        </w:rPr>
        <w:t>h and lives were seriously</w:t>
      </w:r>
      <w:r w:rsidR="001A4006">
        <w:rPr>
          <w:rFonts w:ascii="Times New Roman" w:hAnsi="Times New Roman" w:cs="Times New Roman"/>
          <w:b/>
        </w:rPr>
        <w:t xml:space="preserve"> suppressed. For example, the right to water in the affected communities </w:t>
      </w:r>
      <w:r w:rsidR="00D41A7E">
        <w:rPr>
          <w:rFonts w:ascii="Times New Roman" w:hAnsi="Times New Roman" w:cs="Times New Roman"/>
          <w:b/>
        </w:rPr>
        <w:t>was</w:t>
      </w:r>
      <w:r w:rsidR="001A4006">
        <w:rPr>
          <w:rFonts w:ascii="Times New Roman" w:hAnsi="Times New Roman" w:cs="Times New Roman"/>
          <w:b/>
        </w:rPr>
        <w:t xml:space="preserve"> stifled because rivers, streams and bore-holes which constitute the main sources of </w:t>
      </w:r>
      <w:r w:rsidR="001544C5">
        <w:rPr>
          <w:rFonts w:ascii="Times New Roman" w:hAnsi="Times New Roman" w:cs="Times New Roman"/>
          <w:b/>
        </w:rPr>
        <w:t xml:space="preserve">drinking-water were polluted with untreated run-offs </w:t>
      </w:r>
      <w:r w:rsidR="00D41A7E">
        <w:rPr>
          <w:rFonts w:ascii="Times New Roman" w:hAnsi="Times New Roman" w:cs="Times New Roman"/>
          <w:b/>
        </w:rPr>
        <w:t>containing</w:t>
      </w:r>
      <w:r w:rsidR="001544C5">
        <w:rPr>
          <w:rFonts w:ascii="Times New Roman" w:hAnsi="Times New Roman" w:cs="Times New Roman"/>
          <w:b/>
        </w:rPr>
        <w:t xml:space="preserve"> faecal matter. Also, with</w:t>
      </w:r>
      <w:r w:rsidR="00E103FB">
        <w:rPr>
          <w:rFonts w:ascii="Times New Roman" w:hAnsi="Times New Roman" w:cs="Times New Roman"/>
          <w:b/>
        </w:rPr>
        <w:t xml:space="preserve"> soil-</w:t>
      </w:r>
      <w:r w:rsidR="001544C5">
        <w:rPr>
          <w:rFonts w:ascii="Times New Roman" w:hAnsi="Times New Roman" w:cs="Times New Roman"/>
          <w:b/>
        </w:rPr>
        <w:t xml:space="preserve"> nutrient</w:t>
      </w:r>
      <w:r w:rsidR="003D2CBE">
        <w:rPr>
          <w:rFonts w:ascii="Times New Roman" w:hAnsi="Times New Roman" w:cs="Times New Roman"/>
          <w:b/>
        </w:rPr>
        <w:t xml:space="preserve"> and </w:t>
      </w:r>
      <w:r w:rsidR="001544C5">
        <w:rPr>
          <w:rFonts w:ascii="Times New Roman" w:hAnsi="Times New Roman" w:cs="Times New Roman"/>
          <w:b/>
        </w:rPr>
        <w:t>top-soils eroded off farm</w:t>
      </w:r>
      <w:r w:rsidR="00135894">
        <w:rPr>
          <w:rFonts w:ascii="Times New Roman" w:hAnsi="Times New Roman" w:cs="Times New Roman"/>
          <w:b/>
        </w:rPr>
        <w:t>lands the people cannot grow food and other</w:t>
      </w:r>
      <w:r w:rsidR="00E103FB">
        <w:rPr>
          <w:rFonts w:ascii="Times New Roman" w:hAnsi="Times New Roman" w:cs="Times New Roman"/>
          <w:b/>
        </w:rPr>
        <w:t xml:space="preserve"> commercial</w:t>
      </w:r>
      <w:r w:rsidR="00885754">
        <w:rPr>
          <w:rFonts w:ascii="Times New Roman" w:hAnsi="Times New Roman" w:cs="Times New Roman"/>
          <w:b/>
        </w:rPr>
        <w:t xml:space="preserve"> products </w:t>
      </w:r>
      <w:r w:rsidR="00E103FB">
        <w:rPr>
          <w:rFonts w:ascii="Times New Roman" w:hAnsi="Times New Roman" w:cs="Times New Roman"/>
          <w:b/>
        </w:rPr>
        <w:t>to sell</w:t>
      </w:r>
      <w:r w:rsidR="00D41A7E">
        <w:rPr>
          <w:rFonts w:ascii="Times New Roman" w:hAnsi="Times New Roman" w:cs="Times New Roman"/>
          <w:b/>
        </w:rPr>
        <w:t xml:space="preserve"> </w:t>
      </w:r>
      <w:proofErr w:type="gramStart"/>
      <w:r w:rsidR="00D41A7E">
        <w:rPr>
          <w:rFonts w:ascii="Times New Roman" w:hAnsi="Times New Roman" w:cs="Times New Roman"/>
          <w:b/>
        </w:rPr>
        <w:t>so as</w:t>
      </w:r>
      <w:r w:rsidR="00E103FB">
        <w:rPr>
          <w:rFonts w:ascii="Times New Roman" w:hAnsi="Times New Roman" w:cs="Times New Roman"/>
          <w:b/>
        </w:rPr>
        <w:t xml:space="preserve"> </w:t>
      </w:r>
      <w:r w:rsidR="003D2CBE">
        <w:rPr>
          <w:rFonts w:ascii="Times New Roman" w:hAnsi="Times New Roman" w:cs="Times New Roman"/>
          <w:b/>
        </w:rPr>
        <w:t>to</w:t>
      </w:r>
      <w:proofErr w:type="gramEnd"/>
      <w:r w:rsidR="003D2CBE">
        <w:rPr>
          <w:rFonts w:ascii="Times New Roman" w:hAnsi="Times New Roman" w:cs="Times New Roman"/>
          <w:b/>
        </w:rPr>
        <w:t xml:space="preserve"> earn</w:t>
      </w:r>
      <w:r w:rsidR="00D41A7E">
        <w:rPr>
          <w:rFonts w:ascii="Times New Roman" w:hAnsi="Times New Roman" w:cs="Times New Roman"/>
          <w:b/>
        </w:rPr>
        <w:t xml:space="preserve"> a living or gain </w:t>
      </w:r>
      <w:r w:rsidR="00135894">
        <w:rPr>
          <w:rFonts w:ascii="Times New Roman" w:hAnsi="Times New Roman" w:cs="Times New Roman"/>
          <w:b/>
        </w:rPr>
        <w:t xml:space="preserve">income to cater for their </w:t>
      </w:r>
      <w:r w:rsidR="00B61633">
        <w:rPr>
          <w:rFonts w:ascii="Times New Roman" w:hAnsi="Times New Roman" w:cs="Times New Roman"/>
          <w:b/>
        </w:rPr>
        <w:t>dependent</w:t>
      </w:r>
      <w:r w:rsidR="00D41A7E">
        <w:rPr>
          <w:rFonts w:ascii="Times New Roman" w:hAnsi="Times New Roman" w:cs="Times New Roman"/>
          <w:b/>
        </w:rPr>
        <w:t xml:space="preserve"> </w:t>
      </w:r>
      <w:r w:rsidR="00135894">
        <w:rPr>
          <w:rFonts w:ascii="Times New Roman" w:hAnsi="Times New Roman" w:cs="Times New Roman"/>
          <w:b/>
        </w:rPr>
        <w:t>families. Furthermore, the people’</w:t>
      </w:r>
      <w:r w:rsidR="00D41A7E">
        <w:rPr>
          <w:rFonts w:ascii="Times New Roman" w:hAnsi="Times New Roman" w:cs="Times New Roman"/>
          <w:b/>
        </w:rPr>
        <w:t>s health was</w:t>
      </w:r>
      <w:r w:rsidR="00135894">
        <w:rPr>
          <w:rFonts w:ascii="Times New Roman" w:hAnsi="Times New Roman" w:cs="Times New Roman"/>
          <w:b/>
        </w:rPr>
        <w:t xml:space="preserve"> threate</w:t>
      </w:r>
      <w:r w:rsidR="000B2307">
        <w:rPr>
          <w:rFonts w:ascii="Times New Roman" w:hAnsi="Times New Roman" w:cs="Times New Roman"/>
          <w:b/>
        </w:rPr>
        <w:t>ned because of the poor environmental conditions</w:t>
      </w:r>
      <w:r w:rsidR="00885754">
        <w:rPr>
          <w:rFonts w:ascii="Times New Roman" w:hAnsi="Times New Roman" w:cs="Times New Roman"/>
          <w:b/>
        </w:rPr>
        <w:t xml:space="preserve"> which contributed to inducing</w:t>
      </w:r>
      <w:r w:rsidR="000B2307">
        <w:rPr>
          <w:rFonts w:ascii="Times New Roman" w:hAnsi="Times New Roman" w:cs="Times New Roman"/>
          <w:b/>
        </w:rPr>
        <w:t xml:space="preserve"> malaria, </w:t>
      </w:r>
      <w:r w:rsidR="000B2307">
        <w:rPr>
          <w:rFonts w:ascii="Times New Roman" w:hAnsi="Times New Roman" w:cs="Times New Roman"/>
          <w:b/>
        </w:rPr>
        <w:lastRenderedPageBreak/>
        <w:t xml:space="preserve">dysentery and </w:t>
      </w:r>
      <w:r w:rsidR="00885754">
        <w:rPr>
          <w:rFonts w:ascii="Times New Roman" w:hAnsi="Times New Roman" w:cs="Times New Roman"/>
          <w:b/>
        </w:rPr>
        <w:t xml:space="preserve">typhoid in the community. </w:t>
      </w:r>
      <w:r w:rsidR="003625B5">
        <w:rPr>
          <w:rFonts w:ascii="Times New Roman" w:hAnsi="Times New Roman" w:cs="Times New Roman"/>
          <w:b/>
        </w:rPr>
        <w:t>The nexus between poor environmental condition and health is ins</w:t>
      </w:r>
      <w:r w:rsidR="002F0DE4">
        <w:rPr>
          <w:rFonts w:ascii="Times New Roman" w:hAnsi="Times New Roman" w:cs="Times New Roman"/>
          <w:b/>
        </w:rPr>
        <w:t>tructive as basic means of hygiene is compromised.</w:t>
      </w:r>
    </w:p>
    <w:p w14:paraId="29BA26A7" w14:textId="60B84F1F" w:rsidR="00726383" w:rsidRDefault="004507DC">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H</w:t>
      </w:r>
      <w:r w:rsidR="00CB1E2F" w:rsidRPr="00A61231">
        <w:rPr>
          <w:rFonts w:ascii="Times New Roman" w:hAnsi="Times New Roman" w:cs="Times New Roman"/>
          <w:lang w:val="en-US"/>
        </w:rPr>
        <w:t>ow</w:t>
      </w:r>
      <w:r w:rsidR="00CE298E" w:rsidRPr="00A61231">
        <w:rPr>
          <w:rFonts w:ascii="Times New Roman" w:hAnsi="Times New Roman" w:cs="Times New Roman"/>
          <w:lang w:val="en-US"/>
        </w:rPr>
        <w:t xml:space="preserve"> </w:t>
      </w:r>
      <w:r w:rsidRPr="00A61231">
        <w:rPr>
          <w:rFonts w:ascii="Times New Roman" w:hAnsi="Times New Roman" w:cs="Times New Roman"/>
          <w:lang w:val="en-US"/>
        </w:rPr>
        <w:t xml:space="preserve">have </w:t>
      </w:r>
      <w:r w:rsidR="00726383" w:rsidRPr="00A61231">
        <w:rPr>
          <w:rFonts w:ascii="Times New Roman" w:hAnsi="Times New Roman" w:cs="Times New Roman"/>
          <w:lang w:val="en-US"/>
        </w:rPr>
        <w:t xml:space="preserve">people </w:t>
      </w:r>
      <w:r w:rsidR="00CE298E" w:rsidRPr="00A61231">
        <w:rPr>
          <w:rFonts w:ascii="Times New Roman" w:hAnsi="Times New Roman" w:cs="Times New Roman"/>
          <w:lang w:val="en-US"/>
        </w:rPr>
        <w:t xml:space="preserve">been able to </w:t>
      </w:r>
      <w:r w:rsidR="00726383" w:rsidRPr="00A61231">
        <w:rPr>
          <w:rFonts w:ascii="Times New Roman" w:hAnsi="Times New Roman" w:cs="Times New Roman"/>
          <w:lang w:val="en-US"/>
        </w:rPr>
        <w:t xml:space="preserve">access redress and compensation for damages </w:t>
      </w:r>
      <w:r w:rsidR="003545B6" w:rsidRPr="00A61231">
        <w:rPr>
          <w:rFonts w:ascii="Times New Roman" w:hAnsi="Times New Roman" w:cs="Times New Roman"/>
          <w:lang w:val="en-US"/>
        </w:rPr>
        <w:t xml:space="preserve">to </w:t>
      </w:r>
      <w:r w:rsidR="00726383" w:rsidRPr="00A61231">
        <w:rPr>
          <w:rFonts w:ascii="Times New Roman" w:hAnsi="Times New Roman" w:cs="Times New Roman"/>
          <w:lang w:val="en-US"/>
        </w:rPr>
        <w:t>or loss of their housing as a result of the climate crisis and extreme weather events?</w:t>
      </w:r>
      <w:r w:rsidR="00CB1E2F" w:rsidRPr="00A61231">
        <w:rPr>
          <w:rFonts w:ascii="Times New Roman" w:hAnsi="Times New Roman" w:cs="Times New Roman"/>
          <w:lang w:val="en-US"/>
        </w:rPr>
        <w:t xml:space="preserve"> </w:t>
      </w:r>
      <w:r w:rsidR="00516D74" w:rsidRPr="00A61231">
        <w:rPr>
          <w:rFonts w:ascii="Times New Roman" w:hAnsi="Times New Roman" w:cs="Times New Roman"/>
          <w:lang w:val="en-US"/>
        </w:rPr>
        <w:t>W</w:t>
      </w:r>
      <w:r w:rsidR="00726383" w:rsidRPr="00A61231">
        <w:rPr>
          <w:rFonts w:ascii="Times New Roman" w:hAnsi="Times New Roman" w:cs="Times New Roman"/>
          <w:lang w:val="en-US"/>
        </w:rPr>
        <w:t xml:space="preserve">hat are the main obstacles to accessing </w:t>
      </w:r>
      <w:r w:rsidR="00516D74" w:rsidRPr="00A61231">
        <w:rPr>
          <w:rFonts w:ascii="Times New Roman" w:hAnsi="Times New Roman" w:cs="Times New Roman"/>
          <w:lang w:val="en-US"/>
        </w:rPr>
        <w:t xml:space="preserve">timely </w:t>
      </w:r>
      <w:r w:rsidR="00726383" w:rsidRPr="00A61231">
        <w:rPr>
          <w:rFonts w:ascii="Times New Roman" w:hAnsi="Times New Roman" w:cs="Times New Roman"/>
          <w:lang w:val="en-US"/>
        </w:rPr>
        <w:t>redress and compensation, and what could be effective solutions?</w:t>
      </w:r>
    </w:p>
    <w:p w14:paraId="176DB26E" w14:textId="6502E216" w:rsidR="006E3EF6" w:rsidRDefault="003C3698" w:rsidP="003C3698">
      <w:pPr>
        <w:jc w:val="both"/>
        <w:rPr>
          <w:rFonts w:ascii="Times New Roman" w:hAnsi="Times New Roman" w:cs="Times New Roman"/>
          <w:b/>
          <w:lang w:val="en-US"/>
        </w:rPr>
      </w:pPr>
      <w:r w:rsidRPr="003C3698">
        <w:rPr>
          <w:rFonts w:ascii="Times New Roman" w:hAnsi="Times New Roman" w:cs="Times New Roman"/>
          <w:b/>
          <w:lang w:val="en-US"/>
        </w:rPr>
        <w:t xml:space="preserve">Unfortunately, majority of Ghanaians especially those in the Western, Volta, Ashanti and Eastern regions of Ghana have had little or no access to redress and compensation for the varied damages </w:t>
      </w:r>
      <w:r w:rsidR="00B61633">
        <w:rPr>
          <w:rFonts w:ascii="Times New Roman" w:hAnsi="Times New Roman" w:cs="Times New Roman"/>
          <w:b/>
          <w:lang w:val="en-US"/>
        </w:rPr>
        <w:t>suffered as a result of climate-change</w:t>
      </w:r>
      <w:r w:rsidRPr="003C3698">
        <w:rPr>
          <w:rFonts w:ascii="Times New Roman" w:hAnsi="Times New Roman" w:cs="Times New Roman"/>
          <w:b/>
          <w:lang w:val="en-US"/>
        </w:rPr>
        <w:t xml:space="preserve"> conditions in the country.</w:t>
      </w:r>
      <w:r>
        <w:rPr>
          <w:rFonts w:ascii="Times New Roman" w:hAnsi="Times New Roman" w:cs="Times New Roman"/>
          <w:b/>
          <w:lang w:val="en-US"/>
        </w:rPr>
        <w:t xml:space="preserve"> First, the people in the area of Appeatse were temporarily re-settled in classrooms </w:t>
      </w:r>
      <w:r w:rsidR="00106CCF">
        <w:rPr>
          <w:rFonts w:ascii="Times New Roman" w:hAnsi="Times New Roman" w:cs="Times New Roman"/>
          <w:b/>
          <w:lang w:val="en-US"/>
        </w:rPr>
        <w:t xml:space="preserve">and </w:t>
      </w:r>
      <w:r w:rsidR="00B61633">
        <w:rPr>
          <w:rFonts w:ascii="Times New Roman" w:hAnsi="Times New Roman" w:cs="Times New Roman"/>
          <w:b/>
          <w:lang w:val="en-US"/>
        </w:rPr>
        <w:t>other government facilities by</w:t>
      </w:r>
      <w:r w:rsidR="00106CCF">
        <w:rPr>
          <w:rFonts w:ascii="Times New Roman" w:hAnsi="Times New Roman" w:cs="Times New Roman"/>
          <w:b/>
          <w:lang w:val="en-US"/>
        </w:rPr>
        <w:t xml:space="preserve"> the national disaster management organization</w:t>
      </w:r>
      <w:r w:rsidR="00B61633">
        <w:rPr>
          <w:rFonts w:ascii="Times New Roman" w:hAnsi="Times New Roman" w:cs="Times New Roman"/>
          <w:b/>
          <w:lang w:val="en-US"/>
        </w:rPr>
        <w:t xml:space="preserve"> (NADMO); whilst some</w:t>
      </w:r>
      <w:r w:rsidR="00106CCF">
        <w:rPr>
          <w:rFonts w:ascii="Times New Roman" w:hAnsi="Times New Roman" w:cs="Times New Roman"/>
          <w:b/>
          <w:lang w:val="en-US"/>
        </w:rPr>
        <w:t xml:space="preserve"> provisions and </w:t>
      </w:r>
      <w:r w:rsidR="00B61633">
        <w:rPr>
          <w:rFonts w:ascii="Times New Roman" w:hAnsi="Times New Roman" w:cs="Times New Roman"/>
          <w:b/>
          <w:lang w:val="en-US"/>
        </w:rPr>
        <w:t xml:space="preserve">beddings were offered </w:t>
      </w:r>
      <w:r w:rsidR="00106CCF">
        <w:rPr>
          <w:rFonts w:ascii="Times New Roman" w:hAnsi="Times New Roman" w:cs="Times New Roman"/>
          <w:b/>
          <w:lang w:val="en-US"/>
        </w:rPr>
        <w:t>to help the displaced people. Second, the regions of Ashanti, Volta and Eastern which had and conti</w:t>
      </w:r>
      <w:r w:rsidR="00B61633">
        <w:rPr>
          <w:rFonts w:ascii="Times New Roman" w:hAnsi="Times New Roman" w:cs="Times New Roman"/>
          <w:b/>
          <w:lang w:val="en-US"/>
        </w:rPr>
        <w:t>nue to experience acute climate</w:t>
      </w:r>
      <w:r w:rsidR="00106CCF">
        <w:rPr>
          <w:rFonts w:ascii="Times New Roman" w:hAnsi="Times New Roman" w:cs="Times New Roman"/>
          <w:b/>
          <w:lang w:val="en-US"/>
        </w:rPr>
        <w:t xml:space="preserve"> challenges receive no financial compensation for their losses. Third,</w:t>
      </w:r>
      <w:r w:rsidR="00CB12EF">
        <w:rPr>
          <w:rFonts w:ascii="Times New Roman" w:hAnsi="Times New Roman" w:cs="Times New Roman"/>
          <w:b/>
          <w:lang w:val="en-US"/>
        </w:rPr>
        <w:t xml:space="preserve"> the option of redress is non-existent because of the prevalence of corruption among public institutions- judicial systems and Environmental Protection Agency (EPA), coupled with the fact that issues bordering on environment</w:t>
      </w:r>
      <w:r w:rsidR="009357A1">
        <w:rPr>
          <w:rFonts w:ascii="Times New Roman" w:hAnsi="Times New Roman" w:cs="Times New Roman"/>
          <w:b/>
          <w:lang w:val="en-US"/>
        </w:rPr>
        <w:t>al</w:t>
      </w:r>
      <w:r w:rsidR="00CB12EF">
        <w:rPr>
          <w:rFonts w:ascii="Times New Roman" w:hAnsi="Times New Roman" w:cs="Times New Roman"/>
          <w:b/>
          <w:lang w:val="en-US"/>
        </w:rPr>
        <w:t xml:space="preserve"> </w:t>
      </w:r>
      <w:r w:rsidR="00B61633">
        <w:rPr>
          <w:rFonts w:ascii="Times New Roman" w:hAnsi="Times New Roman" w:cs="Times New Roman"/>
          <w:b/>
          <w:lang w:val="en-US"/>
        </w:rPr>
        <w:t>and climate</w:t>
      </w:r>
      <w:r w:rsidR="009357A1">
        <w:rPr>
          <w:rFonts w:ascii="Times New Roman" w:hAnsi="Times New Roman" w:cs="Times New Roman"/>
          <w:b/>
          <w:lang w:val="en-US"/>
        </w:rPr>
        <w:t xml:space="preserve"> threats</w:t>
      </w:r>
      <w:r w:rsidR="00AB29D3">
        <w:rPr>
          <w:rFonts w:ascii="Times New Roman" w:hAnsi="Times New Roman" w:cs="Times New Roman"/>
          <w:b/>
          <w:lang w:val="en-US"/>
        </w:rPr>
        <w:t xml:space="preserve"> are treated with little</w:t>
      </w:r>
      <w:r w:rsidR="00B61633">
        <w:rPr>
          <w:rFonts w:ascii="Times New Roman" w:hAnsi="Times New Roman" w:cs="Times New Roman"/>
          <w:b/>
          <w:lang w:val="en-US"/>
        </w:rPr>
        <w:t xml:space="preserve"> respect and</w:t>
      </w:r>
      <w:r w:rsidR="00AB29D3">
        <w:rPr>
          <w:rFonts w:ascii="Times New Roman" w:hAnsi="Times New Roman" w:cs="Times New Roman"/>
          <w:b/>
          <w:lang w:val="en-US"/>
        </w:rPr>
        <w:t xml:space="preserve"> indifference.</w:t>
      </w:r>
      <w:r w:rsidR="00CB12EF">
        <w:rPr>
          <w:rFonts w:ascii="Times New Roman" w:hAnsi="Times New Roman" w:cs="Times New Roman"/>
          <w:b/>
          <w:lang w:val="en-US"/>
        </w:rPr>
        <w:t xml:space="preserve"> </w:t>
      </w:r>
    </w:p>
    <w:p w14:paraId="1212AAC9" w14:textId="436F0CE7" w:rsidR="00CB12EF" w:rsidRDefault="00CB12EF" w:rsidP="003C3698">
      <w:pPr>
        <w:jc w:val="both"/>
        <w:rPr>
          <w:rFonts w:ascii="Times New Roman" w:hAnsi="Times New Roman" w:cs="Times New Roman"/>
          <w:b/>
          <w:lang w:val="en-US"/>
        </w:rPr>
      </w:pPr>
      <w:r>
        <w:rPr>
          <w:rFonts w:ascii="Times New Roman" w:hAnsi="Times New Roman" w:cs="Times New Roman"/>
          <w:b/>
          <w:lang w:val="en-US"/>
        </w:rPr>
        <w:t>One of the major obstacles militating against timely redress and compensation is l</w:t>
      </w:r>
      <w:r w:rsidR="0014515A">
        <w:rPr>
          <w:rFonts w:ascii="Times New Roman" w:hAnsi="Times New Roman" w:cs="Times New Roman"/>
          <w:b/>
          <w:lang w:val="en-US"/>
        </w:rPr>
        <w:t>ack of political-</w:t>
      </w:r>
      <w:proofErr w:type="gramStart"/>
      <w:r w:rsidR="0014515A">
        <w:rPr>
          <w:rFonts w:ascii="Times New Roman" w:hAnsi="Times New Roman" w:cs="Times New Roman"/>
          <w:b/>
          <w:lang w:val="en-US"/>
        </w:rPr>
        <w:t>will</w:t>
      </w:r>
      <w:r w:rsidR="00AB29D3">
        <w:rPr>
          <w:rFonts w:ascii="Times New Roman" w:hAnsi="Times New Roman" w:cs="Times New Roman"/>
          <w:b/>
          <w:lang w:val="en-US"/>
        </w:rPr>
        <w:t xml:space="preserve"> to</w:t>
      </w:r>
      <w:proofErr w:type="gramEnd"/>
      <w:r w:rsidR="00AB29D3">
        <w:rPr>
          <w:rFonts w:ascii="Times New Roman" w:hAnsi="Times New Roman" w:cs="Times New Roman"/>
          <w:b/>
          <w:lang w:val="en-US"/>
        </w:rPr>
        <w:t xml:space="preserve"> </w:t>
      </w:r>
      <w:r w:rsidR="0014515A">
        <w:rPr>
          <w:rFonts w:ascii="Times New Roman" w:hAnsi="Times New Roman" w:cs="Times New Roman"/>
          <w:b/>
          <w:lang w:val="en-US"/>
        </w:rPr>
        <w:t>pass</w:t>
      </w:r>
      <w:r w:rsidR="009357A1">
        <w:rPr>
          <w:rFonts w:ascii="Times New Roman" w:hAnsi="Times New Roman" w:cs="Times New Roman"/>
          <w:b/>
          <w:lang w:val="en-US"/>
        </w:rPr>
        <w:t xml:space="preserve"> clearly defined legislation</w:t>
      </w:r>
      <w:r w:rsidR="0014515A">
        <w:rPr>
          <w:rFonts w:ascii="Times New Roman" w:hAnsi="Times New Roman" w:cs="Times New Roman"/>
          <w:b/>
          <w:lang w:val="en-US"/>
        </w:rPr>
        <w:t xml:space="preserve"> to </w:t>
      </w:r>
      <w:r w:rsidR="009357A1">
        <w:rPr>
          <w:rFonts w:ascii="Times New Roman" w:hAnsi="Times New Roman" w:cs="Times New Roman"/>
          <w:b/>
          <w:lang w:val="en-US"/>
        </w:rPr>
        <w:t>enforce compensation of</w:t>
      </w:r>
      <w:r w:rsidR="0014515A">
        <w:rPr>
          <w:rFonts w:ascii="Times New Roman" w:hAnsi="Times New Roman" w:cs="Times New Roman"/>
          <w:b/>
          <w:lang w:val="en-US"/>
        </w:rPr>
        <w:t xml:space="preserve"> v</w:t>
      </w:r>
      <w:r w:rsidR="009357A1">
        <w:rPr>
          <w:rFonts w:ascii="Times New Roman" w:hAnsi="Times New Roman" w:cs="Times New Roman"/>
          <w:b/>
          <w:lang w:val="en-US"/>
        </w:rPr>
        <w:t xml:space="preserve">ictims of climate wrongs. </w:t>
      </w:r>
      <w:r w:rsidR="00B61633">
        <w:rPr>
          <w:rFonts w:ascii="Times New Roman" w:hAnsi="Times New Roman" w:cs="Times New Roman"/>
          <w:b/>
          <w:lang w:val="en-US"/>
        </w:rPr>
        <w:t>Another view is that is</w:t>
      </w:r>
      <w:r w:rsidR="0009485D">
        <w:rPr>
          <w:rFonts w:ascii="Times New Roman" w:hAnsi="Times New Roman" w:cs="Times New Roman"/>
          <w:b/>
          <w:lang w:val="en-US"/>
        </w:rPr>
        <w:t xml:space="preserve"> in most developing states including Ghana, the</w:t>
      </w:r>
      <w:r w:rsidR="00B61633">
        <w:rPr>
          <w:rFonts w:ascii="Times New Roman" w:hAnsi="Times New Roman" w:cs="Times New Roman"/>
          <w:b/>
          <w:lang w:val="en-US"/>
        </w:rPr>
        <w:t xml:space="preserve"> leadership</w:t>
      </w:r>
      <w:r w:rsidR="0009485D">
        <w:rPr>
          <w:rFonts w:ascii="Times New Roman" w:hAnsi="Times New Roman" w:cs="Times New Roman"/>
          <w:b/>
          <w:lang w:val="en-US"/>
        </w:rPr>
        <w:t xml:space="preserve"> of Ghana and its ruling elites are often steeply engaged or complicit in crimes regarding climate and environmental crimes, as transpired in illegal climate and environmental crimes in parts of </w:t>
      </w:r>
      <w:r w:rsidR="00D32B62">
        <w:rPr>
          <w:rFonts w:ascii="Times New Roman" w:hAnsi="Times New Roman" w:cs="Times New Roman"/>
          <w:b/>
          <w:lang w:val="en-US"/>
        </w:rPr>
        <w:t>the Ashanti region in Ghana. In that case, the minister responsible for the environment was reported to have condone illegal mining</w:t>
      </w:r>
      <w:r w:rsidR="00B61633">
        <w:rPr>
          <w:rFonts w:ascii="Times New Roman" w:hAnsi="Times New Roman" w:cs="Times New Roman"/>
          <w:b/>
          <w:lang w:val="en-US"/>
        </w:rPr>
        <w:t xml:space="preserve"> operations by political party affiliates</w:t>
      </w:r>
      <w:r w:rsidR="00D32B62">
        <w:rPr>
          <w:rFonts w:ascii="Times New Roman" w:hAnsi="Times New Roman" w:cs="Times New Roman"/>
          <w:b/>
          <w:lang w:val="en-US"/>
        </w:rPr>
        <w:t xml:space="preserve"> </w:t>
      </w:r>
      <w:proofErr w:type="gramStart"/>
      <w:r w:rsidR="00D32B62">
        <w:rPr>
          <w:rFonts w:ascii="Times New Roman" w:hAnsi="Times New Roman" w:cs="Times New Roman"/>
          <w:b/>
          <w:lang w:val="en-US"/>
        </w:rPr>
        <w:t>so as to</w:t>
      </w:r>
      <w:proofErr w:type="gramEnd"/>
      <w:r w:rsidR="00D32B62">
        <w:rPr>
          <w:rFonts w:ascii="Times New Roman" w:hAnsi="Times New Roman" w:cs="Times New Roman"/>
          <w:b/>
          <w:lang w:val="en-US"/>
        </w:rPr>
        <w:t xml:space="preserve"> earn m</w:t>
      </w:r>
      <w:r w:rsidR="00167E02">
        <w:rPr>
          <w:rFonts w:ascii="Times New Roman" w:hAnsi="Times New Roman" w:cs="Times New Roman"/>
          <w:b/>
          <w:lang w:val="en-US"/>
        </w:rPr>
        <w:t>oney to sponsor party political programmes</w:t>
      </w:r>
      <w:r w:rsidR="00D32B62">
        <w:rPr>
          <w:rFonts w:ascii="Times New Roman" w:hAnsi="Times New Roman" w:cs="Times New Roman"/>
          <w:b/>
          <w:lang w:val="en-US"/>
        </w:rPr>
        <w:t xml:space="preserve">. These </w:t>
      </w:r>
      <w:r w:rsidR="00DF1C91">
        <w:rPr>
          <w:rFonts w:ascii="Times New Roman" w:hAnsi="Times New Roman" w:cs="Times New Roman"/>
          <w:b/>
          <w:lang w:val="en-US"/>
        </w:rPr>
        <w:t>attitudes of self-seeking in pursuance</w:t>
      </w:r>
      <w:r w:rsidR="00167E02">
        <w:rPr>
          <w:rFonts w:ascii="Times New Roman" w:hAnsi="Times New Roman" w:cs="Times New Roman"/>
          <w:b/>
          <w:lang w:val="en-US"/>
        </w:rPr>
        <w:t xml:space="preserve"> of political expediency render</w:t>
      </w:r>
      <w:r w:rsidR="00DF1C91">
        <w:rPr>
          <w:rFonts w:ascii="Times New Roman" w:hAnsi="Times New Roman" w:cs="Times New Roman"/>
          <w:b/>
          <w:lang w:val="en-US"/>
        </w:rPr>
        <w:t xml:space="preserve"> the people unprotected thereby defacing their dignity. </w:t>
      </w:r>
      <w:r w:rsidR="003E6601">
        <w:rPr>
          <w:rFonts w:ascii="Times New Roman" w:hAnsi="Times New Roman" w:cs="Times New Roman"/>
          <w:b/>
          <w:lang w:val="en-US"/>
        </w:rPr>
        <w:t>Moreover,</w:t>
      </w:r>
      <w:r w:rsidR="00166B61">
        <w:rPr>
          <w:rFonts w:ascii="Times New Roman" w:hAnsi="Times New Roman" w:cs="Times New Roman"/>
          <w:b/>
          <w:lang w:val="en-US"/>
        </w:rPr>
        <w:t xml:space="preserve"> the minister </w:t>
      </w:r>
      <w:r w:rsidR="003E6601">
        <w:rPr>
          <w:rFonts w:ascii="Times New Roman" w:hAnsi="Times New Roman" w:cs="Times New Roman"/>
          <w:b/>
          <w:lang w:val="en-US"/>
        </w:rPr>
        <w:t>responsible for Lands</w:t>
      </w:r>
      <w:r w:rsidR="00E76E73">
        <w:rPr>
          <w:rFonts w:ascii="Times New Roman" w:hAnsi="Times New Roman" w:cs="Times New Roman"/>
          <w:b/>
          <w:lang w:val="en-US"/>
        </w:rPr>
        <w:t xml:space="preserve"> and Mineral</w:t>
      </w:r>
      <w:r w:rsidR="003E6601">
        <w:rPr>
          <w:rFonts w:ascii="Times New Roman" w:hAnsi="Times New Roman" w:cs="Times New Roman"/>
          <w:b/>
          <w:lang w:val="en-US"/>
        </w:rPr>
        <w:t xml:space="preserve"> Reso</w:t>
      </w:r>
      <w:r w:rsidR="00E76E73">
        <w:rPr>
          <w:rFonts w:ascii="Times New Roman" w:hAnsi="Times New Roman" w:cs="Times New Roman"/>
          <w:b/>
          <w:lang w:val="en-US"/>
        </w:rPr>
        <w:t xml:space="preserve">urces whose sector </w:t>
      </w:r>
      <w:proofErr w:type="gramStart"/>
      <w:r w:rsidR="00E76E73">
        <w:rPr>
          <w:rFonts w:ascii="Times New Roman" w:hAnsi="Times New Roman" w:cs="Times New Roman"/>
          <w:b/>
          <w:lang w:val="en-US"/>
        </w:rPr>
        <w:t>conducted an</w:t>
      </w:r>
      <w:r w:rsidR="003E6601">
        <w:rPr>
          <w:rFonts w:ascii="Times New Roman" w:hAnsi="Times New Roman" w:cs="Times New Roman"/>
          <w:b/>
          <w:lang w:val="en-US"/>
        </w:rPr>
        <w:t xml:space="preserve"> investigation into</w:t>
      </w:r>
      <w:proofErr w:type="gramEnd"/>
      <w:r w:rsidR="003E6601">
        <w:rPr>
          <w:rFonts w:ascii="Times New Roman" w:hAnsi="Times New Roman" w:cs="Times New Roman"/>
          <w:b/>
          <w:lang w:val="en-US"/>
        </w:rPr>
        <w:t xml:space="preserve"> the Appeatse explosion, is reported to have withhold the p</w:t>
      </w:r>
      <w:r w:rsidR="00167E02">
        <w:rPr>
          <w:rFonts w:ascii="Times New Roman" w:hAnsi="Times New Roman" w:cs="Times New Roman"/>
          <w:b/>
          <w:lang w:val="en-US"/>
        </w:rPr>
        <w:t>olice report from the public</w:t>
      </w:r>
      <w:r w:rsidR="003E6601">
        <w:rPr>
          <w:rFonts w:ascii="Times New Roman" w:hAnsi="Times New Roman" w:cs="Times New Roman"/>
          <w:b/>
          <w:lang w:val="en-US"/>
        </w:rPr>
        <w:t xml:space="preserve"> particularly the affected without any legitimate reasons.</w:t>
      </w:r>
    </w:p>
    <w:p w14:paraId="341DBBF6" w14:textId="0357E941" w:rsidR="00D32B62" w:rsidRDefault="00D32B62" w:rsidP="003C3698">
      <w:pPr>
        <w:jc w:val="both"/>
        <w:rPr>
          <w:rFonts w:ascii="Times New Roman" w:hAnsi="Times New Roman" w:cs="Times New Roman"/>
          <w:b/>
          <w:lang w:val="en-US"/>
        </w:rPr>
      </w:pPr>
      <w:r>
        <w:rPr>
          <w:rFonts w:ascii="Times New Roman" w:hAnsi="Times New Roman" w:cs="Times New Roman"/>
          <w:b/>
          <w:lang w:val="en-US"/>
        </w:rPr>
        <w:t xml:space="preserve">Lastly, </w:t>
      </w:r>
      <w:r w:rsidR="00DF1C91">
        <w:rPr>
          <w:rFonts w:ascii="Times New Roman" w:hAnsi="Times New Roman" w:cs="Times New Roman"/>
          <w:b/>
          <w:lang w:val="en-US"/>
        </w:rPr>
        <w:t xml:space="preserve">to improve effective access to remedy/compensation as a solution </w:t>
      </w:r>
      <w:r w:rsidR="00166B61">
        <w:rPr>
          <w:rFonts w:ascii="Times New Roman" w:hAnsi="Times New Roman" w:cs="Times New Roman"/>
          <w:b/>
          <w:lang w:val="en-US"/>
        </w:rPr>
        <w:t>to stemming climate and environmental threats requires that people in the affected communities are educated to know their ri</w:t>
      </w:r>
      <w:r w:rsidR="009A3896">
        <w:rPr>
          <w:rFonts w:ascii="Times New Roman" w:hAnsi="Times New Roman" w:cs="Times New Roman"/>
          <w:b/>
          <w:lang w:val="en-US"/>
        </w:rPr>
        <w:t>ghts to</w:t>
      </w:r>
      <w:r w:rsidR="00E76E73">
        <w:rPr>
          <w:rFonts w:ascii="Times New Roman" w:hAnsi="Times New Roman" w:cs="Times New Roman"/>
          <w:b/>
          <w:lang w:val="en-US"/>
        </w:rPr>
        <w:t xml:space="preserve"> seek redress/compensation</w:t>
      </w:r>
      <w:r w:rsidR="00C9592B">
        <w:rPr>
          <w:rFonts w:ascii="Times New Roman" w:hAnsi="Times New Roman" w:cs="Times New Roman"/>
          <w:b/>
          <w:lang w:val="en-US"/>
        </w:rPr>
        <w:t>;</w:t>
      </w:r>
      <w:r w:rsidR="00E76E73">
        <w:rPr>
          <w:rFonts w:ascii="Times New Roman" w:hAnsi="Times New Roman" w:cs="Times New Roman"/>
          <w:b/>
          <w:lang w:val="en-US"/>
        </w:rPr>
        <w:t xml:space="preserve"> </w:t>
      </w:r>
      <w:r w:rsidR="00C9592B">
        <w:rPr>
          <w:rFonts w:ascii="Times New Roman" w:hAnsi="Times New Roman" w:cs="Times New Roman"/>
          <w:b/>
          <w:lang w:val="en-US"/>
        </w:rPr>
        <w:t>whilst</w:t>
      </w:r>
      <w:r w:rsidR="00E76E73">
        <w:rPr>
          <w:rFonts w:ascii="Times New Roman" w:hAnsi="Times New Roman" w:cs="Times New Roman"/>
          <w:b/>
          <w:lang w:val="en-US"/>
        </w:rPr>
        <w:t xml:space="preserve"> </w:t>
      </w:r>
      <w:r w:rsidR="009A3896">
        <w:rPr>
          <w:rFonts w:ascii="Times New Roman" w:hAnsi="Times New Roman" w:cs="Times New Roman"/>
          <w:b/>
          <w:lang w:val="en-US"/>
        </w:rPr>
        <w:t>adequate resources</w:t>
      </w:r>
      <w:r w:rsidR="00C9592B">
        <w:rPr>
          <w:rFonts w:ascii="Times New Roman" w:hAnsi="Times New Roman" w:cs="Times New Roman"/>
          <w:b/>
          <w:lang w:val="en-US"/>
        </w:rPr>
        <w:t xml:space="preserve"> are</w:t>
      </w:r>
      <w:r w:rsidR="009A3896">
        <w:rPr>
          <w:rFonts w:ascii="Times New Roman" w:hAnsi="Times New Roman" w:cs="Times New Roman"/>
          <w:b/>
          <w:lang w:val="en-US"/>
        </w:rPr>
        <w:t xml:space="preserve"> invested to train the judiciary in newly </w:t>
      </w:r>
      <w:r w:rsidR="00C9592B">
        <w:rPr>
          <w:rFonts w:ascii="Times New Roman" w:hAnsi="Times New Roman" w:cs="Times New Roman"/>
          <w:b/>
          <w:lang w:val="en-US"/>
        </w:rPr>
        <w:t>espoused</w:t>
      </w:r>
      <w:r w:rsidR="009A3896">
        <w:rPr>
          <w:rFonts w:ascii="Times New Roman" w:hAnsi="Times New Roman" w:cs="Times New Roman"/>
          <w:b/>
          <w:lang w:val="en-US"/>
        </w:rPr>
        <w:t xml:space="preserve"> human rights instruments </w:t>
      </w:r>
      <w:r w:rsidR="00E76E73">
        <w:rPr>
          <w:rFonts w:ascii="Times New Roman" w:hAnsi="Times New Roman" w:cs="Times New Roman"/>
          <w:b/>
          <w:lang w:val="en-US"/>
        </w:rPr>
        <w:t>as well as</w:t>
      </w:r>
      <w:r w:rsidR="009A3896">
        <w:rPr>
          <w:rFonts w:ascii="Times New Roman" w:hAnsi="Times New Roman" w:cs="Times New Roman"/>
          <w:b/>
          <w:lang w:val="en-US"/>
        </w:rPr>
        <w:t xml:space="preserve"> international environmental </w:t>
      </w:r>
      <w:r w:rsidR="00E76E73">
        <w:rPr>
          <w:rFonts w:ascii="Times New Roman" w:hAnsi="Times New Roman" w:cs="Times New Roman"/>
          <w:b/>
          <w:lang w:val="en-US"/>
        </w:rPr>
        <w:t>la</w:t>
      </w:r>
      <w:r w:rsidR="00D663E4">
        <w:rPr>
          <w:rFonts w:ascii="Times New Roman" w:hAnsi="Times New Roman" w:cs="Times New Roman"/>
          <w:b/>
          <w:lang w:val="en-US"/>
        </w:rPr>
        <w:t>w, earmarked</w:t>
      </w:r>
      <w:r w:rsidR="009A3896">
        <w:rPr>
          <w:rFonts w:ascii="Times New Roman" w:hAnsi="Times New Roman" w:cs="Times New Roman"/>
          <w:b/>
          <w:lang w:val="en-US"/>
        </w:rPr>
        <w:t xml:space="preserve"> to </w:t>
      </w:r>
      <w:r w:rsidR="00C9592B">
        <w:rPr>
          <w:rFonts w:ascii="Times New Roman" w:hAnsi="Times New Roman" w:cs="Times New Roman"/>
          <w:b/>
          <w:lang w:val="en-US"/>
        </w:rPr>
        <w:t xml:space="preserve">sensitise </w:t>
      </w:r>
      <w:r w:rsidR="00D663E4">
        <w:rPr>
          <w:rFonts w:ascii="Times New Roman" w:hAnsi="Times New Roman" w:cs="Times New Roman"/>
          <w:b/>
          <w:lang w:val="en-US"/>
        </w:rPr>
        <w:t>them to</w:t>
      </w:r>
      <w:r w:rsidR="00C9592B">
        <w:rPr>
          <w:rFonts w:ascii="Times New Roman" w:hAnsi="Times New Roman" w:cs="Times New Roman"/>
          <w:b/>
          <w:lang w:val="en-US"/>
        </w:rPr>
        <w:t xml:space="preserve"> promote the people’s right. Civil society and respective </w:t>
      </w:r>
      <w:proofErr w:type="gramStart"/>
      <w:r w:rsidR="00C9592B">
        <w:rPr>
          <w:rFonts w:ascii="Times New Roman" w:hAnsi="Times New Roman" w:cs="Times New Roman"/>
          <w:b/>
          <w:lang w:val="en-US"/>
        </w:rPr>
        <w:t>NGO’s</w:t>
      </w:r>
      <w:proofErr w:type="gramEnd"/>
      <w:r w:rsidR="00C9592B">
        <w:rPr>
          <w:rFonts w:ascii="Times New Roman" w:hAnsi="Times New Roman" w:cs="Times New Roman"/>
          <w:b/>
          <w:lang w:val="en-US"/>
        </w:rPr>
        <w:t xml:space="preserve"> committed </w:t>
      </w:r>
      <w:r w:rsidR="00D663E4">
        <w:rPr>
          <w:rFonts w:ascii="Times New Roman" w:hAnsi="Times New Roman" w:cs="Times New Roman"/>
          <w:b/>
          <w:lang w:val="en-US"/>
        </w:rPr>
        <w:t>to environmental and climate challenges should be trained in similar treaty provisions so that they can work to defend the rights of the people</w:t>
      </w:r>
      <w:r w:rsidR="00167E02">
        <w:rPr>
          <w:rFonts w:ascii="Times New Roman" w:hAnsi="Times New Roman" w:cs="Times New Roman"/>
          <w:b/>
          <w:lang w:val="en-US"/>
        </w:rPr>
        <w:t xml:space="preserve"> against climate</w:t>
      </w:r>
      <w:r w:rsidR="00D663E4">
        <w:rPr>
          <w:rFonts w:ascii="Times New Roman" w:hAnsi="Times New Roman" w:cs="Times New Roman"/>
          <w:b/>
          <w:lang w:val="en-US"/>
        </w:rPr>
        <w:t xml:space="preserve"> violations.</w:t>
      </w:r>
      <w:r w:rsidR="00C9592B">
        <w:rPr>
          <w:rFonts w:ascii="Times New Roman" w:hAnsi="Times New Roman" w:cs="Times New Roman"/>
          <w:b/>
          <w:lang w:val="en-US"/>
        </w:rPr>
        <w:t xml:space="preserve"> </w:t>
      </w:r>
      <w:r w:rsidR="009A3896">
        <w:rPr>
          <w:rFonts w:ascii="Times New Roman" w:hAnsi="Times New Roman" w:cs="Times New Roman"/>
          <w:b/>
          <w:lang w:val="en-US"/>
        </w:rPr>
        <w:t xml:space="preserve"> </w:t>
      </w:r>
    </w:p>
    <w:p w14:paraId="504160E0" w14:textId="77777777" w:rsidR="00D32B62" w:rsidRPr="003C3698" w:rsidRDefault="00D32B62" w:rsidP="003C3698">
      <w:pPr>
        <w:jc w:val="both"/>
        <w:rPr>
          <w:rFonts w:ascii="Times New Roman" w:hAnsi="Times New Roman" w:cs="Times New Roman"/>
          <w:b/>
          <w:lang w:val="en-US"/>
        </w:rPr>
      </w:pPr>
    </w:p>
    <w:p w14:paraId="4B9DD565" w14:textId="77777777" w:rsidR="00E01AF8" w:rsidRPr="00A61231" w:rsidRDefault="00E01AF8" w:rsidP="00E01AF8">
      <w:pPr>
        <w:pStyle w:val="ListParagraph"/>
        <w:rPr>
          <w:rFonts w:ascii="Times New Roman" w:hAnsi="Times New Roman" w:cs="Times New Roman"/>
          <w:lang w:val="en-US"/>
        </w:rPr>
      </w:pPr>
    </w:p>
    <w:p w14:paraId="68F9A0E1" w14:textId="5B34B1C8" w:rsidR="00E01AF8" w:rsidRDefault="00756FB8" w:rsidP="00E01AF8">
      <w:pPr>
        <w:pStyle w:val="ListParagraph"/>
        <w:numPr>
          <w:ilvl w:val="0"/>
          <w:numId w:val="2"/>
        </w:numPr>
        <w:jc w:val="both"/>
        <w:rPr>
          <w:rFonts w:ascii="Times New Roman" w:hAnsi="Times New Roman" w:cs="Times New Roman"/>
        </w:rPr>
      </w:pPr>
      <w:r w:rsidRPr="00A61231">
        <w:rPr>
          <w:rFonts w:ascii="Times New Roman" w:hAnsi="Times New Roman" w:cs="Times New Roman"/>
        </w:rPr>
        <w:t xml:space="preserve">Please indicate </w:t>
      </w:r>
      <w:r w:rsidR="00690E59">
        <w:rPr>
          <w:rFonts w:ascii="Times New Roman" w:hAnsi="Times New Roman" w:cs="Times New Roman"/>
        </w:rPr>
        <w:t xml:space="preserve">any key </w:t>
      </w:r>
      <w:r w:rsidRPr="00A61231">
        <w:rPr>
          <w:rFonts w:ascii="Times New Roman" w:hAnsi="Times New Roman" w:cs="Times New Roman"/>
        </w:rPr>
        <w:t xml:space="preserve">rulings of </w:t>
      </w:r>
      <w:r w:rsidR="00E01AF8" w:rsidRPr="00A61231">
        <w:rPr>
          <w:rFonts w:ascii="Times New Roman" w:hAnsi="Times New Roman" w:cs="Times New Roman"/>
        </w:rPr>
        <w:t xml:space="preserve">national courts and tribunals </w:t>
      </w:r>
      <w:r w:rsidRPr="00A61231">
        <w:rPr>
          <w:rFonts w:ascii="Times New Roman" w:hAnsi="Times New Roman" w:cs="Times New Roman"/>
        </w:rPr>
        <w:t>protecting</w:t>
      </w:r>
      <w:r w:rsidR="00561044" w:rsidRPr="00A61231">
        <w:rPr>
          <w:rFonts w:ascii="Times New Roman" w:hAnsi="Times New Roman" w:cs="Times New Roman"/>
        </w:rPr>
        <w:t xml:space="preserve"> tenants and </w:t>
      </w:r>
      <w:proofErr w:type="gramStart"/>
      <w:r w:rsidR="00561044" w:rsidRPr="00A61231">
        <w:rPr>
          <w:rFonts w:ascii="Times New Roman" w:hAnsi="Times New Roman" w:cs="Times New Roman"/>
        </w:rPr>
        <w:t>home owners</w:t>
      </w:r>
      <w:proofErr w:type="gramEnd"/>
      <w:r w:rsidR="00561044" w:rsidRPr="00A61231">
        <w:rPr>
          <w:rFonts w:ascii="Times New Roman" w:hAnsi="Times New Roman" w:cs="Times New Roman"/>
        </w:rPr>
        <w:t xml:space="preserve"> </w:t>
      </w:r>
      <w:r w:rsidRPr="00A61231">
        <w:rPr>
          <w:rFonts w:ascii="Times New Roman" w:hAnsi="Times New Roman" w:cs="Times New Roman"/>
        </w:rPr>
        <w:t xml:space="preserve">from the impact of </w:t>
      </w:r>
      <w:r w:rsidR="006A27FA" w:rsidRPr="00A61231">
        <w:rPr>
          <w:rFonts w:ascii="Times New Roman" w:hAnsi="Times New Roman" w:cs="Times New Roman"/>
        </w:rPr>
        <w:t xml:space="preserve">the </w:t>
      </w:r>
      <w:r w:rsidR="00E01AF8" w:rsidRPr="00A61231">
        <w:rPr>
          <w:rFonts w:ascii="Times New Roman" w:hAnsi="Times New Roman" w:cs="Times New Roman"/>
        </w:rPr>
        <w:t xml:space="preserve">climate crisis </w:t>
      </w:r>
      <w:r w:rsidR="00690E59">
        <w:rPr>
          <w:rFonts w:ascii="Times New Roman" w:hAnsi="Times New Roman" w:cs="Times New Roman"/>
        </w:rPr>
        <w:t xml:space="preserve">or </w:t>
      </w:r>
      <w:r w:rsidRPr="00A61231">
        <w:rPr>
          <w:rFonts w:ascii="Times New Roman" w:hAnsi="Times New Roman" w:cs="Times New Roman"/>
        </w:rPr>
        <w:t xml:space="preserve">on their right to adequate housing </w:t>
      </w:r>
      <w:r w:rsidR="00690E59">
        <w:rPr>
          <w:rFonts w:ascii="Times New Roman" w:hAnsi="Times New Roman" w:cs="Times New Roman"/>
        </w:rPr>
        <w:t>or related to climate induced displacement? Please</w:t>
      </w:r>
      <w:r w:rsidR="00FC0827">
        <w:rPr>
          <w:rFonts w:ascii="Times New Roman" w:hAnsi="Times New Roman" w:cs="Times New Roman"/>
        </w:rPr>
        <w:t xml:space="preserve"> also</w:t>
      </w:r>
      <w:r w:rsidR="00690E59">
        <w:rPr>
          <w:rFonts w:ascii="Times New Roman" w:hAnsi="Times New Roman" w:cs="Times New Roman"/>
        </w:rPr>
        <w:t xml:space="preserve"> </w:t>
      </w:r>
      <w:r w:rsidRPr="00A61231">
        <w:rPr>
          <w:rFonts w:ascii="Times New Roman" w:hAnsi="Times New Roman" w:cs="Times New Roman"/>
        </w:rPr>
        <w:t>describe their outcome</w:t>
      </w:r>
      <w:r w:rsidR="00FC0827">
        <w:rPr>
          <w:rFonts w:ascii="Times New Roman" w:hAnsi="Times New Roman" w:cs="Times New Roman"/>
        </w:rPr>
        <w:t xml:space="preserve"> and </w:t>
      </w:r>
      <w:proofErr w:type="gramStart"/>
      <w:r w:rsidR="00FC0827">
        <w:rPr>
          <w:rFonts w:ascii="Times New Roman" w:hAnsi="Times New Roman" w:cs="Times New Roman"/>
        </w:rPr>
        <w:t>impact</w:t>
      </w:r>
      <w:r w:rsidR="00E01AF8" w:rsidRPr="00A61231">
        <w:rPr>
          <w:rFonts w:ascii="Times New Roman" w:hAnsi="Times New Roman" w:cs="Times New Roman"/>
        </w:rPr>
        <w:t>?</w:t>
      </w:r>
      <w:proofErr w:type="gramEnd"/>
    </w:p>
    <w:p w14:paraId="5261F949" w14:textId="77777777" w:rsidR="00D663E4" w:rsidRDefault="00D663E4" w:rsidP="00D663E4">
      <w:pPr>
        <w:pStyle w:val="ListParagraph"/>
        <w:jc w:val="both"/>
        <w:rPr>
          <w:rFonts w:ascii="Times New Roman" w:hAnsi="Times New Roman" w:cs="Times New Roman"/>
        </w:rPr>
      </w:pPr>
    </w:p>
    <w:p w14:paraId="6B3D1443" w14:textId="5E9C0B39" w:rsidR="002C2E5F" w:rsidRPr="00CC23AF" w:rsidRDefault="006C1124" w:rsidP="00CC23AF">
      <w:pPr>
        <w:pStyle w:val="ListParagraph"/>
        <w:ind w:left="0"/>
        <w:jc w:val="both"/>
        <w:rPr>
          <w:rFonts w:ascii="Times New Roman" w:hAnsi="Times New Roman" w:cs="Times New Roman"/>
          <w:b/>
        </w:rPr>
      </w:pPr>
      <w:r w:rsidRPr="006C1124">
        <w:rPr>
          <w:rFonts w:ascii="Times New Roman" w:hAnsi="Times New Roman" w:cs="Times New Roman"/>
          <w:b/>
        </w:rPr>
        <w:t>Although there are legislations</w:t>
      </w:r>
      <w:r>
        <w:rPr>
          <w:rFonts w:ascii="Times New Roman" w:hAnsi="Times New Roman" w:cs="Times New Roman"/>
          <w:b/>
        </w:rPr>
        <w:t xml:space="preserve"> and cases regulating</w:t>
      </w:r>
      <w:r w:rsidRPr="006C1124">
        <w:rPr>
          <w:rFonts w:ascii="Times New Roman" w:hAnsi="Times New Roman" w:cs="Times New Roman"/>
          <w:b/>
        </w:rPr>
        <w:t xml:space="preserve"> rent agreements and the relationship between landlord and tenants </w:t>
      </w:r>
      <w:r>
        <w:rPr>
          <w:rFonts w:ascii="Times New Roman" w:hAnsi="Times New Roman" w:cs="Times New Roman"/>
          <w:b/>
        </w:rPr>
        <w:t xml:space="preserve">in Ghana, I cannot recall any key judicial decisions from the national courts/tribunals seeking to solely protect the tenants who might have </w:t>
      </w:r>
      <w:r w:rsidR="00AE5B30">
        <w:rPr>
          <w:rFonts w:ascii="Times New Roman" w:hAnsi="Times New Roman" w:cs="Times New Roman"/>
          <w:b/>
        </w:rPr>
        <w:t>suffered climate</w:t>
      </w:r>
      <w:r>
        <w:rPr>
          <w:rFonts w:ascii="Times New Roman" w:hAnsi="Times New Roman" w:cs="Times New Roman"/>
          <w:b/>
        </w:rPr>
        <w:t xml:space="preserve">-impact </w:t>
      </w:r>
      <w:r w:rsidR="002C2E5F">
        <w:rPr>
          <w:rFonts w:ascii="Times New Roman" w:hAnsi="Times New Roman" w:cs="Times New Roman"/>
          <w:b/>
        </w:rPr>
        <w:t>disaster except for cases involving corporate tenants and their landlords. For example</w:t>
      </w:r>
      <w:r w:rsidR="00167E02">
        <w:rPr>
          <w:rFonts w:ascii="Times New Roman" w:hAnsi="Times New Roman" w:cs="Times New Roman"/>
          <w:b/>
        </w:rPr>
        <w:t xml:space="preserve"> in </w:t>
      </w:r>
      <w:r w:rsidR="002C2E5F">
        <w:rPr>
          <w:rFonts w:ascii="Times New Roman" w:hAnsi="Times New Roman" w:cs="Times New Roman"/>
          <w:b/>
        </w:rPr>
        <w:t>-</w:t>
      </w:r>
      <w:r w:rsidR="002C2E5F" w:rsidRPr="00106F2A">
        <w:rPr>
          <w:rFonts w:ascii="Times New Roman" w:hAnsi="Times New Roman" w:cs="Times New Roman"/>
          <w:b/>
          <w:i/>
        </w:rPr>
        <w:t xml:space="preserve">Mensah v. Ahenfie Cloth Sellers </w:t>
      </w:r>
      <w:r w:rsidR="00106F2A" w:rsidRPr="00106F2A">
        <w:rPr>
          <w:rFonts w:ascii="Times New Roman" w:hAnsi="Times New Roman" w:cs="Times New Roman"/>
          <w:b/>
          <w:i/>
        </w:rPr>
        <w:t>Association (2010)</w:t>
      </w:r>
      <w:r w:rsidR="001C55F4">
        <w:rPr>
          <w:rFonts w:ascii="Times New Roman" w:hAnsi="Times New Roman" w:cs="Times New Roman"/>
          <w:b/>
          <w:i/>
        </w:rPr>
        <w:t xml:space="preserve"> </w:t>
      </w:r>
      <w:r w:rsidR="001C55F4" w:rsidRPr="001C55F4">
        <w:rPr>
          <w:rFonts w:ascii="Times New Roman" w:hAnsi="Times New Roman" w:cs="Times New Roman"/>
          <w:b/>
          <w:i/>
        </w:rPr>
        <w:t>Supreme Court of Law Report 680</w:t>
      </w:r>
      <w:proofErr w:type="gramStart"/>
      <w:r w:rsidR="00963A8A">
        <w:rPr>
          <w:rFonts w:ascii="Times New Roman" w:hAnsi="Times New Roman" w:cs="Times New Roman"/>
          <w:b/>
          <w:i/>
        </w:rPr>
        <w:t>-</w:t>
      </w:r>
      <w:r w:rsidR="001C55F4">
        <w:rPr>
          <w:rFonts w:ascii="Times New Roman" w:hAnsi="Times New Roman" w:cs="Times New Roman"/>
          <w:b/>
          <w:i/>
        </w:rPr>
        <w:t xml:space="preserve"> </w:t>
      </w:r>
      <w:r w:rsidR="00963A8A">
        <w:rPr>
          <w:rFonts w:ascii="Times New Roman" w:hAnsi="Times New Roman" w:cs="Times New Roman"/>
          <w:b/>
        </w:rPr>
        <w:t xml:space="preserve"> the</w:t>
      </w:r>
      <w:proofErr w:type="gramEnd"/>
      <w:r w:rsidR="00963A8A">
        <w:rPr>
          <w:rFonts w:ascii="Times New Roman" w:hAnsi="Times New Roman" w:cs="Times New Roman"/>
          <w:b/>
        </w:rPr>
        <w:t xml:space="preserve"> Court decided that “… such contracts were voidable and might be enforced in the wake of certain satisfaction </w:t>
      </w:r>
      <w:r w:rsidR="00963A8A">
        <w:rPr>
          <w:rFonts w:ascii="Times New Roman" w:hAnsi="Times New Roman" w:cs="Times New Roman"/>
          <w:b/>
        </w:rPr>
        <w:lastRenderedPageBreak/>
        <w:t xml:space="preserve">of certain conditions…” ; whilst  in </w:t>
      </w:r>
      <w:r w:rsidR="00963A8A" w:rsidRPr="00963A8A">
        <w:rPr>
          <w:rFonts w:ascii="Times New Roman" w:hAnsi="Times New Roman" w:cs="Times New Roman"/>
          <w:b/>
          <w:i/>
        </w:rPr>
        <w:t>Andrew v. African Automobile (22/12/2004) Suit No. L249/98</w:t>
      </w:r>
      <w:r w:rsidR="00963A8A">
        <w:rPr>
          <w:rFonts w:ascii="Times New Roman" w:hAnsi="Times New Roman" w:cs="Times New Roman"/>
          <w:b/>
          <w:i/>
        </w:rPr>
        <w:t xml:space="preserve">, </w:t>
      </w:r>
      <w:r w:rsidR="00963A8A" w:rsidRPr="00963A8A">
        <w:rPr>
          <w:rFonts w:ascii="Times New Roman" w:hAnsi="Times New Roman" w:cs="Times New Roman"/>
          <w:b/>
        </w:rPr>
        <w:t>it</w:t>
      </w:r>
      <w:r w:rsidR="00963A8A">
        <w:rPr>
          <w:rFonts w:ascii="Times New Roman" w:hAnsi="Times New Roman" w:cs="Times New Roman"/>
          <w:b/>
        </w:rPr>
        <w:t xml:space="preserve"> held that “that the power to interfere with a term of a lease was not with the rent officer but with the courts.”  The above cases which originated </w:t>
      </w:r>
      <w:r w:rsidR="00A639CB">
        <w:rPr>
          <w:rFonts w:ascii="Times New Roman" w:hAnsi="Times New Roman" w:cs="Times New Roman"/>
          <w:b/>
        </w:rPr>
        <w:t xml:space="preserve">in Ghanaian courts focused mainly on dealing with rent issues between private business enterprises without recourse to protecting vulnerable citizens’ right to adequate housing. </w:t>
      </w:r>
      <w:r w:rsidR="00CC23AF">
        <w:rPr>
          <w:rFonts w:ascii="Times New Roman" w:hAnsi="Times New Roman" w:cs="Times New Roman"/>
          <w:b/>
        </w:rPr>
        <w:t>This indicates that rulings in Ghana’s jurisdiction did not seek to protect nor advance the right to adequate housing.</w:t>
      </w:r>
    </w:p>
    <w:p w14:paraId="3C828565" w14:textId="0B9E48C8" w:rsidR="00117F9B" w:rsidRPr="00A61231" w:rsidRDefault="00780596" w:rsidP="00117F9B">
      <w:pPr>
        <w:ind w:left="720"/>
        <w:jc w:val="both"/>
        <w:rPr>
          <w:rFonts w:ascii="Times New Roman" w:hAnsi="Times New Roman" w:cs="Times New Roman"/>
          <w:i/>
          <w:iCs/>
        </w:rPr>
      </w:pPr>
      <w:r w:rsidRPr="00A61231">
        <w:rPr>
          <w:rFonts w:ascii="Times New Roman" w:hAnsi="Times New Roman" w:cs="Times New Roman"/>
          <w:i/>
          <w:iCs/>
        </w:rPr>
        <w:t>In m</w:t>
      </w:r>
      <w:r w:rsidR="00117F9B" w:rsidRPr="00A61231">
        <w:rPr>
          <w:rFonts w:ascii="Times New Roman" w:hAnsi="Times New Roman" w:cs="Times New Roman"/>
          <w:i/>
          <w:iCs/>
        </w:rPr>
        <w:t xml:space="preserve">easures </w:t>
      </w:r>
    </w:p>
    <w:p w14:paraId="206FF3BC" w14:textId="77777777" w:rsidR="00DA4A35" w:rsidRPr="00A61231" w:rsidRDefault="00DA4A35" w:rsidP="001A0647">
      <w:pPr>
        <w:pStyle w:val="ListParagraph"/>
        <w:jc w:val="both"/>
        <w:rPr>
          <w:rFonts w:ascii="Times New Roman" w:hAnsi="Times New Roman" w:cs="Times New Roman"/>
        </w:rPr>
      </w:pPr>
    </w:p>
    <w:p w14:paraId="066D0B23" w14:textId="370D839F" w:rsidR="006D29FA" w:rsidRPr="00A61231" w:rsidRDefault="00756FB8" w:rsidP="006D29FA">
      <w:pPr>
        <w:pStyle w:val="ListParagraph"/>
        <w:numPr>
          <w:ilvl w:val="0"/>
          <w:numId w:val="2"/>
        </w:numPr>
        <w:jc w:val="both"/>
        <w:rPr>
          <w:rFonts w:ascii="Times New Roman" w:hAnsi="Times New Roman" w:cs="Times New Roman"/>
        </w:rPr>
      </w:pPr>
      <w:r w:rsidRPr="00A61231">
        <w:rPr>
          <w:rFonts w:ascii="Times New Roman" w:hAnsi="Times New Roman" w:cs="Times New Roman"/>
        </w:rPr>
        <w:t xml:space="preserve">Please explain how energy efficiency, </w:t>
      </w:r>
      <w:r w:rsidR="00B84CDD" w:rsidRPr="00A61231">
        <w:rPr>
          <w:rFonts w:ascii="Times New Roman" w:hAnsi="Times New Roman" w:cs="Times New Roman"/>
        </w:rPr>
        <w:t xml:space="preserve">green </w:t>
      </w:r>
      <w:r w:rsidRPr="00A61231">
        <w:rPr>
          <w:rFonts w:ascii="Times New Roman" w:hAnsi="Times New Roman" w:cs="Times New Roman"/>
        </w:rPr>
        <w:t xml:space="preserve">urban planning, </w:t>
      </w:r>
      <w:r w:rsidR="006D29FA" w:rsidRPr="00A61231">
        <w:rPr>
          <w:rFonts w:ascii="Times New Roman" w:hAnsi="Times New Roman" w:cs="Times New Roman"/>
        </w:rPr>
        <w:t xml:space="preserve">climate mitigation and adaptation policies and programmes </w:t>
      </w:r>
      <w:proofErr w:type="gramStart"/>
      <w:r w:rsidR="006D29FA" w:rsidRPr="00A61231">
        <w:rPr>
          <w:rFonts w:ascii="Times New Roman" w:hAnsi="Times New Roman" w:cs="Times New Roman"/>
        </w:rPr>
        <w:t>take into account</w:t>
      </w:r>
      <w:proofErr w:type="gramEnd"/>
      <w:r w:rsidR="006D29FA" w:rsidRPr="00A61231">
        <w:rPr>
          <w:rFonts w:ascii="Times New Roman" w:hAnsi="Times New Roman" w:cs="Times New Roman"/>
        </w:rPr>
        <w:t xml:space="preserve"> the right to adequate housing</w:t>
      </w:r>
      <w:r w:rsidRPr="00A61231">
        <w:rPr>
          <w:rFonts w:ascii="Times New Roman" w:hAnsi="Times New Roman" w:cs="Times New Roman"/>
        </w:rPr>
        <w:t xml:space="preserve">. What measures have been taken to ensure that they do not have any </w:t>
      </w:r>
      <w:r w:rsidR="00690E59">
        <w:rPr>
          <w:rFonts w:ascii="Times New Roman" w:hAnsi="Times New Roman" w:cs="Times New Roman"/>
        </w:rPr>
        <w:t>(</w:t>
      </w:r>
      <w:r w:rsidRPr="00A61231">
        <w:rPr>
          <w:rFonts w:ascii="Times New Roman" w:hAnsi="Times New Roman" w:cs="Times New Roman"/>
        </w:rPr>
        <w:t>unintended</w:t>
      </w:r>
      <w:r w:rsidR="00690E59">
        <w:rPr>
          <w:rFonts w:ascii="Times New Roman" w:hAnsi="Times New Roman" w:cs="Times New Roman"/>
        </w:rPr>
        <w:t>)</w:t>
      </w:r>
      <w:r w:rsidRPr="00A61231">
        <w:rPr>
          <w:rFonts w:ascii="Times New Roman" w:hAnsi="Times New Roman" w:cs="Times New Roman"/>
        </w:rPr>
        <w:t xml:space="preserve"> discriminatory impact on </w:t>
      </w:r>
      <w:proofErr w:type="gramStart"/>
      <w:r w:rsidRPr="00A61231">
        <w:rPr>
          <w:rFonts w:ascii="Times New Roman" w:hAnsi="Times New Roman" w:cs="Times New Roman"/>
        </w:rPr>
        <w:t>particular population</w:t>
      </w:r>
      <w:proofErr w:type="gramEnd"/>
      <w:r w:rsidRPr="00A61231">
        <w:rPr>
          <w:rFonts w:ascii="Times New Roman" w:hAnsi="Times New Roman" w:cs="Times New Roman"/>
        </w:rPr>
        <w:t xml:space="preserve"> groups?</w:t>
      </w:r>
      <w:r w:rsidR="006D29FA" w:rsidRPr="00A61231">
        <w:rPr>
          <w:rFonts w:ascii="Times New Roman" w:hAnsi="Times New Roman" w:cs="Times New Roman"/>
        </w:rPr>
        <w:t xml:space="preserve"> </w:t>
      </w:r>
    </w:p>
    <w:p w14:paraId="77513E8A" w14:textId="77777777" w:rsidR="006D29FA" w:rsidRDefault="006D29FA" w:rsidP="006D29FA">
      <w:pPr>
        <w:pStyle w:val="ListParagraph"/>
        <w:rPr>
          <w:rFonts w:ascii="Times New Roman" w:hAnsi="Times New Roman" w:cs="Times New Roman"/>
        </w:rPr>
      </w:pPr>
    </w:p>
    <w:p w14:paraId="41D040C1" w14:textId="1D9FB87D" w:rsidR="00CC23AF" w:rsidRPr="00167E02" w:rsidRDefault="00CC23AF" w:rsidP="00167E02">
      <w:pPr>
        <w:pStyle w:val="ListParagraph"/>
        <w:jc w:val="both"/>
        <w:rPr>
          <w:rFonts w:ascii="Times New Roman" w:hAnsi="Times New Roman" w:cs="Times New Roman"/>
          <w:b/>
        </w:rPr>
      </w:pPr>
      <w:r w:rsidRPr="00CC23AF">
        <w:rPr>
          <w:rFonts w:ascii="Times New Roman" w:hAnsi="Times New Roman" w:cs="Times New Roman"/>
          <w:b/>
        </w:rPr>
        <w:t xml:space="preserve">On Ghana’s front, </w:t>
      </w:r>
      <w:r>
        <w:rPr>
          <w:rFonts w:ascii="Times New Roman" w:hAnsi="Times New Roman" w:cs="Times New Roman"/>
          <w:b/>
        </w:rPr>
        <w:t xml:space="preserve">some </w:t>
      </w:r>
      <w:r w:rsidR="004120DF">
        <w:rPr>
          <w:rFonts w:ascii="Times New Roman" w:hAnsi="Times New Roman" w:cs="Times New Roman"/>
          <w:b/>
        </w:rPr>
        <w:t>domestic policies such as installation of solar panels on public institution buildings including private accommodation</w:t>
      </w:r>
      <w:r w:rsidR="00007011">
        <w:rPr>
          <w:rFonts w:ascii="Times New Roman" w:hAnsi="Times New Roman" w:cs="Times New Roman"/>
          <w:b/>
        </w:rPr>
        <w:t>s are being implemented</w:t>
      </w:r>
      <w:r w:rsidR="00167E02">
        <w:rPr>
          <w:rFonts w:ascii="Times New Roman" w:hAnsi="Times New Roman" w:cs="Times New Roman"/>
          <w:b/>
        </w:rPr>
        <w:t xml:space="preserve"> </w:t>
      </w:r>
      <w:r w:rsidR="004120DF">
        <w:rPr>
          <w:rFonts w:ascii="Times New Roman" w:hAnsi="Times New Roman" w:cs="Times New Roman"/>
          <w:b/>
        </w:rPr>
        <w:t xml:space="preserve">to secure the energy </w:t>
      </w:r>
      <w:r w:rsidR="00007011">
        <w:rPr>
          <w:rFonts w:ascii="Times New Roman" w:hAnsi="Times New Roman" w:cs="Times New Roman"/>
          <w:b/>
        </w:rPr>
        <w:t xml:space="preserve">efficiency </w:t>
      </w:r>
      <w:r w:rsidR="00167E02">
        <w:rPr>
          <w:rFonts w:ascii="Times New Roman" w:hAnsi="Times New Roman" w:cs="Times New Roman"/>
          <w:b/>
        </w:rPr>
        <w:t>thereby</w:t>
      </w:r>
      <w:r w:rsidR="004120DF">
        <w:rPr>
          <w:rFonts w:ascii="Times New Roman" w:hAnsi="Times New Roman" w:cs="Times New Roman"/>
          <w:b/>
        </w:rPr>
        <w:t xml:space="preserve"> reducing </w:t>
      </w:r>
      <w:r w:rsidR="00007011">
        <w:rPr>
          <w:rFonts w:ascii="Times New Roman" w:hAnsi="Times New Roman" w:cs="Times New Roman"/>
          <w:b/>
        </w:rPr>
        <w:t>over-reliance on conventional sources of power such as hydro-electricity and thermal power. Notwithstanding the minimal achievements of sola</w:t>
      </w:r>
      <w:r w:rsidR="00EC496E">
        <w:rPr>
          <w:rFonts w:ascii="Times New Roman" w:hAnsi="Times New Roman" w:cs="Times New Roman"/>
          <w:b/>
        </w:rPr>
        <w:t>r panel usages, there are a range of climate mitigation and adaptation policies such as tree planting exercises across the country in order to minimise the carbon-emission and related challenges. Conversely there is little prospect of achieving</w:t>
      </w:r>
      <w:r w:rsidR="00800B9D">
        <w:rPr>
          <w:rFonts w:ascii="Times New Roman" w:hAnsi="Times New Roman" w:cs="Times New Roman"/>
          <w:b/>
        </w:rPr>
        <w:t xml:space="preserve"> the desired </w:t>
      </w:r>
      <w:r w:rsidR="00693CCF">
        <w:rPr>
          <w:rFonts w:ascii="Times New Roman" w:hAnsi="Times New Roman" w:cs="Times New Roman"/>
          <w:b/>
        </w:rPr>
        <w:t>climate change</w:t>
      </w:r>
      <w:r w:rsidR="00167E02">
        <w:rPr>
          <w:rFonts w:ascii="Times New Roman" w:hAnsi="Times New Roman" w:cs="Times New Roman"/>
          <w:b/>
        </w:rPr>
        <w:t xml:space="preserve"> </w:t>
      </w:r>
      <w:r w:rsidR="00800B9D">
        <w:rPr>
          <w:rFonts w:ascii="Times New Roman" w:hAnsi="Times New Roman" w:cs="Times New Roman"/>
          <w:b/>
        </w:rPr>
        <w:t>outcome of reducing green gas emissions. This is because national policies are not effect</w:t>
      </w:r>
      <w:r w:rsidR="00167E02">
        <w:rPr>
          <w:rFonts w:ascii="Times New Roman" w:hAnsi="Times New Roman" w:cs="Times New Roman"/>
          <w:b/>
        </w:rPr>
        <w:t xml:space="preserve">ively being implemented </w:t>
      </w:r>
      <w:r w:rsidR="00693CCF">
        <w:rPr>
          <w:rFonts w:ascii="Times New Roman" w:hAnsi="Times New Roman" w:cs="Times New Roman"/>
          <w:b/>
        </w:rPr>
        <w:t xml:space="preserve">with </w:t>
      </w:r>
      <w:r w:rsidR="00693CCF" w:rsidRPr="00167E02">
        <w:rPr>
          <w:rFonts w:ascii="Times New Roman" w:hAnsi="Times New Roman" w:cs="Times New Roman"/>
          <w:b/>
        </w:rPr>
        <w:t>majority</w:t>
      </w:r>
      <w:r w:rsidR="00800B9D" w:rsidRPr="00167E02">
        <w:rPr>
          <w:rFonts w:ascii="Times New Roman" w:hAnsi="Times New Roman" w:cs="Times New Roman"/>
          <w:b/>
        </w:rPr>
        <w:t xml:space="preserve"> </w:t>
      </w:r>
      <w:r w:rsidR="00167E02">
        <w:rPr>
          <w:rFonts w:ascii="Times New Roman" w:hAnsi="Times New Roman" w:cs="Times New Roman"/>
          <w:b/>
        </w:rPr>
        <w:t>support</w:t>
      </w:r>
      <w:r w:rsidR="00800B9D" w:rsidRPr="00167E02">
        <w:rPr>
          <w:rFonts w:ascii="Times New Roman" w:hAnsi="Times New Roman" w:cs="Times New Roman"/>
          <w:b/>
        </w:rPr>
        <w:t xml:space="preserve"> due to politicisation of the current government’s policy on housing. For example, a housing project</w:t>
      </w:r>
      <w:r w:rsidR="00167E02">
        <w:rPr>
          <w:rFonts w:ascii="Times New Roman" w:hAnsi="Times New Roman" w:cs="Times New Roman"/>
          <w:b/>
        </w:rPr>
        <w:t xml:space="preserve"> at Saglame,</w:t>
      </w:r>
      <w:r w:rsidR="00800B9D" w:rsidRPr="00167E02">
        <w:rPr>
          <w:rFonts w:ascii="Times New Roman" w:hAnsi="Times New Roman" w:cs="Times New Roman"/>
          <w:b/>
        </w:rPr>
        <w:t xml:space="preserve"> which was built up by the </w:t>
      </w:r>
      <w:r w:rsidR="00167E02">
        <w:rPr>
          <w:rFonts w:ascii="Times New Roman" w:hAnsi="Times New Roman" w:cs="Times New Roman"/>
          <w:b/>
        </w:rPr>
        <w:t>previous government (NDC) to near</w:t>
      </w:r>
      <w:r w:rsidR="00800B9D" w:rsidRPr="00167E02">
        <w:rPr>
          <w:rFonts w:ascii="Times New Roman" w:hAnsi="Times New Roman" w:cs="Times New Roman"/>
          <w:b/>
        </w:rPr>
        <w:t xml:space="preserve"> completion stage had been abandoned by the current government (NPP). This housing project was earmarked to provide decent accommodation for public workers such as </w:t>
      </w:r>
      <w:r w:rsidR="00777F1A" w:rsidRPr="00167E02">
        <w:rPr>
          <w:rFonts w:ascii="Times New Roman" w:hAnsi="Times New Roman" w:cs="Times New Roman"/>
          <w:b/>
        </w:rPr>
        <w:t xml:space="preserve">the </w:t>
      </w:r>
      <w:r w:rsidR="00800B9D" w:rsidRPr="00167E02">
        <w:rPr>
          <w:rFonts w:ascii="Times New Roman" w:hAnsi="Times New Roman" w:cs="Times New Roman"/>
          <w:b/>
        </w:rPr>
        <w:t>p</w:t>
      </w:r>
      <w:r w:rsidR="00777F1A" w:rsidRPr="00167E02">
        <w:rPr>
          <w:rFonts w:ascii="Times New Roman" w:hAnsi="Times New Roman" w:cs="Times New Roman"/>
          <w:b/>
        </w:rPr>
        <w:t>olice service, custom employees</w:t>
      </w:r>
      <w:r w:rsidR="00800B9D" w:rsidRPr="00167E02">
        <w:rPr>
          <w:rFonts w:ascii="Times New Roman" w:hAnsi="Times New Roman" w:cs="Times New Roman"/>
          <w:b/>
        </w:rPr>
        <w:t xml:space="preserve"> and military personnel. Despite the fact that t</w:t>
      </w:r>
      <w:r w:rsidR="00777F1A" w:rsidRPr="00167E02">
        <w:rPr>
          <w:rFonts w:ascii="Times New Roman" w:hAnsi="Times New Roman" w:cs="Times New Roman"/>
          <w:b/>
        </w:rPr>
        <w:t>he housing project was built to promote decent housing accommodation as a strategy to promote decent</w:t>
      </w:r>
      <w:r w:rsidR="00167E02">
        <w:rPr>
          <w:rFonts w:ascii="Times New Roman" w:hAnsi="Times New Roman" w:cs="Times New Roman"/>
          <w:b/>
        </w:rPr>
        <w:t xml:space="preserve"> living houses to the people, the abandonment connotes little political-</w:t>
      </w:r>
      <w:proofErr w:type="gramStart"/>
      <w:r w:rsidR="00167E02">
        <w:rPr>
          <w:rFonts w:ascii="Times New Roman" w:hAnsi="Times New Roman" w:cs="Times New Roman"/>
          <w:b/>
        </w:rPr>
        <w:t>will</w:t>
      </w:r>
      <w:r w:rsidR="00777F1A" w:rsidRPr="00167E02">
        <w:rPr>
          <w:rFonts w:ascii="Times New Roman" w:hAnsi="Times New Roman" w:cs="Times New Roman"/>
          <w:b/>
        </w:rPr>
        <w:t xml:space="preserve"> </w:t>
      </w:r>
      <w:r w:rsidR="00693CCF">
        <w:rPr>
          <w:rFonts w:ascii="Times New Roman" w:hAnsi="Times New Roman" w:cs="Times New Roman"/>
          <w:b/>
        </w:rPr>
        <w:t xml:space="preserve"> to</w:t>
      </w:r>
      <w:proofErr w:type="gramEnd"/>
      <w:r w:rsidR="00693CCF">
        <w:rPr>
          <w:rFonts w:ascii="Times New Roman" w:hAnsi="Times New Roman" w:cs="Times New Roman"/>
          <w:b/>
        </w:rPr>
        <w:t xml:space="preserve"> advance the right to adequate housing generally.</w:t>
      </w:r>
      <w:r w:rsidR="00777F1A" w:rsidRPr="00167E02">
        <w:rPr>
          <w:rFonts w:ascii="Times New Roman" w:hAnsi="Times New Roman" w:cs="Times New Roman"/>
          <w:b/>
        </w:rPr>
        <w:t xml:space="preserve"> For example, from the period of Ghana’s independence till now (2022), there has not been any national policy intended to provide</w:t>
      </w:r>
      <w:r w:rsidR="00693CCF">
        <w:rPr>
          <w:rFonts w:ascii="Times New Roman" w:hAnsi="Times New Roman" w:cs="Times New Roman"/>
          <w:b/>
        </w:rPr>
        <w:t xml:space="preserve"> sustainable</w:t>
      </w:r>
      <w:r w:rsidR="00777F1A" w:rsidRPr="00167E02">
        <w:rPr>
          <w:rFonts w:ascii="Times New Roman" w:hAnsi="Times New Roman" w:cs="Times New Roman"/>
          <w:b/>
        </w:rPr>
        <w:t xml:space="preserve"> and decent accommodation for the vulnerable in the </w:t>
      </w:r>
      <w:r w:rsidR="00693CCF">
        <w:rPr>
          <w:rFonts w:ascii="Times New Roman" w:hAnsi="Times New Roman" w:cs="Times New Roman"/>
          <w:b/>
        </w:rPr>
        <w:t>country, either in the cities, towns or community level</w:t>
      </w:r>
      <w:r w:rsidR="00777F1A" w:rsidRPr="00167E02">
        <w:rPr>
          <w:rFonts w:ascii="Times New Roman" w:hAnsi="Times New Roman" w:cs="Times New Roman"/>
          <w:b/>
        </w:rPr>
        <w:t>.</w:t>
      </w:r>
      <w:r w:rsidR="005A0629" w:rsidRPr="00167E02">
        <w:rPr>
          <w:rFonts w:ascii="Times New Roman" w:hAnsi="Times New Roman" w:cs="Times New Roman"/>
          <w:b/>
        </w:rPr>
        <w:t xml:space="preserve"> The final point on this issue is that majority of citizens especially girls, women, elderly and the disabled people are flagrantly discriminated against with respect to the housing.</w:t>
      </w:r>
    </w:p>
    <w:p w14:paraId="160B6534" w14:textId="77777777" w:rsidR="006750BC" w:rsidRPr="006750BC" w:rsidRDefault="006750BC" w:rsidP="006750BC">
      <w:pPr>
        <w:pStyle w:val="ListParagraph"/>
        <w:jc w:val="both"/>
        <w:rPr>
          <w:rFonts w:ascii="Times New Roman" w:hAnsi="Times New Roman" w:cs="Times New Roman"/>
          <w:b/>
        </w:rPr>
      </w:pPr>
    </w:p>
    <w:p w14:paraId="5DDD7CBF" w14:textId="7DFFF7C4" w:rsidR="00C53B5C" w:rsidRPr="006750BC" w:rsidRDefault="00756FB8" w:rsidP="00A509D8">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rPr>
        <w:t xml:space="preserve">Please explain how </w:t>
      </w:r>
      <w:r w:rsidR="00F836D5" w:rsidRPr="00A61231">
        <w:rPr>
          <w:rFonts w:ascii="Times New Roman" w:hAnsi="Times New Roman" w:cs="Times New Roman"/>
        </w:rPr>
        <w:t xml:space="preserve">natural disaster preparedness, response and recovery/reconstruction strategies and plans ensure </w:t>
      </w:r>
      <w:r w:rsidR="000D4764" w:rsidRPr="00A61231">
        <w:rPr>
          <w:rFonts w:ascii="Times New Roman" w:hAnsi="Times New Roman" w:cs="Times New Roman"/>
        </w:rPr>
        <w:t>non-</w:t>
      </w:r>
      <w:r w:rsidR="00F836D5" w:rsidRPr="00A61231">
        <w:rPr>
          <w:rFonts w:ascii="Times New Roman" w:hAnsi="Times New Roman" w:cs="Times New Roman"/>
        </w:rPr>
        <w:t xml:space="preserve">discrimination? </w:t>
      </w:r>
    </w:p>
    <w:p w14:paraId="1301D11B" w14:textId="77777777" w:rsidR="006750BC" w:rsidRPr="006750BC" w:rsidRDefault="006750BC" w:rsidP="006750BC">
      <w:pPr>
        <w:pStyle w:val="ListParagraph"/>
        <w:jc w:val="both"/>
        <w:rPr>
          <w:rFonts w:ascii="Times New Roman" w:hAnsi="Times New Roman" w:cs="Times New Roman"/>
          <w:lang w:val="en-US"/>
        </w:rPr>
      </w:pPr>
    </w:p>
    <w:p w14:paraId="70862604" w14:textId="3A61FBAD" w:rsidR="006750BC" w:rsidRPr="006750BC" w:rsidRDefault="006750BC" w:rsidP="006750BC">
      <w:pPr>
        <w:pStyle w:val="ListParagraph"/>
        <w:jc w:val="both"/>
        <w:rPr>
          <w:rFonts w:ascii="Times New Roman" w:hAnsi="Times New Roman" w:cs="Times New Roman"/>
          <w:b/>
        </w:rPr>
      </w:pPr>
      <w:r w:rsidRPr="006750BC">
        <w:rPr>
          <w:rFonts w:ascii="Times New Roman" w:hAnsi="Times New Roman" w:cs="Times New Roman"/>
          <w:b/>
        </w:rPr>
        <w:t xml:space="preserve">Notwithstanding </w:t>
      </w:r>
      <w:r>
        <w:rPr>
          <w:rFonts w:ascii="Times New Roman" w:hAnsi="Times New Roman" w:cs="Times New Roman"/>
          <w:b/>
        </w:rPr>
        <w:t xml:space="preserve">the supportive roles played by </w:t>
      </w:r>
      <w:r w:rsidR="00132046">
        <w:rPr>
          <w:rFonts w:ascii="Times New Roman" w:hAnsi="Times New Roman" w:cs="Times New Roman"/>
          <w:b/>
        </w:rPr>
        <w:t>natural disaster management strategies in curbing discriminatory tendencies in providing accommodation/housing</w:t>
      </w:r>
      <w:r w:rsidR="00693CCF">
        <w:rPr>
          <w:rFonts w:ascii="Times New Roman" w:hAnsi="Times New Roman" w:cs="Times New Roman"/>
          <w:b/>
        </w:rPr>
        <w:t xml:space="preserve"> to people in emergencies</w:t>
      </w:r>
      <w:r w:rsidR="00132046">
        <w:rPr>
          <w:rFonts w:ascii="Times New Roman" w:hAnsi="Times New Roman" w:cs="Times New Roman"/>
          <w:b/>
        </w:rPr>
        <w:t>, the situation in Ghana is very d</w:t>
      </w:r>
      <w:r w:rsidR="00693CCF">
        <w:rPr>
          <w:rFonts w:ascii="Times New Roman" w:hAnsi="Times New Roman" w:cs="Times New Roman"/>
          <w:b/>
        </w:rPr>
        <w:t>ismal. This is because</w:t>
      </w:r>
      <w:r w:rsidR="00132046">
        <w:rPr>
          <w:rFonts w:ascii="Times New Roman" w:hAnsi="Times New Roman" w:cs="Times New Roman"/>
          <w:b/>
        </w:rPr>
        <w:t xml:space="preserve"> the National Disaster Management Organisation (NADMO)</w:t>
      </w:r>
      <w:r w:rsidR="00693CCF">
        <w:rPr>
          <w:rFonts w:ascii="Times New Roman" w:hAnsi="Times New Roman" w:cs="Times New Roman"/>
          <w:b/>
        </w:rPr>
        <w:t xml:space="preserve"> is a national response unit,</w:t>
      </w:r>
      <w:r w:rsidR="00132046">
        <w:rPr>
          <w:rFonts w:ascii="Times New Roman" w:hAnsi="Times New Roman" w:cs="Times New Roman"/>
          <w:b/>
        </w:rPr>
        <w:t xml:space="preserve"> dealing with emergencies and disasters in the country, but lacks the requisite expertise and logistical </w:t>
      </w:r>
      <w:r w:rsidR="00693CCF">
        <w:rPr>
          <w:rFonts w:ascii="Times New Roman" w:hAnsi="Times New Roman" w:cs="Times New Roman"/>
          <w:b/>
        </w:rPr>
        <w:t>resources</w:t>
      </w:r>
      <w:r w:rsidR="00132046">
        <w:rPr>
          <w:rFonts w:ascii="Times New Roman" w:hAnsi="Times New Roman" w:cs="Times New Roman"/>
          <w:b/>
        </w:rPr>
        <w:t xml:space="preserve"> </w:t>
      </w:r>
      <w:r w:rsidR="00FD1D5A">
        <w:rPr>
          <w:rFonts w:ascii="Times New Roman" w:hAnsi="Times New Roman" w:cs="Times New Roman"/>
          <w:b/>
        </w:rPr>
        <w:t xml:space="preserve">to </w:t>
      </w:r>
      <w:proofErr w:type="gramStart"/>
      <w:r w:rsidR="00FD1D5A">
        <w:rPr>
          <w:rFonts w:ascii="Times New Roman" w:hAnsi="Times New Roman" w:cs="Times New Roman"/>
          <w:b/>
        </w:rPr>
        <w:t>provide assi</w:t>
      </w:r>
      <w:r w:rsidR="00693CCF">
        <w:rPr>
          <w:rFonts w:ascii="Times New Roman" w:hAnsi="Times New Roman" w:cs="Times New Roman"/>
          <w:b/>
        </w:rPr>
        <w:t>stance to</w:t>
      </w:r>
      <w:proofErr w:type="gramEnd"/>
      <w:r w:rsidR="00693CCF">
        <w:rPr>
          <w:rFonts w:ascii="Times New Roman" w:hAnsi="Times New Roman" w:cs="Times New Roman"/>
          <w:b/>
        </w:rPr>
        <w:t xml:space="preserve"> those facing climate crisis</w:t>
      </w:r>
      <w:r w:rsidR="00FD1D5A">
        <w:rPr>
          <w:rFonts w:ascii="Times New Roman" w:hAnsi="Times New Roman" w:cs="Times New Roman"/>
          <w:b/>
        </w:rPr>
        <w:t>. Over the years,</w:t>
      </w:r>
      <w:r w:rsidR="00132046">
        <w:rPr>
          <w:rFonts w:ascii="Times New Roman" w:hAnsi="Times New Roman" w:cs="Times New Roman"/>
          <w:b/>
        </w:rPr>
        <w:t xml:space="preserve"> operations by the NADMO towards </w:t>
      </w:r>
      <w:r w:rsidR="00FD1D5A">
        <w:rPr>
          <w:rFonts w:ascii="Times New Roman" w:hAnsi="Times New Roman" w:cs="Times New Roman"/>
          <w:b/>
        </w:rPr>
        <w:t xml:space="preserve">the </w:t>
      </w:r>
      <w:r w:rsidR="00132046">
        <w:rPr>
          <w:rFonts w:ascii="Times New Roman" w:hAnsi="Times New Roman" w:cs="Times New Roman"/>
          <w:b/>
        </w:rPr>
        <w:t xml:space="preserve">affected communities </w:t>
      </w:r>
      <w:r w:rsidR="00FD1D5A">
        <w:rPr>
          <w:rFonts w:ascii="Times New Roman" w:hAnsi="Times New Roman" w:cs="Times New Roman"/>
          <w:b/>
        </w:rPr>
        <w:t xml:space="preserve">in cities, regions, towns and villages of Ghana had achieved little; because it is poorly resourced by the central government as the only remedy provided are mainly blankets and some ready-made provisions. </w:t>
      </w:r>
      <w:r w:rsidR="0009275C">
        <w:rPr>
          <w:rFonts w:ascii="Times New Roman" w:hAnsi="Times New Roman" w:cs="Times New Roman"/>
          <w:b/>
        </w:rPr>
        <w:t xml:space="preserve">Giving a blanket and </w:t>
      </w:r>
      <w:proofErr w:type="gramStart"/>
      <w:r w:rsidR="0009275C">
        <w:rPr>
          <w:rFonts w:ascii="Times New Roman" w:hAnsi="Times New Roman" w:cs="Times New Roman"/>
          <w:b/>
        </w:rPr>
        <w:t>partially-made</w:t>
      </w:r>
      <w:proofErr w:type="gramEnd"/>
      <w:r w:rsidR="0009275C">
        <w:rPr>
          <w:rFonts w:ascii="Times New Roman" w:hAnsi="Times New Roman" w:cs="Times New Roman"/>
          <w:b/>
        </w:rPr>
        <w:t xml:space="preserve"> provisions to people during emergencies occasioned by climate conditions resolves no problem of discrimination in housing/accommodation.</w:t>
      </w:r>
      <w:r w:rsidR="00FD1D5A">
        <w:rPr>
          <w:rFonts w:ascii="Times New Roman" w:hAnsi="Times New Roman" w:cs="Times New Roman"/>
          <w:b/>
        </w:rPr>
        <w:t xml:space="preserve">  </w:t>
      </w:r>
    </w:p>
    <w:p w14:paraId="656D6CAC" w14:textId="77777777" w:rsidR="006750BC" w:rsidRDefault="006750BC" w:rsidP="006750BC">
      <w:pPr>
        <w:pStyle w:val="ListParagraph"/>
        <w:jc w:val="both"/>
        <w:rPr>
          <w:rFonts w:ascii="Times New Roman" w:hAnsi="Times New Roman" w:cs="Times New Roman"/>
        </w:rPr>
      </w:pPr>
    </w:p>
    <w:p w14:paraId="31EF0130" w14:textId="77777777" w:rsidR="006750BC" w:rsidRDefault="006750BC" w:rsidP="006750BC">
      <w:pPr>
        <w:pStyle w:val="ListParagraph"/>
        <w:jc w:val="both"/>
        <w:rPr>
          <w:rFonts w:ascii="Times New Roman" w:hAnsi="Times New Roman" w:cs="Times New Roman"/>
        </w:rPr>
      </w:pPr>
    </w:p>
    <w:p w14:paraId="390D6E32" w14:textId="77777777" w:rsidR="006750BC" w:rsidRPr="00A61231" w:rsidRDefault="006750BC" w:rsidP="006750BC">
      <w:pPr>
        <w:pStyle w:val="ListParagraph"/>
        <w:jc w:val="both"/>
        <w:rPr>
          <w:rFonts w:ascii="Times New Roman" w:hAnsi="Times New Roman" w:cs="Times New Roman"/>
          <w:lang w:val="en-US"/>
        </w:rPr>
      </w:pPr>
    </w:p>
    <w:p w14:paraId="444932A7" w14:textId="77777777" w:rsidR="001A0647" w:rsidRPr="00A61231" w:rsidRDefault="001A0647" w:rsidP="001A0647">
      <w:pPr>
        <w:pStyle w:val="ListParagraph"/>
        <w:jc w:val="both"/>
        <w:rPr>
          <w:rFonts w:ascii="Times New Roman" w:hAnsi="Times New Roman" w:cs="Times New Roman"/>
        </w:rPr>
      </w:pPr>
    </w:p>
    <w:p w14:paraId="63C833E8" w14:textId="127C43FE" w:rsidR="001A0647" w:rsidRDefault="001A0647" w:rsidP="001A0647">
      <w:pPr>
        <w:pStyle w:val="ListParagraph"/>
        <w:numPr>
          <w:ilvl w:val="0"/>
          <w:numId w:val="2"/>
        </w:numPr>
        <w:jc w:val="both"/>
        <w:rPr>
          <w:rFonts w:ascii="Times New Roman" w:hAnsi="Times New Roman" w:cs="Times New Roman"/>
        </w:rPr>
      </w:pPr>
      <w:r w:rsidRPr="00A61231">
        <w:rPr>
          <w:rFonts w:ascii="Times New Roman" w:hAnsi="Times New Roman" w:cs="Times New Roman"/>
        </w:rPr>
        <w:t>What are the main barriers to addressing and mitigating the adverse impacts of climate change on the realization of the right to adequate housing?</w:t>
      </w:r>
    </w:p>
    <w:p w14:paraId="29078DE5" w14:textId="77777777" w:rsidR="006D6634" w:rsidRPr="00A61231" w:rsidRDefault="006D6634" w:rsidP="006D6634">
      <w:pPr>
        <w:pStyle w:val="ListParagraph"/>
        <w:jc w:val="both"/>
        <w:rPr>
          <w:rFonts w:ascii="Times New Roman" w:hAnsi="Times New Roman" w:cs="Times New Roman"/>
        </w:rPr>
      </w:pPr>
    </w:p>
    <w:p w14:paraId="58331F0A" w14:textId="244D562C" w:rsidR="0092607C" w:rsidRPr="006D6634" w:rsidRDefault="006D6634" w:rsidP="006D6634">
      <w:pPr>
        <w:pStyle w:val="ListParagraph"/>
        <w:ind w:right="-46"/>
        <w:jc w:val="both"/>
        <w:rPr>
          <w:rFonts w:ascii="Times New Roman" w:hAnsi="Times New Roman" w:cs="Times New Roman"/>
          <w:b/>
          <w:lang w:val="en-US"/>
        </w:rPr>
      </w:pPr>
      <w:r w:rsidRPr="006D6634">
        <w:rPr>
          <w:rFonts w:ascii="Times New Roman" w:hAnsi="Times New Roman" w:cs="Times New Roman"/>
          <w:b/>
          <w:lang w:val="en-US"/>
        </w:rPr>
        <w:t>There ar</w:t>
      </w:r>
      <w:r w:rsidR="005028D4" w:rsidRPr="006D6634">
        <w:rPr>
          <w:rFonts w:ascii="Times New Roman" w:hAnsi="Times New Roman" w:cs="Times New Roman"/>
          <w:b/>
          <w:lang w:val="en-US"/>
        </w:rPr>
        <w:t xml:space="preserve">e several obstacles to </w:t>
      </w:r>
      <w:r w:rsidRPr="006D6634">
        <w:rPr>
          <w:rFonts w:ascii="Times New Roman" w:hAnsi="Times New Roman" w:cs="Times New Roman"/>
          <w:b/>
          <w:lang w:val="en-US"/>
        </w:rPr>
        <w:t xml:space="preserve">addressing/mitigating </w:t>
      </w:r>
      <w:r>
        <w:rPr>
          <w:rFonts w:ascii="Times New Roman" w:hAnsi="Times New Roman" w:cs="Times New Roman"/>
          <w:b/>
          <w:lang w:val="en-US"/>
        </w:rPr>
        <w:t>the adverse impacts of climate change however in Ghana, leadership</w:t>
      </w:r>
      <w:r w:rsidR="00693CCF">
        <w:rPr>
          <w:rFonts w:ascii="Times New Roman" w:hAnsi="Times New Roman" w:cs="Times New Roman"/>
          <w:b/>
          <w:lang w:val="en-US"/>
        </w:rPr>
        <w:t>,</w:t>
      </w:r>
      <w:r>
        <w:rPr>
          <w:rFonts w:ascii="Times New Roman" w:hAnsi="Times New Roman" w:cs="Times New Roman"/>
          <w:b/>
          <w:lang w:val="en-US"/>
        </w:rPr>
        <w:t xml:space="preserve"> in my opinion, is the single most barrier to realizing climate change. This is </w:t>
      </w:r>
      <w:r w:rsidR="00574E01">
        <w:rPr>
          <w:rFonts w:ascii="Times New Roman" w:hAnsi="Times New Roman" w:cs="Times New Roman"/>
          <w:b/>
          <w:lang w:val="en-US"/>
        </w:rPr>
        <w:t>because preceding and present heads of governments of the Ghanaian society have not shown political-</w:t>
      </w:r>
      <w:proofErr w:type="gramStart"/>
      <w:r w:rsidR="00574E01">
        <w:rPr>
          <w:rFonts w:ascii="Times New Roman" w:hAnsi="Times New Roman" w:cs="Times New Roman"/>
          <w:b/>
          <w:lang w:val="en-US"/>
        </w:rPr>
        <w:t>will to</w:t>
      </w:r>
      <w:proofErr w:type="gramEnd"/>
      <w:r w:rsidR="00574E01">
        <w:rPr>
          <w:rFonts w:ascii="Times New Roman" w:hAnsi="Times New Roman" w:cs="Times New Roman"/>
          <w:b/>
          <w:lang w:val="en-US"/>
        </w:rPr>
        <w:t xml:space="preserve"> implement policies designed to advance the right to housing. </w:t>
      </w:r>
      <w:r w:rsidR="00563819">
        <w:rPr>
          <w:rFonts w:ascii="Times New Roman" w:hAnsi="Times New Roman" w:cs="Times New Roman"/>
          <w:b/>
          <w:lang w:val="en-US"/>
        </w:rPr>
        <w:t>For example, these leaders/leaderships engage in corruptible practices by sponsoring their cronies to siphon monies earmarked to implement strategies dedicated to promoting the right to adequate housing without punishing those caught in such illegal activities. Another example is that the leadership in Ghana care most</w:t>
      </w:r>
      <w:r w:rsidR="007F16EE">
        <w:rPr>
          <w:rFonts w:ascii="Times New Roman" w:hAnsi="Times New Roman" w:cs="Times New Roman"/>
          <w:b/>
          <w:lang w:val="en-US"/>
        </w:rPr>
        <w:t xml:space="preserve"> about</w:t>
      </w:r>
      <w:r w:rsidR="00563819">
        <w:rPr>
          <w:rFonts w:ascii="Times New Roman" w:hAnsi="Times New Roman" w:cs="Times New Roman"/>
          <w:b/>
          <w:lang w:val="en-US"/>
        </w:rPr>
        <w:t xml:space="preserve"> securing favourable public opinion </w:t>
      </w:r>
      <w:r w:rsidR="00693CCF">
        <w:rPr>
          <w:rFonts w:ascii="Times New Roman" w:hAnsi="Times New Roman" w:cs="Times New Roman"/>
          <w:b/>
          <w:lang w:val="en-US"/>
        </w:rPr>
        <w:t xml:space="preserve">statistics </w:t>
      </w:r>
      <w:r w:rsidR="007F16EE">
        <w:rPr>
          <w:rFonts w:ascii="Times New Roman" w:hAnsi="Times New Roman" w:cs="Times New Roman"/>
          <w:b/>
          <w:lang w:val="en-US"/>
        </w:rPr>
        <w:t>which advances their political expediencies rather than implementing creative national domestic strategies that ensures that the v</w:t>
      </w:r>
      <w:r w:rsidR="00693CCF">
        <w:rPr>
          <w:rFonts w:ascii="Times New Roman" w:hAnsi="Times New Roman" w:cs="Times New Roman"/>
          <w:b/>
          <w:lang w:val="en-US"/>
        </w:rPr>
        <w:t>ulnerable</w:t>
      </w:r>
      <w:r w:rsidR="007F16EE">
        <w:rPr>
          <w:rFonts w:ascii="Times New Roman" w:hAnsi="Times New Roman" w:cs="Times New Roman"/>
          <w:b/>
          <w:lang w:val="en-US"/>
        </w:rPr>
        <w:t xml:space="preserve"> gain access to adequate housing. As a developing country with several natural resources at its disposal with a small populat</w:t>
      </w:r>
      <w:r w:rsidR="00B20773">
        <w:rPr>
          <w:rFonts w:ascii="Times New Roman" w:hAnsi="Times New Roman" w:cs="Times New Roman"/>
          <w:b/>
          <w:lang w:val="en-US"/>
        </w:rPr>
        <w:t xml:space="preserve">ion of 31 million people, only failed leadership drives a country and its citizens into misfortune, including </w:t>
      </w:r>
      <w:r w:rsidR="00A876C8">
        <w:rPr>
          <w:rFonts w:ascii="Times New Roman" w:hAnsi="Times New Roman" w:cs="Times New Roman"/>
          <w:b/>
          <w:lang w:val="en-US"/>
        </w:rPr>
        <w:t xml:space="preserve">inadequate </w:t>
      </w:r>
      <w:r w:rsidR="00B20773">
        <w:rPr>
          <w:rFonts w:ascii="Times New Roman" w:hAnsi="Times New Roman" w:cs="Times New Roman"/>
          <w:b/>
          <w:lang w:val="en-US"/>
        </w:rPr>
        <w:t>housing.</w:t>
      </w:r>
    </w:p>
    <w:p w14:paraId="0D63C2A6" w14:textId="5F681E0D" w:rsidR="0092607C" w:rsidRPr="007B7E45" w:rsidRDefault="00CD30B4" w:rsidP="007B7E45">
      <w:pPr>
        <w:rPr>
          <w:rFonts w:ascii="Times New Roman" w:hAnsi="Times New Roman" w:cs="Times New Roman"/>
          <w:i/>
          <w:iCs/>
        </w:rPr>
      </w:pPr>
      <w:r w:rsidRPr="00A61231">
        <w:rPr>
          <w:rFonts w:ascii="Times New Roman" w:hAnsi="Times New Roman" w:cs="Times New Roman"/>
          <w:b/>
          <w:bCs/>
          <w:i/>
          <w:iCs/>
        </w:rPr>
        <w:t>Impact of housing on climate change</w:t>
      </w:r>
    </w:p>
    <w:p w14:paraId="114D753C" w14:textId="5FD10FB0" w:rsidR="007901EC" w:rsidRPr="00A61231" w:rsidRDefault="00B67738" w:rsidP="00C012B2">
      <w:pPr>
        <w:pStyle w:val="ListParagraph"/>
        <w:numPr>
          <w:ilvl w:val="0"/>
          <w:numId w:val="2"/>
        </w:numPr>
        <w:jc w:val="both"/>
        <w:rPr>
          <w:rFonts w:ascii="Times New Roman" w:hAnsi="Times New Roman" w:cs="Times New Roman"/>
        </w:rPr>
      </w:pPr>
      <w:r w:rsidRPr="00A61231">
        <w:rPr>
          <w:rFonts w:ascii="Times New Roman" w:hAnsi="Times New Roman" w:cs="Times New Roman"/>
        </w:rPr>
        <w:t>H</w:t>
      </w:r>
      <w:r w:rsidR="00F23F43" w:rsidRPr="00A61231">
        <w:rPr>
          <w:rFonts w:ascii="Times New Roman" w:hAnsi="Times New Roman" w:cs="Times New Roman"/>
        </w:rPr>
        <w:t xml:space="preserve">ow </w:t>
      </w:r>
      <w:r w:rsidRPr="00A61231">
        <w:rPr>
          <w:rFonts w:ascii="Times New Roman" w:hAnsi="Times New Roman" w:cs="Times New Roman"/>
        </w:rPr>
        <w:t xml:space="preserve">does </w:t>
      </w:r>
      <w:r w:rsidR="00F23F43" w:rsidRPr="00A61231">
        <w:rPr>
          <w:rFonts w:ascii="Times New Roman" w:hAnsi="Times New Roman" w:cs="Times New Roman"/>
        </w:rPr>
        <w:t xml:space="preserve">the housing sector </w:t>
      </w:r>
      <w:r w:rsidR="003147E7" w:rsidRPr="00A61231">
        <w:rPr>
          <w:rFonts w:ascii="Times New Roman" w:hAnsi="Times New Roman" w:cs="Times New Roman"/>
        </w:rPr>
        <w:t xml:space="preserve">in rural and urban areas </w:t>
      </w:r>
      <w:r w:rsidR="00F23F43" w:rsidRPr="00A61231">
        <w:rPr>
          <w:rFonts w:ascii="Times New Roman" w:hAnsi="Times New Roman" w:cs="Times New Roman"/>
        </w:rPr>
        <w:t>contribute to climate change</w:t>
      </w:r>
      <w:r w:rsidR="00545FC3" w:rsidRPr="00A61231">
        <w:rPr>
          <w:rFonts w:ascii="Times New Roman" w:hAnsi="Times New Roman" w:cs="Times New Roman"/>
        </w:rPr>
        <w:t>?</w:t>
      </w:r>
      <w:r w:rsidR="00697D23" w:rsidRPr="00A61231">
        <w:rPr>
          <w:rFonts w:ascii="Times New Roman" w:hAnsi="Times New Roman" w:cs="Times New Roman"/>
        </w:rPr>
        <w:t xml:space="preserve"> </w:t>
      </w:r>
      <w:r w:rsidR="007901EC" w:rsidRPr="00A61231">
        <w:rPr>
          <w:rFonts w:ascii="Times New Roman" w:hAnsi="Times New Roman" w:cs="Times New Roman"/>
        </w:rPr>
        <w:t>It may be helpful to think in terms of:</w:t>
      </w:r>
    </w:p>
    <w:p w14:paraId="48B708C2" w14:textId="7253CBF2" w:rsidR="007901EC" w:rsidRPr="00A61231" w:rsidRDefault="00F23F43"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energy consumption for heating, </w:t>
      </w:r>
      <w:r w:rsidR="00B84CDD" w:rsidRPr="00A61231">
        <w:rPr>
          <w:rFonts w:ascii="Times New Roman" w:hAnsi="Times New Roman" w:cs="Times New Roman"/>
          <w:lang w:val="en-US"/>
        </w:rPr>
        <w:t xml:space="preserve">cooling, </w:t>
      </w:r>
      <w:r w:rsidRPr="00A61231">
        <w:rPr>
          <w:rFonts w:ascii="Times New Roman" w:hAnsi="Times New Roman" w:cs="Times New Roman"/>
          <w:lang w:val="en-US"/>
        </w:rPr>
        <w:t xml:space="preserve">cooking, lighting </w:t>
      </w:r>
      <w:r w:rsidR="00B84CDD" w:rsidRPr="00A61231">
        <w:rPr>
          <w:rFonts w:ascii="Times New Roman" w:hAnsi="Times New Roman" w:cs="Times New Roman"/>
          <w:lang w:val="en-US"/>
        </w:rPr>
        <w:t xml:space="preserve">of </w:t>
      </w:r>
      <w:proofErr w:type="gramStart"/>
      <w:r w:rsidR="00B84CDD" w:rsidRPr="00A61231">
        <w:rPr>
          <w:rFonts w:ascii="Times New Roman" w:hAnsi="Times New Roman" w:cs="Times New Roman"/>
          <w:lang w:val="en-US"/>
        </w:rPr>
        <w:t>housing</w:t>
      </w:r>
      <w:r w:rsidRPr="00A61231">
        <w:rPr>
          <w:rFonts w:ascii="Times New Roman" w:hAnsi="Times New Roman" w:cs="Times New Roman"/>
          <w:lang w:val="en-US"/>
        </w:rPr>
        <w:t>;</w:t>
      </w:r>
      <w:proofErr w:type="gramEnd"/>
      <w:r w:rsidRPr="00A61231">
        <w:rPr>
          <w:rFonts w:ascii="Times New Roman" w:hAnsi="Times New Roman" w:cs="Times New Roman"/>
          <w:lang w:val="en-US"/>
        </w:rPr>
        <w:t xml:space="preserve"> </w:t>
      </w:r>
    </w:p>
    <w:p w14:paraId="7B3922A5" w14:textId="13C3EA2B" w:rsidR="00B84CDD" w:rsidRPr="00A61231" w:rsidRDefault="00B84CDD"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urban sprawl and related climate impacts (</w:t>
      </w:r>
      <w:r w:rsidR="00A75036" w:rsidRPr="00A61231">
        <w:rPr>
          <w:rFonts w:ascii="Times New Roman" w:hAnsi="Times New Roman" w:cs="Times New Roman"/>
          <w:lang w:val="en-US"/>
        </w:rPr>
        <w:t>soil</w:t>
      </w:r>
      <w:r w:rsidRPr="00A61231">
        <w:rPr>
          <w:rFonts w:ascii="Times New Roman" w:hAnsi="Times New Roman" w:cs="Times New Roman"/>
          <w:lang w:val="en-US"/>
        </w:rPr>
        <w:t xml:space="preserve"> sealing, commuter traffic etc</w:t>
      </w:r>
      <w:r w:rsidR="009B390B" w:rsidRPr="00A61231">
        <w:rPr>
          <w:rFonts w:ascii="Times New Roman" w:hAnsi="Times New Roman" w:cs="Times New Roman"/>
          <w:lang w:val="en-US"/>
        </w:rPr>
        <w:t>.</w:t>
      </w:r>
      <w:proofErr w:type="gramStart"/>
      <w:r w:rsidRPr="00A61231">
        <w:rPr>
          <w:rFonts w:ascii="Times New Roman" w:hAnsi="Times New Roman" w:cs="Times New Roman"/>
          <w:lang w:val="en-US"/>
        </w:rPr>
        <w:t>);</w:t>
      </w:r>
      <w:proofErr w:type="gramEnd"/>
    </w:p>
    <w:p w14:paraId="786F22D9" w14:textId="47684A19" w:rsidR="00B84CDD" w:rsidRPr="00A61231" w:rsidRDefault="00B84CDD"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increase of </w:t>
      </w:r>
      <w:r w:rsidR="009B390B" w:rsidRPr="00A61231">
        <w:rPr>
          <w:rFonts w:ascii="Times New Roman" w:hAnsi="Times New Roman" w:cs="Times New Roman"/>
          <w:lang w:val="en-US"/>
        </w:rPr>
        <w:t xml:space="preserve">average </w:t>
      </w:r>
      <w:r w:rsidRPr="00A61231">
        <w:rPr>
          <w:rFonts w:ascii="Times New Roman" w:hAnsi="Times New Roman" w:cs="Times New Roman"/>
          <w:lang w:val="en-US"/>
        </w:rPr>
        <w:t xml:space="preserve">per capita living </w:t>
      </w:r>
      <w:proofErr w:type="gramStart"/>
      <w:r w:rsidRPr="00A61231">
        <w:rPr>
          <w:rFonts w:ascii="Times New Roman" w:hAnsi="Times New Roman" w:cs="Times New Roman"/>
          <w:lang w:val="en-US"/>
        </w:rPr>
        <w:t>space</w:t>
      </w:r>
      <w:r w:rsidR="009B390B" w:rsidRPr="00A61231">
        <w:rPr>
          <w:rFonts w:ascii="Times New Roman" w:hAnsi="Times New Roman" w:cs="Times New Roman"/>
          <w:lang w:val="en-US"/>
        </w:rPr>
        <w:t>;</w:t>
      </w:r>
      <w:proofErr w:type="gramEnd"/>
    </w:p>
    <w:p w14:paraId="65E45779" w14:textId="77777777" w:rsidR="007901EC" w:rsidRPr="00A61231" w:rsidRDefault="00F23F43"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water </w:t>
      </w:r>
      <w:proofErr w:type="gramStart"/>
      <w:r w:rsidRPr="00A61231">
        <w:rPr>
          <w:rFonts w:ascii="Times New Roman" w:hAnsi="Times New Roman" w:cs="Times New Roman"/>
          <w:lang w:val="en-US"/>
        </w:rPr>
        <w:t>use;</w:t>
      </w:r>
      <w:proofErr w:type="gramEnd"/>
      <w:r w:rsidRPr="00A61231">
        <w:rPr>
          <w:rFonts w:ascii="Times New Roman" w:hAnsi="Times New Roman" w:cs="Times New Roman"/>
          <w:lang w:val="en-US"/>
        </w:rPr>
        <w:t xml:space="preserve"> </w:t>
      </w:r>
    </w:p>
    <w:p w14:paraId="0C881DE8" w14:textId="5DFB32C9" w:rsidR="007901EC" w:rsidRPr="00A61231" w:rsidRDefault="00561044"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emission </w:t>
      </w:r>
      <w:r w:rsidR="00F23F43" w:rsidRPr="00A61231">
        <w:rPr>
          <w:rFonts w:ascii="Times New Roman" w:hAnsi="Times New Roman" w:cs="Times New Roman"/>
          <w:lang w:val="en-US"/>
        </w:rPr>
        <w:t xml:space="preserve">of </w:t>
      </w:r>
      <w:proofErr w:type="gramStart"/>
      <w:r w:rsidR="00F23F43" w:rsidRPr="00A61231">
        <w:rPr>
          <w:rFonts w:ascii="Times New Roman" w:hAnsi="Times New Roman" w:cs="Times New Roman"/>
          <w:lang w:val="en-US"/>
        </w:rPr>
        <w:t>pollutants;</w:t>
      </w:r>
      <w:proofErr w:type="gramEnd"/>
      <w:r w:rsidR="00F23F43" w:rsidRPr="00A61231">
        <w:rPr>
          <w:rFonts w:ascii="Times New Roman" w:hAnsi="Times New Roman" w:cs="Times New Roman"/>
          <w:lang w:val="en-US"/>
        </w:rPr>
        <w:t xml:space="preserve"> </w:t>
      </w:r>
    </w:p>
    <w:p w14:paraId="320926AA" w14:textId="08D82795" w:rsidR="00B84CDD" w:rsidRPr="00A61231" w:rsidRDefault="00B84CDD" w:rsidP="00BA60B4">
      <w:pPr>
        <w:pStyle w:val="ListParagraph"/>
        <w:numPr>
          <w:ilvl w:val="0"/>
          <w:numId w:val="4"/>
        </w:numPr>
        <w:jc w:val="both"/>
        <w:rPr>
          <w:rFonts w:ascii="Times New Roman" w:hAnsi="Times New Roman" w:cs="Times New Roman"/>
        </w:rPr>
      </w:pPr>
      <w:r w:rsidRPr="00A61231">
        <w:rPr>
          <w:rFonts w:ascii="Times New Roman" w:hAnsi="Times New Roman" w:cs="Times New Roman"/>
        </w:rPr>
        <w:t xml:space="preserve">climate impact of </w:t>
      </w:r>
      <w:r w:rsidR="00B67738" w:rsidRPr="00A61231">
        <w:rPr>
          <w:rFonts w:ascii="Times New Roman" w:hAnsi="Times New Roman" w:cs="Times New Roman"/>
        </w:rPr>
        <w:t>construction</w:t>
      </w:r>
      <w:r w:rsidRPr="00A61231">
        <w:rPr>
          <w:rFonts w:ascii="Times New Roman" w:hAnsi="Times New Roman" w:cs="Times New Roman"/>
        </w:rPr>
        <w:t xml:space="preserve"> and used construction </w:t>
      </w:r>
      <w:proofErr w:type="gramStart"/>
      <w:r w:rsidRPr="00A61231">
        <w:rPr>
          <w:rFonts w:ascii="Times New Roman" w:hAnsi="Times New Roman" w:cs="Times New Roman"/>
        </w:rPr>
        <w:t>materials;</w:t>
      </w:r>
      <w:proofErr w:type="gramEnd"/>
      <w:r w:rsidR="00B67738" w:rsidRPr="00A61231">
        <w:rPr>
          <w:rFonts w:ascii="Times New Roman" w:hAnsi="Times New Roman" w:cs="Times New Roman"/>
        </w:rPr>
        <w:t xml:space="preserve"> </w:t>
      </w:r>
    </w:p>
    <w:p w14:paraId="147036A2" w14:textId="25B87FBC" w:rsidR="00F23F43" w:rsidRPr="00A61231" w:rsidRDefault="00F23F43" w:rsidP="00BA60B4">
      <w:pPr>
        <w:pStyle w:val="ListParagraph"/>
        <w:numPr>
          <w:ilvl w:val="0"/>
          <w:numId w:val="4"/>
        </w:numPr>
        <w:jc w:val="both"/>
        <w:rPr>
          <w:rFonts w:ascii="Times New Roman" w:hAnsi="Times New Roman" w:cs="Times New Roman"/>
        </w:rPr>
      </w:pPr>
      <w:r w:rsidRPr="00A61231">
        <w:rPr>
          <w:rFonts w:ascii="Times New Roman" w:hAnsi="Times New Roman" w:cs="Times New Roman"/>
          <w:lang w:val="en-US"/>
        </w:rPr>
        <w:t xml:space="preserve">deforestation, desertification and loss of biodiversity caused </w:t>
      </w:r>
      <w:r w:rsidRPr="00A61231">
        <w:rPr>
          <w:rFonts w:ascii="Times New Roman" w:hAnsi="Times New Roman" w:cs="Times New Roman"/>
        </w:rPr>
        <w:t>by housing development projects</w:t>
      </w:r>
      <w:r w:rsidR="00BA60B4" w:rsidRPr="00A61231">
        <w:rPr>
          <w:rFonts w:ascii="Times New Roman" w:hAnsi="Times New Roman" w:cs="Times New Roman"/>
        </w:rPr>
        <w:t xml:space="preserve">. </w:t>
      </w:r>
    </w:p>
    <w:p w14:paraId="61645525" w14:textId="6780C547" w:rsidR="00516D74" w:rsidRPr="00A61231" w:rsidRDefault="00516D74" w:rsidP="00F23F43">
      <w:pPr>
        <w:pStyle w:val="ListParagraph"/>
        <w:jc w:val="both"/>
        <w:rPr>
          <w:rFonts w:ascii="Times New Roman" w:hAnsi="Times New Roman" w:cs="Times New Roman"/>
        </w:rPr>
      </w:pPr>
    </w:p>
    <w:p w14:paraId="521D19F2" w14:textId="1E5161B6" w:rsidR="00B84CDD" w:rsidRDefault="00B84CDD" w:rsidP="00F23F43">
      <w:pPr>
        <w:pStyle w:val="ListParagraph"/>
        <w:jc w:val="both"/>
        <w:rPr>
          <w:rFonts w:ascii="Times New Roman" w:hAnsi="Times New Roman" w:cs="Times New Roman"/>
        </w:rPr>
      </w:pPr>
      <w:r w:rsidRPr="00A61231">
        <w:rPr>
          <w:rFonts w:ascii="Times New Roman" w:hAnsi="Times New Roman" w:cs="Times New Roman"/>
        </w:rPr>
        <w:t xml:space="preserve">Please provide </w:t>
      </w:r>
      <w:proofErr w:type="gramStart"/>
      <w:r w:rsidRPr="00A61231">
        <w:rPr>
          <w:rFonts w:ascii="Times New Roman" w:hAnsi="Times New Roman" w:cs="Times New Roman"/>
        </w:rPr>
        <w:t xml:space="preserve">as well </w:t>
      </w:r>
      <w:r w:rsidR="00690E59">
        <w:rPr>
          <w:rFonts w:ascii="Times New Roman" w:hAnsi="Times New Roman" w:cs="Times New Roman"/>
        </w:rPr>
        <w:t xml:space="preserve">any </w:t>
      </w:r>
      <w:r w:rsidRPr="00A61231">
        <w:rPr>
          <w:rFonts w:ascii="Times New Roman" w:hAnsi="Times New Roman" w:cs="Times New Roman"/>
        </w:rPr>
        <w:t>statistical information</w:t>
      </w:r>
      <w:proofErr w:type="gramEnd"/>
      <w:r w:rsidRPr="00A61231">
        <w:rPr>
          <w:rFonts w:ascii="Times New Roman" w:hAnsi="Times New Roman" w:cs="Times New Roman"/>
        </w:rPr>
        <w:t xml:space="preserve"> o</w:t>
      </w:r>
      <w:r w:rsidR="00690E59">
        <w:rPr>
          <w:rFonts w:ascii="Times New Roman" w:hAnsi="Times New Roman" w:cs="Times New Roman"/>
        </w:rPr>
        <w:t>n</w:t>
      </w:r>
      <w:r w:rsidRPr="00A61231">
        <w:rPr>
          <w:rFonts w:ascii="Times New Roman" w:hAnsi="Times New Roman" w:cs="Times New Roman"/>
        </w:rPr>
        <w:t xml:space="preserve"> the climate impact of the housing sector compared to other sectors in your country.</w:t>
      </w:r>
    </w:p>
    <w:p w14:paraId="0934176C" w14:textId="77777777" w:rsidR="007B7E45" w:rsidRDefault="007B7E45" w:rsidP="00F23F43">
      <w:pPr>
        <w:pStyle w:val="ListParagraph"/>
        <w:jc w:val="both"/>
        <w:rPr>
          <w:rFonts w:ascii="Times New Roman" w:hAnsi="Times New Roman" w:cs="Times New Roman"/>
        </w:rPr>
      </w:pPr>
    </w:p>
    <w:p w14:paraId="5AB79CA1" w14:textId="5CC13A34" w:rsidR="0042571E" w:rsidRPr="007B7E45" w:rsidRDefault="00DE206B" w:rsidP="00DE206B">
      <w:pPr>
        <w:pStyle w:val="ListParagraph"/>
        <w:ind w:left="0" w:hanging="720"/>
        <w:jc w:val="both"/>
        <w:rPr>
          <w:rFonts w:ascii="Times New Roman" w:hAnsi="Times New Roman" w:cs="Times New Roman"/>
          <w:b/>
        </w:rPr>
      </w:pPr>
      <w:r>
        <w:rPr>
          <w:rFonts w:ascii="Times New Roman" w:hAnsi="Times New Roman" w:cs="Times New Roman"/>
          <w:b/>
        </w:rPr>
        <w:t xml:space="preserve">             </w:t>
      </w:r>
      <w:r w:rsidR="007B7E45" w:rsidRPr="007B7E45">
        <w:rPr>
          <w:rFonts w:ascii="Times New Roman" w:hAnsi="Times New Roman" w:cs="Times New Roman"/>
          <w:b/>
        </w:rPr>
        <w:t>The housing sector in the rural and urban sectors of the country contribute</w:t>
      </w:r>
      <w:r>
        <w:rPr>
          <w:rFonts w:ascii="Times New Roman" w:hAnsi="Times New Roman" w:cs="Times New Roman"/>
          <w:b/>
        </w:rPr>
        <w:t xml:space="preserve"> actively towards</w:t>
      </w:r>
      <w:r w:rsidR="007B7E45" w:rsidRPr="007B7E45">
        <w:rPr>
          <w:rFonts w:ascii="Times New Roman" w:hAnsi="Times New Roman" w:cs="Times New Roman"/>
          <w:b/>
        </w:rPr>
        <w:t xml:space="preserve"> climate change. For </w:t>
      </w:r>
      <w:r>
        <w:rPr>
          <w:rFonts w:ascii="Times New Roman" w:hAnsi="Times New Roman" w:cs="Times New Roman"/>
          <w:b/>
        </w:rPr>
        <w:t xml:space="preserve">example, </w:t>
      </w:r>
      <w:r w:rsidR="00F754FA">
        <w:rPr>
          <w:rFonts w:ascii="Times New Roman" w:hAnsi="Times New Roman" w:cs="Times New Roman"/>
          <w:b/>
        </w:rPr>
        <w:t>in the rural communities the people</w:t>
      </w:r>
      <w:r w:rsidR="00A509D8">
        <w:rPr>
          <w:rFonts w:ascii="Times New Roman" w:hAnsi="Times New Roman" w:cs="Times New Roman"/>
          <w:b/>
        </w:rPr>
        <w:t xml:space="preserve">’s main source of subsistence is farming which means that they cultivate the land as well as cut the trees in the forest to build their homes for shelter and accommodation. Additionally, they also use the trees for several activities such as firewood for cooking, lighting, heating during the </w:t>
      </w:r>
      <w:r w:rsidR="0042571E">
        <w:rPr>
          <w:rFonts w:ascii="Times New Roman" w:hAnsi="Times New Roman" w:cs="Times New Roman"/>
          <w:b/>
        </w:rPr>
        <w:t>rainy season and for drying</w:t>
      </w:r>
      <w:r w:rsidR="00A509D8">
        <w:rPr>
          <w:rFonts w:ascii="Times New Roman" w:hAnsi="Times New Roman" w:cs="Times New Roman"/>
          <w:b/>
        </w:rPr>
        <w:t xml:space="preserve"> crops. Some other farming activities such as bush burning after clearing the land for farming and hunting all conspire to degrade the forest which in turn quicken the pace</w:t>
      </w:r>
      <w:r w:rsidR="0042571E">
        <w:rPr>
          <w:rFonts w:ascii="Times New Roman" w:hAnsi="Times New Roman" w:cs="Times New Roman"/>
          <w:b/>
        </w:rPr>
        <w:t xml:space="preserve"> of</w:t>
      </w:r>
      <w:r w:rsidR="00A509D8">
        <w:rPr>
          <w:rFonts w:ascii="Times New Roman" w:hAnsi="Times New Roman" w:cs="Times New Roman"/>
          <w:b/>
        </w:rPr>
        <w:t xml:space="preserve"> carbon emission</w:t>
      </w:r>
      <w:r w:rsidR="0042571E">
        <w:rPr>
          <w:rFonts w:ascii="Times New Roman" w:hAnsi="Times New Roman" w:cs="Times New Roman"/>
          <w:b/>
        </w:rPr>
        <w:t>,</w:t>
      </w:r>
      <w:r w:rsidR="00A509D8">
        <w:rPr>
          <w:rFonts w:ascii="Times New Roman" w:hAnsi="Times New Roman" w:cs="Times New Roman"/>
          <w:b/>
        </w:rPr>
        <w:t xml:space="preserve"> compromising climate change</w:t>
      </w:r>
      <w:r w:rsidR="0042571E">
        <w:rPr>
          <w:rFonts w:ascii="Times New Roman" w:hAnsi="Times New Roman" w:cs="Times New Roman"/>
          <w:b/>
        </w:rPr>
        <w:t xml:space="preserve"> sporadically</w:t>
      </w:r>
      <w:r w:rsidR="00A509D8">
        <w:rPr>
          <w:rFonts w:ascii="Times New Roman" w:hAnsi="Times New Roman" w:cs="Times New Roman"/>
          <w:b/>
        </w:rPr>
        <w:t xml:space="preserve">. </w:t>
      </w:r>
      <w:proofErr w:type="gramStart"/>
      <w:r>
        <w:rPr>
          <w:rFonts w:ascii="Times New Roman" w:hAnsi="Times New Roman" w:cs="Times New Roman"/>
          <w:b/>
        </w:rPr>
        <w:t>As a means to</w:t>
      </w:r>
      <w:proofErr w:type="gramEnd"/>
      <w:r>
        <w:rPr>
          <w:rFonts w:ascii="Times New Roman" w:hAnsi="Times New Roman" w:cs="Times New Roman"/>
          <w:b/>
        </w:rPr>
        <w:t xml:space="preserve"> further augment their traditional standard of livelihood they engage in crude </w:t>
      </w:r>
      <w:r w:rsidR="0042571E">
        <w:rPr>
          <w:rFonts w:ascii="Times New Roman" w:hAnsi="Times New Roman" w:cs="Times New Roman"/>
          <w:b/>
        </w:rPr>
        <w:t>means of mining gold</w:t>
      </w:r>
      <w:r>
        <w:rPr>
          <w:rFonts w:ascii="Times New Roman" w:hAnsi="Times New Roman" w:cs="Times New Roman"/>
          <w:b/>
        </w:rPr>
        <w:t xml:space="preserve"> by cutting trees and digging pits which also contribute to climate and environmental degradation</w:t>
      </w:r>
      <w:r w:rsidR="0042571E">
        <w:rPr>
          <w:rFonts w:ascii="Times New Roman" w:hAnsi="Times New Roman" w:cs="Times New Roman"/>
          <w:b/>
        </w:rPr>
        <w:t xml:space="preserve">s. </w:t>
      </w:r>
      <w:r>
        <w:rPr>
          <w:rFonts w:ascii="Times New Roman" w:hAnsi="Times New Roman" w:cs="Times New Roman"/>
          <w:b/>
        </w:rPr>
        <w:t xml:space="preserve">Furthermore, these traditional activities have been expanded by illegal mining activities by foreign corporations which </w:t>
      </w:r>
      <w:r w:rsidR="00A876C8">
        <w:rPr>
          <w:rFonts w:ascii="Times New Roman" w:hAnsi="Times New Roman" w:cs="Times New Roman"/>
          <w:b/>
        </w:rPr>
        <w:t xml:space="preserve">are often </w:t>
      </w:r>
      <w:r>
        <w:rPr>
          <w:rFonts w:ascii="Times New Roman" w:hAnsi="Times New Roman" w:cs="Times New Roman"/>
          <w:b/>
        </w:rPr>
        <w:t>co-sponsored by both local leaders and government agen</w:t>
      </w:r>
      <w:r w:rsidR="0042571E">
        <w:rPr>
          <w:rFonts w:ascii="Times New Roman" w:hAnsi="Times New Roman" w:cs="Times New Roman"/>
          <w:b/>
        </w:rPr>
        <w:t xml:space="preserve">cies to destroy swathes of land and </w:t>
      </w:r>
      <w:r>
        <w:rPr>
          <w:rFonts w:ascii="Times New Roman" w:hAnsi="Times New Roman" w:cs="Times New Roman"/>
          <w:b/>
        </w:rPr>
        <w:t xml:space="preserve">forests through lumbering, mining and deforestation. </w:t>
      </w:r>
      <w:r w:rsidR="0042571E">
        <w:rPr>
          <w:rFonts w:ascii="Times New Roman" w:hAnsi="Times New Roman" w:cs="Times New Roman"/>
          <w:b/>
        </w:rPr>
        <w:t xml:space="preserve">On the contrary, there are actions/activities being performed by city-dwellers in Ghana which are similarly complicit </w:t>
      </w:r>
      <w:r w:rsidR="00A876C8">
        <w:rPr>
          <w:rFonts w:ascii="Times New Roman" w:hAnsi="Times New Roman" w:cs="Times New Roman"/>
          <w:b/>
        </w:rPr>
        <w:t>in</w:t>
      </w:r>
      <w:r w:rsidR="0042571E">
        <w:rPr>
          <w:rFonts w:ascii="Times New Roman" w:hAnsi="Times New Roman" w:cs="Times New Roman"/>
          <w:b/>
        </w:rPr>
        <w:t xml:space="preserve"> </w:t>
      </w:r>
      <w:r w:rsidR="0042571E">
        <w:rPr>
          <w:rFonts w:ascii="Times New Roman" w:hAnsi="Times New Roman" w:cs="Times New Roman"/>
          <w:b/>
        </w:rPr>
        <w:lastRenderedPageBreak/>
        <w:t>clima</w:t>
      </w:r>
      <w:r w:rsidR="00A876C8">
        <w:rPr>
          <w:rFonts w:ascii="Times New Roman" w:hAnsi="Times New Roman" w:cs="Times New Roman"/>
          <w:b/>
        </w:rPr>
        <w:t>te change such as fumes emission</w:t>
      </w:r>
      <w:r w:rsidR="0042571E">
        <w:rPr>
          <w:rFonts w:ascii="Times New Roman" w:hAnsi="Times New Roman" w:cs="Times New Roman"/>
          <w:b/>
        </w:rPr>
        <w:t xml:space="preserve"> from vehicular movements, destruction of public spaces destined for recreation, incessant fum</w:t>
      </w:r>
      <w:r w:rsidR="00D235EA">
        <w:rPr>
          <w:rFonts w:ascii="Times New Roman" w:hAnsi="Times New Roman" w:cs="Times New Roman"/>
          <w:b/>
        </w:rPr>
        <w:t>es from industrial chimneys in T</w:t>
      </w:r>
      <w:r w:rsidR="0042571E">
        <w:rPr>
          <w:rFonts w:ascii="Times New Roman" w:hAnsi="Times New Roman" w:cs="Times New Roman"/>
          <w:b/>
        </w:rPr>
        <w:t xml:space="preserve">ema, an industrial hub of Ghana. Coupled with this fact is the </w:t>
      </w:r>
      <w:r w:rsidR="00D235EA">
        <w:rPr>
          <w:rFonts w:ascii="Times New Roman" w:hAnsi="Times New Roman" w:cs="Times New Roman"/>
          <w:b/>
        </w:rPr>
        <w:t xml:space="preserve">destruction of the Achimota Forest which is being tempered with </w:t>
      </w:r>
      <w:r w:rsidR="00A876C8">
        <w:rPr>
          <w:rFonts w:ascii="Times New Roman" w:hAnsi="Times New Roman" w:cs="Times New Roman"/>
          <w:b/>
        </w:rPr>
        <w:t xml:space="preserve">by the </w:t>
      </w:r>
      <w:r w:rsidR="00D235EA">
        <w:rPr>
          <w:rFonts w:ascii="Times New Roman" w:hAnsi="Times New Roman" w:cs="Times New Roman"/>
          <w:b/>
        </w:rPr>
        <w:t>Government Executive Instrument (E.I) 144. The Achimota is specifically grown to serve as forest cover with a view to regulate and control the carbon emissions in Accra, the city of Ghana. By issuing the E. I. 144 the current Ghanaian Government attempts to allocate part of the forest to his political cronies with the argument that the fringes of the forest’s edge are no longer part of the forest. Together with industrialisation</w:t>
      </w:r>
      <w:r w:rsidR="00BA0B59">
        <w:rPr>
          <w:rFonts w:ascii="Times New Roman" w:hAnsi="Times New Roman" w:cs="Times New Roman"/>
          <w:b/>
        </w:rPr>
        <w:t xml:space="preserve"> and </w:t>
      </w:r>
      <w:r w:rsidR="00D235EA">
        <w:rPr>
          <w:rFonts w:ascii="Times New Roman" w:hAnsi="Times New Roman" w:cs="Times New Roman"/>
          <w:b/>
        </w:rPr>
        <w:t xml:space="preserve">urbanisation </w:t>
      </w:r>
      <w:r w:rsidR="00BA0B59">
        <w:rPr>
          <w:rFonts w:ascii="Times New Roman" w:hAnsi="Times New Roman" w:cs="Times New Roman"/>
          <w:b/>
        </w:rPr>
        <w:t>within city-centres of Ghana,</w:t>
      </w:r>
      <w:r w:rsidR="0042571E">
        <w:rPr>
          <w:rFonts w:ascii="Times New Roman" w:hAnsi="Times New Roman" w:cs="Times New Roman"/>
          <w:b/>
        </w:rPr>
        <w:t xml:space="preserve"> </w:t>
      </w:r>
      <w:r w:rsidR="00BA0B59">
        <w:rPr>
          <w:rFonts w:ascii="Times New Roman" w:hAnsi="Times New Roman" w:cs="Times New Roman"/>
          <w:b/>
        </w:rPr>
        <w:t>the above listed activities had conspired to expedite climate change with little government response to abate the crisis.</w:t>
      </w:r>
      <w:r w:rsidR="0042571E">
        <w:rPr>
          <w:rFonts w:ascii="Times New Roman" w:hAnsi="Times New Roman" w:cs="Times New Roman"/>
          <w:b/>
        </w:rPr>
        <w:t xml:space="preserve">          </w:t>
      </w:r>
    </w:p>
    <w:p w14:paraId="05D87E06" w14:textId="77777777" w:rsidR="00B84CDD" w:rsidRPr="00A61231" w:rsidRDefault="00B84CDD" w:rsidP="00F23F43">
      <w:pPr>
        <w:pStyle w:val="ListParagraph"/>
        <w:jc w:val="both"/>
        <w:rPr>
          <w:rFonts w:ascii="Times New Roman" w:hAnsi="Times New Roman" w:cs="Times New Roman"/>
        </w:rPr>
      </w:pPr>
    </w:p>
    <w:p w14:paraId="392B1025" w14:textId="1D6FABE3" w:rsidR="00F23F43" w:rsidRPr="00A61231" w:rsidRDefault="000A2223" w:rsidP="00F12705">
      <w:pPr>
        <w:pStyle w:val="ListParagraph"/>
        <w:numPr>
          <w:ilvl w:val="0"/>
          <w:numId w:val="2"/>
        </w:numPr>
        <w:jc w:val="both"/>
        <w:rPr>
          <w:rFonts w:ascii="Times New Roman" w:hAnsi="Times New Roman" w:cs="Times New Roman"/>
        </w:rPr>
      </w:pPr>
      <w:r w:rsidRPr="00A61231">
        <w:rPr>
          <w:rFonts w:ascii="Times New Roman" w:hAnsi="Times New Roman" w:cs="Times New Roman"/>
        </w:rPr>
        <w:t xml:space="preserve">What </w:t>
      </w:r>
      <w:r w:rsidR="00F23F43" w:rsidRPr="00A61231">
        <w:rPr>
          <w:rFonts w:ascii="Times New Roman" w:hAnsi="Times New Roman" w:cs="Times New Roman"/>
        </w:rPr>
        <w:t xml:space="preserve">measures </w:t>
      </w:r>
      <w:r w:rsidRPr="00A61231">
        <w:rPr>
          <w:rFonts w:ascii="Times New Roman" w:hAnsi="Times New Roman" w:cs="Times New Roman"/>
        </w:rPr>
        <w:t xml:space="preserve">are being implemented in rural and urban areas </w:t>
      </w:r>
      <w:r w:rsidR="00F23F43" w:rsidRPr="00A61231">
        <w:rPr>
          <w:rFonts w:ascii="Times New Roman" w:hAnsi="Times New Roman" w:cs="Times New Roman"/>
        </w:rPr>
        <w:t>to reduce and eliminate the adverse impacts of the housing sector on the climate</w:t>
      </w:r>
      <w:r w:rsidR="00AF0BEA">
        <w:rPr>
          <w:rFonts w:ascii="Times New Roman" w:hAnsi="Times New Roman" w:cs="Times New Roman"/>
        </w:rPr>
        <w:t xml:space="preserve">? How </w:t>
      </w:r>
      <w:r w:rsidR="00B84CDD" w:rsidRPr="00A61231">
        <w:rPr>
          <w:rFonts w:ascii="Times New Roman" w:hAnsi="Times New Roman" w:cs="Times New Roman"/>
        </w:rPr>
        <w:t>successful have been these programmes</w:t>
      </w:r>
      <w:r w:rsidR="00F23F43" w:rsidRPr="00A61231">
        <w:rPr>
          <w:rFonts w:ascii="Times New Roman" w:hAnsi="Times New Roman" w:cs="Times New Roman"/>
        </w:rPr>
        <w:t>?</w:t>
      </w:r>
    </w:p>
    <w:p w14:paraId="018F146A" w14:textId="10A55E8C" w:rsidR="00BA0B59" w:rsidRDefault="00BA0B59" w:rsidP="00BA0B59">
      <w:pPr>
        <w:ind w:left="360"/>
        <w:jc w:val="both"/>
        <w:rPr>
          <w:rFonts w:ascii="Times New Roman" w:hAnsi="Times New Roman" w:cs="Times New Roman"/>
          <w:b/>
        </w:rPr>
      </w:pPr>
      <w:r w:rsidRPr="00BA0B59">
        <w:rPr>
          <w:rFonts w:ascii="Times New Roman" w:hAnsi="Times New Roman" w:cs="Times New Roman"/>
          <w:b/>
        </w:rPr>
        <w:t>Over the years, successive governments have/had proposed measures to redress the ha</w:t>
      </w:r>
      <w:r w:rsidR="001A7FDB">
        <w:rPr>
          <w:rFonts w:ascii="Times New Roman" w:hAnsi="Times New Roman" w:cs="Times New Roman"/>
          <w:b/>
        </w:rPr>
        <w:t xml:space="preserve">rmful effects of climate change in Ghana, however, recent developments suggest the measures are not realising the intended results. For </w:t>
      </w:r>
      <w:r w:rsidR="00880BD3">
        <w:rPr>
          <w:rFonts w:ascii="Times New Roman" w:hAnsi="Times New Roman" w:cs="Times New Roman"/>
          <w:b/>
        </w:rPr>
        <w:t>example,</w:t>
      </w:r>
      <w:r w:rsidR="001A7FDB">
        <w:rPr>
          <w:rFonts w:ascii="Times New Roman" w:hAnsi="Times New Roman" w:cs="Times New Roman"/>
          <w:b/>
        </w:rPr>
        <w:t xml:space="preserve"> under the government’s initiative of National Tree Planting Day (‘Green Ghana Day’) which </w:t>
      </w:r>
      <w:r w:rsidR="00880BD3">
        <w:rPr>
          <w:rFonts w:ascii="Times New Roman" w:hAnsi="Times New Roman" w:cs="Times New Roman"/>
          <w:b/>
        </w:rPr>
        <w:t xml:space="preserve">aims to plant 20 million trees in fulfilment of SDG 13 (climate Action), has drawn some private institutions to partner with the government in that respect. One such institution is the Republic Bank PLC (Ghana) which on June 10, </w:t>
      </w:r>
      <w:proofErr w:type="gramStart"/>
      <w:r w:rsidR="00880BD3">
        <w:rPr>
          <w:rFonts w:ascii="Times New Roman" w:hAnsi="Times New Roman" w:cs="Times New Roman"/>
          <w:b/>
        </w:rPr>
        <w:t>2022</w:t>
      </w:r>
      <w:proofErr w:type="gramEnd"/>
      <w:r w:rsidR="00880BD3">
        <w:rPr>
          <w:rFonts w:ascii="Times New Roman" w:hAnsi="Times New Roman" w:cs="Times New Roman"/>
          <w:b/>
        </w:rPr>
        <w:t xml:space="preserve"> sponsored the tree planting exercise. The </w:t>
      </w:r>
      <w:r w:rsidR="00A876C8">
        <w:rPr>
          <w:rFonts w:ascii="Times New Roman" w:hAnsi="Times New Roman" w:cs="Times New Roman"/>
          <w:b/>
        </w:rPr>
        <w:t>tree planting</w:t>
      </w:r>
      <w:r w:rsidR="00880BD3">
        <w:rPr>
          <w:rFonts w:ascii="Times New Roman" w:hAnsi="Times New Roman" w:cs="Times New Roman"/>
          <w:b/>
        </w:rPr>
        <w:t xml:space="preserve"> </w:t>
      </w:r>
      <w:r w:rsidR="00A876C8">
        <w:rPr>
          <w:rFonts w:ascii="Times New Roman" w:hAnsi="Times New Roman" w:cs="Times New Roman"/>
          <w:b/>
        </w:rPr>
        <w:t>is</w:t>
      </w:r>
      <w:r w:rsidR="003F3FCF">
        <w:rPr>
          <w:rFonts w:ascii="Times New Roman" w:hAnsi="Times New Roman" w:cs="Times New Roman"/>
          <w:b/>
        </w:rPr>
        <w:t xml:space="preserve"> </w:t>
      </w:r>
      <w:r w:rsidR="00880BD3">
        <w:rPr>
          <w:rFonts w:ascii="Times New Roman" w:hAnsi="Times New Roman" w:cs="Times New Roman"/>
          <w:b/>
        </w:rPr>
        <w:t>an ambitious programme conceived under the</w:t>
      </w:r>
      <w:r w:rsidR="003F3FCF">
        <w:rPr>
          <w:rFonts w:ascii="Times New Roman" w:hAnsi="Times New Roman" w:cs="Times New Roman"/>
          <w:b/>
        </w:rPr>
        <w:t xml:space="preserve"> African Forest Landscape Restoration Initiative (AFR100) and the Bonn Challenge with a common objective of reducing carbon and greenhouse emissions. </w:t>
      </w:r>
    </w:p>
    <w:p w14:paraId="3B3436AC" w14:textId="0593DD49" w:rsidR="001323AC" w:rsidRPr="00BA0B59" w:rsidRDefault="001323AC" w:rsidP="00BA0B59">
      <w:pPr>
        <w:ind w:left="360"/>
        <w:jc w:val="both"/>
        <w:rPr>
          <w:rFonts w:ascii="Times New Roman" w:hAnsi="Times New Roman" w:cs="Times New Roman"/>
          <w:b/>
        </w:rPr>
      </w:pPr>
      <w:r>
        <w:rPr>
          <w:rFonts w:ascii="Times New Roman" w:hAnsi="Times New Roman" w:cs="Times New Roman"/>
          <w:b/>
        </w:rPr>
        <w:t>With respect to the success of the measures, the view is</w:t>
      </w:r>
      <w:r w:rsidR="00AF0BEA">
        <w:rPr>
          <w:rFonts w:ascii="Times New Roman" w:hAnsi="Times New Roman" w:cs="Times New Roman"/>
          <w:b/>
        </w:rPr>
        <w:t xml:space="preserve"> that Ghana’s climate change programme has not been successful because the policies and programmes designated to achieve</w:t>
      </w:r>
      <w:r w:rsidR="003A76E0">
        <w:rPr>
          <w:rFonts w:ascii="Times New Roman" w:hAnsi="Times New Roman" w:cs="Times New Roman"/>
          <w:b/>
        </w:rPr>
        <w:t xml:space="preserve"> that objective lacked governmental</w:t>
      </w:r>
      <w:r w:rsidR="00AF0BEA">
        <w:rPr>
          <w:rFonts w:ascii="Times New Roman" w:hAnsi="Times New Roman" w:cs="Times New Roman"/>
          <w:b/>
        </w:rPr>
        <w:t xml:space="preserve">, logistical and </w:t>
      </w:r>
      <w:r w:rsidR="003A76E0">
        <w:rPr>
          <w:rFonts w:ascii="Times New Roman" w:hAnsi="Times New Roman" w:cs="Times New Roman"/>
          <w:b/>
        </w:rPr>
        <w:t>state-wide backing as little resources are devoted to implementing</w:t>
      </w:r>
      <w:r w:rsidR="00A876C8">
        <w:rPr>
          <w:rFonts w:ascii="Times New Roman" w:hAnsi="Times New Roman" w:cs="Times New Roman"/>
          <w:b/>
        </w:rPr>
        <w:t xml:space="preserve"> the</w:t>
      </w:r>
      <w:r w:rsidR="003A76E0">
        <w:rPr>
          <w:rFonts w:ascii="Times New Roman" w:hAnsi="Times New Roman" w:cs="Times New Roman"/>
          <w:b/>
        </w:rPr>
        <w:t xml:space="preserve"> scheme. Despite the fact that the current president of Ghana was once a</w:t>
      </w:r>
      <w:r w:rsidR="00A876C8">
        <w:rPr>
          <w:rFonts w:ascii="Times New Roman" w:hAnsi="Times New Roman" w:cs="Times New Roman"/>
          <w:b/>
        </w:rPr>
        <w:t xml:space="preserve"> c</w:t>
      </w:r>
      <w:r w:rsidR="003A76E0">
        <w:rPr>
          <w:rFonts w:ascii="Times New Roman" w:hAnsi="Times New Roman" w:cs="Times New Roman"/>
          <w:b/>
        </w:rPr>
        <w:t xml:space="preserve">o-Chair of the UNSDG agenda, Ghana’s climate initiatives </w:t>
      </w:r>
      <w:proofErr w:type="gramStart"/>
      <w:r w:rsidR="003A76E0">
        <w:rPr>
          <w:rFonts w:ascii="Times New Roman" w:hAnsi="Times New Roman" w:cs="Times New Roman"/>
          <w:b/>
        </w:rPr>
        <w:t xml:space="preserve">are  </w:t>
      </w:r>
      <w:r w:rsidR="0033069B">
        <w:rPr>
          <w:rFonts w:ascii="Times New Roman" w:hAnsi="Times New Roman" w:cs="Times New Roman"/>
          <w:b/>
        </w:rPr>
        <w:t>largely</w:t>
      </w:r>
      <w:proofErr w:type="gramEnd"/>
      <w:r w:rsidR="0033069B">
        <w:rPr>
          <w:rFonts w:ascii="Times New Roman" w:hAnsi="Times New Roman" w:cs="Times New Roman"/>
          <w:b/>
        </w:rPr>
        <w:t xml:space="preserve"> confined to</w:t>
      </w:r>
      <w:r w:rsidR="003A76E0">
        <w:rPr>
          <w:rFonts w:ascii="Times New Roman" w:hAnsi="Times New Roman" w:cs="Times New Roman"/>
          <w:b/>
        </w:rPr>
        <w:t xml:space="preserve"> documents with foreign com</w:t>
      </w:r>
      <w:r w:rsidR="00BF4A95">
        <w:rPr>
          <w:rFonts w:ascii="Times New Roman" w:hAnsi="Times New Roman" w:cs="Times New Roman"/>
          <w:b/>
        </w:rPr>
        <w:t>panies, public agencies, traditional leaders and some citizens intently and aggressively engaging in exploitative activities detrimental to the climate thereby degrading the ecosystem and climatic wellbeing of the country.</w:t>
      </w:r>
    </w:p>
    <w:p w14:paraId="69E13FFF" w14:textId="38F70EDD" w:rsidR="00E008E7" w:rsidRDefault="006A15D6" w:rsidP="00E008E7">
      <w:pPr>
        <w:pStyle w:val="ListParagraph"/>
        <w:numPr>
          <w:ilvl w:val="0"/>
          <w:numId w:val="2"/>
        </w:numPr>
        <w:jc w:val="both"/>
        <w:rPr>
          <w:rFonts w:ascii="Times New Roman" w:hAnsi="Times New Roman" w:cs="Times New Roman"/>
        </w:rPr>
      </w:pPr>
      <w:r w:rsidRPr="00A61231">
        <w:rPr>
          <w:rFonts w:ascii="Times New Roman" w:hAnsi="Times New Roman" w:cs="Times New Roman"/>
        </w:rPr>
        <w:t>W</w:t>
      </w:r>
      <w:r w:rsidR="00F23F43" w:rsidRPr="00A61231">
        <w:rPr>
          <w:rFonts w:ascii="Times New Roman" w:hAnsi="Times New Roman" w:cs="Times New Roman"/>
        </w:rPr>
        <w:t>hat are the main barriers to reducing and eliminating the adverse impacts of the housing sector on the climate?</w:t>
      </w:r>
      <w:r w:rsidR="00E008E7" w:rsidRPr="00A61231">
        <w:rPr>
          <w:rFonts w:ascii="Times New Roman" w:hAnsi="Times New Roman" w:cs="Times New Roman"/>
        </w:rPr>
        <w:t xml:space="preserve"> </w:t>
      </w:r>
    </w:p>
    <w:p w14:paraId="73615105" w14:textId="77777777" w:rsidR="00BF4A95" w:rsidRDefault="00BF4A95" w:rsidP="00BF4A95">
      <w:pPr>
        <w:jc w:val="both"/>
        <w:rPr>
          <w:rFonts w:ascii="Times New Roman" w:hAnsi="Times New Roman" w:cs="Times New Roman"/>
          <w:b/>
        </w:rPr>
      </w:pPr>
      <w:r>
        <w:rPr>
          <w:rFonts w:ascii="Times New Roman" w:hAnsi="Times New Roman" w:cs="Times New Roman"/>
          <w:b/>
        </w:rPr>
        <w:t xml:space="preserve">  </w:t>
      </w:r>
      <w:r w:rsidRPr="00BF4A95">
        <w:rPr>
          <w:rFonts w:ascii="Times New Roman" w:hAnsi="Times New Roman" w:cs="Times New Roman"/>
          <w:b/>
        </w:rPr>
        <w:t>Several factors conspire to thwart climate efforts in Ghana</w:t>
      </w:r>
      <w:r>
        <w:rPr>
          <w:rFonts w:ascii="Times New Roman" w:hAnsi="Times New Roman" w:cs="Times New Roman"/>
          <w:b/>
        </w:rPr>
        <w:t>,</w:t>
      </w:r>
      <w:r w:rsidRPr="00BF4A95">
        <w:rPr>
          <w:rFonts w:ascii="Times New Roman" w:hAnsi="Times New Roman" w:cs="Times New Roman"/>
          <w:b/>
        </w:rPr>
        <w:t xml:space="preserve"> </w:t>
      </w:r>
      <w:r>
        <w:rPr>
          <w:rFonts w:ascii="Times New Roman" w:hAnsi="Times New Roman" w:cs="Times New Roman"/>
          <w:b/>
        </w:rPr>
        <w:t xml:space="preserve">prominent among them </w:t>
      </w:r>
      <w:r w:rsidRPr="00BF4A95">
        <w:rPr>
          <w:rFonts w:ascii="Times New Roman" w:hAnsi="Times New Roman" w:cs="Times New Roman"/>
          <w:b/>
        </w:rPr>
        <w:t>are:</w:t>
      </w:r>
    </w:p>
    <w:p w14:paraId="5AF15565" w14:textId="639E3BD4" w:rsidR="00BF4A95" w:rsidRDefault="00BF4A95" w:rsidP="00BF4A95">
      <w:pPr>
        <w:pStyle w:val="ListParagraph"/>
        <w:numPr>
          <w:ilvl w:val="0"/>
          <w:numId w:val="12"/>
        </w:numPr>
        <w:jc w:val="both"/>
        <w:rPr>
          <w:rFonts w:ascii="Times New Roman" w:hAnsi="Times New Roman" w:cs="Times New Roman"/>
          <w:b/>
        </w:rPr>
      </w:pPr>
      <w:r>
        <w:rPr>
          <w:rFonts w:ascii="Times New Roman" w:hAnsi="Times New Roman" w:cs="Times New Roman"/>
          <w:b/>
        </w:rPr>
        <w:t>Lack of political leadership/political-</w:t>
      </w:r>
      <w:proofErr w:type="gramStart"/>
      <w:r>
        <w:rPr>
          <w:rFonts w:ascii="Times New Roman" w:hAnsi="Times New Roman" w:cs="Times New Roman"/>
          <w:b/>
        </w:rPr>
        <w:t>will to</w:t>
      </w:r>
      <w:proofErr w:type="gramEnd"/>
      <w:r>
        <w:rPr>
          <w:rFonts w:ascii="Times New Roman" w:hAnsi="Times New Roman" w:cs="Times New Roman"/>
          <w:b/>
        </w:rPr>
        <w:t xml:space="preserve"> </w:t>
      </w:r>
      <w:r w:rsidR="00EA664B">
        <w:rPr>
          <w:rFonts w:ascii="Times New Roman" w:hAnsi="Times New Roman" w:cs="Times New Roman"/>
          <w:b/>
        </w:rPr>
        <w:t>implement creative international and domestic measures to address climate-friendly initiatives</w:t>
      </w:r>
    </w:p>
    <w:p w14:paraId="4947D409" w14:textId="2980012F" w:rsidR="00EA664B" w:rsidRDefault="00EA664B" w:rsidP="00BF4A95">
      <w:pPr>
        <w:pStyle w:val="ListParagraph"/>
        <w:numPr>
          <w:ilvl w:val="0"/>
          <w:numId w:val="12"/>
        </w:numPr>
        <w:jc w:val="both"/>
        <w:rPr>
          <w:rFonts w:ascii="Times New Roman" w:hAnsi="Times New Roman" w:cs="Times New Roman"/>
          <w:b/>
        </w:rPr>
      </w:pPr>
      <w:r>
        <w:rPr>
          <w:rFonts w:ascii="Times New Roman" w:hAnsi="Times New Roman" w:cs="Times New Roman"/>
          <w:b/>
        </w:rPr>
        <w:t>Failure to utilise expertise of domestic academics, professionals and public agents with the prowess to implement climate programmes</w:t>
      </w:r>
    </w:p>
    <w:p w14:paraId="4FC090CE" w14:textId="1FE62DEF" w:rsidR="00EA664B" w:rsidRDefault="00EA664B" w:rsidP="00BF4A95">
      <w:pPr>
        <w:pStyle w:val="ListParagraph"/>
        <w:numPr>
          <w:ilvl w:val="0"/>
          <w:numId w:val="12"/>
        </w:numPr>
        <w:jc w:val="both"/>
        <w:rPr>
          <w:rFonts w:ascii="Times New Roman" w:hAnsi="Times New Roman" w:cs="Times New Roman"/>
          <w:b/>
        </w:rPr>
      </w:pPr>
      <w:r>
        <w:rPr>
          <w:rFonts w:ascii="Times New Roman" w:hAnsi="Times New Roman" w:cs="Times New Roman"/>
          <w:b/>
        </w:rPr>
        <w:t>Lack of information and knowledge among indigenous communities regarding climate change</w:t>
      </w:r>
    </w:p>
    <w:p w14:paraId="03945271" w14:textId="7B28F0A7" w:rsidR="00EA664B" w:rsidRDefault="00EA664B" w:rsidP="00BF4A95">
      <w:pPr>
        <w:pStyle w:val="ListParagraph"/>
        <w:numPr>
          <w:ilvl w:val="0"/>
          <w:numId w:val="12"/>
        </w:numPr>
        <w:jc w:val="both"/>
        <w:rPr>
          <w:rFonts w:ascii="Times New Roman" w:hAnsi="Times New Roman" w:cs="Times New Roman"/>
          <w:b/>
        </w:rPr>
      </w:pPr>
      <w:r>
        <w:rPr>
          <w:rFonts w:ascii="Times New Roman" w:hAnsi="Times New Roman" w:cs="Times New Roman"/>
          <w:b/>
        </w:rPr>
        <w:t>Prevalence of entrenched corruption among publi</w:t>
      </w:r>
      <w:r w:rsidR="00874EFE">
        <w:rPr>
          <w:rFonts w:ascii="Times New Roman" w:hAnsi="Times New Roman" w:cs="Times New Roman"/>
          <w:b/>
        </w:rPr>
        <w:t>c, private and some local leaders</w:t>
      </w:r>
      <w:r>
        <w:rPr>
          <w:rFonts w:ascii="Times New Roman" w:hAnsi="Times New Roman" w:cs="Times New Roman"/>
          <w:b/>
        </w:rPr>
        <w:t xml:space="preserve"> in misappropriating state funds, donor funds and other resources earmarked to</w:t>
      </w:r>
      <w:r w:rsidR="00874EFE">
        <w:rPr>
          <w:rFonts w:ascii="Times New Roman" w:hAnsi="Times New Roman" w:cs="Times New Roman"/>
          <w:b/>
        </w:rPr>
        <w:t>ward</w:t>
      </w:r>
      <w:r>
        <w:rPr>
          <w:rFonts w:ascii="Times New Roman" w:hAnsi="Times New Roman" w:cs="Times New Roman"/>
          <w:b/>
        </w:rPr>
        <w:t xml:space="preserve"> fight</w:t>
      </w:r>
      <w:r w:rsidR="00874EFE">
        <w:rPr>
          <w:rFonts w:ascii="Times New Roman" w:hAnsi="Times New Roman" w:cs="Times New Roman"/>
          <w:b/>
        </w:rPr>
        <w:t>ing</w:t>
      </w:r>
      <w:r>
        <w:rPr>
          <w:rFonts w:ascii="Times New Roman" w:hAnsi="Times New Roman" w:cs="Times New Roman"/>
          <w:b/>
        </w:rPr>
        <w:t xml:space="preserve"> climate change without punitive sanctions</w:t>
      </w:r>
    </w:p>
    <w:p w14:paraId="2D79BC2A" w14:textId="6F2ACFEC" w:rsidR="00EA664B" w:rsidRDefault="00874EFE" w:rsidP="00BF4A95">
      <w:pPr>
        <w:pStyle w:val="ListParagraph"/>
        <w:numPr>
          <w:ilvl w:val="0"/>
          <w:numId w:val="12"/>
        </w:numPr>
        <w:jc w:val="both"/>
        <w:rPr>
          <w:rFonts w:ascii="Times New Roman" w:hAnsi="Times New Roman" w:cs="Times New Roman"/>
          <w:b/>
        </w:rPr>
      </w:pPr>
      <w:r>
        <w:rPr>
          <w:rFonts w:ascii="Times New Roman" w:hAnsi="Times New Roman" w:cs="Times New Roman"/>
          <w:b/>
        </w:rPr>
        <w:t>The persistent use of military and police service personnel in providing security and protection to foreign and private individuals who engage in unfriendly climate activities such as deforestation, logging, illegal mining, pollution of river bodies, and degradation of heritage sites</w:t>
      </w:r>
    </w:p>
    <w:p w14:paraId="19F46AF9" w14:textId="765A95BA" w:rsidR="00D77E13" w:rsidRPr="00604A06" w:rsidRDefault="00604A06" w:rsidP="00D77E13">
      <w:pPr>
        <w:pStyle w:val="ListParagraph"/>
        <w:numPr>
          <w:ilvl w:val="0"/>
          <w:numId w:val="12"/>
        </w:numPr>
        <w:jc w:val="both"/>
        <w:rPr>
          <w:rFonts w:ascii="Times New Roman" w:hAnsi="Times New Roman" w:cs="Times New Roman"/>
          <w:b/>
        </w:rPr>
      </w:pPr>
      <w:r>
        <w:rPr>
          <w:rFonts w:ascii="Times New Roman" w:hAnsi="Times New Roman" w:cs="Times New Roman"/>
          <w:b/>
        </w:rPr>
        <w:lastRenderedPageBreak/>
        <w:t>Weak public institutions’ inability to supervise, enforce, challenge and sanction crimes affecting climate and environmental disasters</w:t>
      </w:r>
    </w:p>
    <w:p w14:paraId="263DE299" w14:textId="119F8797" w:rsidR="00D77E13" w:rsidRPr="00A61231" w:rsidRDefault="00A12F5C" w:rsidP="00D77E13">
      <w:pPr>
        <w:rPr>
          <w:rFonts w:ascii="Times New Roman" w:hAnsi="Times New Roman" w:cs="Times New Roman"/>
          <w:b/>
          <w:bCs/>
          <w:i/>
          <w:iCs/>
        </w:rPr>
      </w:pPr>
      <w:r w:rsidRPr="00A61231">
        <w:rPr>
          <w:rFonts w:ascii="Times New Roman" w:hAnsi="Times New Roman" w:cs="Times New Roman"/>
          <w:b/>
          <w:bCs/>
          <w:i/>
          <w:iCs/>
        </w:rPr>
        <w:t xml:space="preserve">Towards </w:t>
      </w:r>
      <w:bookmarkStart w:id="0" w:name="_Hlk100062598"/>
      <w:r w:rsidR="00B113A1" w:rsidRPr="00A61231">
        <w:rPr>
          <w:rFonts w:ascii="Times New Roman" w:hAnsi="Times New Roman" w:cs="Times New Roman"/>
          <w:b/>
          <w:bCs/>
          <w:i/>
          <w:iCs/>
        </w:rPr>
        <w:t xml:space="preserve">a </w:t>
      </w:r>
      <w:r w:rsidR="00D77E13" w:rsidRPr="00A61231">
        <w:rPr>
          <w:rFonts w:ascii="Times New Roman" w:hAnsi="Times New Roman" w:cs="Times New Roman"/>
          <w:b/>
          <w:bCs/>
          <w:i/>
          <w:iCs/>
        </w:rPr>
        <w:t>just transition to</w:t>
      </w:r>
      <w:r w:rsidR="006254C7" w:rsidRPr="00A61231">
        <w:rPr>
          <w:rFonts w:ascii="Times New Roman" w:hAnsi="Times New Roman" w:cs="Times New Roman"/>
          <w:b/>
          <w:bCs/>
          <w:i/>
          <w:iCs/>
        </w:rPr>
        <w:t xml:space="preserve"> a</w:t>
      </w:r>
      <w:r w:rsidR="00D77E13" w:rsidRPr="00A61231">
        <w:rPr>
          <w:rFonts w:ascii="Times New Roman" w:hAnsi="Times New Roman" w:cs="Times New Roman"/>
          <w:b/>
          <w:bCs/>
          <w:i/>
          <w:iCs/>
        </w:rPr>
        <w:t xml:space="preserve"> rights-compliant</w:t>
      </w:r>
      <w:r w:rsidR="006254C7" w:rsidRPr="00A61231">
        <w:rPr>
          <w:rFonts w:ascii="Times New Roman" w:hAnsi="Times New Roman" w:cs="Times New Roman"/>
          <w:b/>
          <w:bCs/>
          <w:i/>
          <w:iCs/>
        </w:rPr>
        <w:t>,</w:t>
      </w:r>
      <w:r w:rsidR="00D77E13" w:rsidRPr="00A61231">
        <w:rPr>
          <w:rFonts w:ascii="Times New Roman" w:hAnsi="Times New Roman" w:cs="Times New Roman"/>
          <w:b/>
          <w:bCs/>
          <w:i/>
          <w:iCs/>
        </w:rPr>
        <w:t xml:space="preserve"> climate</w:t>
      </w:r>
      <w:r w:rsidR="006254C7" w:rsidRPr="00A61231">
        <w:rPr>
          <w:rFonts w:ascii="Times New Roman" w:hAnsi="Times New Roman" w:cs="Times New Roman"/>
          <w:b/>
          <w:bCs/>
          <w:i/>
          <w:iCs/>
        </w:rPr>
        <w:t>-</w:t>
      </w:r>
      <w:r w:rsidR="00D77E13" w:rsidRPr="00A61231">
        <w:rPr>
          <w:rFonts w:ascii="Times New Roman" w:hAnsi="Times New Roman" w:cs="Times New Roman"/>
          <w:b/>
          <w:bCs/>
          <w:i/>
          <w:iCs/>
        </w:rPr>
        <w:t xml:space="preserve">resilient and </w:t>
      </w:r>
      <w:r w:rsidR="00CD2CD8" w:rsidRPr="00A61231">
        <w:rPr>
          <w:rFonts w:ascii="Times New Roman" w:hAnsi="Times New Roman" w:cs="Times New Roman"/>
          <w:b/>
          <w:bCs/>
          <w:i/>
          <w:iCs/>
        </w:rPr>
        <w:t>carbon</w:t>
      </w:r>
      <w:r w:rsidR="006254C7" w:rsidRPr="00A61231">
        <w:rPr>
          <w:rFonts w:ascii="Times New Roman" w:hAnsi="Times New Roman" w:cs="Times New Roman"/>
          <w:b/>
          <w:bCs/>
          <w:i/>
          <w:iCs/>
        </w:rPr>
        <w:t>-</w:t>
      </w:r>
      <w:r w:rsidR="00D77E13" w:rsidRPr="00A61231">
        <w:rPr>
          <w:rFonts w:ascii="Times New Roman" w:hAnsi="Times New Roman" w:cs="Times New Roman"/>
          <w:b/>
          <w:bCs/>
          <w:i/>
          <w:iCs/>
        </w:rPr>
        <w:t>neutral housing</w:t>
      </w:r>
      <w:bookmarkEnd w:id="0"/>
    </w:p>
    <w:p w14:paraId="4C95E302" w14:textId="6F104595" w:rsidR="00604A06" w:rsidRPr="003923DB" w:rsidRDefault="00AD14A8" w:rsidP="003923DB">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 xml:space="preserve">What </w:t>
      </w:r>
      <w:r w:rsidR="00EE77E0" w:rsidRPr="00A61231">
        <w:rPr>
          <w:rFonts w:ascii="Times New Roman" w:hAnsi="Times New Roman" w:cs="Times New Roman"/>
        </w:rPr>
        <w:t xml:space="preserve">specific legislation, policies, or programmes </w:t>
      </w:r>
      <w:r w:rsidRPr="00A61231">
        <w:rPr>
          <w:rFonts w:ascii="Times New Roman" w:hAnsi="Times New Roman" w:cs="Times New Roman"/>
          <w:lang w:val="en-US"/>
        </w:rPr>
        <w:t xml:space="preserve">have been adopted to put in place and finance </w:t>
      </w:r>
      <w:r w:rsidR="00DA4CCD" w:rsidRPr="00A61231">
        <w:rPr>
          <w:rFonts w:ascii="Times New Roman" w:hAnsi="Times New Roman" w:cs="Times New Roman"/>
          <w:lang w:val="en-US"/>
        </w:rPr>
        <w:t>a just transition to a rights-compliant, climate-resilient and carbon-neutral housing</w:t>
      </w:r>
      <w:r w:rsidR="00894A7B" w:rsidRPr="00A61231">
        <w:rPr>
          <w:rFonts w:ascii="Times New Roman" w:hAnsi="Times New Roman" w:cs="Times New Roman"/>
          <w:lang w:val="en-US"/>
        </w:rPr>
        <w:t xml:space="preserve"> for all, without discrimination</w:t>
      </w:r>
      <w:r w:rsidRPr="00A61231">
        <w:rPr>
          <w:rFonts w:ascii="Times New Roman" w:hAnsi="Times New Roman" w:cs="Times New Roman"/>
          <w:lang w:val="en-US"/>
        </w:rPr>
        <w:t>?</w:t>
      </w:r>
      <w:r w:rsidR="003923DB">
        <w:rPr>
          <w:rFonts w:ascii="Times New Roman" w:hAnsi="Times New Roman" w:cs="Times New Roman"/>
          <w:b/>
          <w:lang w:val="en-US"/>
        </w:rPr>
        <w:t xml:space="preserve">    </w:t>
      </w:r>
      <w:r w:rsidR="00604A06" w:rsidRPr="003923DB">
        <w:rPr>
          <w:rFonts w:ascii="Times New Roman" w:hAnsi="Times New Roman" w:cs="Times New Roman"/>
          <w:b/>
          <w:lang w:val="en-US"/>
        </w:rPr>
        <w:t xml:space="preserve">In Ghana’s context, </w:t>
      </w:r>
      <w:r w:rsidR="003923DB">
        <w:rPr>
          <w:rFonts w:ascii="Times New Roman" w:hAnsi="Times New Roman" w:cs="Times New Roman"/>
          <w:b/>
          <w:lang w:val="en-US"/>
        </w:rPr>
        <w:t xml:space="preserve">the </w:t>
      </w:r>
      <w:r w:rsidR="003923DB" w:rsidRPr="003923DB">
        <w:rPr>
          <w:rFonts w:ascii="Times New Roman" w:hAnsi="Times New Roman" w:cs="Times New Roman"/>
          <w:b/>
          <w:lang w:val="en-US"/>
        </w:rPr>
        <w:t>National Climate Change Policy (NCCP)</w:t>
      </w:r>
      <w:r w:rsidR="003923DB">
        <w:rPr>
          <w:rFonts w:ascii="Times New Roman" w:hAnsi="Times New Roman" w:cs="Times New Roman"/>
          <w:b/>
          <w:lang w:val="en-US"/>
        </w:rPr>
        <w:t xml:space="preserve"> outlines the vision and objectives regarding effective adaptation, social development a</w:t>
      </w:r>
      <w:r w:rsidR="00F66385">
        <w:rPr>
          <w:rFonts w:ascii="Times New Roman" w:hAnsi="Times New Roman" w:cs="Times New Roman"/>
          <w:b/>
          <w:lang w:val="en-US"/>
        </w:rPr>
        <w:t>nd mitigation measures by seeking</w:t>
      </w:r>
      <w:r w:rsidR="003923DB">
        <w:rPr>
          <w:rFonts w:ascii="Times New Roman" w:hAnsi="Times New Roman" w:cs="Times New Roman"/>
          <w:b/>
          <w:lang w:val="en-US"/>
        </w:rPr>
        <w:t xml:space="preserve"> to introduce climate-resilient, climate co</w:t>
      </w:r>
      <w:r w:rsidR="00F66385">
        <w:rPr>
          <w:rFonts w:ascii="Times New Roman" w:hAnsi="Times New Roman" w:cs="Times New Roman"/>
          <w:b/>
          <w:lang w:val="en-US"/>
        </w:rPr>
        <w:t>mpliant- economy while endeavouring to achieve</w:t>
      </w:r>
      <w:r w:rsidR="003923DB">
        <w:rPr>
          <w:rFonts w:ascii="Times New Roman" w:hAnsi="Times New Roman" w:cs="Times New Roman"/>
          <w:b/>
          <w:lang w:val="en-US"/>
        </w:rPr>
        <w:t xml:space="preserve"> sustainable development goals (SDG) and low-carbon economic growth. </w:t>
      </w:r>
    </w:p>
    <w:p w14:paraId="2D3295B3" w14:textId="77777777" w:rsidR="00604A06" w:rsidRPr="00A61231" w:rsidRDefault="00604A06" w:rsidP="00604A06">
      <w:pPr>
        <w:pStyle w:val="ListParagraph"/>
        <w:jc w:val="both"/>
        <w:rPr>
          <w:rFonts w:ascii="Times New Roman" w:hAnsi="Times New Roman" w:cs="Times New Roman"/>
          <w:lang w:val="en-US"/>
        </w:rPr>
      </w:pPr>
    </w:p>
    <w:p w14:paraId="2F773476" w14:textId="35A7D52E" w:rsidR="00AD14A8" w:rsidRDefault="006A7434" w:rsidP="00AD14A8">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 xml:space="preserve">What measures have been taken </w:t>
      </w:r>
      <w:r w:rsidR="004507DC" w:rsidRPr="00A61231">
        <w:rPr>
          <w:rFonts w:ascii="Times New Roman" w:hAnsi="Times New Roman" w:cs="Times New Roman"/>
          <w:lang w:val="en-US"/>
        </w:rPr>
        <w:t xml:space="preserve">to ensure </w:t>
      </w:r>
      <w:r w:rsidRPr="00A61231">
        <w:rPr>
          <w:rFonts w:ascii="Times New Roman" w:hAnsi="Times New Roman" w:cs="Times New Roman"/>
          <w:lang w:val="en-US"/>
        </w:rPr>
        <w:t xml:space="preserve">that the costs of </w:t>
      </w:r>
      <w:r w:rsidR="004304A7" w:rsidRPr="00A61231">
        <w:rPr>
          <w:rFonts w:ascii="Times New Roman" w:hAnsi="Times New Roman" w:cs="Times New Roman"/>
          <w:lang w:val="en-US"/>
        </w:rPr>
        <w:t xml:space="preserve">green </w:t>
      </w:r>
      <w:r w:rsidRPr="00A61231">
        <w:rPr>
          <w:rFonts w:ascii="Times New Roman" w:hAnsi="Times New Roman" w:cs="Times New Roman"/>
          <w:lang w:val="en-US"/>
        </w:rPr>
        <w:t xml:space="preserve">transition in the housing sector are fairly shared between public authorities, </w:t>
      </w:r>
      <w:r w:rsidR="004507DC" w:rsidRPr="00A61231">
        <w:rPr>
          <w:rFonts w:ascii="Times New Roman" w:hAnsi="Times New Roman" w:cs="Times New Roman"/>
          <w:lang w:val="en-US"/>
        </w:rPr>
        <w:t>taxpayers</w:t>
      </w:r>
      <w:r w:rsidRPr="00A61231">
        <w:rPr>
          <w:rFonts w:ascii="Times New Roman" w:hAnsi="Times New Roman" w:cs="Times New Roman"/>
          <w:lang w:val="en-US"/>
        </w:rPr>
        <w:t xml:space="preserve">, </w:t>
      </w:r>
      <w:r w:rsidR="0049028B" w:rsidRPr="00A61231">
        <w:rPr>
          <w:rFonts w:ascii="Times New Roman" w:hAnsi="Times New Roman" w:cs="Times New Roman"/>
          <w:lang w:val="en-US"/>
        </w:rPr>
        <w:t>homeowners</w:t>
      </w:r>
      <w:r w:rsidRPr="00A61231">
        <w:rPr>
          <w:rFonts w:ascii="Times New Roman" w:hAnsi="Times New Roman" w:cs="Times New Roman"/>
          <w:lang w:val="en-US"/>
        </w:rPr>
        <w:t>, and tenants/renters or other affected interest groups</w:t>
      </w:r>
      <w:r w:rsidR="004507DC" w:rsidRPr="00A61231">
        <w:rPr>
          <w:rFonts w:ascii="Times New Roman" w:hAnsi="Times New Roman" w:cs="Times New Roman"/>
          <w:lang w:val="en-US"/>
        </w:rPr>
        <w:t>,</w:t>
      </w:r>
      <w:r w:rsidRPr="00A61231">
        <w:rPr>
          <w:rFonts w:ascii="Times New Roman" w:hAnsi="Times New Roman" w:cs="Times New Roman"/>
          <w:lang w:val="en-US"/>
        </w:rPr>
        <w:t xml:space="preserve"> and </w:t>
      </w:r>
      <w:r w:rsidR="004507DC" w:rsidRPr="00A61231">
        <w:rPr>
          <w:rFonts w:ascii="Times New Roman" w:hAnsi="Times New Roman" w:cs="Times New Roman"/>
          <w:lang w:val="en-US"/>
        </w:rPr>
        <w:t xml:space="preserve">to </w:t>
      </w:r>
      <w:r w:rsidRPr="00A61231">
        <w:rPr>
          <w:rFonts w:ascii="Times New Roman" w:hAnsi="Times New Roman" w:cs="Times New Roman"/>
          <w:lang w:val="en-US"/>
        </w:rPr>
        <w:t xml:space="preserve">ensure </w:t>
      </w:r>
      <w:r w:rsidR="004507DC" w:rsidRPr="00A61231">
        <w:rPr>
          <w:rFonts w:ascii="Times New Roman" w:hAnsi="Times New Roman" w:cs="Times New Roman"/>
          <w:lang w:val="en-US"/>
        </w:rPr>
        <w:t xml:space="preserve">the </w:t>
      </w:r>
      <w:r w:rsidRPr="00A61231">
        <w:rPr>
          <w:rFonts w:ascii="Times New Roman" w:hAnsi="Times New Roman" w:cs="Times New Roman"/>
          <w:lang w:val="en-US"/>
        </w:rPr>
        <w:t>continued affordability of housing?</w:t>
      </w:r>
    </w:p>
    <w:p w14:paraId="30B920E5" w14:textId="212E92D2" w:rsidR="000E7329" w:rsidRPr="00522D1E" w:rsidRDefault="001541EB" w:rsidP="00522D1E">
      <w:pPr>
        <w:pStyle w:val="ListParagraph"/>
        <w:jc w:val="both"/>
        <w:rPr>
          <w:rFonts w:ascii="Times New Roman" w:hAnsi="Times New Roman" w:cs="Times New Roman"/>
          <w:b/>
          <w:lang w:val="en-US"/>
        </w:rPr>
      </w:pPr>
      <w:r>
        <w:rPr>
          <w:rFonts w:ascii="Times New Roman" w:hAnsi="Times New Roman" w:cs="Times New Roman"/>
          <w:b/>
          <w:lang w:val="en-US"/>
        </w:rPr>
        <w:t>Despite</w:t>
      </w:r>
      <w:r w:rsidRPr="001541EB">
        <w:rPr>
          <w:rFonts w:ascii="Times New Roman" w:hAnsi="Times New Roman" w:cs="Times New Roman"/>
          <w:b/>
          <w:lang w:val="en-US"/>
        </w:rPr>
        <w:t xml:space="preserve"> policies designed in light of the Na</w:t>
      </w:r>
      <w:r>
        <w:rPr>
          <w:rFonts w:ascii="Times New Roman" w:hAnsi="Times New Roman" w:cs="Times New Roman"/>
          <w:b/>
          <w:lang w:val="en-US"/>
        </w:rPr>
        <w:t xml:space="preserve">tional Climate Change Adaptation </w:t>
      </w:r>
      <w:r w:rsidRPr="001541EB">
        <w:rPr>
          <w:rFonts w:ascii="Times New Roman" w:hAnsi="Times New Roman" w:cs="Times New Roman"/>
          <w:b/>
          <w:lang w:val="en-US"/>
        </w:rPr>
        <w:t>Strategy</w:t>
      </w:r>
      <w:r>
        <w:rPr>
          <w:rFonts w:ascii="Times New Roman" w:hAnsi="Times New Roman" w:cs="Times New Roman"/>
          <w:b/>
          <w:lang w:val="en-US"/>
        </w:rPr>
        <w:t xml:space="preserve">- a joint UNEP programme funded by the Danish Ministry of Foreign Affairs- proposing climate-resilient measures such as </w:t>
      </w:r>
      <w:r w:rsidRPr="001541EB">
        <w:rPr>
          <w:rFonts w:ascii="Times New Roman" w:hAnsi="Times New Roman" w:cs="Times New Roman"/>
          <w:b/>
          <w:lang w:val="en-US"/>
        </w:rPr>
        <w:t xml:space="preserve"> </w:t>
      </w:r>
      <w:r>
        <w:rPr>
          <w:rFonts w:ascii="Times New Roman" w:hAnsi="Times New Roman" w:cs="Times New Roman"/>
          <w:b/>
          <w:lang w:val="en-US"/>
        </w:rPr>
        <w:t>conversing energy usages at public institutions across the country, educating indigenous farmers about climate change, introducing climate adaptive crops among others,  no specific measures have been proposed nor implemented to finance rights-comp</w:t>
      </w:r>
      <w:r w:rsidR="00522D1E">
        <w:rPr>
          <w:rFonts w:ascii="Times New Roman" w:hAnsi="Times New Roman" w:cs="Times New Roman"/>
          <w:b/>
          <w:lang w:val="en-US"/>
        </w:rPr>
        <w:t>liant measures to support tenants affected by climate change disasters.</w:t>
      </w:r>
    </w:p>
    <w:p w14:paraId="214C9C3F" w14:textId="77777777" w:rsidR="00337FDE" w:rsidRPr="00A61231" w:rsidRDefault="00337FDE" w:rsidP="00337FDE">
      <w:pPr>
        <w:pStyle w:val="ListParagraph"/>
        <w:rPr>
          <w:rFonts w:ascii="Times New Roman" w:hAnsi="Times New Roman" w:cs="Times New Roman"/>
          <w:lang w:val="en-US"/>
        </w:rPr>
      </w:pPr>
    </w:p>
    <w:p w14:paraId="41E603DA" w14:textId="68737508" w:rsidR="00C93F10" w:rsidRDefault="00C93F10" w:rsidP="00C93F10">
      <w:pPr>
        <w:pStyle w:val="ListParagraph"/>
        <w:numPr>
          <w:ilvl w:val="0"/>
          <w:numId w:val="2"/>
        </w:numPr>
        <w:rPr>
          <w:rFonts w:ascii="Times New Roman" w:hAnsi="Times New Roman" w:cs="Times New Roman"/>
          <w:lang w:val="en-US"/>
        </w:rPr>
      </w:pPr>
      <w:r w:rsidRPr="00C93F10">
        <w:rPr>
          <w:rFonts w:ascii="Times New Roman" w:hAnsi="Times New Roman" w:cs="Times New Roman"/>
          <w:lang w:val="en-US"/>
        </w:rPr>
        <w:t>What adaptation strategies are needed to ensure the continued habitability of housing in the face of the climate crisis? (</w:t>
      </w:r>
      <w:r w:rsidR="00522D1E" w:rsidRPr="00C93F10">
        <w:rPr>
          <w:rFonts w:ascii="Times New Roman" w:hAnsi="Times New Roman" w:cs="Times New Roman"/>
          <w:lang w:val="en-US"/>
        </w:rPr>
        <w:t>Protection</w:t>
      </w:r>
      <w:r w:rsidRPr="00C93F10">
        <w:rPr>
          <w:rFonts w:ascii="Times New Roman" w:hAnsi="Times New Roman" w:cs="Times New Roman"/>
          <w:lang w:val="en-US"/>
        </w:rPr>
        <w:t xml:space="preserve"> from </w:t>
      </w:r>
      <w:proofErr w:type="gramStart"/>
      <w:r w:rsidRPr="00C93F10">
        <w:rPr>
          <w:rFonts w:ascii="Times New Roman" w:hAnsi="Times New Roman" w:cs="Times New Roman"/>
          <w:lang w:val="en-US"/>
        </w:rPr>
        <w:t>e.g.</w:t>
      </w:r>
      <w:proofErr w:type="gramEnd"/>
      <w:r w:rsidRPr="00C93F10">
        <w:rPr>
          <w:rFonts w:ascii="Times New Roman" w:hAnsi="Times New Roman" w:cs="Times New Roman"/>
          <w:lang w:val="en-US"/>
        </w:rPr>
        <w:t xml:space="preserve"> heat, flooding, extreme weather, etc.)</w:t>
      </w:r>
    </w:p>
    <w:p w14:paraId="18281973" w14:textId="79396894" w:rsidR="00C93F10" w:rsidRPr="005048C9" w:rsidRDefault="00522D1E" w:rsidP="005048C9">
      <w:pPr>
        <w:ind w:left="360"/>
        <w:jc w:val="both"/>
        <w:rPr>
          <w:rFonts w:ascii="Times New Roman" w:hAnsi="Times New Roman" w:cs="Times New Roman"/>
          <w:b/>
          <w:lang w:val="en-US"/>
        </w:rPr>
      </w:pPr>
      <w:r w:rsidRPr="00522D1E">
        <w:rPr>
          <w:rFonts w:ascii="Times New Roman" w:hAnsi="Times New Roman" w:cs="Times New Roman"/>
          <w:b/>
          <w:lang w:val="en-US"/>
        </w:rPr>
        <w:t>Several measures are needed to achieve the above</w:t>
      </w:r>
      <w:r>
        <w:rPr>
          <w:rFonts w:ascii="Times New Roman" w:hAnsi="Times New Roman" w:cs="Times New Roman"/>
          <w:b/>
          <w:lang w:val="en-US"/>
        </w:rPr>
        <w:t>, prominent among them are:</w:t>
      </w:r>
      <w:r w:rsidR="00F1179A">
        <w:rPr>
          <w:rFonts w:ascii="Times New Roman" w:hAnsi="Times New Roman" w:cs="Times New Roman"/>
          <w:b/>
          <w:lang w:val="en-US"/>
        </w:rPr>
        <w:t xml:space="preserve"> permanent and durable sea-defence walls to protect erosion of coastal lines as well as save human lives and properties in all communities affected by rising sea levels; implement measures to stem illegal tree-cutting and rampant pollution of water bodies in rural an</w:t>
      </w:r>
      <w:r w:rsidR="00537A4D">
        <w:rPr>
          <w:rFonts w:ascii="Times New Roman" w:hAnsi="Times New Roman" w:cs="Times New Roman"/>
          <w:b/>
          <w:lang w:val="en-US"/>
        </w:rPr>
        <w:t xml:space="preserve">d mining regions in Ghana; show </w:t>
      </w:r>
      <w:r w:rsidR="00F1179A">
        <w:rPr>
          <w:rFonts w:ascii="Times New Roman" w:hAnsi="Times New Roman" w:cs="Times New Roman"/>
          <w:b/>
          <w:lang w:val="en-US"/>
        </w:rPr>
        <w:t xml:space="preserve">political-will to impose appropriate </w:t>
      </w:r>
      <w:r w:rsidR="00537A4D">
        <w:rPr>
          <w:rFonts w:ascii="Times New Roman" w:hAnsi="Times New Roman" w:cs="Times New Roman"/>
          <w:b/>
          <w:lang w:val="en-US"/>
        </w:rPr>
        <w:t xml:space="preserve">punitive sanctions to rid the country of illegal foreign and private miners; stem corruption in all facets of the Ghanaian society especially among public servants charged with the responsibility to protect and promote climate and environmental wellbeing, and lastly </w:t>
      </w:r>
      <w:r w:rsidR="005048C9">
        <w:rPr>
          <w:rFonts w:ascii="Times New Roman" w:hAnsi="Times New Roman" w:cs="Times New Roman"/>
          <w:b/>
          <w:lang w:val="en-US"/>
        </w:rPr>
        <w:t>empower indigenous communities to resist and challenges illegal climate and environmental degrading activities.</w:t>
      </w:r>
    </w:p>
    <w:p w14:paraId="4F5666E8" w14:textId="63CA7DE5" w:rsidR="002B0DF0" w:rsidRPr="00A61231" w:rsidRDefault="00337FDE" w:rsidP="00A509D8">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How are different interest groups, including marginalized communities</w:t>
      </w:r>
      <w:r w:rsidR="006A7434" w:rsidRPr="00A61231">
        <w:rPr>
          <w:rFonts w:ascii="Times New Roman" w:hAnsi="Times New Roman" w:cs="Times New Roman"/>
          <w:lang w:val="en-US"/>
        </w:rPr>
        <w:t>, homeowners</w:t>
      </w:r>
      <w:r w:rsidRPr="00A61231">
        <w:rPr>
          <w:rFonts w:ascii="Times New Roman" w:hAnsi="Times New Roman" w:cs="Times New Roman"/>
          <w:lang w:val="en-US"/>
        </w:rPr>
        <w:t xml:space="preserve"> </w:t>
      </w:r>
      <w:r w:rsidR="006A7434" w:rsidRPr="00A61231">
        <w:rPr>
          <w:rFonts w:ascii="Times New Roman" w:hAnsi="Times New Roman" w:cs="Times New Roman"/>
          <w:lang w:val="en-US"/>
        </w:rPr>
        <w:t>and tenants</w:t>
      </w:r>
      <w:r w:rsidR="006949DA" w:rsidRPr="00A61231">
        <w:rPr>
          <w:rFonts w:ascii="Times New Roman" w:hAnsi="Times New Roman" w:cs="Times New Roman"/>
          <w:lang w:val="en-US"/>
        </w:rPr>
        <w:t>,</w:t>
      </w:r>
      <w:r w:rsidR="006A7434" w:rsidRPr="00A61231">
        <w:rPr>
          <w:rFonts w:ascii="Times New Roman" w:hAnsi="Times New Roman" w:cs="Times New Roman"/>
          <w:lang w:val="en-US"/>
        </w:rPr>
        <w:t xml:space="preserve"> </w:t>
      </w:r>
      <w:r w:rsidRPr="00A61231">
        <w:rPr>
          <w:rFonts w:ascii="Times New Roman" w:hAnsi="Times New Roman" w:cs="Times New Roman"/>
          <w:lang w:val="en-US"/>
        </w:rPr>
        <w:t>being consulted</w:t>
      </w:r>
      <w:r w:rsidR="00712F36" w:rsidRPr="00A61231">
        <w:rPr>
          <w:rFonts w:ascii="Times New Roman" w:hAnsi="Times New Roman" w:cs="Times New Roman"/>
          <w:lang w:val="en-US"/>
        </w:rPr>
        <w:t>,</w:t>
      </w:r>
      <w:r w:rsidRPr="00A61231">
        <w:rPr>
          <w:rFonts w:ascii="Times New Roman" w:hAnsi="Times New Roman" w:cs="Times New Roman"/>
          <w:lang w:val="en-US"/>
        </w:rPr>
        <w:t xml:space="preserve"> and able to participate in</w:t>
      </w:r>
      <w:r w:rsidR="00167895" w:rsidRPr="00A61231">
        <w:rPr>
          <w:rFonts w:ascii="Times New Roman" w:hAnsi="Times New Roman" w:cs="Times New Roman"/>
          <w:lang w:val="en-US"/>
        </w:rPr>
        <w:t xml:space="preserve"> </w:t>
      </w:r>
      <w:r w:rsidR="00167895" w:rsidRPr="00A61231">
        <w:rPr>
          <w:rFonts w:ascii="Times New Roman" w:hAnsi="Times New Roman" w:cs="Times New Roman"/>
        </w:rPr>
        <w:t>the design, implementation, monitoring and evaluation of</w:t>
      </w:r>
      <w:r w:rsidR="002B0DF0" w:rsidRPr="00A61231">
        <w:rPr>
          <w:rFonts w:ascii="Times New Roman" w:hAnsi="Times New Roman" w:cs="Times New Roman"/>
        </w:rPr>
        <w:t xml:space="preserve">: </w:t>
      </w:r>
    </w:p>
    <w:p w14:paraId="40B6A873" w14:textId="77777777" w:rsidR="002B0DF0" w:rsidRPr="00A61231" w:rsidRDefault="002B0DF0" w:rsidP="002B0DF0">
      <w:pPr>
        <w:pStyle w:val="ListParagraph"/>
        <w:rPr>
          <w:rFonts w:ascii="Times New Roman" w:hAnsi="Times New Roman" w:cs="Times New Roman"/>
          <w:lang w:val="en-US"/>
        </w:rPr>
      </w:pPr>
    </w:p>
    <w:p w14:paraId="010A72CA" w14:textId="77777777" w:rsidR="002B0DF0" w:rsidRPr="00A61231" w:rsidRDefault="002B0DF0" w:rsidP="002B0DF0">
      <w:pPr>
        <w:pStyle w:val="ListParagraph"/>
        <w:numPr>
          <w:ilvl w:val="0"/>
          <w:numId w:val="10"/>
        </w:numPr>
        <w:jc w:val="both"/>
        <w:rPr>
          <w:rFonts w:ascii="Times New Roman" w:hAnsi="Times New Roman" w:cs="Times New Roman"/>
          <w:lang w:val="en-US"/>
        </w:rPr>
      </w:pPr>
      <w:r w:rsidRPr="00A61231">
        <w:rPr>
          <w:rFonts w:ascii="Times New Roman" w:hAnsi="Times New Roman" w:cs="Times New Roman"/>
        </w:rPr>
        <w:t xml:space="preserve">legislation, policies, or programmes been adopted that provide for specific measures to ensure the realization of the right to adequate housing in the face of the climate </w:t>
      </w:r>
      <w:proofErr w:type="gramStart"/>
      <w:r w:rsidRPr="00A61231">
        <w:rPr>
          <w:rFonts w:ascii="Times New Roman" w:hAnsi="Times New Roman" w:cs="Times New Roman"/>
        </w:rPr>
        <w:t>crisis;</w:t>
      </w:r>
      <w:proofErr w:type="gramEnd"/>
      <w:r w:rsidRPr="00A61231">
        <w:rPr>
          <w:rFonts w:ascii="Times New Roman" w:hAnsi="Times New Roman" w:cs="Times New Roman"/>
        </w:rPr>
        <w:t xml:space="preserve"> </w:t>
      </w:r>
      <w:r w:rsidR="00167895" w:rsidRPr="00A61231">
        <w:rPr>
          <w:rFonts w:ascii="Times New Roman" w:hAnsi="Times New Roman" w:cs="Times New Roman"/>
        </w:rPr>
        <w:t xml:space="preserve"> </w:t>
      </w:r>
    </w:p>
    <w:p w14:paraId="25D5CE1B" w14:textId="7F00FD8D" w:rsidR="00A901D1" w:rsidRPr="00A61231" w:rsidRDefault="00167895" w:rsidP="002B0DF0">
      <w:pPr>
        <w:pStyle w:val="ListParagraph"/>
        <w:numPr>
          <w:ilvl w:val="0"/>
          <w:numId w:val="10"/>
        </w:numPr>
        <w:jc w:val="both"/>
        <w:rPr>
          <w:rFonts w:ascii="Times New Roman" w:hAnsi="Times New Roman" w:cs="Times New Roman"/>
          <w:lang w:val="en-US"/>
        </w:rPr>
      </w:pPr>
      <w:r w:rsidRPr="00A61231">
        <w:rPr>
          <w:rFonts w:ascii="Times New Roman" w:hAnsi="Times New Roman" w:cs="Times New Roman"/>
        </w:rPr>
        <w:t xml:space="preserve">natural disaster preparedness, response and reconstruction, as well as in mitigation and adaptation </w:t>
      </w:r>
      <w:proofErr w:type="gramStart"/>
      <w:r w:rsidRPr="00A61231">
        <w:rPr>
          <w:rFonts w:ascii="Times New Roman" w:hAnsi="Times New Roman" w:cs="Times New Roman"/>
        </w:rPr>
        <w:t>efforts;</w:t>
      </w:r>
      <w:proofErr w:type="gramEnd"/>
      <w:r w:rsidRPr="00A61231">
        <w:rPr>
          <w:rFonts w:ascii="Times New Roman" w:hAnsi="Times New Roman" w:cs="Times New Roman"/>
        </w:rPr>
        <w:t xml:space="preserve"> </w:t>
      </w:r>
    </w:p>
    <w:p w14:paraId="640BF7B1" w14:textId="1D6F65BB" w:rsidR="009401F6" w:rsidRPr="005048C9" w:rsidRDefault="009401F6" w:rsidP="002B0DF0">
      <w:pPr>
        <w:pStyle w:val="ListParagraph"/>
        <w:numPr>
          <w:ilvl w:val="0"/>
          <w:numId w:val="10"/>
        </w:numPr>
        <w:jc w:val="both"/>
        <w:rPr>
          <w:rFonts w:ascii="Times New Roman" w:hAnsi="Times New Roman" w:cs="Times New Roman"/>
          <w:lang w:val="en-US"/>
        </w:rPr>
      </w:pPr>
      <w:r w:rsidRPr="00A61231">
        <w:rPr>
          <w:rFonts w:ascii="Times New Roman" w:hAnsi="Times New Roman" w:cs="Times New Roman"/>
        </w:rPr>
        <w:t xml:space="preserve">measures to reduce and eliminate the adverse impacts of the housing sector on climate. </w:t>
      </w:r>
    </w:p>
    <w:p w14:paraId="5BDD2F66" w14:textId="2EC2830A" w:rsidR="005048C9" w:rsidRPr="005048C9" w:rsidRDefault="005048C9" w:rsidP="005048C9">
      <w:pPr>
        <w:pStyle w:val="ListParagraph"/>
        <w:ind w:left="1080"/>
        <w:jc w:val="both"/>
        <w:rPr>
          <w:rFonts w:ascii="Times New Roman" w:hAnsi="Times New Roman" w:cs="Times New Roman"/>
          <w:b/>
          <w:lang w:val="en-US"/>
        </w:rPr>
      </w:pPr>
      <w:r w:rsidRPr="005048C9">
        <w:rPr>
          <w:rFonts w:ascii="Times New Roman" w:hAnsi="Times New Roman" w:cs="Times New Roman"/>
          <w:b/>
        </w:rPr>
        <w:t xml:space="preserve">Overall, very limited consultation is promoted to elicit, engage and involve affected communities in issues relating to climate, environment and </w:t>
      </w:r>
      <w:r w:rsidR="0033069B">
        <w:rPr>
          <w:rFonts w:ascii="Times New Roman" w:hAnsi="Times New Roman" w:cs="Times New Roman"/>
          <w:b/>
        </w:rPr>
        <w:t xml:space="preserve">related developments. </w:t>
      </w:r>
      <w:r>
        <w:rPr>
          <w:rFonts w:ascii="Times New Roman" w:hAnsi="Times New Roman" w:cs="Times New Roman"/>
          <w:b/>
        </w:rPr>
        <w:t>Where they are contacted</w:t>
      </w:r>
      <w:r w:rsidR="0045177A">
        <w:rPr>
          <w:rFonts w:ascii="Times New Roman" w:hAnsi="Times New Roman" w:cs="Times New Roman"/>
          <w:b/>
        </w:rPr>
        <w:t xml:space="preserve">, the policies, legislations or programmes may have </w:t>
      </w:r>
      <w:r w:rsidR="0033069B">
        <w:rPr>
          <w:rFonts w:ascii="Times New Roman" w:hAnsi="Times New Roman" w:cs="Times New Roman"/>
          <w:b/>
        </w:rPr>
        <w:t>been far advanced. In addition</w:t>
      </w:r>
      <w:r w:rsidR="0045177A">
        <w:rPr>
          <w:rFonts w:ascii="Times New Roman" w:hAnsi="Times New Roman" w:cs="Times New Roman"/>
          <w:b/>
        </w:rPr>
        <w:t xml:space="preserve">, they may be provided with volumes of documents of which they are unable to read </w:t>
      </w:r>
      <w:proofErr w:type="gramStart"/>
      <w:r w:rsidR="0045177A">
        <w:rPr>
          <w:rFonts w:ascii="Times New Roman" w:hAnsi="Times New Roman" w:cs="Times New Roman"/>
          <w:b/>
        </w:rPr>
        <w:t>so as to</w:t>
      </w:r>
      <w:proofErr w:type="gramEnd"/>
      <w:r w:rsidR="0045177A">
        <w:rPr>
          <w:rFonts w:ascii="Times New Roman" w:hAnsi="Times New Roman" w:cs="Times New Roman"/>
          <w:b/>
        </w:rPr>
        <w:t xml:space="preserve"> make any effective</w:t>
      </w:r>
      <w:r w:rsidR="0033069B">
        <w:rPr>
          <w:rFonts w:ascii="Times New Roman" w:hAnsi="Times New Roman" w:cs="Times New Roman"/>
          <w:b/>
        </w:rPr>
        <w:t xml:space="preserve"> meaning out of them.</w:t>
      </w:r>
    </w:p>
    <w:p w14:paraId="4CB212D8" w14:textId="77777777" w:rsidR="00337FDE" w:rsidRPr="00A61231" w:rsidRDefault="00337FDE" w:rsidP="00337FDE">
      <w:pPr>
        <w:pStyle w:val="ListParagraph"/>
        <w:rPr>
          <w:rFonts w:ascii="Times New Roman" w:hAnsi="Times New Roman" w:cs="Times New Roman"/>
          <w:lang w:val="en-US"/>
        </w:rPr>
      </w:pPr>
    </w:p>
    <w:p w14:paraId="1C1AFFC5" w14:textId="5BA87976" w:rsidR="00D77E13" w:rsidRDefault="00A901D1" w:rsidP="00AD14A8">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lastRenderedPageBreak/>
        <w:t xml:space="preserve">What </w:t>
      </w:r>
      <w:r w:rsidR="006E23F0" w:rsidRPr="00A61231">
        <w:rPr>
          <w:rFonts w:ascii="Times New Roman" w:hAnsi="Times New Roman" w:cs="Times New Roman"/>
          <w:lang w:val="en-US"/>
        </w:rPr>
        <w:t xml:space="preserve">is the </w:t>
      </w:r>
      <w:r w:rsidRPr="00A61231">
        <w:rPr>
          <w:rFonts w:ascii="Times New Roman" w:hAnsi="Times New Roman" w:cs="Times New Roman"/>
          <w:lang w:val="en-US"/>
        </w:rPr>
        <w:t>role</w:t>
      </w:r>
      <w:r w:rsidR="00AA5ECA" w:rsidRPr="00A61231">
        <w:rPr>
          <w:rFonts w:ascii="Times New Roman" w:hAnsi="Times New Roman" w:cs="Times New Roman"/>
          <w:lang w:val="en-US"/>
        </w:rPr>
        <w:t xml:space="preserve"> </w:t>
      </w:r>
      <w:r w:rsidR="006E23F0" w:rsidRPr="00A61231">
        <w:rPr>
          <w:rFonts w:ascii="Times New Roman" w:hAnsi="Times New Roman" w:cs="Times New Roman"/>
          <w:lang w:val="en-US"/>
        </w:rPr>
        <w:t xml:space="preserve">of </w:t>
      </w:r>
      <w:r w:rsidR="00AA5ECA" w:rsidRPr="00A61231">
        <w:rPr>
          <w:rFonts w:ascii="Times New Roman" w:hAnsi="Times New Roman" w:cs="Times New Roman"/>
          <w:lang w:val="en-US"/>
        </w:rPr>
        <w:t>international cooperation</w:t>
      </w:r>
      <w:r w:rsidR="00D10B58" w:rsidRPr="00A61231">
        <w:rPr>
          <w:rFonts w:ascii="Times New Roman" w:hAnsi="Times New Roman" w:cs="Times New Roman"/>
          <w:lang w:val="en-US"/>
        </w:rPr>
        <w:t xml:space="preserve">, </w:t>
      </w:r>
      <w:r w:rsidR="006A7434" w:rsidRPr="00A61231">
        <w:rPr>
          <w:rFonts w:ascii="Times New Roman" w:hAnsi="Times New Roman" w:cs="Times New Roman"/>
          <w:lang w:val="en-US"/>
        </w:rPr>
        <w:t xml:space="preserve">technology transfer and </w:t>
      </w:r>
      <w:r w:rsidR="00D10B58" w:rsidRPr="00A61231">
        <w:rPr>
          <w:rFonts w:ascii="Times New Roman" w:hAnsi="Times New Roman" w:cs="Times New Roman"/>
          <w:lang w:val="en-US"/>
        </w:rPr>
        <w:t xml:space="preserve">development assistance </w:t>
      </w:r>
      <w:r w:rsidR="006A7434" w:rsidRPr="00A61231">
        <w:rPr>
          <w:rFonts w:ascii="Times New Roman" w:hAnsi="Times New Roman" w:cs="Times New Roman"/>
          <w:lang w:val="en-US"/>
        </w:rPr>
        <w:t xml:space="preserve">of </w:t>
      </w:r>
      <w:r w:rsidR="00EE099B" w:rsidRPr="00A61231">
        <w:rPr>
          <w:rFonts w:ascii="Times New Roman" w:hAnsi="Times New Roman" w:cs="Times New Roman"/>
          <w:lang w:val="en-US"/>
        </w:rPr>
        <w:t>S</w:t>
      </w:r>
      <w:r w:rsidR="00D10B58" w:rsidRPr="00A61231">
        <w:rPr>
          <w:rFonts w:ascii="Times New Roman" w:hAnsi="Times New Roman" w:cs="Times New Roman"/>
          <w:lang w:val="en-US"/>
        </w:rPr>
        <w:t>tates and multilateral agencies</w:t>
      </w:r>
      <w:r w:rsidR="006A7434" w:rsidRPr="00A61231">
        <w:rPr>
          <w:rFonts w:ascii="Times New Roman" w:hAnsi="Times New Roman" w:cs="Times New Roman"/>
          <w:lang w:val="en-US"/>
        </w:rPr>
        <w:t xml:space="preserve"> to ensure a just transition</w:t>
      </w:r>
      <w:r w:rsidRPr="00A61231">
        <w:rPr>
          <w:rFonts w:ascii="Times New Roman" w:hAnsi="Times New Roman" w:cs="Times New Roman"/>
          <w:lang w:val="en-US"/>
        </w:rPr>
        <w:t>?</w:t>
      </w:r>
    </w:p>
    <w:p w14:paraId="6FE7B360" w14:textId="1AFE47DE" w:rsidR="0045177A" w:rsidRPr="0045177A" w:rsidRDefault="0045177A" w:rsidP="0045177A">
      <w:pPr>
        <w:pStyle w:val="ListParagraph"/>
        <w:jc w:val="both"/>
        <w:rPr>
          <w:rFonts w:ascii="Times New Roman" w:hAnsi="Times New Roman" w:cs="Times New Roman"/>
          <w:b/>
          <w:lang w:val="en-US"/>
        </w:rPr>
      </w:pPr>
      <w:r w:rsidRPr="0045177A">
        <w:rPr>
          <w:rFonts w:ascii="Times New Roman" w:hAnsi="Times New Roman" w:cs="Times New Roman"/>
          <w:b/>
          <w:lang w:val="en-US"/>
        </w:rPr>
        <w:t xml:space="preserve">Some </w:t>
      </w:r>
      <w:r>
        <w:rPr>
          <w:rFonts w:ascii="Times New Roman" w:hAnsi="Times New Roman" w:cs="Times New Roman"/>
          <w:b/>
          <w:lang w:val="en-US"/>
        </w:rPr>
        <w:t>support have</w:t>
      </w:r>
      <w:r w:rsidRPr="0045177A">
        <w:rPr>
          <w:rFonts w:ascii="Times New Roman" w:hAnsi="Times New Roman" w:cs="Times New Roman"/>
          <w:b/>
          <w:lang w:val="en-US"/>
        </w:rPr>
        <w:t xml:space="preserve"> been trickling into Ghana by means of education, consultancy and donation</w:t>
      </w:r>
      <w:r>
        <w:rPr>
          <w:rFonts w:ascii="Times New Roman" w:hAnsi="Times New Roman" w:cs="Times New Roman"/>
          <w:b/>
          <w:lang w:val="en-US"/>
        </w:rPr>
        <w:t xml:space="preserve">s by UNEP, Danish and </w:t>
      </w:r>
      <w:proofErr w:type="gramStart"/>
      <w:r>
        <w:rPr>
          <w:rFonts w:ascii="Times New Roman" w:hAnsi="Times New Roman" w:cs="Times New Roman"/>
          <w:b/>
          <w:lang w:val="en-US"/>
        </w:rPr>
        <w:t>Germany  government</w:t>
      </w:r>
      <w:r w:rsidR="0033069B">
        <w:rPr>
          <w:rFonts w:ascii="Times New Roman" w:hAnsi="Times New Roman" w:cs="Times New Roman"/>
          <w:b/>
          <w:lang w:val="en-US"/>
        </w:rPr>
        <w:t>s</w:t>
      </w:r>
      <w:proofErr w:type="gramEnd"/>
      <w:r>
        <w:rPr>
          <w:rFonts w:ascii="Times New Roman" w:hAnsi="Times New Roman" w:cs="Times New Roman"/>
          <w:b/>
          <w:lang w:val="en-US"/>
        </w:rPr>
        <w:t xml:space="preserve"> to help her prepare a national policy/document in mitigating the challenges of climate change.  However, I am unable to pinpoint any substantive technological transfer to help Ghana expedite her climate change measures as desired. Like many multilateral agreement</w:t>
      </w:r>
      <w:r w:rsidR="009553F3">
        <w:rPr>
          <w:rFonts w:ascii="Times New Roman" w:hAnsi="Times New Roman" w:cs="Times New Roman"/>
          <w:b/>
          <w:lang w:val="en-US"/>
        </w:rPr>
        <w:t>s</w:t>
      </w:r>
      <w:r>
        <w:rPr>
          <w:rFonts w:ascii="Times New Roman" w:hAnsi="Times New Roman" w:cs="Times New Roman"/>
          <w:b/>
          <w:lang w:val="en-US"/>
        </w:rPr>
        <w:t xml:space="preserve"> like the WTO’s TRIPS and Doha Declaration of 2001, very limited access </w:t>
      </w:r>
      <w:r w:rsidR="009553F3">
        <w:rPr>
          <w:rFonts w:ascii="Times New Roman" w:hAnsi="Times New Roman" w:cs="Times New Roman"/>
          <w:b/>
          <w:lang w:val="en-US"/>
        </w:rPr>
        <w:t xml:space="preserve">to technology is given to developing countries of which Ghana is a member. This challenge is one area where several global initiatives fail to achieve their objective; </w:t>
      </w:r>
      <w:proofErr w:type="gramStart"/>
      <w:r w:rsidR="009553F3">
        <w:rPr>
          <w:rFonts w:ascii="Times New Roman" w:hAnsi="Times New Roman" w:cs="Times New Roman"/>
          <w:b/>
          <w:lang w:val="en-US"/>
        </w:rPr>
        <w:t>and,</w:t>
      </w:r>
      <w:proofErr w:type="gramEnd"/>
      <w:r w:rsidR="009553F3">
        <w:rPr>
          <w:rFonts w:ascii="Times New Roman" w:hAnsi="Times New Roman" w:cs="Times New Roman"/>
          <w:b/>
          <w:lang w:val="en-US"/>
        </w:rPr>
        <w:t xml:space="preserve"> I am certain that climate change might suffer similar fa</w:t>
      </w:r>
      <w:r w:rsidR="00A81F38">
        <w:rPr>
          <w:rFonts w:ascii="Times New Roman" w:hAnsi="Times New Roman" w:cs="Times New Roman"/>
          <w:b/>
          <w:lang w:val="en-US"/>
        </w:rPr>
        <w:t>te unless the developed states together with multinational</w:t>
      </w:r>
      <w:r w:rsidR="009553F3">
        <w:rPr>
          <w:rFonts w:ascii="Times New Roman" w:hAnsi="Times New Roman" w:cs="Times New Roman"/>
          <w:b/>
          <w:lang w:val="en-US"/>
        </w:rPr>
        <w:t xml:space="preserve"> corporations are committed to offering substantive technology assistance this time. </w:t>
      </w:r>
    </w:p>
    <w:p w14:paraId="07D99982" w14:textId="77777777" w:rsidR="000C086D" w:rsidRPr="00A61231" w:rsidRDefault="000C086D" w:rsidP="000C086D">
      <w:pPr>
        <w:pStyle w:val="ListParagraph"/>
        <w:jc w:val="both"/>
        <w:rPr>
          <w:rFonts w:ascii="Times New Roman" w:hAnsi="Times New Roman" w:cs="Times New Roman"/>
          <w:lang w:val="en-US"/>
        </w:rPr>
      </w:pPr>
    </w:p>
    <w:p w14:paraId="1C39DE13" w14:textId="058BACAE" w:rsidR="000C086D" w:rsidRPr="00A61231" w:rsidRDefault="000C086D" w:rsidP="000C086D">
      <w:pPr>
        <w:pStyle w:val="ListParagraph"/>
        <w:numPr>
          <w:ilvl w:val="0"/>
          <w:numId w:val="2"/>
        </w:numPr>
        <w:rPr>
          <w:rFonts w:ascii="Times New Roman" w:hAnsi="Times New Roman" w:cs="Times New Roman"/>
          <w:lang w:val="en-US"/>
        </w:rPr>
      </w:pPr>
      <w:r w:rsidRPr="00A61231">
        <w:rPr>
          <w:rFonts w:ascii="Times New Roman" w:hAnsi="Times New Roman" w:cs="Times New Roman"/>
          <w:lang w:val="en-US"/>
        </w:rPr>
        <w:t>What are the main barriers to achieving such a just transition?</w:t>
      </w:r>
    </w:p>
    <w:p w14:paraId="01610E28" w14:textId="64E0A898" w:rsidR="00E008E7" w:rsidRPr="009553F3" w:rsidRDefault="009553F3" w:rsidP="009553F3">
      <w:pPr>
        <w:pStyle w:val="ListParagraph"/>
        <w:jc w:val="both"/>
        <w:rPr>
          <w:rFonts w:ascii="Times New Roman" w:hAnsi="Times New Roman" w:cs="Times New Roman"/>
          <w:b/>
          <w:lang w:val="en-US"/>
        </w:rPr>
      </w:pPr>
      <w:r w:rsidRPr="009553F3">
        <w:rPr>
          <w:rFonts w:ascii="Times New Roman" w:hAnsi="Times New Roman" w:cs="Times New Roman"/>
          <w:b/>
          <w:lang w:val="en-US"/>
        </w:rPr>
        <w:t xml:space="preserve">One major barrier is that most countries in the global-south lack the resources- technology, expertise, </w:t>
      </w:r>
      <w:r w:rsidR="00A81F38">
        <w:rPr>
          <w:rFonts w:ascii="Times New Roman" w:hAnsi="Times New Roman" w:cs="Times New Roman"/>
          <w:b/>
          <w:lang w:val="en-US"/>
        </w:rPr>
        <w:t>funding, and political-leadership</w:t>
      </w:r>
      <w:r w:rsidRPr="009553F3">
        <w:rPr>
          <w:rFonts w:ascii="Times New Roman" w:hAnsi="Times New Roman" w:cs="Times New Roman"/>
          <w:b/>
          <w:lang w:val="en-US"/>
        </w:rPr>
        <w:t xml:space="preserve"> regionally and nationally</w:t>
      </w:r>
      <w:r w:rsidR="00A81F38">
        <w:rPr>
          <w:rFonts w:ascii="Times New Roman" w:hAnsi="Times New Roman" w:cs="Times New Roman"/>
          <w:b/>
          <w:lang w:val="en-US"/>
        </w:rPr>
        <w:t>-</w:t>
      </w:r>
      <w:r w:rsidRPr="009553F3">
        <w:rPr>
          <w:rFonts w:ascii="Times New Roman" w:hAnsi="Times New Roman" w:cs="Times New Roman"/>
          <w:b/>
          <w:lang w:val="en-US"/>
        </w:rPr>
        <w:t xml:space="preserve"> to address the challenges of climate change and environmental degradations on their own.</w:t>
      </w:r>
      <w:r>
        <w:rPr>
          <w:rFonts w:ascii="Times New Roman" w:hAnsi="Times New Roman" w:cs="Times New Roman"/>
          <w:b/>
          <w:lang w:val="en-US"/>
        </w:rPr>
        <w:t xml:space="preserve"> Added to this problem is the lukewarm attitude </w:t>
      </w:r>
      <w:r w:rsidR="00766F14">
        <w:rPr>
          <w:rFonts w:ascii="Times New Roman" w:hAnsi="Times New Roman" w:cs="Times New Roman"/>
          <w:b/>
          <w:lang w:val="en-US"/>
        </w:rPr>
        <w:t>of developed</w:t>
      </w:r>
      <w:r>
        <w:rPr>
          <w:rFonts w:ascii="Times New Roman" w:hAnsi="Times New Roman" w:cs="Times New Roman"/>
          <w:b/>
          <w:lang w:val="en-US"/>
        </w:rPr>
        <w:t xml:space="preserve"> states, multi</w:t>
      </w:r>
      <w:r w:rsidR="00766F14">
        <w:rPr>
          <w:rFonts w:ascii="Times New Roman" w:hAnsi="Times New Roman" w:cs="Times New Roman"/>
          <w:b/>
          <w:lang w:val="en-US"/>
        </w:rPr>
        <w:t xml:space="preserve">national corporations and the governing body’s failure to implement substantive provisions by </w:t>
      </w:r>
      <w:r w:rsidR="00A81F38">
        <w:rPr>
          <w:rFonts w:ascii="Times New Roman" w:hAnsi="Times New Roman" w:cs="Times New Roman"/>
          <w:b/>
          <w:lang w:val="en-US"/>
        </w:rPr>
        <w:t>releasing or sponsoring technological</w:t>
      </w:r>
      <w:r w:rsidR="00766F14">
        <w:rPr>
          <w:rFonts w:ascii="Times New Roman" w:hAnsi="Times New Roman" w:cs="Times New Roman"/>
          <w:b/>
          <w:lang w:val="en-US"/>
        </w:rPr>
        <w:t xml:space="preserve"> </w:t>
      </w:r>
      <w:r w:rsidR="00A81F38">
        <w:rPr>
          <w:rFonts w:ascii="Times New Roman" w:hAnsi="Times New Roman" w:cs="Times New Roman"/>
          <w:b/>
          <w:lang w:val="en-US"/>
        </w:rPr>
        <w:t xml:space="preserve">transfer </w:t>
      </w:r>
      <w:r w:rsidR="00766F14">
        <w:rPr>
          <w:rFonts w:ascii="Times New Roman" w:hAnsi="Times New Roman" w:cs="Times New Roman"/>
          <w:b/>
          <w:lang w:val="en-US"/>
        </w:rPr>
        <w:t>and expert</w:t>
      </w:r>
      <w:r w:rsidR="00A81F38">
        <w:rPr>
          <w:rFonts w:ascii="Times New Roman" w:hAnsi="Times New Roman" w:cs="Times New Roman"/>
          <w:b/>
          <w:lang w:val="en-US"/>
        </w:rPr>
        <w:t xml:space="preserve">ise </w:t>
      </w:r>
      <w:r w:rsidR="00766F14">
        <w:rPr>
          <w:rFonts w:ascii="Times New Roman" w:hAnsi="Times New Roman" w:cs="Times New Roman"/>
          <w:b/>
          <w:lang w:val="en-US"/>
        </w:rPr>
        <w:t>to advance the scheme.</w:t>
      </w:r>
    </w:p>
    <w:p w14:paraId="664175B3" w14:textId="77777777" w:rsidR="00FD245D" w:rsidRPr="00A61231" w:rsidRDefault="00FD245D" w:rsidP="00FD245D">
      <w:pPr>
        <w:jc w:val="both"/>
        <w:rPr>
          <w:rFonts w:ascii="Times New Roman" w:hAnsi="Times New Roman" w:cs="Times New Roman"/>
          <w:b/>
          <w:bCs/>
          <w:i/>
          <w:iCs/>
          <w:lang w:val="en-US"/>
        </w:rPr>
      </w:pPr>
      <w:r w:rsidRPr="00A61231">
        <w:rPr>
          <w:rFonts w:ascii="Times New Roman" w:hAnsi="Times New Roman" w:cs="Times New Roman"/>
          <w:b/>
          <w:bCs/>
          <w:i/>
          <w:iCs/>
          <w:lang w:val="en-US"/>
        </w:rPr>
        <w:t>Other issues</w:t>
      </w:r>
    </w:p>
    <w:p w14:paraId="09933155" w14:textId="4D8B2A10" w:rsidR="0092607C" w:rsidRPr="00DC25EC" w:rsidRDefault="00FD245D" w:rsidP="00A509D8">
      <w:pPr>
        <w:pStyle w:val="ListParagraph"/>
        <w:numPr>
          <w:ilvl w:val="0"/>
          <w:numId w:val="2"/>
        </w:numPr>
        <w:jc w:val="both"/>
        <w:rPr>
          <w:rFonts w:ascii="Times New Roman" w:hAnsi="Times New Roman" w:cs="Times New Roman"/>
          <w:lang w:val="en-US"/>
        </w:rPr>
      </w:pPr>
      <w:r w:rsidRPr="00DC25EC">
        <w:rPr>
          <w:rFonts w:ascii="Times New Roman" w:hAnsi="Times New Roman" w:cs="Times New Roman"/>
        </w:rPr>
        <w:t xml:space="preserve">Please use this space to indicate any issue that </w:t>
      </w:r>
      <w:r w:rsidR="008800A0" w:rsidRPr="00DC25EC">
        <w:rPr>
          <w:rFonts w:ascii="Times New Roman" w:hAnsi="Times New Roman" w:cs="Times New Roman"/>
        </w:rPr>
        <w:t>should be considered for this report</w:t>
      </w:r>
      <w:r w:rsidRPr="00DC25EC">
        <w:rPr>
          <w:rFonts w:ascii="Times New Roman" w:hAnsi="Times New Roman" w:cs="Times New Roman"/>
        </w:rPr>
        <w:t>.</w:t>
      </w:r>
    </w:p>
    <w:p w14:paraId="6ED9980D" w14:textId="59E9D3BA" w:rsidR="00DC25EC" w:rsidRPr="00C81702" w:rsidRDefault="00766F14" w:rsidP="00DC25EC">
      <w:pPr>
        <w:jc w:val="both"/>
        <w:rPr>
          <w:rFonts w:ascii="Times New Roman" w:hAnsi="Times New Roman" w:cs="Times New Roman"/>
          <w:b/>
          <w:lang w:val="en-US"/>
        </w:rPr>
      </w:pPr>
      <w:r w:rsidRPr="00C81702">
        <w:rPr>
          <w:rFonts w:ascii="Times New Roman" w:hAnsi="Times New Roman" w:cs="Times New Roman"/>
          <w:b/>
          <w:lang w:val="en-US"/>
        </w:rPr>
        <w:t>As pointed out at number 3 above, the plight of the vulnerable groups- poor girls, unemployed women, elderly women, disabled people- who are exploited across the globe, and particularly as potter</w:t>
      </w:r>
      <w:r w:rsidR="00A81F38">
        <w:rPr>
          <w:rFonts w:ascii="Times New Roman" w:hAnsi="Times New Roman" w:cs="Times New Roman"/>
          <w:b/>
          <w:lang w:val="en-US"/>
        </w:rPr>
        <w:t>s carrying shopping goods/loads</w:t>
      </w:r>
      <w:r w:rsidRPr="00C81702">
        <w:rPr>
          <w:rFonts w:ascii="Times New Roman" w:hAnsi="Times New Roman" w:cs="Times New Roman"/>
          <w:b/>
          <w:lang w:val="en-US"/>
        </w:rPr>
        <w:t xml:space="preserve"> for people in market centres of Ghana</w:t>
      </w:r>
      <w:r w:rsidR="00A81F38">
        <w:rPr>
          <w:rFonts w:ascii="Times New Roman" w:hAnsi="Times New Roman" w:cs="Times New Roman"/>
          <w:b/>
          <w:lang w:val="en-US"/>
        </w:rPr>
        <w:t>,</w:t>
      </w:r>
      <w:r w:rsidRPr="00C81702">
        <w:rPr>
          <w:rFonts w:ascii="Times New Roman" w:hAnsi="Times New Roman" w:cs="Times New Roman"/>
          <w:b/>
          <w:lang w:val="en-US"/>
        </w:rPr>
        <w:t xml:space="preserve"> should be protected and supported to realise their right to adequate housing</w:t>
      </w:r>
      <w:r w:rsidR="00C81702">
        <w:rPr>
          <w:rFonts w:ascii="Times New Roman" w:hAnsi="Times New Roman" w:cs="Times New Roman"/>
          <w:b/>
          <w:lang w:val="en-US"/>
        </w:rPr>
        <w:t>.  T</w:t>
      </w:r>
      <w:r w:rsidRPr="00C81702">
        <w:rPr>
          <w:rFonts w:ascii="Times New Roman" w:hAnsi="Times New Roman" w:cs="Times New Roman"/>
          <w:b/>
          <w:lang w:val="en-US"/>
        </w:rPr>
        <w:t>he Ghanaian government</w:t>
      </w:r>
      <w:r w:rsidR="00C81702">
        <w:rPr>
          <w:rFonts w:ascii="Times New Roman" w:hAnsi="Times New Roman" w:cs="Times New Roman"/>
          <w:b/>
          <w:lang w:val="en-US"/>
        </w:rPr>
        <w:t xml:space="preserve"> must </w:t>
      </w:r>
      <w:r w:rsidRPr="00C81702">
        <w:rPr>
          <w:rFonts w:ascii="Times New Roman" w:hAnsi="Times New Roman" w:cs="Times New Roman"/>
          <w:b/>
          <w:lang w:val="en-US"/>
        </w:rPr>
        <w:t>stem corruption at state and private le</w:t>
      </w:r>
      <w:r w:rsidR="00C81702" w:rsidRPr="00C81702">
        <w:rPr>
          <w:rFonts w:ascii="Times New Roman" w:hAnsi="Times New Roman" w:cs="Times New Roman"/>
          <w:b/>
          <w:lang w:val="en-US"/>
        </w:rPr>
        <w:t>vel,</w:t>
      </w:r>
      <w:r w:rsidRPr="00C81702">
        <w:rPr>
          <w:rFonts w:ascii="Times New Roman" w:hAnsi="Times New Roman" w:cs="Times New Roman"/>
          <w:b/>
          <w:lang w:val="en-US"/>
        </w:rPr>
        <w:t xml:space="preserve"> to </w:t>
      </w:r>
      <w:r w:rsidR="00C81702">
        <w:rPr>
          <w:rFonts w:ascii="Times New Roman" w:hAnsi="Times New Roman" w:cs="Times New Roman"/>
          <w:b/>
          <w:lang w:val="en-US"/>
        </w:rPr>
        <w:t>invest</w:t>
      </w:r>
      <w:r w:rsidR="00C81702" w:rsidRPr="00C81702">
        <w:rPr>
          <w:rFonts w:ascii="Times New Roman" w:hAnsi="Times New Roman" w:cs="Times New Roman"/>
          <w:b/>
          <w:lang w:val="en-US"/>
        </w:rPr>
        <w:t xml:space="preserve"> substantive</w:t>
      </w:r>
      <w:r w:rsidR="00C81702">
        <w:rPr>
          <w:rFonts w:ascii="Times New Roman" w:hAnsi="Times New Roman" w:cs="Times New Roman"/>
          <w:b/>
          <w:lang w:val="en-US"/>
        </w:rPr>
        <w:t xml:space="preserve">ly and creatively in </w:t>
      </w:r>
      <w:r w:rsidR="00C81702" w:rsidRPr="00C81702">
        <w:rPr>
          <w:rFonts w:ascii="Times New Roman" w:hAnsi="Times New Roman" w:cs="Times New Roman"/>
          <w:b/>
          <w:lang w:val="en-US"/>
        </w:rPr>
        <w:t xml:space="preserve">housing schemes to advance the welfare of the marginalized in society. </w:t>
      </w:r>
      <w:r w:rsidR="00C81702">
        <w:rPr>
          <w:rFonts w:ascii="Times New Roman" w:hAnsi="Times New Roman" w:cs="Times New Roman"/>
          <w:b/>
          <w:lang w:val="en-US"/>
        </w:rPr>
        <w:t xml:space="preserve">Also, criminal climate activities such as illegal limbering/logging, illegal </w:t>
      </w:r>
      <w:proofErr w:type="gramStart"/>
      <w:r w:rsidR="00C81702">
        <w:rPr>
          <w:rFonts w:ascii="Times New Roman" w:hAnsi="Times New Roman" w:cs="Times New Roman"/>
          <w:b/>
          <w:lang w:val="en-US"/>
        </w:rPr>
        <w:t>mining,  pollution</w:t>
      </w:r>
      <w:proofErr w:type="gramEnd"/>
      <w:r w:rsidR="00C81702">
        <w:rPr>
          <w:rFonts w:ascii="Times New Roman" w:hAnsi="Times New Roman" w:cs="Times New Roman"/>
          <w:b/>
          <w:lang w:val="en-US"/>
        </w:rPr>
        <w:t xml:space="preserve"> of river bodies,  indiscriminate use of</w:t>
      </w:r>
      <w:r w:rsidR="00A81F38">
        <w:rPr>
          <w:rFonts w:ascii="Times New Roman" w:hAnsi="Times New Roman" w:cs="Times New Roman"/>
          <w:b/>
          <w:lang w:val="en-US"/>
        </w:rPr>
        <w:t xml:space="preserve"> chemicals, </w:t>
      </w:r>
      <w:r w:rsidR="00C81702">
        <w:rPr>
          <w:rFonts w:ascii="Times New Roman" w:hAnsi="Times New Roman" w:cs="Times New Roman"/>
          <w:b/>
          <w:lang w:val="en-US"/>
        </w:rPr>
        <w:t xml:space="preserve"> fossil </w:t>
      </w:r>
      <w:r w:rsidR="00A81F38">
        <w:rPr>
          <w:rFonts w:ascii="Times New Roman" w:hAnsi="Times New Roman" w:cs="Times New Roman"/>
          <w:b/>
          <w:lang w:val="en-US"/>
        </w:rPr>
        <w:t>fuel</w:t>
      </w:r>
      <w:r w:rsidR="00C81702">
        <w:rPr>
          <w:rFonts w:ascii="Times New Roman" w:hAnsi="Times New Roman" w:cs="Times New Roman"/>
          <w:b/>
          <w:lang w:val="en-US"/>
        </w:rPr>
        <w:t xml:space="preserve"> coupled with </w:t>
      </w:r>
      <w:r w:rsidR="00A81F38">
        <w:rPr>
          <w:rFonts w:ascii="Times New Roman" w:hAnsi="Times New Roman" w:cs="Times New Roman"/>
          <w:b/>
          <w:lang w:val="en-US"/>
        </w:rPr>
        <w:t xml:space="preserve">other </w:t>
      </w:r>
      <w:r w:rsidR="00C81702">
        <w:rPr>
          <w:rFonts w:ascii="Times New Roman" w:hAnsi="Times New Roman" w:cs="Times New Roman"/>
          <w:b/>
          <w:lang w:val="en-US"/>
        </w:rPr>
        <w:t>destructive activities that give</w:t>
      </w:r>
      <w:r w:rsidR="00A81F38">
        <w:rPr>
          <w:rFonts w:ascii="Times New Roman" w:hAnsi="Times New Roman" w:cs="Times New Roman"/>
          <w:b/>
          <w:lang w:val="en-US"/>
        </w:rPr>
        <w:t xml:space="preserve"> rise  to the sea</w:t>
      </w:r>
      <w:r w:rsidR="00C81702">
        <w:rPr>
          <w:rFonts w:ascii="Times New Roman" w:hAnsi="Times New Roman" w:cs="Times New Roman"/>
          <w:b/>
          <w:lang w:val="en-US"/>
        </w:rPr>
        <w:t xml:space="preserve"> over-flooding its banks should be stopped immediately  with punitive sanctions nationally. </w:t>
      </w:r>
    </w:p>
    <w:p w14:paraId="665E7699" w14:textId="081A7F8C" w:rsidR="00187078" w:rsidRDefault="00187078" w:rsidP="00DC25EC">
      <w:pPr>
        <w:jc w:val="both"/>
        <w:rPr>
          <w:rFonts w:ascii="Times New Roman" w:hAnsi="Times New Roman" w:cs="Times New Roman"/>
          <w:lang w:val="en-US"/>
        </w:rPr>
      </w:pPr>
    </w:p>
    <w:p w14:paraId="7B9BC425" w14:textId="4CDF80D3" w:rsidR="00187078" w:rsidRPr="00DF4B84" w:rsidRDefault="00187078" w:rsidP="00DC25EC">
      <w:pPr>
        <w:jc w:val="both"/>
        <w:rPr>
          <w:rFonts w:ascii="Times New Roman" w:hAnsi="Times New Roman" w:cs="Times New Roman"/>
          <w:b/>
          <w:sz w:val="28"/>
          <w:lang w:val="en-US"/>
        </w:rPr>
      </w:pPr>
      <w:r w:rsidRPr="00DF4B84">
        <w:rPr>
          <w:rFonts w:ascii="Times New Roman" w:hAnsi="Times New Roman" w:cs="Times New Roman"/>
          <w:b/>
          <w:sz w:val="28"/>
          <w:lang w:val="en-US"/>
        </w:rPr>
        <w:t>Submission instructions</w:t>
      </w:r>
    </w:p>
    <w:p w14:paraId="211A7D03" w14:textId="3F20FAC2" w:rsidR="00187078" w:rsidRPr="00DF4B84" w:rsidRDefault="00187078" w:rsidP="00DC25EC">
      <w:pPr>
        <w:jc w:val="both"/>
        <w:rPr>
          <w:rFonts w:ascii="Times New Roman" w:hAnsi="Times New Roman" w:cs="Times New Roman"/>
          <w:lang w:val="en-US"/>
        </w:rPr>
      </w:pPr>
      <w:r w:rsidRPr="00DF4B84">
        <w:rPr>
          <w:rFonts w:ascii="Times New Roman" w:hAnsi="Times New Roman" w:cs="Times New Roman"/>
          <w:b/>
          <w:lang w:val="en-US"/>
        </w:rPr>
        <w:t>Deadline:</w:t>
      </w:r>
      <w:r w:rsidRPr="00DF4B84">
        <w:rPr>
          <w:rFonts w:ascii="Times New Roman" w:hAnsi="Times New Roman" w:cs="Times New Roman"/>
          <w:lang w:val="en-US"/>
        </w:rPr>
        <w:t xml:space="preserve">  </w:t>
      </w:r>
      <w:r w:rsidRPr="00DF4B84">
        <w:rPr>
          <w:rFonts w:ascii="Times New Roman" w:hAnsi="Times New Roman" w:cs="Times New Roman"/>
          <w:b/>
          <w:lang w:val="en-US"/>
        </w:rPr>
        <w:t>8 July 2022</w:t>
      </w:r>
    </w:p>
    <w:p w14:paraId="12FE262D" w14:textId="7B7721F1" w:rsidR="00DF4B84" w:rsidRPr="00DF4B84" w:rsidRDefault="00DF4B84" w:rsidP="00DF4B84">
      <w:pPr>
        <w:jc w:val="both"/>
        <w:rPr>
          <w:rFonts w:ascii="Times New Roman" w:hAnsi="Times New Roman" w:cs="Times New Roman"/>
          <w:lang w:val="en-US"/>
        </w:rPr>
      </w:pPr>
      <w:r w:rsidRPr="00DF4B84">
        <w:rPr>
          <w:rFonts w:ascii="Times New Roman" w:hAnsi="Times New Roman" w:cs="Times New Roman"/>
          <w:b/>
          <w:lang w:val="en-US"/>
        </w:rPr>
        <w:t xml:space="preserve">Email: </w:t>
      </w:r>
      <w:r>
        <w:rPr>
          <w:rFonts w:ascii="Times New Roman" w:hAnsi="Times New Roman" w:cs="Times New Roman"/>
          <w:lang w:val="en-US"/>
        </w:rPr>
        <w:t xml:space="preserve">Please return this questionnaire to: </w:t>
      </w:r>
      <w:hyperlink r:id="rId8" w:history="1">
        <w:r w:rsidRPr="00FC0827">
          <w:rPr>
            <w:rFonts w:ascii="Times New Roman" w:hAnsi="Times New Roman" w:cs="Times New Roman"/>
            <w:color w:val="4472C4" w:themeColor="accent1"/>
            <w:lang w:val="en-US"/>
          </w:rPr>
          <w:t>ohchr-srhousing@un.org</w:t>
        </w:r>
      </w:hyperlink>
      <w:r w:rsidR="00FC0827">
        <w:rPr>
          <w:rFonts w:ascii="Times New Roman" w:hAnsi="Times New Roman" w:cs="Times New Roman"/>
          <w:color w:val="4472C4" w:themeColor="accent1"/>
          <w:lang w:val="en-US"/>
        </w:rPr>
        <w:t>;</w:t>
      </w:r>
      <w:r w:rsidRPr="00DF4B84">
        <w:rPr>
          <w:rFonts w:ascii="Times New Roman" w:hAnsi="Times New Roman" w:cs="Times New Roman"/>
          <w:lang w:val="en-US"/>
        </w:rPr>
        <w:t xml:space="preserve"> </w:t>
      </w:r>
      <w:hyperlink r:id="rId9" w:history="1">
        <w:r w:rsidRPr="00FC0827">
          <w:rPr>
            <w:rFonts w:ascii="Times New Roman" w:hAnsi="Times New Roman" w:cs="Times New Roman"/>
            <w:color w:val="4472C4" w:themeColor="accent1"/>
            <w:lang w:val="en-US"/>
          </w:rPr>
          <w:t>ohchr-registry@un.org</w:t>
        </w:r>
      </w:hyperlink>
      <w:r w:rsidRPr="00DF4B84">
        <w:rPr>
          <w:rFonts w:ascii="Times New Roman" w:hAnsi="Times New Roman" w:cs="Times New Roman"/>
          <w:lang w:val="en-US"/>
        </w:rPr>
        <w:t xml:space="preserve"> </w:t>
      </w:r>
    </w:p>
    <w:p w14:paraId="6A51B130" w14:textId="66841BA1" w:rsidR="00187078" w:rsidRPr="00DF4B84" w:rsidRDefault="00187078" w:rsidP="00187078">
      <w:pPr>
        <w:spacing w:line="240" w:lineRule="auto"/>
        <w:rPr>
          <w:rFonts w:ascii="Times New Roman" w:hAnsi="Times New Roman" w:cs="Times New Roman"/>
          <w:lang w:val="en-US"/>
        </w:rPr>
      </w:pPr>
      <w:r w:rsidRPr="00DF4B84">
        <w:rPr>
          <w:rFonts w:ascii="Times New Roman" w:hAnsi="Times New Roman" w:cs="Times New Roman"/>
          <w:b/>
          <w:lang w:val="en-US"/>
        </w:rPr>
        <w:t>Email subject line:</w:t>
      </w:r>
      <w:r w:rsidRPr="00DF4B84">
        <w:rPr>
          <w:rFonts w:ascii="Times New Roman" w:hAnsi="Times New Roman" w:cs="Times New Roman"/>
          <w:lang w:val="en-US"/>
        </w:rPr>
        <w:t xml:space="preserve"> Input </w:t>
      </w:r>
      <w:r w:rsidR="00DF4B84">
        <w:rPr>
          <w:rFonts w:ascii="Times New Roman" w:hAnsi="Times New Roman" w:cs="Times New Roman"/>
          <w:lang w:val="en-US"/>
        </w:rPr>
        <w:t xml:space="preserve">for </w:t>
      </w:r>
      <w:r w:rsidRPr="00DF4B84">
        <w:rPr>
          <w:rFonts w:ascii="Times New Roman" w:hAnsi="Times New Roman" w:cs="Times New Roman"/>
          <w:lang w:val="en-US"/>
        </w:rPr>
        <w:t>SR housing</w:t>
      </w:r>
      <w:r w:rsidR="00FC0827">
        <w:rPr>
          <w:rFonts w:ascii="Times New Roman" w:hAnsi="Times New Roman" w:cs="Times New Roman"/>
          <w:lang w:val="en-US"/>
        </w:rPr>
        <w:t xml:space="preserve"> -</w:t>
      </w:r>
      <w:r w:rsidRPr="00DF4B84">
        <w:rPr>
          <w:rFonts w:ascii="Times New Roman" w:hAnsi="Times New Roman" w:cs="Times New Roman"/>
          <w:lang w:val="en-US"/>
        </w:rPr>
        <w:t xml:space="preserve"> report on climate change </w:t>
      </w:r>
    </w:p>
    <w:p w14:paraId="31287C56" w14:textId="3EFA49EC" w:rsidR="00187078" w:rsidRPr="00DF4B84" w:rsidRDefault="00187078" w:rsidP="00187078">
      <w:pPr>
        <w:spacing w:line="240" w:lineRule="auto"/>
        <w:rPr>
          <w:rFonts w:ascii="Times New Roman" w:hAnsi="Times New Roman" w:cs="Times New Roman"/>
          <w:lang w:val="en-US"/>
        </w:rPr>
      </w:pPr>
      <w:r w:rsidRPr="00DF4B84">
        <w:rPr>
          <w:rFonts w:ascii="Times New Roman" w:hAnsi="Times New Roman" w:cs="Times New Roman"/>
          <w:b/>
          <w:lang w:val="en-US"/>
        </w:rPr>
        <w:t>Accepted File formats:</w:t>
      </w:r>
      <w:r w:rsidRPr="00DF4B84">
        <w:rPr>
          <w:rFonts w:ascii="Times New Roman" w:hAnsi="Times New Roman" w:cs="Times New Roman"/>
          <w:lang w:val="en-US"/>
        </w:rPr>
        <w:t xml:space="preserve"> Word</w:t>
      </w:r>
      <w:r w:rsidR="00DF4B84">
        <w:rPr>
          <w:rFonts w:ascii="Times New Roman" w:hAnsi="Times New Roman" w:cs="Times New Roman"/>
          <w:lang w:val="en-US"/>
        </w:rPr>
        <w:t xml:space="preserve"> only (supporting documents may as well be submitted in PDF)</w:t>
      </w:r>
    </w:p>
    <w:p w14:paraId="7F6DBC42" w14:textId="689AA348" w:rsidR="00DC25EC" w:rsidRPr="00DF4B84" w:rsidRDefault="00187078" w:rsidP="00187078">
      <w:pPr>
        <w:jc w:val="both"/>
        <w:rPr>
          <w:rFonts w:ascii="Times New Roman" w:hAnsi="Times New Roman" w:cs="Times New Roman"/>
          <w:lang w:val="en-US"/>
        </w:rPr>
      </w:pPr>
      <w:r w:rsidRPr="00DF4B84">
        <w:rPr>
          <w:rFonts w:ascii="Times New Roman" w:hAnsi="Times New Roman" w:cs="Times New Roman"/>
          <w:b/>
          <w:lang w:val="en-US"/>
        </w:rPr>
        <w:t xml:space="preserve">Accepted languages: </w:t>
      </w:r>
      <w:r w:rsidRPr="00DF4B84">
        <w:rPr>
          <w:rFonts w:ascii="Times New Roman" w:hAnsi="Times New Roman" w:cs="Times New Roman"/>
          <w:lang w:val="en-US"/>
        </w:rPr>
        <w:t>English, French and Spanish</w:t>
      </w:r>
    </w:p>
    <w:p w14:paraId="0F76EF14" w14:textId="67531E6B" w:rsidR="00187078" w:rsidRPr="00DF4B84" w:rsidRDefault="00187078" w:rsidP="00187078">
      <w:pPr>
        <w:jc w:val="both"/>
        <w:rPr>
          <w:rFonts w:ascii="Times New Roman" w:hAnsi="Times New Roman" w:cs="Times New Roman"/>
          <w:lang w:val="en-US"/>
        </w:rPr>
      </w:pPr>
      <w:r w:rsidRPr="00DF4B84">
        <w:rPr>
          <w:rFonts w:ascii="Times New Roman" w:hAnsi="Times New Roman" w:cs="Times New Roman"/>
          <w:lang w:val="en-US"/>
        </w:rPr>
        <w:t xml:space="preserve">Please include references to reports, academic articles, policy documents, text of legislation </w:t>
      </w:r>
      <w:proofErr w:type="gramStart"/>
      <w:r w:rsidRPr="00DF4B84">
        <w:rPr>
          <w:rFonts w:ascii="Times New Roman" w:hAnsi="Times New Roman" w:cs="Times New Roman"/>
          <w:lang w:val="en-US"/>
        </w:rPr>
        <w:t>and,</w:t>
      </w:r>
      <w:proofErr w:type="gramEnd"/>
      <w:r w:rsidRPr="00DF4B84">
        <w:rPr>
          <w:rFonts w:ascii="Times New Roman" w:hAnsi="Times New Roman" w:cs="Times New Roman"/>
          <w:lang w:val="en-US"/>
        </w:rPr>
        <w:t xml:space="preserve"> judgements</w:t>
      </w:r>
      <w:r w:rsidR="00DF4B84">
        <w:rPr>
          <w:rFonts w:ascii="Times New Roman" w:hAnsi="Times New Roman" w:cs="Times New Roman"/>
          <w:lang w:val="en-US"/>
        </w:rPr>
        <w:t xml:space="preserve">, statistical information with </w:t>
      </w:r>
      <w:r w:rsidRPr="00DF4B84">
        <w:rPr>
          <w:rFonts w:ascii="Times New Roman" w:hAnsi="Times New Roman" w:cs="Times New Roman"/>
          <w:lang w:val="en-US"/>
        </w:rPr>
        <w:t>hyperlink</w:t>
      </w:r>
      <w:r w:rsidR="00FC0827">
        <w:rPr>
          <w:rFonts w:ascii="Times New Roman" w:hAnsi="Times New Roman" w:cs="Times New Roman"/>
          <w:lang w:val="en-US"/>
        </w:rPr>
        <w:t>s</w:t>
      </w:r>
      <w:r w:rsidRPr="00DF4B84">
        <w:rPr>
          <w:rFonts w:ascii="Times New Roman" w:hAnsi="Times New Roman" w:cs="Times New Roman"/>
          <w:lang w:val="en-US"/>
        </w:rPr>
        <w:t xml:space="preserve"> </w:t>
      </w:r>
      <w:r w:rsidR="00DF4B84">
        <w:rPr>
          <w:rFonts w:ascii="Times New Roman" w:hAnsi="Times New Roman" w:cs="Times New Roman"/>
          <w:lang w:val="en-US"/>
        </w:rPr>
        <w:t xml:space="preserve">to their full text </w:t>
      </w:r>
      <w:r w:rsidRPr="00DF4B84">
        <w:rPr>
          <w:rFonts w:ascii="Times New Roman" w:hAnsi="Times New Roman" w:cs="Times New Roman"/>
          <w:lang w:val="en-US"/>
        </w:rPr>
        <w:t xml:space="preserve">or </w:t>
      </w:r>
      <w:r w:rsidR="00DF4B84">
        <w:rPr>
          <w:rFonts w:ascii="Times New Roman" w:hAnsi="Times New Roman" w:cs="Times New Roman"/>
          <w:lang w:val="en-US"/>
        </w:rPr>
        <w:t>source or attach them to your submission (please respect total file size limit of 20 MB</w:t>
      </w:r>
      <w:r w:rsidR="00FC0827">
        <w:rPr>
          <w:rFonts w:ascii="Times New Roman" w:hAnsi="Times New Roman" w:cs="Times New Roman"/>
          <w:lang w:val="en-US"/>
        </w:rPr>
        <w:t xml:space="preserve"> to ensure that it can be received</w:t>
      </w:r>
      <w:r w:rsidR="00DF4B84">
        <w:rPr>
          <w:rFonts w:ascii="Times New Roman" w:hAnsi="Times New Roman" w:cs="Times New Roman"/>
          <w:lang w:val="en-US"/>
        </w:rPr>
        <w:t>)</w:t>
      </w:r>
    </w:p>
    <w:p w14:paraId="401DDC00" w14:textId="4CC039BA" w:rsidR="00187078" w:rsidRDefault="00DF4B84" w:rsidP="00187078">
      <w:pPr>
        <w:jc w:val="both"/>
        <w:rPr>
          <w:rFonts w:ascii="Times New Roman" w:hAnsi="Times New Roman" w:cs="Times New Roman"/>
          <w:lang w:val="en-US"/>
        </w:rPr>
      </w:pPr>
      <w:r w:rsidRPr="00DF4B84">
        <w:rPr>
          <w:rFonts w:ascii="Times New Roman" w:hAnsi="Times New Roman" w:cs="Times New Roman"/>
          <w:b/>
          <w:lang w:val="en-US"/>
        </w:rPr>
        <w:t xml:space="preserve">Potential confidentiality: </w:t>
      </w:r>
      <w:r w:rsidR="00187078" w:rsidRPr="00DF4B84">
        <w:rPr>
          <w:rFonts w:ascii="Times New Roman" w:hAnsi="Times New Roman" w:cs="Times New Roman"/>
          <w:lang w:val="en-US"/>
        </w:rPr>
        <w:t xml:space="preserve">Please indicate on </w:t>
      </w:r>
      <w:r>
        <w:rPr>
          <w:rFonts w:ascii="Times New Roman" w:hAnsi="Times New Roman" w:cs="Times New Roman"/>
          <w:lang w:val="en-US"/>
        </w:rPr>
        <w:t xml:space="preserve">top of </w:t>
      </w:r>
      <w:r w:rsidR="00187078" w:rsidRPr="00DF4B84">
        <w:rPr>
          <w:rFonts w:ascii="Times New Roman" w:hAnsi="Times New Roman" w:cs="Times New Roman"/>
          <w:lang w:val="en-US"/>
        </w:rPr>
        <w:t xml:space="preserve">this questionnaire and </w:t>
      </w:r>
      <w:r w:rsidR="00FC0827">
        <w:rPr>
          <w:rFonts w:ascii="Times New Roman" w:hAnsi="Times New Roman" w:cs="Times New Roman"/>
          <w:lang w:val="en-US"/>
        </w:rPr>
        <w:t xml:space="preserve">in </w:t>
      </w:r>
      <w:r w:rsidR="00187078" w:rsidRPr="00DF4B84">
        <w:rPr>
          <w:rFonts w:ascii="Times New Roman" w:hAnsi="Times New Roman" w:cs="Times New Roman"/>
          <w:lang w:val="en-US"/>
        </w:rPr>
        <w:t xml:space="preserve">your e-mail if you want to have this submission </w:t>
      </w:r>
      <w:r>
        <w:rPr>
          <w:rFonts w:ascii="Times New Roman" w:hAnsi="Times New Roman" w:cs="Times New Roman"/>
          <w:lang w:val="en-US"/>
        </w:rPr>
        <w:t xml:space="preserve">or any </w:t>
      </w:r>
      <w:proofErr w:type="gramStart"/>
      <w:r w:rsidR="00FC0827">
        <w:rPr>
          <w:rFonts w:ascii="Times New Roman" w:hAnsi="Times New Roman" w:cs="Times New Roman"/>
          <w:lang w:val="en-US"/>
        </w:rPr>
        <w:t xml:space="preserve">particular </w:t>
      </w:r>
      <w:r>
        <w:rPr>
          <w:rFonts w:ascii="Times New Roman" w:hAnsi="Times New Roman" w:cs="Times New Roman"/>
          <w:lang w:val="en-US"/>
        </w:rPr>
        <w:t>attachment</w:t>
      </w:r>
      <w:proofErr w:type="gramEnd"/>
      <w:r>
        <w:rPr>
          <w:rFonts w:ascii="Times New Roman" w:hAnsi="Times New Roman" w:cs="Times New Roman"/>
          <w:lang w:val="en-US"/>
        </w:rPr>
        <w:t xml:space="preserve"> </w:t>
      </w:r>
      <w:r w:rsidR="00187078" w:rsidRPr="00DF4B84">
        <w:rPr>
          <w:rFonts w:ascii="Times New Roman" w:hAnsi="Times New Roman" w:cs="Times New Roman"/>
          <w:lang w:val="en-US"/>
        </w:rPr>
        <w:t xml:space="preserve">not to be published </w:t>
      </w:r>
      <w:r>
        <w:rPr>
          <w:rFonts w:ascii="Times New Roman" w:hAnsi="Times New Roman" w:cs="Times New Roman"/>
          <w:lang w:val="en-US"/>
        </w:rPr>
        <w:t xml:space="preserve">on the website of the Special Rapporteur </w:t>
      </w:r>
      <w:r w:rsidR="00187078" w:rsidRPr="00DF4B84">
        <w:rPr>
          <w:rFonts w:ascii="Times New Roman" w:hAnsi="Times New Roman" w:cs="Times New Roman"/>
          <w:lang w:val="en-US"/>
        </w:rPr>
        <w:t>and treated as confidential.</w:t>
      </w:r>
    </w:p>
    <w:p w14:paraId="05736160" w14:textId="15148BFF" w:rsidR="00FC0827" w:rsidRPr="00DC25EC" w:rsidRDefault="00FC0827" w:rsidP="00187078">
      <w:pPr>
        <w:jc w:val="both"/>
        <w:rPr>
          <w:rFonts w:ascii="Times New Roman" w:hAnsi="Times New Roman" w:cs="Times New Roman"/>
          <w:lang w:val="en-US"/>
        </w:rPr>
      </w:pPr>
      <w:r w:rsidRPr="00FC0827">
        <w:rPr>
          <w:rFonts w:ascii="Times New Roman" w:hAnsi="Times New Roman" w:cs="Times New Roman"/>
          <w:b/>
          <w:lang w:val="en-US"/>
        </w:rPr>
        <w:lastRenderedPageBreak/>
        <w:t>Expected presentation</w:t>
      </w:r>
      <w:r>
        <w:rPr>
          <w:rFonts w:ascii="Times New Roman" w:hAnsi="Times New Roman" w:cs="Times New Roman"/>
          <w:lang w:val="en-US"/>
        </w:rPr>
        <w:t xml:space="preserve"> of the report of the Special Rapporteur: February/March 2023</w:t>
      </w:r>
    </w:p>
    <w:sectPr w:rsidR="00FC0827" w:rsidRPr="00DC25E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008A" w14:textId="77777777" w:rsidR="006E76F7" w:rsidRDefault="006E76F7" w:rsidP="006E29F4">
      <w:pPr>
        <w:spacing w:after="0" w:line="240" w:lineRule="auto"/>
      </w:pPr>
      <w:r>
        <w:separator/>
      </w:r>
    </w:p>
  </w:endnote>
  <w:endnote w:type="continuationSeparator" w:id="0">
    <w:p w14:paraId="50CC97EB" w14:textId="77777777" w:rsidR="006E76F7" w:rsidRDefault="006E76F7" w:rsidP="006E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025837"/>
      <w:docPartObj>
        <w:docPartGallery w:val="Page Numbers (Bottom of Page)"/>
        <w:docPartUnique/>
      </w:docPartObj>
    </w:sdtPr>
    <w:sdtEndPr>
      <w:rPr>
        <w:noProof/>
      </w:rPr>
    </w:sdtEndPr>
    <w:sdtContent>
      <w:p w14:paraId="2482C038" w14:textId="1094AC1B" w:rsidR="00A509D8" w:rsidRDefault="00A509D8">
        <w:pPr>
          <w:pStyle w:val="Footer"/>
          <w:jc w:val="right"/>
        </w:pPr>
        <w:r>
          <w:fldChar w:fldCharType="begin"/>
        </w:r>
        <w:r>
          <w:instrText xml:space="preserve"> PAGE   \* MERGEFORMAT </w:instrText>
        </w:r>
        <w:r>
          <w:fldChar w:fldCharType="separate"/>
        </w:r>
        <w:r w:rsidR="00574B34">
          <w:rPr>
            <w:noProof/>
          </w:rPr>
          <w:t>2</w:t>
        </w:r>
        <w:r>
          <w:rPr>
            <w:noProof/>
          </w:rPr>
          <w:fldChar w:fldCharType="end"/>
        </w:r>
      </w:p>
    </w:sdtContent>
  </w:sdt>
  <w:p w14:paraId="4AFA4A9E" w14:textId="77777777" w:rsidR="00A509D8" w:rsidRDefault="00A50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D3FF" w14:textId="77777777" w:rsidR="006E76F7" w:rsidRDefault="006E76F7" w:rsidP="006E29F4">
      <w:pPr>
        <w:spacing w:after="0" w:line="240" w:lineRule="auto"/>
      </w:pPr>
      <w:r>
        <w:separator/>
      </w:r>
    </w:p>
  </w:footnote>
  <w:footnote w:type="continuationSeparator" w:id="0">
    <w:p w14:paraId="5A16A9AF" w14:textId="77777777" w:rsidR="006E76F7" w:rsidRDefault="006E76F7" w:rsidP="006E29F4">
      <w:pPr>
        <w:spacing w:after="0" w:line="240" w:lineRule="auto"/>
      </w:pPr>
      <w:r>
        <w:continuationSeparator/>
      </w:r>
    </w:p>
  </w:footnote>
  <w:footnote w:id="1">
    <w:p w14:paraId="3524903A" w14:textId="0DD3CE6E" w:rsidR="00A509D8" w:rsidRDefault="00A509D8">
      <w:pPr>
        <w:pStyle w:val="FootnoteText"/>
      </w:pPr>
      <w:r>
        <w:rPr>
          <w:rStyle w:val="FootnoteReference"/>
        </w:rPr>
        <w:footnoteRef/>
      </w:r>
      <w:r>
        <w:t xml:space="preserve"> </w:t>
      </w:r>
      <w:r>
        <w:rPr>
          <w:rFonts w:ascii="Times New Roman" w:hAnsi="Times New Roman" w:cs="Times New Roman"/>
          <w:lang w:val="en-US"/>
        </w:rPr>
        <w:t xml:space="preserve">Under international law, the </w:t>
      </w:r>
      <w:r w:rsidRPr="00B05355">
        <w:rPr>
          <w:rFonts w:ascii="Times New Roman" w:hAnsi="Times New Roman" w:cs="Times New Roman"/>
          <w:lang w:val="en-US"/>
        </w:rPr>
        <w:t xml:space="preserve">right to adequate housing </w:t>
      </w:r>
      <w:r>
        <w:rPr>
          <w:rFonts w:ascii="Times New Roman" w:hAnsi="Times New Roman" w:cs="Times New Roman"/>
          <w:lang w:val="en-US"/>
        </w:rPr>
        <w:t xml:space="preserve">is more than having four walls and a roof. It is essentially the right to live in a place in peace, security and dignity. Housing adequacy </w:t>
      </w:r>
      <w:r w:rsidRPr="00B05355">
        <w:rPr>
          <w:rFonts w:ascii="Times New Roman" w:hAnsi="Times New Roman" w:cs="Times New Roman"/>
          <w:lang w:val="en-US"/>
        </w:rPr>
        <w:t xml:space="preserve">covers the following </w:t>
      </w:r>
      <w:r>
        <w:rPr>
          <w:rFonts w:ascii="Times New Roman" w:hAnsi="Times New Roman" w:cs="Times New Roman"/>
          <w:lang w:val="en-US"/>
        </w:rPr>
        <w:t xml:space="preserve">seven essential </w:t>
      </w:r>
      <w:r w:rsidRPr="00B05355">
        <w:rPr>
          <w:rFonts w:ascii="Times New Roman" w:hAnsi="Times New Roman" w:cs="Times New Roman"/>
          <w:lang w:val="en-US"/>
        </w:rPr>
        <w:t>elements: l</w:t>
      </w:r>
      <w:r w:rsidRPr="00B05355">
        <w:rPr>
          <w:rFonts w:ascii="Times New Roman" w:hAnsi="Times New Roman" w:cs="Times New Roman"/>
        </w:rPr>
        <w:t>egal security of tenure;</w:t>
      </w:r>
      <w:r w:rsidRPr="00B05355">
        <w:rPr>
          <w:rFonts w:ascii="Times New Roman" w:hAnsi="Times New Roman" w:cs="Times New Roman"/>
          <w:lang w:val="en-US"/>
        </w:rPr>
        <w:t xml:space="preserve"> availability</w:t>
      </w:r>
      <w:r w:rsidRPr="00B05355">
        <w:rPr>
          <w:rFonts w:ascii="Times New Roman" w:hAnsi="Times New Roman" w:cs="Times New Roman"/>
        </w:rPr>
        <w:t xml:space="preserve"> of services, materials, facilities and infrastructure; affordability; habitability; accessibility; loca</w:t>
      </w:r>
      <w:r>
        <w:rPr>
          <w:rFonts w:ascii="Times New Roman" w:hAnsi="Times New Roman" w:cs="Times New Roman"/>
        </w:rPr>
        <w:t xml:space="preserve">tion; and cultural adequacy. For organizations and stakeholders that may not be as familiar with the right to adequate housing in international human rights law, please consult </w:t>
      </w:r>
      <w:r w:rsidRPr="00A61231">
        <w:rPr>
          <w:rFonts w:ascii="Times New Roman" w:hAnsi="Times New Roman" w:cs="Times New Roman"/>
          <w:lang w:val="en-US"/>
        </w:rPr>
        <w:t>General Comment No. 4</w:t>
      </w:r>
      <w:r>
        <w:rPr>
          <w:rFonts w:ascii="Times New Roman" w:hAnsi="Times New Roman" w:cs="Times New Roman"/>
          <w:lang w:val="en-US"/>
        </w:rPr>
        <w:t xml:space="preserve"> of </w:t>
      </w:r>
      <w:r w:rsidRPr="00A61231">
        <w:rPr>
          <w:rFonts w:ascii="Times New Roman" w:hAnsi="Times New Roman" w:cs="Times New Roman"/>
          <w:lang w:val="en-US"/>
        </w:rPr>
        <w:t xml:space="preserve">the </w:t>
      </w:r>
      <w:r>
        <w:rPr>
          <w:rFonts w:ascii="Times New Roman" w:hAnsi="Times New Roman" w:cs="Times New Roman"/>
          <w:lang w:val="en-US"/>
        </w:rPr>
        <w:t xml:space="preserve">UN </w:t>
      </w:r>
      <w:r w:rsidRPr="00A61231">
        <w:rPr>
          <w:rFonts w:ascii="Times New Roman" w:hAnsi="Times New Roman" w:cs="Times New Roman"/>
          <w:lang w:val="en-US"/>
        </w:rPr>
        <w:t>Committee on Economic, Social and Cultural Rights</w:t>
      </w:r>
      <w:r>
        <w:rPr>
          <w:rFonts w:ascii="Times New Roman" w:hAnsi="Times New Roman" w:cs="Times New Roman"/>
          <w:lang w:val="en-US"/>
        </w:rPr>
        <w:t>,</w:t>
      </w:r>
      <w:r>
        <w:rPr>
          <w:rFonts w:ascii="Times New Roman" w:hAnsi="Times New Roman" w:cs="Times New Roman"/>
          <w:iCs/>
        </w:rPr>
        <w:t xml:space="preserve"> </w:t>
      </w:r>
      <w:r w:rsidRPr="00A61231">
        <w:rPr>
          <w:rFonts w:ascii="Times New Roman" w:hAnsi="Times New Roman" w:cs="Times New Roman"/>
          <w:iCs/>
        </w:rPr>
        <w:t xml:space="preserve">available </w:t>
      </w:r>
      <w:hyperlink r:id="rId1" w:tgtFrame="_blank" w:tooltip="View document" w:history="1">
        <w:r w:rsidRPr="00A61231">
          <w:rPr>
            <w:rStyle w:val="Hyperlink"/>
            <w:rFonts w:ascii="Times New Roman" w:hAnsi="Times New Roman" w:cs="Times New Roman"/>
            <w:iCs/>
          </w:rPr>
          <w:t>here</w:t>
        </w:r>
      </w:hyperlink>
      <w:r w:rsidRPr="00A61231">
        <w:rPr>
          <w:rFonts w:ascii="Times New Roman" w:hAnsi="Times New Roman" w:cs="Times New Roman"/>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115"/>
    <w:multiLevelType w:val="hybridMultilevel"/>
    <w:tmpl w:val="286AE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40EB8"/>
    <w:multiLevelType w:val="hybridMultilevel"/>
    <w:tmpl w:val="4C7A5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03B13"/>
    <w:multiLevelType w:val="hybridMultilevel"/>
    <w:tmpl w:val="0D1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A4125"/>
    <w:multiLevelType w:val="hybridMultilevel"/>
    <w:tmpl w:val="6FF0E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36693"/>
    <w:multiLevelType w:val="hybridMultilevel"/>
    <w:tmpl w:val="C85C2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F92D2A"/>
    <w:multiLevelType w:val="hybridMultilevel"/>
    <w:tmpl w:val="DBEA1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323952"/>
    <w:multiLevelType w:val="hybridMultilevel"/>
    <w:tmpl w:val="4C7A5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275FEE"/>
    <w:multiLevelType w:val="hybridMultilevel"/>
    <w:tmpl w:val="E4A63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3459D3"/>
    <w:multiLevelType w:val="hybridMultilevel"/>
    <w:tmpl w:val="F43EB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5D41F4"/>
    <w:multiLevelType w:val="hybridMultilevel"/>
    <w:tmpl w:val="EBDC0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4C4CEF"/>
    <w:multiLevelType w:val="hybridMultilevel"/>
    <w:tmpl w:val="7966C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E34D9C"/>
    <w:multiLevelType w:val="hybridMultilevel"/>
    <w:tmpl w:val="56F6A3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8"/>
  </w:num>
  <w:num w:numId="3">
    <w:abstractNumId w:val="10"/>
  </w:num>
  <w:num w:numId="4">
    <w:abstractNumId w:val="4"/>
  </w:num>
  <w:num w:numId="5">
    <w:abstractNumId w:val="3"/>
  </w:num>
  <w:num w:numId="6">
    <w:abstractNumId w:val="9"/>
  </w:num>
  <w:num w:numId="7">
    <w:abstractNumId w:val="7"/>
  </w:num>
  <w:num w:numId="8">
    <w:abstractNumId w:val="6"/>
  </w:num>
  <w:num w:numId="9">
    <w:abstractNumId w:val="1"/>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75B"/>
    <w:rsid w:val="00007011"/>
    <w:rsid w:val="000361F3"/>
    <w:rsid w:val="0004084A"/>
    <w:rsid w:val="000634C4"/>
    <w:rsid w:val="00064ECF"/>
    <w:rsid w:val="0008247F"/>
    <w:rsid w:val="000827A0"/>
    <w:rsid w:val="0009275C"/>
    <w:rsid w:val="0009485D"/>
    <w:rsid w:val="00097933"/>
    <w:rsid w:val="000A13A6"/>
    <w:rsid w:val="000A2223"/>
    <w:rsid w:val="000A5C3A"/>
    <w:rsid w:val="000B15BE"/>
    <w:rsid w:val="000B2307"/>
    <w:rsid w:val="000C086D"/>
    <w:rsid w:val="000C2E43"/>
    <w:rsid w:val="000D0FDC"/>
    <w:rsid w:val="000D4764"/>
    <w:rsid w:val="000E163E"/>
    <w:rsid w:val="000E3CD4"/>
    <w:rsid w:val="000E7329"/>
    <w:rsid w:val="00102848"/>
    <w:rsid w:val="00106CCF"/>
    <w:rsid w:val="00106F2A"/>
    <w:rsid w:val="00112A46"/>
    <w:rsid w:val="00116108"/>
    <w:rsid w:val="00116B7E"/>
    <w:rsid w:val="00117F9B"/>
    <w:rsid w:val="00123934"/>
    <w:rsid w:val="00132046"/>
    <w:rsid w:val="001323AC"/>
    <w:rsid w:val="00134BFA"/>
    <w:rsid w:val="00135894"/>
    <w:rsid w:val="0014515A"/>
    <w:rsid w:val="001541EB"/>
    <w:rsid w:val="001544C5"/>
    <w:rsid w:val="0016647B"/>
    <w:rsid w:val="00166B61"/>
    <w:rsid w:val="00167895"/>
    <w:rsid w:val="00167E02"/>
    <w:rsid w:val="001836C2"/>
    <w:rsid w:val="00184837"/>
    <w:rsid w:val="00187078"/>
    <w:rsid w:val="001915CC"/>
    <w:rsid w:val="001A0647"/>
    <w:rsid w:val="001A292F"/>
    <w:rsid w:val="001A3D53"/>
    <w:rsid w:val="001A4006"/>
    <w:rsid w:val="001A7FDB"/>
    <w:rsid w:val="001B6ED2"/>
    <w:rsid w:val="001B775B"/>
    <w:rsid w:val="001C29AF"/>
    <w:rsid w:val="001C55F4"/>
    <w:rsid w:val="001D53DF"/>
    <w:rsid w:val="001D688A"/>
    <w:rsid w:val="001E5717"/>
    <w:rsid w:val="001E5DAE"/>
    <w:rsid w:val="002476DF"/>
    <w:rsid w:val="00250722"/>
    <w:rsid w:val="00267288"/>
    <w:rsid w:val="00282FD1"/>
    <w:rsid w:val="00293244"/>
    <w:rsid w:val="002A4183"/>
    <w:rsid w:val="002B0DF0"/>
    <w:rsid w:val="002C14A1"/>
    <w:rsid w:val="002C2E5F"/>
    <w:rsid w:val="002D5DF7"/>
    <w:rsid w:val="002D66E4"/>
    <w:rsid w:val="002D756E"/>
    <w:rsid w:val="002E186F"/>
    <w:rsid w:val="002E3842"/>
    <w:rsid w:val="002E38D5"/>
    <w:rsid w:val="002F0DE4"/>
    <w:rsid w:val="002F5464"/>
    <w:rsid w:val="002F5E94"/>
    <w:rsid w:val="002F6B73"/>
    <w:rsid w:val="00306663"/>
    <w:rsid w:val="00306BEF"/>
    <w:rsid w:val="003124B8"/>
    <w:rsid w:val="003147E7"/>
    <w:rsid w:val="0032294A"/>
    <w:rsid w:val="00322C35"/>
    <w:rsid w:val="0033069B"/>
    <w:rsid w:val="00337FDE"/>
    <w:rsid w:val="0034575C"/>
    <w:rsid w:val="003545B6"/>
    <w:rsid w:val="00360CFD"/>
    <w:rsid w:val="003625B5"/>
    <w:rsid w:val="003923DB"/>
    <w:rsid w:val="003963ED"/>
    <w:rsid w:val="003A1B41"/>
    <w:rsid w:val="003A69FC"/>
    <w:rsid w:val="003A76E0"/>
    <w:rsid w:val="003C3698"/>
    <w:rsid w:val="003C37DD"/>
    <w:rsid w:val="003D2CBE"/>
    <w:rsid w:val="003D43E7"/>
    <w:rsid w:val="003E12F5"/>
    <w:rsid w:val="003E6601"/>
    <w:rsid w:val="003E6BCB"/>
    <w:rsid w:val="003E742C"/>
    <w:rsid w:val="003F3FCF"/>
    <w:rsid w:val="004120DF"/>
    <w:rsid w:val="0042571E"/>
    <w:rsid w:val="004304A7"/>
    <w:rsid w:val="004350E1"/>
    <w:rsid w:val="004357E4"/>
    <w:rsid w:val="0044112A"/>
    <w:rsid w:val="004507DC"/>
    <w:rsid w:val="0045177A"/>
    <w:rsid w:val="00454648"/>
    <w:rsid w:val="00455DAE"/>
    <w:rsid w:val="004771A6"/>
    <w:rsid w:val="004862A5"/>
    <w:rsid w:val="0049028B"/>
    <w:rsid w:val="004931C7"/>
    <w:rsid w:val="00493445"/>
    <w:rsid w:val="005028D4"/>
    <w:rsid w:val="005048C9"/>
    <w:rsid w:val="00516D74"/>
    <w:rsid w:val="00522D1E"/>
    <w:rsid w:val="00524B24"/>
    <w:rsid w:val="00531187"/>
    <w:rsid w:val="00537A4D"/>
    <w:rsid w:val="00537C44"/>
    <w:rsid w:val="0054561F"/>
    <w:rsid w:val="00545FC3"/>
    <w:rsid w:val="00561044"/>
    <w:rsid w:val="0056133E"/>
    <w:rsid w:val="00563819"/>
    <w:rsid w:val="005646FF"/>
    <w:rsid w:val="00574133"/>
    <w:rsid w:val="00574B34"/>
    <w:rsid w:val="00574E01"/>
    <w:rsid w:val="00576713"/>
    <w:rsid w:val="00584991"/>
    <w:rsid w:val="00587A3E"/>
    <w:rsid w:val="00593646"/>
    <w:rsid w:val="005A0629"/>
    <w:rsid w:val="005A1898"/>
    <w:rsid w:val="005F79DC"/>
    <w:rsid w:val="00604A06"/>
    <w:rsid w:val="00607270"/>
    <w:rsid w:val="00611B51"/>
    <w:rsid w:val="006254C7"/>
    <w:rsid w:val="00635171"/>
    <w:rsid w:val="0065457E"/>
    <w:rsid w:val="006673A3"/>
    <w:rsid w:val="00673150"/>
    <w:rsid w:val="006750BC"/>
    <w:rsid w:val="00677302"/>
    <w:rsid w:val="00686589"/>
    <w:rsid w:val="00690E59"/>
    <w:rsid w:val="00693CCF"/>
    <w:rsid w:val="006949DA"/>
    <w:rsid w:val="00697D23"/>
    <w:rsid w:val="006A15D6"/>
    <w:rsid w:val="006A27FA"/>
    <w:rsid w:val="006A7434"/>
    <w:rsid w:val="006B62E7"/>
    <w:rsid w:val="006C1124"/>
    <w:rsid w:val="006C21A1"/>
    <w:rsid w:val="006C2516"/>
    <w:rsid w:val="006D29FA"/>
    <w:rsid w:val="006D5BEA"/>
    <w:rsid w:val="006D6634"/>
    <w:rsid w:val="006E130A"/>
    <w:rsid w:val="006E23F0"/>
    <w:rsid w:val="006E29F4"/>
    <w:rsid w:val="006E3EF6"/>
    <w:rsid w:val="006E76F7"/>
    <w:rsid w:val="006F07C1"/>
    <w:rsid w:val="006F7BD2"/>
    <w:rsid w:val="00704B37"/>
    <w:rsid w:val="00706BC9"/>
    <w:rsid w:val="00712F36"/>
    <w:rsid w:val="0071698E"/>
    <w:rsid w:val="00726383"/>
    <w:rsid w:val="00730AD8"/>
    <w:rsid w:val="007568C3"/>
    <w:rsid w:val="00756FB8"/>
    <w:rsid w:val="00766F14"/>
    <w:rsid w:val="00777F1A"/>
    <w:rsid w:val="00780596"/>
    <w:rsid w:val="00781660"/>
    <w:rsid w:val="007901EC"/>
    <w:rsid w:val="007A4AC4"/>
    <w:rsid w:val="007B18E1"/>
    <w:rsid w:val="007B75D5"/>
    <w:rsid w:val="007B7E45"/>
    <w:rsid w:val="007F16EE"/>
    <w:rsid w:val="007F4631"/>
    <w:rsid w:val="007F4735"/>
    <w:rsid w:val="00800B9D"/>
    <w:rsid w:val="0080301B"/>
    <w:rsid w:val="00820FB1"/>
    <w:rsid w:val="00833D2D"/>
    <w:rsid w:val="00874EFE"/>
    <w:rsid w:val="008800A0"/>
    <w:rsid w:val="00880BD3"/>
    <w:rsid w:val="00881BDD"/>
    <w:rsid w:val="00885754"/>
    <w:rsid w:val="00885BA5"/>
    <w:rsid w:val="00894A7B"/>
    <w:rsid w:val="00897238"/>
    <w:rsid w:val="008C197A"/>
    <w:rsid w:val="008D03A6"/>
    <w:rsid w:val="008D0A3A"/>
    <w:rsid w:val="008E3A46"/>
    <w:rsid w:val="008E5053"/>
    <w:rsid w:val="008F092C"/>
    <w:rsid w:val="008F3045"/>
    <w:rsid w:val="00911659"/>
    <w:rsid w:val="00912AF1"/>
    <w:rsid w:val="0092607C"/>
    <w:rsid w:val="00927E27"/>
    <w:rsid w:val="009357A1"/>
    <w:rsid w:val="009401F6"/>
    <w:rsid w:val="009471F5"/>
    <w:rsid w:val="009523B8"/>
    <w:rsid w:val="009553F3"/>
    <w:rsid w:val="00955E07"/>
    <w:rsid w:val="00963A8A"/>
    <w:rsid w:val="009663D0"/>
    <w:rsid w:val="009A2A86"/>
    <w:rsid w:val="009A3896"/>
    <w:rsid w:val="009B26B7"/>
    <w:rsid w:val="009B390B"/>
    <w:rsid w:val="009B3ABB"/>
    <w:rsid w:val="009C6F2F"/>
    <w:rsid w:val="009D607F"/>
    <w:rsid w:val="00A0751E"/>
    <w:rsid w:val="00A12F5C"/>
    <w:rsid w:val="00A13425"/>
    <w:rsid w:val="00A15D0C"/>
    <w:rsid w:val="00A21E0B"/>
    <w:rsid w:val="00A260C4"/>
    <w:rsid w:val="00A31CB8"/>
    <w:rsid w:val="00A46A44"/>
    <w:rsid w:val="00A509D8"/>
    <w:rsid w:val="00A523DC"/>
    <w:rsid w:val="00A607DB"/>
    <w:rsid w:val="00A61231"/>
    <w:rsid w:val="00A639CB"/>
    <w:rsid w:val="00A666F0"/>
    <w:rsid w:val="00A6714A"/>
    <w:rsid w:val="00A75036"/>
    <w:rsid w:val="00A81F38"/>
    <w:rsid w:val="00A8330A"/>
    <w:rsid w:val="00A876C8"/>
    <w:rsid w:val="00A901D1"/>
    <w:rsid w:val="00AA1A9A"/>
    <w:rsid w:val="00AA5ECA"/>
    <w:rsid w:val="00AB15A5"/>
    <w:rsid w:val="00AB297D"/>
    <w:rsid w:val="00AB29D3"/>
    <w:rsid w:val="00AD14A8"/>
    <w:rsid w:val="00AD184E"/>
    <w:rsid w:val="00AE5B30"/>
    <w:rsid w:val="00AF0BEA"/>
    <w:rsid w:val="00AF73D7"/>
    <w:rsid w:val="00AF7E47"/>
    <w:rsid w:val="00B05355"/>
    <w:rsid w:val="00B10878"/>
    <w:rsid w:val="00B113A1"/>
    <w:rsid w:val="00B20773"/>
    <w:rsid w:val="00B5425C"/>
    <w:rsid w:val="00B61633"/>
    <w:rsid w:val="00B62A12"/>
    <w:rsid w:val="00B67738"/>
    <w:rsid w:val="00B714FD"/>
    <w:rsid w:val="00B72136"/>
    <w:rsid w:val="00B84CDD"/>
    <w:rsid w:val="00B85F55"/>
    <w:rsid w:val="00BA0B59"/>
    <w:rsid w:val="00BA60B4"/>
    <w:rsid w:val="00BB5607"/>
    <w:rsid w:val="00BC313C"/>
    <w:rsid w:val="00BC36D5"/>
    <w:rsid w:val="00BC38D2"/>
    <w:rsid w:val="00BC626A"/>
    <w:rsid w:val="00BD2BC8"/>
    <w:rsid w:val="00BE359E"/>
    <w:rsid w:val="00BE7618"/>
    <w:rsid w:val="00BF0D97"/>
    <w:rsid w:val="00BF447F"/>
    <w:rsid w:val="00BF4A95"/>
    <w:rsid w:val="00BF74CB"/>
    <w:rsid w:val="00C0111F"/>
    <w:rsid w:val="00C012B2"/>
    <w:rsid w:val="00C02520"/>
    <w:rsid w:val="00C17D5D"/>
    <w:rsid w:val="00C22F27"/>
    <w:rsid w:val="00C26EB7"/>
    <w:rsid w:val="00C27EBB"/>
    <w:rsid w:val="00C40FBE"/>
    <w:rsid w:val="00C51EA9"/>
    <w:rsid w:val="00C53B5C"/>
    <w:rsid w:val="00C63548"/>
    <w:rsid w:val="00C761DC"/>
    <w:rsid w:val="00C81702"/>
    <w:rsid w:val="00C817C1"/>
    <w:rsid w:val="00C86936"/>
    <w:rsid w:val="00C87AED"/>
    <w:rsid w:val="00C93F10"/>
    <w:rsid w:val="00C9592B"/>
    <w:rsid w:val="00CA11F0"/>
    <w:rsid w:val="00CB12EF"/>
    <w:rsid w:val="00CB1E2F"/>
    <w:rsid w:val="00CB5FC5"/>
    <w:rsid w:val="00CC23AF"/>
    <w:rsid w:val="00CC2A85"/>
    <w:rsid w:val="00CD2CD8"/>
    <w:rsid w:val="00CD30B4"/>
    <w:rsid w:val="00CD46AD"/>
    <w:rsid w:val="00CE298E"/>
    <w:rsid w:val="00CF39F3"/>
    <w:rsid w:val="00D00088"/>
    <w:rsid w:val="00D10B58"/>
    <w:rsid w:val="00D13375"/>
    <w:rsid w:val="00D235EA"/>
    <w:rsid w:val="00D25E43"/>
    <w:rsid w:val="00D32B62"/>
    <w:rsid w:val="00D34537"/>
    <w:rsid w:val="00D3605F"/>
    <w:rsid w:val="00D36723"/>
    <w:rsid w:val="00D41A7E"/>
    <w:rsid w:val="00D543C7"/>
    <w:rsid w:val="00D55F95"/>
    <w:rsid w:val="00D6430D"/>
    <w:rsid w:val="00D663E4"/>
    <w:rsid w:val="00D720C2"/>
    <w:rsid w:val="00D724C9"/>
    <w:rsid w:val="00D74432"/>
    <w:rsid w:val="00D77E13"/>
    <w:rsid w:val="00D851D8"/>
    <w:rsid w:val="00D9006D"/>
    <w:rsid w:val="00DA4A35"/>
    <w:rsid w:val="00DA4CCD"/>
    <w:rsid w:val="00DC25EC"/>
    <w:rsid w:val="00DD2054"/>
    <w:rsid w:val="00DE206B"/>
    <w:rsid w:val="00DF1C91"/>
    <w:rsid w:val="00DF28DB"/>
    <w:rsid w:val="00DF4B84"/>
    <w:rsid w:val="00E008E7"/>
    <w:rsid w:val="00E01AF8"/>
    <w:rsid w:val="00E03093"/>
    <w:rsid w:val="00E0526F"/>
    <w:rsid w:val="00E103FB"/>
    <w:rsid w:val="00E22D17"/>
    <w:rsid w:val="00E32CEB"/>
    <w:rsid w:val="00E379A7"/>
    <w:rsid w:val="00E5617D"/>
    <w:rsid w:val="00E63C12"/>
    <w:rsid w:val="00E6460A"/>
    <w:rsid w:val="00E76E73"/>
    <w:rsid w:val="00E927AB"/>
    <w:rsid w:val="00E95082"/>
    <w:rsid w:val="00EA4260"/>
    <w:rsid w:val="00EA664B"/>
    <w:rsid w:val="00EB1AF1"/>
    <w:rsid w:val="00EB45E3"/>
    <w:rsid w:val="00EC496E"/>
    <w:rsid w:val="00ED46D7"/>
    <w:rsid w:val="00ED6DA3"/>
    <w:rsid w:val="00EE099B"/>
    <w:rsid w:val="00EE77E0"/>
    <w:rsid w:val="00EF6547"/>
    <w:rsid w:val="00F1179A"/>
    <w:rsid w:val="00F12705"/>
    <w:rsid w:val="00F23F43"/>
    <w:rsid w:val="00F247DF"/>
    <w:rsid w:val="00F66385"/>
    <w:rsid w:val="00F754FA"/>
    <w:rsid w:val="00F836D5"/>
    <w:rsid w:val="00FA7570"/>
    <w:rsid w:val="00FB5130"/>
    <w:rsid w:val="00FC0827"/>
    <w:rsid w:val="00FC1290"/>
    <w:rsid w:val="00FC422A"/>
    <w:rsid w:val="00FC4452"/>
    <w:rsid w:val="00FD1D5A"/>
    <w:rsid w:val="00FD245D"/>
    <w:rsid w:val="00FE03AB"/>
    <w:rsid w:val="00FE38C5"/>
    <w:rsid w:val="00FE4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B84B"/>
  <w15:chartTrackingRefBased/>
  <w15:docId w15:val="{797F02CD-BD21-440A-99D1-10135CBB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86"/>
  </w:style>
  <w:style w:type="paragraph" w:styleId="Heading3">
    <w:name w:val="heading 3"/>
    <w:basedOn w:val="Normal"/>
    <w:next w:val="Normal"/>
    <w:link w:val="Heading3Char"/>
    <w:uiPriority w:val="9"/>
    <w:semiHidden/>
    <w:unhideWhenUsed/>
    <w:qFormat/>
    <w:rsid w:val="003D43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88A"/>
    <w:rPr>
      <w:color w:val="0563C1" w:themeColor="hyperlink"/>
      <w:u w:val="single"/>
    </w:rPr>
  </w:style>
  <w:style w:type="character" w:customStyle="1" w:styleId="UnresolvedMention1">
    <w:name w:val="Unresolved Mention1"/>
    <w:basedOn w:val="DefaultParagraphFont"/>
    <w:uiPriority w:val="99"/>
    <w:semiHidden/>
    <w:unhideWhenUsed/>
    <w:rsid w:val="00A46A44"/>
    <w:rPr>
      <w:color w:val="605E5C"/>
      <w:shd w:val="clear" w:color="auto" w:fill="E1DFDD"/>
    </w:rPr>
  </w:style>
  <w:style w:type="character" w:customStyle="1" w:styleId="Heading3Char">
    <w:name w:val="Heading 3 Char"/>
    <w:basedOn w:val="DefaultParagraphFont"/>
    <w:link w:val="Heading3"/>
    <w:uiPriority w:val="9"/>
    <w:semiHidden/>
    <w:rsid w:val="003D43E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851D8"/>
    <w:pPr>
      <w:ind w:left="720"/>
      <w:contextualSpacing/>
    </w:pPr>
  </w:style>
  <w:style w:type="character" w:styleId="CommentReference">
    <w:name w:val="annotation reference"/>
    <w:basedOn w:val="DefaultParagraphFont"/>
    <w:uiPriority w:val="99"/>
    <w:semiHidden/>
    <w:unhideWhenUsed/>
    <w:rsid w:val="0034575C"/>
    <w:rPr>
      <w:sz w:val="16"/>
      <w:szCs w:val="16"/>
    </w:rPr>
  </w:style>
  <w:style w:type="paragraph" w:styleId="CommentText">
    <w:name w:val="annotation text"/>
    <w:basedOn w:val="Normal"/>
    <w:link w:val="CommentTextChar"/>
    <w:uiPriority w:val="99"/>
    <w:semiHidden/>
    <w:unhideWhenUsed/>
    <w:rsid w:val="0034575C"/>
    <w:pPr>
      <w:spacing w:line="240" w:lineRule="auto"/>
    </w:pPr>
    <w:rPr>
      <w:sz w:val="20"/>
      <w:szCs w:val="20"/>
    </w:rPr>
  </w:style>
  <w:style w:type="character" w:customStyle="1" w:styleId="CommentTextChar">
    <w:name w:val="Comment Text Char"/>
    <w:basedOn w:val="DefaultParagraphFont"/>
    <w:link w:val="CommentText"/>
    <w:uiPriority w:val="99"/>
    <w:semiHidden/>
    <w:rsid w:val="0034575C"/>
    <w:rPr>
      <w:sz w:val="20"/>
      <w:szCs w:val="20"/>
    </w:rPr>
  </w:style>
  <w:style w:type="paragraph" w:styleId="CommentSubject">
    <w:name w:val="annotation subject"/>
    <w:basedOn w:val="CommentText"/>
    <w:next w:val="CommentText"/>
    <w:link w:val="CommentSubjectChar"/>
    <w:uiPriority w:val="99"/>
    <w:semiHidden/>
    <w:unhideWhenUsed/>
    <w:rsid w:val="0034575C"/>
    <w:rPr>
      <w:b/>
      <w:bCs/>
    </w:rPr>
  </w:style>
  <w:style w:type="character" w:customStyle="1" w:styleId="CommentSubjectChar">
    <w:name w:val="Comment Subject Char"/>
    <w:basedOn w:val="CommentTextChar"/>
    <w:link w:val="CommentSubject"/>
    <w:uiPriority w:val="99"/>
    <w:semiHidden/>
    <w:rsid w:val="0034575C"/>
    <w:rPr>
      <w:b/>
      <w:bCs/>
      <w:sz w:val="20"/>
      <w:szCs w:val="20"/>
    </w:rPr>
  </w:style>
  <w:style w:type="paragraph" w:styleId="Header">
    <w:name w:val="header"/>
    <w:basedOn w:val="Normal"/>
    <w:link w:val="HeaderChar"/>
    <w:uiPriority w:val="99"/>
    <w:unhideWhenUsed/>
    <w:rsid w:val="006E2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F4"/>
  </w:style>
  <w:style w:type="paragraph" w:styleId="Footer">
    <w:name w:val="footer"/>
    <w:basedOn w:val="Normal"/>
    <w:link w:val="FooterChar"/>
    <w:uiPriority w:val="99"/>
    <w:unhideWhenUsed/>
    <w:rsid w:val="006E2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F4"/>
  </w:style>
  <w:style w:type="paragraph" w:styleId="BalloonText">
    <w:name w:val="Balloon Text"/>
    <w:basedOn w:val="Normal"/>
    <w:link w:val="BalloonTextChar"/>
    <w:uiPriority w:val="99"/>
    <w:semiHidden/>
    <w:unhideWhenUsed/>
    <w:rsid w:val="00CB1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E2F"/>
    <w:rPr>
      <w:rFonts w:ascii="Segoe UI" w:hAnsi="Segoe UI" w:cs="Segoe UI"/>
      <w:sz w:val="18"/>
      <w:szCs w:val="18"/>
    </w:rPr>
  </w:style>
  <w:style w:type="character" w:customStyle="1" w:styleId="UnresolvedMention2">
    <w:name w:val="Unresolved Mention2"/>
    <w:basedOn w:val="DefaultParagraphFont"/>
    <w:uiPriority w:val="99"/>
    <w:semiHidden/>
    <w:unhideWhenUsed/>
    <w:rsid w:val="00AF7E47"/>
    <w:rPr>
      <w:color w:val="605E5C"/>
      <w:shd w:val="clear" w:color="auto" w:fill="E1DFDD"/>
    </w:rPr>
  </w:style>
  <w:style w:type="paragraph" w:styleId="FootnoteText">
    <w:name w:val="footnote text"/>
    <w:basedOn w:val="Normal"/>
    <w:link w:val="FootnoteTextChar"/>
    <w:uiPriority w:val="99"/>
    <w:semiHidden/>
    <w:unhideWhenUsed/>
    <w:rsid w:val="00756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8C3"/>
    <w:rPr>
      <w:sz w:val="20"/>
      <w:szCs w:val="20"/>
    </w:rPr>
  </w:style>
  <w:style w:type="character" w:styleId="FootnoteReference">
    <w:name w:val="footnote reference"/>
    <w:basedOn w:val="DefaultParagraphFont"/>
    <w:uiPriority w:val="99"/>
    <w:semiHidden/>
    <w:unhideWhenUsed/>
    <w:rsid w:val="007568C3"/>
    <w:rPr>
      <w:vertAlign w:val="superscript"/>
    </w:rPr>
  </w:style>
  <w:style w:type="paragraph" w:styleId="EndnoteText">
    <w:name w:val="endnote text"/>
    <w:basedOn w:val="Normal"/>
    <w:link w:val="EndnoteTextChar"/>
    <w:uiPriority w:val="99"/>
    <w:semiHidden/>
    <w:unhideWhenUsed/>
    <w:rsid w:val="007568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68C3"/>
    <w:rPr>
      <w:sz w:val="20"/>
      <w:szCs w:val="20"/>
    </w:rPr>
  </w:style>
  <w:style w:type="character" w:styleId="EndnoteReference">
    <w:name w:val="endnote reference"/>
    <w:basedOn w:val="DefaultParagraphFont"/>
    <w:uiPriority w:val="99"/>
    <w:semiHidden/>
    <w:unhideWhenUsed/>
    <w:rsid w:val="007568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2139">
      <w:bodyDiv w:val="1"/>
      <w:marLeft w:val="0"/>
      <w:marRight w:val="0"/>
      <w:marTop w:val="0"/>
      <w:marBottom w:val="0"/>
      <w:divBdr>
        <w:top w:val="none" w:sz="0" w:space="0" w:color="auto"/>
        <w:left w:val="none" w:sz="0" w:space="0" w:color="auto"/>
        <w:bottom w:val="none" w:sz="0" w:space="0" w:color="auto"/>
        <w:right w:val="none" w:sz="0" w:space="0" w:color="auto"/>
      </w:divBdr>
    </w:div>
    <w:div w:id="1042631174">
      <w:bodyDiv w:val="1"/>
      <w:marLeft w:val="0"/>
      <w:marRight w:val="0"/>
      <w:marTop w:val="0"/>
      <w:marBottom w:val="0"/>
      <w:divBdr>
        <w:top w:val="none" w:sz="0" w:space="0" w:color="auto"/>
        <w:left w:val="none" w:sz="0" w:space="0" w:color="auto"/>
        <w:bottom w:val="none" w:sz="0" w:space="0" w:color="auto"/>
        <w:right w:val="none" w:sz="0" w:space="0" w:color="auto"/>
      </w:divBdr>
    </w:div>
    <w:div w:id="18570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chr-srhousing@u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hchr-registry@u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binternet.ohchr.org/_layouts/15/treatybodyexternal/Download.aspx?symbolno=INT%2fCESCR%2fGEC%2f4759&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35EDB-7745-4C0B-9667-0F0E1670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4238</Words>
  <Characters>24160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Stoyanova-Bahchevanova</dc:creator>
  <cp:keywords/>
  <dc:description/>
  <cp:lastModifiedBy>Sofia</cp:lastModifiedBy>
  <cp:revision>3</cp:revision>
  <cp:lastPrinted>2022-04-07T10:53:00Z</cp:lastPrinted>
  <dcterms:created xsi:type="dcterms:W3CDTF">2022-07-04T19:53:00Z</dcterms:created>
  <dcterms:modified xsi:type="dcterms:W3CDTF">2022-09-22T13:16:00Z</dcterms:modified>
</cp:coreProperties>
</file>