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0C15" w14:textId="7983C988" w:rsidR="00AC72F6" w:rsidRPr="00472FC4" w:rsidRDefault="00AC72F6" w:rsidP="00AC72F6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472FC4">
        <w:rPr>
          <w:rFonts w:asciiTheme="majorBidi" w:hAnsiTheme="majorBidi" w:cstheme="majorBidi"/>
          <w:b/>
          <w:bCs/>
          <w:sz w:val="40"/>
          <w:szCs w:val="40"/>
        </w:rPr>
        <w:t xml:space="preserve">USG </w:t>
      </w:r>
      <w:r w:rsidR="00CA42B8" w:rsidRPr="00472FC4">
        <w:rPr>
          <w:rFonts w:asciiTheme="majorBidi" w:hAnsiTheme="majorBidi" w:cstheme="majorBidi"/>
          <w:b/>
          <w:bCs/>
          <w:sz w:val="40"/>
          <w:szCs w:val="40"/>
        </w:rPr>
        <w:t>Volker Türk</w:t>
      </w:r>
      <w:r w:rsidRPr="00472FC4">
        <w:rPr>
          <w:rFonts w:asciiTheme="majorBidi" w:hAnsiTheme="majorBidi" w:cstheme="majorBidi"/>
          <w:b/>
          <w:bCs/>
          <w:sz w:val="40"/>
          <w:szCs w:val="40"/>
        </w:rPr>
        <w:t xml:space="preserve">’s statement </w:t>
      </w:r>
      <w:r w:rsidR="00586962" w:rsidRPr="00472FC4">
        <w:rPr>
          <w:rFonts w:asciiTheme="majorBidi" w:hAnsiTheme="majorBidi" w:cstheme="majorBidi"/>
          <w:b/>
          <w:bCs/>
          <w:sz w:val="40"/>
          <w:szCs w:val="40"/>
        </w:rPr>
        <w:t>for the OHCHR’s multi-stakeholder meeting on the human rights of older persons</w:t>
      </w:r>
    </w:p>
    <w:p w14:paraId="2AB9710F" w14:textId="77777777" w:rsidR="00472FC4" w:rsidRPr="00472FC4" w:rsidRDefault="00472FC4" w:rsidP="00AC72F6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CE03415" w14:textId="6811756B" w:rsidR="00C60579" w:rsidRPr="00472FC4" w:rsidRDefault="00D176F1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>Protecting</w:t>
      </w:r>
      <w:r w:rsidR="00C711DB" w:rsidRPr="00472FC4">
        <w:rPr>
          <w:rFonts w:asciiTheme="majorBidi" w:hAnsiTheme="majorBidi" w:cstheme="majorBidi"/>
          <w:sz w:val="40"/>
          <w:szCs w:val="40"/>
        </w:rPr>
        <w:t xml:space="preserve"> and promoting the human rights of older persons is 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critical to enable </w:t>
      </w:r>
      <w:r w:rsidR="006032D0" w:rsidRPr="00472FC4">
        <w:rPr>
          <w:rFonts w:asciiTheme="majorBidi" w:hAnsiTheme="majorBidi" w:cstheme="majorBidi"/>
          <w:sz w:val="40"/>
          <w:szCs w:val="40"/>
        </w:rPr>
        <w:t>all members of society to live a life of dignity and well-being into old age</w:t>
      </w:r>
      <w:r w:rsidRPr="00472FC4">
        <w:rPr>
          <w:rFonts w:asciiTheme="majorBidi" w:hAnsiTheme="majorBidi" w:cstheme="majorBidi"/>
          <w:sz w:val="40"/>
          <w:szCs w:val="40"/>
        </w:rPr>
        <w:t xml:space="preserve">. </w:t>
      </w:r>
      <w:r w:rsidR="00C60579" w:rsidRPr="00472FC4">
        <w:rPr>
          <w:rFonts w:asciiTheme="majorBidi" w:hAnsiTheme="majorBidi" w:cstheme="majorBidi"/>
          <w:sz w:val="40"/>
          <w:szCs w:val="40"/>
        </w:rPr>
        <w:t xml:space="preserve">This topic is close to our heart as we </w:t>
      </w:r>
      <w:r w:rsidR="00CA42B8" w:rsidRPr="00472FC4">
        <w:rPr>
          <w:rFonts w:asciiTheme="majorBidi" w:hAnsiTheme="majorBidi" w:cstheme="majorBidi"/>
          <w:sz w:val="40"/>
          <w:szCs w:val="40"/>
        </w:rPr>
        <w:t>think</w:t>
      </w:r>
      <w:r w:rsidR="00006317" w:rsidRPr="00472FC4">
        <w:rPr>
          <w:rFonts w:asciiTheme="majorBidi" w:hAnsiTheme="majorBidi" w:cstheme="majorBidi"/>
          <w:sz w:val="40"/>
          <w:szCs w:val="40"/>
        </w:rPr>
        <w:t xml:space="preserve"> of aging parents and friends.</w:t>
      </w:r>
    </w:p>
    <w:p w14:paraId="348E97A6" w14:textId="07465635" w:rsidR="004C6E45" w:rsidRPr="00472FC4" w:rsidRDefault="00006317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>T</w:t>
      </w:r>
      <w:r w:rsidR="00CB1A95" w:rsidRPr="00472FC4">
        <w:rPr>
          <w:rFonts w:asciiTheme="majorBidi" w:hAnsiTheme="majorBidi" w:cstheme="majorBidi"/>
          <w:sz w:val="40"/>
          <w:szCs w:val="40"/>
        </w:rPr>
        <w:t xml:space="preserve">he </w:t>
      </w:r>
      <w:r w:rsidR="003F381A" w:rsidRPr="00472FC4">
        <w:rPr>
          <w:rFonts w:asciiTheme="majorBidi" w:hAnsiTheme="majorBidi" w:cstheme="majorBidi"/>
          <w:sz w:val="40"/>
          <w:szCs w:val="40"/>
        </w:rPr>
        <w:t>21</w:t>
      </w:r>
      <w:r w:rsidR="003F381A" w:rsidRPr="00472FC4">
        <w:rPr>
          <w:rFonts w:asciiTheme="majorBidi" w:hAnsiTheme="majorBidi" w:cstheme="majorBidi"/>
          <w:sz w:val="40"/>
          <w:szCs w:val="40"/>
          <w:vertAlign w:val="superscript"/>
        </w:rPr>
        <w:t>st</w:t>
      </w:r>
      <w:r w:rsidR="009D7DD7" w:rsidRPr="00472FC4">
        <w:rPr>
          <w:rFonts w:asciiTheme="majorBidi" w:hAnsiTheme="majorBidi" w:cstheme="majorBidi"/>
          <w:sz w:val="40"/>
          <w:szCs w:val="40"/>
        </w:rPr>
        <w:t>-</w:t>
      </w:r>
      <w:r w:rsidR="003F381A" w:rsidRPr="00472FC4">
        <w:rPr>
          <w:rFonts w:asciiTheme="majorBidi" w:hAnsiTheme="majorBidi" w:cstheme="majorBidi"/>
          <w:sz w:val="40"/>
          <w:szCs w:val="40"/>
        </w:rPr>
        <w:t>century</w:t>
      </w:r>
      <w:r w:rsidRPr="00472FC4">
        <w:rPr>
          <w:rFonts w:asciiTheme="majorBidi" w:hAnsiTheme="majorBidi" w:cstheme="majorBidi"/>
          <w:sz w:val="40"/>
          <w:szCs w:val="40"/>
        </w:rPr>
        <w:t xml:space="preserve"> witnessed</w:t>
      </w:r>
      <w:r w:rsidR="003F381A" w:rsidRPr="00472FC4">
        <w:rPr>
          <w:rFonts w:asciiTheme="majorBidi" w:hAnsiTheme="majorBidi" w:cstheme="majorBidi"/>
          <w:sz w:val="40"/>
          <w:szCs w:val="40"/>
        </w:rPr>
        <w:t xml:space="preserve"> of </w:t>
      </w:r>
      <w:r w:rsidR="00D176F1" w:rsidRPr="00472FC4">
        <w:rPr>
          <w:rFonts w:asciiTheme="majorBidi" w:hAnsiTheme="majorBidi" w:cstheme="majorBidi"/>
          <w:sz w:val="40"/>
          <w:szCs w:val="40"/>
        </w:rPr>
        <w:t>rapid population ageing</w:t>
      </w:r>
      <w:r w:rsidRPr="00472FC4">
        <w:rPr>
          <w:rFonts w:asciiTheme="majorBidi" w:hAnsiTheme="majorBidi" w:cstheme="majorBidi"/>
          <w:sz w:val="40"/>
          <w:szCs w:val="40"/>
        </w:rPr>
        <w:t>.</w:t>
      </w:r>
      <w:r w:rsidR="00D176F1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Pr="00472FC4">
        <w:rPr>
          <w:rFonts w:asciiTheme="majorBidi" w:hAnsiTheme="majorBidi" w:cstheme="majorBidi"/>
          <w:sz w:val="40"/>
          <w:szCs w:val="40"/>
        </w:rPr>
        <w:t>A</w:t>
      </w:r>
      <w:r w:rsidR="00AF70EC" w:rsidRPr="00472FC4">
        <w:rPr>
          <w:rFonts w:asciiTheme="majorBidi" w:hAnsiTheme="majorBidi" w:cstheme="majorBidi"/>
          <w:sz w:val="40"/>
          <w:szCs w:val="40"/>
        </w:rPr>
        <w:t>n increasing number of pe</w:t>
      </w:r>
      <w:r w:rsidR="00DC7524" w:rsidRPr="00472FC4">
        <w:rPr>
          <w:rFonts w:asciiTheme="majorBidi" w:hAnsiTheme="majorBidi" w:cstheme="majorBidi"/>
          <w:sz w:val="40"/>
          <w:szCs w:val="40"/>
        </w:rPr>
        <w:t>rsons</w:t>
      </w:r>
      <w:r w:rsidR="000B3D71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AF70EC" w:rsidRPr="00472FC4">
        <w:rPr>
          <w:rFonts w:asciiTheme="majorBidi" w:hAnsiTheme="majorBidi" w:cstheme="majorBidi"/>
          <w:sz w:val="40"/>
          <w:szCs w:val="40"/>
        </w:rPr>
        <w:t>are</w:t>
      </w:r>
      <w:r w:rsidR="000B3D71" w:rsidRPr="00472FC4">
        <w:rPr>
          <w:rFonts w:asciiTheme="majorBidi" w:hAnsiTheme="majorBidi" w:cstheme="majorBidi"/>
          <w:sz w:val="40"/>
          <w:szCs w:val="40"/>
        </w:rPr>
        <w:t xml:space="preserve"> affected </w:t>
      </w:r>
      <w:r w:rsidR="00AF70EC" w:rsidRPr="00472FC4">
        <w:rPr>
          <w:rFonts w:asciiTheme="majorBidi" w:hAnsiTheme="majorBidi" w:cstheme="majorBidi"/>
          <w:sz w:val="40"/>
          <w:szCs w:val="40"/>
        </w:rPr>
        <w:t>b</w:t>
      </w:r>
      <w:r w:rsidR="000B3D71" w:rsidRPr="00472FC4">
        <w:rPr>
          <w:rFonts w:asciiTheme="majorBidi" w:hAnsiTheme="majorBidi" w:cstheme="majorBidi"/>
          <w:sz w:val="40"/>
          <w:szCs w:val="40"/>
        </w:rPr>
        <w:t>y age discrimination and ageism</w:t>
      </w:r>
      <w:r w:rsidR="00FD472A" w:rsidRPr="00472FC4">
        <w:rPr>
          <w:rFonts w:asciiTheme="majorBidi" w:hAnsiTheme="majorBidi" w:cstheme="majorBidi"/>
          <w:sz w:val="40"/>
          <w:szCs w:val="40"/>
        </w:rPr>
        <w:t>.</w:t>
      </w:r>
      <w:r w:rsidR="000B3D71" w:rsidRPr="00472FC4">
        <w:rPr>
          <w:rFonts w:asciiTheme="majorBidi" w:hAnsiTheme="majorBidi" w:cstheme="majorBidi"/>
          <w:sz w:val="40"/>
          <w:szCs w:val="40"/>
        </w:rPr>
        <w:t xml:space="preserve"> </w:t>
      </w:r>
    </w:p>
    <w:p w14:paraId="0F4910BD" w14:textId="1F041CE1" w:rsidR="00B27FE0" w:rsidRPr="00472FC4" w:rsidRDefault="00FD472A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>T</w:t>
      </w:r>
      <w:r w:rsidR="00AF70EC" w:rsidRPr="00472FC4">
        <w:rPr>
          <w:rFonts w:asciiTheme="majorBidi" w:hAnsiTheme="majorBidi" w:cstheme="majorBidi"/>
          <w:sz w:val="40"/>
          <w:szCs w:val="40"/>
        </w:rPr>
        <w:t>he C</w:t>
      </w:r>
      <w:r w:rsidR="00D62A7A" w:rsidRPr="00472FC4">
        <w:rPr>
          <w:rFonts w:asciiTheme="majorBidi" w:hAnsiTheme="majorBidi" w:cstheme="majorBidi"/>
          <w:sz w:val="40"/>
          <w:szCs w:val="40"/>
        </w:rPr>
        <w:t>OVID</w:t>
      </w:r>
      <w:r w:rsidR="00AF70EC" w:rsidRPr="00472FC4">
        <w:rPr>
          <w:rFonts w:asciiTheme="majorBidi" w:hAnsiTheme="majorBidi" w:cstheme="majorBidi"/>
          <w:sz w:val="40"/>
          <w:szCs w:val="40"/>
        </w:rPr>
        <w:t>-19 pandemic</w:t>
      </w:r>
      <w:r w:rsidR="00A01D74" w:rsidRPr="00472FC4">
        <w:rPr>
          <w:rFonts w:asciiTheme="majorBidi" w:hAnsiTheme="majorBidi" w:cstheme="majorBidi"/>
          <w:sz w:val="40"/>
          <w:szCs w:val="40"/>
        </w:rPr>
        <w:t xml:space="preserve"> disproportionately impacted older persons</w:t>
      </w:r>
      <w:r w:rsidR="00472FC4">
        <w:rPr>
          <w:rFonts w:asciiTheme="majorBidi" w:hAnsiTheme="majorBidi" w:cstheme="majorBidi"/>
          <w:sz w:val="40"/>
          <w:szCs w:val="40"/>
        </w:rPr>
        <w:t xml:space="preserve">. It 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created </w:t>
      </w:r>
      <w:r w:rsidR="001E1E4B" w:rsidRPr="00472FC4">
        <w:rPr>
          <w:rFonts w:asciiTheme="majorBidi" w:hAnsiTheme="majorBidi" w:cstheme="majorBidi"/>
          <w:sz w:val="40"/>
          <w:szCs w:val="40"/>
        </w:rPr>
        <w:t>a</w:t>
      </w:r>
      <w:r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sense of urgency </w:t>
      </w:r>
      <w:r w:rsidR="00AF70EC" w:rsidRPr="00472FC4">
        <w:rPr>
          <w:rFonts w:asciiTheme="majorBidi" w:hAnsiTheme="majorBidi" w:cstheme="majorBidi"/>
          <w:sz w:val="40"/>
          <w:szCs w:val="40"/>
        </w:rPr>
        <w:lastRenderedPageBreak/>
        <w:t xml:space="preserve">to address human rights violations, including </w:t>
      </w:r>
      <w:r w:rsidR="00080331" w:rsidRPr="00472FC4">
        <w:rPr>
          <w:rFonts w:asciiTheme="majorBidi" w:hAnsiTheme="majorBidi" w:cstheme="majorBidi"/>
          <w:sz w:val="40"/>
          <w:szCs w:val="40"/>
        </w:rPr>
        <w:t>reduced</w:t>
      </w:r>
      <w:r w:rsidR="00D62A7A" w:rsidRPr="00472FC4">
        <w:rPr>
          <w:rFonts w:asciiTheme="majorBidi" w:hAnsiTheme="majorBidi" w:cstheme="majorBidi"/>
          <w:sz w:val="40"/>
          <w:szCs w:val="40"/>
        </w:rPr>
        <w:t>,</w:t>
      </w:r>
      <w:r w:rsidR="00080331" w:rsidRPr="00472FC4">
        <w:rPr>
          <w:rFonts w:asciiTheme="majorBidi" w:hAnsiTheme="majorBidi" w:cstheme="majorBidi"/>
          <w:sz w:val="40"/>
          <w:szCs w:val="40"/>
        </w:rPr>
        <w:t xml:space="preserve"> or </w:t>
      </w:r>
      <w:r w:rsidR="00AF70EC" w:rsidRPr="00472FC4">
        <w:rPr>
          <w:rFonts w:asciiTheme="majorBidi" w:hAnsiTheme="majorBidi" w:cstheme="majorBidi"/>
          <w:sz w:val="40"/>
          <w:szCs w:val="40"/>
        </w:rPr>
        <w:t>lack of</w:t>
      </w:r>
      <w:r w:rsidR="00D62A7A" w:rsidRPr="00472FC4">
        <w:rPr>
          <w:rFonts w:asciiTheme="majorBidi" w:hAnsiTheme="majorBidi" w:cstheme="majorBidi"/>
          <w:sz w:val="40"/>
          <w:szCs w:val="40"/>
        </w:rPr>
        <w:t>,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 access to</w:t>
      </w:r>
      <w:r w:rsidR="00781C30" w:rsidRPr="00472FC4">
        <w:rPr>
          <w:rFonts w:asciiTheme="majorBidi" w:hAnsiTheme="majorBidi" w:cstheme="majorBidi"/>
          <w:sz w:val="40"/>
          <w:szCs w:val="40"/>
        </w:rPr>
        <w:t xml:space="preserve"> opportunities and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 basic services, </w:t>
      </w:r>
      <w:r w:rsidR="001E1E4B" w:rsidRPr="00472FC4">
        <w:rPr>
          <w:rFonts w:asciiTheme="majorBidi" w:hAnsiTheme="majorBidi" w:cstheme="majorBidi"/>
          <w:sz w:val="40"/>
          <w:szCs w:val="40"/>
        </w:rPr>
        <w:t xml:space="preserve">as well as </w:t>
      </w:r>
      <w:r w:rsidR="00AF70EC" w:rsidRPr="00472FC4">
        <w:rPr>
          <w:rFonts w:asciiTheme="majorBidi" w:hAnsiTheme="majorBidi" w:cstheme="majorBidi"/>
          <w:sz w:val="40"/>
          <w:szCs w:val="40"/>
        </w:rPr>
        <w:t>discrimination, marginalization</w:t>
      </w:r>
      <w:r w:rsidR="00DC7524" w:rsidRPr="00472FC4">
        <w:rPr>
          <w:rFonts w:asciiTheme="majorBidi" w:hAnsiTheme="majorBidi" w:cstheme="majorBidi"/>
          <w:sz w:val="40"/>
          <w:szCs w:val="40"/>
        </w:rPr>
        <w:t>,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 violence and abuse</w:t>
      </w:r>
      <w:r w:rsidR="001E1E4B" w:rsidRPr="00472FC4">
        <w:rPr>
          <w:rFonts w:asciiTheme="majorBidi" w:hAnsiTheme="majorBidi" w:cstheme="majorBidi"/>
          <w:sz w:val="40"/>
          <w:szCs w:val="40"/>
        </w:rPr>
        <w:t xml:space="preserve"> they face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. </w:t>
      </w:r>
    </w:p>
    <w:p w14:paraId="20EE76B4" w14:textId="693E22FB" w:rsidR="00CB5199" w:rsidRPr="00472FC4" w:rsidRDefault="008034C4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 xml:space="preserve">This </w:t>
      </w:r>
      <w:r w:rsidR="008E12BA" w:rsidRPr="00472FC4">
        <w:rPr>
          <w:rFonts w:asciiTheme="majorBidi" w:hAnsiTheme="majorBidi" w:cstheme="majorBidi"/>
          <w:sz w:val="40"/>
          <w:szCs w:val="40"/>
        </w:rPr>
        <w:t xml:space="preserve">makes it imperative for society </w:t>
      </w:r>
      <w:r w:rsidR="00FD472A" w:rsidRPr="00472FC4">
        <w:rPr>
          <w:rFonts w:asciiTheme="majorBidi" w:hAnsiTheme="majorBidi" w:cstheme="majorBidi"/>
          <w:sz w:val="40"/>
          <w:szCs w:val="40"/>
        </w:rPr>
        <w:t>to respond</w:t>
      </w:r>
      <w:r w:rsidR="006032D0" w:rsidRPr="00472FC4">
        <w:rPr>
          <w:rFonts w:asciiTheme="majorBidi" w:hAnsiTheme="majorBidi" w:cstheme="majorBidi"/>
          <w:sz w:val="40"/>
          <w:szCs w:val="40"/>
        </w:rPr>
        <w:t xml:space="preserve"> to the challenge of building a society for </w:t>
      </w:r>
      <w:r w:rsidR="006032D0" w:rsidRPr="00472FC4">
        <w:rPr>
          <w:rFonts w:asciiTheme="majorBidi" w:hAnsiTheme="majorBidi" w:cstheme="majorBidi"/>
          <w:sz w:val="40"/>
          <w:szCs w:val="40"/>
          <w:u w:val="single"/>
        </w:rPr>
        <w:t>all</w:t>
      </w:r>
      <w:r w:rsidR="006032D0" w:rsidRPr="00472FC4">
        <w:rPr>
          <w:rFonts w:asciiTheme="majorBidi" w:hAnsiTheme="majorBidi" w:cstheme="majorBidi"/>
          <w:sz w:val="40"/>
          <w:szCs w:val="40"/>
        </w:rPr>
        <w:t xml:space="preserve"> ages</w:t>
      </w:r>
      <w:r w:rsidR="00FD472A" w:rsidRPr="00472FC4">
        <w:rPr>
          <w:rFonts w:asciiTheme="majorBidi" w:hAnsiTheme="majorBidi" w:cstheme="majorBidi"/>
          <w:sz w:val="40"/>
          <w:szCs w:val="40"/>
        </w:rPr>
        <w:t>.</w:t>
      </w:r>
    </w:p>
    <w:p w14:paraId="50DABC36" w14:textId="1B516D8E" w:rsidR="00AC72F6" w:rsidRPr="00472FC4" w:rsidRDefault="00DC7524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>In this context, s</w:t>
      </w:r>
      <w:r w:rsidR="00AC72F6" w:rsidRPr="00472FC4">
        <w:rPr>
          <w:rFonts w:asciiTheme="majorBidi" w:hAnsiTheme="majorBidi" w:cstheme="majorBidi"/>
          <w:sz w:val="40"/>
          <w:szCs w:val="40"/>
        </w:rPr>
        <w:t xml:space="preserve">trengthening the human rights of older persons remains the most effective </w:t>
      </w:r>
      <w:r w:rsidR="00FD472A" w:rsidRPr="00472FC4">
        <w:rPr>
          <w:rFonts w:asciiTheme="majorBidi" w:hAnsiTheme="majorBidi" w:cstheme="majorBidi"/>
          <w:sz w:val="40"/>
          <w:szCs w:val="40"/>
        </w:rPr>
        <w:t xml:space="preserve">tool in closing </w:t>
      </w:r>
      <w:r w:rsidR="00AC72F6" w:rsidRPr="00472FC4">
        <w:rPr>
          <w:rFonts w:asciiTheme="majorBidi" w:hAnsiTheme="majorBidi" w:cstheme="majorBidi"/>
          <w:sz w:val="40"/>
          <w:szCs w:val="40"/>
        </w:rPr>
        <w:t>the existing gaps in the international human rights system</w:t>
      </w:r>
      <w:r w:rsidR="006032D0" w:rsidRPr="00472FC4">
        <w:rPr>
          <w:rFonts w:asciiTheme="majorBidi" w:hAnsiTheme="majorBidi" w:cstheme="majorBidi"/>
          <w:sz w:val="40"/>
          <w:szCs w:val="40"/>
        </w:rPr>
        <w:t>.</w:t>
      </w:r>
      <w:r w:rsidR="00AC72F6" w:rsidRPr="00472FC4">
        <w:rPr>
          <w:rFonts w:asciiTheme="majorBidi" w:hAnsiTheme="majorBidi" w:cstheme="majorBidi"/>
          <w:sz w:val="40"/>
          <w:szCs w:val="40"/>
        </w:rPr>
        <w:t xml:space="preserve"> </w:t>
      </w:r>
    </w:p>
    <w:p w14:paraId="261723A0" w14:textId="4FC9C5A8" w:rsidR="00D176F1" w:rsidRPr="00472FC4" w:rsidRDefault="00B27FE0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 xml:space="preserve">I am encouraged to see </w:t>
      </w:r>
      <w:r w:rsidR="00DC7524" w:rsidRPr="00472FC4">
        <w:rPr>
          <w:rFonts w:asciiTheme="majorBidi" w:hAnsiTheme="majorBidi" w:cstheme="majorBidi"/>
          <w:sz w:val="40"/>
          <w:szCs w:val="40"/>
        </w:rPr>
        <w:t xml:space="preserve">strong </w:t>
      </w:r>
      <w:r w:rsidR="00D176F1" w:rsidRPr="00472FC4">
        <w:rPr>
          <w:rFonts w:asciiTheme="majorBidi" w:hAnsiTheme="majorBidi" w:cstheme="majorBidi"/>
          <w:sz w:val="40"/>
          <w:szCs w:val="40"/>
        </w:rPr>
        <w:t xml:space="preserve">consensus regarding the need for explicit recognition of the </w:t>
      </w:r>
      <w:r w:rsidR="00AF70EC" w:rsidRPr="00472FC4">
        <w:rPr>
          <w:rFonts w:asciiTheme="majorBidi" w:hAnsiTheme="majorBidi" w:cstheme="majorBidi"/>
          <w:sz w:val="40"/>
          <w:szCs w:val="40"/>
        </w:rPr>
        <w:t>human</w:t>
      </w:r>
      <w:r w:rsidR="00D176F1" w:rsidRPr="00472FC4">
        <w:rPr>
          <w:rFonts w:asciiTheme="majorBidi" w:hAnsiTheme="majorBidi" w:cstheme="majorBidi"/>
          <w:sz w:val="40"/>
          <w:szCs w:val="40"/>
        </w:rPr>
        <w:t xml:space="preserve"> rights </w:t>
      </w:r>
      <w:r w:rsidR="00D176F1" w:rsidRPr="00472FC4">
        <w:rPr>
          <w:rFonts w:asciiTheme="majorBidi" w:hAnsiTheme="majorBidi" w:cstheme="majorBidi"/>
          <w:sz w:val="40"/>
          <w:szCs w:val="40"/>
        </w:rPr>
        <w:lastRenderedPageBreak/>
        <w:t xml:space="preserve">of older persons in the form of an international </w:t>
      </w:r>
      <w:r w:rsidR="00DC7524" w:rsidRPr="00472FC4">
        <w:rPr>
          <w:rFonts w:asciiTheme="majorBidi" w:hAnsiTheme="majorBidi" w:cstheme="majorBidi"/>
          <w:sz w:val="40"/>
          <w:szCs w:val="40"/>
        </w:rPr>
        <w:t>instrument</w:t>
      </w:r>
      <w:r w:rsidR="00D176F1" w:rsidRPr="00472FC4">
        <w:rPr>
          <w:rFonts w:asciiTheme="majorBidi" w:hAnsiTheme="majorBidi" w:cstheme="majorBidi"/>
          <w:sz w:val="40"/>
          <w:szCs w:val="40"/>
        </w:rPr>
        <w:t xml:space="preserve"> that would 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place </w:t>
      </w:r>
      <w:r w:rsidR="006032D0" w:rsidRPr="00472FC4">
        <w:rPr>
          <w:rFonts w:asciiTheme="majorBidi" w:hAnsiTheme="majorBidi" w:cstheme="majorBidi"/>
          <w:sz w:val="40"/>
          <w:szCs w:val="40"/>
        </w:rPr>
        <w:t xml:space="preserve">these rights </w:t>
      </w:r>
      <w:r w:rsidR="00AF70EC" w:rsidRPr="00472FC4">
        <w:rPr>
          <w:rFonts w:asciiTheme="majorBidi" w:hAnsiTheme="majorBidi" w:cstheme="majorBidi"/>
          <w:sz w:val="40"/>
          <w:szCs w:val="40"/>
        </w:rPr>
        <w:t>at the forefront</w:t>
      </w:r>
      <w:r w:rsidRPr="00472FC4">
        <w:rPr>
          <w:rFonts w:asciiTheme="majorBidi" w:hAnsiTheme="majorBidi" w:cstheme="majorBidi"/>
          <w:sz w:val="40"/>
          <w:szCs w:val="40"/>
        </w:rPr>
        <w:t>,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 and </w:t>
      </w:r>
      <w:r w:rsidRPr="00472FC4">
        <w:rPr>
          <w:rFonts w:asciiTheme="majorBidi" w:hAnsiTheme="majorBidi" w:cstheme="majorBidi"/>
          <w:sz w:val="40"/>
          <w:szCs w:val="40"/>
        </w:rPr>
        <w:t>act as a catalyst of</w:t>
      </w:r>
      <w:r w:rsidR="00AF70EC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AC72F6" w:rsidRPr="00472FC4">
        <w:rPr>
          <w:rFonts w:asciiTheme="majorBidi" w:hAnsiTheme="majorBidi" w:cstheme="majorBidi"/>
          <w:sz w:val="40"/>
          <w:szCs w:val="40"/>
        </w:rPr>
        <w:t>action.</w:t>
      </w:r>
    </w:p>
    <w:p w14:paraId="34AA3D0A" w14:textId="5DD71BA3" w:rsidR="00D25C1A" w:rsidRPr="00472FC4" w:rsidRDefault="00AF70EC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>Such a</w:t>
      </w:r>
      <w:r w:rsidR="00AC72F6" w:rsidRPr="00472FC4">
        <w:rPr>
          <w:rFonts w:asciiTheme="majorBidi" w:hAnsiTheme="majorBidi" w:cstheme="majorBidi"/>
          <w:sz w:val="40"/>
          <w:szCs w:val="40"/>
        </w:rPr>
        <w:t>n</w:t>
      </w:r>
      <w:r w:rsidRPr="00472FC4">
        <w:rPr>
          <w:rFonts w:asciiTheme="majorBidi" w:hAnsiTheme="majorBidi" w:cstheme="majorBidi"/>
          <w:sz w:val="40"/>
          <w:szCs w:val="40"/>
        </w:rPr>
        <w:t xml:space="preserve"> instrument </w:t>
      </w:r>
      <w:r w:rsidR="006032D0" w:rsidRPr="00472FC4">
        <w:rPr>
          <w:rFonts w:asciiTheme="majorBidi" w:hAnsiTheme="majorBidi" w:cstheme="majorBidi"/>
          <w:sz w:val="40"/>
          <w:szCs w:val="40"/>
        </w:rPr>
        <w:t>would</w:t>
      </w:r>
      <w:r w:rsidR="00AC72F6" w:rsidRPr="00472FC4">
        <w:rPr>
          <w:rFonts w:asciiTheme="majorBidi" w:hAnsiTheme="majorBidi" w:cstheme="majorBidi"/>
          <w:sz w:val="40"/>
          <w:szCs w:val="40"/>
        </w:rPr>
        <w:t xml:space="preserve"> help create a space for older persons </w:t>
      </w:r>
      <w:r w:rsidR="00B27FE0" w:rsidRPr="00472FC4">
        <w:rPr>
          <w:rFonts w:asciiTheme="majorBidi" w:hAnsiTheme="majorBidi" w:cstheme="majorBidi"/>
          <w:sz w:val="40"/>
          <w:szCs w:val="40"/>
        </w:rPr>
        <w:t xml:space="preserve">meaningfully </w:t>
      </w:r>
      <w:r w:rsidR="00006317" w:rsidRPr="00472FC4">
        <w:rPr>
          <w:rFonts w:asciiTheme="majorBidi" w:hAnsiTheme="majorBidi" w:cstheme="majorBidi"/>
          <w:sz w:val="40"/>
          <w:szCs w:val="40"/>
        </w:rPr>
        <w:t xml:space="preserve">to </w:t>
      </w:r>
      <w:r w:rsidR="00D176F1" w:rsidRPr="00472FC4">
        <w:rPr>
          <w:rFonts w:asciiTheme="majorBidi" w:hAnsiTheme="majorBidi" w:cstheme="majorBidi"/>
          <w:sz w:val="40"/>
          <w:szCs w:val="40"/>
        </w:rPr>
        <w:t xml:space="preserve">participate in the formulation and implementation of policies that </w:t>
      </w:r>
      <w:r w:rsidR="00AC72F6" w:rsidRPr="00472FC4">
        <w:rPr>
          <w:rFonts w:asciiTheme="majorBidi" w:hAnsiTheme="majorBidi" w:cstheme="majorBidi"/>
          <w:sz w:val="40"/>
          <w:szCs w:val="40"/>
        </w:rPr>
        <w:t xml:space="preserve">impact them, building on the spirit and ideals of the </w:t>
      </w:r>
      <w:r w:rsidR="00175891" w:rsidRPr="00472FC4">
        <w:rPr>
          <w:rFonts w:asciiTheme="majorBidi" w:hAnsiTheme="majorBidi" w:cstheme="majorBidi"/>
          <w:sz w:val="40"/>
          <w:szCs w:val="40"/>
        </w:rPr>
        <w:t>Secretary-General’s Our Common Agenda</w:t>
      </w:r>
      <w:r w:rsidR="00B27FE0" w:rsidRPr="00472FC4">
        <w:rPr>
          <w:rFonts w:asciiTheme="majorBidi" w:hAnsiTheme="majorBidi" w:cstheme="majorBidi"/>
          <w:sz w:val="40"/>
          <w:szCs w:val="40"/>
        </w:rPr>
        <w:t>, including intergenerational trust</w:t>
      </w:r>
      <w:r w:rsidR="00175891" w:rsidRPr="00472FC4">
        <w:rPr>
          <w:rFonts w:asciiTheme="majorBidi" w:hAnsiTheme="majorBidi" w:cstheme="majorBidi"/>
          <w:sz w:val="40"/>
          <w:szCs w:val="40"/>
        </w:rPr>
        <w:t>.</w:t>
      </w:r>
    </w:p>
    <w:p w14:paraId="044D368D" w14:textId="108D41B5" w:rsidR="00D62A7A" w:rsidRPr="00472FC4" w:rsidRDefault="002E31EE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 xml:space="preserve">In the same vein, </w:t>
      </w:r>
      <w:r w:rsidR="00D115B0" w:rsidRPr="00472FC4">
        <w:rPr>
          <w:rFonts w:asciiTheme="majorBidi" w:hAnsiTheme="majorBidi" w:cstheme="majorBidi"/>
          <w:sz w:val="40"/>
          <w:szCs w:val="40"/>
        </w:rPr>
        <w:t>efforts are urgently needed to develop</w:t>
      </w:r>
      <w:r w:rsidR="00B5114B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D115B0" w:rsidRPr="00472FC4">
        <w:rPr>
          <w:rFonts w:asciiTheme="majorBidi" w:hAnsiTheme="majorBidi" w:cstheme="majorBidi"/>
          <w:sz w:val="40"/>
          <w:szCs w:val="40"/>
        </w:rPr>
        <w:t>a</w:t>
      </w:r>
      <w:r w:rsidR="00D25C1A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Pr="00472FC4">
        <w:rPr>
          <w:rFonts w:asciiTheme="majorBidi" w:hAnsiTheme="majorBidi" w:cstheme="majorBidi"/>
          <w:sz w:val="40"/>
          <w:szCs w:val="40"/>
        </w:rPr>
        <w:t xml:space="preserve">data strategy to better understand </w:t>
      </w:r>
      <w:r w:rsidR="00D25C1A" w:rsidRPr="00472FC4">
        <w:rPr>
          <w:rFonts w:asciiTheme="majorBidi" w:hAnsiTheme="majorBidi" w:cstheme="majorBidi"/>
          <w:sz w:val="40"/>
          <w:szCs w:val="40"/>
        </w:rPr>
        <w:t xml:space="preserve">the </w:t>
      </w:r>
      <w:r w:rsidR="00D115B0" w:rsidRPr="00472FC4">
        <w:rPr>
          <w:rFonts w:asciiTheme="majorBidi" w:hAnsiTheme="majorBidi" w:cstheme="majorBidi"/>
          <w:sz w:val="40"/>
          <w:szCs w:val="40"/>
        </w:rPr>
        <w:t>human rights situation of</w:t>
      </w:r>
      <w:r w:rsidR="00D25C1A" w:rsidRPr="00472FC4">
        <w:rPr>
          <w:rFonts w:asciiTheme="majorBidi" w:hAnsiTheme="majorBidi" w:cstheme="majorBidi"/>
          <w:sz w:val="40"/>
          <w:szCs w:val="40"/>
        </w:rPr>
        <w:t xml:space="preserve"> older </w:t>
      </w:r>
      <w:r w:rsidR="00D115B0" w:rsidRPr="00472FC4">
        <w:rPr>
          <w:rFonts w:asciiTheme="majorBidi" w:hAnsiTheme="majorBidi" w:cstheme="majorBidi"/>
          <w:sz w:val="40"/>
          <w:szCs w:val="40"/>
        </w:rPr>
        <w:t xml:space="preserve">persons </w:t>
      </w:r>
      <w:r w:rsidR="00586962" w:rsidRPr="00472FC4">
        <w:rPr>
          <w:rFonts w:asciiTheme="majorBidi" w:hAnsiTheme="majorBidi" w:cstheme="majorBidi"/>
          <w:sz w:val="40"/>
          <w:szCs w:val="40"/>
        </w:rPr>
        <w:t>and</w:t>
      </w:r>
      <w:r w:rsidR="00B27FE0" w:rsidRPr="00472FC4">
        <w:rPr>
          <w:rFonts w:asciiTheme="majorBidi" w:hAnsiTheme="majorBidi" w:cstheme="majorBidi"/>
          <w:sz w:val="40"/>
          <w:szCs w:val="40"/>
        </w:rPr>
        <w:t>, in turn,</w:t>
      </w:r>
      <w:r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D62A7A" w:rsidRPr="00472FC4">
        <w:rPr>
          <w:rFonts w:asciiTheme="majorBidi" w:hAnsiTheme="majorBidi" w:cstheme="majorBidi"/>
          <w:sz w:val="40"/>
          <w:szCs w:val="40"/>
        </w:rPr>
        <w:t xml:space="preserve">adopt </w:t>
      </w:r>
      <w:r w:rsidRPr="00472FC4">
        <w:rPr>
          <w:rFonts w:asciiTheme="majorBidi" w:hAnsiTheme="majorBidi" w:cstheme="majorBidi"/>
          <w:sz w:val="40"/>
          <w:szCs w:val="40"/>
        </w:rPr>
        <w:t>inform</w:t>
      </w:r>
      <w:r w:rsidR="00D62A7A" w:rsidRPr="00472FC4">
        <w:rPr>
          <w:rFonts w:asciiTheme="majorBidi" w:hAnsiTheme="majorBidi" w:cstheme="majorBidi"/>
          <w:sz w:val="40"/>
          <w:szCs w:val="40"/>
        </w:rPr>
        <w:t>ed</w:t>
      </w:r>
      <w:r w:rsidR="00B27FE0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CA42B8" w:rsidRPr="00472FC4">
        <w:rPr>
          <w:rFonts w:asciiTheme="majorBidi" w:hAnsiTheme="majorBidi" w:cstheme="majorBidi"/>
          <w:sz w:val="40"/>
          <w:szCs w:val="40"/>
        </w:rPr>
        <w:t>better</w:t>
      </w:r>
      <w:r w:rsidR="00CC04A8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Pr="00472FC4">
        <w:rPr>
          <w:rFonts w:asciiTheme="majorBidi" w:hAnsiTheme="majorBidi" w:cstheme="majorBidi"/>
          <w:sz w:val="40"/>
          <w:szCs w:val="40"/>
        </w:rPr>
        <w:t>policies</w:t>
      </w:r>
      <w:r w:rsidR="00D115B0" w:rsidRPr="00472FC4">
        <w:rPr>
          <w:rFonts w:asciiTheme="majorBidi" w:hAnsiTheme="majorBidi" w:cstheme="majorBidi"/>
          <w:sz w:val="40"/>
          <w:szCs w:val="40"/>
        </w:rPr>
        <w:t xml:space="preserve">. </w:t>
      </w:r>
    </w:p>
    <w:p w14:paraId="1C9E3DB0" w14:textId="0DF31392" w:rsidR="00D115B0" w:rsidRDefault="002E31EE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lastRenderedPageBreak/>
        <w:t xml:space="preserve">In so doing, we </w:t>
      </w:r>
      <w:r w:rsidR="00CC04A8" w:rsidRPr="00472FC4">
        <w:rPr>
          <w:rFonts w:asciiTheme="majorBidi" w:hAnsiTheme="majorBidi" w:cstheme="majorBidi"/>
          <w:sz w:val="40"/>
          <w:szCs w:val="40"/>
        </w:rPr>
        <w:t xml:space="preserve">need </w:t>
      </w:r>
      <w:r w:rsidRPr="00472FC4">
        <w:rPr>
          <w:rFonts w:asciiTheme="majorBidi" w:hAnsiTheme="majorBidi" w:cstheme="majorBidi"/>
          <w:sz w:val="40"/>
          <w:szCs w:val="40"/>
        </w:rPr>
        <w:t>to address the</w:t>
      </w:r>
      <w:r w:rsidR="00932418" w:rsidRPr="00472FC4">
        <w:rPr>
          <w:rFonts w:asciiTheme="majorBidi" w:hAnsiTheme="majorBidi" w:cstheme="majorBidi"/>
          <w:sz w:val="40"/>
          <w:szCs w:val="40"/>
        </w:rPr>
        <w:t xml:space="preserve"> particular</w:t>
      </w:r>
      <w:r w:rsidRPr="00472FC4">
        <w:rPr>
          <w:rFonts w:asciiTheme="majorBidi" w:hAnsiTheme="majorBidi" w:cstheme="majorBidi"/>
          <w:sz w:val="40"/>
          <w:szCs w:val="40"/>
        </w:rPr>
        <w:t xml:space="preserve"> challenges </w:t>
      </w:r>
      <w:r w:rsidR="00080331" w:rsidRPr="00472FC4">
        <w:rPr>
          <w:rFonts w:asciiTheme="majorBidi" w:hAnsiTheme="majorBidi" w:cstheme="majorBidi"/>
          <w:sz w:val="40"/>
          <w:szCs w:val="40"/>
        </w:rPr>
        <w:t>faced by</w:t>
      </w:r>
      <w:r w:rsidR="00781C30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4C6E45" w:rsidRPr="00472FC4">
        <w:rPr>
          <w:rFonts w:asciiTheme="majorBidi" w:hAnsiTheme="majorBidi" w:cstheme="majorBidi"/>
          <w:sz w:val="40"/>
          <w:szCs w:val="40"/>
        </w:rPr>
        <w:t xml:space="preserve">specific groups since they are more likely to be left behind - </w:t>
      </w:r>
      <w:r w:rsidR="00781C30" w:rsidRPr="00472FC4">
        <w:rPr>
          <w:rFonts w:asciiTheme="majorBidi" w:hAnsiTheme="majorBidi" w:cstheme="majorBidi"/>
          <w:sz w:val="40"/>
          <w:szCs w:val="40"/>
        </w:rPr>
        <w:t>older women,</w:t>
      </w:r>
      <w:r w:rsidR="00080331" w:rsidRPr="00472FC4">
        <w:rPr>
          <w:rFonts w:asciiTheme="majorBidi" w:hAnsiTheme="majorBidi" w:cstheme="majorBidi"/>
          <w:sz w:val="40"/>
          <w:szCs w:val="40"/>
        </w:rPr>
        <w:t xml:space="preserve"> older persons affected by the</w:t>
      </w:r>
      <w:r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="00D115B0" w:rsidRPr="00472FC4">
        <w:rPr>
          <w:rFonts w:asciiTheme="majorBidi" w:hAnsiTheme="majorBidi" w:cstheme="majorBidi"/>
          <w:sz w:val="40"/>
          <w:szCs w:val="40"/>
        </w:rPr>
        <w:t>digital divide</w:t>
      </w:r>
      <w:r w:rsidRPr="00472FC4">
        <w:rPr>
          <w:rFonts w:asciiTheme="majorBidi" w:hAnsiTheme="majorBidi" w:cstheme="majorBidi"/>
          <w:sz w:val="40"/>
          <w:szCs w:val="40"/>
        </w:rPr>
        <w:t xml:space="preserve">, </w:t>
      </w:r>
      <w:r w:rsidR="00080331" w:rsidRPr="00472FC4">
        <w:rPr>
          <w:rFonts w:asciiTheme="majorBidi" w:hAnsiTheme="majorBidi" w:cstheme="majorBidi"/>
          <w:sz w:val="40"/>
          <w:szCs w:val="40"/>
        </w:rPr>
        <w:t>those belonging to minorities</w:t>
      </w:r>
      <w:r w:rsidR="00BF0779" w:rsidRPr="00472FC4">
        <w:rPr>
          <w:rFonts w:asciiTheme="majorBidi" w:hAnsiTheme="majorBidi" w:cstheme="majorBidi"/>
          <w:sz w:val="40"/>
          <w:szCs w:val="40"/>
        </w:rPr>
        <w:t xml:space="preserve">, coping </w:t>
      </w:r>
      <w:r w:rsidR="00080331" w:rsidRPr="00472FC4">
        <w:rPr>
          <w:rFonts w:asciiTheme="majorBidi" w:hAnsiTheme="majorBidi" w:cstheme="majorBidi"/>
          <w:sz w:val="40"/>
          <w:szCs w:val="40"/>
        </w:rPr>
        <w:t>with disabilities</w:t>
      </w:r>
      <w:r w:rsidR="00BF0779" w:rsidRPr="00472FC4">
        <w:rPr>
          <w:rFonts w:asciiTheme="majorBidi" w:hAnsiTheme="majorBidi" w:cstheme="majorBidi"/>
          <w:sz w:val="40"/>
          <w:szCs w:val="40"/>
        </w:rPr>
        <w:t xml:space="preserve">, </w:t>
      </w:r>
      <w:r w:rsidR="00CC04A8" w:rsidRPr="00472FC4">
        <w:rPr>
          <w:rFonts w:asciiTheme="majorBidi" w:hAnsiTheme="majorBidi" w:cstheme="majorBidi"/>
          <w:sz w:val="40"/>
          <w:szCs w:val="40"/>
        </w:rPr>
        <w:t xml:space="preserve">those </w:t>
      </w:r>
      <w:r w:rsidR="002618FE" w:rsidRPr="00472FC4">
        <w:rPr>
          <w:rFonts w:asciiTheme="majorBidi" w:hAnsiTheme="majorBidi" w:cstheme="majorBidi"/>
          <w:sz w:val="40"/>
          <w:szCs w:val="40"/>
        </w:rPr>
        <w:t xml:space="preserve">living in </w:t>
      </w:r>
      <w:r w:rsidRPr="00472FC4">
        <w:rPr>
          <w:rFonts w:asciiTheme="majorBidi" w:hAnsiTheme="majorBidi" w:cstheme="majorBidi"/>
          <w:sz w:val="40"/>
          <w:szCs w:val="40"/>
        </w:rPr>
        <w:t xml:space="preserve">rural and conflict areas, </w:t>
      </w:r>
      <w:r w:rsidR="00BF0779" w:rsidRPr="00472FC4">
        <w:rPr>
          <w:rFonts w:asciiTheme="majorBidi" w:hAnsiTheme="majorBidi" w:cstheme="majorBidi"/>
          <w:sz w:val="40"/>
          <w:szCs w:val="40"/>
        </w:rPr>
        <w:t xml:space="preserve">and </w:t>
      </w:r>
      <w:r w:rsidR="00CC04A8" w:rsidRPr="00472FC4">
        <w:rPr>
          <w:rFonts w:asciiTheme="majorBidi" w:hAnsiTheme="majorBidi" w:cstheme="majorBidi"/>
          <w:sz w:val="40"/>
          <w:szCs w:val="40"/>
        </w:rPr>
        <w:t xml:space="preserve">those </w:t>
      </w:r>
      <w:r w:rsidR="002618FE" w:rsidRPr="00472FC4">
        <w:rPr>
          <w:rFonts w:asciiTheme="majorBidi" w:hAnsiTheme="majorBidi" w:cstheme="majorBidi"/>
          <w:sz w:val="40"/>
          <w:szCs w:val="40"/>
        </w:rPr>
        <w:t>fac</w:t>
      </w:r>
      <w:r w:rsidR="00BF0779" w:rsidRPr="00472FC4">
        <w:rPr>
          <w:rFonts w:asciiTheme="majorBidi" w:hAnsiTheme="majorBidi" w:cstheme="majorBidi"/>
          <w:sz w:val="40"/>
          <w:szCs w:val="40"/>
        </w:rPr>
        <w:t>ing</w:t>
      </w:r>
      <w:r w:rsidR="00080331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Pr="00472FC4">
        <w:rPr>
          <w:rFonts w:asciiTheme="majorBidi" w:hAnsiTheme="majorBidi" w:cstheme="majorBidi"/>
          <w:sz w:val="40"/>
          <w:szCs w:val="40"/>
        </w:rPr>
        <w:t>displacement.</w:t>
      </w:r>
    </w:p>
    <w:p w14:paraId="41427658" w14:textId="77777777" w:rsidR="00472FC4" w:rsidRPr="00472FC4" w:rsidRDefault="00472FC4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</w:p>
    <w:p w14:paraId="28AFC907" w14:textId="69BCA08B" w:rsidR="00D62A7A" w:rsidRPr="00472FC4" w:rsidRDefault="00901E53" w:rsidP="00472FC4">
      <w:pPr>
        <w:spacing w:after="240" w:line="276" w:lineRule="auto"/>
        <w:jc w:val="both"/>
        <w:rPr>
          <w:rFonts w:asciiTheme="majorBidi" w:hAnsiTheme="majorBidi" w:cstheme="majorBidi"/>
          <w:sz w:val="40"/>
          <w:szCs w:val="40"/>
        </w:rPr>
      </w:pPr>
      <w:r w:rsidRPr="00472FC4">
        <w:rPr>
          <w:rFonts w:asciiTheme="majorBidi" w:hAnsiTheme="majorBidi" w:cstheme="majorBidi"/>
          <w:sz w:val="40"/>
          <w:szCs w:val="40"/>
        </w:rPr>
        <w:t>A society that promotes</w:t>
      </w:r>
      <w:r w:rsidR="00B27890" w:rsidRPr="00472FC4">
        <w:rPr>
          <w:rFonts w:asciiTheme="majorBidi" w:hAnsiTheme="majorBidi" w:cstheme="majorBidi"/>
          <w:sz w:val="40"/>
          <w:szCs w:val="40"/>
        </w:rPr>
        <w:t xml:space="preserve"> </w:t>
      </w:r>
      <w:r w:rsidRPr="00472FC4">
        <w:rPr>
          <w:rFonts w:asciiTheme="majorBidi" w:hAnsiTheme="majorBidi" w:cstheme="majorBidi"/>
          <w:sz w:val="40"/>
          <w:szCs w:val="40"/>
        </w:rPr>
        <w:t xml:space="preserve">the active contribution of older persons </w:t>
      </w:r>
      <w:r w:rsidR="00B27890" w:rsidRPr="00472FC4">
        <w:rPr>
          <w:rFonts w:asciiTheme="majorBidi" w:hAnsiTheme="majorBidi" w:cstheme="majorBidi"/>
          <w:sz w:val="40"/>
          <w:szCs w:val="40"/>
        </w:rPr>
        <w:t xml:space="preserve">will ensure the </w:t>
      </w:r>
      <w:r w:rsidR="00080331" w:rsidRPr="00472FC4">
        <w:rPr>
          <w:rFonts w:asciiTheme="majorBidi" w:hAnsiTheme="majorBidi" w:cstheme="majorBidi"/>
          <w:sz w:val="40"/>
          <w:szCs w:val="40"/>
        </w:rPr>
        <w:t>prosperity of society as a whole</w:t>
      </w:r>
      <w:r w:rsidR="00D176F1" w:rsidRPr="00472FC4">
        <w:rPr>
          <w:rFonts w:asciiTheme="majorBidi" w:hAnsiTheme="majorBidi" w:cstheme="majorBidi"/>
          <w:sz w:val="40"/>
          <w:szCs w:val="40"/>
        </w:rPr>
        <w:t xml:space="preserve">. </w:t>
      </w:r>
    </w:p>
    <w:p w14:paraId="02439D3F" w14:textId="635B1DFC" w:rsidR="00D176F1" w:rsidRPr="00472FC4" w:rsidRDefault="00271CEE" w:rsidP="00472FC4">
      <w:pPr>
        <w:spacing w:after="240" w:line="276" w:lineRule="auto"/>
        <w:jc w:val="both"/>
        <w:rPr>
          <w:rFonts w:ascii="Roboto" w:hAnsi="Roboto"/>
          <w:sz w:val="32"/>
          <w:szCs w:val="32"/>
        </w:rPr>
      </w:pPr>
      <w:r w:rsidRPr="00472FC4">
        <w:rPr>
          <w:rFonts w:asciiTheme="majorBidi" w:hAnsiTheme="majorBidi" w:cstheme="majorBidi"/>
          <w:sz w:val="40"/>
          <w:szCs w:val="40"/>
        </w:rPr>
        <w:t>In line with</w:t>
      </w:r>
      <w:r w:rsidR="00080331" w:rsidRPr="00472FC4">
        <w:rPr>
          <w:rFonts w:asciiTheme="majorBidi" w:hAnsiTheme="majorBidi" w:cstheme="majorBidi"/>
          <w:sz w:val="40"/>
          <w:szCs w:val="40"/>
        </w:rPr>
        <w:t xml:space="preserve"> the Secretary-General’s Call to Action for Human Rights, </w:t>
      </w:r>
      <w:r w:rsidR="00324562" w:rsidRPr="00472FC4">
        <w:rPr>
          <w:rFonts w:asciiTheme="majorBidi" w:hAnsiTheme="majorBidi" w:cstheme="majorBidi"/>
          <w:sz w:val="40"/>
          <w:szCs w:val="40"/>
        </w:rPr>
        <w:t xml:space="preserve">let me end by underscoring </w:t>
      </w:r>
      <w:r w:rsidR="00D62A7A" w:rsidRPr="00472FC4">
        <w:rPr>
          <w:rFonts w:asciiTheme="majorBidi" w:hAnsiTheme="majorBidi" w:cstheme="majorBidi"/>
          <w:sz w:val="40"/>
          <w:szCs w:val="40"/>
        </w:rPr>
        <w:t xml:space="preserve">that </w:t>
      </w:r>
      <w:r w:rsidR="00080331" w:rsidRPr="00472FC4">
        <w:rPr>
          <w:rFonts w:asciiTheme="majorBidi" w:hAnsiTheme="majorBidi" w:cstheme="majorBidi"/>
          <w:sz w:val="40"/>
          <w:szCs w:val="40"/>
        </w:rPr>
        <w:lastRenderedPageBreak/>
        <w:t>the principle of intergenerational solidar</w:t>
      </w:r>
      <w:r w:rsidRPr="00472FC4">
        <w:rPr>
          <w:rFonts w:asciiTheme="majorBidi" w:hAnsiTheme="majorBidi" w:cstheme="majorBidi"/>
          <w:sz w:val="40"/>
          <w:szCs w:val="40"/>
        </w:rPr>
        <w:t>it</w:t>
      </w:r>
      <w:r w:rsidR="00080331" w:rsidRPr="00472FC4">
        <w:rPr>
          <w:rFonts w:asciiTheme="majorBidi" w:hAnsiTheme="majorBidi" w:cstheme="majorBidi"/>
          <w:sz w:val="40"/>
          <w:szCs w:val="40"/>
        </w:rPr>
        <w:t xml:space="preserve">y </w:t>
      </w:r>
      <w:r w:rsidRPr="00472FC4">
        <w:rPr>
          <w:rFonts w:asciiTheme="majorBidi" w:hAnsiTheme="majorBidi" w:cstheme="majorBidi"/>
          <w:sz w:val="40"/>
          <w:szCs w:val="40"/>
        </w:rPr>
        <w:t xml:space="preserve">and mutual respect for the human rights of all generations </w:t>
      </w:r>
      <w:r w:rsidR="00080331" w:rsidRPr="00472FC4">
        <w:rPr>
          <w:rFonts w:asciiTheme="majorBidi" w:hAnsiTheme="majorBidi" w:cstheme="majorBidi"/>
          <w:sz w:val="40"/>
          <w:szCs w:val="40"/>
        </w:rPr>
        <w:t>holds the key to a better future</w:t>
      </w:r>
      <w:r w:rsidR="00324562" w:rsidRPr="00472FC4">
        <w:rPr>
          <w:rFonts w:asciiTheme="majorBidi" w:hAnsiTheme="majorBidi" w:cstheme="majorBidi"/>
          <w:sz w:val="40"/>
          <w:szCs w:val="40"/>
        </w:rPr>
        <w:t xml:space="preserve"> for all</w:t>
      </w:r>
      <w:r w:rsidRPr="00472FC4">
        <w:rPr>
          <w:rFonts w:asciiTheme="majorBidi" w:hAnsiTheme="majorBidi" w:cstheme="majorBidi"/>
          <w:sz w:val="40"/>
          <w:szCs w:val="40"/>
        </w:rPr>
        <w:t>.</w:t>
      </w:r>
      <w:r w:rsidR="00855750" w:rsidRPr="00472FC4">
        <w:rPr>
          <w:rFonts w:asciiTheme="majorBidi" w:hAnsiTheme="majorBidi" w:cstheme="majorBidi"/>
          <w:sz w:val="40"/>
          <w:szCs w:val="40"/>
        </w:rPr>
        <w:t xml:space="preserve"> </w:t>
      </w:r>
    </w:p>
    <w:sectPr w:rsidR="00D176F1" w:rsidRPr="00472FC4" w:rsidSect="00BF07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E431" w14:textId="77777777" w:rsidR="00D553D3" w:rsidRDefault="00D553D3" w:rsidP="003F381A">
      <w:pPr>
        <w:spacing w:after="0" w:line="240" w:lineRule="auto"/>
      </w:pPr>
      <w:r>
        <w:separator/>
      </w:r>
    </w:p>
  </w:endnote>
  <w:endnote w:type="continuationSeparator" w:id="0">
    <w:p w14:paraId="2A13CBA6" w14:textId="77777777" w:rsidR="00D553D3" w:rsidRDefault="00D553D3" w:rsidP="003F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99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01C5E" w14:textId="6E24ED03" w:rsidR="00472FC4" w:rsidRDefault="00472F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6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A6FBD0" w14:textId="77777777" w:rsidR="00472FC4" w:rsidRDefault="00472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35149" w14:textId="77777777" w:rsidR="00D553D3" w:rsidRDefault="00D553D3" w:rsidP="003F381A">
      <w:pPr>
        <w:spacing w:after="0" w:line="240" w:lineRule="auto"/>
      </w:pPr>
      <w:r>
        <w:separator/>
      </w:r>
    </w:p>
  </w:footnote>
  <w:footnote w:type="continuationSeparator" w:id="0">
    <w:p w14:paraId="2D2FF24A" w14:textId="77777777" w:rsidR="00D553D3" w:rsidRDefault="00D553D3" w:rsidP="003F3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4B"/>
    <w:rsid w:val="00006317"/>
    <w:rsid w:val="00007D4E"/>
    <w:rsid w:val="00080331"/>
    <w:rsid w:val="000B3D71"/>
    <w:rsid w:val="001063D7"/>
    <w:rsid w:val="00126A92"/>
    <w:rsid w:val="00137215"/>
    <w:rsid w:val="00175891"/>
    <w:rsid w:val="00187181"/>
    <w:rsid w:val="00197C31"/>
    <w:rsid w:val="001E1E4B"/>
    <w:rsid w:val="002618FE"/>
    <w:rsid w:val="002714E1"/>
    <w:rsid w:val="00271CEE"/>
    <w:rsid w:val="002E31EE"/>
    <w:rsid w:val="00316B6C"/>
    <w:rsid w:val="00324562"/>
    <w:rsid w:val="00356187"/>
    <w:rsid w:val="003D6B86"/>
    <w:rsid w:val="003F381A"/>
    <w:rsid w:val="00434125"/>
    <w:rsid w:val="00472FC4"/>
    <w:rsid w:val="00477AE5"/>
    <w:rsid w:val="004C6E45"/>
    <w:rsid w:val="00505BD7"/>
    <w:rsid w:val="0054145D"/>
    <w:rsid w:val="00541CB9"/>
    <w:rsid w:val="00586962"/>
    <w:rsid w:val="006032D0"/>
    <w:rsid w:val="0061325A"/>
    <w:rsid w:val="0061417D"/>
    <w:rsid w:val="007026DB"/>
    <w:rsid w:val="0074513B"/>
    <w:rsid w:val="00781C30"/>
    <w:rsid w:val="008034C4"/>
    <w:rsid w:val="00807FB7"/>
    <w:rsid w:val="00855750"/>
    <w:rsid w:val="008E12BA"/>
    <w:rsid w:val="00901E53"/>
    <w:rsid w:val="00932418"/>
    <w:rsid w:val="00974FFF"/>
    <w:rsid w:val="009D7DD7"/>
    <w:rsid w:val="00A01D74"/>
    <w:rsid w:val="00AC72F6"/>
    <w:rsid w:val="00AF70EC"/>
    <w:rsid w:val="00B071E3"/>
    <w:rsid w:val="00B27890"/>
    <w:rsid w:val="00B27FE0"/>
    <w:rsid w:val="00B5114B"/>
    <w:rsid w:val="00B7204D"/>
    <w:rsid w:val="00B8563A"/>
    <w:rsid w:val="00BC1D59"/>
    <w:rsid w:val="00BF0779"/>
    <w:rsid w:val="00C25810"/>
    <w:rsid w:val="00C60579"/>
    <w:rsid w:val="00C711DB"/>
    <w:rsid w:val="00C9740E"/>
    <w:rsid w:val="00CA42B8"/>
    <w:rsid w:val="00CB1A95"/>
    <w:rsid w:val="00CB5199"/>
    <w:rsid w:val="00CC04A8"/>
    <w:rsid w:val="00CD51D1"/>
    <w:rsid w:val="00D05C61"/>
    <w:rsid w:val="00D115B0"/>
    <w:rsid w:val="00D176F1"/>
    <w:rsid w:val="00D25C1A"/>
    <w:rsid w:val="00D553D3"/>
    <w:rsid w:val="00D62A7A"/>
    <w:rsid w:val="00DB46BA"/>
    <w:rsid w:val="00DC7524"/>
    <w:rsid w:val="00E43A64"/>
    <w:rsid w:val="00EC1F4F"/>
    <w:rsid w:val="00F30994"/>
    <w:rsid w:val="00F95A26"/>
    <w:rsid w:val="00F963DC"/>
    <w:rsid w:val="00FD472A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5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1A"/>
  </w:style>
  <w:style w:type="paragraph" w:styleId="Footer">
    <w:name w:val="footer"/>
    <w:basedOn w:val="Normal"/>
    <w:link w:val="FooterChar"/>
    <w:uiPriority w:val="99"/>
    <w:unhideWhenUsed/>
    <w:rsid w:val="003F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1A"/>
  </w:style>
  <w:style w:type="character" w:styleId="CommentReference">
    <w:name w:val="annotation reference"/>
    <w:basedOn w:val="DefaultParagraphFont"/>
    <w:uiPriority w:val="99"/>
    <w:semiHidden/>
    <w:unhideWhenUsed/>
    <w:rsid w:val="00356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1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698F-7E7C-48C3-82BD-EC50A6C3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2022-08-09T12:49:00Z</dcterms:created>
  <dcterms:modified xsi:type="dcterms:W3CDTF">2022-08-09T12:49:00Z</dcterms:modified>
</cp:coreProperties>
</file>