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47F6" w14:textId="3BBDCD6D" w:rsidR="002409E5" w:rsidRDefault="002409E5" w:rsidP="00D86732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>
        <w:rPr>
          <w:lang w:val="en-GB"/>
        </w:rPr>
        <w:t xml:space="preserve">Comments to </w:t>
      </w:r>
      <w: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 xml:space="preserve">report on </w:t>
      </w:r>
      <w:r w:rsidRPr="002409E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the Multi-Stakeholder Meeting</w:t>
      </w:r>
      <w:r w:rsidR="00D86732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 xml:space="preserve"> on the Human Rights of Older Persons</w:t>
      </w:r>
    </w:p>
    <w:p w14:paraId="40B84B3B" w14:textId="792ADDB0" w:rsidR="00D86732" w:rsidRDefault="00D86732" w:rsidP="00D86732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29-30 August 2022</w:t>
      </w:r>
    </w:p>
    <w:p w14:paraId="0A58EB02" w14:textId="77777777" w:rsidR="00D86732" w:rsidRPr="002409E5" w:rsidRDefault="00D86732" w:rsidP="002409E5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4E9FBFB8" w14:textId="77777777" w:rsidR="002409E5" w:rsidRPr="002409E5" w:rsidRDefault="002409E5" w:rsidP="002409E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409E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 </w:t>
      </w:r>
    </w:p>
    <w:p w14:paraId="46044196" w14:textId="1EC5F832" w:rsidR="0098499C" w:rsidRDefault="002409E5" w:rsidP="00FD50EE">
      <w:pPr>
        <w:jc w:val="both"/>
        <w:rPr>
          <w:lang w:val="en-GB"/>
        </w:rPr>
      </w:pPr>
      <w:r>
        <w:rPr>
          <w:lang w:val="en-GB"/>
        </w:rPr>
        <w:t>An issue much commented on</w:t>
      </w:r>
      <w:r w:rsidR="00C23C57">
        <w:rPr>
          <w:lang w:val="en-GB"/>
        </w:rPr>
        <w:t xml:space="preserve">, </w:t>
      </w:r>
      <w:r>
        <w:rPr>
          <w:lang w:val="en-GB"/>
        </w:rPr>
        <w:t xml:space="preserve">is how the media </w:t>
      </w:r>
      <w:r w:rsidR="00D86732">
        <w:rPr>
          <w:lang w:val="en-GB"/>
        </w:rPr>
        <w:t xml:space="preserve">generally </w:t>
      </w:r>
      <w:r>
        <w:rPr>
          <w:lang w:val="en-GB"/>
        </w:rPr>
        <w:t xml:space="preserve">present older people through the language and images </w:t>
      </w:r>
      <w:r w:rsidR="00C23C57">
        <w:rPr>
          <w:lang w:val="en-GB"/>
        </w:rPr>
        <w:t xml:space="preserve">they </w:t>
      </w:r>
      <w:r>
        <w:rPr>
          <w:lang w:val="en-GB"/>
        </w:rPr>
        <w:t>use</w:t>
      </w:r>
      <w:r w:rsidR="00C23C57">
        <w:rPr>
          <w:lang w:val="en-GB"/>
        </w:rPr>
        <w:t>,</w:t>
      </w:r>
      <w:r>
        <w:rPr>
          <w:lang w:val="en-GB"/>
        </w:rPr>
        <w:t xml:space="preserve"> in a way that is highly stereotyped, reductive, and overall negative. </w:t>
      </w:r>
      <w:r w:rsidR="0098499C">
        <w:rPr>
          <w:lang w:val="en-GB"/>
        </w:rPr>
        <w:t xml:space="preserve">The media picture older persons as frail, passive </w:t>
      </w:r>
      <w:r w:rsidR="00781160">
        <w:rPr>
          <w:lang w:val="en-GB"/>
        </w:rPr>
        <w:t xml:space="preserve">recipients </w:t>
      </w:r>
      <w:r w:rsidR="0098499C">
        <w:rPr>
          <w:lang w:val="en-GB"/>
        </w:rPr>
        <w:t>and vulnerable</w:t>
      </w:r>
      <w:r w:rsidR="00E8283B">
        <w:rPr>
          <w:lang w:val="en-GB"/>
        </w:rPr>
        <w:t xml:space="preserve"> with negative consequences for older people’s </w:t>
      </w:r>
      <w:r w:rsidR="0095340F">
        <w:rPr>
          <w:lang w:val="en-GB"/>
        </w:rPr>
        <w:t>self-perception</w:t>
      </w:r>
      <w:r w:rsidR="0098499C">
        <w:rPr>
          <w:lang w:val="en-GB"/>
        </w:rPr>
        <w:t>. For example</w:t>
      </w:r>
      <w:r w:rsidR="00FF6D16">
        <w:rPr>
          <w:lang w:val="en-GB"/>
        </w:rPr>
        <w:t>,</w:t>
      </w:r>
      <w:r w:rsidR="0098499C">
        <w:rPr>
          <w:lang w:val="en-GB"/>
        </w:rPr>
        <w:t xml:space="preserve"> in </w:t>
      </w:r>
      <w:r w:rsidR="0095340F">
        <w:rPr>
          <w:lang w:val="en-GB"/>
        </w:rPr>
        <w:t>Greece despite</w:t>
      </w:r>
      <w:r w:rsidR="00720786">
        <w:rPr>
          <w:lang w:val="en-GB"/>
        </w:rPr>
        <w:t xml:space="preserve"> regular health tests</w:t>
      </w:r>
      <w:r w:rsidR="00E8283B">
        <w:rPr>
          <w:lang w:val="en-GB"/>
        </w:rPr>
        <w:t xml:space="preserve"> for the renewal of driving licences</w:t>
      </w:r>
      <w:r w:rsidR="00720786">
        <w:rPr>
          <w:lang w:val="en-GB"/>
        </w:rPr>
        <w:t xml:space="preserve">, older people were portrayed as worse drivers because they had more accidents – in fact they were more likely to get run over. A Government prejudiced measure </w:t>
      </w:r>
      <w:r w:rsidR="00F420FC">
        <w:rPr>
          <w:lang w:val="en-GB"/>
        </w:rPr>
        <w:t xml:space="preserve">to insist on a driving test for those over 80, </w:t>
      </w:r>
      <w:r w:rsidR="00720786">
        <w:rPr>
          <w:lang w:val="en-GB"/>
        </w:rPr>
        <w:t xml:space="preserve">was </w:t>
      </w:r>
      <w:r w:rsidR="00F420FC">
        <w:rPr>
          <w:lang w:val="en-GB"/>
        </w:rPr>
        <w:t>stopped</w:t>
      </w:r>
      <w:r w:rsidR="00720786">
        <w:rPr>
          <w:lang w:val="en-GB"/>
        </w:rPr>
        <w:t xml:space="preserve"> when they realised that ageist attitudes and reading data improperly</w:t>
      </w:r>
      <w:r w:rsidR="00F420FC">
        <w:rPr>
          <w:lang w:val="en-GB"/>
        </w:rPr>
        <w:t xml:space="preserve"> has led to a </w:t>
      </w:r>
      <w:r w:rsidR="00720786">
        <w:rPr>
          <w:lang w:val="en-GB"/>
        </w:rPr>
        <w:t>fault</w:t>
      </w:r>
      <w:r w:rsidR="00F420FC">
        <w:rPr>
          <w:lang w:val="en-GB"/>
        </w:rPr>
        <w:t>y and discriminating law proposal</w:t>
      </w:r>
      <w:r w:rsidR="00720786">
        <w:rPr>
          <w:lang w:val="en-GB"/>
        </w:rPr>
        <w:t xml:space="preserve">. </w:t>
      </w:r>
    </w:p>
    <w:p w14:paraId="51B6CE5C" w14:textId="0BF92DDD" w:rsidR="00781160" w:rsidRDefault="00D86732" w:rsidP="00FD50EE">
      <w:pPr>
        <w:jc w:val="both"/>
        <w:rPr>
          <w:lang w:val="en-GB"/>
        </w:rPr>
      </w:pPr>
      <w:r>
        <w:rPr>
          <w:lang w:val="en-GB"/>
        </w:rPr>
        <w:t xml:space="preserve">In other instances, older persons are simply omitted </w:t>
      </w:r>
      <w:r w:rsidR="00720786">
        <w:rPr>
          <w:lang w:val="en-GB"/>
        </w:rPr>
        <w:t>or</w:t>
      </w:r>
      <w:r>
        <w:rPr>
          <w:lang w:val="en-GB"/>
        </w:rPr>
        <w:t xml:space="preserve"> not mentioned, contributing </w:t>
      </w:r>
      <w:r w:rsidR="00FD50EE">
        <w:rPr>
          <w:lang w:val="en-GB"/>
        </w:rPr>
        <w:t>to invisibili</w:t>
      </w:r>
      <w:r w:rsidR="00720786">
        <w:rPr>
          <w:lang w:val="en-GB"/>
        </w:rPr>
        <w:t>ty</w:t>
      </w:r>
      <w:r w:rsidR="00FD50EE">
        <w:rPr>
          <w:lang w:val="en-GB"/>
        </w:rPr>
        <w:t xml:space="preserve"> </w:t>
      </w:r>
      <w:r w:rsidR="00720786">
        <w:rPr>
          <w:lang w:val="en-GB"/>
        </w:rPr>
        <w:t xml:space="preserve">in how their human rights were being </w:t>
      </w:r>
      <w:r w:rsidR="00FD50EE">
        <w:rPr>
          <w:lang w:val="en-GB"/>
        </w:rPr>
        <w:t>violat</w:t>
      </w:r>
      <w:r w:rsidR="00720786">
        <w:rPr>
          <w:lang w:val="en-GB"/>
        </w:rPr>
        <w:t>ed.</w:t>
      </w:r>
      <w:r w:rsidR="00FD50EE">
        <w:rPr>
          <w:lang w:val="en-GB"/>
        </w:rPr>
        <w:t xml:space="preserve"> </w:t>
      </w:r>
    </w:p>
    <w:p w14:paraId="79F24D19" w14:textId="77777777" w:rsidR="00D86732" w:rsidRDefault="00D86732" w:rsidP="00FD50EE">
      <w:pPr>
        <w:jc w:val="both"/>
        <w:rPr>
          <w:lang w:val="en-GB"/>
        </w:rPr>
      </w:pPr>
    </w:p>
    <w:p w14:paraId="37B6D270" w14:textId="304DA38C" w:rsidR="002409E5" w:rsidRDefault="002409E5" w:rsidP="00FD50EE">
      <w:pPr>
        <w:jc w:val="both"/>
        <w:rPr>
          <w:lang w:val="en-GB"/>
        </w:rPr>
      </w:pPr>
      <w:r>
        <w:rPr>
          <w:lang w:val="en-GB"/>
        </w:rPr>
        <w:t>Increasingly protests from individuals and organizations</w:t>
      </w:r>
      <w:r w:rsidR="0098499C">
        <w:rPr>
          <w:lang w:val="en-GB"/>
        </w:rPr>
        <w:t xml:space="preserve"> in Europe, </w:t>
      </w:r>
      <w:r w:rsidR="00720786">
        <w:rPr>
          <w:lang w:val="en-GB"/>
        </w:rPr>
        <w:t>indicate</w:t>
      </w:r>
      <w:r w:rsidR="0098499C">
        <w:rPr>
          <w:lang w:val="en-GB"/>
        </w:rPr>
        <w:t xml:space="preserve"> that European citizens </w:t>
      </w:r>
      <w:r w:rsidR="0061039F">
        <w:rPr>
          <w:lang w:val="en-GB"/>
        </w:rPr>
        <w:t xml:space="preserve">want </w:t>
      </w:r>
      <w:r w:rsidR="0098499C">
        <w:rPr>
          <w:lang w:val="en-GB"/>
        </w:rPr>
        <w:t xml:space="preserve">to tackle </w:t>
      </w:r>
      <w:r w:rsidR="00720786">
        <w:rPr>
          <w:lang w:val="en-GB"/>
        </w:rPr>
        <w:t xml:space="preserve">the </w:t>
      </w:r>
      <w:r w:rsidR="0098499C">
        <w:rPr>
          <w:lang w:val="en-GB"/>
        </w:rPr>
        <w:t xml:space="preserve">stigma </w:t>
      </w:r>
      <w:r w:rsidR="00720786">
        <w:rPr>
          <w:lang w:val="en-GB"/>
        </w:rPr>
        <w:t xml:space="preserve">that </w:t>
      </w:r>
      <w:r w:rsidR="0098499C">
        <w:rPr>
          <w:lang w:val="en-GB"/>
        </w:rPr>
        <w:t>older persons face</w:t>
      </w:r>
      <w:r>
        <w:rPr>
          <w:lang w:val="en-GB"/>
        </w:rPr>
        <w:t xml:space="preserve">, but </w:t>
      </w:r>
      <w:r w:rsidR="00E8283B">
        <w:rPr>
          <w:lang w:val="en-GB"/>
        </w:rPr>
        <w:t xml:space="preserve">a </w:t>
      </w:r>
      <w:r>
        <w:rPr>
          <w:lang w:val="en-GB"/>
        </w:rPr>
        <w:t xml:space="preserve">lack of </w:t>
      </w:r>
      <w:r w:rsidR="00C23C57">
        <w:rPr>
          <w:lang w:val="en-GB"/>
        </w:rPr>
        <w:t>interest or knowledge about older people in all their varieties, makes attitudes difficult to shift.</w:t>
      </w:r>
      <w:r w:rsidR="00FD50EE">
        <w:rPr>
          <w:lang w:val="en-GB"/>
        </w:rPr>
        <w:t xml:space="preserve"> G</w:t>
      </w:r>
      <w:r w:rsidR="00C23C57">
        <w:rPr>
          <w:lang w:val="en-GB"/>
        </w:rPr>
        <w:t xml:space="preserve">overnments need to </w:t>
      </w:r>
      <w:r w:rsidR="00781160">
        <w:rPr>
          <w:lang w:val="en-GB"/>
        </w:rPr>
        <w:t>ensure</w:t>
      </w:r>
      <w:r w:rsidR="00C23C57">
        <w:rPr>
          <w:lang w:val="en-GB"/>
        </w:rPr>
        <w:t xml:space="preserve"> </w:t>
      </w:r>
      <w:r w:rsidR="00FD50EE">
        <w:rPr>
          <w:lang w:val="en-GB"/>
        </w:rPr>
        <w:t xml:space="preserve">that </w:t>
      </w:r>
      <w:r w:rsidR="00781160">
        <w:rPr>
          <w:lang w:val="en-GB"/>
        </w:rPr>
        <w:t xml:space="preserve">not only </w:t>
      </w:r>
      <w:r w:rsidR="00C23C57">
        <w:rPr>
          <w:lang w:val="en-GB"/>
        </w:rPr>
        <w:t xml:space="preserve">their policies are not ageist in concept and execution, but also in the language used in documents. </w:t>
      </w:r>
    </w:p>
    <w:p w14:paraId="08B75E19" w14:textId="6587E512" w:rsidR="0061039F" w:rsidRDefault="0061039F" w:rsidP="00FD50EE">
      <w:pPr>
        <w:jc w:val="both"/>
        <w:rPr>
          <w:lang w:val="en-GB"/>
        </w:rPr>
      </w:pPr>
    </w:p>
    <w:p w14:paraId="296BC2C6" w14:textId="407BB3DC" w:rsidR="00FD50EE" w:rsidRDefault="00FD50EE" w:rsidP="00FD50EE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E8283B">
        <w:rPr>
          <w:lang w:val="en-GB"/>
        </w:rPr>
        <w:t xml:space="preserve">invisibility </w:t>
      </w:r>
      <w:r>
        <w:rPr>
          <w:lang w:val="en-GB"/>
        </w:rPr>
        <w:t xml:space="preserve">and omission of older persons </w:t>
      </w:r>
      <w:r w:rsidR="00E8283B">
        <w:rPr>
          <w:lang w:val="en-GB"/>
        </w:rPr>
        <w:t xml:space="preserve">as active citizens </w:t>
      </w:r>
      <w:r>
        <w:rPr>
          <w:lang w:val="en-GB"/>
        </w:rPr>
        <w:t xml:space="preserve">as well as the lack of </w:t>
      </w:r>
      <w:r w:rsidR="00E8283B">
        <w:rPr>
          <w:lang w:val="en-GB"/>
        </w:rPr>
        <w:t xml:space="preserve">any </w:t>
      </w:r>
      <w:r>
        <w:rPr>
          <w:lang w:val="en-GB"/>
        </w:rPr>
        <w:t>recognition of ageism and age discrimination in a legally binding instrument</w:t>
      </w:r>
      <w:r w:rsidR="00E8283B">
        <w:rPr>
          <w:lang w:val="en-GB"/>
        </w:rPr>
        <w:t>,</w:t>
      </w:r>
      <w:r>
        <w:rPr>
          <w:lang w:val="en-GB"/>
        </w:rPr>
        <w:t xml:space="preserve"> impedes the implementation of concrete national actions to advance the</w:t>
      </w:r>
      <w:r w:rsidR="00781160">
        <w:rPr>
          <w:lang w:val="en-GB"/>
        </w:rPr>
        <w:t>ir</w:t>
      </w:r>
      <w:r>
        <w:rPr>
          <w:lang w:val="en-GB"/>
        </w:rPr>
        <w:t xml:space="preserve"> human rights. In comparison </w:t>
      </w:r>
      <w:r w:rsidR="00E8283B">
        <w:rPr>
          <w:lang w:val="en-GB"/>
        </w:rPr>
        <w:t xml:space="preserve">with </w:t>
      </w:r>
      <w:r>
        <w:rPr>
          <w:lang w:val="en-GB"/>
        </w:rPr>
        <w:t>the rights of persons with disabilities, where a UN Convention on the Rights of Persons with Disabilities exist</w:t>
      </w:r>
      <w:r w:rsidR="00781160">
        <w:rPr>
          <w:lang w:val="en-GB"/>
        </w:rPr>
        <w:t xml:space="preserve">s, the rights of older persons continue to be denied. </w:t>
      </w:r>
    </w:p>
    <w:p w14:paraId="1A69A32A" w14:textId="77777777" w:rsidR="00FD50EE" w:rsidRDefault="00FD50EE" w:rsidP="00FD50EE">
      <w:pPr>
        <w:jc w:val="both"/>
        <w:rPr>
          <w:lang w:val="en-GB"/>
        </w:rPr>
      </w:pPr>
    </w:p>
    <w:p w14:paraId="7DC3FD32" w14:textId="3F7C57C0" w:rsidR="0061039F" w:rsidRDefault="0061039F" w:rsidP="00FD50EE">
      <w:pPr>
        <w:jc w:val="both"/>
        <w:rPr>
          <w:lang w:val="en-GB"/>
        </w:rPr>
      </w:pPr>
      <w:r>
        <w:rPr>
          <w:lang w:val="en-GB"/>
        </w:rPr>
        <w:t xml:space="preserve">A UN Convention on the Rights of Older Persons would </w:t>
      </w:r>
      <w:r w:rsidR="00E8283B">
        <w:rPr>
          <w:lang w:val="en-GB"/>
        </w:rPr>
        <w:t xml:space="preserve">encourage </w:t>
      </w:r>
      <w:r w:rsidR="00A074E9">
        <w:rPr>
          <w:lang w:val="en-GB"/>
        </w:rPr>
        <w:t>governments to implement concrete actions</w:t>
      </w:r>
      <w:r w:rsidR="00F77C42">
        <w:rPr>
          <w:lang w:val="en-GB"/>
        </w:rPr>
        <w:t xml:space="preserve">, including using a human rights-based language </w:t>
      </w:r>
      <w:r w:rsidR="00623823">
        <w:rPr>
          <w:lang w:val="en-GB"/>
        </w:rPr>
        <w:t xml:space="preserve">in policies, </w:t>
      </w:r>
      <w:r w:rsidR="00F77C42">
        <w:rPr>
          <w:lang w:val="en-GB"/>
        </w:rPr>
        <w:t xml:space="preserve">that does not reproduce and reinforce stigma against older persons. </w:t>
      </w:r>
      <w:r w:rsidR="00623823">
        <w:rPr>
          <w:lang w:val="en-GB"/>
        </w:rPr>
        <w:t>This would also create positive narratives around ageing, something crucial when current narratives are</w:t>
      </w:r>
      <w:r w:rsidR="00E8283B">
        <w:rPr>
          <w:lang w:val="en-GB"/>
        </w:rPr>
        <w:t xml:space="preserve"> </w:t>
      </w:r>
      <w:r w:rsidR="00623823">
        <w:rPr>
          <w:lang w:val="en-GB"/>
        </w:rPr>
        <w:t xml:space="preserve">negative and stigmatising. </w:t>
      </w:r>
      <w:r w:rsidR="00781160">
        <w:rPr>
          <w:lang w:val="en-GB"/>
        </w:rPr>
        <w:t>Older persons are active citizens who</w:t>
      </w:r>
      <w:r w:rsidR="00021274">
        <w:rPr>
          <w:lang w:val="en-GB"/>
        </w:rPr>
        <w:t>se</w:t>
      </w:r>
      <w:r w:rsidR="00781160">
        <w:rPr>
          <w:lang w:val="en-GB"/>
        </w:rPr>
        <w:t xml:space="preserve"> </w:t>
      </w:r>
      <w:r w:rsidR="00021274">
        <w:rPr>
          <w:lang w:val="en-GB"/>
        </w:rPr>
        <w:t xml:space="preserve">contribution to the society is </w:t>
      </w:r>
      <w:r w:rsidR="006E48A0">
        <w:rPr>
          <w:lang w:val="en-GB"/>
        </w:rPr>
        <w:t>huge</w:t>
      </w:r>
      <w:r w:rsidR="00E8283B">
        <w:rPr>
          <w:lang w:val="en-GB"/>
        </w:rPr>
        <w:t>;</w:t>
      </w:r>
      <w:r w:rsidR="006E48A0">
        <w:rPr>
          <w:lang w:val="en-GB"/>
        </w:rPr>
        <w:t xml:space="preserve"> </w:t>
      </w:r>
      <w:r w:rsidR="00E8283B">
        <w:rPr>
          <w:lang w:val="en-GB"/>
        </w:rPr>
        <w:t xml:space="preserve">they </w:t>
      </w:r>
      <w:r w:rsidR="00021274">
        <w:rPr>
          <w:lang w:val="en-GB"/>
        </w:rPr>
        <w:t xml:space="preserve">are not </w:t>
      </w:r>
      <w:r w:rsidR="00021274" w:rsidRPr="00021274">
        <w:rPr>
          <w:lang w:val="en-GB"/>
        </w:rPr>
        <w:t>passive welfare recipients</w:t>
      </w:r>
      <w:r w:rsidR="00021274">
        <w:rPr>
          <w:lang w:val="en-GB"/>
        </w:rPr>
        <w:t xml:space="preserve">. </w:t>
      </w:r>
    </w:p>
    <w:p w14:paraId="69CD9C8A" w14:textId="75CCC911" w:rsidR="00623823" w:rsidRDefault="00623823" w:rsidP="00FD50EE">
      <w:pPr>
        <w:jc w:val="both"/>
        <w:rPr>
          <w:lang w:val="en-GB"/>
        </w:rPr>
      </w:pPr>
    </w:p>
    <w:p w14:paraId="4C4A96EC" w14:textId="36D9ABF5" w:rsidR="00623823" w:rsidRPr="002409E5" w:rsidRDefault="00623823" w:rsidP="00FD50EE">
      <w:pPr>
        <w:jc w:val="both"/>
        <w:rPr>
          <w:lang w:val="en-GB"/>
        </w:rPr>
      </w:pPr>
      <w:r>
        <w:rPr>
          <w:lang w:val="en-GB"/>
        </w:rPr>
        <w:t xml:space="preserve">A UN Convention on the Rights of Older Persons would make sure that non-stigmatising </w:t>
      </w:r>
      <w:r w:rsidR="00E8283B">
        <w:rPr>
          <w:lang w:val="en-GB"/>
        </w:rPr>
        <w:t xml:space="preserve">and </w:t>
      </w:r>
      <w:r>
        <w:rPr>
          <w:lang w:val="en-GB"/>
        </w:rPr>
        <w:t xml:space="preserve">agreed language </w:t>
      </w:r>
      <w:r w:rsidR="00E8283B">
        <w:rPr>
          <w:lang w:val="en-GB"/>
        </w:rPr>
        <w:t xml:space="preserve">and terminology </w:t>
      </w:r>
      <w:r>
        <w:rPr>
          <w:lang w:val="en-GB"/>
        </w:rPr>
        <w:t>is used amongst policymakers and the media at international, regional, national, and local</w:t>
      </w:r>
      <w:r w:rsidR="00E8283B">
        <w:rPr>
          <w:lang w:val="en-GB"/>
        </w:rPr>
        <w:t xml:space="preserve"> levels</w:t>
      </w:r>
      <w:r>
        <w:rPr>
          <w:lang w:val="en-GB"/>
        </w:rPr>
        <w:t xml:space="preserve">. </w:t>
      </w:r>
    </w:p>
    <w:sectPr w:rsidR="00623823" w:rsidRPr="0024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E5"/>
    <w:rsid w:val="00021274"/>
    <w:rsid w:val="002409E5"/>
    <w:rsid w:val="0061039F"/>
    <w:rsid w:val="00623823"/>
    <w:rsid w:val="006E48A0"/>
    <w:rsid w:val="00720786"/>
    <w:rsid w:val="00781160"/>
    <w:rsid w:val="0095340F"/>
    <w:rsid w:val="0098499C"/>
    <w:rsid w:val="00A074E9"/>
    <w:rsid w:val="00C23C57"/>
    <w:rsid w:val="00D86732"/>
    <w:rsid w:val="00E8283B"/>
    <w:rsid w:val="00F420FC"/>
    <w:rsid w:val="00F77C42"/>
    <w:rsid w:val="00FD50E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D5F04"/>
  <w15:chartTrackingRefBased/>
  <w15:docId w15:val="{A3DBA468-B31E-E44D-BCFA-24A81CF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09E5"/>
  </w:style>
  <w:style w:type="paragraph" w:styleId="Revision">
    <w:name w:val="Revision"/>
    <w:hidden/>
    <w:uiPriority w:val="99"/>
    <w:semiHidden/>
    <w:rsid w:val="0098499C"/>
  </w:style>
  <w:style w:type="character" w:styleId="CommentReference">
    <w:name w:val="annotation reference"/>
    <w:basedOn w:val="DefaultParagraphFont"/>
    <w:uiPriority w:val="99"/>
    <w:semiHidden/>
    <w:unhideWhenUsed/>
    <w:rsid w:val="0061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2345d-3ab5-416d-95fc-ee85379e6296">
      <Terms xmlns="http://schemas.microsoft.com/office/infopath/2007/PartnerControls"/>
    </lcf76f155ced4ddcb4097134ff3c332f>
    <TaxCatchAll xmlns="3fdd53fd-4b3b-4e18-b3bc-7608feb4df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39D21A12DD14CB7BDD90BA2326E0A" ma:contentTypeVersion="16" ma:contentTypeDescription="Create a new document." ma:contentTypeScope="" ma:versionID="a29e75692443d022cd5bb8a10b7339a4">
  <xsd:schema xmlns:xsd="http://www.w3.org/2001/XMLSchema" xmlns:xs="http://www.w3.org/2001/XMLSchema" xmlns:p="http://schemas.microsoft.com/office/2006/metadata/properties" xmlns:ns2="5632345d-3ab5-416d-95fc-ee85379e6296" xmlns:ns3="3fdd53fd-4b3b-4e18-b3bc-7608feb4df03" targetNamespace="http://schemas.microsoft.com/office/2006/metadata/properties" ma:root="true" ma:fieldsID="cadf749ff91c17f47d4d338a1b255b6d" ns2:_="" ns3:_="">
    <xsd:import namespace="5632345d-3ab5-416d-95fc-ee85379e6296"/>
    <xsd:import namespace="3fdd53fd-4b3b-4e18-b3bc-7608feb4d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345d-3ab5-416d-95fc-ee85379e6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49de14-1a3d-4dac-ad09-59aefd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d53fd-4b3b-4e18-b3bc-7608feb4d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4318c-1886-4509-a17c-227179c736eb}" ma:internalName="TaxCatchAll" ma:showField="CatchAllData" ma:web="3fdd53fd-4b3b-4e18-b3bc-7608feb4d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F52E7-BC30-4BA1-A467-20E398769ECA}">
  <ds:schemaRefs>
    <ds:schemaRef ds:uri="http://schemas.microsoft.com/office/2006/metadata/properties"/>
    <ds:schemaRef ds:uri="http://schemas.microsoft.com/office/infopath/2007/PartnerControls"/>
    <ds:schemaRef ds:uri="5632345d-3ab5-416d-95fc-ee85379e6296"/>
    <ds:schemaRef ds:uri="3fdd53fd-4b3b-4e18-b3bc-7608feb4df03"/>
  </ds:schemaRefs>
</ds:datastoreItem>
</file>

<file path=customXml/itemProps2.xml><?xml version="1.0" encoding="utf-8"?>
<ds:datastoreItem xmlns:ds="http://schemas.openxmlformats.org/officeDocument/2006/customXml" ds:itemID="{FE09D1B0-CF0F-47F2-BF6C-14F501229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B3313-24C1-4AF6-AD92-70EB9C807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345d-3ab5-416d-95fc-ee85379e6296"/>
    <ds:schemaRef ds:uri="3fdd53fd-4b3b-4e18-b3bc-7608feb4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2141</Characters>
  <Application>Microsoft Office Word</Application>
  <DocSecurity>0</DocSecurity>
  <Lines>31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Mestheneos</dc:creator>
  <cp:keywords/>
  <dc:description/>
  <cp:lastModifiedBy>Elizabeth Mestheneos</cp:lastModifiedBy>
  <cp:revision>2</cp:revision>
  <dcterms:created xsi:type="dcterms:W3CDTF">2022-09-06T04:57:00Z</dcterms:created>
  <dcterms:modified xsi:type="dcterms:W3CDTF">2022-09-06T04:57:00Z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0x01010082339D21A12DD14CB7BDD90BA2326E0A</vt:lpwstr>
  </property>
  <property fmtid="{D5CDD505-2E9C-101B-9397-08002B2CF9AE}" pid="3" name="MediaServiceImageTags">
    <vt:lpwstr/>
  </property>
</Properties>
</file>