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1B8D" w14:textId="1738EC84" w:rsidR="00564520" w:rsidRPr="00B7750D" w:rsidRDefault="00564520" w:rsidP="00564520">
      <w:pPr>
        <w:jc w:val="center"/>
        <w:rPr>
          <w:rFonts w:ascii="Arial" w:hAnsi="Arial" w:cs="Arial"/>
          <w:b/>
          <w:bCs/>
          <w:sz w:val="24"/>
          <w:szCs w:val="24"/>
        </w:rPr>
      </w:pPr>
      <w:r w:rsidRPr="00B7750D">
        <w:rPr>
          <w:rFonts w:ascii="Arial" w:hAnsi="Arial" w:cs="Arial"/>
          <w:b/>
          <w:bCs/>
          <w:sz w:val="24"/>
          <w:szCs w:val="24"/>
        </w:rPr>
        <w:t>Speech to the UN OHCHR Multi-stakeholder Meeting on the Human Rights of Older Persons - August 29, 30, 2022</w:t>
      </w:r>
      <w:r w:rsidRPr="00B7750D">
        <w:rPr>
          <w:rFonts w:ascii="Arial" w:hAnsi="Arial" w:cs="Arial"/>
          <w:b/>
          <w:bCs/>
          <w:sz w:val="24"/>
          <w:szCs w:val="24"/>
        </w:rPr>
        <w:t>:</w:t>
      </w:r>
      <w:r w:rsidR="000E3DA7" w:rsidRPr="00B7750D">
        <w:rPr>
          <w:rFonts w:ascii="Arial" w:hAnsi="Arial" w:cs="Arial"/>
          <w:b/>
          <w:bCs/>
          <w:sz w:val="24"/>
          <w:szCs w:val="24"/>
        </w:rPr>
        <w:t xml:space="preserve"> Daniela Chivu,</w:t>
      </w:r>
      <w:r w:rsidR="005819AE" w:rsidRPr="00B7750D">
        <w:rPr>
          <w:rFonts w:ascii="Arial" w:hAnsi="Arial" w:cs="Arial"/>
          <w:b/>
          <w:bCs/>
          <w:sz w:val="24"/>
          <w:szCs w:val="24"/>
        </w:rPr>
        <w:t xml:space="preserve"> Vice President-Justice</w:t>
      </w:r>
      <w:r w:rsidRPr="00B7750D">
        <w:rPr>
          <w:rFonts w:ascii="Arial" w:hAnsi="Arial" w:cs="Arial"/>
          <w:b/>
          <w:bCs/>
          <w:sz w:val="24"/>
          <w:szCs w:val="24"/>
        </w:rPr>
        <w:t xml:space="preserve"> N</w:t>
      </w:r>
      <w:r w:rsidR="003F2C23" w:rsidRPr="00B7750D">
        <w:rPr>
          <w:rFonts w:ascii="Arial" w:hAnsi="Arial" w:cs="Arial"/>
          <w:b/>
          <w:bCs/>
          <w:sz w:val="24"/>
          <w:szCs w:val="24"/>
        </w:rPr>
        <w:t xml:space="preserve">ational </w:t>
      </w:r>
      <w:r w:rsidRPr="00B7750D">
        <w:rPr>
          <w:rFonts w:ascii="Arial" w:hAnsi="Arial" w:cs="Arial"/>
          <w:b/>
          <w:bCs/>
          <w:sz w:val="24"/>
          <w:szCs w:val="24"/>
        </w:rPr>
        <w:t>C</w:t>
      </w:r>
      <w:r w:rsidR="003F2C23" w:rsidRPr="00B7750D">
        <w:rPr>
          <w:rFonts w:ascii="Arial" w:hAnsi="Arial" w:cs="Arial"/>
          <w:b/>
          <w:bCs/>
          <w:sz w:val="24"/>
          <w:szCs w:val="24"/>
        </w:rPr>
        <w:t xml:space="preserve">ouncil of </w:t>
      </w:r>
      <w:r w:rsidRPr="00B7750D">
        <w:rPr>
          <w:rFonts w:ascii="Arial" w:hAnsi="Arial" w:cs="Arial"/>
          <w:b/>
          <w:bCs/>
          <w:sz w:val="24"/>
          <w:szCs w:val="24"/>
        </w:rPr>
        <w:t>W</w:t>
      </w:r>
      <w:r w:rsidR="003F2C23" w:rsidRPr="00B7750D">
        <w:rPr>
          <w:rFonts w:ascii="Arial" w:hAnsi="Arial" w:cs="Arial"/>
          <w:b/>
          <w:bCs/>
          <w:sz w:val="24"/>
          <w:szCs w:val="24"/>
        </w:rPr>
        <w:t xml:space="preserve">omen of </w:t>
      </w:r>
      <w:r w:rsidRPr="00B7750D">
        <w:rPr>
          <w:rFonts w:ascii="Arial" w:hAnsi="Arial" w:cs="Arial"/>
          <w:b/>
          <w:bCs/>
          <w:sz w:val="24"/>
          <w:szCs w:val="24"/>
        </w:rPr>
        <w:t>C</w:t>
      </w:r>
      <w:r w:rsidR="003F2C23" w:rsidRPr="00B7750D">
        <w:rPr>
          <w:rFonts w:ascii="Arial" w:hAnsi="Arial" w:cs="Arial"/>
          <w:b/>
          <w:bCs/>
          <w:sz w:val="24"/>
          <w:szCs w:val="24"/>
        </w:rPr>
        <w:t>anada</w:t>
      </w:r>
      <w:r w:rsidRPr="00B7750D">
        <w:rPr>
          <w:rFonts w:ascii="Arial" w:hAnsi="Arial" w:cs="Arial"/>
          <w:b/>
          <w:bCs/>
          <w:sz w:val="24"/>
          <w:szCs w:val="24"/>
        </w:rPr>
        <w:t xml:space="preserve"> </w:t>
      </w:r>
    </w:p>
    <w:p w14:paraId="3E6C75AA" w14:textId="078243B5" w:rsidR="00DC2D1C" w:rsidRPr="00B7750D" w:rsidRDefault="00564520" w:rsidP="00564520">
      <w:pPr>
        <w:rPr>
          <w:rFonts w:ascii="Arial" w:hAnsi="Arial" w:cs="Arial"/>
          <w:b/>
          <w:bCs/>
          <w:sz w:val="24"/>
          <w:szCs w:val="24"/>
        </w:rPr>
      </w:pPr>
      <w:r w:rsidRPr="00B7750D">
        <w:rPr>
          <w:rFonts w:ascii="Arial" w:hAnsi="Arial" w:cs="Arial"/>
          <w:b/>
          <w:bCs/>
          <w:sz w:val="24"/>
          <w:szCs w:val="24"/>
        </w:rPr>
        <w:t>Excellencies, Distinguished Colleagues-</w:t>
      </w:r>
    </w:p>
    <w:p w14:paraId="5950B6D8" w14:textId="5EE37305" w:rsidR="0055478A" w:rsidRPr="00B7750D" w:rsidRDefault="0055478A" w:rsidP="00564520">
      <w:pPr>
        <w:rPr>
          <w:rFonts w:ascii="Arial" w:hAnsi="Arial" w:cs="Arial"/>
          <w:b/>
          <w:bCs/>
          <w:sz w:val="24"/>
          <w:szCs w:val="24"/>
        </w:rPr>
      </w:pPr>
      <w:r w:rsidRPr="00B7750D">
        <w:rPr>
          <w:rFonts w:ascii="Arial" w:hAnsi="Arial" w:cs="Arial"/>
          <w:b/>
          <w:bCs/>
          <w:sz w:val="24"/>
          <w:szCs w:val="24"/>
        </w:rPr>
        <w:t>S</w:t>
      </w:r>
      <w:r w:rsidR="003F2C23" w:rsidRPr="00B7750D">
        <w:rPr>
          <w:rFonts w:ascii="Arial" w:hAnsi="Arial" w:cs="Arial"/>
          <w:b/>
          <w:bCs/>
          <w:sz w:val="24"/>
          <w:szCs w:val="24"/>
        </w:rPr>
        <w:t>tand</w:t>
      </w:r>
      <w:r w:rsidRPr="00B7750D">
        <w:rPr>
          <w:rFonts w:ascii="Arial" w:hAnsi="Arial" w:cs="Arial"/>
          <w:b/>
          <w:bCs/>
          <w:sz w:val="24"/>
          <w:szCs w:val="24"/>
        </w:rPr>
        <w:t>ing</w:t>
      </w:r>
      <w:r w:rsidR="003F2C23" w:rsidRPr="00B7750D">
        <w:rPr>
          <w:rFonts w:ascii="Arial" w:hAnsi="Arial" w:cs="Arial"/>
          <w:b/>
          <w:bCs/>
          <w:sz w:val="24"/>
          <w:szCs w:val="24"/>
        </w:rPr>
        <w:t xml:space="preserve"> before you</w:t>
      </w:r>
      <w:r w:rsidRPr="00B7750D">
        <w:rPr>
          <w:rFonts w:ascii="Arial" w:hAnsi="Arial" w:cs="Arial"/>
          <w:b/>
          <w:bCs/>
          <w:sz w:val="24"/>
          <w:szCs w:val="24"/>
        </w:rPr>
        <w:t xml:space="preserve"> today</w:t>
      </w:r>
      <w:r w:rsidR="003F2C23" w:rsidRPr="00B7750D">
        <w:rPr>
          <w:rFonts w:ascii="Arial" w:hAnsi="Arial" w:cs="Arial"/>
          <w:b/>
          <w:bCs/>
          <w:sz w:val="24"/>
          <w:szCs w:val="24"/>
        </w:rPr>
        <w:t xml:space="preserve"> as a </w:t>
      </w:r>
      <w:r w:rsidR="00564520" w:rsidRPr="00B7750D">
        <w:rPr>
          <w:rFonts w:ascii="Arial" w:hAnsi="Arial" w:cs="Arial"/>
          <w:b/>
          <w:bCs/>
          <w:sz w:val="24"/>
          <w:szCs w:val="24"/>
        </w:rPr>
        <w:t xml:space="preserve">Canadian woman </w:t>
      </w:r>
      <w:r w:rsidR="00F45517" w:rsidRPr="00B7750D">
        <w:rPr>
          <w:rFonts w:ascii="Arial" w:hAnsi="Arial" w:cs="Arial"/>
          <w:b/>
          <w:bCs/>
          <w:sz w:val="24"/>
          <w:szCs w:val="24"/>
        </w:rPr>
        <w:t xml:space="preserve">who has </w:t>
      </w:r>
      <w:r w:rsidR="00E656CB" w:rsidRPr="00B7750D">
        <w:rPr>
          <w:rFonts w:ascii="Arial" w:hAnsi="Arial" w:cs="Arial"/>
          <w:b/>
          <w:bCs/>
          <w:sz w:val="24"/>
          <w:szCs w:val="24"/>
        </w:rPr>
        <w:t xml:space="preserve">watched </w:t>
      </w:r>
      <w:r w:rsidR="00DC2D1C" w:rsidRPr="00B7750D">
        <w:rPr>
          <w:rFonts w:ascii="Arial" w:hAnsi="Arial" w:cs="Arial"/>
          <w:b/>
          <w:bCs/>
          <w:sz w:val="24"/>
          <w:szCs w:val="24"/>
        </w:rPr>
        <w:t>helplessly</w:t>
      </w:r>
      <w:r w:rsidR="00F45517" w:rsidRPr="00B7750D">
        <w:rPr>
          <w:rFonts w:ascii="Arial" w:hAnsi="Arial" w:cs="Arial"/>
          <w:b/>
          <w:bCs/>
          <w:sz w:val="24"/>
          <w:szCs w:val="24"/>
        </w:rPr>
        <w:t xml:space="preserve"> the </w:t>
      </w:r>
      <w:r w:rsidR="00562CFA" w:rsidRPr="00B7750D">
        <w:rPr>
          <w:rFonts w:ascii="Arial" w:hAnsi="Arial" w:cs="Arial"/>
          <w:b/>
          <w:bCs/>
          <w:sz w:val="24"/>
          <w:szCs w:val="24"/>
        </w:rPr>
        <w:t xml:space="preserve">treatment </w:t>
      </w:r>
      <w:r w:rsidR="00F45517" w:rsidRPr="00B7750D">
        <w:rPr>
          <w:rFonts w:ascii="Arial" w:hAnsi="Arial" w:cs="Arial"/>
          <w:b/>
          <w:bCs/>
          <w:sz w:val="24"/>
          <w:szCs w:val="24"/>
        </w:rPr>
        <w:t>of older women</w:t>
      </w:r>
      <w:r w:rsidR="00DF09AB" w:rsidRPr="00B7750D">
        <w:rPr>
          <w:rFonts w:ascii="Arial" w:hAnsi="Arial" w:cs="Arial"/>
          <w:b/>
          <w:bCs/>
          <w:sz w:val="24"/>
          <w:szCs w:val="24"/>
        </w:rPr>
        <w:t xml:space="preserve"> </w:t>
      </w:r>
      <w:r w:rsidR="00146DF8" w:rsidRPr="00B7750D">
        <w:rPr>
          <w:rFonts w:ascii="Arial" w:hAnsi="Arial" w:cs="Arial"/>
          <w:b/>
          <w:bCs/>
          <w:sz w:val="24"/>
          <w:szCs w:val="24"/>
        </w:rPr>
        <w:t xml:space="preserve">in </w:t>
      </w:r>
      <w:r w:rsidR="00F45517" w:rsidRPr="00B7750D">
        <w:rPr>
          <w:rFonts w:ascii="Arial" w:hAnsi="Arial" w:cs="Arial"/>
          <w:b/>
          <w:bCs/>
          <w:sz w:val="24"/>
          <w:szCs w:val="24"/>
        </w:rPr>
        <w:t xml:space="preserve">my country </w:t>
      </w:r>
      <w:r w:rsidR="00DC2D1C" w:rsidRPr="00B7750D">
        <w:rPr>
          <w:rFonts w:ascii="Arial" w:hAnsi="Arial" w:cs="Arial"/>
          <w:b/>
          <w:bCs/>
          <w:sz w:val="24"/>
          <w:szCs w:val="24"/>
        </w:rPr>
        <w:t xml:space="preserve">during </w:t>
      </w:r>
      <w:r w:rsidR="00E656CB" w:rsidRPr="00B7750D">
        <w:rPr>
          <w:rFonts w:ascii="Arial" w:hAnsi="Arial" w:cs="Arial"/>
          <w:b/>
          <w:bCs/>
          <w:sz w:val="24"/>
          <w:szCs w:val="24"/>
        </w:rPr>
        <w:t>the pandemic</w:t>
      </w:r>
      <w:r w:rsidR="00562CFA" w:rsidRPr="00B7750D">
        <w:rPr>
          <w:rFonts w:ascii="Arial" w:hAnsi="Arial" w:cs="Arial"/>
          <w:b/>
          <w:bCs/>
          <w:sz w:val="24"/>
          <w:szCs w:val="24"/>
        </w:rPr>
        <w:t>,</w:t>
      </w:r>
      <w:r w:rsidR="00E656CB" w:rsidRPr="00B7750D">
        <w:rPr>
          <w:rFonts w:ascii="Arial" w:hAnsi="Arial" w:cs="Arial"/>
          <w:b/>
          <w:bCs/>
          <w:sz w:val="24"/>
          <w:szCs w:val="24"/>
        </w:rPr>
        <w:t xml:space="preserve"> through</w:t>
      </w:r>
      <w:r w:rsidR="005819AE" w:rsidRPr="00B7750D">
        <w:rPr>
          <w:rFonts w:ascii="Arial" w:hAnsi="Arial" w:cs="Arial"/>
          <w:b/>
          <w:bCs/>
          <w:sz w:val="24"/>
          <w:szCs w:val="24"/>
        </w:rPr>
        <w:t xml:space="preserve"> our</w:t>
      </w:r>
      <w:r w:rsidR="00E656CB" w:rsidRPr="00B7750D">
        <w:rPr>
          <w:rFonts w:ascii="Arial" w:hAnsi="Arial" w:cs="Arial"/>
          <w:b/>
          <w:bCs/>
          <w:sz w:val="24"/>
          <w:szCs w:val="24"/>
        </w:rPr>
        <w:t xml:space="preserve"> p</w:t>
      </w:r>
      <w:r w:rsidR="005819AE" w:rsidRPr="00B7750D">
        <w:rPr>
          <w:rFonts w:ascii="Arial" w:hAnsi="Arial" w:cs="Arial"/>
          <w:b/>
          <w:bCs/>
          <w:sz w:val="24"/>
          <w:szCs w:val="24"/>
        </w:rPr>
        <w:t>olicies</w:t>
      </w:r>
      <w:r w:rsidR="00E656CB" w:rsidRPr="00B7750D">
        <w:rPr>
          <w:rFonts w:ascii="Arial" w:hAnsi="Arial" w:cs="Arial"/>
          <w:b/>
          <w:bCs/>
          <w:sz w:val="24"/>
          <w:szCs w:val="24"/>
        </w:rPr>
        <w:t xml:space="preserve"> and p</w:t>
      </w:r>
      <w:r w:rsidR="005819AE" w:rsidRPr="00B7750D">
        <w:rPr>
          <w:rFonts w:ascii="Arial" w:hAnsi="Arial" w:cs="Arial"/>
          <w:b/>
          <w:bCs/>
          <w:sz w:val="24"/>
          <w:szCs w:val="24"/>
        </w:rPr>
        <w:t>rograms</w:t>
      </w:r>
      <w:r w:rsidR="006A64AA" w:rsidRPr="00B7750D">
        <w:rPr>
          <w:rFonts w:ascii="Arial" w:hAnsi="Arial" w:cs="Arial"/>
          <w:b/>
          <w:bCs/>
          <w:sz w:val="24"/>
          <w:szCs w:val="24"/>
        </w:rPr>
        <w:t xml:space="preserve"> is not easy</w:t>
      </w:r>
      <w:r w:rsidRPr="00B7750D">
        <w:rPr>
          <w:rFonts w:ascii="Arial" w:hAnsi="Arial" w:cs="Arial"/>
          <w:b/>
          <w:bCs/>
          <w:sz w:val="24"/>
          <w:szCs w:val="24"/>
        </w:rPr>
        <w:t xml:space="preserve">. </w:t>
      </w:r>
    </w:p>
    <w:p w14:paraId="29308B3D" w14:textId="708022F7" w:rsidR="00F2316D" w:rsidRPr="00B7750D" w:rsidRDefault="006A64AA" w:rsidP="00564520">
      <w:pPr>
        <w:rPr>
          <w:rFonts w:ascii="Arial" w:hAnsi="Arial" w:cs="Arial"/>
          <w:b/>
          <w:bCs/>
          <w:sz w:val="24"/>
          <w:szCs w:val="24"/>
        </w:rPr>
      </w:pPr>
      <w:r w:rsidRPr="00B7750D">
        <w:rPr>
          <w:rFonts w:ascii="Arial" w:hAnsi="Arial" w:cs="Arial"/>
          <w:b/>
          <w:bCs/>
          <w:sz w:val="24"/>
          <w:szCs w:val="24"/>
        </w:rPr>
        <w:t xml:space="preserve">While </w:t>
      </w:r>
      <w:r w:rsidR="00A0192F" w:rsidRPr="00B7750D">
        <w:rPr>
          <w:rFonts w:ascii="Arial" w:hAnsi="Arial" w:cs="Arial"/>
          <w:b/>
          <w:bCs/>
          <w:sz w:val="24"/>
          <w:szCs w:val="24"/>
        </w:rPr>
        <w:t>Canada is the country of life’s second chances, a beacon of hope</w:t>
      </w:r>
      <w:r w:rsidR="00DC2D1C" w:rsidRPr="00B7750D">
        <w:rPr>
          <w:rFonts w:ascii="Arial" w:hAnsi="Arial" w:cs="Arial"/>
          <w:b/>
          <w:bCs/>
          <w:sz w:val="24"/>
          <w:szCs w:val="24"/>
        </w:rPr>
        <w:t xml:space="preserve">, </w:t>
      </w:r>
      <w:r w:rsidR="002B7A72" w:rsidRPr="00B7750D">
        <w:rPr>
          <w:rFonts w:ascii="Arial" w:hAnsi="Arial" w:cs="Arial"/>
          <w:b/>
          <w:bCs/>
          <w:sz w:val="24"/>
          <w:szCs w:val="24"/>
        </w:rPr>
        <w:t>compassion,</w:t>
      </w:r>
      <w:r w:rsidR="00A0192F" w:rsidRPr="00B7750D">
        <w:rPr>
          <w:rFonts w:ascii="Arial" w:hAnsi="Arial" w:cs="Arial"/>
          <w:b/>
          <w:bCs/>
          <w:sz w:val="24"/>
          <w:szCs w:val="24"/>
        </w:rPr>
        <w:t xml:space="preserve"> and humanity</w:t>
      </w:r>
      <w:r w:rsidRPr="00B7750D">
        <w:rPr>
          <w:rFonts w:ascii="Arial" w:hAnsi="Arial" w:cs="Arial"/>
          <w:b/>
          <w:bCs/>
          <w:sz w:val="24"/>
          <w:szCs w:val="24"/>
        </w:rPr>
        <w:t xml:space="preserve">, </w:t>
      </w:r>
      <w:r w:rsidR="00C43DE1" w:rsidRPr="00B7750D">
        <w:rPr>
          <w:rFonts w:ascii="Arial" w:hAnsi="Arial" w:cs="Arial"/>
          <w:b/>
          <w:bCs/>
          <w:sz w:val="24"/>
          <w:szCs w:val="24"/>
        </w:rPr>
        <w:t xml:space="preserve">one group </w:t>
      </w:r>
      <w:r w:rsidR="002B7A72" w:rsidRPr="00B7750D">
        <w:rPr>
          <w:rFonts w:ascii="Arial" w:hAnsi="Arial" w:cs="Arial"/>
          <w:b/>
          <w:bCs/>
          <w:sz w:val="24"/>
          <w:szCs w:val="24"/>
        </w:rPr>
        <w:t xml:space="preserve">of </w:t>
      </w:r>
      <w:r w:rsidR="00404E38" w:rsidRPr="00B7750D">
        <w:rPr>
          <w:rFonts w:ascii="Arial" w:hAnsi="Arial" w:cs="Arial"/>
          <w:b/>
          <w:bCs/>
          <w:sz w:val="24"/>
          <w:szCs w:val="24"/>
        </w:rPr>
        <w:t xml:space="preserve">Canadians have been left behind, older </w:t>
      </w:r>
      <w:r w:rsidR="002B7A72" w:rsidRPr="00B7750D">
        <w:rPr>
          <w:rFonts w:ascii="Arial" w:hAnsi="Arial" w:cs="Arial"/>
          <w:b/>
          <w:bCs/>
          <w:sz w:val="24"/>
          <w:szCs w:val="24"/>
        </w:rPr>
        <w:t>women</w:t>
      </w:r>
      <w:r w:rsidR="00404E38" w:rsidRPr="00B7750D">
        <w:rPr>
          <w:rFonts w:ascii="Arial" w:hAnsi="Arial" w:cs="Arial"/>
          <w:b/>
          <w:bCs/>
          <w:sz w:val="24"/>
          <w:szCs w:val="24"/>
        </w:rPr>
        <w:t xml:space="preserve">. </w:t>
      </w:r>
      <w:r w:rsidR="00274C59" w:rsidRPr="00B7750D">
        <w:rPr>
          <w:rFonts w:ascii="Arial" w:hAnsi="Arial" w:cs="Arial"/>
          <w:b/>
          <w:bCs/>
          <w:sz w:val="24"/>
          <w:szCs w:val="24"/>
        </w:rPr>
        <w:t xml:space="preserve">Are you shocked? So am </w:t>
      </w:r>
      <w:r w:rsidR="00DB69D1" w:rsidRPr="00B7750D">
        <w:rPr>
          <w:rFonts w:ascii="Arial" w:hAnsi="Arial" w:cs="Arial"/>
          <w:b/>
          <w:bCs/>
          <w:sz w:val="24"/>
          <w:szCs w:val="24"/>
        </w:rPr>
        <w:t>I.</w:t>
      </w:r>
      <w:r w:rsidR="00C43DE1" w:rsidRPr="00B7750D">
        <w:rPr>
          <w:rFonts w:ascii="Arial" w:hAnsi="Arial" w:cs="Arial"/>
          <w:b/>
          <w:bCs/>
          <w:sz w:val="24"/>
          <w:szCs w:val="24"/>
        </w:rPr>
        <w:t xml:space="preserve"> </w:t>
      </w:r>
      <w:r w:rsidR="002B7A72" w:rsidRPr="00B7750D">
        <w:rPr>
          <w:rFonts w:ascii="Arial" w:hAnsi="Arial" w:cs="Arial"/>
          <w:b/>
          <w:bCs/>
          <w:sz w:val="24"/>
          <w:szCs w:val="24"/>
        </w:rPr>
        <w:t xml:space="preserve">Older women’s needs </w:t>
      </w:r>
      <w:proofErr w:type="gramStart"/>
      <w:r w:rsidR="002B7A72" w:rsidRPr="00B7750D">
        <w:rPr>
          <w:rFonts w:ascii="Arial" w:hAnsi="Arial" w:cs="Arial"/>
          <w:b/>
          <w:bCs/>
          <w:sz w:val="24"/>
          <w:szCs w:val="24"/>
        </w:rPr>
        <w:t>remain</w:t>
      </w:r>
      <w:proofErr w:type="gramEnd"/>
      <w:r w:rsidR="002B7A72" w:rsidRPr="00B7750D">
        <w:rPr>
          <w:rFonts w:ascii="Arial" w:hAnsi="Arial" w:cs="Arial"/>
          <w:b/>
          <w:bCs/>
          <w:sz w:val="24"/>
          <w:szCs w:val="24"/>
        </w:rPr>
        <w:t xml:space="preserve"> largely overlooked and unaddressed in </w:t>
      </w:r>
      <w:r w:rsidR="002B7A72" w:rsidRPr="00B7750D">
        <w:rPr>
          <w:rFonts w:ascii="Arial" w:hAnsi="Arial" w:cs="Arial"/>
          <w:b/>
          <w:bCs/>
          <w:sz w:val="24"/>
          <w:szCs w:val="24"/>
        </w:rPr>
        <w:t xml:space="preserve">our </w:t>
      </w:r>
      <w:r w:rsidR="002B35E2" w:rsidRPr="00B7750D">
        <w:rPr>
          <w:rFonts w:ascii="Arial" w:hAnsi="Arial" w:cs="Arial"/>
          <w:b/>
          <w:bCs/>
          <w:sz w:val="24"/>
          <w:szCs w:val="24"/>
        </w:rPr>
        <w:t xml:space="preserve">domestic </w:t>
      </w:r>
      <w:r w:rsidR="002B7A72" w:rsidRPr="00B7750D">
        <w:rPr>
          <w:rFonts w:ascii="Arial" w:hAnsi="Arial" w:cs="Arial"/>
          <w:b/>
          <w:bCs/>
          <w:sz w:val="24"/>
          <w:szCs w:val="24"/>
        </w:rPr>
        <w:t>public policies</w:t>
      </w:r>
      <w:r w:rsidR="00AE14D1" w:rsidRPr="00B7750D">
        <w:rPr>
          <w:rFonts w:ascii="Arial" w:hAnsi="Arial" w:cs="Arial"/>
          <w:b/>
          <w:bCs/>
          <w:sz w:val="24"/>
          <w:szCs w:val="24"/>
        </w:rPr>
        <w:t xml:space="preserve">, </w:t>
      </w:r>
      <w:r w:rsidR="002B35E2" w:rsidRPr="00B7750D">
        <w:rPr>
          <w:rFonts w:ascii="Arial" w:hAnsi="Arial" w:cs="Arial"/>
          <w:b/>
          <w:bCs/>
          <w:sz w:val="24"/>
          <w:szCs w:val="24"/>
        </w:rPr>
        <w:t xml:space="preserve">Foreign Policy and Women Peace and Security. Gender Equality and Rights unfortunately is a blanket statement lacking social and economic protection floors related to older women. </w:t>
      </w:r>
    </w:p>
    <w:p w14:paraId="0A5956FE" w14:textId="77777777" w:rsidR="002B7A72" w:rsidRPr="00B7750D" w:rsidRDefault="004C4E82" w:rsidP="00564520">
      <w:pPr>
        <w:rPr>
          <w:rFonts w:ascii="Arial" w:hAnsi="Arial" w:cs="Arial"/>
          <w:b/>
          <w:bCs/>
          <w:sz w:val="24"/>
          <w:szCs w:val="24"/>
        </w:rPr>
      </w:pPr>
      <w:r w:rsidRPr="00B7750D">
        <w:rPr>
          <w:rFonts w:ascii="Arial" w:hAnsi="Arial" w:cs="Arial"/>
          <w:b/>
          <w:bCs/>
          <w:sz w:val="24"/>
          <w:szCs w:val="24"/>
        </w:rPr>
        <w:t>Economically</w:t>
      </w:r>
      <w:r w:rsidR="00307258" w:rsidRPr="00B7750D">
        <w:rPr>
          <w:rFonts w:ascii="Arial" w:hAnsi="Arial" w:cs="Arial"/>
          <w:b/>
          <w:bCs/>
          <w:sz w:val="24"/>
          <w:szCs w:val="24"/>
        </w:rPr>
        <w:t xml:space="preserve"> </w:t>
      </w:r>
      <w:r w:rsidRPr="00B7750D">
        <w:rPr>
          <w:rFonts w:ascii="Arial" w:hAnsi="Arial" w:cs="Arial"/>
          <w:b/>
          <w:bCs/>
          <w:sz w:val="24"/>
          <w:szCs w:val="24"/>
        </w:rPr>
        <w:t xml:space="preserve">older women </w:t>
      </w:r>
      <w:r w:rsidR="00307258" w:rsidRPr="00B7750D">
        <w:rPr>
          <w:rFonts w:ascii="Arial" w:hAnsi="Arial" w:cs="Arial"/>
          <w:b/>
          <w:bCs/>
          <w:sz w:val="24"/>
          <w:szCs w:val="24"/>
        </w:rPr>
        <w:t>have lower income security, less access to housing and other assets, and are less likely than men to receive a pension</w:t>
      </w:r>
      <w:r w:rsidRPr="00B7750D">
        <w:rPr>
          <w:rFonts w:ascii="Arial" w:hAnsi="Arial" w:cs="Arial"/>
          <w:b/>
          <w:bCs/>
          <w:sz w:val="24"/>
          <w:szCs w:val="24"/>
        </w:rPr>
        <w:t>,</w:t>
      </w:r>
      <w:r w:rsidR="00C43DE1" w:rsidRPr="00B7750D">
        <w:rPr>
          <w:rFonts w:ascii="Arial" w:hAnsi="Arial" w:cs="Arial"/>
          <w:b/>
          <w:bCs/>
          <w:sz w:val="24"/>
          <w:szCs w:val="24"/>
        </w:rPr>
        <w:t xml:space="preserve"> and</w:t>
      </w:r>
      <w:r w:rsidR="00307258" w:rsidRPr="00B7750D">
        <w:rPr>
          <w:rFonts w:ascii="Arial" w:hAnsi="Arial" w:cs="Arial"/>
          <w:b/>
          <w:bCs/>
          <w:sz w:val="24"/>
          <w:szCs w:val="24"/>
        </w:rPr>
        <w:t xml:space="preserve"> face age-based discrimination than older men. </w:t>
      </w:r>
    </w:p>
    <w:p w14:paraId="0CC871E5" w14:textId="6F427C48" w:rsidR="001D7CF7" w:rsidRPr="00B7750D" w:rsidRDefault="00AE14D1" w:rsidP="00564520">
      <w:pPr>
        <w:rPr>
          <w:rFonts w:ascii="Arial" w:hAnsi="Arial" w:cs="Arial"/>
          <w:b/>
          <w:bCs/>
          <w:sz w:val="24"/>
          <w:szCs w:val="24"/>
        </w:rPr>
      </w:pPr>
      <w:r w:rsidRPr="00B7750D">
        <w:rPr>
          <w:rFonts w:ascii="Arial" w:hAnsi="Arial" w:cs="Arial"/>
          <w:b/>
          <w:bCs/>
          <w:sz w:val="24"/>
          <w:szCs w:val="24"/>
        </w:rPr>
        <w:t xml:space="preserve">According to UN Women </w:t>
      </w:r>
      <w:r w:rsidR="00307258" w:rsidRPr="00B7750D">
        <w:rPr>
          <w:rFonts w:ascii="Arial" w:hAnsi="Arial" w:cs="Arial"/>
          <w:b/>
          <w:bCs/>
          <w:sz w:val="24"/>
          <w:szCs w:val="24"/>
        </w:rPr>
        <w:t xml:space="preserve">61% of older women reported losing income </w:t>
      </w:r>
      <w:proofErr w:type="gramStart"/>
      <w:r w:rsidR="00307258" w:rsidRPr="00B7750D">
        <w:rPr>
          <w:rFonts w:ascii="Arial" w:hAnsi="Arial" w:cs="Arial"/>
          <w:b/>
          <w:bCs/>
          <w:sz w:val="24"/>
          <w:szCs w:val="24"/>
        </w:rPr>
        <w:t>as a result of</w:t>
      </w:r>
      <w:proofErr w:type="gramEnd"/>
      <w:r w:rsidR="00307258" w:rsidRPr="00B7750D">
        <w:rPr>
          <w:rFonts w:ascii="Arial" w:hAnsi="Arial" w:cs="Arial"/>
          <w:b/>
          <w:bCs/>
          <w:sz w:val="24"/>
          <w:szCs w:val="24"/>
        </w:rPr>
        <w:t xml:space="preserve"> the pandemic, compared to 53% of young women aged 18–24. More than half of women aged 60+ (54%) reported reduced paid working hours,</w:t>
      </w:r>
      <w:r w:rsidR="001622F0" w:rsidRPr="00B7750D">
        <w:rPr>
          <w:rFonts w:ascii="Arial" w:hAnsi="Arial" w:cs="Arial"/>
          <w:b/>
          <w:bCs/>
          <w:sz w:val="24"/>
          <w:szCs w:val="24"/>
        </w:rPr>
        <w:t xml:space="preserve"> </w:t>
      </w:r>
      <w:r w:rsidR="00307258" w:rsidRPr="00B7750D">
        <w:rPr>
          <w:rFonts w:ascii="Arial" w:hAnsi="Arial" w:cs="Arial"/>
          <w:b/>
          <w:bCs/>
          <w:sz w:val="24"/>
          <w:szCs w:val="24"/>
        </w:rPr>
        <w:t>and more than men aged 60+ (38%)</w:t>
      </w:r>
      <w:r w:rsidR="00307258" w:rsidRPr="00B7750D">
        <w:rPr>
          <w:rFonts w:ascii="Arial" w:hAnsi="Arial" w:cs="Arial"/>
          <w:b/>
          <w:bCs/>
          <w:sz w:val="24"/>
          <w:szCs w:val="24"/>
        </w:rPr>
        <w:t xml:space="preserve">. </w:t>
      </w:r>
    </w:p>
    <w:p w14:paraId="2FA1AC0F" w14:textId="25BE38B2" w:rsidR="00307258" w:rsidRPr="00B7750D" w:rsidRDefault="00F71818" w:rsidP="00564520">
      <w:pPr>
        <w:rPr>
          <w:rFonts w:ascii="Arial" w:hAnsi="Arial" w:cs="Arial"/>
          <w:b/>
          <w:bCs/>
          <w:sz w:val="24"/>
          <w:szCs w:val="24"/>
        </w:rPr>
      </w:pPr>
      <w:r w:rsidRPr="00B7750D">
        <w:rPr>
          <w:rFonts w:ascii="Arial" w:hAnsi="Arial" w:cs="Arial"/>
          <w:b/>
          <w:bCs/>
          <w:sz w:val="24"/>
          <w:szCs w:val="24"/>
        </w:rPr>
        <w:t>Among</w:t>
      </w:r>
      <w:r w:rsidRPr="00B7750D">
        <w:rPr>
          <w:rFonts w:ascii="Arial" w:hAnsi="Arial" w:cs="Arial"/>
          <w:b/>
          <w:bCs/>
          <w:sz w:val="24"/>
          <w:szCs w:val="24"/>
        </w:rPr>
        <w:t xml:space="preserve"> the 38 members countries of the OECD, women receive 26 per cent less in annual pension payments than men. Poverty rates for older women in Canada are almost 1.6 times that of men — and it increases with age.</w:t>
      </w:r>
    </w:p>
    <w:p w14:paraId="47A61B54" w14:textId="507FE3ED" w:rsidR="001D7CF7" w:rsidRPr="00B7750D" w:rsidRDefault="00F71818" w:rsidP="00564520">
      <w:pPr>
        <w:rPr>
          <w:rFonts w:ascii="Arial" w:hAnsi="Arial" w:cs="Arial"/>
          <w:b/>
          <w:bCs/>
          <w:sz w:val="24"/>
          <w:szCs w:val="24"/>
        </w:rPr>
      </w:pPr>
      <w:r w:rsidRPr="00B7750D">
        <w:rPr>
          <w:rFonts w:ascii="Arial" w:hAnsi="Arial" w:cs="Arial"/>
          <w:b/>
          <w:bCs/>
          <w:sz w:val="24"/>
          <w:szCs w:val="24"/>
        </w:rPr>
        <w:t xml:space="preserve">Your Excellencies your functions collectively, the UN OHCHR are the acme of compassion and humanity, based on the principles of oneness of humanity. </w:t>
      </w:r>
      <w:r w:rsidR="00A442DB" w:rsidRPr="00B7750D">
        <w:rPr>
          <w:rFonts w:ascii="Arial" w:hAnsi="Arial" w:cs="Arial"/>
          <w:b/>
          <w:bCs/>
          <w:sz w:val="24"/>
          <w:szCs w:val="24"/>
        </w:rPr>
        <w:t>I call upon my government to support a Convention on the Rights of Older Persons</w:t>
      </w:r>
      <w:r w:rsidR="00A442DB" w:rsidRPr="00B7750D">
        <w:rPr>
          <w:rFonts w:ascii="Arial" w:hAnsi="Arial" w:cs="Arial"/>
          <w:b/>
          <w:bCs/>
          <w:sz w:val="24"/>
          <w:szCs w:val="24"/>
        </w:rPr>
        <w:t xml:space="preserve"> based on the principles of</w:t>
      </w:r>
      <w:r w:rsidR="00A442DB" w:rsidRPr="00B7750D">
        <w:rPr>
          <w:rFonts w:ascii="Arial" w:hAnsi="Arial" w:cs="Arial"/>
          <w:b/>
          <w:bCs/>
          <w:sz w:val="24"/>
          <w:szCs w:val="24"/>
        </w:rPr>
        <w:t xml:space="preserve"> no one</w:t>
      </w:r>
      <w:r w:rsidR="00A442DB" w:rsidRPr="00B7750D">
        <w:rPr>
          <w:rFonts w:ascii="Arial" w:hAnsi="Arial" w:cs="Arial"/>
          <w:b/>
          <w:bCs/>
          <w:sz w:val="24"/>
          <w:szCs w:val="24"/>
        </w:rPr>
        <w:t xml:space="preserve"> </w:t>
      </w:r>
      <w:r w:rsidR="00B7750D" w:rsidRPr="00B7750D">
        <w:rPr>
          <w:rFonts w:ascii="Arial" w:hAnsi="Arial" w:cs="Arial"/>
          <w:b/>
          <w:bCs/>
          <w:sz w:val="24"/>
          <w:szCs w:val="24"/>
        </w:rPr>
        <w:t>left behind</w:t>
      </w:r>
      <w:r w:rsidR="00A442DB" w:rsidRPr="00B7750D">
        <w:rPr>
          <w:rFonts w:ascii="Arial" w:hAnsi="Arial" w:cs="Arial"/>
          <w:b/>
          <w:bCs/>
          <w:sz w:val="24"/>
          <w:szCs w:val="24"/>
        </w:rPr>
        <w:t xml:space="preserve"> post pandemic and beyond</w:t>
      </w:r>
      <w:r w:rsidR="00A442DB" w:rsidRPr="00B7750D">
        <w:rPr>
          <w:rFonts w:ascii="Arial" w:hAnsi="Arial" w:cs="Arial"/>
          <w:b/>
          <w:bCs/>
          <w:sz w:val="24"/>
          <w:szCs w:val="24"/>
        </w:rPr>
        <w:t xml:space="preserve"> and </w:t>
      </w:r>
      <w:r w:rsidRPr="00B7750D">
        <w:rPr>
          <w:rFonts w:ascii="Arial" w:hAnsi="Arial" w:cs="Arial"/>
          <w:b/>
          <w:bCs/>
          <w:sz w:val="24"/>
          <w:szCs w:val="24"/>
        </w:rPr>
        <w:t xml:space="preserve">I appeal to </w:t>
      </w:r>
      <w:r w:rsidR="000E3DA7" w:rsidRPr="00B7750D">
        <w:rPr>
          <w:rFonts w:ascii="Arial" w:hAnsi="Arial" w:cs="Arial"/>
          <w:b/>
          <w:bCs/>
          <w:sz w:val="24"/>
          <w:szCs w:val="24"/>
        </w:rPr>
        <w:t xml:space="preserve">the collective consciousness and </w:t>
      </w:r>
      <w:r w:rsidR="00A442DB" w:rsidRPr="00B7750D">
        <w:rPr>
          <w:rFonts w:ascii="Arial" w:hAnsi="Arial" w:cs="Arial"/>
          <w:b/>
          <w:bCs/>
          <w:sz w:val="24"/>
          <w:szCs w:val="24"/>
        </w:rPr>
        <w:t xml:space="preserve">good political will </w:t>
      </w:r>
      <w:r w:rsidRPr="00B7750D">
        <w:rPr>
          <w:rFonts w:ascii="Arial" w:hAnsi="Arial" w:cs="Arial"/>
          <w:b/>
          <w:bCs/>
          <w:sz w:val="24"/>
          <w:szCs w:val="24"/>
        </w:rPr>
        <w:t>to facilitate the process grating equal human rights and health to older persons</w:t>
      </w:r>
      <w:r w:rsidR="00A442DB" w:rsidRPr="00B7750D">
        <w:rPr>
          <w:rFonts w:ascii="Arial" w:hAnsi="Arial" w:cs="Arial"/>
          <w:b/>
          <w:bCs/>
          <w:sz w:val="24"/>
          <w:szCs w:val="24"/>
        </w:rPr>
        <w:t>.</w:t>
      </w:r>
      <w:r w:rsidRPr="00B7750D">
        <w:rPr>
          <w:rFonts w:ascii="Arial" w:hAnsi="Arial" w:cs="Arial"/>
          <w:b/>
          <w:bCs/>
          <w:sz w:val="24"/>
          <w:szCs w:val="24"/>
        </w:rPr>
        <w:t xml:space="preserve"> </w:t>
      </w:r>
    </w:p>
    <w:sectPr w:rsidR="001D7CF7" w:rsidRPr="00B775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0"/>
    <w:rsid w:val="000A2EF7"/>
    <w:rsid w:val="000C0B67"/>
    <w:rsid w:val="000E3DA7"/>
    <w:rsid w:val="000E64F6"/>
    <w:rsid w:val="000E6504"/>
    <w:rsid w:val="00125B00"/>
    <w:rsid w:val="00146DF8"/>
    <w:rsid w:val="001622F0"/>
    <w:rsid w:val="001D7CF7"/>
    <w:rsid w:val="00217007"/>
    <w:rsid w:val="00225498"/>
    <w:rsid w:val="00274C59"/>
    <w:rsid w:val="002B35E2"/>
    <w:rsid w:val="002B7A72"/>
    <w:rsid w:val="002C018B"/>
    <w:rsid w:val="002F049D"/>
    <w:rsid w:val="002F4136"/>
    <w:rsid w:val="00307258"/>
    <w:rsid w:val="00374487"/>
    <w:rsid w:val="003F2C23"/>
    <w:rsid w:val="00404C95"/>
    <w:rsid w:val="00404E38"/>
    <w:rsid w:val="00417784"/>
    <w:rsid w:val="004468BD"/>
    <w:rsid w:val="0047650E"/>
    <w:rsid w:val="004A012C"/>
    <w:rsid w:val="004C4E82"/>
    <w:rsid w:val="004F3678"/>
    <w:rsid w:val="005506BE"/>
    <w:rsid w:val="0055478A"/>
    <w:rsid w:val="00562CFA"/>
    <w:rsid w:val="00564520"/>
    <w:rsid w:val="005819AE"/>
    <w:rsid w:val="005F542C"/>
    <w:rsid w:val="00634326"/>
    <w:rsid w:val="006471C9"/>
    <w:rsid w:val="006A64AA"/>
    <w:rsid w:val="00734160"/>
    <w:rsid w:val="00753684"/>
    <w:rsid w:val="00816898"/>
    <w:rsid w:val="008519B9"/>
    <w:rsid w:val="008B6EA7"/>
    <w:rsid w:val="009150E2"/>
    <w:rsid w:val="009302C7"/>
    <w:rsid w:val="009601F1"/>
    <w:rsid w:val="00994FA9"/>
    <w:rsid w:val="00A0192F"/>
    <w:rsid w:val="00A021FE"/>
    <w:rsid w:val="00A442DB"/>
    <w:rsid w:val="00AB0DE5"/>
    <w:rsid w:val="00AE14D1"/>
    <w:rsid w:val="00B7750D"/>
    <w:rsid w:val="00B872E2"/>
    <w:rsid w:val="00BB2FB2"/>
    <w:rsid w:val="00BF1C6C"/>
    <w:rsid w:val="00C43DE1"/>
    <w:rsid w:val="00CD635B"/>
    <w:rsid w:val="00D3441C"/>
    <w:rsid w:val="00D80EFA"/>
    <w:rsid w:val="00D8530B"/>
    <w:rsid w:val="00DA577D"/>
    <w:rsid w:val="00DB69D1"/>
    <w:rsid w:val="00DC2D1C"/>
    <w:rsid w:val="00DF09AB"/>
    <w:rsid w:val="00E656CB"/>
    <w:rsid w:val="00E67BE0"/>
    <w:rsid w:val="00E8651B"/>
    <w:rsid w:val="00F025AC"/>
    <w:rsid w:val="00F2316D"/>
    <w:rsid w:val="00F45517"/>
    <w:rsid w:val="00F71818"/>
    <w:rsid w:val="00FB7BFF"/>
    <w:rsid w:val="00FF0D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D830"/>
  <w15:chartTrackingRefBased/>
  <w15:docId w15:val="{F07168A8-042C-4863-AD5D-F39432B6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Chivu</dc:creator>
  <cp:keywords/>
  <dc:description/>
  <cp:lastModifiedBy>Daniela Chivu</cp:lastModifiedBy>
  <cp:revision>6</cp:revision>
  <dcterms:created xsi:type="dcterms:W3CDTF">2022-08-24T21:00:00Z</dcterms:created>
  <dcterms:modified xsi:type="dcterms:W3CDTF">2022-08-25T03:43:00Z</dcterms:modified>
</cp:coreProperties>
</file>