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FC33" w14:textId="77777777" w:rsidR="00E915D4" w:rsidRPr="00BD6FAD" w:rsidRDefault="00E915D4" w:rsidP="00E915D4">
      <w:pPr>
        <w:spacing w:line="360" w:lineRule="auto"/>
        <w:jc w:val="center"/>
        <w:rPr>
          <w:rFonts w:asciiTheme="majorBidi" w:hAnsiTheme="majorBidi" w:cstheme="majorBidi"/>
          <w:b/>
          <w:sz w:val="24"/>
          <w:szCs w:val="24"/>
        </w:rPr>
      </w:pPr>
      <w:r w:rsidRPr="00BD6FAD">
        <w:rPr>
          <w:rFonts w:asciiTheme="majorBidi" w:hAnsiTheme="majorBidi" w:cstheme="majorBidi"/>
          <w:b/>
          <w:sz w:val="24"/>
          <w:szCs w:val="24"/>
        </w:rPr>
        <w:t>Regional Meeting for the Middle East on the</w:t>
      </w:r>
    </w:p>
    <w:p w14:paraId="25ABD6E4" w14:textId="77777777" w:rsidR="00E915D4" w:rsidRPr="00BD6FAD" w:rsidRDefault="00E915D4" w:rsidP="008B601B">
      <w:pPr>
        <w:spacing w:line="360" w:lineRule="auto"/>
        <w:jc w:val="center"/>
        <w:rPr>
          <w:rFonts w:asciiTheme="majorBidi" w:hAnsiTheme="majorBidi" w:cstheme="majorBidi"/>
          <w:sz w:val="24"/>
          <w:szCs w:val="24"/>
        </w:rPr>
      </w:pPr>
      <w:r w:rsidRPr="00BD6FAD">
        <w:rPr>
          <w:rFonts w:asciiTheme="majorBidi" w:hAnsiTheme="majorBidi" w:cstheme="majorBidi"/>
          <w:b/>
          <w:sz w:val="24"/>
          <w:szCs w:val="24"/>
        </w:rPr>
        <w:t>United Nations International Decade for People of African Descent</w:t>
      </w:r>
    </w:p>
    <w:p w14:paraId="4C5FC2AB" w14:textId="77777777" w:rsidR="008B601B" w:rsidRPr="00BD6FAD" w:rsidRDefault="008B601B" w:rsidP="008B601B">
      <w:pPr>
        <w:spacing w:line="360" w:lineRule="auto"/>
        <w:jc w:val="center"/>
        <w:rPr>
          <w:rFonts w:asciiTheme="majorBidi" w:hAnsiTheme="majorBidi" w:cstheme="majorBidi"/>
          <w:b/>
          <w:sz w:val="24"/>
          <w:szCs w:val="24"/>
        </w:rPr>
      </w:pPr>
    </w:p>
    <w:p w14:paraId="10BC02CD" w14:textId="77777777" w:rsidR="00E915D4" w:rsidRPr="00BD6FAD" w:rsidRDefault="00E915D4" w:rsidP="008B601B">
      <w:pPr>
        <w:spacing w:line="360" w:lineRule="auto"/>
        <w:jc w:val="center"/>
        <w:rPr>
          <w:rFonts w:asciiTheme="majorBidi" w:hAnsiTheme="majorBidi" w:cstheme="majorBidi"/>
          <w:b/>
          <w:sz w:val="24"/>
          <w:szCs w:val="24"/>
        </w:rPr>
      </w:pPr>
      <w:r w:rsidRPr="00BD6FAD">
        <w:rPr>
          <w:rFonts w:asciiTheme="majorBidi" w:hAnsiTheme="majorBidi" w:cstheme="majorBidi"/>
          <w:b/>
          <w:sz w:val="24"/>
          <w:szCs w:val="24"/>
        </w:rPr>
        <w:t>Statement by Nada Al-</w:t>
      </w:r>
      <w:proofErr w:type="spellStart"/>
      <w:r w:rsidRPr="00BD6FAD">
        <w:rPr>
          <w:rFonts w:asciiTheme="majorBidi" w:hAnsiTheme="majorBidi" w:cstheme="majorBidi"/>
          <w:b/>
          <w:sz w:val="24"/>
          <w:szCs w:val="24"/>
        </w:rPr>
        <w:t>Nashif</w:t>
      </w:r>
      <w:proofErr w:type="spellEnd"/>
      <w:r w:rsidRPr="00BD6FAD">
        <w:rPr>
          <w:rFonts w:asciiTheme="majorBidi" w:hAnsiTheme="majorBidi" w:cstheme="majorBidi"/>
          <w:b/>
          <w:sz w:val="24"/>
          <w:szCs w:val="24"/>
        </w:rPr>
        <w:t>, UN Deputy High Commissioner for Human Rights</w:t>
      </w:r>
    </w:p>
    <w:p w14:paraId="17C41C6F" w14:textId="78E92CE4" w:rsidR="008B601B" w:rsidRPr="0021230A" w:rsidRDefault="00396D35" w:rsidP="008B601B">
      <w:pPr>
        <w:spacing w:line="360" w:lineRule="auto"/>
        <w:jc w:val="center"/>
        <w:rPr>
          <w:rFonts w:asciiTheme="majorBidi" w:hAnsiTheme="majorBidi" w:cstheme="majorBidi"/>
          <w:sz w:val="24"/>
          <w:szCs w:val="24"/>
          <w:lang w:val="fr-FR"/>
        </w:rPr>
      </w:pPr>
      <w:r w:rsidRPr="0021230A">
        <w:rPr>
          <w:rFonts w:asciiTheme="majorBidi" w:hAnsiTheme="majorBidi" w:cstheme="majorBidi"/>
          <w:sz w:val="24"/>
          <w:szCs w:val="24"/>
          <w:lang w:val="fr-FR"/>
        </w:rPr>
        <w:t>Palais des Nations</w:t>
      </w:r>
      <w:r w:rsidR="00A07A01">
        <w:rPr>
          <w:rFonts w:asciiTheme="majorBidi" w:hAnsiTheme="majorBidi" w:cstheme="majorBidi"/>
          <w:sz w:val="24"/>
          <w:szCs w:val="24"/>
          <w:lang w:val="fr-FR"/>
        </w:rPr>
        <w:t xml:space="preserve"> </w:t>
      </w:r>
      <w:r w:rsidRPr="0021230A">
        <w:rPr>
          <w:rFonts w:asciiTheme="majorBidi" w:hAnsiTheme="majorBidi" w:cstheme="majorBidi"/>
          <w:sz w:val="24"/>
          <w:szCs w:val="24"/>
          <w:lang w:val="fr-FR"/>
        </w:rPr>
        <w:t xml:space="preserve">- </w:t>
      </w:r>
      <w:r w:rsidR="00E915D4" w:rsidRPr="0021230A">
        <w:rPr>
          <w:rFonts w:asciiTheme="majorBidi" w:hAnsiTheme="majorBidi" w:cstheme="majorBidi"/>
          <w:sz w:val="24"/>
          <w:szCs w:val="24"/>
          <w:lang w:val="fr-FR"/>
        </w:rPr>
        <w:t xml:space="preserve">Geneva, 31 </w:t>
      </w:r>
      <w:proofErr w:type="spellStart"/>
      <w:r w:rsidR="00E915D4" w:rsidRPr="0021230A">
        <w:rPr>
          <w:rFonts w:asciiTheme="majorBidi" w:hAnsiTheme="majorBidi" w:cstheme="majorBidi"/>
          <w:sz w:val="24"/>
          <w:szCs w:val="24"/>
          <w:lang w:val="fr-FR"/>
        </w:rPr>
        <w:t>October</w:t>
      </w:r>
      <w:proofErr w:type="spellEnd"/>
      <w:r w:rsidR="00E915D4" w:rsidRPr="0021230A">
        <w:rPr>
          <w:rFonts w:asciiTheme="majorBidi" w:hAnsiTheme="majorBidi" w:cstheme="majorBidi"/>
          <w:sz w:val="24"/>
          <w:szCs w:val="24"/>
          <w:lang w:val="fr-FR"/>
        </w:rPr>
        <w:t xml:space="preserve"> 2022</w:t>
      </w:r>
    </w:p>
    <w:p w14:paraId="59839D5F" w14:textId="77777777" w:rsidR="005727EF" w:rsidRPr="0021230A" w:rsidRDefault="005727EF" w:rsidP="00A35939">
      <w:pPr>
        <w:rPr>
          <w:rFonts w:ascii="Times New Roman" w:hAnsi="Times New Roman" w:cs="Times New Roman"/>
          <w:sz w:val="24"/>
          <w:szCs w:val="24"/>
          <w:lang w:val="fr-FR"/>
        </w:rPr>
      </w:pPr>
      <w:bookmarkStart w:id="0" w:name="_Hlk117256561"/>
      <w:bookmarkStart w:id="1" w:name="_Hlk117087369"/>
    </w:p>
    <w:p w14:paraId="13150799" w14:textId="10193EF4" w:rsidR="00A35939" w:rsidRPr="00BD6FAD" w:rsidRDefault="008C0F87" w:rsidP="00BD6FAD">
      <w:pPr>
        <w:spacing w:line="240" w:lineRule="auto"/>
        <w:rPr>
          <w:rFonts w:ascii="Times New Roman" w:hAnsi="Times New Roman" w:cs="Times New Roman"/>
          <w:sz w:val="24"/>
          <w:szCs w:val="24"/>
        </w:rPr>
      </w:pPr>
      <w:bookmarkStart w:id="2" w:name="_Hlk117763975"/>
      <w:r w:rsidRPr="00BD6FAD">
        <w:rPr>
          <w:rFonts w:ascii="Times New Roman" w:hAnsi="Times New Roman" w:cs="Times New Roman"/>
          <w:sz w:val="24"/>
          <w:szCs w:val="24"/>
        </w:rPr>
        <w:t>Excellencies,</w:t>
      </w:r>
      <w:r w:rsidR="000C0CCF">
        <w:rPr>
          <w:rFonts w:ascii="Times New Roman" w:hAnsi="Times New Roman" w:cs="Times New Roman"/>
          <w:sz w:val="24"/>
          <w:szCs w:val="24"/>
        </w:rPr>
        <w:t xml:space="preserve"> distinguished panellists,</w:t>
      </w:r>
    </w:p>
    <w:p w14:paraId="28D13739" w14:textId="2FD8C1E8" w:rsidR="008C0F87" w:rsidRPr="00BD6FAD" w:rsidRDefault="000C0CCF" w:rsidP="00BD6FAD">
      <w:pPr>
        <w:spacing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8C0F87" w:rsidRPr="00BD6FAD">
        <w:rPr>
          <w:rFonts w:ascii="Times New Roman" w:hAnsi="Times New Roman" w:cs="Times New Roman"/>
          <w:sz w:val="24"/>
          <w:szCs w:val="24"/>
        </w:rPr>
        <w:t>Colleagues</w:t>
      </w:r>
      <w:r w:rsidR="009D753D" w:rsidRPr="00BD6FAD">
        <w:rPr>
          <w:rFonts w:ascii="Times New Roman" w:hAnsi="Times New Roman" w:cs="Times New Roman"/>
          <w:sz w:val="24"/>
          <w:szCs w:val="24"/>
        </w:rPr>
        <w:t xml:space="preserve"> and</w:t>
      </w:r>
      <w:r w:rsidR="008C0F87" w:rsidRPr="00BD6FAD">
        <w:rPr>
          <w:rFonts w:ascii="Times New Roman" w:hAnsi="Times New Roman" w:cs="Times New Roman"/>
          <w:sz w:val="24"/>
          <w:szCs w:val="24"/>
        </w:rPr>
        <w:t xml:space="preserve"> </w:t>
      </w:r>
      <w:r w:rsidR="009D753D" w:rsidRPr="00BD6FAD">
        <w:rPr>
          <w:rFonts w:ascii="Times New Roman" w:hAnsi="Times New Roman" w:cs="Times New Roman"/>
          <w:sz w:val="24"/>
          <w:szCs w:val="24"/>
        </w:rPr>
        <w:t>f</w:t>
      </w:r>
      <w:r w:rsidR="008C0F87" w:rsidRPr="00BD6FAD">
        <w:rPr>
          <w:rFonts w:ascii="Times New Roman" w:hAnsi="Times New Roman" w:cs="Times New Roman"/>
          <w:sz w:val="24"/>
          <w:szCs w:val="24"/>
        </w:rPr>
        <w:t xml:space="preserve">riends, </w:t>
      </w:r>
    </w:p>
    <w:p w14:paraId="7D4059D9" w14:textId="0EC9659E" w:rsidR="008B62E5" w:rsidRPr="009C7196" w:rsidRDefault="008C0F87" w:rsidP="00BD6FAD">
      <w:pPr>
        <w:spacing w:line="240" w:lineRule="auto"/>
        <w:rPr>
          <w:rFonts w:ascii="Times New Roman" w:hAnsi="Times New Roman" w:cs="Times New Roman"/>
          <w:sz w:val="24"/>
          <w:szCs w:val="24"/>
        </w:rPr>
      </w:pPr>
      <w:r w:rsidRPr="00BD6FAD">
        <w:rPr>
          <w:rFonts w:ascii="Times New Roman" w:hAnsi="Times New Roman" w:cs="Times New Roman"/>
          <w:sz w:val="24"/>
          <w:szCs w:val="24"/>
        </w:rPr>
        <w:tab/>
      </w:r>
      <w:r w:rsidR="00AE5072" w:rsidRPr="00BD6FAD">
        <w:rPr>
          <w:rFonts w:ascii="Times New Roman" w:hAnsi="Times New Roman" w:cs="Times New Roman"/>
          <w:sz w:val="24"/>
          <w:szCs w:val="24"/>
        </w:rPr>
        <w:t>I am</w:t>
      </w:r>
      <w:r w:rsidR="000C0CCF">
        <w:rPr>
          <w:rFonts w:ascii="Times New Roman" w:hAnsi="Times New Roman" w:cs="Times New Roman"/>
          <w:sz w:val="24"/>
          <w:szCs w:val="24"/>
        </w:rPr>
        <w:t xml:space="preserve"> very</w:t>
      </w:r>
      <w:r w:rsidR="00AE5072" w:rsidRPr="00BD6FAD">
        <w:rPr>
          <w:rFonts w:ascii="Times New Roman" w:hAnsi="Times New Roman" w:cs="Times New Roman"/>
          <w:sz w:val="24"/>
          <w:szCs w:val="24"/>
        </w:rPr>
        <w:t xml:space="preserve"> pleased to open the fourth regional meeting on the International Decade for People of African Descent</w:t>
      </w:r>
      <w:r w:rsidR="003D11AD" w:rsidRPr="00BD6FAD">
        <w:rPr>
          <w:rFonts w:ascii="Times New Roman" w:hAnsi="Times New Roman" w:cs="Times New Roman"/>
          <w:sz w:val="24"/>
          <w:szCs w:val="24"/>
        </w:rPr>
        <w:t xml:space="preserve"> </w:t>
      </w:r>
      <w:r w:rsidR="000C0CCF">
        <w:rPr>
          <w:rFonts w:ascii="Times New Roman" w:hAnsi="Times New Roman" w:cs="Times New Roman"/>
          <w:sz w:val="24"/>
          <w:szCs w:val="24"/>
        </w:rPr>
        <w:t>focusing on</w:t>
      </w:r>
      <w:r w:rsidR="003D11AD" w:rsidRPr="00BD6FAD">
        <w:rPr>
          <w:rFonts w:ascii="Times New Roman" w:hAnsi="Times New Roman" w:cs="Times New Roman"/>
          <w:sz w:val="24"/>
          <w:szCs w:val="24"/>
        </w:rPr>
        <w:t xml:space="preserve"> </w:t>
      </w:r>
      <w:r w:rsidR="008B62E5" w:rsidRPr="00BD6FAD">
        <w:rPr>
          <w:rFonts w:ascii="Times New Roman" w:hAnsi="Times New Roman" w:cs="Times New Roman"/>
          <w:sz w:val="24"/>
          <w:szCs w:val="24"/>
        </w:rPr>
        <w:t xml:space="preserve">the significance </w:t>
      </w:r>
      <w:r w:rsidR="008948B8" w:rsidRPr="00BD6FAD">
        <w:rPr>
          <w:rFonts w:ascii="Times New Roman" w:hAnsi="Times New Roman" w:cs="Times New Roman"/>
          <w:sz w:val="24"/>
          <w:szCs w:val="24"/>
        </w:rPr>
        <w:t xml:space="preserve">for the Middle East </w:t>
      </w:r>
      <w:r w:rsidR="008B62E5" w:rsidRPr="00BD6FAD">
        <w:rPr>
          <w:rFonts w:ascii="Times New Roman" w:hAnsi="Times New Roman" w:cs="Times New Roman"/>
          <w:sz w:val="24"/>
          <w:szCs w:val="24"/>
        </w:rPr>
        <w:t xml:space="preserve">of the Decade, which strives to promote the respect, protection and fulfilment of the human rights </w:t>
      </w:r>
      <w:r w:rsidR="000C0CCF">
        <w:rPr>
          <w:rFonts w:ascii="Times New Roman" w:hAnsi="Times New Roman" w:cs="Times New Roman"/>
          <w:sz w:val="24"/>
          <w:szCs w:val="24"/>
        </w:rPr>
        <w:t xml:space="preserve">worldwide </w:t>
      </w:r>
      <w:r w:rsidR="008B62E5" w:rsidRPr="00BD6FAD">
        <w:rPr>
          <w:rFonts w:ascii="Times New Roman" w:hAnsi="Times New Roman" w:cs="Times New Roman"/>
          <w:sz w:val="24"/>
          <w:szCs w:val="24"/>
        </w:rPr>
        <w:t xml:space="preserve">of </w:t>
      </w:r>
      <w:r w:rsidR="008B62E5" w:rsidRPr="009C7196">
        <w:rPr>
          <w:rFonts w:ascii="Times New Roman" w:hAnsi="Times New Roman" w:cs="Times New Roman"/>
          <w:sz w:val="24"/>
          <w:szCs w:val="24"/>
        </w:rPr>
        <w:t>people of African descent.</w:t>
      </w:r>
    </w:p>
    <w:p w14:paraId="28C3D95D" w14:textId="77777777" w:rsidR="008C0F87" w:rsidRPr="009C7196" w:rsidRDefault="003B4BCD" w:rsidP="00BD6FAD">
      <w:pPr>
        <w:spacing w:line="240" w:lineRule="auto"/>
        <w:ind w:firstLine="720"/>
        <w:jc w:val="both"/>
        <w:rPr>
          <w:rFonts w:ascii="Times New Roman" w:hAnsi="Times New Roman" w:cs="Times New Roman"/>
          <w:sz w:val="24"/>
          <w:szCs w:val="24"/>
        </w:rPr>
      </w:pPr>
      <w:r w:rsidRPr="009C7196">
        <w:rPr>
          <w:rFonts w:ascii="Times New Roman" w:hAnsi="Times New Roman" w:cs="Times New Roman"/>
          <w:sz w:val="24"/>
          <w:szCs w:val="24"/>
        </w:rPr>
        <w:t xml:space="preserve">Africans and people of African descent have been part of the </w:t>
      </w:r>
      <w:r w:rsidR="009D753D" w:rsidRPr="009C7196">
        <w:rPr>
          <w:rFonts w:ascii="Times New Roman" w:hAnsi="Times New Roman" w:cs="Times New Roman"/>
          <w:sz w:val="24"/>
          <w:szCs w:val="24"/>
        </w:rPr>
        <w:t xml:space="preserve">region’s </w:t>
      </w:r>
      <w:r w:rsidRPr="009C7196">
        <w:rPr>
          <w:rFonts w:ascii="Times New Roman" w:hAnsi="Times New Roman" w:cs="Times New Roman"/>
          <w:sz w:val="24"/>
          <w:szCs w:val="24"/>
        </w:rPr>
        <w:t xml:space="preserve">history from the early times of enslavement in the 7th century until </w:t>
      </w:r>
      <w:r w:rsidR="009D753D" w:rsidRPr="009C7196">
        <w:rPr>
          <w:rFonts w:ascii="Times New Roman" w:hAnsi="Times New Roman" w:cs="Times New Roman"/>
          <w:sz w:val="24"/>
          <w:szCs w:val="24"/>
        </w:rPr>
        <w:t>now</w:t>
      </w:r>
      <w:r w:rsidRPr="009C7196">
        <w:rPr>
          <w:rFonts w:ascii="Times New Roman" w:hAnsi="Times New Roman" w:cs="Times New Roman"/>
          <w:sz w:val="24"/>
          <w:szCs w:val="24"/>
        </w:rPr>
        <w:t xml:space="preserve">, </w:t>
      </w:r>
      <w:r w:rsidR="003D20D9" w:rsidRPr="009C7196">
        <w:rPr>
          <w:rFonts w:ascii="Times New Roman" w:hAnsi="Times New Roman" w:cs="Times New Roman"/>
          <w:sz w:val="24"/>
          <w:szCs w:val="24"/>
        </w:rPr>
        <w:t xml:space="preserve">with continuing </w:t>
      </w:r>
      <w:r w:rsidRPr="009C7196">
        <w:rPr>
          <w:rFonts w:ascii="Times New Roman" w:hAnsi="Times New Roman" w:cs="Times New Roman"/>
          <w:sz w:val="24"/>
          <w:szCs w:val="24"/>
        </w:rPr>
        <w:t>migration flows.</w:t>
      </w:r>
      <w:bookmarkStart w:id="3" w:name="_Hlk117267531"/>
    </w:p>
    <w:bookmarkEnd w:id="3"/>
    <w:p w14:paraId="7C767E40" w14:textId="77777777" w:rsidR="008C0F87" w:rsidRPr="00BD6FAD" w:rsidRDefault="00C21041" w:rsidP="00BD6FAD">
      <w:pPr>
        <w:spacing w:line="240" w:lineRule="auto"/>
        <w:ind w:firstLine="720"/>
        <w:jc w:val="both"/>
        <w:rPr>
          <w:rFonts w:ascii="Times New Roman" w:hAnsi="Times New Roman" w:cs="Times New Roman"/>
          <w:sz w:val="24"/>
          <w:szCs w:val="24"/>
        </w:rPr>
      </w:pPr>
      <w:r w:rsidRPr="009C7196">
        <w:rPr>
          <w:rFonts w:ascii="Times New Roman" w:hAnsi="Times New Roman" w:cs="Times New Roman"/>
          <w:sz w:val="24"/>
          <w:szCs w:val="24"/>
        </w:rPr>
        <w:t>W</w:t>
      </w:r>
      <w:r w:rsidR="00AE5072" w:rsidRPr="009C7196">
        <w:rPr>
          <w:rFonts w:ascii="Times New Roman" w:hAnsi="Times New Roman" w:cs="Times New Roman"/>
          <w:sz w:val="24"/>
          <w:szCs w:val="24"/>
        </w:rPr>
        <w:t xml:space="preserve">hen </w:t>
      </w:r>
      <w:r w:rsidR="003B4BCD" w:rsidRPr="009C7196">
        <w:rPr>
          <w:rFonts w:ascii="Times New Roman" w:hAnsi="Times New Roman" w:cs="Times New Roman"/>
          <w:sz w:val="24"/>
          <w:szCs w:val="24"/>
        </w:rPr>
        <w:t xml:space="preserve">the Black Lives Matter movement shook the world </w:t>
      </w:r>
      <w:r w:rsidR="008441DC" w:rsidRPr="009C7196">
        <w:rPr>
          <w:rFonts w:ascii="Times New Roman" w:hAnsi="Times New Roman" w:cs="Times New Roman"/>
          <w:sz w:val="24"/>
          <w:szCs w:val="24"/>
        </w:rPr>
        <w:t>in 2020</w:t>
      </w:r>
      <w:r w:rsidR="003B4BCD" w:rsidRPr="009C7196">
        <w:rPr>
          <w:rFonts w:ascii="Times New Roman" w:hAnsi="Times New Roman" w:cs="Times New Roman"/>
          <w:sz w:val="24"/>
          <w:szCs w:val="24"/>
        </w:rPr>
        <w:t xml:space="preserve">, </w:t>
      </w:r>
      <w:r w:rsidR="00D44909" w:rsidRPr="009C7196">
        <w:rPr>
          <w:rFonts w:ascii="Times New Roman" w:hAnsi="Times New Roman" w:cs="Times New Roman"/>
          <w:sz w:val="24"/>
          <w:szCs w:val="24"/>
        </w:rPr>
        <w:t>p</w:t>
      </w:r>
      <w:r w:rsidR="003B4BCD" w:rsidRPr="009C7196">
        <w:rPr>
          <w:rFonts w:ascii="Times New Roman" w:hAnsi="Times New Roman" w:cs="Times New Roman"/>
          <w:sz w:val="24"/>
          <w:szCs w:val="24"/>
        </w:rPr>
        <w:t>rominent social-media activists, academics, and influencers</w:t>
      </w:r>
      <w:r w:rsidR="007367D3" w:rsidRPr="009C7196">
        <w:rPr>
          <w:rFonts w:ascii="Times New Roman" w:hAnsi="Times New Roman" w:cs="Times New Roman"/>
          <w:sz w:val="24"/>
          <w:szCs w:val="24"/>
        </w:rPr>
        <w:t xml:space="preserve"> of African descent</w:t>
      </w:r>
      <w:r w:rsidR="003B4BCD" w:rsidRPr="009C7196">
        <w:rPr>
          <w:rFonts w:ascii="Times New Roman" w:hAnsi="Times New Roman" w:cs="Times New Roman"/>
          <w:sz w:val="24"/>
          <w:szCs w:val="24"/>
        </w:rPr>
        <w:t xml:space="preserve"> </w:t>
      </w:r>
      <w:r w:rsidR="00991BC4" w:rsidRPr="009C7196">
        <w:rPr>
          <w:rFonts w:ascii="Times New Roman" w:hAnsi="Times New Roman" w:cs="Times New Roman"/>
          <w:sz w:val="24"/>
          <w:szCs w:val="24"/>
        </w:rPr>
        <w:t>from the region</w:t>
      </w:r>
      <w:r w:rsidR="00F03A5A" w:rsidRPr="009C7196">
        <w:rPr>
          <w:rFonts w:ascii="Times New Roman" w:hAnsi="Times New Roman" w:cs="Times New Roman"/>
          <w:sz w:val="24"/>
          <w:szCs w:val="24"/>
        </w:rPr>
        <w:t xml:space="preserve"> </w:t>
      </w:r>
      <w:r w:rsidR="003B4BCD" w:rsidRPr="009C7196">
        <w:rPr>
          <w:rFonts w:ascii="Times New Roman" w:hAnsi="Times New Roman" w:cs="Times New Roman"/>
          <w:sz w:val="24"/>
          <w:szCs w:val="24"/>
        </w:rPr>
        <w:t>sp</w:t>
      </w:r>
      <w:r w:rsidR="009D753D" w:rsidRPr="009C7196">
        <w:rPr>
          <w:rFonts w:ascii="Times New Roman" w:hAnsi="Times New Roman" w:cs="Times New Roman"/>
          <w:sz w:val="24"/>
          <w:szCs w:val="24"/>
        </w:rPr>
        <w:t xml:space="preserve">oke </w:t>
      </w:r>
      <w:r w:rsidR="003B4BCD" w:rsidRPr="009C7196">
        <w:rPr>
          <w:rFonts w:ascii="Times New Roman" w:hAnsi="Times New Roman" w:cs="Times New Roman"/>
          <w:sz w:val="24"/>
          <w:szCs w:val="24"/>
        </w:rPr>
        <w:t xml:space="preserve">up about </w:t>
      </w:r>
      <w:r w:rsidR="00D44909" w:rsidRPr="009C7196">
        <w:rPr>
          <w:rFonts w:ascii="Times New Roman" w:hAnsi="Times New Roman" w:cs="Times New Roman"/>
          <w:sz w:val="24"/>
          <w:szCs w:val="24"/>
        </w:rPr>
        <w:t xml:space="preserve">the </w:t>
      </w:r>
      <w:r w:rsidR="003B4BCD" w:rsidRPr="009C7196">
        <w:rPr>
          <w:rFonts w:ascii="Times New Roman" w:hAnsi="Times New Roman" w:cs="Times New Roman"/>
          <w:sz w:val="24"/>
          <w:szCs w:val="24"/>
        </w:rPr>
        <w:t xml:space="preserve">racism and discrimination they have endured. </w:t>
      </w:r>
      <w:r w:rsidR="000C66A4" w:rsidRPr="009C7196">
        <w:rPr>
          <w:rFonts w:ascii="Times New Roman" w:hAnsi="Times New Roman" w:cs="Times New Roman"/>
          <w:sz w:val="24"/>
          <w:szCs w:val="24"/>
        </w:rPr>
        <w:t>They</w:t>
      </w:r>
      <w:r w:rsidR="008C0F87" w:rsidRPr="00BD6FAD">
        <w:rPr>
          <w:rFonts w:ascii="Times New Roman" w:hAnsi="Times New Roman" w:cs="Times New Roman"/>
          <w:sz w:val="24"/>
          <w:szCs w:val="24"/>
        </w:rPr>
        <w:t xml:space="preserve"> referred to derogatory terms used to describe Blacks</w:t>
      </w:r>
      <w:r w:rsidR="0094751F" w:rsidRPr="00BD6FAD">
        <w:rPr>
          <w:rFonts w:ascii="Times New Roman" w:hAnsi="Times New Roman" w:cs="Times New Roman"/>
          <w:sz w:val="24"/>
          <w:szCs w:val="24"/>
        </w:rPr>
        <w:t xml:space="preserve">, </w:t>
      </w:r>
      <w:r w:rsidR="008C0F87" w:rsidRPr="00BD6FAD">
        <w:rPr>
          <w:rFonts w:ascii="Times New Roman" w:hAnsi="Times New Roman" w:cs="Times New Roman"/>
          <w:sz w:val="24"/>
          <w:szCs w:val="24"/>
        </w:rPr>
        <w:t xml:space="preserve">in particular the word </w:t>
      </w:r>
      <w:r w:rsidR="008C0F87" w:rsidRPr="00BD6FAD">
        <w:rPr>
          <w:rFonts w:ascii="Times New Roman" w:hAnsi="Times New Roman" w:cs="Times New Roman"/>
          <w:i/>
          <w:iCs/>
          <w:sz w:val="24"/>
          <w:szCs w:val="24"/>
        </w:rPr>
        <w:t>abed</w:t>
      </w:r>
      <w:r w:rsidR="008C0F87" w:rsidRPr="00BD6FAD">
        <w:rPr>
          <w:rFonts w:ascii="Times New Roman" w:hAnsi="Times New Roman" w:cs="Times New Roman"/>
          <w:sz w:val="24"/>
          <w:szCs w:val="24"/>
        </w:rPr>
        <w:t xml:space="preserve"> mean</w:t>
      </w:r>
      <w:r w:rsidR="00D44909" w:rsidRPr="00BD6FAD">
        <w:rPr>
          <w:rFonts w:ascii="Times New Roman" w:hAnsi="Times New Roman" w:cs="Times New Roman"/>
          <w:sz w:val="24"/>
          <w:szCs w:val="24"/>
        </w:rPr>
        <w:t>ing</w:t>
      </w:r>
      <w:r w:rsidR="008C0F87" w:rsidRPr="00BD6FAD">
        <w:rPr>
          <w:rFonts w:ascii="Times New Roman" w:hAnsi="Times New Roman" w:cs="Times New Roman"/>
          <w:sz w:val="24"/>
          <w:szCs w:val="24"/>
        </w:rPr>
        <w:t xml:space="preserve"> “slave</w:t>
      </w:r>
      <w:proofErr w:type="gramStart"/>
      <w:r w:rsidR="00C444FA" w:rsidRPr="00BD6FAD">
        <w:rPr>
          <w:rFonts w:ascii="Times New Roman" w:hAnsi="Times New Roman" w:cs="Times New Roman"/>
          <w:sz w:val="24"/>
          <w:szCs w:val="24"/>
        </w:rPr>
        <w:t>”</w:t>
      </w:r>
      <w:r w:rsidR="00145DAD" w:rsidRPr="00BD6FAD">
        <w:rPr>
          <w:rFonts w:ascii="Times New Roman" w:hAnsi="Times New Roman" w:cs="Times New Roman"/>
          <w:sz w:val="24"/>
          <w:szCs w:val="24"/>
        </w:rPr>
        <w:t>;</w:t>
      </w:r>
      <w:proofErr w:type="gramEnd"/>
      <w:r w:rsidR="00145DAD" w:rsidRPr="00BD6FAD">
        <w:rPr>
          <w:rFonts w:ascii="Times New Roman" w:hAnsi="Times New Roman" w:cs="Times New Roman"/>
          <w:sz w:val="24"/>
          <w:szCs w:val="24"/>
        </w:rPr>
        <w:t xml:space="preserve"> </w:t>
      </w:r>
      <w:r w:rsidR="00440371" w:rsidRPr="00BD6FAD">
        <w:rPr>
          <w:rFonts w:ascii="Times New Roman" w:hAnsi="Times New Roman" w:cs="Times New Roman"/>
          <w:sz w:val="24"/>
          <w:szCs w:val="24"/>
        </w:rPr>
        <w:t>and</w:t>
      </w:r>
      <w:r w:rsidR="00145DAD" w:rsidRPr="00BD6FAD">
        <w:rPr>
          <w:rFonts w:ascii="Times New Roman" w:hAnsi="Times New Roman" w:cs="Times New Roman"/>
          <w:sz w:val="24"/>
          <w:szCs w:val="24"/>
        </w:rPr>
        <w:t xml:space="preserve"> </w:t>
      </w:r>
      <w:r w:rsidR="00EE7E7F" w:rsidRPr="00BD6FAD">
        <w:rPr>
          <w:rFonts w:ascii="Times New Roman" w:hAnsi="Times New Roman" w:cs="Times New Roman"/>
          <w:sz w:val="24"/>
          <w:szCs w:val="24"/>
        </w:rPr>
        <w:t xml:space="preserve">the use of </w:t>
      </w:r>
      <w:r w:rsidR="00145DAD" w:rsidRPr="00BD6FAD">
        <w:rPr>
          <w:rFonts w:ascii="Times New Roman" w:hAnsi="Times New Roman" w:cs="Times New Roman"/>
          <w:sz w:val="24"/>
          <w:szCs w:val="24"/>
        </w:rPr>
        <w:t xml:space="preserve">racist references in </w:t>
      </w:r>
      <w:r w:rsidR="000C66A4" w:rsidRPr="00BD6FAD">
        <w:rPr>
          <w:rFonts w:ascii="Times New Roman" w:hAnsi="Times New Roman" w:cs="Times New Roman"/>
          <w:sz w:val="24"/>
          <w:szCs w:val="24"/>
        </w:rPr>
        <w:t xml:space="preserve">entertainment and </w:t>
      </w:r>
      <w:r w:rsidR="00145DAD" w:rsidRPr="00BD6FAD">
        <w:rPr>
          <w:rFonts w:ascii="Times New Roman" w:hAnsi="Times New Roman" w:cs="Times New Roman"/>
          <w:sz w:val="24"/>
          <w:szCs w:val="24"/>
        </w:rPr>
        <w:t>the media</w:t>
      </w:r>
      <w:r w:rsidR="008C0F87" w:rsidRPr="00BD6FAD">
        <w:rPr>
          <w:rFonts w:ascii="Times New Roman" w:hAnsi="Times New Roman" w:cs="Times New Roman"/>
          <w:sz w:val="24"/>
          <w:szCs w:val="24"/>
        </w:rPr>
        <w:t xml:space="preserve">. </w:t>
      </w:r>
    </w:p>
    <w:p w14:paraId="68D669AA" w14:textId="77777777" w:rsidR="008C0F87" w:rsidRPr="00BD6FAD" w:rsidRDefault="00E366B8"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R</w:t>
      </w:r>
      <w:r w:rsidR="008948B8" w:rsidRPr="00BD6FAD">
        <w:rPr>
          <w:rFonts w:ascii="Times New Roman" w:hAnsi="Times New Roman" w:cs="Times New Roman"/>
          <w:sz w:val="24"/>
          <w:szCs w:val="24"/>
        </w:rPr>
        <w:t>acial stereotypes and</w:t>
      </w:r>
      <w:r w:rsidR="008C0F87" w:rsidRPr="00BD6FAD">
        <w:rPr>
          <w:rFonts w:ascii="Times New Roman" w:hAnsi="Times New Roman" w:cs="Times New Roman"/>
          <w:sz w:val="24"/>
          <w:szCs w:val="24"/>
        </w:rPr>
        <w:t xml:space="preserve"> harmful rhetoric</w:t>
      </w:r>
      <w:r w:rsidR="008948B8" w:rsidRPr="00BD6FAD">
        <w:rPr>
          <w:rFonts w:ascii="Times New Roman" w:hAnsi="Times New Roman" w:cs="Times New Roman"/>
          <w:sz w:val="24"/>
          <w:szCs w:val="24"/>
        </w:rPr>
        <w:t xml:space="preserve"> t</w:t>
      </w:r>
      <w:r w:rsidR="00480D1E" w:rsidRPr="00BD6FAD">
        <w:rPr>
          <w:rFonts w:ascii="Times New Roman" w:hAnsi="Times New Roman" w:cs="Times New Roman"/>
          <w:sz w:val="24"/>
          <w:szCs w:val="24"/>
        </w:rPr>
        <w:t>oo often</w:t>
      </w:r>
      <w:r w:rsidR="008C0F87" w:rsidRPr="00BD6FAD">
        <w:rPr>
          <w:rFonts w:ascii="Times New Roman" w:hAnsi="Times New Roman" w:cs="Times New Roman"/>
          <w:sz w:val="24"/>
          <w:szCs w:val="24"/>
        </w:rPr>
        <w:t xml:space="preserve"> translate into</w:t>
      </w:r>
      <w:r w:rsidR="00480D1E" w:rsidRPr="00BD6FAD">
        <w:rPr>
          <w:rFonts w:ascii="Times New Roman" w:hAnsi="Times New Roman" w:cs="Times New Roman"/>
          <w:sz w:val="24"/>
          <w:szCs w:val="24"/>
        </w:rPr>
        <w:t xml:space="preserve"> </w:t>
      </w:r>
      <w:r w:rsidR="008C0F87" w:rsidRPr="00BD6FAD">
        <w:rPr>
          <w:rFonts w:ascii="Times New Roman" w:hAnsi="Times New Roman" w:cs="Times New Roman"/>
          <w:sz w:val="24"/>
          <w:szCs w:val="24"/>
        </w:rPr>
        <w:t xml:space="preserve">marginalization </w:t>
      </w:r>
      <w:r w:rsidR="00480D1E" w:rsidRPr="00BD6FAD">
        <w:rPr>
          <w:rFonts w:ascii="Times New Roman" w:hAnsi="Times New Roman" w:cs="Times New Roman"/>
          <w:sz w:val="24"/>
          <w:szCs w:val="24"/>
        </w:rPr>
        <w:t>of</w:t>
      </w:r>
      <w:r w:rsidRPr="00BD6FAD">
        <w:rPr>
          <w:rFonts w:ascii="Times New Roman" w:hAnsi="Times New Roman" w:cs="Times New Roman"/>
          <w:sz w:val="24"/>
          <w:szCs w:val="24"/>
        </w:rPr>
        <w:t xml:space="preserve"> and discrimination against</w:t>
      </w:r>
      <w:r w:rsidR="00480D1E" w:rsidRPr="00BD6FAD">
        <w:rPr>
          <w:rFonts w:ascii="Times New Roman" w:hAnsi="Times New Roman" w:cs="Times New Roman"/>
          <w:sz w:val="24"/>
          <w:szCs w:val="24"/>
        </w:rPr>
        <w:t xml:space="preserve"> </w:t>
      </w:r>
      <w:r w:rsidR="008948B8" w:rsidRPr="00BD6FAD">
        <w:rPr>
          <w:rFonts w:ascii="Times New Roman" w:hAnsi="Times New Roman" w:cs="Times New Roman"/>
          <w:sz w:val="24"/>
          <w:szCs w:val="24"/>
        </w:rPr>
        <w:t>African</w:t>
      </w:r>
      <w:r w:rsidR="007367D3" w:rsidRPr="00BD6FAD">
        <w:rPr>
          <w:rFonts w:ascii="Times New Roman" w:hAnsi="Times New Roman" w:cs="Times New Roman"/>
          <w:sz w:val="24"/>
          <w:szCs w:val="24"/>
        </w:rPr>
        <w:t>s</w:t>
      </w:r>
      <w:r w:rsidR="008948B8" w:rsidRPr="00BD6FAD">
        <w:rPr>
          <w:rFonts w:ascii="Times New Roman" w:hAnsi="Times New Roman" w:cs="Times New Roman"/>
          <w:sz w:val="24"/>
          <w:szCs w:val="24"/>
        </w:rPr>
        <w:t xml:space="preserve"> and people of </w:t>
      </w:r>
      <w:r w:rsidR="00480D1E" w:rsidRPr="00BD6FAD">
        <w:rPr>
          <w:rFonts w:ascii="Times New Roman" w:hAnsi="Times New Roman" w:cs="Times New Roman"/>
          <w:sz w:val="24"/>
          <w:szCs w:val="24"/>
        </w:rPr>
        <w:t>African descent</w:t>
      </w:r>
      <w:r w:rsidR="00D44909" w:rsidRPr="00BD6FAD">
        <w:rPr>
          <w:rFonts w:ascii="Times New Roman" w:hAnsi="Times New Roman" w:cs="Times New Roman"/>
          <w:sz w:val="24"/>
          <w:szCs w:val="24"/>
        </w:rPr>
        <w:t xml:space="preserve">. </w:t>
      </w:r>
      <w:r w:rsidR="003D11AD" w:rsidRPr="00BD6FAD">
        <w:rPr>
          <w:rFonts w:ascii="Times New Roman" w:hAnsi="Times New Roman" w:cs="Times New Roman"/>
          <w:sz w:val="24"/>
          <w:szCs w:val="24"/>
        </w:rPr>
        <w:t>They</w:t>
      </w:r>
      <w:r w:rsidR="008948B8" w:rsidRPr="00BD6FAD">
        <w:rPr>
          <w:rFonts w:ascii="Times New Roman" w:hAnsi="Times New Roman" w:cs="Times New Roman"/>
          <w:sz w:val="24"/>
          <w:szCs w:val="24"/>
        </w:rPr>
        <w:t xml:space="preserve"> can lead to </w:t>
      </w:r>
      <w:r w:rsidR="00480D1E" w:rsidRPr="00BD6FAD">
        <w:rPr>
          <w:rFonts w:ascii="Times New Roman" w:hAnsi="Times New Roman" w:cs="Times New Roman"/>
          <w:sz w:val="24"/>
          <w:szCs w:val="24"/>
        </w:rPr>
        <w:t xml:space="preserve">the </w:t>
      </w:r>
      <w:r w:rsidR="00DF1260" w:rsidRPr="00BD6FAD">
        <w:rPr>
          <w:rFonts w:ascii="Times New Roman" w:hAnsi="Times New Roman" w:cs="Times New Roman"/>
          <w:sz w:val="24"/>
          <w:szCs w:val="24"/>
        </w:rPr>
        <w:t xml:space="preserve">denial </w:t>
      </w:r>
      <w:r w:rsidR="00480D1E" w:rsidRPr="00BD6FAD">
        <w:rPr>
          <w:rFonts w:ascii="Times New Roman" w:hAnsi="Times New Roman" w:cs="Times New Roman"/>
          <w:sz w:val="24"/>
          <w:szCs w:val="24"/>
        </w:rPr>
        <w:t xml:space="preserve">of access </w:t>
      </w:r>
      <w:r w:rsidR="00C444FA" w:rsidRPr="00BD6FAD">
        <w:rPr>
          <w:rFonts w:ascii="Times New Roman" w:hAnsi="Times New Roman" w:cs="Times New Roman"/>
          <w:sz w:val="24"/>
          <w:szCs w:val="24"/>
        </w:rPr>
        <w:t xml:space="preserve">to </w:t>
      </w:r>
      <w:r w:rsidR="00DF1260" w:rsidRPr="00BD6FAD">
        <w:rPr>
          <w:rFonts w:ascii="Times New Roman" w:hAnsi="Times New Roman" w:cs="Times New Roman"/>
          <w:sz w:val="24"/>
          <w:szCs w:val="24"/>
        </w:rPr>
        <w:t>housing, education, health care and employment</w:t>
      </w:r>
      <w:r w:rsidR="00CB125F" w:rsidRPr="00BD6FAD">
        <w:rPr>
          <w:rFonts w:ascii="Times New Roman" w:hAnsi="Times New Roman" w:cs="Times New Roman"/>
          <w:sz w:val="24"/>
          <w:szCs w:val="24"/>
        </w:rPr>
        <w:t>, and in some cases</w:t>
      </w:r>
      <w:r w:rsidR="00145DAD" w:rsidRPr="00BD6FAD">
        <w:rPr>
          <w:rFonts w:ascii="Times New Roman" w:hAnsi="Times New Roman" w:cs="Times New Roman"/>
          <w:sz w:val="24"/>
          <w:szCs w:val="24"/>
        </w:rPr>
        <w:t>,</w:t>
      </w:r>
      <w:r w:rsidR="00CB125F" w:rsidRPr="00BD6FAD">
        <w:rPr>
          <w:rFonts w:ascii="Times New Roman" w:hAnsi="Times New Roman" w:cs="Times New Roman"/>
          <w:sz w:val="24"/>
          <w:szCs w:val="24"/>
        </w:rPr>
        <w:t xml:space="preserve"> </w:t>
      </w:r>
      <w:r w:rsidR="008948B8" w:rsidRPr="00BD6FAD">
        <w:rPr>
          <w:rFonts w:ascii="Times New Roman" w:hAnsi="Times New Roman" w:cs="Times New Roman"/>
          <w:sz w:val="24"/>
          <w:szCs w:val="24"/>
        </w:rPr>
        <w:t xml:space="preserve">to </w:t>
      </w:r>
      <w:r w:rsidR="00C444FA" w:rsidRPr="00BD6FAD">
        <w:rPr>
          <w:rFonts w:ascii="Times New Roman" w:hAnsi="Times New Roman" w:cs="Times New Roman"/>
          <w:sz w:val="24"/>
          <w:szCs w:val="24"/>
        </w:rPr>
        <w:t>violence</w:t>
      </w:r>
      <w:r w:rsidR="005F228F" w:rsidRPr="00BD6FAD">
        <w:rPr>
          <w:rFonts w:ascii="Times New Roman" w:hAnsi="Times New Roman" w:cs="Times New Roman"/>
          <w:sz w:val="24"/>
          <w:szCs w:val="24"/>
        </w:rPr>
        <w:t xml:space="preserve">, </w:t>
      </w:r>
      <w:r w:rsidR="00C444FA" w:rsidRPr="00BD6FAD">
        <w:rPr>
          <w:rFonts w:ascii="Times New Roman" w:hAnsi="Times New Roman" w:cs="Times New Roman"/>
          <w:sz w:val="24"/>
          <w:szCs w:val="24"/>
        </w:rPr>
        <w:t>inhumane treatment</w:t>
      </w:r>
      <w:r w:rsidR="005F228F" w:rsidRPr="00BD6FAD">
        <w:rPr>
          <w:rFonts w:ascii="Times New Roman" w:hAnsi="Times New Roman" w:cs="Times New Roman"/>
          <w:sz w:val="24"/>
          <w:szCs w:val="24"/>
        </w:rPr>
        <w:t xml:space="preserve"> and </w:t>
      </w:r>
      <w:r w:rsidR="008948B8" w:rsidRPr="00BD6FAD">
        <w:rPr>
          <w:rFonts w:ascii="Times New Roman" w:hAnsi="Times New Roman" w:cs="Times New Roman"/>
          <w:sz w:val="24"/>
          <w:szCs w:val="24"/>
        </w:rPr>
        <w:t xml:space="preserve">even </w:t>
      </w:r>
      <w:r w:rsidR="005F228F" w:rsidRPr="00BD6FAD">
        <w:rPr>
          <w:rFonts w:ascii="Times New Roman" w:hAnsi="Times New Roman" w:cs="Times New Roman"/>
          <w:sz w:val="24"/>
          <w:szCs w:val="24"/>
        </w:rPr>
        <w:t>death</w:t>
      </w:r>
      <w:r w:rsidR="00480D1E" w:rsidRPr="00BD6FAD">
        <w:rPr>
          <w:rFonts w:ascii="Times New Roman" w:hAnsi="Times New Roman" w:cs="Times New Roman"/>
          <w:sz w:val="24"/>
          <w:szCs w:val="24"/>
        </w:rPr>
        <w:t xml:space="preserve">. </w:t>
      </w:r>
      <w:r w:rsidR="005430B7" w:rsidRPr="00BD6FAD">
        <w:rPr>
          <w:rFonts w:ascii="Times New Roman" w:hAnsi="Times New Roman" w:cs="Times New Roman"/>
          <w:sz w:val="24"/>
          <w:szCs w:val="24"/>
        </w:rPr>
        <w:t xml:space="preserve">The </w:t>
      </w:r>
      <w:r w:rsidR="00DF1260" w:rsidRPr="00BD6FAD">
        <w:rPr>
          <w:rFonts w:ascii="Times New Roman" w:hAnsi="Times New Roman" w:cs="Times New Roman"/>
          <w:sz w:val="24"/>
          <w:szCs w:val="24"/>
        </w:rPr>
        <w:t>U</w:t>
      </w:r>
      <w:r w:rsidR="00852BB4" w:rsidRPr="00BD6FAD">
        <w:rPr>
          <w:rFonts w:ascii="Times New Roman" w:hAnsi="Times New Roman" w:cs="Times New Roman"/>
          <w:sz w:val="24"/>
          <w:szCs w:val="24"/>
        </w:rPr>
        <w:t xml:space="preserve">nited </w:t>
      </w:r>
      <w:r w:rsidR="00DF1260" w:rsidRPr="00BD6FAD">
        <w:rPr>
          <w:rFonts w:ascii="Times New Roman" w:hAnsi="Times New Roman" w:cs="Times New Roman"/>
          <w:sz w:val="24"/>
          <w:szCs w:val="24"/>
        </w:rPr>
        <w:t>N</w:t>
      </w:r>
      <w:r w:rsidR="00852BB4" w:rsidRPr="00BD6FAD">
        <w:rPr>
          <w:rFonts w:ascii="Times New Roman" w:hAnsi="Times New Roman" w:cs="Times New Roman"/>
          <w:sz w:val="24"/>
          <w:szCs w:val="24"/>
        </w:rPr>
        <w:t>ations</w:t>
      </w:r>
      <w:r w:rsidR="00DF1260" w:rsidRPr="00BD6FAD">
        <w:rPr>
          <w:rFonts w:ascii="Times New Roman" w:hAnsi="Times New Roman" w:cs="Times New Roman"/>
          <w:sz w:val="24"/>
          <w:szCs w:val="24"/>
        </w:rPr>
        <w:t xml:space="preserve"> human rights mechanisms</w:t>
      </w:r>
      <w:r w:rsidR="00D44909" w:rsidRPr="00BD6FAD">
        <w:rPr>
          <w:rFonts w:ascii="Times New Roman" w:hAnsi="Times New Roman" w:cs="Times New Roman"/>
          <w:sz w:val="24"/>
          <w:szCs w:val="24"/>
        </w:rPr>
        <w:t xml:space="preserve"> </w:t>
      </w:r>
      <w:r w:rsidR="00DF1260" w:rsidRPr="00BD6FAD">
        <w:rPr>
          <w:rFonts w:ascii="Times New Roman" w:hAnsi="Times New Roman" w:cs="Times New Roman"/>
          <w:sz w:val="24"/>
          <w:szCs w:val="24"/>
        </w:rPr>
        <w:t xml:space="preserve">have highlighted </w:t>
      </w:r>
      <w:proofErr w:type="gramStart"/>
      <w:r w:rsidR="00F02E3D" w:rsidRPr="00BD6FAD">
        <w:rPr>
          <w:rFonts w:ascii="Times New Roman" w:hAnsi="Times New Roman" w:cs="Times New Roman"/>
          <w:sz w:val="24"/>
          <w:szCs w:val="24"/>
        </w:rPr>
        <w:t xml:space="preserve">in particular </w:t>
      </w:r>
      <w:r w:rsidR="00DF1260" w:rsidRPr="00BD6FAD">
        <w:rPr>
          <w:rFonts w:ascii="Times New Roman" w:hAnsi="Times New Roman" w:cs="Times New Roman"/>
          <w:sz w:val="24"/>
          <w:szCs w:val="24"/>
        </w:rPr>
        <w:t>the</w:t>
      </w:r>
      <w:proofErr w:type="gramEnd"/>
      <w:r w:rsidR="00DF1260" w:rsidRPr="00BD6FAD">
        <w:rPr>
          <w:rFonts w:ascii="Times New Roman" w:hAnsi="Times New Roman" w:cs="Times New Roman"/>
          <w:sz w:val="24"/>
          <w:szCs w:val="24"/>
        </w:rPr>
        <w:t xml:space="preserve"> situation of migrant domestic workers</w:t>
      </w:r>
      <w:r w:rsidR="005430B7" w:rsidRPr="00BD6FAD">
        <w:rPr>
          <w:rFonts w:ascii="Times New Roman" w:hAnsi="Times New Roman" w:cs="Times New Roman"/>
          <w:sz w:val="24"/>
          <w:szCs w:val="24"/>
        </w:rPr>
        <w:t xml:space="preserve"> from Africa</w:t>
      </w:r>
      <w:r w:rsidR="00DF1260" w:rsidRPr="00BD6FAD">
        <w:rPr>
          <w:rFonts w:ascii="Times New Roman" w:hAnsi="Times New Roman" w:cs="Times New Roman"/>
          <w:sz w:val="24"/>
          <w:szCs w:val="24"/>
        </w:rPr>
        <w:t>, especially women, wh</w:t>
      </w:r>
      <w:r w:rsidR="000C66A4" w:rsidRPr="00BD6FAD">
        <w:rPr>
          <w:rFonts w:ascii="Times New Roman" w:hAnsi="Times New Roman" w:cs="Times New Roman"/>
          <w:sz w:val="24"/>
          <w:szCs w:val="24"/>
        </w:rPr>
        <w:t>o</w:t>
      </w:r>
      <w:r w:rsidR="00DF1260" w:rsidRPr="00BD6FAD">
        <w:rPr>
          <w:rFonts w:ascii="Times New Roman" w:hAnsi="Times New Roman" w:cs="Times New Roman"/>
          <w:sz w:val="24"/>
          <w:szCs w:val="24"/>
        </w:rPr>
        <w:t xml:space="preserve"> have allegedly been subjected to exploitation and abus</w:t>
      </w:r>
      <w:r w:rsidR="00145DAD" w:rsidRPr="00BD6FAD">
        <w:rPr>
          <w:rFonts w:ascii="Times New Roman" w:hAnsi="Times New Roman" w:cs="Times New Roman"/>
          <w:sz w:val="24"/>
          <w:szCs w:val="24"/>
        </w:rPr>
        <w:t>e.</w:t>
      </w:r>
    </w:p>
    <w:p w14:paraId="04A087E3" w14:textId="77777777" w:rsidR="00D44909" w:rsidRPr="00BD6FAD" w:rsidRDefault="00D44909"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I welcome steps taken by some States in the region</w:t>
      </w:r>
      <w:r w:rsidR="003D11AD" w:rsidRPr="00BD6FAD">
        <w:rPr>
          <w:rFonts w:ascii="Times New Roman" w:hAnsi="Times New Roman" w:cs="Times New Roman"/>
          <w:sz w:val="24"/>
          <w:szCs w:val="24"/>
        </w:rPr>
        <w:t xml:space="preserve"> to address these issues</w:t>
      </w:r>
      <w:r w:rsidR="00FB446D" w:rsidRPr="00BD6FAD">
        <w:rPr>
          <w:rFonts w:ascii="Times New Roman" w:hAnsi="Times New Roman" w:cs="Times New Roman"/>
          <w:sz w:val="24"/>
          <w:szCs w:val="24"/>
        </w:rPr>
        <w:t xml:space="preserve"> as well as the situation of migrant workers and trafficking in persons</w:t>
      </w:r>
      <w:r w:rsidRPr="00BD6FAD">
        <w:rPr>
          <w:rFonts w:ascii="Times New Roman" w:hAnsi="Times New Roman" w:cs="Times New Roman"/>
          <w:sz w:val="24"/>
          <w:szCs w:val="24"/>
        </w:rPr>
        <w:t>, including th</w:t>
      </w:r>
      <w:r w:rsidR="003D11AD" w:rsidRPr="00BD6FAD">
        <w:rPr>
          <w:rFonts w:ascii="Times New Roman" w:hAnsi="Times New Roman" w:cs="Times New Roman"/>
          <w:sz w:val="24"/>
          <w:szCs w:val="24"/>
        </w:rPr>
        <w:t>rough the</w:t>
      </w:r>
      <w:r w:rsidRPr="00BD6FAD">
        <w:rPr>
          <w:rFonts w:ascii="Times New Roman" w:hAnsi="Times New Roman" w:cs="Times New Roman"/>
          <w:sz w:val="24"/>
          <w:szCs w:val="24"/>
        </w:rPr>
        <w:t xml:space="preserve"> establishment of six accredited </w:t>
      </w:r>
      <w:r w:rsidR="00440371" w:rsidRPr="00BD6FAD">
        <w:rPr>
          <w:rFonts w:ascii="Times New Roman" w:hAnsi="Times New Roman" w:cs="Times New Roman"/>
          <w:sz w:val="24"/>
          <w:szCs w:val="24"/>
        </w:rPr>
        <w:t>n</w:t>
      </w:r>
      <w:r w:rsidRPr="00BD6FAD">
        <w:rPr>
          <w:rFonts w:ascii="Times New Roman" w:hAnsi="Times New Roman" w:cs="Times New Roman"/>
          <w:sz w:val="24"/>
          <w:szCs w:val="24"/>
        </w:rPr>
        <w:t xml:space="preserve">ational </w:t>
      </w:r>
      <w:r w:rsidR="00440371" w:rsidRPr="00BD6FAD">
        <w:rPr>
          <w:rFonts w:ascii="Times New Roman" w:hAnsi="Times New Roman" w:cs="Times New Roman"/>
          <w:sz w:val="24"/>
          <w:szCs w:val="24"/>
        </w:rPr>
        <w:t>h</w:t>
      </w:r>
      <w:r w:rsidRPr="00BD6FAD">
        <w:rPr>
          <w:rFonts w:ascii="Times New Roman" w:hAnsi="Times New Roman" w:cs="Times New Roman"/>
          <w:sz w:val="24"/>
          <w:szCs w:val="24"/>
        </w:rPr>
        <w:t xml:space="preserve">uman </w:t>
      </w:r>
      <w:r w:rsidR="00440371" w:rsidRPr="00BD6FAD">
        <w:rPr>
          <w:rFonts w:ascii="Times New Roman" w:hAnsi="Times New Roman" w:cs="Times New Roman"/>
          <w:sz w:val="24"/>
          <w:szCs w:val="24"/>
        </w:rPr>
        <w:t>r</w:t>
      </w:r>
      <w:r w:rsidRPr="00BD6FAD">
        <w:rPr>
          <w:rFonts w:ascii="Times New Roman" w:hAnsi="Times New Roman" w:cs="Times New Roman"/>
          <w:sz w:val="24"/>
          <w:szCs w:val="24"/>
        </w:rPr>
        <w:t xml:space="preserve">ights </w:t>
      </w:r>
      <w:r w:rsidR="00440371" w:rsidRPr="00BD6FAD">
        <w:rPr>
          <w:rFonts w:ascii="Times New Roman" w:hAnsi="Times New Roman" w:cs="Times New Roman"/>
          <w:sz w:val="24"/>
          <w:szCs w:val="24"/>
        </w:rPr>
        <w:t>i</w:t>
      </w:r>
      <w:r w:rsidRPr="00BD6FAD">
        <w:rPr>
          <w:rFonts w:ascii="Times New Roman" w:hAnsi="Times New Roman" w:cs="Times New Roman"/>
          <w:sz w:val="24"/>
          <w:szCs w:val="24"/>
        </w:rPr>
        <w:t>nstitutions;</w:t>
      </w:r>
      <w:r w:rsidR="00FB446D" w:rsidRPr="00BD6FAD">
        <w:rPr>
          <w:rStyle w:val="FootnoteReference"/>
          <w:rFonts w:ascii="Times New Roman" w:hAnsi="Times New Roman" w:cs="Times New Roman"/>
          <w:sz w:val="24"/>
          <w:szCs w:val="24"/>
        </w:rPr>
        <w:footnoteReference w:id="1"/>
      </w:r>
      <w:r w:rsidRPr="00BD6FAD">
        <w:rPr>
          <w:rFonts w:ascii="Times New Roman" w:hAnsi="Times New Roman" w:cs="Times New Roman"/>
          <w:sz w:val="24"/>
          <w:szCs w:val="24"/>
        </w:rPr>
        <w:t xml:space="preserve"> the adoption of legislative measures </w:t>
      </w:r>
      <w:r w:rsidR="00440371" w:rsidRPr="00BD6FAD">
        <w:rPr>
          <w:rFonts w:ascii="Times New Roman" w:hAnsi="Times New Roman" w:cs="Times New Roman"/>
          <w:sz w:val="24"/>
          <w:szCs w:val="24"/>
        </w:rPr>
        <w:t xml:space="preserve">that </w:t>
      </w:r>
      <w:r w:rsidRPr="00BD6FAD">
        <w:rPr>
          <w:rFonts w:ascii="Times New Roman" w:hAnsi="Times New Roman" w:cs="Times New Roman"/>
          <w:sz w:val="24"/>
          <w:szCs w:val="24"/>
        </w:rPr>
        <w:t>prohibit incitement of hatred and promotion of racial superiority ideology</w:t>
      </w:r>
      <w:r w:rsidR="00440371" w:rsidRPr="00BD6FAD">
        <w:rPr>
          <w:rFonts w:ascii="Times New Roman" w:hAnsi="Times New Roman" w:cs="Times New Roman"/>
          <w:sz w:val="24"/>
          <w:szCs w:val="24"/>
        </w:rPr>
        <w:t>,</w:t>
      </w:r>
      <w:r w:rsidR="00FB446D" w:rsidRPr="00BD6FAD">
        <w:rPr>
          <w:rStyle w:val="FootnoteReference"/>
          <w:rFonts w:ascii="Times New Roman" w:hAnsi="Times New Roman" w:cs="Times New Roman"/>
          <w:sz w:val="24"/>
          <w:szCs w:val="24"/>
        </w:rPr>
        <w:footnoteReference w:id="2"/>
      </w:r>
      <w:r w:rsidR="00440371" w:rsidRPr="00BD6FAD">
        <w:rPr>
          <w:rFonts w:ascii="Times New Roman" w:hAnsi="Times New Roman" w:cs="Times New Roman"/>
          <w:sz w:val="24"/>
          <w:szCs w:val="24"/>
        </w:rPr>
        <w:t xml:space="preserve"> </w:t>
      </w:r>
    </w:p>
    <w:p w14:paraId="1D89BCE0" w14:textId="652D1E0B" w:rsidR="001E3D10" w:rsidRPr="00BD6FAD" w:rsidRDefault="00FB446D"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T</w:t>
      </w:r>
      <w:r w:rsidR="007C69CF" w:rsidRPr="00BD6FAD">
        <w:rPr>
          <w:rFonts w:ascii="Times New Roman" w:hAnsi="Times New Roman" w:cs="Times New Roman"/>
          <w:sz w:val="24"/>
          <w:szCs w:val="24"/>
        </w:rPr>
        <w:t xml:space="preserve">he Decade provides a framework </w:t>
      </w:r>
      <w:r w:rsidR="003D11AD" w:rsidRPr="00BD6FAD">
        <w:rPr>
          <w:rFonts w:ascii="Times New Roman" w:hAnsi="Times New Roman" w:cs="Times New Roman"/>
          <w:sz w:val="24"/>
          <w:szCs w:val="24"/>
        </w:rPr>
        <w:t>for</w:t>
      </w:r>
      <w:r w:rsidR="007C69CF" w:rsidRPr="00BD6FAD">
        <w:rPr>
          <w:rFonts w:ascii="Times New Roman" w:hAnsi="Times New Roman" w:cs="Times New Roman"/>
          <w:sz w:val="24"/>
          <w:szCs w:val="24"/>
        </w:rPr>
        <w:t xml:space="preserve"> action to improve the lives of Africans and people of African descent.</w:t>
      </w:r>
      <w:r w:rsidR="001E3D10" w:rsidRPr="00BD6FAD">
        <w:rPr>
          <w:rFonts w:ascii="Times New Roman" w:hAnsi="Times New Roman" w:cs="Times New Roman"/>
          <w:sz w:val="24"/>
          <w:szCs w:val="24"/>
        </w:rPr>
        <w:t xml:space="preserve"> </w:t>
      </w:r>
      <w:r w:rsidR="00FE1A5A" w:rsidRPr="00BD6FAD">
        <w:rPr>
          <w:rFonts w:ascii="Times New Roman" w:hAnsi="Times New Roman" w:cs="Times New Roman"/>
          <w:sz w:val="24"/>
          <w:szCs w:val="24"/>
        </w:rPr>
        <w:t xml:space="preserve">This meeting provides a space to listen to the voices </w:t>
      </w:r>
      <w:r w:rsidR="000C0CCF">
        <w:rPr>
          <w:rFonts w:ascii="Times New Roman" w:hAnsi="Times New Roman" w:cs="Times New Roman"/>
          <w:sz w:val="24"/>
          <w:szCs w:val="24"/>
        </w:rPr>
        <w:t xml:space="preserve">and the lived experiences </w:t>
      </w:r>
      <w:r w:rsidR="00FE1A5A" w:rsidRPr="00BD6FAD">
        <w:rPr>
          <w:rFonts w:ascii="Times New Roman" w:hAnsi="Times New Roman" w:cs="Times New Roman"/>
          <w:sz w:val="24"/>
          <w:szCs w:val="24"/>
        </w:rPr>
        <w:t xml:space="preserve">of Africans and people of African descent and </w:t>
      </w:r>
      <w:r w:rsidR="000C0CCF">
        <w:rPr>
          <w:rFonts w:ascii="Times New Roman" w:hAnsi="Times New Roman" w:cs="Times New Roman"/>
          <w:sz w:val="24"/>
          <w:szCs w:val="24"/>
        </w:rPr>
        <w:t xml:space="preserve">to </w:t>
      </w:r>
      <w:r w:rsidR="00FE1A5A" w:rsidRPr="00BD6FAD">
        <w:rPr>
          <w:rFonts w:ascii="Times New Roman" w:hAnsi="Times New Roman" w:cs="Times New Roman"/>
          <w:sz w:val="24"/>
          <w:szCs w:val="24"/>
        </w:rPr>
        <w:t>celebrate their histories and contributions. It creates a platform to exchange about promising practices and strengthened cooperation</w:t>
      </w:r>
      <w:r w:rsidR="001E3D10" w:rsidRPr="00BD6FAD">
        <w:rPr>
          <w:rFonts w:ascii="Times New Roman" w:hAnsi="Times New Roman" w:cs="Times New Roman"/>
          <w:sz w:val="24"/>
          <w:szCs w:val="24"/>
        </w:rPr>
        <w:t xml:space="preserve"> </w:t>
      </w:r>
      <w:r w:rsidR="008948B8" w:rsidRPr="00BD6FAD">
        <w:rPr>
          <w:rFonts w:ascii="Times New Roman" w:hAnsi="Times New Roman" w:cs="Times New Roman"/>
          <w:sz w:val="24"/>
          <w:szCs w:val="24"/>
        </w:rPr>
        <w:t>at local, national and regional level</w:t>
      </w:r>
      <w:r w:rsidR="000C7F6B" w:rsidRPr="00BD6FAD">
        <w:rPr>
          <w:rFonts w:ascii="Times New Roman" w:hAnsi="Times New Roman" w:cs="Times New Roman"/>
          <w:sz w:val="24"/>
          <w:szCs w:val="24"/>
        </w:rPr>
        <w:t>s</w:t>
      </w:r>
      <w:r w:rsidR="008D4B5E" w:rsidRPr="00BD6FAD">
        <w:rPr>
          <w:rFonts w:ascii="Times New Roman" w:hAnsi="Times New Roman" w:cs="Times New Roman"/>
          <w:sz w:val="24"/>
          <w:szCs w:val="24"/>
        </w:rPr>
        <w:t xml:space="preserve">. </w:t>
      </w:r>
    </w:p>
    <w:p w14:paraId="481F93B3" w14:textId="7FABEDA1" w:rsidR="004B44FF" w:rsidRPr="00BD6FAD" w:rsidRDefault="00CC5B4E" w:rsidP="00BD6FAD">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sidR="000C0CCF">
        <w:rPr>
          <w:rFonts w:ascii="Times New Roman" w:hAnsi="Times New Roman" w:cs="Times New Roman"/>
          <w:sz w:val="24"/>
          <w:szCs w:val="24"/>
        </w:rPr>
        <w:t xml:space="preserve">our </w:t>
      </w:r>
      <w:r w:rsidR="001E3D10" w:rsidRPr="00BD6FAD">
        <w:rPr>
          <w:rFonts w:ascii="Times New Roman" w:hAnsi="Times New Roman" w:cs="Times New Roman"/>
          <w:sz w:val="24"/>
          <w:szCs w:val="24"/>
        </w:rPr>
        <w:t>Excellencies,</w:t>
      </w:r>
    </w:p>
    <w:p w14:paraId="7E7207F3" w14:textId="2E0FDDD2" w:rsidR="006A534C" w:rsidRPr="00BD6FAD" w:rsidRDefault="000C7F6B"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lastRenderedPageBreak/>
        <w:t>T</w:t>
      </w:r>
      <w:r w:rsidR="00B20488" w:rsidRPr="00BD6FAD">
        <w:rPr>
          <w:rFonts w:ascii="Times New Roman" w:hAnsi="Times New Roman" w:cs="Times New Roman"/>
          <w:sz w:val="24"/>
          <w:szCs w:val="24"/>
        </w:rPr>
        <w:t xml:space="preserve">he </w:t>
      </w:r>
      <w:r w:rsidRPr="00BD6FAD">
        <w:rPr>
          <w:rFonts w:ascii="Times New Roman" w:hAnsi="Times New Roman" w:cs="Times New Roman"/>
          <w:sz w:val="24"/>
          <w:szCs w:val="24"/>
        </w:rPr>
        <w:t xml:space="preserve">first </w:t>
      </w:r>
      <w:r w:rsidR="00B20488" w:rsidRPr="00BD6FAD">
        <w:rPr>
          <w:rFonts w:ascii="Times New Roman" w:hAnsi="Times New Roman" w:cs="Times New Roman"/>
          <w:sz w:val="24"/>
          <w:szCs w:val="24"/>
        </w:rPr>
        <w:t xml:space="preserve">theme </w:t>
      </w:r>
      <w:r w:rsidR="003D11AD" w:rsidRPr="00BD6FAD">
        <w:rPr>
          <w:rFonts w:ascii="Times New Roman" w:hAnsi="Times New Roman" w:cs="Times New Roman"/>
          <w:sz w:val="24"/>
          <w:szCs w:val="24"/>
        </w:rPr>
        <w:t xml:space="preserve">of the Decade </w:t>
      </w:r>
      <w:r w:rsidR="00B20488" w:rsidRPr="00BD6FAD">
        <w:rPr>
          <w:rFonts w:ascii="Times New Roman" w:hAnsi="Times New Roman" w:cs="Times New Roman"/>
          <w:sz w:val="24"/>
          <w:szCs w:val="24"/>
        </w:rPr>
        <w:t>that will be discussed is</w:t>
      </w:r>
      <w:r w:rsidR="00AE5072" w:rsidRPr="00BD6FAD">
        <w:rPr>
          <w:rFonts w:ascii="Times New Roman" w:hAnsi="Times New Roman" w:cs="Times New Roman"/>
          <w:sz w:val="24"/>
          <w:szCs w:val="24"/>
        </w:rPr>
        <w:t xml:space="preserve"> </w:t>
      </w:r>
      <w:r w:rsidR="005929AF" w:rsidRPr="00BD6FAD">
        <w:rPr>
          <w:rFonts w:ascii="Times New Roman" w:hAnsi="Times New Roman" w:cs="Times New Roman"/>
          <w:b/>
          <w:bCs/>
          <w:sz w:val="24"/>
          <w:szCs w:val="24"/>
        </w:rPr>
        <w:t>Recognition</w:t>
      </w:r>
      <w:r w:rsidR="00FE1A5A" w:rsidRPr="00BD6FAD">
        <w:rPr>
          <w:rFonts w:ascii="Times New Roman" w:hAnsi="Times New Roman" w:cs="Times New Roman"/>
          <w:b/>
          <w:bCs/>
          <w:sz w:val="24"/>
          <w:szCs w:val="24"/>
        </w:rPr>
        <w:t xml:space="preserve">, </w:t>
      </w:r>
      <w:r w:rsidR="000C0CCF">
        <w:rPr>
          <w:rFonts w:ascii="Times New Roman" w:hAnsi="Times New Roman" w:cs="Times New Roman"/>
          <w:b/>
          <w:bCs/>
          <w:sz w:val="24"/>
          <w:szCs w:val="24"/>
        </w:rPr>
        <w:t xml:space="preserve">and by that we mean the </w:t>
      </w:r>
      <w:r w:rsidR="00FE1A5A" w:rsidRPr="00BD6FAD">
        <w:rPr>
          <w:rFonts w:ascii="Times New Roman" w:hAnsi="Times New Roman" w:cs="Times New Roman"/>
          <w:sz w:val="24"/>
          <w:szCs w:val="24"/>
        </w:rPr>
        <w:t>r</w:t>
      </w:r>
      <w:r w:rsidR="005929AF" w:rsidRPr="00BD6FAD">
        <w:rPr>
          <w:rFonts w:ascii="Times New Roman" w:hAnsi="Times New Roman" w:cs="Times New Roman"/>
          <w:sz w:val="24"/>
          <w:szCs w:val="24"/>
        </w:rPr>
        <w:t xml:space="preserve">ecognition </w:t>
      </w:r>
      <w:r w:rsidR="00FE1A5A" w:rsidRPr="00BD6FAD">
        <w:rPr>
          <w:rFonts w:ascii="Times New Roman" w:hAnsi="Times New Roman" w:cs="Times New Roman"/>
          <w:sz w:val="24"/>
          <w:szCs w:val="24"/>
        </w:rPr>
        <w:t xml:space="preserve">of the importance of respecting obligations under </w:t>
      </w:r>
      <w:r w:rsidR="003F448E" w:rsidRPr="00BD6FAD">
        <w:rPr>
          <w:rFonts w:ascii="Times New Roman" w:hAnsi="Times New Roman" w:cs="Times New Roman"/>
          <w:sz w:val="24"/>
          <w:szCs w:val="24"/>
        </w:rPr>
        <w:t xml:space="preserve">the International Convention on the Elimination of </w:t>
      </w:r>
      <w:r w:rsidR="003D11AD" w:rsidRPr="00BD6FAD">
        <w:rPr>
          <w:rFonts w:ascii="Times New Roman" w:hAnsi="Times New Roman" w:cs="Times New Roman"/>
          <w:sz w:val="24"/>
          <w:szCs w:val="24"/>
        </w:rPr>
        <w:t>A</w:t>
      </w:r>
      <w:r w:rsidR="003F448E" w:rsidRPr="00BD6FAD">
        <w:rPr>
          <w:rFonts w:ascii="Times New Roman" w:hAnsi="Times New Roman" w:cs="Times New Roman"/>
          <w:sz w:val="24"/>
          <w:szCs w:val="24"/>
        </w:rPr>
        <w:t xml:space="preserve">ll </w:t>
      </w:r>
      <w:r w:rsidR="003D11AD" w:rsidRPr="00BD6FAD">
        <w:rPr>
          <w:rFonts w:ascii="Times New Roman" w:hAnsi="Times New Roman" w:cs="Times New Roman"/>
          <w:sz w:val="24"/>
          <w:szCs w:val="24"/>
        </w:rPr>
        <w:t>F</w:t>
      </w:r>
      <w:r w:rsidR="003F448E" w:rsidRPr="00BD6FAD">
        <w:rPr>
          <w:rFonts w:ascii="Times New Roman" w:hAnsi="Times New Roman" w:cs="Times New Roman"/>
          <w:sz w:val="24"/>
          <w:szCs w:val="24"/>
        </w:rPr>
        <w:t>orms of Racial Discrimination, to which all States of the region are Parties</w:t>
      </w:r>
      <w:r w:rsidR="00FE1A5A" w:rsidRPr="00BD6FAD">
        <w:rPr>
          <w:rFonts w:ascii="Times New Roman" w:hAnsi="Times New Roman" w:cs="Times New Roman"/>
          <w:sz w:val="24"/>
          <w:szCs w:val="24"/>
        </w:rPr>
        <w:t xml:space="preserve">. I encourage States to align </w:t>
      </w:r>
      <w:r w:rsidR="00EE7E7F" w:rsidRPr="00BD6FAD">
        <w:rPr>
          <w:rFonts w:ascii="Times New Roman" w:hAnsi="Times New Roman" w:cs="Times New Roman"/>
          <w:sz w:val="24"/>
          <w:szCs w:val="24"/>
        </w:rPr>
        <w:t xml:space="preserve">national </w:t>
      </w:r>
      <w:r w:rsidR="004B44FF" w:rsidRPr="00BD6FAD">
        <w:rPr>
          <w:rFonts w:ascii="Times New Roman" w:hAnsi="Times New Roman" w:cs="Times New Roman"/>
          <w:sz w:val="24"/>
          <w:szCs w:val="24"/>
        </w:rPr>
        <w:t>legislation</w:t>
      </w:r>
      <w:r w:rsidR="003F448E" w:rsidRPr="00BD6FAD">
        <w:rPr>
          <w:rFonts w:ascii="Times New Roman" w:hAnsi="Times New Roman" w:cs="Times New Roman"/>
          <w:sz w:val="24"/>
          <w:szCs w:val="24"/>
        </w:rPr>
        <w:t>s</w:t>
      </w:r>
      <w:r w:rsidR="004B44FF" w:rsidRPr="00BD6FAD">
        <w:rPr>
          <w:rFonts w:ascii="Times New Roman" w:hAnsi="Times New Roman" w:cs="Times New Roman"/>
          <w:sz w:val="24"/>
          <w:szCs w:val="24"/>
        </w:rPr>
        <w:t xml:space="preserve"> </w:t>
      </w:r>
      <w:r w:rsidR="008D4B5E" w:rsidRPr="00BD6FAD">
        <w:rPr>
          <w:rFonts w:ascii="Times New Roman" w:hAnsi="Times New Roman" w:cs="Times New Roman"/>
          <w:sz w:val="24"/>
          <w:szCs w:val="24"/>
        </w:rPr>
        <w:t>with</w:t>
      </w:r>
      <w:r w:rsidR="00EE7E7F" w:rsidRPr="00BD6FAD">
        <w:rPr>
          <w:rFonts w:ascii="Times New Roman" w:hAnsi="Times New Roman" w:cs="Times New Roman"/>
          <w:sz w:val="24"/>
          <w:szCs w:val="24"/>
        </w:rPr>
        <w:t xml:space="preserve"> in</w:t>
      </w:r>
      <w:r w:rsidR="004B44FF" w:rsidRPr="00BD6FAD">
        <w:rPr>
          <w:rFonts w:ascii="Times New Roman" w:hAnsi="Times New Roman" w:cs="Times New Roman"/>
          <w:sz w:val="24"/>
          <w:szCs w:val="24"/>
        </w:rPr>
        <w:t xml:space="preserve">ternational </w:t>
      </w:r>
      <w:r w:rsidR="00EE7E7F" w:rsidRPr="00BD6FAD">
        <w:rPr>
          <w:rFonts w:ascii="Times New Roman" w:hAnsi="Times New Roman" w:cs="Times New Roman"/>
          <w:sz w:val="24"/>
          <w:szCs w:val="24"/>
        </w:rPr>
        <w:t xml:space="preserve">human rights </w:t>
      </w:r>
      <w:r w:rsidRPr="00BD6FAD">
        <w:rPr>
          <w:rFonts w:ascii="Times New Roman" w:hAnsi="Times New Roman" w:cs="Times New Roman"/>
          <w:sz w:val="24"/>
          <w:szCs w:val="24"/>
        </w:rPr>
        <w:t>l</w:t>
      </w:r>
      <w:r w:rsidR="00405566" w:rsidRPr="00BD6FAD">
        <w:rPr>
          <w:rFonts w:ascii="Times New Roman" w:hAnsi="Times New Roman" w:cs="Times New Roman"/>
          <w:sz w:val="24"/>
          <w:szCs w:val="24"/>
        </w:rPr>
        <w:t>aw</w:t>
      </w:r>
      <w:r w:rsidR="00FE1A5A"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to </w:t>
      </w:r>
      <w:r w:rsidR="00FE1A5A" w:rsidRPr="00BD6FAD">
        <w:rPr>
          <w:rFonts w:ascii="Times New Roman" w:hAnsi="Times New Roman" w:cs="Times New Roman"/>
          <w:sz w:val="24"/>
          <w:szCs w:val="24"/>
        </w:rPr>
        <w:t xml:space="preserve">collect data disaggregated by race and ethnicity, among other grounds, </w:t>
      </w:r>
      <w:r w:rsidR="000C0CCF">
        <w:rPr>
          <w:rFonts w:ascii="Times New Roman" w:hAnsi="Times New Roman" w:cs="Times New Roman"/>
          <w:sz w:val="24"/>
          <w:szCs w:val="24"/>
        </w:rPr>
        <w:t xml:space="preserve">to </w:t>
      </w:r>
      <w:r w:rsidR="007E2272" w:rsidRPr="00BD6FAD">
        <w:rPr>
          <w:rFonts w:ascii="Times New Roman" w:hAnsi="Times New Roman" w:cs="Times New Roman"/>
          <w:sz w:val="24"/>
          <w:szCs w:val="24"/>
        </w:rPr>
        <w:t>adopt</w:t>
      </w:r>
      <w:r w:rsidR="006A534C" w:rsidRPr="00BD6FAD">
        <w:rPr>
          <w:rFonts w:ascii="Times New Roman" w:hAnsi="Times New Roman" w:cs="Times New Roman"/>
          <w:sz w:val="24"/>
          <w:szCs w:val="24"/>
        </w:rPr>
        <w:t xml:space="preserve"> </w:t>
      </w:r>
      <w:r w:rsidR="004B44FF" w:rsidRPr="00BD6FAD">
        <w:rPr>
          <w:rFonts w:ascii="Times New Roman" w:hAnsi="Times New Roman" w:cs="Times New Roman"/>
          <w:sz w:val="24"/>
          <w:szCs w:val="24"/>
        </w:rPr>
        <w:t>policies</w:t>
      </w:r>
      <w:r w:rsidR="004B4DCA" w:rsidRPr="00BD6FAD">
        <w:rPr>
          <w:rFonts w:ascii="Times New Roman" w:hAnsi="Times New Roman" w:cs="Times New Roman"/>
          <w:sz w:val="24"/>
          <w:szCs w:val="24"/>
        </w:rPr>
        <w:t xml:space="preserve"> and </w:t>
      </w:r>
      <w:r w:rsidR="004B44FF" w:rsidRPr="00BD6FAD">
        <w:rPr>
          <w:rFonts w:ascii="Times New Roman" w:hAnsi="Times New Roman" w:cs="Times New Roman"/>
          <w:sz w:val="24"/>
          <w:szCs w:val="24"/>
        </w:rPr>
        <w:t>programmes to combat racism, racial discrimination, xenophobia and related</w:t>
      </w:r>
      <w:r w:rsidR="00B20488" w:rsidRPr="00BD6FAD">
        <w:rPr>
          <w:rFonts w:ascii="Times New Roman" w:hAnsi="Times New Roman" w:cs="Times New Roman"/>
          <w:sz w:val="24"/>
          <w:szCs w:val="24"/>
        </w:rPr>
        <w:t xml:space="preserve"> intolerance</w:t>
      </w:r>
      <w:r w:rsidR="006A534C" w:rsidRPr="00BD6FAD">
        <w:rPr>
          <w:rFonts w:ascii="Times New Roman" w:hAnsi="Times New Roman" w:cs="Times New Roman"/>
          <w:sz w:val="24"/>
          <w:szCs w:val="24"/>
        </w:rPr>
        <w:t xml:space="preserve">; </w:t>
      </w:r>
      <w:r w:rsidR="004B4DCA" w:rsidRPr="00BD6FAD">
        <w:rPr>
          <w:rFonts w:ascii="Times New Roman" w:hAnsi="Times New Roman" w:cs="Times New Roman"/>
          <w:sz w:val="24"/>
          <w:szCs w:val="24"/>
        </w:rPr>
        <w:t>and</w:t>
      </w:r>
      <w:r w:rsidR="00FE1A5A"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to </w:t>
      </w:r>
      <w:r w:rsidR="00FE1A5A" w:rsidRPr="00BD6FAD">
        <w:rPr>
          <w:rFonts w:ascii="Times New Roman" w:hAnsi="Times New Roman" w:cs="Times New Roman"/>
          <w:sz w:val="24"/>
          <w:szCs w:val="24"/>
        </w:rPr>
        <w:t xml:space="preserve">promote </w:t>
      </w:r>
      <w:r w:rsidR="000C0CCF">
        <w:rPr>
          <w:rFonts w:ascii="Times New Roman" w:hAnsi="Times New Roman" w:cs="Times New Roman"/>
          <w:sz w:val="24"/>
          <w:szCs w:val="24"/>
        </w:rPr>
        <w:t xml:space="preserve">the </w:t>
      </w:r>
      <w:r w:rsidR="00AA64BE" w:rsidRPr="00BD6FAD">
        <w:rPr>
          <w:rFonts w:ascii="Times New Roman" w:hAnsi="Times New Roman" w:cs="Times New Roman"/>
          <w:sz w:val="24"/>
          <w:szCs w:val="24"/>
        </w:rPr>
        <w:t xml:space="preserve">achievements, cultures and history </w:t>
      </w:r>
      <w:r w:rsidR="008D4B5E" w:rsidRPr="00BD6FAD">
        <w:rPr>
          <w:rFonts w:ascii="Times New Roman" w:hAnsi="Times New Roman" w:cs="Times New Roman"/>
          <w:sz w:val="24"/>
          <w:szCs w:val="24"/>
        </w:rPr>
        <w:t xml:space="preserve">of people of African descent </w:t>
      </w:r>
      <w:r w:rsidR="000C0CCF">
        <w:rPr>
          <w:rFonts w:ascii="Times New Roman" w:hAnsi="Times New Roman" w:cs="Times New Roman"/>
          <w:sz w:val="24"/>
          <w:szCs w:val="24"/>
        </w:rPr>
        <w:t xml:space="preserve">making them more </w:t>
      </w:r>
      <w:r w:rsidR="005929AF" w:rsidRPr="00BD6FAD">
        <w:rPr>
          <w:rFonts w:ascii="Times New Roman" w:hAnsi="Times New Roman" w:cs="Times New Roman"/>
          <w:sz w:val="24"/>
          <w:szCs w:val="24"/>
        </w:rPr>
        <w:t>visible</w:t>
      </w:r>
      <w:r w:rsidR="006A534C" w:rsidRPr="00BD6FAD">
        <w:rPr>
          <w:rFonts w:ascii="Times New Roman" w:hAnsi="Times New Roman" w:cs="Times New Roman"/>
          <w:sz w:val="24"/>
          <w:szCs w:val="24"/>
        </w:rPr>
        <w:t>.</w:t>
      </w:r>
    </w:p>
    <w:p w14:paraId="77A7F1E1" w14:textId="67D80BC5" w:rsidR="006A534C" w:rsidRPr="00BD6FAD" w:rsidRDefault="00FE1A5A"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The</w:t>
      </w:r>
      <w:r w:rsidR="00B20488" w:rsidRPr="00BD6FAD">
        <w:rPr>
          <w:rFonts w:ascii="Times New Roman" w:hAnsi="Times New Roman" w:cs="Times New Roman"/>
          <w:sz w:val="24"/>
          <w:szCs w:val="24"/>
        </w:rPr>
        <w:t xml:space="preserve"> </w:t>
      </w:r>
      <w:r w:rsidR="006A534C" w:rsidRPr="00BD6FAD">
        <w:rPr>
          <w:rFonts w:ascii="Times New Roman" w:hAnsi="Times New Roman" w:cs="Times New Roman"/>
          <w:sz w:val="24"/>
          <w:szCs w:val="24"/>
        </w:rPr>
        <w:t xml:space="preserve">second </w:t>
      </w:r>
      <w:r w:rsidRPr="00BD6FAD">
        <w:rPr>
          <w:rFonts w:ascii="Times New Roman" w:hAnsi="Times New Roman" w:cs="Times New Roman"/>
          <w:sz w:val="24"/>
          <w:szCs w:val="24"/>
        </w:rPr>
        <w:t>is</w:t>
      </w:r>
      <w:r w:rsidR="006A534C" w:rsidRPr="00BD6FAD">
        <w:rPr>
          <w:rFonts w:ascii="Times New Roman" w:hAnsi="Times New Roman" w:cs="Times New Roman"/>
          <w:sz w:val="24"/>
          <w:szCs w:val="24"/>
        </w:rPr>
        <w:t xml:space="preserve"> </w:t>
      </w:r>
      <w:r w:rsidR="006A534C" w:rsidRPr="00BD6FAD">
        <w:rPr>
          <w:rFonts w:ascii="Times New Roman" w:hAnsi="Times New Roman" w:cs="Times New Roman"/>
          <w:b/>
          <w:bCs/>
          <w:sz w:val="24"/>
          <w:szCs w:val="24"/>
        </w:rPr>
        <w:t>Justice</w:t>
      </w:r>
      <w:r w:rsidRPr="00BD6FAD">
        <w:rPr>
          <w:rFonts w:ascii="Times New Roman" w:hAnsi="Times New Roman" w:cs="Times New Roman"/>
          <w:bCs/>
          <w:sz w:val="24"/>
          <w:szCs w:val="24"/>
        </w:rPr>
        <w:t>:</w:t>
      </w:r>
      <w:r w:rsidRPr="00BD6FAD">
        <w:rPr>
          <w:rFonts w:ascii="Times New Roman" w:hAnsi="Times New Roman" w:cs="Times New Roman"/>
          <w:b/>
          <w:bCs/>
          <w:sz w:val="24"/>
          <w:szCs w:val="24"/>
        </w:rPr>
        <w:t xml:space="preserve"> </w:t>
      </w:r>
      <w:r w:rsidR="006A534C" w:rsidRPr="00BD6FAD">
        <w:rPr>
          <w:rFonts w:ascii="Times New Roman" w:hAnsi="Times New Roman" w:cs="Times New Roman"/>
          <w:sz w:val="24"/>
          <w:szCs w:val="24"/>
        </w:rPr>
        <w:t>access to justice</w:t>
      </w:r>
      <w:r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but also </w:t>
      </w:r>
      <w:r w:rsidR="006A534C" w:rsidRPr="00BD6FAD">
        <w:rPr>
          <w:rFonts w:ascii="Times New Roman" w:hAnsi="Times New Roman" w:cs="Times New Roman"/>
          <w:sz w:val="24"/>
          <w:szCs w:val="24"/>
        </w:rPr>
        <w:t>reparatory justice</w:t>
      </w:r>
      <w:r w:rsidR="00145DAD" w:rsidRPr="00BD6FAD">
        <w:rPr>
          <w:rFonts w:ascii="Times New Roman" w:hAnsi="Times New Roman" w:cs="Times New Roman"/>
          <w:sz w:val="24"/>
          <w:szCs w:val="24"/>
        </w:rPr>
        <w:t xml:space="preserve"> and </w:t>
      </w:r>
      <w:r w:rsidR="00AA64BE" w:rsidRPr="00BD6FAD">
        <w:rPr>
          <w:rFonts w:ascii="Times New Roman" w:hAnsi="Times New Roman" w:cs="Times New Roman"/>
          <w:sz w:val="24"/>
          <w:szCs w:val="24"/>
        </w:rPr>
        <w:t>m</w:t>
      </w:r>
      <w:r w:rsidR="006A534C" w:rsidRPr="00BD6FAD">
        <w:rPr>
          <w:rFonts w:ascii="Times New Roman" w:hAnsi="Times New Roman" w:cs="Times New Roman"/>
          <w:sz w:val="24"/>
          <w:szCs w:val="24"/>
        </w:rPr>
        <w:t>easures to address s</w:t>
      </w:r>
      <w:r w:rsidR="00145DAD" w:rsidRPr="00BD6FAD">
        <w:rPr>
          <w:rFonts w:ascii="Times New Roman" w:hAnsi="Times New Roman" w:cs="Times New Roman"/>
          <w:sz w:val="24"/>
          <w:szCs w:val="24"/>
        </w:rPr>
        <w:t>ystemic racism</w:t>
      </w:r>
      <w:r w:rsidR="006A534C" w:rsidRPr="00BD6FAD">
        <w:rPr>
          <w:rFonts w:ascii="Times New Roman" w:hAnsi="Times New Roman" w:cs="Times New Roman"/>
          <w:sz w:val="24"/>
          <w:szCs w:val="24"/>
        </w:rPr>
        <w:t xml:space="preserve">. </w:t>
      </w:r>
      <w:proofErr w:type="gramStart"/>
      <w:r w:rsidR="000C0CCF">
        <w:rPr>
          <w:rFonts w:ascii="Times New Roman" w:hAnsi="Times New Roman" w:cs="Times New Roman"/>
          <w:sz w:val="24"/>
          <w:szCs w:val="24"/>
        </w:rPr>
        <w:t>And</w:t>
      </w:r>
      <w:r w:rsidR="00EE7E7F" w:rsidRPr="00BD6FAD">
        <w:rPr>
          <w:rFonts w:ascii="Times New Roman" w:hAnsi="Times New Roman" w:cs="Times New Roman"/>
          <w:sz w:val="24"/>
          <w:szCs w:val="24"/>
        </w:rPr>
        <w:t>,</w:t>
      </w:r>
      <w:proofErr w:type="gramEnd"/>
      <w:r w:rsidR="00EE7E7F" w:rsidRPr="00BD6FAD">
        <w:rPr>
          <w:rFonts w:ascii="Times New Roman" w:hAnsi="Times New Roman" w:cs="Times New Roman"/>
          <w:sz w:val="24"/>
          <w:szCs w:val="24"/>
        </w:rPr>
        <w:t xml:space="preserve"> </w:t>
      </w:r>
      <w:r w:rsidR="006A534C" w:rsidRPr="00BD6FAD">
        <w:rPr>
          <w:rFonts w:ascii="Times New Roman" w:hAnsi="Times New Roman" w:cs="Times New Roman"/>
          <w:b/>
          <w:bCs/>
          <w:sz w:val="24"/>
          <w:szCs w:val="24"/>
        </w:rPr>
        <w:t>justice</w:t>
      </w:r>
      <w:r w:rsidR="006A534C" w:rsidRPr="00BD6FAD">
        <w:rPr>
          <w:rFonts w:ascii="Times New Roman" w:hAnsi="Times New Roman" w:cs="Times New Roman"/>
          <w:sz w:val="24"/>
          <w:szCs w:val="24"/>
        </w:rPr>
        <w:t xml:space="preserve"> </w:t>
      </w:r>
      <w:r w:rsidR="00191DA3" w:rsidRPr="00BD6FAD">
        <w:rPr>
          <w:rFonts w:ascii="Times New Roman" w:hAnsi="Times New Roman" w:cs="Times New Roman"/>
          <w:sz w:val="24"/>
          <w:szCs w:val="24"/>
        </w:rPr>
        <w:t xml:space="preserve">can </w:t>
      </w:r>
      <w:r w:rsidRPr="00BD6FAD">
        <w:rPr>
          <w:rFonts w:ascii="Times New Roman" w:hAnsi="Times New Roman" w:cs="Times New Roman"/>
          <w:sz w:val="24"/>
          <w:szCs w:val="24"/>
        </w:rPr>
        <w:t xml:space="preserve">only </w:t>
      </w:r>
      <w:r w:rsidR="00191DA3" w:rsidRPr="00BD6FAD">
        <w:rPr>
          <w:rFonts w:ascii="Times New Roman" w:hAnsi="Times New Roman" w:cs="Times New Roman"/>
          <w:sz w:val="24"/>
          <w:szCs w:val="24"/>
        </w:rPr>
        <w:t xml:space="preserve">be </w:t>
      </w:r>
      <w:r w:rsidR="009D2893" w:rsidRPr="00BD6FAD">
        <w:rPr>
          <w:rFonts w:ascii="Times New Roman" w:hAnsi="Times New Roman" w:cs="Times New Roman"/>
          <w:sz w:val="24"/>
          <w:szCs w:val="24"/>
        </w:rPr>
        <w:t>achieved</w:t>
      </w:r>
      <w:r w:rsidR="00191DA3" w:rsidRPr="00BD6FAD">
        <w:rPr>
          <w:rFonts w:ascii="Times New Roman" w:hAnsi="Times New Roman" w:cs="Times New Roman"/>
          <w:sz w:val="24"/>
          <w:szCs w:val="24"/>
        </w:rPr>
        <w:t xml:space="preserve"> </w:t>
      </w:r>
      <w:r w:rsidRPr="00BD6FAD">
        <w:rPr>
          <w:rFonts w:ascii="Times New Roman" w:hAnsi="Times New Roman" w:cs="Times New Roman"/>
          <w:sz w:val="24"/>
          <w:szCs w:val="24"/>
        </w:rPr>
        <w:t xml:space="preserve">through </w:t>
      </w:r>
      <w:r w:rsidR="000C0CCF">
        <w:rPr>
          <w:rFonts w:ascii="Times New Roman" w:hAnsi="Times New Roman" w:cs="Times New Roman"/>
          <w:sz w:val="24"/>
          <w:szCs w:val="24"/>
        </w:rPr>
        <w:t xml:space="preserve">of course </w:t>
      </w:r>
      <w:r w:rsidR="006A534C" w:rsidRPr="00BD6FAD">
        <w:rPr>
          <w:rFonts w:ascii="Times New Roman" w:hAnsi="Times New Roman" w:cs="Times New Roman"/>
          <w:sz w:val="24"/>
          <w:szCs w:val="24"/>
        </w:rPr>
        <w:t>acknowledging</w:t>
      </w:r>
      <w:r w:rsidR="00AA64BE" w:rsidRPr="00BD6FAD">
        <w:rPr>
          <w:rFonts w:ascii="Times New Roman" w:hAnsi="Times New Roman" w:cs="Times New Roman"/>
          <w:sz w:val="24"/>
          <w:szCs w:val="24"/>
        </w:rPr>
        <w:t xml:space="preserve"> </w:t>
      </w:r>
      <w:r w:rsidR="00EE7E7F" w:rsidRPr="00BD6FAD">
        <w:rPr>
          <w:rFonts w:ascii="Times New Roman" w:hAnsi="Times New Roman" w:cs="Times New Roman"/>
          <w:sz w:val="24"/>
          <w:szCs w:val="24"/>
        </w:rPr>
        <w:t xml:space="preserve">the past legacies of </w:t>
      </w:r>
      <w:r w:rsidR="00145DAD" w:rsidRPr="00BD6FAD">
        <w:rPr>
          <w:rFonts w:ascii="Times New Roman" w:hAnsi="Times New Roman" w:cs="Times New Roman"/>
          <w:sz w:val="24"/>
          <w:szCs w:val="24"/>
        </w:rPr>
        <w:t xml:space="preserve">enslavement </w:t>
      </w:r>
      <w:r w:rsidR="00EE7E7F" w:rsidRPr="00BD6FAD">
        <w:rPr>
          <w:rFonts w:ascii="Times New Roman" w:hAnsi="Times New Roman" w:cs="Times New Roman"/>
          <w:sz w:val="24"/>
          <w:szCs w:val="24"/>
        </w:rPr>
        <w:t>and</w:t>
      </w:r>
      <w:r w:rsidR="000C0CCF">
        <w:rPr>
          <w:rFonts w:ascii="Times New Roman" w:hAnsi="Times New Roman" w:cs="Times New Roman"/>
          <w:sz w:val="24"/>
          <w:szCs w:val="24"/>
        </w:rPr>
        <w:t xml:space="preserve"> in particular</w:t>
      </w:r>
      <w:r w:rsidR="00EE7E7F" w:rsidRPr="00BD6FAD">
        <w:rPr>
          <w:rFonts w:ascii="Times New Roman" w:hAnsi="Times New Roman" w:cs="Times New Roman"/>
          <w:sz w:val="24"/>
          <w:szCs w:val="24"/>
        </w:rPr>
        <w:t xml:space="preserve"> the slave trade</w:t>
      </w:r>
      <w:r w:rsidR="00191DA3" w:rsidRPr="00BD6FAD">
        <w:rPr>
          <w:rFonts w:ascii="Times New Roman" w:hAnsi="Times New Roman" w:cs="Times New Roman"/>
          <w:sz w:val="24"/>
          <w:szCs w:val="24"/>
        </w:rPr>
        <w:t>.</w:t>
      </w:r>
      <w:r w:rsidR="006A534C" w:rsidRPr="00BD6FAD">
        <w:rPr>
          <w:rFonts w:ascii="Times New Roman" w:hAnsi="Times New Roman" w:cs="Times New Roman"/>
          <w:sz w:val="24"/>
          <w:szCs w:val="24"/>
        </w:rPr>
        <w:t xml:space="preserve"> </w:t>
      </w:r>
    </w:p>
    <w:p w14:paraId="00F747A4" w14:textId="6648843E" w:rsidR="00C21041" w:rsidRPr="00BD6FAD" w:rsidRDefault="00C21041"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In the Durban Declaration, States</w:t>
      </w:r>
      <w:r w:rsidR="000C0CCF">
        <w:rPr>
          <w:rFonts w:ascii="Times New Roman" w:hAnsi="Times New Roman" w:cs="Times New Roman"/>
          <w:sz w:val="24"/>
          <w:szCs w:val="24"/>
        </w:rPr>
        <w:t xml:space="preserve"> have</w:t>
      </w:r>
      <w:r w:rsidRPr="00BD6FAD">
        <w:rPr>
          <w:rFonts w:ascii="Times New Roman" w:hAnsi="Times New Roman" w:cs="Times New Roman"/>
          <w:sz w:val="24"/>
          <w:szCs w:val="24"/>
        </w:rPr>
        <w:t xml:space="preserve"> acknowledged that “slavery and the slave trade</w:t>
      </w:r>
      <w:r w:rsidR="00500E38" w:rsidRPr="00BD6FAD">
        <w:rPr>
          <w:rFonts w:ascii="Times New Roman" w:hAnsi="Times New Roman" w:cs="Times New Roman"/>
          <w:sz w:val="24"/>
          <w:szCs w:val="24"/>
        </w:rPr>
        <w:t xml:space="preserve"> are a crime against humanity</w:t>
      </w:r>
      <w:r w:rsidRPr="00BD6FAD">
        <w:rPr>
          <w:rFonts w:ascii="Times New Roman" w:hAnsi="Times New Roman" w:cs="Times New Roman"/>
          <w:sz w:val="24"/>
          <w:szCs w:val="24"/>
        </w:rPr>
        <w:t>”</w:t>
      </w:r>
      <w:r w:rsidR="008270C4" w:rsidRPr="00BD6FAD">
        <w:rPr>
          <w:rFonts w:ascii="Times New Roman" w:hAnsi="Times New Roman" w:cs="Times New Roman"/>
          <w:sz w:val="24"/>
          <w:szCs w:val="24"/>
        </w:rPr>
        <w:t>,</w:t>
      </w:r>
      <w:r w:rsidRPr="00BD6FAD">
        <w:rPr>
          <w:rFonts w:ascii="Times New Roman" w:hAnsi="Times New Roman" w:cs="Times New Roman"/>
          <w:sz w:val="24"/>
          <w:szCs w:val="24"/>
        </w:rPr>
        <w:t xml:space="preserve"> that “these are among the major sources of racism, racial discrimination, xenophobia and related intolerance”, and that Africans and people of African descent, among others, “continue to be victims of </w:t>
      </w:r>
      <w:r w:rsidR="000C0CCF">
        <w:rPr>
          <w:rFonts w:ascii="Times New Roman" w:hAnsi="Times New Roman" w:cs="Times New Roman"/>
          <w:sz w:val="24"/>
          <w:szCs w:val="24"/>
        </w:rPr>
        <w:t>that</w:t>
      </w:r>
      <w:r w:rsidR="000C0CCF" w:rsidRPr="00BD6FAD">
        <w:rPr>
          <w:rFonts w:ascii="Times New Roman" w:hAnsi="Times New Roman" w:cs="Times New Roman"/>
          <w:sz w:val="24"/>
          <w:szCs w:val="24"/>
        </w:rPr>
        <w:t xml:space="preserve"> </w:t>
      </w:r>
      <w:r w:rsidRPr="00BD6FAD">
        <w:rPr>
          <w:rFonts w:ascii="Times New Roman" w:hAnsi="Times New Roman" w:cs="Times New Roman"/>
          <w:sz w:val="24"/>
          <w:szCs w:val="24"/>
        </w:rPr>
        <w:t>consequences.”</w:t>
      </w:r>
    </w:p>
    <w:p w14:paraId="29841EA5" w14:textId="7503605D" w:rsidR="00E915D4" w:rsidRPr="00BD6FAD" w:rsidRDefault="00B20488"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As elsewhere, e</w:t>
      </w:r>
      <w:r w:rsidR="002E15FA" w:rsidRPr="00BD6FAD">
        <w:rPr>
          <w:rFonts w:ascii="Times New Roman" w:hAnsi="Times New Roman" w:cs="Times New Roman"/>
          <w:sz w:val="24"/>
          <w:szCs w:val="24"/>
        </w:rPr>
        <w:t xml:space="preserve">nslaved Africans and their descendants </w:t>
      </w:r>
      <w:r w:rsidR="00181DB7" w:rsidRPr="00BD6FAD">
        <w:rPr>
          <w:rFonts w:ascii="Times New Roman" w:hAnsi="Times New Roman" w:cs="Times New Roman"/>
          <w:sz w:val="24"/>
          <w:szCs w:val="24"/>
        </w:rPr>
        <w:t>have contributed significantly to the economic, social and cultural</w:t>
      </w:r>
      <w:r w:rsidR="000C0CCF">
        <w:rPr>
          <w:rFonts w:ascii="Times New Roman" w:hAnsi="Times New Roman" w:cs="Times New Roman"/>
          <w:sz w:val="24"/>
          <w:szCs w:val="24"/>
        </w:rPr>
        <w:t xml:space="preserve"> life and</w:t>
      </w:r>
      <w:r w:rsidR="00181DB7" w:rsidRPr="00BD6FAD">
        <w:rPr>
          <w:rFonts w:ascii="Times New Roman" w:hAnsi="Times New Roman" w:cs="Times New Roman"/>
          <w:sz w:val="24"/>
          <w:szCs w:val="24"/>
        </w:rPr>
        <w:t xml:space="preserve"> development of the region. </w:t>
      </w:r>
      <w:r w:rsidR="00405566" w:rsidRPr="00BD6FAD">
        <w:rPr>
          <w:rFonts w:ascii="Times New Roman" w:hAnsi="Times New Roman" w:cs="Times New Roman"/>
          <w:sz w:val="24"/>
          <w:szCs w:val="24"/>
        </w:rPr>
        <w:t>T</w:t>
      </w:r>
      <w:r w:rsidR="00550DF1" w:rsidRPr="00BD6FAD">
        <w:rPr>
          <w:rFonts w:ascii="Times New Roman" w:hAnsi="Times New Roman" w:cs="Times New Roman"/>
          <w:sz w:val="24"/>
          <w:szCs w:val="24"/>
        </w:rPr>
        <w:t xml:space="preserve">he </w:t>
      </w:r>
      <w:r w:rsidR="000F1A96" w:rsidRPr="00BD6FAD">
        <w:rPr>
          <w:rFonts w:ascii="Times New Roman" w:hAnsi="Times New Roman" w:cs="Times New Roman"/>
          <w:sz w:val="24"/>
          <w:szCs w:val="24"/>
        </w:rPr>
        <w:t xml:space="preserve">African </w:t>
      </w:r>
      <w:r w:rsidR="00550DF1" w:rsidRPr="00BD6FAD">
        <w:rPr>
          <w:rFonts w:ascii="Times New Roman" w:hAnsi="Times New Roman" w:cs="Times New Roman"/>
          <w:sz w:val="24"/>
          <w:szCs w:val="24"/>
        </w:rPr>
        <w:t>men and women who moved – forcibly or voluntarily – to the region</w:t>
      </w:r>
      <w:r w:rsidR="000F1A96" w:rsidRPr="00BD6FAD">
        <w:rPr>
          <w:rFonts w:ascii="Times New Roman" w:hAnsi="Times New Roman" w:cs="Times New Roman"/>
          <w:sz w:val="24"/>
          <w:szCs w:val="24"/>
        </w:rPr>
        <w:t xml:space="preserve"> </w:t>
      </w:r>
      <w:r w:rsidR="00550DF1" w:rsidRPr="00BD6FAD">
        <w:rPr>
          <w:rFonts w:ascii="Times New Roman" w:hAnsi="Times New Roman" w:cs="Times New Roman"/>
          <w:sz w:val="24"/>
          <w:szCs w:val="24"/>
        </w:rPr>
        <w:t>brought with them culture, tradition and art</w:t>
      </w:r>
      <w:r w:rsidR="000F1A96" w:rsidRPr="00BD6FAD">
        <w:rPr>
          <w:rFonts w:ascii="Times New Roman" w:hAnsi="Times New Roman" w:cs="Times New Roman"/>
          <w:sz w:val="24"/>
          <w:szCs w:val="24"/>
        </w:rPr>
        <w:t>. T</w:t>
      </w:r>
      <w:r w:rsidR="00550DF1" w:rsidRPr="00BD6FAD">
        <w:rPr>
          <w:rFonts w:ascii="Times New Roman" w:hAnsi="Times New Roman" w:cs="Times New Roman"/>
          <w:sz w:val="24"/>
          <w:szCs w:val="24"/>
        </w:rPr>
        <w:t>h</w:t>
      </w:r>
      <w:r w:rsidR="00E366B8" w:rsidRPr="00BD6FAD">
        <w:rPr>
          <w:rFonts w:ascii="Times New Roman" w:hAnsi="Times New Roman" w:cs="Times New Roman"/>
          <w:sz w:val="24"/>
          <w:szCs w:val="24"/>
        </w:rPr>
        <w:t xml:space="preserve">is </w:t>
      </w:r>
      <w:r w:rsidR="00550DF1" w:rsidRPr="00BD6FAD">
        <w:rPr>
          <w:rFonts w:ascii="Times New Roman" w:hAnsi="Times New Roman" w:cs="Times New Roman"/>
          <w:sz w:val="24"/>
          <w:szCs w:val="24"/>
        </w:rPr>
        <w:t xml:space="preserve">is </w:t>
      </w:r>
      <w:r w:rsidR="000F1A96" w:rsidRPr="00BD6FAD">
        <w:rPr>
          <w:rFonts w:ascii="Times New Roman" w:hAnsi="Times New Roman" w:cs="Times New Roman"/>
          <w:sz w:val="24"/>
          <w:szCs w:val="24"/>
        </w:rPr>
        <w:t xml:space="preserve">notably </w:t>
      </w:r>
      <w:r w:rsidR="00550DF1" w:rsidRPr="00BD6FAD">
        <w:rPr>
          <w:rFonts w:ascii="Times New Roman" w:hAnsi="Times New Roman" w:cs="Times New Roman"/>
          <w:sz w:val="24"/>
          <w:szCs w:val="24"/>
        </w:rPr>
        <w:t xml:space="preserve">prominent in </w:t>
      </w:r>
      <w:r w:rsidR="001A2484" w:rsidRPr="00BD6FAD">
        <w:rPr>
          <w:rFonts w:ascii="Times New Roman" w:hAnsi="Times New Roman" w:cs="Times New Roman"/>
          <w:sz w:val="24"/>
          <w:szCs w:val="24"/>
        </w:rPr>
        <w:t>the arts</w:t>
      </w:r>
      <w:r w:rsidR="00550DF1" w:rsidRPr="00BD6FAD">
        <w:rPr>
          <w:rFonts w:ascii="Times New Roman" w:hAnsi="Times New Roman" w:cs="Times New Roman"/>
          <w:sz w:val="24"/>
          <w:szCs w:val="24"/>
        </w:rPr>
        <w:t>, such as</w:t>
      </w:r>
      <w:r w:rsidR="00B44474" w:rsidRPr="00BD6FAD">
        <w:rPr>
          <w:rFonts w:ascii="Times New Roman" w:hAnsi="Times New Roman" w:cs="Times New Roman"/>
          <w:sz w:val="24"/>
          <w:szCs w:val="24"/>
        </w:rPr>
        <w:t xml:space="preserve"> the</w:t>
      </w:r>
      <w:r w:rsidR="00550DF1" w:rsidRPr="00BD6FAD">
        <w:rPr>
          <w:rFonts w:ascii="Times New Roman" w:hAnsi="Times New Roman" w:cs="Times New Roman"/>
          <w:sz w:val="24"/>
          <w:szCs w:val="24"/>
        </w:rPr>
        <w:t xml:space="preserve"> </w:t>
      </w:r>
      <w:proofErr w:type="spellStart"/>
      <w:r w:rsidR="00B44474" w:rsidRPr="00BD6FAD">
        <w:rPr>
          <w:rFonts w:ascii="Times New Roman" w:hAnsi="Times New Roman" w:cs="Times New Roman"/>
          <w:i/>
          <w:iCs/>
          <w:sz w:val="24"/>
          <w:szCs w:val="24"/>
        </w:rPr>
        <w:t>tihamah</w:t>
      </w:r>
      <w:proofErr w:type="spellEnd"/>
      <w:r w:rsidR="00B44474" w:rsidRPr="00BD6FAD">
        <w:rPr>
          <w:rFonts w:ascii="Times New Roman" w:hAnsi="Times New Roman" w:cs="Times New Roman"/>
          <w:sz w:val="24"/>
          <w:szCs w:val="24"/>
        </w:rPr>
        <w:t xml:space="preserve"> music,</w:t>
      </w:r>
      <w:r w:rsidR="00550DF1" w:rsidRPr="00BD6FAD">
        <w:rPr>
          <w:rFonts w:ascii="Times New Roman" w:hAnsi="Times New Roman" w:cs="Times New Roman"/>
          <w:sz w:val="24"/>
          <w:szCs w:val="24"/>
        </w:rPr>
        <w:t xml:space="preserve"> </w:t>
      </w:r>
      <w:proofErr w:type="spellStart"/>
      <w:r w:rsidR="00550DF1" w:rsidRPr="00BD6FAD">
        <w:rPr>
          <w:rFonts w:ascii="Times New Roman" w:hAnsi="Times New Roman" w:cs="Times New Roman"/>
          <w:i/>
          <w:iCs/>
          <w:sz w:val="24"/>
          <w:szCs w:val="24"/>
        </w:rPr>
        <w:t>tanburah</w:t>
      </w:r>
      <w:proofErr w:type="spellEnd"/>
      <w:r w:rsidR="00B44474" w:rsidRPr="00BD6FAD">
        <w:rPr>
          <w:rFonts w:ascii="Times New Roman" w:hAnsi="Times New Roman" w:cs="Times New Roman"/>
          <w:i/>
          <w:iCs/>
          <w:sz w:val="24"/>
          <w:szCs w:val="24"/>
        </w:rPr>
        <w:t xml:space="preserve"> </w:t>
      </w:r>
      <w:r w:rsidR="00B44474" w:rsidRPr="00BD6FAD">
        <w:rPr>
          <w:rFonts w:ascii="Times New Roman" w:hAnsi="Times New Roman" w:cs="Times New Roman"/>
          <w:sz w:val="24"/>
          <w:szCs w:val="24"/>
        </w:rPr>
        <w:t>dances</w:t>
      </w:r>
      <w:r w:rsidR="00B44474" w:rsidRPr="00BD6FAD">
        <w:rPr>
          <w:rFonts w:ascii="Times New Roman" w:hAnsi="Times New Roman" w:cs="Times New Roman"/>
          <w:i/>
          <w:iCs/>
          <w:sz w:val="24"/>
          <w:szCs w:val="24"/>
        </w:rPr>
        <w:t xml:space="preserve"> </w:t>
      </w:r>
      <w:r w:rsidR="00B44474" w:rsidRPr="00BD6FAD">
        <w:rPr>
          <w:rFonts w:ascii="Times New Roman" w:hAnsi="Times New Roman" w:cs="Times New Roman"/>
          <w:sz w:val="24"/>
          <w:szCs w:val="24"/>
        </w:rPr>
        <w:t xml:space="preserve">and music instruments </w:t>
      </w:r>
      <w:r w:rsidR="00FE1A5A" w:rsidRPr="00BD6FAD">
        <w:rPr>
          <w:rFonts w:ascii="Times New Roman" w:hAnsi="Times New Roman" w:cs="Times New Roman"/>
          <w:sz w:val="24"/>
          <w:szCs w:val="24"/>
        </w:rPr>
        <w:t xml:space="preserve">such as </w:t>
      </w:r>
      <w:proofErr w:type="spellStart"/>
      <w:r w:rsidR="00B44474" w:rsidRPr="00BD6FAD">
        <w:rPr>
          <w:rFonts w:ascii="Times New Roman" w:hAnsi="Times New Roman" w:cs="Times New Roman"/>
          <w:i/>
          <w:iCs/>
          <w:sz w:val="24"/>
          <w:szCs w:val="24"/>
        </w:rPr>
        <w:t>zamzamiya</w:t>
      </w:r>
      <w:proofErr w:type="spellEnd"/>
      <w:r w:rsidR="00B44474" w:rsidRPr="00BD6FAD">
        <w:rPr>
          <w:rFonts w:ascii="Times New Roman" w:hAnsi="Times New Roman" w:cs="Times New Roman"/>
          <w:sz w:val="24"/>
          <w:szCs w:val="24"/>
        </w:rPr>
        <w:t>.</w:t>
      </w:r>
      <w:r w:rsidR="000F1A96" w:rsidRPr="00BD6FAD">
        <w:rPr>
          <w:rFonts w:ascii="Times New Roman" w:hAnsi="Times New Roman" w:cs="Times New Roman"/>
          <w:sz w:val="24"/>
          <w:szCs w:val="24"/>
        </w:rPr>
        <w:t xml:space="preserve"> </w:t>
      </w:r>
      <w:r w:rsidR="00C46FAA" w:rsidRPr="00BD6FAD">
        <w:rPr>
          <w:rFonts w:ascii="Times New Roman" w:hAnsi="Times New Roman" w:cs="Times New Roman"/>
          <w:sz w:val="24"/>
          <w:szCs w:val="24"/>
        </w:rPr>
        <w:t xml:space="preserve">I welcome </w:t>
      </w:r>
      <w:r w:rsidR="004B4DCA" w:rsidRPr="00BD6FAD">
        <w:rPr>
          <w:rFonts w:ascii="Times New Roman" w:hAnsi="Times New Roman" w:cs="Times New Roman"/>
          <w:sz w:val="24"/>
          <w:szCs w:val="24"/>
        </w:rPr>
        <w:t>initiatives under</w:t>
      </w:r>
      <w:r w:rsidR="00C46FAA" w:rsidRPr="00BD6FAD">
        <w:rPr>
          <w:rFonts w:ascii="Times New Roman" w:hAnsi="Times New Roman" w:cs="Times New Roman"/>
          <w:sz w:val="24"/>
          <w:szCs w:val="24"/>
        </w:rPr>
        <w:t xml:space="preserve">taken </w:t>
      </w:r>
      <w:r w:rsidR="002F4C0C" w:rsidRPr="00BD6FAD">
        <w:rPr>
          <w:rFonts w:ascii="Times New Roman" w:hAnsi="Times New Roman" w:cs="Times New Roman"/>
          <w:sz w:val="24"/>
          <w:szCs w:val="24"/>
        </w:rPr>
        <w:t xml:space="preserve">in the region </w:t>
      </w:r>
      <w:r w:rsidR="00C46FAA" w:rsidRPr="00BD6FAD">
        <w:rPr>
          <w:rFonts w:ascii="Times New Roman" w:hAnsi="Times New Roman" w:cs="Times New Roman"/>
          <w:sz w:val="24"/>
          <w:szCs w:val="24"/>
        </w:rPr>
        <w:t xml:space="preserve">to acknowledge </w:t>
      </w:r>
      <w:r w:rsidR="000F1A96" w:rsidRPr="00BD6FAD">
        <w:rPr>
          <w:rFonts w:ascii="Times New Roman" w:hAnsi="Times New Roman" w:cs="Times New Roman"/>
          <w:sz w:val="24"/>
          <w:szCs w:val="24"/>
        </w:rPr>
        <w:t>the</w:t>
      </w:r>
      <w:r w:rsidR="000C7F6B" w:rsidRPr="00BD6FAD">
        <w:rPr>
          <w:rFonts w:ascii="Times New Roman" w:hAnsi="Times New Roman" w:cs="Times New Roman"/>
          <w:sz w:val="24"/>
          <w:szCs w:val="24"/>
        </w:rPr>
        <w:t>se</w:t>
      </w:r>
      <w:r w:rsidR="000F1A96" w:rsidRPr="00BD6FAD">
        <w:rPr>
          <w:rFonts w:ascii="Times New Roman" w:hAnsi="Times New Roman" w:cs="Times New Roman"/>
          <w:sz w:val="24"/>
          <w:szCs w:val="24"/>
        </w:rPr>
        <w:t xml:space="preserve"> </w:t>
      </w:r>
      <w:r w:rsidR="00F02E3D" w:rsidRPr="00BD6FAD">
        <w:rPr>
          <w:rFonts w:ascii="Times New Roman" w:hAnsi="Times New Roman" w:cs="Times New Roman"/>
          <w:sz w:val="24"/>
          <w:szCs w:val="24"/>
        </w:rPr>
        <w:t>legacies</w:t>
      </w:r>
      <w:r w:rsidR="00FE1A5A" w:rsidRPr="00BD6FAD">
        <w:rPr>
          <w:rFonts w:ascii="Times New Roman" w:hAnsi="Times New Roman" w:cs="Times New Roman"/>
          <w:sz w:val="24"/>
          <w:szCs w:val="24"/>
        </w:rPr>
        <w:t xml:space="preserve">, including </w:t>
      </w:r>
      <w:r w:rsidR="00C46FAA" w:rsidRPr="00BD6FAD">
        <w:rPr>
          <w:rFonts w:ascii="Times New Roman" w:hAnsi="Times New Roman" w:cs="Times New Roman"/>
          <w:sz w:val="24"/>
          <w:szCs w:val="24"/>
        </w:rPr>
        <w:t xml:space="preserve">the Bin </w:t>
      </w:r>
      <w:proofErr w:type="spellStart"/>
      <w:r w:rsidR="00C46FAA" w:rsidRPr="00BD6FAD">
        <w:rPr>
          <w:rFonts w:ascii="Times New Roman" w:hAnsi="Times New Roman" w:cs="Times New Roman"/>
          <w:sz w:val="24"/>
          <w:szCs w:val="24"/>
        </w:rPr>
        <w:t>Jelmood</w:t>
      </w:r>
      <w:proofErr w:type="spellEnd"/>
      <w:r w:rsidR="00C46FAA" w:rsidRPr="00BD6FAD">
        <w:rPr>
          <w:rFonts w:ascii="Times New Roman" w:hAnsi="Times New Roman" w:cs="Times New Roman"/>
          <w:sz w:val="24"/>
          <w:szCs w:val="24"/>
        </w:rPr>
        <w:t xml:space="preserve"> House of the </w:t>
      </w:r>
      <w:proofErr w:type="spellStart"/>
      <w:r w:rsidR="00C46FAA" w:rsidRPr="00BD6FAD">
        <w:rPr>
          <w:rFonts w:ascii="Times New Roman" w:hAnsi="Times New Roman" w:cs="Times New Roman"/>
          <w:sz w:val="24"/>
          <w:szCs w:val="24"/>
        </w:rPr>
        <w:t>Msheireb</w:t>
      </w:r>
      <w:proofErr w:type="spellEnd"/>
      <w:r w:rsidR="00C46FAA" w:rsidRPr="00BD6FAD">
        <w:rPr>
          <w:rFonts w:ascii="Times New Roman" w:hAnsi="Times New Roman" w:cs="Times New Roman"/>
          <w:sz w:val="24"/>
          <w:szCs w:val="24"/>
        </w:rPr>
        <w:t xml:space="preserve"> museums in Qatar</w:t>
      </w:r>
      <w:r w:rsidR="00191DA3" w:rsidRPr="00BD6FAD">
        <w:rPr>
          <w:rFonts w:ascii="Times New Roman" w:hAnsi="Times New Roman" w:cs="Times New Roman"/>
          <w:sz w:val="24"/>
          <w:szCs w:val="24"/>
        </w:rPr>
        <w:t xml:space="preserve">. </w:t>
      </w:r>
      <w:r w:rsidR="007E2272" w:rsidRPr="00BD6FAD">
        <w:rPr>
          <w:rFonts w:ascii="Times New Roman" w:hAnsi="Times New Roman" w:cs="Times New Roman"/>
          <w:sz w:val="24"/>
          <w:szCs w:val="24"/>
        </w:rPr>
        <w:t xml:space="preserve">I encourage Governments to further support </w:t>
      </w:r>
      <w:r w:rsidR="00C46FAA" w:rsidRPr="00BD6FAD">
        <w:rPr>
          <w:rFonts w:ascii="Times New Roman" w:hAnsi="Times New Roman" w:cs="Times New Roman"/>
          <w:sz w:val="24"/>
          <w:szCs w:val="24"/>
        </w:rPr>
        <w:t xml:space="preserve">academic </w:t>
      </w:r>
      <w:r w:rsidR="007E2272" w:rsidRPr="00BD6FAD">
        <w:rPr>
          <w:rFonts w:ascii="Times New Roman" w:hAnsi="Times New Roman" w:cs="Times New Roman"/>
          <w:sz w:val="24"/>
          <w:szCs w:val="24"/>
        </w:rPr>
        <w:t xml:space="preserve">research </w:t>
      </w:r>
      <w:r w:rsidR="001A2484" w:rsidRPr="00BD6FAD">
        <w:rPr>
          <w:rFonts w:ascii="Times New Roman" w:hAnsi="Times New Roman" w:cs="Times New Roman"/>
          <w:sz w:val="24"/>
          <w:szCs w:val="24"/>
        </w:rPr>
        <w:t xml:space="preserve">on </w:t>
      </w:r>
      <w:r w:rsidR="007E2272" w:rsidRPr="00BD6FAD">
        <w:rPr>
          <w:rFonts w:ascii="Times New Roman" w:hAnsi="Times New Roman" w:cs="Times New Roman"/>
          <w:sz w:val="24"/>
          <w:szCs w:val="24"/>
        </w:rPr>
        <w:t xml:space="preserve">and </w:t>
      </w:r>
      <w:r w:rsidR="0033735C" w:rsidRPr="00BD6FAD">
        <w:rPr>
          <w:rFonts w:ascii="Times New Roman" w:hAnsi="Times New Roman" w:cs="Times New Roman"/>
          <w:sz w:val="24"/>
          <w:szCs w:val="24"/>
        </w:rPr>
        <w:t xml:space="preserve">promote </w:t>
      </w:r>
      <w:r w:rsidR="007E2272" w:rsidRPr="00BD6FAD">
        <w:rPr>
          <w:rFonts w:ascii="Times New Roman" w:hAnsi="Times New Roman" w:cs="Times New Roman"/>
          <w:sz w:val="24"/>
          <w:szCs w:val="24"/>
        </w:rPr>
        <w:t>dissemination</w:t>
      </w:r>
      <w:r w:rsidR="00191DA3" w:rsidRPr="00BD6FAD">
        <w:rPr>
          <w:rFonts w:ascii="Times New Roman" w:hAnsi="Times New Roman" w:cs="Times New Roman"/>
          <w:sz w:val="24"/>
          <w:szCs w:val="24"/>
        </w:rPr>
        <w:t xml:space="preserve"> of knowledge</w:t>
      </w:r>
      <w:r w:rsidR="000C0CCF">
        <w:rPr>
          <w:rFonts w:ascii="Times New Roman" w:hAnsi="Times New Roman" w:cs="Times New Roman"/>
          <w:sz w:val="24"/>
          <w:szCs w:val="24"/>
        </w:rPr>
        <w:t xml:space="preserve"> of these aspects</w:t>
      </w:r>
      <w:r w:rsidR="00191DA3" w:rsidRPr="00BD6FAD">
        <w:rPr>
          <w:rFonts w:ascii="Times New Roman" w:hAnsi="Times New Roman" w:cs="Times New Roman"/>
          <w:sz w:val="24"/>
          <w:szCs w:val="24"/>
        </w:rPr>
        <w:t xml:space="preserve"> </w:t>
      </w:r>
      <w:bookmarkStart w:id="4" w:name="_Hlk116982051"/>
      <w:r w:rsidR="0033735C" w:rsidRPr="00BD6FAD">
        <w:rPr>
          <w:rFonts w:ascii="Times New Roman" w:hAnsi="Times New Roman" w:cs="Times New Roman"/>
          <w:sz w:val="24"/>
          <w:szCs w:val="24"/>
        </w:rPr>
        <w:t>through</w:t>
      </w:r>
      <w:r w:rsidR="00C46FAA"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the </w:t>
      </w:r>
      <w:r w:rsidR="007E2272" w:rsidRPr="00BD6FAD">
        <w:rPr>
          <w:rFonts w:ascii="Times New Roman" w:hAnsi="Times New Roman" w:cs="Times New Roman"/>
          <w:sz w:val="24"/>
          <w:szCs w:val="24"/>
        </w:rPr>
        <w:t xml:space="preserve">schools’ curricula; the media; </w:t>
      </w:r>
      <w:r w:rsidR="0033735C" w:rsidRPr="00BD6FAD">
        <w:rPr>
          <w:rFonts w:ascii="Times New Roman" w:hAnsi="Times New Roman" w:cs="Times New Roman"/>
          <w:sz w:val="24"/>
          <w:szCs w:val="24"/>
        </w:rPr>
        <w:t>museums;</w:t>
      </w:r>
      <w:r w:rsidR="007E2272" w:rsidRPr="00BD6FAD">
        <w:rPr>
          <w:rFonts w:ascii="Times New Roman" w:hAnsi="Times New Roman" w:cs="Times New Roman"/>
          <w:sz w:val="24"/>
          <w:szCs w:val="24"/>
        </w:rPr>
        <w:t xml:space="preserve"> the arts</w:t>
      </w:r>
      <w:r w:rsidR="00C46FAA" w:rsidRPr="00BD6FAD">
        <w:rPr>
          <w:rFonts w:ascii="Times New Roman" w:hAnsi="Times New Roman" w:cs="Times New Roman"/>
          <w:sz w:val="24"/>
          <w:szCs w:val="24"/>
        </w:rPr>
        <w:t>;</w:t>
      </w:r>
      <w:r w:rsidR="007E2272" w:rsidRPr="00BD6FAD">
        <w:rPr>
          <w:rFonts w:ascii="Times New Roman" w:hAnsi="Times New Roman" w:cs="Times New Roman"/>
          <w:sz w:val="24"/>
          <w:szCs w:val="24"/>
        </w:rPr>
        <w:t xml:space="preserve"> and throughout public life.</w:t>
      </w:r>
    </w:p>
    <w:p w14:paraId="4C985F08" w14:textId="77777777" w:rsidR="009643D6" w:rsidRPr="00BD6FAD" w:rsidRDefault="009643D6"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The Decade's third theme is </w:t>
      </w:r>
      <w:r w:rsidRPr="00BD6FAD">
        <w:rPr>
          <w:rFonts w:ascii="Times New Roman" w:hAnsi="Times New Roman" w:cs="Times New Roman"/>
          <w:b/>
          <w:sz w:val="24"/>
          <w:szCs w:val="24"/>
        </w:rPr>
        <w:t xml:space="preserve">development. </w:t>
      </w:r>
      <w:r w:rsidRPr="00BD6FAD">
        <w:rPr>
          <w:rFonts w:ascii="Times New Roman" w:hAnsi="Times New Roman" w:cs="Times New Roman"/>
          <w:sz w:val="24"/>
          <w:szCs w:val="24"/>
        </w:rPr>
        <w:t xml:space="preserve"> The Programme of Activities calls on States to “remove all obstacles that prevent the equal enjoyment of all human rights, economic, social, cultural, civil and political, including the right to development of people of African descent.”</w:t>
      </w:r>
      <w:r w:rsidR="00D70C46" w:rsidRPr="00BD6FAD">
        <w:rPr>
          <w:rFonts w:ascii="Times New Roman" w:hAnsi="Times New Roman" w:cs="Times New Roman"/>
          <w:sz w:val="24"/>
          <w:szCs w:val="24"/>
        </w:rPr>
        <w:t xml:space="preserve"> </w:t>
      </w:r>
      <w:r w:rsidR="00405566" w:rsidRPr="00BD6FAD">
        <w:rPr>
          <w:rFonts w:ascii="Times New Roman" w:hAnsi="Times New Roman" w:cs="Times New Roman"/>
          <w:sz w:val="24"/>
          <w:szCs w:val="24"/>
        </w:rPr>
        <w:t xml:space="preserve">The 2030 Agenda </w:t>
      </w:r>
      <w:r w:rsidR="00FE1A5A" w:rsidRPr="00BD6FAD">
        <w:rPr>
          <w:rFonts w:ascii="Times New Roman" w:hAnsi="Times New Roman" w:cs="Times New Roman"/>
          <w:sz w:val="24"/>
          <w:szCs w:val="24"/>
        </w:rPr>
        <w:t xml:space="preserve">for Sustainable Development </w:t>
      </w:r>
      <w:r w:rsidR="00405566" w:rsidRPr="00BD6FAD">
        <w:rPr>
          <w:rFonts w:ascii="Times New Roman" w:hAnsi="Times New Roman" w:cs="Times New Roman"/>
          <w:sz w:val="24"/>
          <w:szCs w:val="24"/>
        </w:rPr>
        <w:t xml:space="preserve">and the right to development provide key frameworks </w:t>
      </w:r>
      <w:r w:rsidR="00FE1A5A" w:rsidRPr="00BD6FAD">
        <w:rPr>
          <w:rFonts w:ascii="Times New Roman" w:hAnsi="Times New Roman" w:cs="Times New Roman"/>
          <w:sz w:val="24"/>
          <w:szCs w:val="24"/>
        </w:rPr>
        <w:t xml:space="preserve">allowing discussions around such </w:t>
      </w:r>
      <w:r w:rsidRPr="00BD6FAD">
        <w:rPr>
          <w:rFonts w:ascii="Times New Roman" w:hAnsi="Times New Roman" w:cs="Times New Roman"/>
          <w:sz w:val="24"/>
          <w:szCs w:val="24"/>
        </w:rPr>
        <w:t xml:space="preserve">obstacles </w:t>
      </w:r>
      <w:r w:rsidR="00405566" w:rsidRPr="00BD6FAD">
        <w:rPr>
          <w:rFonts w:ascii="Times New Roman" w:hAnsi="Times New Roman" w:cs="Times New Roman"/>
          <w:sz w:val="24"/>
          <w:szCs w:val="24"/>
        </w:rPr>
        <w:t xml:space="preserve">and </w:t>
      </w:r>
      <w:r w:rsidRPr="00BD6FAD">
        <w:rPr>
          <w:rFonts w:ascii="Times New Roman" w:hAnsi="Times New Roman" w:cs="Times New Roman"/>
          <w:sz w:val="24"/>
          <w:szCs w:val="24"/>
        </w:rPr>
        <w:t>identif</w:t>
      </w:r>
      <w:r w:rsidR="00662192" w:rsidRPr="00BD6FAD">
        <w:rPr>
          <w:rFonts w:ascii="Times New Roman" w:hAnsi="Times New Roman" w:cs="Times New Roman"/>
          <w:sz w:val="24"/>
          <w:szCs w:val="24"/>
        </w:rPr>
        <w:t xml:space="preserve">ication of </w:t>
      </w:r>
      <w:r w:rsidRPr="00BD6FAD">
        <w:rPr>
          <w:rFonts w:ascii="Times New Roman" w:hAnsi="Times New Roman" w:cs="Times New Roman"/>
          <w:sz w:val="24"/>
          <w:szCs w:val="24"/>
        </w:rPr>
        <w:t>concrete measures</w:t>
      </w:r>
      <w:r w:rsidR="00405566" w:rsidRPr="00BD6FAD">
        <w:rPr>
          <w:rFonts w:ascii="Times New Roman" w:hAnsi="Times New Roman" w:cs="Times New Roman"/>
          <w:sz w:val="24"/>
          <w:szCs w:val="24"/>
        </w:rPr>
        <w:t xml:space="preserve"> to address them</w:t>
      </w:r>
      <w:r w:rsidRPr="00BD6FAD">
        <w:rPr>
          <w:rFonts w:ascii="Times New Roman" w:hAnsi="Times New Roman" w:cs="Times New Roman"/>
          <w:sz w:val="24"/>
          <w:szCs w:val="24"/>
        </w:rPr>
        <w:t xml:space="preserve">. </w:t>
      </w:r>
    </w:p>
    <w:bookmarkEnd w:id="4"/>
    <w:p w14:paraId="0C829901" w14:textId="68BE60BB" w:rsidR="00E915D4" w:rsidRPr="00BD6FAD" w:rsidRDefault="00E915D4"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Over the past year, we have seen a </w:t>
      </w:r>
      <w:r w:rsidRPr="00BD6FAD">
        <w:rPr>
          <w:rFonts w:ascii="Times New Roman" w:hAnsi="Times New Roman" w:cs="Times New Roman"/>
          <w:b/>
          <w:sz w:val="24"/>
          <w:szCs w:val="24"/>
        </w:rPr>
        <w:t xml:space="preserve">strengthening of the </w:t>
      </w:r>
      <w:r w:rsidR="00191DA3" w:rsidRPr="00BD6FAD">
        <w:rPr>
          <w:rFonts w:ascii="Times New Roman" w:hAnsi="Times New Roman" w:cs="Times New Roman"/>
          <w:b/>
          <w:sz w:val="24"/>
          <w:szCs w:val="24"/>
        </w:rPr>
        <w:t>U</w:t>
      </w:r>
      <w:r w:rsidR="0034484E" w:rsidRPr="00BD6FAD">
        <w:rPr>
          <w:rFonts w:ascii="Times New Roman" w:hAnsi="Times New Roman" w:cs="Times New Roman"/>
          <w:b/>
          <w:sz w:val="24"/>
          <w:szCs w:val="24"/>
        </w:rPr>
        <w:t xml:space="preserve">nited </w:t>
      </w:r>
      <w:r w:rsidR="00191DA3" w:rsidRPr="00BD6FAD">
        <w:rPr>
          <w:rFonts w:ascii="Times New Roman" w:hAnsi="Times New Roman" w:cs="Times New Roman"/>
          <w:b/>
          <w:sz w:val="24"/>
          <w:szCs w:val="24"/>
        </w:rPr>
        <w:t>N</w:t>
      </w:r>
      <w:r w:rsidR="0034484E" w:rsidRPr="00BD6FAD">
        <w:rPr>
          <w:rFonts w:ascii="Times New Roman" w:hAnsi="Times New Roman" w:cs="Times New Roman"/>
          <w:b/>
          <w:sz w:val="24"/>
          <w:szCs w:val="24"/>
        </w:rPr>
        <w:t>ations</w:t>
      </w:r>
      <w:r w:rsidR="00191DA3" w:rsidRPr="00BD6FAD">
        <w:rPr>
          <w:rFonts w:ascii="Times New Roman" w:hAnsi="Times New Roman" w:cs="Times New Roman"/>
          <w:b/>
          <w:sz w:val="24"/>
          <w:szCs w:val="24"/>
        </w:rPr>
        <w:t xml:space="preserve"> </w:t>
      </w:r>
      <w:r w:rsidRPr="00BD6FAD">
        <w:rPr>
          <w:rFonts w:ascii="Times New Roman" w:hAnsi="Times New Roman" w:cs="Times New Roman"/>
          <w:b/>
          <w:sz w:val="24"/>
          <w:szCs w:val="24"/>
        </w:rPr>
        <w:t>anti-racism</w:t>
      </w:r>
      <w:r w:rsidR="000C0CCF">
        <w:rPr>
          <w:rFonts w:ascii="Times New Roman" w:hAnsi="Times New Roman" w:cs="Times New Roman"/>
          <w:b/>
          <w:sz w:val="24"/>
          <w:szCs w:val="24"/>
        </w:rPr>
        <w:t>’s</w:t>
      </w:r>
      <w:r w:rsidRPr="00BD6FAD">
        <w:rPr>
          <w:rFonts w:ascii="Times New Roman" w:hAnsi="Times New Roman" w:cs="Times New Roman"/>
          <w:b/>
          <w:sz w:val="24"/>
          <w:szCs w:val="24"/>
        </w:rPr>
        <w:t xml:space="preserve"> </w:t>
      </w:r>
      <w:r w:rsidR="000C0CCF">
        <w:rPr>
          <w:rFonts w:ascii="Times New Roman" w:hAnsi="Times New Roman" w:cs="Times New Roman"/>
          <w:b/>
          <w:sz w:val="24"/>
          <w:szCs w:val="24"/>
        </w:rPr>
        <w:t>structure</w:t>
      </w:r>
      <w:r w:rsidRPr="00BD6FAD">
        <w:rPr>
          <w:rFonts w:ascii="Times New Roman" w:hAnsi="Times New Roman" w:cs="Times New Roman"/>
          <w:sz w:val="24"/>
          <w:szCs w:val="24"/>
        </w:rPr>
        <w:t xml:space="preserve">. </w:t>
      </w:r>
      <w:r w:rsidR="001A2484" w:rsidRPr="00BD6FAD">
        <w:rPr>
          <w:rFonts w:ascii="Times New Roman" w:hAnsi="Times New Roman" w:cs="Times New Roman"/>
          <w:sz w:val="24"/>
          <w:szCs w:val="24"/>
        </w:rPr>
        <w:t>T</w:t>
      </w:r>
      <w:r w:rsidRPr="00BD6FAD">
        <w:rPr>
          <w:rFonts w:ascii="Times New Roman" w:hAnsi="Times New Roman" w:cs="Times New Roman"/>
          <w:sz w:val="24"/>
          <w:szCs w:val="24"/>
        </w:rPr>
        <w:t xml:space="preserve">he </w:t>
      </w:r>
      <w:r w:rsidRPr="00BD6FAD">
        <w:rPr>
          <w:rFonts w:ascii="Times New Roman" w:hAnsi="Times New Roman" w:cs="Times New Roman"/>
          <w:b/>
          <w:sz w:val="24"/>
          <w:szCs w:val="24"/>
        </w:rPr>
        <w:t>Permanent Forum for People of African Descent</w:t>
      </w:r>
      <w:r w:rsidR="00662192" w:rsidRPr="00BD6FAD">
        <w:rPr>
          <w:rFonts w:ascii="Times New Roman" w:hAnsi="Times New Roman" w:cs="Times New Roman"/>
          <w:sz w:val="24"/>
          <w:szCs w:val="24"/>
        </w:rPr>
        <w:t>,</w:t>
      </w:r>
      <w:r w:rsidR="00662192" w:rsidRPr="00BD6FAD">
        <w:rPr>
          <w:rFonts w:ascii="Times New Roman" w:hAnsi="Times New Roman" w:cs="Times New Roman"/>
          <w:b/>
          <w:sz w:val="24"/>
          <w:szCs w:val="24"/>
        </w:rPr>
        <w:t xml:space="preserve"> </w:t>
      </w:r>
      <w:r w:rsidRPr="00BD6FAD">
        <w:rPr>
          <w:rFonts w:ascii="Times New Roman" w:hAnsi="Times New Roman" w:cs="Times New Roman"/>
          <w:sz w:val="24"/>
          <w:szCs w:val="24"/>
        </w:rPr>
        <w:t xml:space="preserve">established as a </w:t>
      </w:r>
      <w:r w:rsidR="0034484E" w:rsidRPr="00BD6FAD">
        <w:rPr>
          <w:rFonts w:ascii="Times New Roman" w:hAnsi="Times New Roman" w:cs="Times New Roman"/>
          <w:sz w:val="24"/>
          <w:szCs w:val="24"/>
        </w:rPr>
        <w:t xml:space="preserve">principal </w:t>
      </w:r>
      <w:r w:rsidRPr="00BD6FAD">
        <w:rPr>
          <w:rFonts w:ascii="Times New Roman" w:hAnsi="Times New Roman" w:cs="Times New Roman"/>
          <w:sz w:val="24"/>
          <w:szCs w:val="24"/>
        </w:rPr>
        <w:t xml:space="preserve">platform </w:t>
      </w:r>
      <w:r w:rsidR="00FC6E39" w:rsidRPr="00BD6FAD">
        <w:rPr>
          <w:rFonts w:ascii="Times New Roman" w:hAnsi="Times New Roman" w:cs="Times New Roman"/>
          <w:sz w:val="24"/>
          <w:szCs w:val="24"/>
        </w:rPr>
        <w:t xml:space="preserve">for dialogue and </w:t>
      </w:r>
      <w:r w:rsidRPr="00BD6FAD">
        <w:rPr>
          <w:rFonts w:ascii="Times New Roman" w:hAnsi="Times New Roman" w:cs="Times New Roman"/>
          <w:sz w:val="24"/>
          <w:szCs w:val="24"/>
        </w:rPr>
        <w:t>consultations of people and with people of African descent</w:t>
      </w:r>
      <w:r w:rsidR="00662192" w:rsidRPr="00BD6FAD">
        <w:rPr>
          <w:rFonts w:ascii="Times New Roman" w:hAnsi="Times New Roman" w:cs="Times New Roman"/>
          <w:sz w:val="24"/>
          <w:szCs w:val="24"/>
        </w:rPr>
        <w:t xml:space="preserve"> will hold its </w:t>
      </w:r>
      <w:r w:rsidR="00E37980" w:rsidRPr="00BD6FAD">
        <w:rPr>
          <w:rFonts w:ascii="Times New Roman" w:hAnsi="Times New Roman" w:cs="Times New Roman"/>
          <w:sz w:val="24"/>
          <w:szCs w:val="24"/>
        </w:rPr>
        <w:t>inaugural</w:t>
      </w:r>
      <w:r w:rsidRPr="00BD6FAD">
        <w:rPr>
          <w:rFonts w:ascii="Times New Roman" w:hAnsi="Times New Roman" w:cs="Times New Roman"/>
          <w:sz w:val="24"/>
          <w:szCs w:val="24"/>
        </w:rPr>
        <w:t xml:space="preserve"> session</w:t>
      </w:r>
      <w:r w:rsidR="00662192" w:rsidRPr="00BD6FAD">
        <w:rPr>
          <w:rFonts w:ascii="Times New Roman" w:hAnsi="Times New Roman" w:cs="Times New Roman"/>
          <w:sz w:val="24"/>
          <w:szCs w:val="24"/>
        </w:rPr>
        <w:t xml:space="preserve"> on </w:t>
      </w:r>
      <w:r w:rsidRPr="00BD6FAD">
        <w:rPr>
          <w:rFonts w:ascii="Times New Roman" w:hAnsi="Times New Roman" w:cs="Times New Roman"/>
          <w:sz w:val="24"/>
          <w:szCs w:val="24"/>
        </w:rPr>
        <w:t>5</w:t>
      </w:r>
      <w:r w:rsidR="00662192" w:rsidRPr="00BD6FAD">
        <w:rPr>
          <w:rFonts w:ascii="Times New Roman" w:hAnsi="Times New Roman" w:cs="Times New Roman"/>
          <w:sz w:val="24"/>
          <w:szCs w:val="24"/>
        </w:rPr>
        <w:t>-</w:t>
      </w:r>
      <w:r w:rsidRPr="00BD6FAD">
        <w:rPr>
          <w:rFonts w:ascii="Times New Roman" w:hAnsi="Times New Roman" w:cs="Times New Roman"/>
          <w:sz w:val="24"/>
          <w:szCs w:val="24"/>
        </w:rPr>
        <w:t xml:space="preserve">8 December </w:t>
      </w:r>
      <w:r w:rsidR="000C0CCF">
        <w:rPr>
          <w:rFonts w:ascii="Times New Roman" w:hAnsi="Times New Roman" w:cs="Times New Roman"/>
          <w:sz w:val="24"/>
          <w:szCs w:val="24"/>
        </w:rPr>
        <w:t>of this year right here</w:t>
      </w:r>
      <w:r w:rsidR="000C0CCF" w:rsidRPr="00BD6FAD">
        <w:rPr>
          <w:rFonts w:ascii="Times New Roman" w:hAnsi="Times New Roman" w:cs="Times New Roman"/>
          <w:sz w:val="24"/>
          <w:szCs w:val="24"/>
        </w:rPr>
        <w:t xml:space="preserve"> </w:t>
      </w:r>
      <w:r w:rsidRPr="00BD6FAD">
        <w:rPr>
          <w:rFonts w:ascii="Times New Roman" w:hAnsi="Times New Roman" w:cs="Times New Roman"/>
          <w:sz w:val="24"/>
          <w:szCs w:val="24"/>
        </w:rPr>
        <w:t>in Geneva</w:t>
      </w:r>
      <w:r w:rsidR="00E37980" w:rsidRPr="00BD6FAD">
        <w:rPr>
          <w:rFonts w:ascii="Times New Roman" w:hAnsi="Times New Roman" w:cs="Times New Roman"/>
          <w:sz w:val="24"/>
          <w:szCs w:val="24"/>
        </w:rPr>
        <w:t>.</w:t>
      </w:r>
    </w:p>
    <w:p w14:paraId="09346421" w14:textId="77777777" w:rsidR="00E915D4" w:rsidRPr="00BD6FAD" w:rsidRDefault="00A35939" w:rsidP="00BD6FAD">
      <w:pPr>
        <w:spacing w:line="240" w:lineRule="auto"/>
        <w:ind w:firstLine="720"/>
        <w:jc w:val="both"/>
        <w:rPr>
          <w:rFonts w:ascii="Times New Roman" w:hAnsi="Times New Roman" w:cs="Times New Roman"/>
          <w:b/>
          <w:sz w:val="24"/>
          <w:szCs w:val="24"/>
        </w:rPr>
      </w:pPr>
      <w:r w:rsidRPr="00BD6FAD">
        <w:rPr>
          <w:rFonts w:ascii="Times New Roman" w:hAnsi="Times New Roman" w:cs="Times New Roman"/>
          <w:b/>
          <w:bCs/>
          <w:sz w:val="24"/>
          <w:szCs w:val="24"/>
        </w:rPr>
        <w:t>The</w:t>
      </w:r>
      <w:r w:rsidR="00E915D4" w:rsidRPr="00BD6FAD">
        <w:rPr>
          <w:rFonts w:ascii="Times New Roman" w:hAnsi="Times New Roman" w:cs="Times New Roman"/>
          <w:b/>
          <w:sz w:val="24"/>
          <w:szCs w:val="24"/>
        </w:rPr>
        <w:t xml:space="preserve"> International Independent Expert Mechanism to advance racial justice and equality in law enforcement</w:t>
      </w:r>
      <w:r w:rsidR="00405566" w:rsidRPr="00BD6FAD">
        <w:rPr>
          <w:rFonts w:ascii="Times New Roman" w:hAnsi="Times New Roman" w:cs="Times New Roman"/>
          <w:b/>
          <w:sz w:val="24"/>
          <w:szCs w:val="24"/>
        </w:rPr>
        <w:t xml:space="preserve"> </w:t>
      </w:r>
      <w:r w:rsidR="0034484E" w:rsidRPr="00BD6FAD">
        <w:rPr>
          <w:rFonts w:ascii="Times New Roman" w:hAnsi="Times New Roman" w:cs="Times New Roman"/>
          <w:sz w:val="24"/>
          <w:szCs w:val="24"/>
        </w:rPr>
        <w:t>presented its first report at the last Human Rights Council session</w:t>
      </w:r>
      <w:r w:rsidR="00E915D4" w:rsidRPr="00BD6FAD">
        <w:rPr>
          <w:rFonts w:ascii="Times New Roman" w:hAnsi="Times New Roman" w:cs="Times New Roman"/>
          <w:sz w:val="24"/>
          <w:szCs w:val="24"/>
        </w:rPr>
        <w:t>.</w:t>
      </w:r>
    </w:p>
    <w:p w14:paraId="39F1F246" w14:textId="6A91E71C" w:rsidR="00E915D4" w:rsidRPr="00BD6FAD" w:rsidRDefault="000C0CCF" w:rsidP="00BD6FA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And e</w:t>
      </w:r>
      <w:r w:rsidR="00E915D4" w:rsidRPr="00BD6FAD">
        <w:rPr>
          <w:rFonts w:ascii="Times New Roman" w:hAnsi="Times New Roman" w:cs="Times New Roman"/>
          <w:sz w:val="24"/>
          <w:szCs w:val="24"/>
        </w:rPr>
        <w:t xml:space="preserve">arlier this month, the Intergovernmental Working Group on the Durban Declaration and Programme of Action discussed for the first time a </w:t>
      </w:r>
      <w:r w:rsidR="00E915D4" w:rsidRPr="00BD6FAD">
        <w:rPr>
          <w:rFonts w:ascii="Times New Roman" w:hAnsi="Times New Roman" w:cs="Times New Roman"/>
          <w:b/>
          <w:bCs/>
          <w:sz w:val="24"/>
          <w:szCs w:val="24"/>
        </w:rPr>
        <w:t>draft United Nations Declaration on the promotion and full respect of human rights of people of African descent</w:t>
      </w:r>
      <w:r w:rsidR="00E915D4" w:rsidRPr="00BD6FAD">
        <w:rPr>
          <w:rFonts w:ascii="Times New Roman" w:hAnsi="Times New Roman" w:cs="Times New Roman"/>
          <w:i/>
          <w:iCs/>
          <w:sz w:val="24"/>
          <w:szCs w:val="24"/>
        </w:rPr>
        <w:t xml:space="preserve">. </w:t>
      </w:r>
    </w:p>
    <w:p w14:paraId="11E82852" w14:textId="24200BCD" w:rsidR="00B20488" w:rsidRPr="00BD6FAD" w:rsidRDefault="00E915D4" w:rsidP="00BD6FAD">
      <w:pPr>
        <w:spacing w:line="240" w:lineRule="auto"/>
        <w:ind w:firstLine="720"/>
        <w:rPr>
          <w:rFonts w:ascii="Times New Roman" w:hAnsi="Times New Roman" w:cs="Times New Roman"/>
          <w:sz w:val="24"/>
          <w:szCs w:val="24"/>
        </w:rPr>
      </w:pPr>
      <w:r w:rsidRPr="00BD6FAD">
        <w:rPr>
          <w:rFonts w:ascii="Times New Roman" w:hAnsi="Times New Roman" w:cs="Times New Roman"/>
          <w:sz w:val="24"/>
          <w:szCs w:val="24"/>
        </w:rPr>
        <w:t xml:space="preserve">Another important standard-setting exercise is the elaboration of a </w:t>
      </w:r>
      <w:r w:rsidRPr="00BD6FAD">
        <w:rPr>
          <w:rFonts w:ascii="Times New Roman" w:hAnsi="Times New Roman" w:cs="Times New Roman"/>
          <w:b/>
          <w:bCs/>
          <w:sz w:val="24"/>
          <w:szCs w:val="24"/>
        </w:rPr>
        <w:t xml:space="preserve">draft additional protocol to </w:t>
      </w:r>
      <w:r w:rsidR="000C0CCF">
        <w:rPr>
          <w:rFonts w:ascii="Times New Roman" w:hAnsi="Times New Roman" w:cs="Times New Roman"/>
          <w:b/>
          <w:bCs/>
          <w:sz w:val="24"/>
          <w:szCs w:val="24"/>
        </w:rPr>
        <w:t xml:space="preserve">ICERD (to </w:t>
      </w:r>
      <w:r w:rsidRPr="00BD6FAD">
        <w:rPr>
          <w:rFonts w:ascii="Times New Roman" w:hAnsi="Times New Roman" w:cs="Times New Roman"/>
          <w:b/>
          <w:bCs/>
          <w:sz w:val="24"/>
          <w:szCs w:val="24"/>
        </w:rPr>
        <w:t>the International Convention on the Elimination of All Forms of Racial Discrimination</w:t>
      </w:r>
      <w:r w:rsidR="000C0CCF">
        <w:rPr>
          <w:rFonts w:ascii="Times New Roman" w:hAnsi="Times New Roman" w:cs="Times New Roman"/>
          <w:b/>
          <w:bCs/>
          <w:sz w:val="24"/>
          <w:szCs w:val="24"/>
        </w:rPr>
        <w:t>)</w:t>
      </w:r>
      <w:r w:rsidRPr="00BD6FAD">
        <w:rPr>
          <w:rFonts w:ascii="Times New Roman" w:hAnsi="Times New Roman" w:cs="Times New Roman"/>
          <w:b/>
          <w:bCs/>
          <w:sz w:val="24"/>
          <w:szCs w:val="24"/>
        </w:rPr>
        <w:t>, criminalizing acts of a racist and xenophobic nature</w:t>
      </w:r>
      <w:r w:rsidR="00665DA9" w:rsidRPr="00BD6FAD">
        <w:rPr>
          <w:rFonts w:ascii="Times New Roman" w:hAnsi="Times New Roman" w:cs="Times New Roman"/>
          <w:sz w:val="24"/>
          <w:szCs w:val="24"/>
        </w:rPr>
        <w:t>.</w:t>
      </w:r>
    </w:p>
    <w:p w14:paraId="125F90CF" w14:textId="147B0E0A" w:rsidR="001A2484" w:rsidRPr="00BD6FAD" w:rsidRDefault="000C0CCF" w:rsidP="00BD6FAD">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And </w:t>
      </w:r>
      <w:r w:rsidR="001A2484" w:rsidRPr="00BD6FAD">
        <w:rPr>
          <w:rFonts w:ascii="Times New Roman" w:hAnsi="Times New Roman" w:cs="Times New Roman"/>
          <w:sz w:val="24"/>
          <w:szCs w:val="24"/>
        </w:rPr>
        <w:t>I encourage all of you to engage and actively participate in these processes</w:t>
      </w:r>
      <w:r>
        <w:rPr>
          <w:rFonts w:ascii="Times New Roman" w:hAnsi="Times New Roman" w:cs="Times New Roman"/>
          <w:sz w:val="24"/>
          <w:szCs w:val="24"/>
        </w:rPr>
        <w:t xml:space="preserve"> in order that we can </w:t>
      </w:r>
      <w:proofErr w:type="gramStart"/>
      <w:r>
        <w:rPr>
          <w:rFonts w:ascii="Times New Roman" w:hAnsi="Times New Roman" w:cs="Times New Roman"/>
          <w:sz w:val="24"/>
          <w:szCs w:val="24"/>
        </w:rPr>
        <w:t>actually give</w:t>
      </w:r>
      <w:proofErr w:type="gramEnd"/>
      <w:r>
        <w:rPr>
          <w:rFonts w:ascii="Times New Roman" w:hAnsi="Times New Roman" w:cs="Times New Roman"/>
          <w:sz w:val="24"/>
          <w:szCs w:val="24"/>
        </w:rPr>
        <w:t xml:space="preserve"> them the impact and the strength that they were intended for</w:t>
      </w:r>
      <w:r w:rsidR="001A2484" w:rsidRPr="00BD6FAD">
        <w:rPr>
          <w:rFonts w:ascii="Times New Roman" w:hAnsi="Times New Roman" w:cs="Times New Roman"/>
          <w:sz w:val="24"/>
          <w:szCs w:val="24"/>
        </w:rPr>
        <w:t>.</w:t>
      </w:r>
    </w:p>
    <w:p w14:paraId="7742FF75" w14:textId="7A5BFCB4" w:rsidR="00E915D4" w:rsidRPr="00BD6FAD" w:rsidRDefault="00E915D4" w:rsidP="00BD6FAD">
      <w:pPr>
        <w:spacing w:line="240" w:lineRule="auto"/>
        <w:rPr>
          <w:rFonts w:ascii="Times New Roman" w:hAnsi="Times New Roman" w:cs="Times New Roman"/>
          <w:sz w:val="24"/>
          <w:szCs w:val="24"/>
        </w:rPr>
      </w:pPr>
    </w:p>
    <w:p w14:paraId="604F166D" w14:textId="508F6B30" w:rsidR="00525099" w:rsidRPr="00BD6FAD" w:rsidRDefault="00662192"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Since 2015, o</w:t>
      </w:r>
      <w:r w:rsidR="0034484E" w:rsidRPr="00BD6FAD">
        <w:rPr>
          <w:rFonts w:ascii="Times New Roman" w:hAnsi="Times New Roman" w:cs="Times New Roman"/>
          <w:sz w:val="24"/>
          <w:szCs w:val="24"/>
        </w:rPr>
        <w:t xml:space="preserve">ur </w:t>
      </w:r>
      <w:r w:rsidR="00525099" w:rsidRPr="00BD6FAD">
        <w:rPr>
          <w:rFonts w:ascii="Times New Roman" w:hAnsi="Times New Roman" w:cs="Times New Roman"/>
          <w:sz w:val="24"/>
          <w:szCs w:val="24"/>
        </w:rPr>
        <w:t xml:space="preserve">Office has worked in close cooperation with States, civil society, people of African descent, </w:t>
      </w:r>
      <w:r w:rsidR="0034484E" w:rsidRPr="00BD6FAD">
        <w:rPr>
          <w:rFonts w:ascii="Times New Roman" w:hAnsi="Times New Roman" w:cs="Times New Roman"/>
          <w:sz w:val="24"/>
          <w:szCs w:val="24"/>
        </w:rPr>
        <w:t>and</w:t>
      </w:r>
      <w:r w:rsidR="000C0CCF">
        <w:rPr>
          <w:rFonts w:ascii="Times New Roman" w:hAnsi="Times New Roman" w:cs="Times New Roman"/>
          <w:sz w:val="24"/>
          <w:szCs w:val="24"/>
        </w:rPr>
        <w:t xml:space="preserve"> our</w:t>
      </w:r>
      <w:r w:rsidR="0034484E" w:rsidRPr="00BD6FAD">
        <w:rPr>
          <w:rFonts w:ascii="Times New Roman" w:hAnsi="Times New Roman" w:cs="Times New Roman"/>
          <w:sz w:val="24"/>
          <w:szCs w:val="24"/>
        </w:rPr>
        <w:t xml:space="preserve"> </w:t>
      </w:r>
      <w:r w:rsidRPr="00BD6FAD">
        <w:rPr>
          <w:rFonts w:ascii="Times New Roman" w:hAnsi="Times New Roman" w:cs="Times New Roman"/>
          <w:sz w:val="24"/>
          <w:szCs w:val="24"/>
        </w:rPr>
        <w:t>UN</w:t>
      </w:r>
      <w:r w:rsidR="0034484E" w:rsidRPr="00BD6FAD">
        <w:rPr>
          <w:rFonts w:ascii="Times New Roman" w:hAnsi="Times New Roman" w:cs="Times New Roman"/>
          <w:sz w:val="24"/>
          <w:szCs w:val="24"/>
        </w:rPr>
        <w:t xml:space="preserve"> partners</w:t>
      </w:r>
      <w:r w:rsidR="00525099" w:rsidRPr="00BD6FAD">
        <w:rPr>
          <w:rFonts w:ascii="Times New Roman" w:hAnsi="Times New Roman" w:cs="Times New Roman"/>
          <w:sz w:val="24"/>
          <w:szCs w:val="24"/>
        </w:rPr>
        <w:t xml:space="preserve"> to implement the </w:t>
      </w:r>
      <w:r w:rsidR="00FC6E39" w:rsidRPr="00BD6FAD">
        <w:rPr>
          <w:rFonts w:ascii="Times New Roman" w:hAnsi="Times New Roman" w:cs="Times New Roman"/>
          <w:sz w:val="24"/>
          <w:szCs w:val="24"/>
        </w:rPr>
        <w:t>P</w:t>
      </w:r>
      <w:r w:rsidR="00525099" w:rsidRPr="00BD6FAD">
        <w:rPr>
          <w:rFonts w:ascii="Times New Roman" w:hAnsi="Times New Roman" w:cs="Times New Roman"/>
          <w:sz w:val="24"/>
          <w:szCs w:val="24"/>
        </w:rPr>
        <w:t xml:space="preserve">rogramme of activities </w:t>
      </w:r>
      <w:r w:rsidR="00FC6E39" w:rsidRPr="00BD6FAD">
        <w:rPr>
          <w:rFonts w:ascii="Times New Roman" w:hAnsi="Times New Roman" w:cs="Times New Roman"/>
          <w:sz w:val="24"/>
          <w:szCs w:val="24"/>
        </w:rPr>
        <w:t>of the Decade</w:t>
      </w:r>
      <w:r w:rsidR="00525099" w:rsidRPr="00BD6FAD">
        <w:rPr>
          <w:rFonts w:ascii="Times New Roman" w:hAnsi="Times New Roman" w:cs="Times New Roman"/>
          <w:sz w:val="24"/>
          <w:szCs w:val="24"/>
        </w:rPr>
        <w:t>.</w:t>
      </w:r>
    </w:p>
    <w:p w14:paraId="551C353A" w14:textId="35FA75EF" w:rsidR="00A35939" w:rsidRPr="00BD6FAD" w:rsidRDefault="00A35939"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In 2021, </w:t>
      </w:r>
      <w:r w:rsidR="0034484E" w:rsidRPr="00BD6FAD">
        <w:rPr>
          <w:rFonts w:ascii="Times New Roman" w:hAnsi="Times New Roman" w:cs="Times New Roman"/>
          <w:sz w:val="24"/>
          <w:szCs w:val="24"/>
        </w:rPr>
        <w:t xml:space="preserve">the High Commissioner </w:t>
      </w:r>
      <w:r w:rsidRPr="00BD6FAD">
        <w:rPr>
          <w:rFonts w:ascii="Times New Roman" w:hAnsi="Times New Roman" w:cs="Times New Roman"/>
          <w:sz w:val="24"/>
          <w:szCs w:val="24"/>
        </w:rPr>
        <w:t>presented a Four-Point Agenda Towards Transformative Change for Racial Justice and Equality</w:t>
      </w:r>
      <w:r w:rsidR="00662192" w:rsidRPr="00BD6FAD">
        <w:rPr>
          <w:rFonts w:ascii="Times New Roman" w:hAnsi="Times New Roman" w:cs="Times New Roman"/>
          <w:sz w:val="24"/>
          <w:szCs w:val="24"/>
        </w:rPr>
        <w:t xml:space="preserve">. In implementing this Agenda, we </w:t>
      </w:r>
      <w:r w:rsidR="000C0CCF">
        <w:rPr>
          <w:rFonts w:ascii="Times New Roman" w:hAnsi="Times New Roman" w:cs="Times New Roman"/>
          <w:sz w:val="24"/>
          <w:szCs w:val="24"/>
        </w:rPr>
        <w:t xml:space="preserve">are going to </w:t>
      </w:r>
      <w:r w:rsidR="00662192" w:rsidRPr="00BD6FAD">
        <w:rPr>
          <w:rFonts w:ascii="Times New Roman" w:hAnsi="Times New Roman" w:cs="Times New Roman"/>
          <w:sz w:val="24"/>
          <w:szCs w:val="24"/>
        </w:rPr>
        <w:t xml:space="preserve">deploy </w:t>
      </w:r>
      <w:r w:rsidRPr="00BD6FAD">
        <w:rPr>
          <w:rFonts w:ascii="Times New Roman" w:hAnsi="Times New Roman" w:cs="Times New Roman"/>
          <w:sz w:val="24"/>
          <w:szCs w:val="24"/>
        </w:rPr>
        <w:t>regional advisers</w:t>
      </w:r>
      <w:r w:rsidR="00662192" w:rsidRPr="00BD6FAD">
        <w:rPr>
          <w:rFonts w:ascii="Times New Roman" w:hAnsi="Times New Roman" w:cs="Times New Roman"/>
          <w:sz w:val="24"/>
          <w:szCs w:val="24"/>
        </w:rPr>
        <w:t xml:space="preserve">, including </w:t>
      </w:r>
      <w:r w:rsidR="001E5E3A" w:rsidRPr="00BD6FAD">
        <w:rPr>
          <w:rFonts w:ascii="Times New Roman" w:hAnsi="Times New Roman" w:cs="Times New Roman"/>
          <w:sz w:val="24"/>
          <w:szCs w:val="24"/>
        </w:rPr>
        <w:t xml:space="preserve">in </w:t>
      </w:r>
      <w:r w:rsidR="008441DC" w:rsidRPr="00BD6FAD">
        <w:rPr>
          <w:rFonts w:ascii="Times New Roman" w:hAnsi="Times New Roman" w:cs="Times New Roman"/>
          <w:sz w:val="24"/>
          <w:szCs w:val="24"/>
        </w:rPr>
        <w:t xml:space="preserve">our </w:t>
      </w:r>
      <w:r w:rsidR="001E5E3A" w:rsidRPr="00BD6FAD">
        <w:rPr>
          <w:rFonts w:ascii="Times New Roman" w:hAnsi="Times New Roman" w:cs="Times New Roman"/>
          <w:sz w:val="24"/>
          <w:szCs w:val="24"/>
        </w:rPr>
        <w:t>Regional Office for the Middle East and North Africa</w:t>
      </w:r>
      <w:r w:rsidR="00C12822"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which is situated </w:t>
      </w:r>
      <w:r w:rsidR="001E5E3A" w:rsidRPr="00BD6FAD">
        <w:rPr>
          <w:rFonts w:ascii="Times New Roman" w:hAnsi="Times New Roman" w:cs="Times New Roman"/>
          <w:sz w:val="24"/>
          <w:szCs w:val="24"/>
        </w:rPr>
        <w:t>in Lebanon</w:t>
      </w:r>
      <w:r w:rsidR="00C12822" w:rsidRPr="00BD6FAD">
        <w:rPr>
          <w:rFonts w:ascii="Times New Roman" w:hAnsi="Times New Roman" w:cs="Times New Roman"/>
          <w:sz w:val="24"/>
          <w:szCs w:val="24"/>
        </w:rPr>
        <w:t>.</w:t>
      </w:r>
    </w:p>
    <w:p w14:paraId="3632E5E9" w14:textId="1AA939A0" w:rsidR="00A35939" w:rsidRPr="00BD6FAD" w:rsidRDefault="00D9560F"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Our </w:t>
      </w:r>
      <w:r w:rsidR="00A35939" w:rsidRPr="00BD6FAD">
        <w:rPr>
          <w:rFonts w:ascii="Times New Roman" w:hAnsi="Times New Roman" w:cs="Times New Roman"/>
          <w:sz w:val="24"/>
          <w:szCs w:val="24"/>
        </w:rPr>
        <w:t xml:space="preserve">Office also </w:t>
      </w:r>
      <w:r w:rsidR="004E05A9" w:rsidRPr="00BD6FAD">
        <w:rPr>
          <w:rFonts w:ascii="Times New Roman" w:hAnsi="Times New Roman" w:cs="Times New Roman"/>
          <w:sz w:val="24"/>
          <w:szCs w:val="24"/>
        </w:rPr>
        <w:t xml:space="preserve">continues to </w:t>
      </w:r>
      <w:r w:rsidR="00A35939" w:rsidRPr="00BD6FAD">
        <w:rPr>
          <w:rFonts w:ascii="Times New Roman" w:hAnsi="Times New Roman" w:cs="Times New Roman"/>
          <w:sz w:val="24"/>
          <w:szCs w:val="24"/>
        </w:rPr>
        <w:t xml:space="preserve">engage with civil society and </w:t>
      </w:r>
      <w:r w:rsidR="00D44909" w:rsidRPr="00BD6FAD">
        <w:rPr>
          <w:rFonts w:ascii="Times New Roman" w:hAnsi="Times New Roman" w:cs="Times New Roman"/>
          <w:sz w:val="24"/>
          <w:szCs w:val="24"/>
        </w:rPr>
        <w:t xml:space="preserve">people </w:t>
      </w:r>
      <w:r w:rsidR="00A35939" w:rsidRPr="00BD6FAD">
        <w:rPr>
          <w:rFonts w:ascii="Times New Roman" w:hAnsi="Times New Roman" w:cs="Times New Roman"/>
          <w:sz w:val="24"/>
          <w:szCs w:val="24"/>
        </w:rPr>
        <w:t>of African descent</w:t>
      </w:r>
      <w:r w:rsidR="000C0CCF">
        <w:rPr>
          <w:rFonts w:ascii="Times New Roman" w:hAnsi="Times New Roman" w:cs="Times New Roman"/>
          <w:sz w:val="24"/>
          <w:szCs w:val="24"/>
        </w:rPr>
        <w:t xml:space="preserve"> more directly</w:t>
      </w:r>
      <w:r w:rsidR="00A35939" w:rsidRPr="00BD6FAD">
        <w:rPr>
          <w:rFonts w:ascii="Times New Roman" w:hAnsi="Times New Roman" w:cs="Times New Roman"/>
          <w:sz w:val="24"/>
          <w:szCs w:val="24"/>
        </w:rPr>
        <w:t xml:space="preserve">. </w:t>
      </w:r>
      <w:r w:rsidR="000C0CCF">
        <w:rPr>
          <w:rFonts w:ascii="Times New Roman" w:hAnsi="Times New Roman" w:cs="Times New Roman"/>
          <w:sz w:val="24"/>
          <w:szCs w:val="24"/>
        </w:rPr>
        <w:t xml:space="preserve">For </w:t>
      </w:r>
      <w:proofErr w:type="gramStart"/>
      <w:r w:rsidR="000C0CCF">
        <w:rPr>
          <w:rFonts w:ascii="Times New Roman" w:hAnsi="Times New Roman" w:cs="Times New Roman"/>
          <w:sz w:val="24"/>
          <w:szCs w:val="24"/>
        </w:rPr>
        <w:t>example</w:t>
      </w:r>
      <w:proofErr w:type="gramEnd"/>
      <w:r w:rsidR="000C0CCF">
        <w:rPr>
          <w:rFonts w:ascii="Times New Roman" w:hAnsi="Times New Roman" w:cs="Times New Roman"/>
          <w:sz w:val="24"/>
          <w:szCs w:val="24"/>
        </w:rPr>
        <w:t xml:space="preserve"> i</w:t>
      </w:r>
      <w:r w:rsidR="00A35939" w:rsidRPr="00BD6FAD">
        <w:rPr>
          <w:rFonts w:ascii="Times New Roman" w:hAnsi="Times New Roman" w:cs="Times New Roman"/>
          <w:sz w:val="24"/>
          <w:szCs w:val="24"/>
        </w:rPr>
        <w:t xml:space="preserve">n Yemen, </w:t>
      </w:r>
      <w:r w:rsidR="00634D16" w:rsidRPr="00BD6FAD">
        <w:rPr>
          <w:rFonts w:ascii="Times New Roman" w:hAnsi="Times New Roman" w:cs="Times New Roman"/>
          <w:sz w:val="24"/>
          <w:szCs w:val="24"/>
        </w:rPr>
        <w:t xml:space="preserve">we have </w:t>
      </w:r>
      <w:r w:rsidR="000C0CCF">
        <w:rPr>
          <w:rFonts w:ascii="Times New Roman" w:hAnsi="Times New Roman" w:cs="Times New Roman"/>
          <w:sz w:val="24"/>
          <w:szCs w:val="24"/>
        </w:rPr>
        <w:t>established</w:t>
      </w:r>
      <w:r w:rsidR="00A35939" w:rsidRPr="00BD6FAD">
        <w:rPr>
          <w:rFonts w:ascii="Times New Roman" w:hAnsi="Times New Roman" w:cs="Times New Roman"/>
          <w:sz w:val="24"/>
          <w:szCs w:val="24"/>
        </w:rPr>
        <w:t xml:space="preserve"> the first National Council for Minorities in March </w:t>
      </w:r>
      <w:r w:rsidR="000C0CCF">
        <w:rPr>
          <w:rFonts w:ascii="Times New Roman" w:hAnsi="Times New Roman" w:cs="Times New Roman"/>
          <w:sz w:val="24"/>
          <w:szCs w:val="24"/>
        </w:rPr>
        <w:t>of this year</w:t>
      </w:r>
      <w:r w:rsidR="000C0CCF" w:rsidRPr="00BD6FAD">
        <w:rPr>
          <w:rFonts w:ascii="Times New Roman" w:hAnsi="Times New Roman" w:cs="Times New Roman"/>
          <w:sz w:val="24"/>
          <w:szCs w:val="24"/>
        </w:rPr>
        <w:t xml:space="preserve"> </w:t>
      </w:r>
      <w:r w:rsidR="00D44909" w:rsidRPr="00BD6FAD">
        <w:rPr>
          <w:rFonts w:ascii="Times New Roman" w:hAnsi="Times New Roman" w:cs="Times New Roman"/>
          <w:sz w:val="24"/>
          <w:szCs w:val="24"/>
        </w:rPr>
        <w:t>-</w:t>
      </w:r>
      <w:r w:rsidR="00A35939" w:rsidRPr="00BD6FAD">
        <w:rPr>
          <w:rFonts w:ascii="Times New Roman" w:hAnsi="Times New Roman" w:cs="Times New Roman"/>
          <w:sz w:val="24"/>
          <w:szCs w:val="24"/>
        </w:rPr>
        <w:t xml:space="preserve"> a network of civil society organizations representing </w:t>
      </w:r>
      <w:r w:rsidR="001A2484" w:rsidRPr="00BD6FAD">
        <w:rPr>
          <w:rFonts w:ascii="Times New Roman" w:hAnsi="Times New Roman" w:cs="Times New Roman"/>
          <w:sz w:val="24"/>
          <w:szCs w:val="24"/>
        </w:rPr>
        <w:t xml:space="preserve">different </w:t>
      </w:r>
      <w:r w:rsidR="00A35939" w:rsidRPr="00BD6FAD">
        <w:rPr>
          <w:rFonts w:ascii="Times New Roman" w:hAnsi="Times New Roman" w:cs="Times New Roman"/>
          <w:sz w:val="24"/>
          <w:szCs w:val="24"/>
        </w:rPr>
        <w:t xml:space="preserve">groups, including </w:t>
      </w:r>
      <w:r w:rsidR="008441DC" w:rsidRPr="00BD6FAD">
        <w:rPr>
          <w:rFonts w:ascii="Times New Roman" w:hAnsi="Times New Roman" w:cs="Times New Roman"/>
          <w:sz w:val="24"/>
          <w:szCs w:val="24"/>
        </w:rPr>
        <w:t>people of African descent</w:t>
      </w:r>
      <w:r w:rsidR="00D44909" w:rsidRPr="00BD6FAD">
        <w:rPr>
          <w:rFonts w:ascii="Times New Roman" w:hAnsi="Times New Roman" w:cs="Times New Roman"/>
          <w:sz w:val="24"/>
          <w:szCs w:val="24"/>
        </w:rPr>
        <w:t xml:space="preserve">, </w:t>
      </w:r>
      <w:r w:rsidR="00A92359" w:rsidRPr="00BD6FAD">
        <w:rPr>
          <w:rFonts w:ascii="Times New Roman" w:hAnsi="Times New Roman" w:cs="Times New Roman"/>
          <w:sz w:val="24"/>
          <w:szCs w:val="24"/>
        </w:rPr>
        <w:t xml:space="preserve">to strengthen coordination and </w:t>
      </w:r>
      <w:r w:rsidR="008441DC" w:rsidRPr="00BD6FAD">
        <w:rPr>
          <w:rFonts w:ascii="Times New Roman" w:hAnsi="Times New Roman" w:cs="Times New Roman"/>
          <w:sz w:val="24"/>
          <w:szCs w:val="24"/>
        </w:rPr>
        <w:t>s</w:t>
      </w:r>
      <w:r w:rsidR="00A92359" w:rsidRPr="00BD6FAD">
        <w:rPr>
          <w:rFonts w:ascii="Times New Roman" w:hAnsi="Times New Roman" w:cs="Times New Roman"/>
          <w:sz w:val="24"/>
          <w:szCs w:val="24"/>
        </w:rPr>
        <w:t xml:space="preserve">upport efforts in </w:t>
      </w:r>
      <w:r w:rsidR="00CC5B4E">
        <w:rPr>
          <w:rFonts w:ascii="Times New Roman" w:hAnsi="Times New Roman" w:cs="Times New Roman"/>
          <w:sz w:val="24"/>
          <w:szCs w:val="24"/>
        </w:rPr>
        <w:t>advocacy</w:t>
      </w:r>
      <w:r w:rsidR="00CC5B4E" w:rsidRPr="00BD6FAD">
        <w:rPr>
          <w:rFonts w:ascii="Times New Roman" w:hAnsi="Times New Roman" w:cs="Times New Roman"/>
          <w:sz w:val="24"/>
          <w:szCs w:val="24"/>
        </w:rPr>
        <w:t xml:space="preserve"> </w:t>
      </w:r>
      <w:r w:rsidR="00A92359" w:rsidRPr="00BD6FAD">
        <w:rPr>
          <w:rFonts w:ascii="Times New Roman" w:hAnsi="Times New Roman" w:cs="Times New Roman"/>
          <w:sz w:val="24"/>
          <w:szCs w:val="24"/>
        </w:rPr>
        <w:t>for human rights and the elimination of marginalization and discrimination.</w:t>
      </w:r>
    </w:p>
    <w:p w14:paraId="59AAEE70" w14:textId="7A93AC20" w:rsidR="00A35939" w:rsidRPr="00BD6FAD" w:rsidRDefault="00A35939" w:rsidP="00BD6FAD">
      <w:pPr>
        <w:spacing w:line="240" w:lineRule="auto"/>
        <w:ind w:firstLine="720"/>
        <w:jc w:val="both"/>
        <w:rPr>
          <w:rFonts w:ascii="Times New Roman" w:eastAsia="Times New Roman" w:hAnsi="Times New Roman" w:cs="Times New Roman"/>
          <w:sz w:val="24"/>
          <w:szCs w:val="24"/>
          <w:lang w:val="en-US"/>
        </w:rPr>
      </w:pPr>
      <w:r w:rsidRPr="00BD6FAD">
        <w:rPr>
          <w:rStyle w:val="normaltextrun"/>
          <w:rFonts w:ascii="Times New Roman" w:eastAsia="Times New Roman" w:hAnsi="Times New Roman" w:cs="Times New Roman"/>
          <w:sz w:val="24"/>
          <w:szCs w:val="24"/>
          <w:lang w:val="en-US"/>
        </w:rPr>
        <w:t>In</w:t>
      </w:r>
      <w:r w:rsidR="00634D16" w:rsidRPr="00BD6FAD">
        <w:rPr>
          <w:rStyle w:val="normaltextrun"/>
          <w:rFonts w:ascii="Times New Roman" w:eastAsia="Times New Roman" w:hAnsi="Times New Roman" w:cs="Times New Roman"/>
          <w:sz w:val="24"/>
          <w:szCs w:val="24"/>
          <w:lang w:val="en-US"/>
        </w:rPr>
        <w:t xml:space="preserve"> May,</w:t>
      </w:r>
      <w:r w:rsidRPr="00BD6FAD">
        <w:rPr>
          <w:rStyle w:val="normaltextrun"/>
          <w:rFonts w:ascii="Times New Roman" w:eastAsia="Times New Roman" w:hAnsi="Times New Roman" w:cs="Times New Roman"/>
          <w:sz w:val="24"/>
          <w:szCs w:val="24"/>
          <w:lang w:val="en-US"/>
        </w:rPr>
        <w:t xml:space="preserve"> </w:t>
      </w:r>
      <w:r w:rsidR="00634D16" w:rsidRPr="00BD6FAD">
        <w:rPr>
          <w:rStyle w:val="normaltextrun"/>
          <w:rFonts w:ascii="Times New Roman" w:eastAsia="Times New Roman" w:hAnsi="Times New Roman" w:cs="Times New Roman"/>
          <w:sz w:val="24"/>
          <w:szCs w:val="24"/>
          <w:lang w:val="en-US"/>
        </w:rPr>
        <w:t>the United Nations Assistance Mission for Iraq (</w:t>
      </w:r>
      <w:r w:rsidRPr="00BD6FAD">
        <w:rPr>
          <w:rStyle w:val="normaltextrun"/>
          <w:rFonts w:ascii="Times New Roman" w:eastAsia="Times New Roman" w:hAnsi="Times New Roman" w:cs="Times New Roman"/>
          <w:sz w:val="24"/>
          <w:szCs w:val="24"/>
          <w:lang w:val="en-US"/>
        </w:rPr>
        <w:t>UNAMI</w:t>
      </w:r>
      <w:r w:rsidR="00634D16" w:rsidRPr="00BD6FAD">
        <w:rPr>
          <w:rStyle w:val="normaltextrun"/>
          <w:rFonts w:ascii="Times New Roman" w:eastAsia="Times New Roman" w:hAnsi="Times New Roman" w:cs="Times New Roman"/>
          <w:sz w:val="24"/>
          <w:szCs w:val="24"/>
          <w:lang w:val="en-US"/>
        </w:rPr>
        <w:t>)</w:t>
      </w:r>
      <w:r w:rsidR="00CC5B4E">
        <w:rPr>
          <w:rStyle w:val="normaltextrun"/>
          <w:rFonts w:ascii="Times New Roman" w:eastAsia="Times New Roman" w:hAnsi="Times New Roman" w:cs="Times New Roman"/>
          <w:sz w:val="24"/>
          <w:szCs w:val="24"/>
          <w:lang w:val="en-US"/>
        </w:rPr>
        <w:t>, its</w:t>
      </w:r>
      <w:r w:rsidRPr="00BD6FAD">
        <w:rPr>
          <w:rStyle w:val="normaltextrun"/>
          <w:rFonts w:ascii="Times New Roman" w:eastAsia="Times New Roman" w:hAnsi="Times New Roman" w:cs="Times New Roman"/>
          <w:sz w:val="24"/>
          <w:szCs w:val="24"/>
          <w:lang w:val="en-US"/>
        </w:rPr>
        <w:t xml:space="preserve"> Human Rights Office and the Office of the UN Special Adviser on the Prevention of Genocide co-facilitated a dialogue</w:t>
      </w:r>
      <w:r w:rsidR="00CC5B4E">
        <w:rPr>
          <w:rStyle w:val="normaltextrun"/>
          <w:rFonts w:ascii="Times New Roman" w:eastAsia="Times New Roman" w:hAnsi="Times New Roman" w:cs="Times New Roman"/>
          <w:sz w:val="24"/>
          <w:szCs w:val="24"/>
          <w:lang w:val="en-US"/>
        </w:rPr>
        <w:t xml:space="preserve"> in Iraq</w:t>
      </w:r>
      <w:r w:rsidRPr="00BD6FAD">
        <w:rPr>
          <w:rStyle w:val="normaltextrun"/>
          <w:rFonts w:ascii="Times New Roman" w:eastAsia="Times New Roman" w:hAnsi="Times New Roman" w:cs="Times New Roman"/>
          <w:sz w:val="24"/>
          <w:szCs w:val="24"/>
          <w:lang w:val="en-US"/>
        </w:rPr>
        <w:t xml:space="preserve"> </w:t>
      </w:r>
      <w:r w:rsidR="00500E38" w:rsidRPr="00BD6FAD">
        <w:rPr>
          <w:rStyle w:val="normaltextrun"/>
          <w:rFonts w:ascii="Times New Roman" w:eastAsia="Times New Roman" w:hAnsi="Times New Roman" w:cs="Times New Roman"/>
          <w:sz w:val="24"/>
          <w:szCs w:val="24"/>
          <w:lang w:val="en-US"/>
        </w:rPr>
        <w:t xml:space="preserve">with </w:t>
      </w:r>
      <w:r w:rsidR="000C66A4" w:rsidRPr="00BD6FAD">
        <w:rPr>
          <w:rStyle w:val="normaltextrun"/>
          <w:rFonts w:ascii="Times New Roman" w:eastAsia="Times New Roman" w:hAnsi="Times New Roman" w:cs="Times New Roman"/>
          <w:sz w:val="24"/>
          <w:szCs w:val="24"/>
          <w:lang w:val="en-US"/>
        </w:rPr>
        <w:t>representatives</w:t>
      </w:r>
      <w:r w:rsidR="00500E38" w:rsidRPr="00BD6FAD">
        <w:rPr>
          <w:rStyle w:val="normaltextrun"/>
          <w:rFonts w:ascii="Times New Roman" w:eastAsia="Times New Roman" w:hAnsi="Times New Roman" w:cs="Times New Roman"/>
          <w:sz w:val="24"/>
          <w:szCs w:val="24"/>
          <w:lang w:val="en-US"/>
        </w:rPr>
        <w:t xml:space="preserve"> of people of African descent</w:t>
      </w:r>
      <w:r w:rsidR="004E05A9" w:rsidRPr="00BD6FAD">
        <w:rPr>
          <w:rStyle w:val="normaltextrun"/>
          <w:rFonts w:ascii="Times New Roman" w:eastAsia="Times New Roman" w:hAnsi="Times New Roman" w:cs="Times New Roman"/>
          <w:sz w:val="24"/>
          <w:szCs w:val="24"/>
          <w:lang w:val="en-US"/>
        </w:rPr>
        <w:t>,</w:t>
      </w:r>
      <w:r w:rsidR="00500E38" w:rsidRPr="00BD6FAD">
        <w:rPr>
          <w:rStyle w:val="normaltextrun"/>
          <w:rFonts w:ascii="Times New Roman" w:eastAsia="Times New Roman" w:hAnsi="Times New Roman" w:cs="Times New Roman"/>
          <w:sz w:val="24"/>
          <w:szCs w:val="24"/>
          <w:lang w:val="en-US"/>
        </w:rPr>
        <w:t xml:space="preserve"> </w:t>
      </w:r>
      <w:r w:rsidR="000C66A4" w:rsidRPr="00BD6FAD">
        <w:rPr>
          <w:rStyle w:val="normaltextrun"/>
          <w:rFonts w:ascii="Times New Roman" w:eastAsia="Times New Roman" w:hAnsi="Times New Roman" w:cs="Times New Roman"/>
          <w:sz w:val="24"/>
          <w:szCs w:val="24"/>
          <w:lang w:val="en-US"/>
        </w:rPr>
        <w:t xml:space="preserve">among other groups, </w:t>
      </w:r>
      <w:r w:rsidRPr="00BD6FAD">
        <w:rPr>
          <w:rStyle w:val="normaltextrun"/>
          <w:rFonts w:ascii="Times New Roman" w:eastAsia="Times New Roman" w:hAnsi="Times New Roman" w:cs="Times New Roman"/>
          <w:sz w:val="24"/>
          <w:szCs w:val="24"/>
          <w:lang w:val="en-US"/>
        </w:rPr>
        <w:t xml:space="preserve">on </w:t>
      </w:r>
      <w:r w:rsidRPr="00BD6FAD">
        <w:rPr>
          <w:rFonts w:ascii="Times New Roman" w:eastAsia="Times New Roman" w:hAnsi="Times New Roman" w:cs="Times New Roman"/>
          <w:sz w:val="24"/>
          <w:szCs w:val="24"/>
          <w:lang w:val="en-US"/>
        </w:rPr>
        <w:t xml:space="preserve">countering hate speech, </w:t>
      </w:r>
      <w:r w:rsidR="00CC5B4E">
        <w:rPr>
          <w:rFonts w:ascii="Times New Roman" w:eastAsia="Times New Roman" w:hAnsi="Times New Roman" w:cs="Times New Roman"/>
          <w:sz w:val="24"/>
          <w:szCs w:val="24"/>
          <w:lang w:val="en-US"/>
        </w:rPr>
        <w:t xml:space="preserve">tackling </w:t>
      </w:r>
      <w:r w:rsidRPr="00BD6FAD">
        <w:rPr>
          <w:rFonts w:ascii="Times New Roman" w:eastAsia="Times New Roman" w:hAnsi="Times New Roman" w:cs="Times New Roman"/>
          <w:sz w:val="24"/>
          <w:szCs w:val="24"/>
          <w:lang w:val="en-US"/>
        </w:rPr>
        <w:t xml:space="preserve">discrimination </w:t>
      </w:r>
      <w:r w:rsidR="004E05A9" w:rsidRPr="00BD6FAD">
        <w:rPr>
          <w:rFonts w:ascii="Times New Roman" w:eastAsia="Times New Roman" w:hAnsi="Times New Roman" w:cs="Times New Roman"/>
          <w:sz w:val="24"/>
          <w:szCs w:val="24"/>
          <w:lang w:val="en-US"/>
        </w:rPr>
        <w:t>with</w:t>
      </w:r>
      <w:r w:rsidR="00500E38" w:rsidRPr="00BD6FAD">
        <w:rPr>
          <w:rFonts w:ascii="Times New Roman" w:eastAsia="Times New Roman" w:hAnsi="Times New Roman" w:cs="Times New Roman"/>
          <w:sz w:val="24"/>
          <w:szCs w:val="24"/>
          <w:lang w:val="en-US"/>
        </w:rPr>
        <w:t xml:space="preserve"> </w:t>
      </w:r>
      <w:r w:rsidR="004E05A9" w:rsidRPr="00BD6FAD">
        <w:rPr>
          <w:rFonts w:ascii="Times New Roman" w:eastAsia="Times New Roman" w:hAnsi="Times New Roman" w:cs="Times New Roman"/>
          <w:sz w:val="24"/>
          <w:szCs w:val="24"/>
          <w:lang w:val="en-US"/>
        </w:rPr>
        <w:t>t</w:t>
      </w:r>
      <w:r w:rsidR="00500E38" w:rsidRPr="00BD6FAD">
        <w:rPr>
          <w:rFonts w:ascii="Times New Roman" w:eastAsia="Times New Roman" w:hAnsi="Times New Roman" w:cs="Times New Roman"/>
          <w:sz w:val="24"/>
          <w:szCs w:val="24"/>
          <w:lang w:val="en-US"/>
        </w:rPr>
        <w:t xml:space="preserve">he </w:t>
      </w:r>
      <w:r w:rsidR="00F37DC9" w:rsidRPr="00BD6FAD">
        <w:rPr>
          <w:rFonts w:ascii="Times New Roman" w:eastAsia="Times New Roman" w:hAnsi="Times New Roman" w:cs="Times New Roman"/>
          <w:sz w:val="24"/>
          <w:szCs w:val="24"/>
          <w:lang w:val="en-US"/>
        </w:rPr>
        <w:t xml:space="preserve">aim to </w:t>
      </w:r>
      <w:bookmarkStart w:id="5" w:name="_Hlk103698549"/>
      <w:r w:rsidR="004E05A9" w:rsidRPr="00BD6FAD">
        <w:rPr>
          <w:rFonts w:ascii="Times New Roman" w:eastAsia="Times New Roman" w:hAnsi="Times New Roman" w:cs="Times New Roman"/>
          <w:sz w:val="24"/>
          <w:szCs w:val="24"/>
          <w:lang w:val="en-US"/>
        </w:rPr>
        <w:t>devise</w:t>
      </w:r>
      <w:r w:rsidR="00F37DC9" w:rsidRPr="00BD6FAD">
        <w:rPr>
          <w:rFonts w:ascii="Times New Roman" w:eastAsia="Times New Roman" w:hAnsi="Times New Roman" w:cs="Times New Roman"/>
          <w:sz w:val="24"/>
          <w:szCs w:val="24"/>
          <w:lang w:val="en-US"/>
        </w:rPr>
        <w:t xml:space="preserve"> actions </w:t>
      </w:r>
      <w:bookmarkEnd w:id="5"/>
      <w:r w:rsidR="00F37DC9" w:rsidRPr="00BD6FAD">
        <w:rPr>
          <w:rFonts w:ascii="Times New Roman" w:eastAsia="Times New Roman" w:hAnsi="Times New Roman" w:cs="Times New Roman"/>
          <w:sz w:val="24"/>
          <w:szCs w:val="24"/>
          <w:lang w:val="en-US"/>
        </w:rPr>
        <w:t xml:space="preserve">to promote inclusion and prevent </w:t>
      </w:r>
      <w:r w:rsidR="00CC5B4E">
        <w:rPr>
          <w:rFonts w:ascii="Times New Roman" w:eastAsia="Times New Roman" w:hAnsi="Times New Roman" w:cs="Times New Roman"/>
          <w:sz w:val="24"/>
          <w:szCs w:val="24"/>
          <w:lang w:val="en-US"/>
        </w:rPr>
        <w:t>them</w:t>
      </w:r>
      <w:r w:rsidR="00F37DC9" w:rsidRPr="00BD6FAD">
        <w:rPr>
          <w:rStyle w:val="normaltextrun"/>
          <w:rFonts w:ascii="Times New Roman" w:eastAsia="Times New Roman" w:hAnsi="Times New Roman" w:cs="Times New Roman"/>
          <w:sz w:val="24"/>
          <w:szCs w:val="24"/>
          <w:lang w:val="en-US"/>
        </w:rPr>
        <w:t xml:space="preserve">. </w:t>
      </w:r>
    </w:p>
    <w:p w14:paraId="0D8A33E1" w14:textId="6AC9141B" w:rsidR="00A35939" w:rsidRPr="00BD6FAD" w:rsidRDefault="000C66A4" w:rsidP="00BD6FAD">
      <w:pPr>
        <w:spacing w:line="240" w:lineRule="auto"/>
        <w:ind w:firstLine="720"/>
        <w:jc w:val="both"/>
        <w:rPr>
          <w:rStyle w:val="normaltextrun"/>
          <w:rFonts w:ascii="Times New Roman" w:eastAsia="Times New Roman" w:hAnsi="Times New Roman" w:cs="Times New Roman"/>
          <w:sz w:val="24"/>
          <w:szCs w:val="24"/>
          <w:lang w:val="en-US"/>
        </w:rPr>
      </w:pPr>
      <w:r w:rsidRPr="00BD6FAD">
        <w:rPr>
          <w:rStyle w:val="normaltextrun"/>
          <w:rFonts w:ascii="Times New Roman" w:eastAsia="Times New Roman" w:hAnsi="Times New Roman" w:cs="Times New Roman"/>
          <w:sz w:val="24"/>
          <w:szCs w:val="24"/>
          <w:lang w:val="en-US"/>
        </w:rPr>
        <w:t>I</w:t>
      </w:r>
      <w:r w:rsidR="00A35939" w:rsidRPr="00BD6FAD">
        <w:rPr>
          <w:rStyle w:val="normaltextrun"/>
          <w:rFonts w:ascii="Times New Roman" w:eastAsia="Times New Roman" w:hAnsi="Times New Roman" w:cs="Times New Roman"/>
          <w:sz w:val="24"/>
          <w:szCs w:val="24"/>
          <w:lang w:val="en-US"/>
        </w:rPr>
        <w:t xml:space="preserve">n June, </w:t>
      </w:r>
      <w:r w:rsidR="00CC5B4E">
        <w:rPr>
          <w:rStyle w:val="normaltextrun"/>
          <w:rFonts w:ascii="Times New Roman" w:eastAsia="Times New Roman" w:hAnsi="Times New Roman" w:cs="Times New Roman"/>
          <w:sz w:val="24"/>
          <w:szCs w:val="24"/>
          <w:lang w:val="en-US"/>
        </w:rPr>
        <w:t xml:space="preserve">the </w:t>
      </w:r>
      <w:r w:rsidR="00A35939" w:rsidRPr="00BD6FAD">
        <w:rPr>
          <w:rStyle w:val="normaltextrun"/>
          <w:rFonts w:ascii="Times New Roman" w:eastAsia="Times New Roman" w:hAnsi="Times New Roman" w:cs="Times New Roman"/>
          <w:sz w:val="24"/>
          <w:szCs w:val="24"/>
          <w:lang w:val="en-US"/>
        </w:rPr>
        <w:t xml:space="preserve">UNAMI Human Rights Office </w:t>
      </w:r>
      <w:r w:rsidR="00CC5B4E">
        <w:rPr>
          <w:rStyle w:val="normaltextrun"/>
          <w:rFonts w:ascii="Times New Roman" w:eastAsia="Times New Roman" w:hAnsi="Times New Roman" w:cs="Times New Roman"/>
          <w:sz w:val="24"/>
          <w:szCs w:val="24"/>
          <w:lang w:val="en-US"/>
        </w:rPr>
        <w:t xml:space="preserve">in Iraq </w:t>
      </w:r>
      <w:r w:rsidR="00A35939" w:rsidRPr="00BD6FAD">
        <w:rPr>
          <w:rStyle w:val="normaltextrun"/>
          <w:rFonts w:ascii="Times New Roman" w:eastAsia="Times New Roman" w:hAnsi="Times New Roman" w:cs="Times New Roman"/>
          <w:sz w:val="24"/>
          <w:szCs w:val="24"/>
          <w:lang w:val="en-US"/>
        </w:rPr>
        <w:t xml:space="preserve">brought together </w:t>
      </w:r>
      <w:r w:rsidRPr="00BD6FAD">
        <w:rPr>
          <w:rStyle w:val="normaltextrun"/>
          <w:rFonts w:ascii="Times New Roman" w:eastAsia="Times New Roman" w:hAnsi="Times New Roman" w:cs="Times New Roman"/>
          <w:sz w:val="24"/>
          <w:szCs w:val="24"/>
          <w:lang w:val="en-US"/>
        </w:rPr>
        <w:t>32 youth</w:t>
      </w:r>
      <w:r w:rsidR="00A35939" w:rsidRPr="00BD6FAD">
        <w:rPr>
          <w:rStyle w:val="normaltextrun"/>
          <w:rFonts w:ascii="Times New Roman" w:eastAsia="Times New Roman" w:hAnsi="Times New Roman" w:cs="Times New Roman"/>
          <w:sz w:val="24"/>
          <w:szCs w:val="24"/>
          <w:lang w:val="en-US"/>
        </w:rPr>
        <w:t xml:space="preserve"> </w:t>
      </w:r>
      <w:r w:rsidR="001A2484" w:rsidRPr="00BD6FAD">
        <w:rPr>
          <w:rStyle w:val="normaltextrun"/>
          <w:rFonts w:ascii="Times New Roman" w:eastAsia="Times New Roman" w:hAnsi="Times New Roman" w:cs="Times New Roman"/>
          <w:sz w:val="24"/>
          <w:szCs w:val="24"/>
          <w:lang w:val="en-US"/>
        </w:rPr>
        <w:t xml:space="preserve">representatives </w:t>
      </w:r>
      <w:r w:rsidR="00A35939" w:rsidRPr="00BD6FAD">
        <w:rPr>
          <w:rStyle w:val="normaltextrun"/>
          <w:rFonts w:ascii="Times New Roman" w:eastAsia="Times New Roman" w:hAnsi="Times New Roman" w:cs="Times New Roman"/>
          <w:sz w:val="24"/>
          <w:szCs w:val="24"/>
          <w:lang w:val="en-US"/>
        </w:rPr>
        <w:t xml:space="preserve">from Iraq’s different groups, including </w:t>
      </w:r>
      <w:r w:rsidR="00CC5B4E">
        <w:rPr>
          <w:rStyle w:val="normaltextrun"/>
          <w:rFonts w:ascii="Times New Roman" w:eastAsia="Times New Roman" w:hAnsi="Times New Roman" w:cs="Times New Roman"/>
          <w:sz w:val="24"/>
          <w:szCs w:val="24"/>
          <w:lang w:val="en-US"/>
        </w:rPr>
        <w:t>those</w:t>
      </w:r>
      <w:r w:rsidR="00CC5B4E" w:rsidRPr="00BD6FAD">
        <w:rPr>
          <w:rStyle w:val="normaltextrun"/>
          <w:rFonts w:ascii="Times New Roman" w:eastAsia="Times New Roman" w:hAnsi="Times New Roman" w:cs="Times New Roman"/>
          <w:sz w:val="24"/>
          <w:szCs w:val="24"/>
          <w:lang w:val="en-US"/>
        </w:rPr>
        <w:t xml:space="preserve"> </w:t>
      </w:r>
      <w:r w:rsidR="00A35939" w:rsidRPr="00BD6FAD">
        <w:rPr>
          <w:rStyle w:val="normaltextrun"/>
          <w:rFonts w:ascii="Times New Roman" w:eastAsia="Times New Roman" w:hAnsi="Times New Roman" w:cs="Times New Roman"/>
          <w:sz w:val="24"/>
          <w:szCs w:val="24"/>
          <w:lang w:val="en-US"/>
        </w:rPr>
        <w:t xml:space="preserve">of African descent, </w:t>
      </w:r>
      <w:r w:rsidR="00CC5B4E">
        <w:rPr>
          <w:rStyle w:val="normaltextrun"/>
          <w:rFonts w:ascii="Times New Roman" w:eastAsia="Times New Roman" w:hAnsi="Times New Roman" w:cs="Times New Roman"/>
          <w:sz w:val="24"/>
          <w:szCs w:val="24"/>
          <w:lang w:val="en-US"/>
        </w:rPr>
        <w:t>in a celebration of</w:t>
      </w:r>
      <w:r w:rsidR="00A35939" w:rsidRPr="00BD6FAD">
        <w:rPr>
          <w:rStyle w:val="normaltextrun"/>
          <w:rFonts w:ascii="Times New Roman" w:eastAsia="Times New Roman" w:hAnsi="Times New Roman" w:cs="Times New Roman"/>
          <w:sz w:val="24"/>
          <w:szCs w:val="24"/>
          <w:lang w:val="en-US"/>
        </w:rPr>
        <w:t xml:space="preserve"> cultural diversity and </w:t>
      </w:r>
      <w:r w:rsidR="00CC5B4E">
        <w:rPr>
          <w:rStyle w:val="normaltextrun"/>
          <w:rFonts w:ascii="Times New Roman" w:eastAsia="Times New Roman" w:hAnsi="Times New Roman" w:cs="Times New Roman"/>
          <w:sz w:val="24"/>
          <w:szCs w:val="24"/>
          <w:lang w:val="en-US"/>
        </w:rPr>
        <w:t>the promotion of</w:t>
      </w:r>
      <w:r w:rsidR="00CC5B4E" w:rsidRPr="00BD6FAD">
        <w:rPr>
          <w:rStyle w:val="normaltextrun"/>
          <w:rFonts w:ascii="Times New Roman" w:eastAsia="Times New Roman" w:hAnsi="Times New Roman" w:cs="Times New Roman"/>
          <w:sz w:val="24"/>
          <w:szCs w:val="24"/>
          <w:lang w:val="en-US"/>
        </w:rPr>
        <w:t xml:space="preserve"> </w:t>
      </w:r>
      <w:r w:rsidR="00A35939" w:rsidRPr="00BD6FAD">
        <w:rPr>
          <w:rStyle w:val="normaltextrun"/>
          <w:rFonts w:ascii="Times New Roman" w:eastAsia="Times New Roman" w:hAnsi="Times New Roman" w:cs="Times New Roman"/>
          <w:sz w:val="24"/>
          <w:szCs w:val="24"/>
          <w:lang w:val="en-US"/>
        </w:rPr>
        <w:t>tolerance and understanding.</w:t>
      </w:r>
    </w:p>
    <w:p w14:paraId="09F4F584" w14:textId="63954F0E" w:rsidR="00A35939" w:rsidRPr="00BD6FAD" w:rsidRDefault="00634D16"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Through our</w:t>
      </w:r>
      <w:r w:rsidR="00A35939" w:rsidRPr="00BD6FAD">
        <w:rPr>
          <w:rFonts w:ascii="Times New Roman" w:hAnsi="Times New Roman" w:cs="Times New Roman"/>
          <w:sz w:val="24"/>
          <w:szCs w:val="24"/>
        </w:rPr>
        <w:t xml:space="preserve"> fellowship programme, we bring together people of African descent from various regions to learn about the anti-racism work of the United Nations. </w:t>
      </w:r>
      <w:r w:rsidR="00F37DC9" w:rsidRPr="00BD6FAD">
        <w:rPr>
          <w:rFonts w:ascii="Times New Roman" w:hAnsi="Times New Roman" w:cs="Times New Roman"/>
          <w:sz w:val="24"/>
          <w:szCs w:val="24"/>
        </w:rPr>
        <w:t xml:space="preserve">Since 2011, </w:t>
      </w:r>
      <w:r w:rsidR="00CC5B4E">
        <w:rPr>
          <w:rFonts w:ascii="Times New Roman" w:hAnsi="Times New Roman" w:cs="Times New Roman"/>
          <w:sz w:val="24"/>
          <w:szCs w:val="24"/>
        </w:rPr>
        <w:t xml:space="preserve">we have had </w:t>
      </w:r>
      <w:r w:rsidR="00F37DC9" w:rsidRPr="00BD6FAD">
        <w:rPr>
          <w:rFonts w:ascii="Times New Roman" w:hAnsi="Times New Roman" w:cs="Times New Roman"/>
          <w:sz w:val="24"/>
          <w:szCs w:val="24"/>
        </w:rPr>
        <w:t xml:space="preserve">130 fellows from 39 countries. </w:t>
      </w:r>
      <w:r w:rsidR="00CC5B4E">
        <w:rPr>
          <w:rFonts w:ascii="Times New Roman" w:hAnsi="Times New Roman" w:cs="Times New Roman"/>
          <w:sz w:val="24"/>
          <w:szCs w:val="24"/>
        </w:rPr>
        <w:t>And t</w:t>
      </w:r>
      <w:r w:rsidR="00A35939" w:rsidRPr="00BD6FAD">
        <w:rPr>
          <w:rFonts w:ascii="Times New Roman" w:hAnsi="Times New Roman" w:cs="Times New Roman"/>
          <w:sz w:val="24"/>
          <w:szCs w:val="24"/>
        </w:rPr>
        <w:t xml:space="preserve">his year, we will welcome an Afro-Iraqi woman, the first fellow from the Middle East. </w:t>
      </w:r>
      <w:r w:rsidR="00CC5B4E">
        <w:rPr>
          <w:rFonts w:ascii="Times New Roman" w:hAnsi="Times New Roman" w:cs="Times New Roman"/>
          <w:sz w:val="24"/>
          <w:szCs w:val="24"/>
        </w:rPr>
        <w:t>And of course, w</w:t>
      </w:r>
      <w:r w:rsidR="00A35939" w:rsidRPr="00BD6FAD">
        <w:rPr>
          <w:rFonts w:ascii="Times New Roman" w:hAnsi="Times New Roman" w:cs="Times New Roman"/>
          <w:sz w:val="24"/>
          <w:szCs w:val="24"/>
        </w:rPr>
        <w:t xml:space="preserve">e hope to expand </w:t>
      </w:r>
      <w:r w:rsidR="00CC5B4E">
        <w:rPr>
          <w:rFonts w:ascii="Times New Roman" w:hAnsi="Times New Roman" w:cs="Times New Roman"/>
          <w:sz w:val="24"/>
          <w:szCs w:val="24"/>
        </w:rPr>
        <w:t xml:space="preserve">the </w:t>
      </w:r>
      <w:r w:rsidR="00A35939" w:rsidRPr="00BD6FAD">
        <w:rPr>
          <w:rFonts w:ascii="Times New Roman" w:hAnsi="Times New Roman" w:cs="Times New Roman"/>
          <w:sz w:val="24"/>
          <w:szCs w:val="24"/>
        </w:rPr>
        <w:t>participation in future years.</w:t>
      </w:r>
    </w:p>
    <w:p w14:paraId="157B73F7" w14:textId="57940544" w:rsidR="00A35939" w:rsidRPr="00BD6FAD" w:rsidRDefault="00A35939"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A</w:t>
      </w:r>
      <w:r w:rsidR="00CC5B4E">
        <w:rPr>
          <w:rFonts w:ascii="Times New Roman" w:hAnsi="Times New Roman" w:cs="Times New Roman"/>
          <w:sz w:val="24"/>
          <w:szCs w:val="24"/>
        </w:rPr>
        <w:t>nd a</w:t>
      </w:r>
      <w:r w:rsidRPr="00BD6FAD">
        <w:rPr>
          <w:rFonts w:ascii="Times New Roman" w:hAnsi="Times New Roman" w:cs="Times New Roman"/>
          <w:sz w:val="24"/>
          <w:szCs w:val="24"/>
        </w:rPr>
        <w:t xml:space="preserve">s part of our awareness raising efforts, we </w:t>
      </w:r>
      <w:r w:rsidR="009D2893" w:rsidRPr="00BD6FAD">
        <w:rPr>
          <w:rFonts w:ascii="Times New Roman" w:hAnsi="Times New Roman" w:cs="Times New Roman"/>
          <w:sz w:val="24"/>
          <w:szCs w:val="24"/>
        </w:rPr>
        <w:t xml:space="preserve">are </w:t>
      </w:r>
      <w:r w:rsidRPr="00BD6FAD">
        <w:rPr>
          <w:rFonts w:ascii="Times New Roman" w:hAnsi="Times New Roman" w:cs="Times New Roman"/>
          <w:sz w:val="24"/>
          <w:szCs w:val="24"/>
        </w:rPr>
        <w:t>work</w:t>
      </w:r>
      <w:r w:rsidR="009D2893" w:rsidRPr="00BD6FAD">
        <w:rPr>
          <w:rFonts w:ascii="Times New Roman" w:hAnsi="Times New Roman" w:cs="Times New Roman"/>
          <w:sz w:val="24"/>
          <w:szCs w:val="24"/>
        </w:rPr>
        <w:t>ing</w:t>
      </w:r>
      <w:r w:rsidRPr="00BD6FAD">
        <w:rPr>
          <w:rFonts w:ascii="Times New Roman" w:hAnsi="Times New Roman" w:cs="Times New Roman"/>
          <w:sz w:val="24"/>
          <w:szCs w:val="24"/>
        </w:rPr>
        <w:t xml:space="preserve"> with the U</w:t>
      </w:r>
      <w:r w:rsidR="00634D16" w:rsidRPr="00BD6FAD">
        <w:rPr>
          <w:rFonts w:ascii="Times New Roman" w:hAnsi="Times New Roman" w:cs="Times New Roman"/>
          <w:sz w:val="24"/>
          <w:szCs w:val="24"/>
        </w:rPr>
        <w:t xml:space="preserve">nited </w:t>
      </w:r>
      <w:r w:rsidRPr="00BD6FAD">
        <w:rPr>
          <w:rFonts w:ascii="Times New Roman" w:hAnsi="Times New Roman" w:cs="Times New Roman"/>
          <w:sz w:val="24"/>
          <w:szCs w:val="24"/>
        </w:rPr>
        <w:t>N</w:t>
      </w:r>
      <w:r w:rsidR="00634D16" w:rsidRPr="00BD6FAD">
        <w:rPr>
          <w:rFonts w:ascii="Times New Roman" w:hAnsi="Times New Roman" w:cs="Times New Roman"/>
          <w:sz w:val="24"/>
          <w:szCs w:val="24"/>
        </w:rPr>
        <w:t>ations</w:t>
      </w:r>
      <w:r w:rsidRPr="00BD6FAD">
        <w:rPr>
          <w:rFonts w:ascii="Times New Roman" w:hAnsi="Times New Roman" w:cs="Times New Roman"/>
          <w:sz w:val="24"/>
          <w:szCs w:val="24"/>
        </w:rPr>
        <w:t xml:space="preserve"> Department of Global Communications and UNESCO </w:t>
      </w:r>
      <w:r w:rsidR="004E05A9" w:rsidRPr="00BD6FAD">
        <w:rPr>
          <w:rFonts w:ascii="Times New Roman" w:hAnsi="Times New Roman" w:cs="Times New Roman"/>
          <w:sz w:val="24"/>
          <w:szCs w:val="24"/>
        </w:rPr>
        <w:t>on a</w:t>
      </w:r>
      <w:r w:rsidRPr="00BD6FAD">
        <w:rPr>
          <w:rFonts w:ascii="Times New Roman" w:hAnsi="Times New Roman" w:cs="Times New Roman"/>
          <w:sz w:val="24"/>
          <w:szCs w:val="24"/>
        </w:rPr>
        <w:t xml:space="preserve"> campaign </w:t>
      </w:r>
      <w:r w:rsidR="009D2893" w:rsidRPr="00BD6FAD">
        <w:rPr>
          <w:rFonts w:ascii="Times New Roman" w:hAnsi="Times New Roman" w:cs="Times New Roman"/>
          <w:sz w:val="24"/>
          <w:szCs w:val="24"/>
        </w:rPr>
        <w:t>for</w:t>
      </w:r>
      <w:r w:rsidRPr="00BD6FAD">
        <w:rPr>
          <w:rFonts w:ascii="Times New Roman" w:hAnsi="Times New Roman" w:cs="Times New Roman"/>
          <w:sz w:val="24"/>
          <w:szCs w:val="24"/>
        </w:rPr>
        <w:t xml:space="preserve"> the Decade. On 18 July</w:t>
      </w:r>
      <w:r w:rsidR="00634D16" w:rsidRPr="00BD6FAD">
        <w:rPr>
          <w:rFonts w:ascii="Times New Roman" w:hAnsi="Times New Roman" w:cs="Times New Roman"/>
          <w:sz w:val="24"/>
          <w:szCs w:val="24"/>
        </w:rPr>
        <w:t xml:space="preserve"> </w:t>
      </w:r>
      <w:r w:rsidRPr="00BD6FAD">
        <w:rPr>
          <w:rFonts w:ascii="Times New Roman" w:hAnsi="Times New Roman" w:cs="Times New Roman"/>
          <w:sz w:val="24"/>
          <w:szCs w:val="24"/>
        </w:rPr>
        <w:t xml:space="preserve">– Mandela Day, </w:t>
      </w:r>
      <w:r w:rsidR="00662192" w:rsidRPr="00BD6FAD">
        <w:rPr>
          <w:rFonts w:ascii="Times New Roman" w:hAnsi="Times New Roman" w:cs="Times New Roman"/>
          <w:sz w:val="24"/>
          <w:szCs w:val="24"/>
        </w:rPr>
        <w:t xml:space="preserve">our </w:t>
      </w:r>
      <w:r w:rsidRPr="00BD6FAD">
        <w:rPr>
          <w:rFonts w:ascii="Times New Roman" w:hAnsi="Times New Roman" w:cs="Times New Roman"/>
          <w:sz w:val="24"/>
          <w:szCs w:val="24"/>
        </w:rPr>
        <w:t>Office launched a two-year campaign entitled “Learn, Speak Up, Act</w:t>
      </w:r>
      <w:r w:rsidR="00662192" w:rsidRPr="00BD6FAD">
        <w:rPr>
          <w:rFonts w:ascii="Times New Roman" w:hAnsi="Times New Roman" w:cs="Times New Roman"/>
          <w:sz w:val="24"/>
          <w:szCs w:val="24"/>
        </w:rPr>
        <w:t>.</w:t>
      </w:r>
      <w:r w:rsidRPr="00BD6FAD">
        <w:rPr>
          <w:rFonts w:ascii="Times New Roman" w:hAnsi="Times New Roman" w:cs="Times New Roman"/>
          <w:sz w:val="24"/>
          <w:szCs w:val="24"/>
        </w:rPr>
        <w:t>”</w:t>
      </w:r>
      <w:r w:rsidR="00662192" w:rsidRPr="00BD6FAD">
        <w:rPr>
          <w:rFonts w:ascii="Times New Roman" w:hAnsi="Times New Roman" w:cs="Times New Roman"/>
          <w:sz w:val="24"/>
          <w:szCs w:val="24"/>
        </w:rPr>
        <w:t xml:space="preserve"> O</w:t>
      </w:r>
      <w:r w:rsidR="001D1C9D" w:rsidRPr="00BD6FAD">
        <w:rPr>
          <w:rFonts w:ascii="Times New Roman" w:hAnsi="Times New Roman" w:cs="Times New Roman"/>
          <w:sz w:val="24"/>
          <w:szCs w:val="24"/>
        </w:rPr>
        <w:t>n 31 August,</w:t>
      </w:r>
      <w:bookmarkStart w:id="6" w:name="_Hlk117064443"/>
      <w:r w:rsidRPr="00BD6FAD">
        <w:rPr>
          <w:rFonts w:ascii="Times New Roman" w:hAnsi="Times New Roman" w:cs="Times New Roman"/>
          <w:sz w:val="24"/>
          <w:szCs w:val="24"/>
        </w:rPr>
        <w:t xml:space="preserve"> the International Day for People of African Descent</w:t>
      </w:r>
      <w:r w:rsidR="00FC6E39" w:rsidRPr="00BD6FAD">
        <w:rPr>
          <w:rFonts w:ascii="Times New Roman" w:hAnsi="Times New Roman" w:cs="Times New Roman"/>
          <w:sz w:val="24"/>
          <w:szCs w:val="24"/>
        </w:rPr>
        <w:t>,</w:t>
      </w:r>
      <w:r w:rsidRPr="00BD6FAD">
        <w:rPr>
          <w:rFonts w:ascii="Times New Roman" w:hAnsi="Times New Roman" w:cs="Times New Roman"/>
          <w:sz w:val="24"/>
          <w:szCs w:val="24"/>
        </w:rPr>
        <w:t xml:space="preserve"> we teamed up with radio stations and podcasters, including in Lebanon, </w:t>
      </w:r>
      <w:r w:rsidR="001D1C9D" w:rsidRPr="00BD6FAD">
        <w:rPr>
          <w:rFonts w:ascii="Times New Roman" w:hAnsi="Times New Roman" w:cs="Times New Roman"/>
          <w:sz w:val="24"/>
          <w:szCs w:val="24"/>
        </w:rPr>
        <w:t>that</w:t>
      </w:r>
      <w:r w:rsidRPr="00BD6FAD">
        <w:rPr>
          <w:rFonts w:ascii="Times New Roman" w:hAnsi="Times New Roman" w:cs="Times New Roman"/>
          <w:sz w:val="24"/>
          <w:szCs w:val="24"/>
        </w:rPr>
        <w:t xml:space="preserve"> highlight</w:t>
      </w:r>
      <w:r w:rsidR="001D1C9D" w:rsidRPr="00BD6FAD">
        <w:rPr>
          <w:rFonts w:ascii="Times New Roman" w:hAnsi="Times New Roman" w:cs="Times New Roman"/>
          <w:sz w:val="24"/>
          <w:szCs w:val="24"/>
        </w:rPr>
        <w:t>ed</w:t>
      </w:r>
      <w:r w:rsidRPr="00BD6FAD">
        <w:rPr>
          <w:rFonts w:ascii="Times New Roman" w:hAnsi="Times New Roman" w:cs="Times New Roman"/>
          <w:sz w:val="24"/>
          <w:szCs w:val="24"/>
        </w:rPr>
        <w:t xml:space="preserve"> the heritage </w:t>
      </w:r>
      <w:r w:rsidR="00CC5B4E">
        <w:rPr>
          <w:rFonts w:ascii="Times New Roman" w:hAnsi="Times New Roman" w:cs="Times New Roman"/>
          <w:sz w:val="24"/>
          <w:szCs w:val="24"/>
        </w:rPr>
        <w:t xml:space="preserve">positively </w:t>
      </w:r>
      <w:r w:rsidRPr="00BD6FAD">
        <w:rPr>
          <w:rFonts w:ascii="Times New Roman" w:hAnsi="Times New Roman" w:cs="Times New Roman"/>
          <w:sz w:val="24"/>
          <w:szCs w:val="24"/>
        </w:rPr>
        <w:t>of people of African descent and discuss</w:t>
      </w:r>
      <w:r w:rsidR="001D1C9D" w:rsidRPr="00BD6FAD">
        <w:rPr>
          <w:rFonts w:ascii="Times New Roman" w:hAnsi="Times New Roman" w:cs="Times New Roman"/>
          <w:sz w:val="24"/>
          <w:szCs w:val="24"/>
        </w:rPr>
        <w:t>ed</w:t>
      </w:r>
      <w:r w:rsidRPr="00BD6FAD">
        <w:rPr>
          <w:rFonts w:ascii="Times New Roman" w:hAnsi="Times New Roman" w:cs="Times New Roman"/>
          <w:sz w:val="24"/>
          <w:szCs w:val="24"/>
        </w:rPr>
        <w:t xml:space="preserve"> systemic racism.</w:t>
      </w:r>
    </w:p>
    <w:bookmarkEnd w:id="6"/>
    <w:p w14:paraId="3C1C883F" w14:textId="203445B5" w:rsidR="00557E96" w:rsidRPr="00BD6FAD" w:rsidRDefault="00634D16"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Our </w:t>
      </w:r>
      <w:r w:rsidR="00557E96" w:rsidRPr="00BD6FAD">
        <w:rPr>
          <w:rFonts w:ascii="Times New Roman" w:hAnsi="Times New Roman" w:cs="Times New Roman"/>
          <w:sz w:val="24"/>
          <w:szCs w:val="24"/>
        </w:rPr>
        <w:t>Office</w:t>
      </w:r>
      <w:r w:rsidRPr="00BD6FAD">
        <w:rPr>
          <w:rFonts w:ascii="Times New Roman" w:hAnsi="Times New Roman" w:cs="Times New Roman"/>
          <w:sz w:val="24"/>
          <w:szCs w:val="24"/>
        </w:rPr>
        <w:t xml:space="preserve"> continues</w:t>
      </w:r>
      <w:r w:rsidR="00CC5B4E">
        <w:rPr>
          <w:rFonts w:ascii="Times New Roman" w:hAnsi="Times New Roman" w:cs="Times New Roman"/>
          <w:sz w:val="24"/>
          <w:szCs w:val="24"/>
        </w:rPr>
        <w:t xml:space="preserve"> of course</w:t>
      </w:r>
      <w:r w:rsidRPr="00BD6FAD">
        <w:rPr>
          <w:rFonts w:ascii="Times New Roman" w:hAnsi="Times New Roman" w:cs="Times New Roman"/>
          <w:sz w:val="24"/>
          <w:szCs w:val="24"/>
        </w:rPr>
        <w:t xml:space="preserve"> to </w:t>
      </w:r>
      <w:r w:rsidR="00557E96" w:rsidRPr="00BD6FAD">
        <w:rPr>
          <w:rFonts w:ascii="Times New Roman" w:hAnsi="Times New Roman" w:cs="Times New Roman"/>
          <w:sz w:val="24"/>
          <w:szCs w:val="24"/>
        </w:rPr>
        <w:t xml:space="preserve">provide advice and technical support to Governments for the development of anti-discrimination legislation, national action plans and the establishment of national human rights institutions and equality bodies. </w:t>
      </w:r>
    </w:p>
    <w:p w14:paraId="2DA3B799" w14:textId="3D4D77EF" w:rsidR="008F18EB" w:rsidRPr="00BD6FAD" w:rsidRDefault="00CC5B4E" w:rsidP="00BD6FA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w:t>
      </w:r>
      <w:r w:rsidR="00662192" w:rsidRPr="00BD6FAD">
        <w:rPr>
          <w:rFonts w:ascii="Times New Roman" w:hAnsi="Times New Roman" w:cs="Times New Roman"/>
          <w:sz w:val="24"/>
          <w:szCs w:val="24"/>
        </w:rPr>
        <w:t>I call upon all relevant actor</w:t>
      </w:r>
      <w:r>
        <w:rPr>
          <w:rFonts w:ascii="Times New Roman" w:hAnsi="Times New Roman" w:cs="Times New Roman"/>
          <w:sz w:val="24"/>
          <w:szCs w:val="24"/>
        </w:rPr>
        <w:t>s across this region</w:t>
      </w:r>
      <w:r w:rsidR="00662192" w:rsidRPr="00BD6FAD">
        <w:rPr>
          <w:rFonts w:ascii="Times New Roman" w:hAnsi="Times New Roman" w:cs="Times New Roman"/>
          <w:sz w:val="24"/>
          <w:szCs w:val="24"/>
        </w:rPr>
        <w:t xml:space="preserve"> to join forces to support the </w:t>
      </w:r>
      <w:r>
        <w:rPr>
          <w:rFonts w:ascii="Times New Roman" w:hAnsi="Times New Roman" w:cs="Times New Roman"/>
          <w:sz w:val="24"/>
          <w:szCs w:val="24"/>
        </w:rPr>
        <w:t>putting in place</w:t>
      </w:r>
      <w:r w:rsidRPr="00BD6FAD">
        <w:rPr>
          <w:rFonts w:ascii="Times New Roman" w:hAnsi="Times New Roman" w:cs="Times New Roman"/>
          <w:sz w:val="24"/>
          <w:szCs w:val="24"/>
        </w:rPr>
        <w:t xml:space="preserve"> </w:t>
      </w:r>
      <w:r w:rsidR="00662192" w:rsidRPr="00BD6FAD">
        <w:rPr>
          <w:rFonts w:ascii="Times New Roman" w:hAnsi="Times New Roman" w:cs="Times New Roman"/>
          <w:sz w:val="24"/>
          <w:szCs w:val="24"/>
        </w:rPr>
        <w:t xml:space="preserve">of </w:t>
      </w:r>
      <w:r w:rsidR="008F18EB" w:rsidRPr="00BD6FAD">
        <w:rPr>
          <w:rFonts w:ascii="Times New Roman" w:hAnsi="Times New Roman" w:cs="Times New Roman"/>
          <w:sz w:val="24"/>
          <w:szCs w:val="24"/>
        </w:rPr>
        <w:t>policies and practi</w:t>
      </w:r>
      <w:r w:rsidR="00F02E3D" w:rsidRPr="00BD6FAD">
        <w:rPr>
          <w:rFonts w:ascii="Times New Roman" w:hAnsi="Times New Roman" w:cs="Times New Roman"/>
          <w:sz w:val="24"/>
          <w:szCs w:val="24"/>
        </w:rPr>
        <w:t>c</w:t>
      </w:r>
      <w:r w:rsidR="008F18EB" w:rsidRPr="00BD6FAD">
        <w:rPr>
          <w:rFonts w:ascii="Times New Roman" w:hAnsi="Times New Roman" w:cs="Times New Roman"/>
          <w:sz w:val="24"/>
          <w:szCs w:val="24"/>
        </w:rPr>
        <w:t>es</w:t>
      </w:r>
      <w:r w:rsidR="00662192" w:rsidRPr="00BD6FAD">
        <w:rPr>
          <w:rFonts w:ascii="Times New Roman" w:hAnsi="Times New Roman" w:cs="Times New Roman"/>
          <w:sz w:val="24"/>
          <w:szCs w:val="24"/>
        </w:rPr>
        <w:t>,</w:t>
      </w:r>
      <w:r w:rsidR="008F18EB" w:rsidRPr="00BD6FAD">
        <w:rPr>
          <w:rFonts w:ascii="Times New Roman" w:hAnsi="Times New Roman" w:cs="Times New Roman"/>
          <w:sz w:val="24"/>
          <w:szCs w:val="24"/>
        </w:rPr>
        <w:t xml:space="preserve"> </w:t>
      </w:r>
      <w:r>
        <w:rPr>
          <w:rFonts w:ascii="Times New Roman" w:hAnsi="Times New Roman" w:cs="Times New Roman"/>
          <w:sz w:val="24"/>
          <w:szCs w:val="24"/>
        </w:rPr>
        <w:t>upholding</w:t>
      </w:r>
      <w:r w:rsidR="008F18EB" w:rsidRPr="00BD6FAD">
        <w:rPr>
          <w:rFonts w:ascii="Times New Roman" w:hAnsi="Times New Roman" w:cs="Times New Roman"/>
          <w:sz w:val="24"/>
          <w:szCs w:val="24"/>
        </w:rPr>
        <w:t xml:space="preserve"> the equal rights of all people</w:t>
      </w:r>
      <w:r w:rsidR="00634D16" w:rsidRPr="00BD6FAD">
        <w:rPr>
          <w:rFonts w:ascii="Times New Roman" w:hAnsi="Times New Roman" w:cs="Times New Roman"/>
          <w:sz w:val="24"/>
          <w:szCs w:val="24"/>
        </w:rPr>
        <w:t>, including people of African descent.</w:t>
      </w:r>
    </w:p>
    <w:p w14:paraId="7CC732D5" w14:textId="3D45AEA8" w:rsidR="008F18EB" w:rsidRDefault="008F18EB" w:rsidP="00BD6FAD">
      <w:pPr>
        <w:spacing w:line="240" w:lineRule="auto"/>
        <w:ind w:firstLine="720"/>
        <w:jc w:val="both"/>
        <w:rPr>
          <w:rFonts w:ascii="Times New Roman" w:hAnsi="Times New Roman" w:cs="Times New Roman"/>
          <w:sz w:val="24"/>
          <w:szCs w:val="24"/>
        </w:rPr>
      </w:pPr>
      <w:r w:rsidRPr="00BD6FAD">
        <w:rPr>
          <w:rFonts w:ascii="Times New Roman" w:hAnsi="Times New Roman" w:cs="Times New Roman"/>
          <w:sz w:val="24"/>
          <w:szCs w:val="24"/>
        </w:rPr>
        <w:t xml:space="preserve">I </w:t>
      </w:r>
      <w:r w:rsidR="00CC5B4E">
        <w:rPr>
          <w:rFonts w:ascii="Times New Roman" w:hAnsi="Times New Roman" w:cs="Times New Roman"/>
          <w:sz w:val="24"/>
          <w:szCs w:val="24"/>
        </w:rPr>
        <w:t xml:space="preserve">am delighted that we </w:t>
      </w:r>
      <w:proofErr w:type="gramStart"/>
      <w:r w:rsidR="00CC5B4E">
        <w:rPr>
          <w:rFonts w:ascii="Times New Roman" w:hAnsi="Times New Roman" w:cs="Times New Roman"/>
          <w:sz w:val="24"/>
          <w:szCs w:val="24"/>
        </w:rPr>
        <w:t>have t</w:t>
      </w:r>
      <w:r w:rsidR="00A07A01">
        <w:rPr>
          <w:rFonts w:ascii="Times New Roman" w:hAnsi="Times New Roman" w:cs="Times New Roman"/>
          <w:sz w:val="24"/>
          <w:szCs w:val="24"/>
        </w:rPr>
        <w:t>he</w:t>
      </w:r>
      <w:r w:rsidR="00CC5B4E">
        <w:rPr>
          <w:rFonts w:ascii="Times New Roman" w:hAnsi="Times New Roman" w:cs="Times New Roman"/>
          <w:sz w:val="24"/>
          <w:szCs w:val="24"/>
        </w:rPr>
        <w:t xml:space="preserve"> opportunity to</w:t>
      </w:r>
      <w:proofErr w:type="gramEnd"/>
      <w:r w:rsidR="00CC5B4E">
        <w:rPr>
          <w:rFonts w:ascii="Times New Roman" w:hAnsi="Times New Roman" w:cs="Times New Roman"/>
          <w:sz w:val="24"/>
          <w:szCs w:val="24"/>
        </w:rPr>
        <w:t xml:space="preserve"> get a little bit more into these issues and I am very happy to be part of these discussions, wishing you very fruitful discussions. </w:t>
      </w:r>
    </w:p>
    <w:p w14:paraId="00F615CF" w14:textId="77777777" w:rsidR="00BD6FAD" w:rsidRPr="00BD6FAD" w:rsidRDefault="00BD6FAD" w:rsidP="00BD6FAD">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bookmarkEnd w:id="0"/>
    <w:bookmarkEnd w:id="1"/>
    <w:bookmarkEnd w:id="2"/>
    <w:sectPr w:rsidR="00BD6FAD" w:rsidRPr="00BD6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8691" w14:textId="77777777" w:rsidR="00E408C1" w:rsidRDefault="00E408C1" w:rsidP="008C0F87">
      <w:pPr>
        <w:spacing w:after="0" w:line="240" w:lineRule="auto"/>
      </w:pPr>
      <w:r>
        <w:separator/>
      </w:r>
    </w:p>
  </w:endnote>
  <w:endnote w:type="continuationSeparator" w:id="0">
    <w:p w14:paraId="5A65E367" w14:textId="77777777" w:rsidR="00E408C1" w:rsidRDefault="00E408C1" w:rsidP="008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12880"/>
      <w:docPartObj>
        <w:docPartGallery w:val="Page Numbers (Bottom of Page)"/>
        <w:docPartUnique/>
      </w:docPartObj>
    </w:sdtPr>
    <w:sdtEndPr/>
    <w:sdtContent>
      <w:sdt>
        <w:sdtPr>
          <w:id w:val="1728636285"/>
          <w:docPartObj>
            <w:docPartGallery w:val="Page Numbers (Top of Page)"/>
            <w:docPartUnique/>
          </w:docPartObj>
        </w:sdtPr>
        <w:sdtEndPr/>
        <w:sdtContent>
          <w:p w14:paraId="37536F71" w14:textId="77777777" w:rsidR="00812305" w:rsidRDefault="008123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6D3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6D35">
              <w:rPr>
                <w:b/>
                <w:bCs/>
                <w:noProof/>
              </w:rPr>
              <w:t>3</w:t>
            </w:r>
            <w:r>
              <w:rPr>
                <w:b/>
                <w:bCs/>
                <w:sz w:val="24"/>
                <w:szCs w:val="24"/>
              </w:rPr>
              <w:fldChar w:fldCharType="end"/>
            </w:r>
          </w:p>
        </w:sdtContent>
      </w:sdt>
    </w:sdtContent>
  </w:sdt>
  <w:p w14:paraId="16E71573" w14:textId="77777777" w:rsidR="00812305" w:rsidRDefault="0081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668F" w14:textId="77777777" w:rsidR="00E408C1" w:rsidRDefault="00E408C1" w:rsidP="008C0F87">
      <w:pPr>
        <w:spacing w:after="0" w:line="240" w:lineRule="auto"/>
      </w:pPr>
      <w:r>
        <w:separator/>
      </w:r>
    </w:p>
  </w:footnote>
  <w:footnote w:type="continuationSeparator" w:id="0">
    <w:p w14:paraId="4818DF70" w14:textId="77777777" w:rsidR="00E408C1" w:rsidRDefault="00E408C1" w:rsidP="008C0F87">
      <w:pPr>
        <w:spacing w:after="0" w:line="240" w:lineRule="auto"/>
      </w:pPr>
      <w:r>
        <w:continuationSeparator/>
      </w:r>
    </w:p>
  </w:footnote>
  <w:footnote w:id="1">
    <w:p w14:paraId="67C3F59D" w14:textId="77777777" w:rsidR="00FB446D" w:rsidRDefault="00FB446D">
      <w:pPr>
        <w:pStyle w:val="FootnoteText"/>
      </w:pPr>
      <w:r>
        <w:rPr>
          <w:rStyle w:val="FootnoteReference"/>
        </w:rPr>
        <w:footnoteRef/>
      </w:r>
      <w:r>
        <w:t xml:space="preserve"> Bahrain, Iraq, Jordan, State of Palestine, Oman and Qatar.</w:t>
      </w:r>
    </w:p>
  </w:footnote>
  <w:footnote w:id="2">
    <w:p w14:paraId="63B2761A" w14:textId="77777777" w:rsidR="00FB446D" w:rsidRDefault="00FB446D" w:rsidP="00FB446D">
      <w:pPr>
        <w:pStyle w:val="FootnoteText"/>
      </w:pPr>
      <w:r>
        <w:rPr>
          <w:rStyle w:val="FootnoteReference"/>
        </w:rPr>
        <w:footnoteRef/>
      </w:r>
      <w:r>
        <w:t xml:space="preserve"> </w:t>
      </w:r>
      <w:r w:rsidRPr="00FB446D">
        <w:t>B</w:t>
      </w:r>
      <w:r>
        <w:t>ahra</w:t>
      </w:r>
      <w:r w:rsidRPr="00FB446D">
        <w:t>in and Kuwait.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C5F"/>
    <w:multiLevelType w:val="hybridMultilevel"/>
    <w:tmpl w:val="B97A0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4F17B8"/>
    <w:multiLevelType w:val="hybridMultilevel"/>
    <w:tmpl w:val="58CE6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7C125D5"/>
    <w:multiLevelType w:val="hybridMultilevel"/>
    <w:tmpl w:val="4298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0672F4"/>
    <w:multiLevelType w:val="hybridMultilevel"/>
    <w:tmpl w:val="D31ED26C"/>
    <w:lvl w:ilvl="0" w:tplc="55F0578A">
      <w:start w:val="1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87"/>
    <w:rsid w:val="0002356C"/>
    <w:rsid w:val="00071C01"/>
    <w:rsid w:val="0007368D"/>
    <w:rsid w:val="0009491B"/>
    <w:rsid w:val="000B542A"/>
    <w:rsid w:val="000C0CCF"/>
    <w:rsid w:val="000C66A4"/>
    <w:rsid w:val="000C7F6B"/>
    <w:rsid w:val="000F1A96"/>
    <w:rsid w:val="000F6858"/>
    <w:rsid w:val="0010630E"/>
    <w:rsid w:val="00145DAD"/>
    <w:rsid w:val="00181DB7"/>
    <w:rsid w:val="00191DA3"/>
    <w:rsid w:val="0019474C"/>
    <w:rsid w:val="001A2484"/>
    <w:rsid w:val="001B7429"/>
    <w:rsid w:val="001B7BFE"/>
    <w:rsid w:val="001C368B"/>
    <w:rsid w:val="001D1C9D"/>
    <w:rsid w:val="001E3D10"/>
    <w:rsid w:val="001E5E3A"/>
    <w:rsid w:val="0021230A"/>
    <w:rsid w:val="00215DFA"/>
    <w:rsid w:val="0029733C"/>
    <w:rsid w:val="002D1695"/>
    <w:rsid w:val="002E15FA"/>
    <w:rsid w:val="002F4C0C"/>
    <w:rsid w:val="0033735C"/>
    <w:rsid w:val="003413B6"/>
    <w:rsid w:val="0034484E"/>
    <w:rsid w:val="00396D35"/>
    <w:rsid w:val="003B4BCD"/>
    <w:rsid w:val="003D11AD"/>
    <w:rsid w:val="003D20D9"/>
    <w:rsid w:val="003F448E"/>
    <w:rsid w:val="003F796A"/>
    <w:rsid w:val="00404B76"/>
    <w:rsid w:val="00405566"/>
    <w:rsid w:val="004132A0"/>
    <w:rsid w:val="004208A7"/>
    <w:rsid w:val="00440371"/>
    <w:rsid w:val="00480D1E"/>
    <w:rsid w:val="004A4C7E"/>
    <w:rsid w:val="004B44FF"/>
    <w:rsid w:val="004B4DCA"/>
    <w:rsid w:val="004E05A9"/>
    <w:rsid w:val="004E42DF"/>
    <w:rsid w:val="00500E38"/>
    <w:rsid w:val="00525099"/>
    <w:rsid w:val="005430B7"/>
    <w:rsid w:val="005508B2"/>
    <w:rsid w:val="00550DF1"/>
    <w:rsid w:val="00557E96"/>
    <w:rsid w:val="005727EF"/>
    <w:rsid w:val="005929AF"/>
    <w:rsid w:val="005D78D5"/>
    <w:rsid w:val="005F228F"/>
    <w:rsid w:val="00634D16"/>
    <w:rsid w:val="00662192"/>
    <w:rsid w:val="00665DA9"/>
    <w:rsid w:val="006A534C"/>
    <w:rsid w:val="006B431E"/>
    <w:rsid w:val="006D0BA1"/>
    <w:rsid w:val="007367D3"/>
    <w:rsid w:val="0074434A"/>
    <w:rsid w:val="0076257F"/>
    <w:rsid w:val="00767EE0"/>
    <w:rsid w:val="007831B1"/>
    <w:rsid w:val="00797E24"/>
    <w:rsid w:val="007C69CF"/>
    <w:rsid w:val="007E2272"/>
    <w:rsid w:val="00812305"/>
    <w:rsid w:val="008130C4"/>
    <w:rsid w:val="008270C4"/>
    <w:rsid w:val="00835E26"/>
    <w:rsid w:val="008441DC"/>
    <w:rsid w:val="00852BB4"/>
    <w:rsid w:val="00857EB9"/>
    <w:rsid w:val="00880BDD"/>
    <w:rsid w:val="00886987"/>
    <w:rsid w:val="008917A9"/>
    <w:rsid w:val="008948B8"/>
    <w:rsid w:val="008A7651"/>
    <w:rsid w:val="008B601B"/>
    <w:rsid w:val="008B62E5"/>
    <w:rsid w:val="008C0F87"/>
    <w:rsid w:val="008D4B5E"/>
    <w:rsid w:val="008F18EB"/>
    <w:rsid w:val="00926BB8"/>
    <w:rsid w:val="009461A0"/>
    <w:rsid w:val="0094751F"/>
    <w:rsid w:val="00951E29"/>
    <w:rsid w:val="009643D6"/>
    <w:rsid w:val="00976D25"/>
    <w:rsid w:val="00991BC4"/>
    <w:rsid w:val="009979CD"/>
    <w:rsid w:val="009B2316"/>
    <w:rsid w:val="009C7196"/>
    <w:rsid w:val="009D2893"/>
    <w:rsid w:val="009D753D"/>
    <w:rsid w:val="009E4CD8"/>
    <w:rsid w:val="009F01D8"/>
    <w:rsid w:val="009F6DD5"/>
    <w:rsid w:val="00A07A01"/>
    <w:rsid w:val="00A35939"/>
    <w:rsid w:val="00A81486"/>
    <w:rsid w:val="00A82CC6"/>
    <w:rsid w:val="00A92359"/>
    <w:rsid w:val="00AA2635"/>
    <w:rsid w:val="00AA64BE"/>
    <w:rsid w:val="00AD246A"/>
    <w:rsid w:val="00AE5072"/>
    <w:rsid w:val="00AF4B1C"/>
    <w:rsid w:val="00B20488"/>
    <w:rsid w:val="00B213F2"/>
    <w:rsid w:val="00B44474"/>
    <w:rsid w:val="00B764D5"/>
    <w:rsid w:val="00BC4E8E"/>
    <w:rsid w:val="00BC7D20"/>
    <w:rsid w:val="00BD6FAD"/>
    <w:rsid w:val="00BF4930"/>
    <w:rsid w:val="00C12822"/>
    <w:rsid w:val="00C21041"/>
    <w:rsid w:val="00C444FA"/>
    <w:rsid w:val="00C46FAA"/>
    <w:rsid w:val="00C46FE6"/>
    <w:rsid w:val="00C831AD"/>
    <w:rsid w:val="00CB125F"/>
    <w:rsid w:val="00CC5B4E"/>
    <w:rsid w:val="00CD1180"/>
    <w:rsid w:val="00CE319F"/>
    <w:rsid w:val="00D44909"/>
    <w:rsid w:val="00D6138E"/>
    <w:rsid w:val="00D70C46"/>
    <w:rsid w:val="00D9560F"/>
    <w:rsid w:val="00DA6B34"/>
    <w:rsid w:val="00DB2774"/>
    <w:rsid w:val="00DC3BC8"/>
    <w:rsid w:val="00DC5E03"/>
    <w:rsid w:val="00DD2522"/>
    <w:rsid w:val="00DF1260"/>
    <w:rsid w:val="00DF4F78"/>
    <w:rsid w:val="00DF631C"/>
    <w:rsid w:val="00E366B8"/>
    <w:rsid w:val="00E37980"/>
    <w:rsid w:val="00E408C1"/>
    <w:rsid w:val="00E66B1C"/>
    <w:rsid w:val="00E915D4"/>
    <w:rsid w:val="00EE7E7F"/>
    <w:rsid w:val="00EF137D"/>
    <w:rsid w:val="00F016B9"/>
    <w:rsid w:val="00F02E3D"/>
    <w:rsid w:val="00F03A5A"/>
    <w:rsid w:val="00F141C6"/>
    <w:rsid w:val="00F32BDD"/>
    <w:rsid w:val="00F37DC9"/>
    <w:rsid w:val="00F61D74"/>
    <w:rsid w:val="00F8107D"/>
    <w:rsid w:val="00FB446D"/>
    <w:rsid w:val="00FC6E39"/>
    <w:rsid w:val="00FE1A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CBBB9"/>
  <w15:chartTrackingRefBased/>
  <w15:docId w15:val="{30C48143-FDD3-48CF-B4D8-5468E143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F87"/>
    <w:rPr>
      <w:sz w:val="16"/>
      <w:szCs w:val="16"/>
    </w:rPr>
  </w:style>
  <w:style w:type="paragraph" w:styleId="CommentText">
    <w:name w:val="annotation text"/>
    <w:basedOn w:val="Normal"/>
    <w:link w:val="CommentTextChar"/>
    <w:uiPriority w:val="99"/>
    <w:semiHidden/>
    <w:unhideWhenUsed/>
    <w:rsid w:val="008C0F87"/>
    <w:pPr>
      <w:spacing w:line="240" w:lineRule="auto"/>
    </w:pPr>
    <w:rPr>
      <w:sz w:val="20"/>
      <w:szCs w:val="20"/>
    </w:rPr>
  </w:style>
  <w:style w:type="character" w:customStyle="1" w:styleId="CommentTextChar">
    <w:name w:val="Comment Text Char"/>
    <w:basedOn w:val="DefaultParagraphFont"/>
    <w:link w:val="CommentText"/>
    <w:uiPriority w:val="99"/>
    <w:semiHidden/>
    <w:rsid w:val="008C0F87"/>
    <w:rPr>
      <w:sz w:val="20"/>
      <w:szCs w:val="20"/>
    </w:rPr>
  </w:style>
  <w:style w:type="paragraph" w:styleId="FootnoteText">
    <w:name w:val="footnote text"/>
    <w:basedOn w:val="Normal"/>
    <w:link w:val="FootnoteTextChar"/>
    <w:uiPriority w:val="99"/>
    <w:semiHidden/>
    <w:unhideWhenUsed/>
    <w:rsid w:val="008C0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F87"/>
    <w:rPr>
      <w:sz w:val="20"/>
      <w:szCs w:val="20"/>
    </w:rPr>
  </w:style>
  <w:style w:type="character" w:styleId="FootnoteReference">
    <w:name w:val="footnote reference"/>
    <w:basedOn w:val="DefaultParagraphFont"/>
    <w:uiPriority w:val="99"/>
    <w:semiHidden/>
    <w:unhideWhenUsed/>
    <w:rsid w:val="008C0F87"/>
    <w:rPr>
      <w:vertAlign w:val="superscript"/>
    </w:rPr>
  </w:style>
  <w:style w:type="paragraph" w:styleId="ListParagraph">
    <w:name w:val="List Paragraph"/>
    <w:basedOn w:val="Normal"/>
    <w:uiPriority w:val="34"/>
    <w:qFormat/>
    <w:rsid w:val="005929AF"/>
    <w:pPr>
      <w:ind w:left="720"/>
      <w:contextualSpacing/>
    </w:pPr>
  </w:style>
  <w:style w:type="paragraph" w:styleId="CommentSubject">
    <w:name w:val="annotation subject"/>
    <w:basedOn w:val="CommentText"/>
    <w:next w:val="CommentText"/>
    <w:link w:val="CommentSubjectChar"/>
    <w:uiPriority w:val="99"/>
    <w:semiHidden/>
    <w:unhideWhenUsed/>
    <w:rsid w:val="00550DF1"/>
    <w:rPr>
      <w:b/>
      <w:bCs/>
    </w:rPr>
  </w:style>
  <w:style w:type="character" w:customStyle="1" w:styleId="CommentSubjectChar">
    <w:name w:val="Comment Subject Char"/>
    <w:basedOn w:val="CommentTextChar"/>
    <w:link w:val="CommentSubject"/>
    <w:uiPriority w:val="99"/>
    <w:semiHidden/>
    <w:rsid w:val="00550DF1"/>
    <w:rPr>
      <w:b/>
      <w:bCs/>
      <w:sz w:val="20"/>
      <w:szCs w:val="20"/>
    </w:rPr>
  </w:style>
  <w:style w:type="character" w:styleId="Hyperlink">
    <w:name w:val="Hyperlink"/>
    <w:basedOn w:val="DefaultParagraphFont"/>
    <w:uiPriority w:val="99"/>
    <w:unhideWhenUsed/>
    <w:rsid w:val="00C46FAA"/>
    <w:rPr>
      <w:color w:val="0563C1" w:themeColor="hyperlink"/>
      <w:u w:val="single"/>
    </w:rPr>
  </w:style>
  <w:style w:type="character" w:customStyle="1" w:styleId="UnresolvedMention1">
    <w:name w:val="Unresolved Mention1"/>
    <w:basedOn w:val="DefaultParagraphFont"/>
    <w:uiPriority w:val="99"/>
    <w:semiHidden/>
    <w:unhideWhenUsed/>
    <w:rsid w:val="00C46FAA"/>
    <w:rPr>
      <w:color w:val="605E5C"/>
      <w:shd w:val="clear" w:color="auto" w:fill="E1DFDD"/>
    </w:rPr>
  </w:style>
  <w:style w:type="paragraph" w:customStyle="1" w:styleId="xxmsonormal">
    <w:name w:val="x_xmsonormal"/>
    <w:basedOn w:val="Normal"/>
    <w:rsid w:val="00DC5E03"/>
    <w:pPr>
      <w:spacing w:after="0" w:line="240" w:lineRule="auto"/>
    </w:pPr>
    <w:rPr>
      <w:rFonts w:ascii="Calibri" w:hAnsi="Calibri" w:cs="Calibri"/>
      <w:lang w:eastAsia="en-GB"/>
    </w:rPr>
  </w:style>
  <w:style w:type="character" w:customStyle="1" w:styleId="normaltextrun">
    <w:name w:val="normaltextrun"/>
    <w:basedOn w:val="DefaultParagraphFont"/>
    <w:rsid w:val="00DC5E03"/>
  </w:style>
  <w:style w:type="paragraph" w:styleId="BalloonText">
    <w:name w:val="Balloon Text"/>
    <w:basedOn w:val="Normal"/>
    <w:link w:val="BalloonTextChar"/>
    <w:uiPriority w:val="99"/>
    <w:semiHidden/>
    <w:unhideWhenUsed/>
    <w:rsid w:val="00762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7F"/>
    <w:rPr>
      <w:rFonts w:ascii="Segoe UI" w:hAnsi="Segoe UI" w:cs="Segoe UI"/>
      <w:sz w:val="18"/>
      <w:szCs w:val="18"/>
    </w:rPr>
  </w:style>
  <w:style w:type="paragraph" w:styleId="Revision">
    <w:name w:val="Revision"/>
    <w:hidden/>
    <w:uiPriority w:val="99"/>
    <w:semiHidden/>
    <w:rsid w:val="00A92359"/>
    <w:pPr>
      <w:spacing w:after="0" w:line="240" w:lineRule="auto"/>
    </w:pPr>
  </w:style>
  <w:style w:type="character" w:customStyle="1" w:styleId="UnresolvedMention2">
    <w:name w:val="Unresolved Mention2"/>
    <w:basedOn w:val="DefaultParagraphFont"/>
    <w:uiPriority w:val="99"/>
    <w:semiHidden/>
    <w:unhideWhenUsed/>
    <w:rsid w:val="00C21041"/>
    <w:rPr>
      <w:color w:val="605E5C"/>
      <w:shd w:val="clear" w:color="auto" w:fill="E1DFDD"/>
    </w:rPr>
  </w:style>
  <w:style w:type="paragraph" w:styleId="Header">
    <w:name w:val="header"/>
    <w:basedOn w:val="Normal"/>
    <w:link w:val="HeaderChar"/>
    <w:uiPriority w:val="99"/>
    <w:unhideWhenUsed/>
    <w:rsid w:val="0081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305"/>
  </w:style>
  <w:style w:type="paragraph" w:styleId="Footer">
    <w:name w:val="footer"/>
    <w:basedOn w:val="Normal"/>
    <w:link w:val="FooterChar"/>
    <w:uiPriority w:val="99"/>
    <w:unhideWhenUsed/>
    <w:rsid w:val="0081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0753-FF84-48A0-88A9-039FD57A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1415</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Claudie Fioroni</dc:creator>
  <cp:keywords/>
  <dc:description/>
  <cp:lastModifiedBy>Claudie Fioroni</cp:lastModifiedBy>
  <cp:revision>3</cp:revision>
  <cp:lastPrinted>2022-10-31T07:22:00Z</cp:lastPrinted>
  <dcterms:created xsi:type="dcterms:W3CDTF">2022-11-02T14:51:00Z</dcterms:created>
  <dcterms:modified xsi:type="dcterms:W3CDTF">2022-11-02T14:51:00Z</dcterms:modified>
</cp:coreProperties>
</file>