
<file path=[Content_Types].xml><?xml version="1.0" encoding="utf-8"?>
<Types xmlns="http://schemas.openxmlformats.org/package/2006/content-types">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E1" w:rsidRDefault="00F941E1" w:rsidP="00F941E1">
      <w:pPr>
        <w:spacing w:after="120"/>
        <w:ind w:left="-567" w:right="-383"/>
      </w:pPr>
    </w:p>
    <w:p w:rsidR="00F941E1" w:rsidRDefault="00F941E1" w:rsidP="00F941E1">
      <w:pPr>
        <w:spacing w:after="120"/>
        <w:ind w:left="-567" w:right="-383"/>
      </w:pPr>
    </w:p>
    <w:p w:rsidR="00F941E1" w:rsidRDefault="00F941E1" w:rsidP="00F941E1">
      <w:pPr>
        <w:pStyle w:val="NormalWeb"/>
        <w:ind w:left="-567" w:right="-383"/>
        <w:rPr>
          <w:rStyle w:val="Strong"/>
        </w:rPr>
      </w:pPr>
    </w:p>
    <w:p w:rsidR="00F941E1" w:rsidRDefault="00F941E1" w:rsidP="00F941E1">
      <w:pPr>
        <w:pStyle w:val="NormalWeb"/>
        <w:ind w:left="-567" w:right="-383"/>
        <w:jc w:val="center"/>
        <w:rPr>
          <w:rStyle w:val="Strong"/>
        </w:rPr>
      </w:pPr>
      <w:r>
        <w:rPr>
          <w:rStyle w:val="Strong"/>
        </w:rPr>
        <w:t>UN Human Rights Council</w:t>
      </w:r>
      <w:r w:rsidRPr="0070527B">
        <w:rPr>
          <w:rStyle w:val="Strong"/>
        </w:rPr>
        <w:t xml:space="preserve"> – </w:t>
      </w:r>
      <w:r>
        <w:rPr>
          <w:rStyle w:val="Strong"/>
        </w:rPr>
        <w:t>23</w:t>
      </w:r>
      <w:r>
        <w:rPr>
          <w:rStyle w:val="Strong"/>
          <w:vertAlign w:val="superscript"/>
        </w:rPr>
        <w:t>rd</w:t>
      </w:r>
      <w:r>
        <w:rPr>
          <w:rStyle w:val="Strong"/>
        </w:rPr>
        <w:t xml:space="preserve"> Session</w:t>
      </w:r>
    </w:p>
    <w:p w:rsidR="00F941E1" w:rsidRDefault="00F941E1" w:rsidP="00F941E1">
      <w:pPr>
        <w:pStyle w:val="NormalWeb"/>
        <w:ind w:left="-567" w:right="-383"/>
        <w:jc w:val="center"/>
        <w:rPr>
          <w:rStyle w:val="Strong"/>
        </w:rPr>
      </w:pPr>
    </w:p>
    <w:p w:rsidR="00F941E1" w:rsidRDefault="00F941E1" w:rsidP="00F941E1">
      <w:pPr>
        <w:jc w:val="center"/>
        <w:rPr>
          <w:b/>
        </w:rPr>
      </w:pPr>
      <w:r>
        <w:rPr>
          <w:b/>
        </w:rPr>
        <w:t xml:space="preserve">Submission of </w:t>
      </w:r>
      <w:r w:rsidRPr="0070394B">
        <w:rPr>
          <w:b/>
        </w:rPr>
        <w:t>Australia’s National Human Rights Action Plan 2012 constituting Australia’s Universal Periodic Review mid-term report</w:t>
      </w:r>
    </w:p>
    <w:p w:rsidR="00F941E1" w:rsidRPr="00AA328D" w:rsidRDefault="00F941E1" w:rsidP="00F941E1">
      <w:pPr>
        <w:ind w:left="-567" w:right="-383"/>
        <w:rPr>
          <w:b/>
          <w:bCs/>
        </w:rPr>
      </w:pPr>
    </w:p>
    <w:p w:rsidR="00F941E1" w:rsidRDefault="00F941E1" w:rsidP="00F941E1">
      <w:pPr>
        <w:ind w:left="-284" w:right="-241"/>
      </w:pPr>
      <w:r w:rsidRPr="0070394B">
        <w:rPr>
          <w:color w:val="111111"/>
        </w:rPr>
        <w:t>Australia is a strong supporter of the Universal Periodic Review (UPR)</w:t>
      </w:r>
      <w:r>
        <w:rPr>
          <w:color w:val="111111"/>
        </w:rPr>
        <w:t>:</w:t>
      </w:r>
      <w:r w:rsidRPr="0070394B">
        <w:rPr>
          <w:color w:val="111111"/>
        </w:rPr>
        <w:t xml:space="preserve">  a process which </w:t>
      </w:r>
      <w:r w:rsidRPr="0070394B">
        <w:t>is both central to our approach to human rights and a critical element of our advocacy on human rights issues.</w:t>
      </w:r>
      <w:r>
        <w:t xml:space="preserve">  At the mid-point between our UPRs, we would like to update the Council on our progress in implementing our UPR recommendations.</w:t>
      </w:r>
    </w:p>
    <w:p w:rsidR="00F941E1" w:rsidRPr="0070394B" w:rsidRDefault="00F941E1" w:rsidP="00F941E1">
      <w:pPr>
        <w:ind w:left="-284" w:right="-241"/>
      </w:pPr>
      <w:r w:rsidRPr="0070394B">
        <w:t xml:space="preserve">  </w:t>
      </w:r>
    </w:p>
    <w:p w:rsidR="00F941E1" w:rsidRDefault="00F941E1" w:rsidP="00F941E1">
      <w:pPr>
        <w:ind w:left="-284" w:right="-241"/>
      </w:pPr>
      <w:r w:rsidRPr="0070394B">
        <w:rPr>
          <w:color w:val="111111"/>
        </w:rPr>
        <w:t xml:space="preserve">Australia's first UPR took place in January 2011. </w:t>
      </w:r>
      <w:r w:rsidRPr="0070394B">
        <w:rPr>
          <w:b/>
        </w:rPr>
        <w:t xml:space="preserve"> </w:t>
      </w:r>
      <w:r w:rsidRPr="0070394B">
        <w:t xml:space="preserve">Of the </w:t>
      </w:r>
      <w:r w:rsidRPr="0070394B">
        <w:rPr>
          <w:color w:val="111111"/>
        </w:rPr>
        <w:t xml:space="preserve">145 recommendations made, we </w:t>
      </w:r>
      <w:r w:rsidRPr="0070394B">
        <w:t>accepted over 90 per cent of them.</w:t>
      </w:r>
    </w:p>
    <w:p w:rsidR="00F941E1" w:rsidRDefault="00F941E1" w:rsidP="00F941E1">
      <w:pPr>
        <w:ind w:left="-284" w:right="-241"/>
        <w:rPr>
          <w:color w:val="111111"/>
        </w:rPr>
      </w:pPr>
    </w:p>
    <w:p w:rsidR="00F941E1" w:rsidRDefault="00F941E1" w:rsidP="00F941E1">
      <w:pPr>
        <w:ind w:left="-284" w:right="-241"/>
        <w:rPr>
          <w:color w:val="111111"/>
        </w:rPr>
      </w:pPr>
      <w:r w:rsidRPr="0070394B">
        <w:rPr>
          <w:color w:val="111111"/>
        </w:rPr>
        <w:t xml:space="preserve">We are pleased to present </w:t>
      </w:r>
      <w:r>
        <w:rPr>
          <w:color w:val="111111"/>
        </w:rPr>
        <w:t xml:space="preserve">to the Council </w:t>
      </w:r>
      <w:r w:rsidRPr="0070394B">
        <w:rPr>
          <w:color w:val="111111"/>
        </w:rPr>
        <w:t>Australia’s National Human Rights Action Plan</w:t>
      </w:r>
      <w:r>
        <w:rPr>
          <w:color w:val="111111"/>
        </w:rPr>
        <w:t xml:space="preserve"> </w:t>
      </w:r>
      <w:r>
        <w:rPr>
          <w:color w:val="111111"/>
        </w:rPr>
        <w:t xml:space="preserve">in fulfilment of </w:t>
      </w:r>
      <w:r>
        <w:t xml:space="preserve">our </w:t>
      </w:r>
      <w:r w:rsidRPr="0070394B">
        <w:t xml:space="preserve">commitment </w:t>
      </w:r>
      <w:r>
        <w:t xml:space="preserve">to provide </w:t>
      </w:r>
      <w:r w:rsidRPr="0070394B">
        <w:t xml:space="preserve">an interim report to the Human Rights Council prior to </w:t>
      </w:r>
      <w:r>
        <w:t>Australia’s</w:t>
      </w:r>
      <w:r w:rsidRPr="0070394B">
        <w:t xml:space="preserve"> next UPR appearance in 2015. </w:t>
      </w:r>
    </w:p>
    <w:p w:rsidR="00F941E1" w:rsidRPr="0070394B" w:rsidRDefault="00F941E1" w:rsidP="00F941E1">
      <w:pPr>
        <w:ind w:left="-284" w:right="-241"/>
      </w:pPr>
      <w:r w:rsidRPr="0070394B">
        <w:t xml:space="preserve"> </w:t>
      </w:r>
      <w:r w:rsidRPr="0070394B">
        <w:rPr>
          <w:b/>
        </w:rPr>
        <w:t xml:space="preserve"> </w:t>
      </w:r>
    </w:p>
    <w:p w:rsidR="00F941E1" w:rsidRDefault="00F941E1" w:rsidP="00F941E1">
      <w:pPr>
        <w:ind w:left="-284" w:right="-241"/>
        <w:rPr>
          <w:iCs/>
        </w:rPr>
      </w:pPr>
      <w:r w:rsidRPr="0070394B">
        <w:rPr>
          <w:iCs/>
        </w:rPr>
        <w:t>Australia’s National Human Rights Action Plan</w:t>
      </w:r>
      <w:r>
        <w:rPr>
          <w:iCs/>
        </w:rPr>
        <w:t xml:space="preserve">, </w:t>
      </w:r>
      <w:r w:rsidRPr="0070394B">
        <w:rPr>
          <w:iCs/>
        </w:rPr>
        <w:t>la</w:t>
      </w:r>
      <w:r>
        <w:rPr>
          <w:iCs/>
        </w:rPr>
        <w:t xml:space="preserve">unched on Human Rights Day, </w:t>
      </w:r>
      <w:r>
        <w:rPr>
          <w:iCs/>
        </w:rPr>
        <w:t>10 </w:t>
      </w:r>
      <w:r w:rsidRPr="0070394B">
        <w:rPr>
          <w:iCs/>
        </w:rPr>
        <w:t>December 2012</w:t>
      </w:r>
      <w:r>
        <w:rPr>
          <w:iCs/>
        </w:rPr>
        <w:t xml:space="preserve">, cites all of our accepted </w:t>
      </w:r>
      <w:r>
        <w:rPr>
          <w:iCs/>
        </w:rPr>
        <w:t xml:space="preserve">UPR </w:t>
      </w:r>
      <w:r>
        <w:rPr>
          <w:iCs/>
        </w:rPr>
        <w:t>recommendations and details how Australia will implement them.</w:t>
      </w:r>
    </w:p>
    <w:p w:rsidR="00F941E1" w:rsidRDefault="00F941E1" w:rsidP="00F941E1">
      <w:pPr>
        <w:ind w:left="-284" w:right="-241"/>
        <w:rPr>
          <w:iCs/>
        </w:rPr>
      </w:pPr>
    </w:p>
    <w:p w:rsidR="00F941E1" w:rsidRPr="0070394B" w:rsidRDefault="00F941E1" w:rsidP="00F941E1">
      <w:pPr>
        <w:spacing w:after="240"/>
        <w:ind w:left="-284" w:right="-241"/>
      </w:pPr>
      <w:r w:rsidRPr="0070394B">
        <w:t xml:space="preserve">Since </w:t>
      </w:r>
      <w:r>
        <w:t xml:space="preserve">Australia’s UPR and </w:t>
      </w:r>
      <w:r w:rsidRPr="0070394B">
        <w:t xml:space="preserve">the </w:t>
      </w:r>
      <w:r>
        <w:t xml:space="preserve">subsequent </w:t>
      </w:r>
      <w:r w:rsidRPr="0070394B">
        <w:t xml:space="preserve">launch of the </w:t>
      </w:r>
      <w:r>
        <w:t xml:space="preserve">National </w:t>
      </w:r>
      <w:r w:rsidRPr="0070394B">
        <w:t xml:space="preserve">Action Plan, there have been a number of significant developments which </w:t>
      </w:r>
      <w:r>
        <w:t>clearly demonstrate Australia’s commitment to the implementation of our UPR recommenda</w:t>
      </w:r>
      <w:bookmarkStart w:id="0" w:name="_GoBack"/>
      <w:bookmarkEnd w:id="0"/>
      <w:r>
        <w:t>tions as well as the promotion and protection of human rights more broadly. We invite the Council to take note of some major developments under the National Action Plan highlighted in the update document included with the Action Plan. Principal among these developments are</w:t>
      </w:r>
      <w:r w:rsidRPr="0070394B">
        <w:t xml:space="preserve">: </w:t>
      </w:r>
    </w:p>
    <w:p w:rsidR="00F941E1" w:rsidRPr="0070394B" w:rsidRDefault="00F941E1" w:rsidP="00F941E1">
      <w:pPr>
        <w:pStyle w:val="ListParagraph"/>
        <w:numPr>
          <w:ilvl w:val="0"/>
          <w:numId w:val="3"/>
        </w:numPr>
        <w:spacing w:after="120" w:line="240" w:lineRule="auto"/>
        <w:contextualSpacing w:val="0"/>
        <w:rPr>
          <w:rFonts w:ascii="Times New Roman" w:hAnsi="Times New Roman" w:cs="Times New Roman"/>
          <w:sz w:val="24"/>
          <w:szCs w:val="24"/>
        </w:rPr>
      </w:pPr>
      <w:r w:rsidRPr="0070394B">
        <w:rPr>
          <w:rFonts w:ascii="Times New Roman" w:eastAsia="Times New Roman" w:hAnsi="Times New Roman" w:cs="Times New Roman"/>
          <w:sz w:val="24"/>
          <w:szCs w:val="24"/>
        </w:rPr>
        <w:t>the appointment of the first National Children’s Commissioner within our National Human Rights Institution, the Australian Human Rights Commission;</w:t>
      </w:r>
    </w:p>
    <w:p w:rsidR="00F941E1" w:rsidRPr="000707FC" w:rsidRDefault="00F941E1" w:rsidP="00F941E1">
      <w:pPr>
        <w:pStyle w:val="ListParagraph"/>
        <w:numPr>
          <w:ilvl w:val="0"/>
          <w:numId w:val="3"/>
        </w:numPr>
        <w:spacing w:after="120" w:line="240" w:lineRule="auto"/>
        <w:contextualSpacing w:val="0"/>
        <w:rPr>
          <w:rFonts w:ascii="Times New Roman" w:hAnsi="Times New Roman" w:cs="Times New Roman"/>
          <w:sz w:val="24"/>
          <w:szCs w:val="24"/>
        </w:rPr>
      </w:pPr>
      <w:r w:rsidRPr="00BE3B62">
        <w:rPr>
          <w:rFonts w:ascii="Times New Roman" w:hAnsi="Times New Roman" w:cs="Times New Roman"/>
          <w:sz w:val="24"/>
          <w:szCs w:val="24"/>
        </w:rPr>
        <w:t xml:space="preserve">the </w:t>
      </w:r>
      <w:r>
        <w:rPr>
          <w:rFonts w:ascii="Times New Roman" w:hAnsi="Times New Roman" w:cs="Times New Roman"/>
          <w:sz w:val="24"/>
          <w:szCs w:val="24"/>
        </w:rPr>
        <w:t xml:space="preserve">adoption of the </w:t>
      </w:r>
      <w:r w:rsidRPr="00BE3B62">
        <w:rPr>
          <w:rFonts w:ascii="Times New Roman" w:hAnsi="Times New Roman" w:cs="Times New Roman"/>
          <w:sz w:val="24"/>
          <w:szCs w:val="24"/>
        </w:rPr>
        <w:t>Aboriginal and Torres Strait Is</w:t>
      </w:r>
      <w:r>
        <w:rPr>
          <w:rFonts w:ascii="Times New Roman" w:hAnsi="Times New Roman" w:cs="Times New Roman"/>
          <w:sz w:val="24"/>
          <w:szCs w:val="24"/>
        </w:rPr>
        <w:t xml:space="preserve">landers Peoples Recognition Act, which came into effect on 28 March 2013, as a first step towards constitutional recognition of Australia’s first peoples; </w:t>
      </w:r>
    </w:p>
    <w:p w:rsidR="00F941E1" w:rsidRPr="0070394B" w:rsidRDefault="00F941E1" w:rsidP="00F941E1">
      <w:pPr>
        <w:pStyle w:val="ListParagraph"/>
        <w:numPr>
          <w:ilvl w:val="0"/>
          <w:numId w:val="3"/>
        </w:numPr>
        <w:spacing w:after="120" w:line="240" w:lineRule="auto"/>
        <w:contextualSpacing w:val="0"/>
        <w:rPr>
          <w:rFonts w:ascii="Times New Roman" w:hAnsi="Times New Roman" w:cs="Times New Roman"/>
          <w:sz w:val="24"/>
          <w:szCs w:val="24"/>
        </w:rPr>
      </w:pPr>
      <w:r w:rsidRPr="0070394B">
        <w:rPr>
          <w:rFonts w:ascii="Times New Roman" w:eastAsia="Times New Roman" w:hAnsi="Times New Roman" w:cs="Times New Roman"/>
          <w:sz w:val="24"/>
          <w:szCs w:val="24"/>
          <w:lang w:eastAsia="en-AU"/>
        </w:rPr>
        <w:t xml:space="preserve">the introduction of a Bill to amend the </w:t>
      </w:r>
      <w:r w:rsidRPr="0070394B">
        <w:rPr>
          <w:rFonts w:ascii="Times New Roman" w:hAnsi="Times New Roman" w:cs="Times New Roman"/>
          <w:i/>
          <w:iCs/>
          <w:sz w:val="24"/>
          <w:szCs w:val="24"/>
        </w:rPr>
        <w:t>Sex Discrimination Act 1984</w:t>
      </w:r>
      <w:r w:rsidRPr="0070394B">
        <w:rPr>
          <w:rFonts w:ascii="Times New Roman" w:hAnsi="Times New Roman" w:cs="Times New Roman"/>
          <w:sz w:val="24"/>
          <w:szCs w:val="24"/>
        </w:rPr>
        <w:t xml:space="preserve"> to provide protection against discrimination on the grounds of sexual orientation, gender identity and intersex status; and</w:t>
      </w:r>
    </w:p>
    <w:p w:rsidR="00F941E1" w:rsidRDefault="00F941E1" w:rsidP="00F941E1">
      <w:pPr>
        <w:pStyle w:val="ListParagraph"/>
        <w:numPr>
          <w:ilvl w:val="0"/>
          <w:numId w:val="3"/>
        </w:numPr>
        <w:spacing w:after="0" w:line="240" w:lineRule="auto"/>
        <w:contextualSpacing w:val="0"/>
        <w:rPr>
          <w:rFonts w:ascii="Times New Roman" w:hAnsi="Times New Roman" w:cs="Times New Roman"/>
          <w:sz w:val="24"/>
          <w:szCs w:val="24"/>
        </w:rPr>
      </w:pPr>
      <w:proofErr w:type="gramStart"/>
      <w:r w:rsidRPr="0070394B">
        <w:rPr>
          <w:rFonts w:ascii="Times New Roman" w:hAnsi="Times New Roman" w:cs="Times New Roman"/>
          <w:sz w:val="24"/>
          <w:szCs w:val="24"/>
        </w:rPr>
        <w:t>the</w:t>
      </w:r>
      <w:proofErr w:type="gramEnd"/>
      <w:r w:rsidRPr="0070394B">
        <w:rPr>
          <w:rFonts w:ascii="Times New Roman" w:hAnsi="Times New Roman" w:cs="Times New Roman"/>
          <w:sz w:val="24"/>
          <w:szCs w:val="24"/>
        </w:rPr>
        <w:t xml:space="preserve"> establishment of  </w:t>
      </w:r>
      <w:proofErr w:type="spellStart"/>
      <w:r w:rsidRPr="0070394B">
        <w:rPr>
          <w:rFonts w:ascii="Times New Roman" w:hAnsi="Times New Roman" w:cs="Times New Roman"/>
          <w:sz w:val="24"/>
          <w:szCs w:val="24"/>
        </w:rPr>
        <w:t>DisabilityCare</w:t>
      </w:r>
      <w:proofErr w:type="spellEnd"/>
      <w:r w:rsidRPr="0070394B">
        <w:rPr>
          <w:rFonts w:ascii="Times New Roman" w:hAnsi="Times New Roman" w:cs="Times New Roman"/>
          <w:sz w:val="24"/>
          <w:szCs w:val="24"/>
        </w:rPr>
        <w:t xml:space="preserve"> Australia, an independent body charged with  delivering  Australia’s national disability insurance scheme to be progressively implemented from July 2013.</w:t>
      </w:r>
    </w:p>
    <w:p w:rsidR="00F941E1" w:rsidRPr="0070394B" w:rsidRDefault="00F941E1" w:rsidP="00F941E1">
      <w:pPr>
        <w:pStyle w:val="ListParagraph"/>
        <w:spacing w:after="0" w:line="240" w:lineRule="auto"/>
        <w:ind w:left="567"/>
        <w:contextualSpacing w:val="0"/>
        <w:rPr>
          <w:rFonts w:ascii="Times New Roman" w:hAnsi="Times New Roman" w:cs="Times New Roman"/>
          <w:sz w:val="24"/>
          <w:szCs w:val="24"/>
        </w:rPr>
      </w:pPr>
    </w:p>
    <w:p w:rsidR="00913F38" w:rsidRDefault="00F941E1" w:rsidP="00F941E1">
      <w:pPr>
        <w:ind w:left="-284" w:right="-241"/>
      </w:pPr>
      <w:r w:rsidRPr="0070394B">
        <w:t xml:space="preserve">Australia is </w:t>
      </w:r>
      <w:r>
        <w:t xml:space="preserve">firmly </w:t>
      </w:r>
      <w:r w:rsidRPr="0070394B">
        <w:t xml:space="preserve">committed to the UPR process and looks forward to engaging with the Human Rights Council and other countries during its next review in 2015.  A final monitoring report for the National Human Rights Action Plan will be timed to coincide with </w:t>
      </w:r>
      <w:r>
        <w:t>preparations for our next UPR</w:t>
      </w:r>
      <w:r w:rsidRPr="0070394B">
        <w:t>.</w:t>
      </w:r>
    </w:p>
    <w:sectPr w:rsidR="00913F38" w:rsidSect="00170C18">
      <w:headerReference w:type="default" r:id="rId6"/>
      <w:pgSz w:w="11906" w:h="16838"/>
      <w:pgMar w:top="1440" w:right="1558"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3D" w:rsidRDefault="00F941E1" w:rsidP="00170C18">
    <w:pPr>
      <w:pStyle w:val="Header"/>
      <w:ind w:left="1701"/>
    </w:pPr>
    <w:r>
      <w:rPr>
        <w:noProof/>
      </w:rPr>
      <w:pict>
        <v:group id="Group 26" o:spid="_x0000_s1031" style="position:absolute;left:0;text-align:left;margin-left:266.55pt;margin-top:-5.1pt;width:53.95pt;height:74.75pt;z-index:251658240"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" o:allowincell="f">
          <v:shape id="Freeform 8" o:spid="_x0000_s1032" style="position:absolute;left:3747;top:6303;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xcYA&#10;AADbAAAADwAAAGRycy9kb3ducmV2LnhtbESPT2vCQBTE7wW/w/IEb3VTwTRNXaUUW7y04B/o9Zl9&#10;JsHs23R3a5Jv7xYEj8PM/IZZrHrTiAs5X1tW8DRNQBAXVtdcKjjsPx4zED4ga2wsk4KBPKyWo4cF&#10;5tp2vKXLLpQiQtjnqKAKoc2l9EVFBv3UtsTRO1lnMETpSqkddhFuGjlLklQarDkuVNjSe0XFefdn&#10;FJy/T9vDMR3WLz+u/j1+zTP3uS6Umoz7t1cQgfpwD9/aG61g9gz/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KxcYAAADbAAAADwAAAAAAAAAAAAAAAACYAgAAZHJz&#10;L2Rvd25yZXYueG1sUEsFBgAAAAAEAAQA9QAAAIsD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9" o:spid="_x0000_s1033" style="position:absolute;left:3384;top:8736;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et8EA&#10;AADbAAAADwAAAGRycy9kb3ducmV2LnhtbERPz2vCMBS+D/wfwhN2m6nCilZjEXFjlw2qgtdn82yL&#10;zUuXZLX+98tB8Pjx/V7lg2lFT843lhVMJwkI4tLqhisFx8PH2xyED8gaW8uk4E4e8vXoZYWZtjcu&#10;qN+HSsQQ9hkqqEPoMil9WZNBP7EdceQu1hkMEbpKaoe3GG5aOUuSVBpsODbU2NG2pvK6/zMKrj+X&#10;4nhO77vFyTW/5+/3ufvclUq9jofNEkSgITzFD/eXVjCLY+O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w3rfBAAAA2wAAAA8AAAAAAAAAAAAAAAAAmAIAAGRycy9kb3du&#10;cmV2LnhtbFBLBQYAAAAABAAEAPUAAACGAw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0" o:spid="_x0000_s1034" style="position:absolute;left:4592;top:7157;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R3cQA&#10;AADbAAAADwAAAGRycy9kb3ducmV2LnhtbESPzW7CMBCE70h9B2uRegOHHKo2YBBCTfpzKgkPsIqX&#10;JEq8TmOXpH36GgmJ42hmvtFsdpPpxIUG11hWsFpGIIhLqxuuFJyKdPEMwnlkjZ1lUvBLDnbbh9kG&#10;E21HPtIl95UIEHYJKqi97xMpXVmTQbe0PXHwznYw6IMcKqkHHAPcdDKOoidpsOGwUGNPh5rKNv8x&#10;Ct6+X7Fo47+M7YfLev+ZfpkxVepxPu3XIDxN/h6+td+1gvgFrl/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j0d3EAAAA2wAAAA8AAAAAAAAAAAAAAAAAmAIAAGRycy9k&#10;b3ducmV2LnhtbFBLBQYAAAAABAAEAPUAAACJAw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1" o:spid="_x0000_s1035" style="position:absolute;left:2946;top:7141;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EbMEA&#10;AADbAAAADwAAAGRycy9kb3ducmV2LnhtbERPTYvCMBC9C/sfwix403QVpVuNsoiKFxd0Ba9jM7bF&#10;ZlKTqPXfm8OCx8f7ns5bU4s7OV9ZVvDVT0AQ51ZXXCg4/K16KQgfkDXWlknBkzzMZx+dKWbaPnhH&#10;930oRAxhn6GCMoQmk9LnJRn0fdsQR+5sncEQoSukdviI4aaWgyQZS4MVx4YSG1qUlF/2N6Pg8nve&#10;HU7j5/L76KrraTtK3XqZK9X9bH8mIAK14S3+d2+0gmFcH7/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RGzBAAAA2wAAAA8AAAAAAAAAAAAAAAAAmAIAAGRycy9kb3du&#10;cmV2LnhtbFBLBQYAAAAABAAEAPUAAACGAw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2" o:spid="_x0000_s1036" style="position:absolute;left:3987;top:7942;width:312;height:300;rotation:593436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tnMUA&#10;AADbAAAADwAAAGRycy9kb3ducmV2LnhtbESPQWsCMRSE7wX/Q3hCbzVrC1ZWo4gglaJQV0G8PTfP&#10;zermZdmkuv57Uyh4HGbmG2Y8bW0lrtT40rGCfi8BQZw7XXKhYLddvA1B+ICssXJMCu7kYTrpvIwx&#10;1e7GG7pmoRARwj5FBSaEOpXS54Ys+p6riaN3co3FEGVTSN3gLcJtJd+TZCAtlhwXDNY0N5Rfsl+r&#10;YL+a8+z8nR12pj18LtfH/OunWin12m1nIxCB2vAM/7eXWsFHH/6+x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i2cxQAAANsAAAAPAAAAAAAAAAAAAAAAAJgCAABkcnMv&#10;ZG93bnJldi54bWxQSwUGAAAAAAQABAD1AAAAigM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w:r>
    <w:r>
      <w:rPr>
        <w:noProof/>
      </w:rPr>
      <w:pict>
        <v:shapetype id="_x0000_t202" coordsize="21600,21600" o:spt="202" path="m,l,21600r21600,l21600,xe">
          <v:stroke joinstyle="miter"/>
          <v:path gradientshapeok="t" o:connecttype="rect"/>
        </v:shapetype>
        <v:shape id="Text Box 33" o:spid="_x0000_s1029" type="#_x0000_t202" style="position:absolute;left:0;text-align:left;margin-left:10.05pt;margin-top:8.65pt;width:252.6pt;height: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Pl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" o:allowincell="f" filled="f" stroked="f">
          <v:textbox>
            <w:txbxContent>
              <w:p w:rsidR="0005623D" w:rsidRDefault="00F941E1" w:rsidP="00B86C75">
                <w:pPr>
                  <w:pStyle w:val="Heading2"/>
                  <w:rPr>
                    <w:color w:val="FFFFFF"/>
                  </w:rPr>
                </w:pPr>
                <w:smartTag w:uri="urn:schemas-microsoft-com:office:smarttags" w:element="country-region">
                  <w:smartTag w:uri="urn:schemas-microsoft-com:office:smarttags" w:element="place">
                    <w:r>
                      <w:rPr>
                        <w:color w:val="FFFFFF"/>
                      </w:rPr>
                      <w:t>AUSTRALIA</w:t>
                    </w:r>
                  </w:smartTag>
                </w:smartTag>
              </w:p>
            </w:txbxContent>
          </v:textbox>
        </v:shape>
      </w:pict>
    </w:r>
    <w:r>
      <w:rPr>
        <w:noProof/>
      </w:rPr>
      <w:pict>
        <v:shape id="Freeform 19" o:spid="_x0000_s1043" style="position:absolute;left:0;text-align:left;margin-left:-65.6pt;margin-top:-6.3pt;width:78.65pt;height:79.5pt;rotation:-9508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w:r>
    <w:r>
      <w:rPr>
        <w:noProof/>
      </w:rPr>
      <w:pict>
        <v:shape id="Text Box 32" o:spid="_x0000_s1030" type="#_x0000_t202" style="position:absolute;left:0;text-align:left;margin-left:6pt;margin-top:10.5pt;width:278.2pt;height: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" o:allowincell="f" filled="f" stroked="f">
          <v:textbox>
            <w:txbxContent>
              <w:p w:rsidR="0005623D" w:rsidRDefault="00F941E1" w:rsidP="00B86C75">
                <w:pPr>
                  <w:pStyle w:val="Heading2"/>
                </w:pPr>
                <w:smartTag w:uri="urn:schemas-microsoft-com:office:smarttags" w:element="country-region">
                  <w:smartTag w:uri="urn:schemas-microsoft-com:office:smarttags" w:element="place">
                    <w:r>
                      <w:t>AUSTRALIA</w:t>
                    </w:r>
                  </w:smartTag>
                </w:smartTag>
              </w:p>
            </w:txbxContent>
          </v:textbox>
        </v:shape>
      </w:pict>
    </w:r>
    <w:r>
      <w:rPr>
        <w:noProof/>
      </w:rPr>
      <w:pict>
        <v:rect id="Rectangle 36" o:spid="_x0000_s1026" alt="Description: Narrow horizontal" style="position:absolute;left:0;text-align:left;margin-left:-65.6pt;margin-top:-4.3pt;width:549.35pt;height: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" o:allowincell="f" fillcolor="#ddd" stroked="f">
          <v:fill r:id="rId1" o:title="" color2="#009" type="pattern"/>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71.15pt;margin-top:5.4pt;width:78pt;height:57.65pt;z-index:251659264;mso-position-horizontal-relative:text;mso-position-vertical-relative:text" o:allowincell="f">
          <v:imagedata r:id="rId2" o:title=""/>
          <v:shadow on="t" color="black" offset="-4pt,4pt" offset2="-12pt,4pt"/>
          <w10:wrap type="topAndBottom"/>
        </v:shape>
        <o:OLEObject Type="Embed" ProgID="MSPhotoEd.3" ShapeID="_x0000_s1025" DrawAspect="Content" ObjectID="_1432124502" r:id="rId3"/>
      </w:pict>
    </w:r>
    <w:r>
      <w:rPr>
        <w:noProof/>
      </w:rPr>
      <w:pict>
        <v:shape id="Text Box 35" o:spid="_x0000_s1027" type="#_x0000_t202" style="position:absolute;left:0;text-align:left;margin-left:-59.7pt;margin-top:71.5pt;width:516.15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" o:allowincell="f" stroked="f">
          <v:textbox>
            <w:txbxContent>
              <w:p w:rsidR="0005623D" w:rsidRDefault="00F941E1" w:rsidP="00B86C75">
                <w:pPr>
                  <w:pStyle w:val="Heading3"/>
                  <w:tabs>
                    <w:tab w:val="right" w:pos="9639"/>
                  </w:tabs>
                  <w:spacing w:after="160"/>
                  <w:rPr>
                    <w:rFonts w:ascii="Times New Roman" w:hAnsi="Times New Roman"/>
                    <w:b/>
                    <w:sz w:val="21"/>
                  </w:rPr>
                </w:pPr>
                <w:r>
                  <w:rPr>
                    <w:rFonts w:ascii="Copperplate Gothic Light" w:hAnsi="Copperplate Gothic Light"/>
                    <w:b/>
                    <w:sz w:val="21"/>
                  </w:rPr>
                  <w:t xml:space="preserve">           Australian Mission to the United Nations</w:t>
                </w:r>
                <w:r>
                  <w:rPr>
                    <w:rFonts w:ascii="Copperplate Gothic Light" w:hAnsi="Copperplate Gothic Light"/>
                    <w:b/>
                    <w:sz w:val="21"/>
                  </w:rPr>
                  <w:tab/>
                </w:r>
                <w:r>
                  <w:rPr>
                    <w:rFonts w:ascii="Times New Roman" w:hAnsi="Times New Roman"/>
                    <w:sz w:val="18"/>
                  </w:rPr>
                  <w:t xml:space="preserve">E-mail   UN.Geneva@dfat.gov.au </w:t>
                </w:r>
              </w:p>
              <w:p w:rsidR="0005623D" w:rsidRPr="002A7354" w:rsidRDefault="00F941E1" w:rsidP="00B86C75">
                <w:pPr>
                  <w:pStyle w:val="Heading3"/>
                  <w:spacing w:after="160"/>
                  <w:jc w:val="center"/>
                  <w:rPr>
                    <w:sz w:val="18"/>
                    <w:lang w:val="fr-FR"/>
                  </w:rPr>
                </w:pPr>
                <w:r>
                  <w:rPr>
                    <w:rFonts w:ascii="Times New Roman" w:hAnsi="Times New Roman"/>
                    <w:sz w:val="18"/>
                  </w:rPr>
                  <w:t xml:space="preserve">       </w:t>
                </w:r>
                <w:r w:rsidRPr="002A7354">
                  <w:rPr>
                    <w:rFonts w:ascii="Times New Roman" w:hAnsi="Times New Roman"/>
                    <w:sz w:val="18"/>
                    <w:lang w:val="fr-FR"/>
                  </w:rPr>
                  <w:t xml:space="preserve">Chemin des Fins 2, Petit </w:t>
                </w:r>
                <w:proofErr w:type="spellStart"/>
                <w:r w:rsidRPr="002A7354">
                  <w:rPr>
                    <w:rFonts w:ascii="Times New Roman" w:hAnsi="Times New Roman"/>
                    <w:sz w:val="18"/>
                    <w:lang w:val="fr-FR"/>
                  </w:rPr>
                  <w:t>Saconnex</w:t>
                </w:r>
                <w:proofErr w:type="spellEnd"/>
                <w:r w:rsidRPr="002A7354">
                  <w:rPr>
                    <w:rFonts w:ascii="Times New Roman" w:hAnsi="Times New Roman"/>
                    <w:sz w:val="18"/>
                    <w:lang w:val="fr-FR"/>
                  </w:rPr>
                  <w:t xml:space="preserve">, 1211 </w:t>
                </w:r>
                <w:r w:rsidRPr="002A7354">
                  <w:rPr>
                    <w:rFonts w:ascii="Times New Roman" w:hAnsi="Times New Roman"/>
                    <w:sz w:val="18"/>
                    <w:lang w:val="fr-FR"/>
                  </w:rPr>
                  <w:t>Geneva 19   Ph +41 22 799 9100  Fax +41 22 799 9175 www.geneva.mission.gov.au</w:t>
                </w:r>
              </w:p>
            </w:txbxContent>
          </v:textbox>
        </v:shape>
      </w:pict>
    </w:r>
    <w:r>
      <w:rPr>
        <w:noProof/>
      </w:rPr>
      <w:pict>
        <v:line id="Straight Connector 34" o:spid="_x0000_s1028"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pt,90.7pt" to="443.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" o:allowincell="f" strokecolor="silver" strokeweight="2.25pt"/>
      </w:pict>
    </w:r>
    <w:r>
      <w:t xml:space="preserve"> </w:t>
    </w:r>
    <w:r>
      <w:rPr>
        <w:noProof/>
      </w:rPr>
      <w:pict>
        <v:group id="Group 20" o:spid="_x0000_s1037" style="position:absolute;left:0;text-align:left;margin-left:10.9pt;margin-top:138.75pt;width:447.1pt;height:576.95pt;z-index:251658240;mso-position-horizontal-relative:text;mso-position-vertical-relative:text"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" o:allowincell="f">
          <v:shape id="Freeform 14" o:spid="_x0000_s1038" style="position:absolute;left:6624;top:1076;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uKcQA&#10;AADbAAAADwAAAGRycy9kb3ducmV2LnhtbESP0WrCQBRE3wv+w3ILvtWNIjVEV2kLQvBBaMwHXLK3&#10;2dDs3ZhdY/Tr3ULBx2FmzjCb3WhbMVDvG8cK5rMEBHHldMO1gvK0f0tB+ICssXVMCm7kYbedvGww&#10;0+7K3zQUoRYRwj5DBSaELpPSV4Ys+pnriKP343qLIcq+lrrHa4TbVi6S5F1abDguGOzoy1D1W1ys&#10;guKw4jT/HI5yf75XR3Mrl3laKjV9HT/WIAKN4Rn+b+dawWIOf1/i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0binEAAAA2wAAAA8AAAAAAAAAAAAAAAAAmAIAAGRycy9k&#10;b3ducmV2LnhtbFBLBQYAAAAABAAEAPUAAACJAw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15" o:spid="_x0000_s1039" style="position:absolute;left:6207;top:3825;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wXsQA&#10;AADbAAAADwAAAGRycy9kb3ducmV2LnhtbESPwWrDMBBE74X+g9hCb7VcUxLjRglpIWB6CMTxByzW&#10;1jKxVq6lOk6/vgoEchxm5g2z2sy2FxONvnOs4DVJQRA3TnfcKqiPu5cchA/IGnvHpOBCHjbrx4cV&#10;Ftqd+UBTFVoRIewLVGBCGAopfWPIok/cQBy9bzdaDFGOrdQjniPc9jJL04W02HFcMDjQp6HmVP1a&#10;BdXXkvPyY9rL3c9fszeX+q3Ma6Wen+btO4hAc7iHb+1SK8gyuH6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m8F7EAAAA2wAAAA8AAAAAAAAAAAAAAAAAmAIAAGRycy9k&#10;b3ducmV2LnhtbFBLBQYAAAAABAAEAPUAAACJAw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16" o:spid="_x0000_s1040" style="position:absolute;left:7595;top:2041;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VxcQA&#10;AADbAAAADwAAAGRycy9kb3ducmV2LnhtbESP0WrCQBRE3wv+w3IF3+pGW9oQXcUWhNAHoWk+4JK9&#10;ZoPZuzG7jdGv7xYEH4eZOcOst6NtxUC9bxwrWMwTEMSV0w3XCsqf/XMKwgdkja1jUnAlD9vN5GmN&#10;mXYX/qahCLWIEPYZKjAhdJmUvjJk0c9dRxy9o+sthij7WuoeLxFuW7lMkjdpseG4YLCjT0PVqfi1&#10;Coqvd07zj+Eg9+dbdTDX8jVPS6Vm03G3AhFoDI/wvZ1rBcsX+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VcXEAAAA2wAAAA8AAAAAAAAAAAAAAAAAmAIAAGRycy9k&#10;b3ducmV2LnhtbFBLBQYAAAAABAAEAPUAAACJAw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17" o:spid="_x0000_s1041" style="position:absolute;left:5704;top:2023;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NscQA&#10;AADbAAAADwAAAGRycy9kb3ducmV2LnhtbESP0WrCQBRE3wX/YbmCb7qpiA2pq9SCEPogNM0HXLLX&#10;bDB7N2a3Mfr1XaHQx2FmzjDb/WhbMVDvG8cKXpYJCOLK6YZrBeX3cZGC8AFZY+uYFNzJw343nWwx&#10;0+7GXzQUoRYRwj5DBSaELpPSV4Ys+qXriKN3dr3FEGVfS93jLcJtK1dJspEWG44LBjv6MFRdih+r&#10;oPh85TQ/DCd5vD6qk7mX6zwtlZrPxvc3EIHG8B/+a+dawWoNz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DzbHEAAAA2wAAAA8AAAAAAAAAAAAAAAAAmAIAAGRycy9k&#10;b3ducmV2LnhtbFBLBQYAAAAABAAEAPUAAACJAw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8" o:spid="_x0000_s1042" style="position:absolute;left:6900;top:2927;width:358;height:340;rotation:593436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VicUA&#10;AADbAAAADwAAAGRycy9kb3ducmV2LnhtbESPT2vCQBTE74V+h+UVequbaJUS3YRSWqreqqV6fGRf&#10;/mD2bchuk/jtXUHwOMzMb5hVNppG9NS52rKCeBKBIM6trrlU8Lv/enkD4TyyxsYyKTiTgyx9fFhh&#10;ou3AP9TvfCkChF2CCirv20RKl1dk0E1sSxy8wnYGfZBdKXWHQ4CbRk6jaCEN1hwWKmzpo6L8tPs3&#10;CrafVkb7YjY7tuXr33e8XjSbw1ap56fxfQnC0+jv4Vt7rRVM53D9En6AT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VWJxQAAANsAAAAPAAAAAAAAAAAAAAAAAJgCAABkcnMv&#10;ZG93bnJldi54bWxQSwUGAAAAAAQABAD1AAAAigM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w:r>
  </w:p>
  <w:p w:rsidR="0005623D" w:rsidRPr="00B86C75" w:rsidRDefault="00F941E1" w:rsidP="00B86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AE0"/>
    <w:multiLevelType w:val="multilevel"/>
    <w:tmpl w:val="E41A681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35C75F69"/>
    <w:multiLevelType w:val="multilevel"/>
    <w:tmpl w:val="CDEA07F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55026E60"/>
    <w:multiLevelType w:val="hybridMultilevel"/>
    <w:tmpl w:val="38405354"/>
    <w:lvl w:ilvl="0" w:tplc="D87481E0">
      <w:start w:val="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compat>
    <w:applyBreakingRules/>
    <w:compatSetting w:name="compatibilityMode" w:uri="http://schemas.microsoft.com/office/word" w:val="12"/>
  </w:compat>
  <w:rsids>
    <w:rsidRoot w:val="00F941E1"/>
    <w:rsid w:val="0006767D"/>
    <w:rsid w:val="000E7AD0"/>
    <w:rsid w:val="00143A3D"/>
    <w:rsid w:val="00344A74"/>
    <w:rsid w:val="004213DA"/>
    <w:rsid w:val="004F121D"/>
    <w:rsid w:val="00536998"/>
    <w:rsid w:val="005C3D38"/>
    <w:rsid w:val="00614E2E"/>
    <w:rsid w:val="007F5ADA"/>
    <w:rsid w:val="00824BFB"/>
    <w:rsid w:val="00867168"/>
    <w:rsid w:val="00911D03"/>
    <w:rsid w:val="00913F38"/>
    <w:rsid w:val="00952ED4"/>
    <w:rsid w:val="00983E53"/>
    <w:rsid w:val="00A14383"/>
    <w:rsid w:val="00A63BFB"/>
    <w:rsid w:val="00A97EE1"/>
    <w:rsid w:val="00B62778"/>
    <w:rsid w:val="00C17DEB"/>
    <w:rsid w:val="00C5592D"/>
    <w:rsid w:val="00C63A5F"/>
    <w:rsid w:val="00D03DA8"/>
    <w:rsid w:val="00D64185"/>
    <w:rsid w:val="00EC7B79"/>
    <w:rsid w:val="00F941E1"/>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1E1"/>
    <w:rPr>
      <w:sz w:val="24"/>
      <w:szCs w:val="24"/>
      <w:lang w:eastAsia="en-US"/>
    </w:rPr>
  </w:style>
  <w:style w:type="paragraph" w:styleId="Heading2">
    <w:name w:val="heading 2"/>
    <w:basedOn w:val="Normal"/>
    <w:next w:val="Normal"/>
    <w:link w:val="Heading2Char"/>
    <w:qFormat/>
    <w:rsid w:val="00F941E1"/>
    <w:pPr>
      <w:keepNext/>
      <w:outlineLvl w:val="1"/>
    </w:pPr>
    <w:rPr>
      <w:rFonts w:ascii="Copperplate Gothic Bold" w:hAnsi="Copperplate Gothic Bold"/>
      <w:sz w:val="72"/>
      <w:szCs w:val="72"/>
    </w:rPr>
  </w:style>
  <w:style w:type="paragraph" w:styleId="Heading3">
    <w:name w:val="heading 3"/>
    <w:basedOn w:val="Normal"/>
    <w:next w:val="Normal"/>
    <w:link w:val="Heading3Char"/>
    <w:qFormat/>
    <w:rsid w:val="00F941E1"/>
    <w:pPr>
      <w:keepNext/>
      <w:outlineLvl w:val="2"/>
    </w:pPr>
    <w:rPr>
      <w:rFonts w:ascii="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41E1"/>
    <w:rPr>
      <w:rFonts w:ascii="Copperplate Gothic Bold" w:hAnsi="Copperplate Gothic Bold"/>
      <w:sz w:val="72"/>
      <w:szCs w:val="72"/>
      <w:lang w:eastAsia="en-US"/>
    </w:rPr>
  </w:style>
  <w:style w:type="character" w:customStyle="1" w:styleId="Heading3Char">
    <w:name w:val="Heading 3 Char"/>
    <w:basedOn w:val="DefaultParagraphFont"/>
    <w:link w:val="Heading3"/>
    <w:rsid w:val="00F941E1"/>
    <w:rPr>
      <w:rFonts w:ascii="Imprint MT Shadow" w:hAnsi="Imprint MT Shadow"/>
      <w:sz w:val="40"/>
      <w:szCs w:val="40"/>
      <w:lang w:eastAsia="en-US"/>
    </w:rPr>
  </w:style>
  <w:style w:type="paragraph" w:styleId="Header">
    <w:name w:val="header"/>
    <w:basedOn w:val="Normal"/>
    <w:link w:val="HeaderChar"/>
    <w:rsid w:val="00F941E1"/>
    <w:pPr>
      <w:tabs>
        <w:tab w:val="center" w:pos="4513"/>
        <w:tab w:val="right" w:pos="9026"/>
      </w:tabs>
    </w:pPr>
  </w:style>
  <w:style w:type="character" w:customStyle="1" w:styleId="HeaderChar">
    <w:name w:val="Header Char"/>
    <w:basedOn w:val="DefaultParagraphFont"/>
    <w:link w:val="Header"/>
    <w:rsid w:val="00F941E1"/>
    <w:rPr>
      <w:sz w:val="24"/>
      <w:szCs w:val="24"/>
      <w:lang w:eastAsia="en-US"/>
    </w:rPr>
  </w:style>
  <w:style w:type="paragraph" w:styleId="NormalWeb">
    <w:name w:val="Normal (Web)"/>
    <w:basedOn w:val="Normal"/>
    <w:uiPriority w:val="99"/>
    <w:unhideWhenUsed/>
    <w:rsid w:val="00F941E1"/>
    <w:rPr>
      <w:lang w:eastAsia="en-AU"/>
    </w:rPr>
  </w:style>
  <w:style w:type="character" w:styleId="Strong">
    <w:name w:val="Strong"/>
    <w:basedOn w:val="DefaultParagraphFont"/>
    <w:uiPriority w:val="22"/>
    <w:qFormat/>
    <w:rsid w:val="00F941E1"/>
    <w:rPr>
      <w:b/>
      <w:bCs/>
    </w:rPr>
  </w:style>
  <w:style w:type="paragraph" w:styleId="ListParagraph">
    <w:name w:val="List Paragraph"/>
    <w:basedOn w:val="Normal"/>
    <w:uiPriority w:val="34"/>
    <w:qFormat/>
    <w:rsid w:val="00F941E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8BC3F0-EE33-4AAF-8AC3-2057B8133D3E}"/>
</file>

<file path=customXml/itemProps2.xml><?xml version="1.0" encoding="utf-8"?>
<ds:datastoreItem xmlns:ds="http://schemas.openxmlformats.org/officeDocument/2006/customXml" ds:itemID="{27A0F472-C552-445D-80DD-2F30C7A277A6}"/>
</file>

<file path=customXml/itemProps3.xml><?xml version="1.0" encoding="utf-8"?>
<ds:datastoreItem xmlns:ds="http://schemas.openxmlformats.org/officeDocument/2006/customXml" ds:itemID="{1892C640-2C8F-43AB-9862-673247F855A4}"/>
</file>

<file path=docProps/app.xml><?xml version="1.0" encoding="utf-8"?>
<Properties xmlns="http://schemas.openxmlformats.org/officeDocument/2006/extended-properties" xmlns:vt="http://schemas.openxmlformats.org/officeDocument/2006/docPropsVTypes">
  <Template>FA163600</Template>
  <TotalTime>2</TotalTime>
  <Pages>1</Pages>
  <Words>393</Words>
  <Characters>2169</Characters>
  <Application>Microsoft Office Word</Application>
  <DocSecurity>0</DocSecurity>
  <Lines>46</Lines>
  <Paragraphs>12</Paragraphs>
  <ScaleCrop>false</ScaleCrop>
  <Company>Department of Foreign Affairs and Trade</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sdawkins</dc:creator>
  <cp:keywords/>
  <dc:description/>
  <cp:lastModifiedBy>sdawkins</cp:lastModifiedBy>
  <cp:revision>1</cp:revision>
  <cp:lastPrinted>2013-06-07T13:34:00Z</cp:lastPrinted>
  <dcterms:created xsi:type="dcterms:W3CDTF">2013-06-07T13:32:00Z</dcterms:created>
  <dcterms:modified xsi:type="dcterms:W3CDTF">2013-06-07T13:35:00Z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1272100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