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BA2181">
        <w:rPr>
          <w:rFonts w:ascii="Times New Roman" w:hAnsi="Times New Roman"/>
          <w:b/>
          <w:sz w:val="24"/>
          <w:szCs w:val="24"/>
          <w:u w:val="single"/>
        </w:rPr>
        <w:t xml:space="preserve">THE </w:t>
      </w:r>
      <w:r w:rsidR="00040221">
        <w:rPr>
          <w:rFonts w:ascii="Times New Roman" w:hAnsi="Times New Roman"/>
          <w:b/>
          <w:sz w:val="24"/>
          <w:szCs w:val="24"/>
          <w:u w:val="single"/>
        </w:rPr>
        <w:t>CHAD</w:t>
      </w:r>
    </w:p>
    <w:p w:rsidR="009A21C9" w:rsidRPr="00F7239A" w:rsidRDefault="009A21C9" w:rsidP="007D388B">
      <w:pPr>
        <w:jc w:val="center"/>
        <w:rPr>
          <w:rFonts w:ascii="Times New Roman" w:hAnsi="Times New Roman"/>
          <w:b/>
          <w:sz w:val="24"/>
          <w:szCs w:val="24"/>
          <w:u w:val="single"/>
        </w:rPr>
      </w:pPr>
    </w:p>
    <w:p w:rsidR="004C0D2D" w:rsidRDefault="004C0D2D" w:rsidP="00BA2181">
      <w:pPr>
        <w:rPr>
          <w:rFonts w:ascii="Times New Roman" w:hAnsi="Times New Roman"/>
          <w:b/>
          <w:sz w:val="24"/>
          <w:szCs w:val="24"/>
        </w:rPr>
      </w:pPr>
      <w:r>
        <w:rPr>
          <w:rFonts w:ascii="Times New Roman" w:hAnsi="Times New Roman"/>
          <w:b/>
          <w:sz w:val="24"/>
          <w:szCs w:val="24"/>
        </w:rPr>
        <w:t>GERMANY</w:t>
      </w:r>
      <w:r>
        <w:rPr>
          <w:rFonts w:ascii="Times New Roman" w:hAnsi="Times New Roman"/>
          <w:b/>
          <w:sz w:val="24"/>
          <w:szCs w:val="24"/>
        </w:rPr>
        <w:br/>
      </w:r>
    </w:p>
    <w:p w:rsidR="004C0D2D" w:rsidRPr="004C0D2D" w:rsidRDefault="004C0D2D" w:rsidP="004C0D2D">
      <w:pPr>
        <w:numPr>
          <w:ilvl w:val="0"/>
          <w:numId w:val="49"/>
        </w:numPr>
        <w:spacing w:line="240" w:lineRule="auto"/>
        <w:rPr>
          <w:rFonts w:ascii="Times New Roman" w:eastAsia="Times New Roman" w:hAnsi="Times New Roman"/>
          <w:sz w:val="24"/>
          <w:szCs w:val="24"/>
          <w:lang w:val="de-DE"/>
        </w:rPr>
      </w:pPr>
      <w:r w:rsidRPr="004C0D2D">
        <w:rPr>
          <w:rFonts w:ascii="Times New Roman" w:eastAsia="Times New Roman" w:hAnsi="Times New Roman"/>
          <w:sz w:val="24"/>
          <w:szCs w:val="24"/>
          <w:lang w:val="en-US"/>
        </w:rPr>
        <w:t xml:space="preserve">In 2012, Chad, agreed with the UN on an Action Plan on the rights of children. In May 2013, the government further adopted a “road map”, which is currently being implemented, in cooperation with UNICEF. While we welcome the progress made, severe challenges remain as underlined by the Special Representative of the Secretary-General for Children and Armed Conflict, Ms. </w:t>
      </w:r>
      <w:proofErr w:type="spellStart"/>
      <w:r w:rsidRPr="004C0D2D">
        <w:rPr>
          <w:rFonts w:ascii="Times New Roman" w:eastAsia="Times New Roman" w:hAnsi="Times New Roman"/>
          <w:sz w:val="24"/>
          <w:szCs w:val="24"/>
          <w:lang w:val="en-US"/>
        </w:rPr>
        <w:t>Leyla</w:t>
      </w:r>
      <w:proofErr w:type="spellEnd"/>
      <w:r w:rsidRPr="004C0D2D">
        <w:rPr>
          <w:rFonts w:ascii="Times New Roman" w:eastAsia="Times New Roman" w:hAnsi="Times New Roman"/>
          <w:sz w:val="24"/>
          <w:szCs w:val="24"/>
          <w:lang w:val="en-US"/>
        </w:rPr>
        <w:t xml:space="preserve"> </w:t>
      </w:r>
      <w:proofErr w:type="spellStart"/>
      <w:r w:rsidRPr="004C0D2D">
        <w:rPr>
          <w:rFonts w:ascii="Times New Roman" w:eastAsia="Times New Roman" w:hAnsi="Times New Roman"/>
          <w:sz w:val="24"/>
          <w:szCs w:val="24"/>
          <w:lang w:val="en-US"/>
        </w:rPr>
        <w:t>Zerrougui</w:t>
      </w:r>
      <w:proofErr w:type="spellEnd"/>
      <w:r w:rsidRPr="004C0D2D">
        <w:rPr>
          <w:rFonts w:ascii="Times New Roman" w:eastAsia="Times New Roman" w:hAnsi="Times New Roman"/>
          <w:sz w:val="24"/>
          <w:szCs w:val="24"/>
          <w:lang w:val="en-US"/>
        </w:rPr>
        <w:t xml:space="preserve">. It is therefore of great importance that the government continues the implementation of measures in a consistent manner. </w:t>
      </w:r>
    </w:p>
    <w:p w:rsidR="004C0D2D" w:rsidRPr="004C0D2D" w:rsidRDefault="004C0D2D" w:rsidP="004C0D2D">
      <w:pPr>
        <w:spacing w:line="240" w:lineRule="auto"/>
        <w:ind w:left="1080"/>
        <w:rPr>
          <w:rFonts w:ascii="Times New Roman" w:eastAsia="Times New Roman" w:hAnsi="Times New Roman"/>
          <w:sz w:val="24"/>
          <w:szCs w:val="24"/>
          <w:lang w:val="de-DE"/>
        </w:rPr>
      </w:pPr>
    </w:p>
    <w:p w:rsidR="004C0D2D" w:rsidRPr="004C0D2D" w:rsidRDefault="004C0D2D" w:rsidP="004C0D2D">
      <w:pPr>
        <w:spacing w:line="240" w:lineRule="auto"/>
        <w:ind w:left="1080"/>
        <w:rPr>
          <w:rFonts w:ascii="Times New Roman" w:eastAsia="Times New Roman" w:hAnsi="Times New Roman"/>
          <w:sz w:val="24"/>
          <w:szCs w:val="24"/>
          <w:lang w:val="de-DE"/>
        </w:rPr>
      </w:pPr>
      <w:r w:rsidRPr="004C0D2D">
        <w:rPr>
          <w:rFonts w:ascii="Times New Roman" w:eastAsia="Times New Roman" w:hAnsi="Times New Roman"/>
          <w:sz w:val="24"/>
          <w:szCs w:val="24"/>
          <w:lang w:val="en-US"/>
        </w:rPr>
        <w:t>Which independent national mechanisms will the government endorse to monitor the implementation of these measures? What resources will they be provided with?</w:t>
      </w:r>
    </w:p>
    <w:p w:rsidR="004C0D2D" w:rsidRPr="004C0D2D" w:rsidRDefault="004C0D2D" w:rsidP="004C0D2D">
      <w:pPr>
        <w:spacing w:line="240" w:lineRule="auto"/>
        <w:rPr>
          <w:rFonts w:ascii="Times New Roman" w:eastAsia="Times New Roman" w:hAnsi="Times New Roman"/>
          <w:sz w:val="24"/>
          <w:szCs w:val="24"/>
          <w:lang w:val="de-DE"/>
        </w:rPr>
      </w:pPr>
    </w:p>
    <w:p w:rsidR="004C0D2D" w:rsidRDefault="004C0D2D" w:rsidP="004C0D2D">
      <w:pPr>
        <w:numPr>
          <w:ilvl w:val="0"/>
          <w:numId w:val="49"/>
        </w:numPr>
        <w:spacing w:line="240" w:lineRule="auto"/>
        <w:rPr>
          <w:rFonts w:ascii="Times New Roman" w:eastAsia="Times New Roman" w:hAnsi="Times New Roman"/>
          <w:sz w:val="24"/>
          <w:szCs w:val="24"/>
          <w:lang w:val="de-DE"/>
        </w:rPr>
      </w:pPr>
      <w:r w:rsidRPr="004C0D2D">
        <w:rPr>
          <w:rFonts w:ascii="Times New Roman" w:eastAsia="Times New Roman" w:hAnsi="Times New Roman"/>
          <w:sz w:val="24"/>
          <w:szCs w:val="24"/>
          <w:lang w:val="en-US"/>
        </w:rPr>
        <w:t xml:space="preserve">Germany is worried about reports regarding cases of long detentions, including of journalists, without any police or judicial investigations. Overly long detentions are incompatible with international human rights law. </w:t>
      </w:r>
    </w:p>
    <w:p w:rsidR="004C0D2D" w:rsidRDefault="004C0D2D" w:rsidP="004C0D2D">
      <w:pPr>
        <w:pStyle w:val="ListParagraph"/>
        <w:rPr>
          <w:rFonts w:ascii="Times New Roman" w:eastAsia="Times New Roman" w:hAnsi="Times New Roman"/>
          <w:sz w:val="24"/>
          <w:szCs w:val="24"/>
          <w:lang w:val="en-US"/>
        </w:rPr>
      </w:pPr>
    </w:p>
    <w:p w:rsidR="004C0D2D" w:rsidRPr="004C0D2D" w:rsidRDefault="004C0D2D" w:rsidP="004C0D2D">
      <w:pPr>
        <w:spacing w:line="240" w:lineRule="auto"/>
        <w:ind w:left="1080"/>
        <w:rPr>
          <w:rFonts w:ascii="Times New Roman" w:eastAsia="Times New Roman" w:hAnsi="Times New Roman"/>
          <w:sz w:val="24"/>
          <w:szCs w:val="24"/>
          <w:lang w:val="de-DE"/>
        </w:rPr>
      </w:pPr>
      <w:bookmarkStart w:id="0" w:name="_GoBack"/>
      <w:bookmarkEnd w:id="0"/>
      <w:r w:rsidRPr="004C0D2D">
        <w:rPr>
          <w:rFonts w:ascii="Times New Roman" w:eastAsia="Times New Roman" w:hAnsi="Times New Roman"/>
          <w:sz w:val="24"/>
          <w:szCs w:val="24"/>
          <w:lang w:val="en-US"/>
        </w:rPr>
        <w:t xml:space="preserve">What steps is Chad undertaking to ensure that prompt, fair and impartial investigations are conducted by the competent authorities? What compensations does Chad intend to provide to persons who are victims of overly long detentions </w:t>
      </w:r>
      <w:proofErr w:type="gramStart"/>
      <w:r w:rsidRPr="004C0D2D">
        <w:rPr>
          <w:rFonts w:ascii="Times New Roman" w:eastAsia="Times New Roman" w:hAnsi="Times New Roman"/>
          <w:sz w:val="24"/>
          <w:szCs w:val="24"/>
          <w:lang w:val="en-US"/>
        </w:rPr>
        <w:t>without</w:t>
      </w:r>
      <w:proofErr w:type="gramEnd"/>
      <w:r w:rsidRPr="004C0D2D">
        <w:rPr>
          <w:rFonts w:ascii="Times New Roman" w:eastAsia="Times New Roman" w:hAnsi="Times New Roman"/>
          <w:sz w:val="24"/>
          <w:szCs w:val="24"/>
          <w:lang w:val="en-US"/>
        </w:rPr>
        <w:t xml:space="preserve"> due process?</w:t>
      </w:r>
    </w:p>
    <w:p w:rsidR="004C0D2D" w:rsidRDefault="004C0D2D" w:rsidP="00BA2181">
      <w:pPr>
        <w:rPr>
          <w:rFonts w:ascii="Times New Roman" w:hAnsi="Times New Roman"/>
          <w:b/>
          <w:sz w:val="24"/>
          <w:szCs w:val="24"/>
          <w:lang w:val="de-DE"/>
        </w:rPr>
      </w:pPr>
    </w:p>
    <w:p w:rsidR="00C117B6" w:rsidRDefault="00C117B6" w:rsidP="00BA2181">
      <w:pPr>
        <w:rPr>
          <w:rFonts w:ascii="Times New Roman" w:hAnsi="Times New Roman"/>
          <w:b/>
          <w:sz w:val="24"/>
          <w:szCs w:val="24"/>
        </w:rPr>
      </w:pPr>
      <w:r>
        <w:rPr>
          <w:rFonts w:ascii="Times New Roman" w:hAnsi="Times New Roman"/>
          <w:b/>
          <w:sz w:val="24"/>
          <w:szCs w:val="24"/>
        </w:rPr>
        <w:t>NETHERLANDS</w:t>
      </w:r>
    </w:p>
    <w:p w:rsidR="00C117B6" w:rsidRDefault="00C117B6" w:rsidP="00BA2181">
      <w:pPr>
        <w:rPr>
          <w:rFonts w:ascii="Times New Roman" w:hAnsi="Times New Roman"/>
          <w:b/>
          <w:sz w:val="24"/>
          <w:szCs w:val="24"/>
        </w:rPr>
      </w:pPr>
    </w:p>
    <w:p w:rsidR="00040221" w:rsidRPr="00040221" w:rsidRDefault="00040221" w:rsidP="00040221">
      <w:pPr>
        <w:pStyle w:val="ListParagraph"/>
        <w:numPr>
          <w:ilvl w:val="0"/>
          <w:numId w:val="44"/>
        </w:numPr>
        <w:spacing w:after="200" w:line="240" w:lineRule="auto"/>
        <w:rPr>
          <w:rFonts w:ascii="Times New Roman" w:hAnsi="Times New Roman"/>
          <w:sz w:val="24"/>
          <w:szCs w:val="24"/>
          <w:lang w:val="en-US"/>
        </w:rPr>
      </w:pPr>
      <w:r w:rsidRPr="00040221">
        <w:rPr>
          <w:rFonts w:ascii="Times New Roman" w:hAnsi="Times New Roman"/>
          <w:sz w:val="24"/>
          <w:szCs w:val="24"/>
          <w:lang w:val="en-US"/>
        </w:rPr>
        <w:t>Can the government of Chad indicate what measures it will take to ensure that those responsible for female genital mutilation, rape or any other form of violence against women are brought to justice within an official legal framework?</w:t>
      </w:r>
    </w:p>
    <w:p w:rsidR="00040221" w:rsidRPr="00040221" w:rsidRDefault="00040221" w:rsidP="00040221">
      <w:pPr>
        <w:pStyle w:val="ListParagraph"/>
        <w:spacing w:after="200"/>
        <w:rPr>
          <w:rFonts w:ascii="Times New Roman" w:hAnsi="Times New Roman"/>
          <w:sz w:val="24"/>
          <w:szCs w:val="24"/>
          <w:lang w:val="en-US"/>
        </w:rPr>
      </w:pPr>
    </w:p>
    <w:p w:rsidR="00040221" w:rsidRPr="00040221" w:rsidRDefault="00040221" w:rsidP="00040221">
      <w:pPr>
        <w:pStyle w:val="ListParagraph"/>
        <w:numPr>
          <w:ilvl w:val="0"/>
          <w:numId w:val="44"/>
        </w:numPr>
        <w:spacing w:line="240" w:lineRule="auto"/>
        <w:contextualSpacing w:val="0"/>
        <w:rPr>
          <w:rFonts w:ascii="Times New Roman" w:hAnsi="Times New Roman"/>
          <w:sz w:val="24"/>
          <w:szCs w:val="24"/>
          <w:lang w:val="en-US"/>
        </w:rPr>
      </w:pPr>
      <w:r w:rsidRPr="00040221">
        <w:rPr>
          <w:rFonts w:ascii="Times New Roman" w:hAnsi="Times New Roman"/>
          <w:sz w:val="24"/>
          <w:szCs w:val="24"/>
          <w:lang w:val="en-US"/>
        </w:rPr>
        <w:t>Can the government of Chad indicate what measures it will take to ensure that female refugees as well as IDPs do not fall victim to gender based violence?</w:t>
      </w:r>
    </w:p>
    <w:p w:rsidR="00040221" w:rsidRPr="00040221" w:rsidRDefault="00040221" w:rsidP="00040221">
      <w:pPr>
        <w:pStyle w:val="ListParagraph"/>
        <w:rPr>
          <w:rFonts w:ascii="Times New Roman" w:hAnsi="Times New Roman"/>
          <w:sz w:val="24"/>
          <w:szCs w:val="24"/>
          <w:lang w:val="en-US"/>
        </w:rPr>
      </w:pPr>
    </w:p>
    <w:p w:rsidR="00040221" w:rsidRPr="00040221" w:rsidRDefault="00040221" w:rsidP="00040221">
      <w:pPr>
        <w:pStyle w:val="ListParagraph"/>
        <w:numPr>
          <w:ilvl w:val="0"/>
          <w:numId w:val="44"/>
        </w:numPr>
        <w:spacing w:after="200" w:line="240" w:lineRule="auto"/>
        <w:rPr>
          <w:rFonts w:ascii="Times New Roman" w:hAnsi="Times New Roman"/>
          <w:sz w:val="24"/>
          <w:szCs w:val="24"/>
          <w:lang w:val="en-US"/>
        </w:rPr>
      </w:pPr>
      <w:r w:rsidRPr="00040221">
        <w:rPr>
          <w:rFonts w:ascii="Times New Roman" w:hAnsi="Times New Roman"/>
          <w:sz w:val="24"/>
          <w:szCs w:val="24"/>
          <w:lang w:val="en-US"/>
        </w:rPr>
        <w:t>Can the government of Chad indicate what measures it will take to ensure that human rights defenders as well as members of the press will no longer be harassed, intimidated or arrested without any judicial basis?</w:t>
      </w:r>
    </w:p>
    <w:p w:rsidR="00040221" w:rsidRPr="00040221" w:rsidRDefault="00040221" w:rsidP="00040221">
      <w:pPr>
        <w:pStyle w:val="ListParagraph"/>
        <w:spacing w:after="200"/>
        <w:rPr>
          <w:rFonts w:ascii="Times New Roman" w:hAnsi="Times New Roman"/>
          <w:sz w:val="24"/>
          <w:szCs w:val="24"/>
          <w:lang w:val="en-US"/>
        </w:rPr>
      </w:pPr>
    </w:p>
    <w:p w:rsidR="00040221" w:rsidRPr="00040221" w:rsidRDefault="00040221" w:rsidP="00040221">
      <w:pPr>
        <w:pStyle w:val="ListParagraph"/>
        <w:numPr>
          <w:ilvl w:val="0"/>
          <w:numId w:val="44"/>
        </w:numPr>
        <w:spacing w:after="200" w:line="240" w:lineRule="auto"/>
        <w:rPr>
          <w:rFonts w:ascii="Times New Roman" w:hAnsi="Times New Roman"/>
          <w:sz w:val="24"/>
          <w:szCs w:val="24"/>
          <w:lang w:val="en-US"/>
        </w:rPr>
      </w:pPr>
      <w:r w:rsidRPr="00040221">
        <w:rPr>
          <w:rFonts w:ascii="Times New Roman" w:hAnsi="Times New Roman"/>
          <w:sz w:val="24"/>
          <w:szCs w:val="24"/>
          <w:lang w:val="en-US"/>
        </w:rPr>
        <w:t>Is Chad planning to fully align its national legislation with all obligations under the Rome Statute, including by incorporating provisions to cooperate promptly and fully with the ICC and to investigate and prosecute genocide, crimes against humanity and war crimes effectively before its national courts?</w:t>
      </w:r>
    </w:p>
    <w:p w:rsidR="00402D18" w:rsidRDefault="00402D18" w:rsidP="00040221">
      <w:pPr>
        <w:pStyle w:val="ListParagraph"/>
        <w:spacing w:after="200" w:line="240" w:lineRule="auto"/>
        <w:jc w:val="both"/>
        <w:rPr>
          <w:rFonts w:ascii="Times New Roman" w:hAnsi="Times New Roman"/>
          <w:i/>
          <w:sz w:val="24"/>
          <w:szCs w:val="24"/>
        </w:rPr>
      </w:pPr>
    </w:p>
    <w:p w:rsidR="00FD15A0" w:rsidRDefault="00FD15A0" w:rsidP="00040221">
      <w:pPr>
        <w:pStyle w:val="ListParagraph"/>
        <w:spacing w:after="200" w:line="240" w:lineRule="auto"/>
        <w:jc w:val="both"/>
        <w:rPr>
          <w:rFonts w:ascii="Times New Roman" w:hAnsi="Times New Roman"/>
          <w:i/>
          <w:sz w:val="24"/>
          <w:szCs w:val="24"/>
        </w:rPr>
      </w:pPr>
    </w:p>
    <w:p w:rsidR="00FD15A0" w:rsidRPr="00FD15A0" w:rsidRDefault="00FD15A0" w:rsidP="00040221">
      <w:pPr>
        <w:pStyle w:val="ListParagraph"/>
        <w:spacing w:after="200" w:line="240" w:lineRule="auto"/>
        <w:jc w:val="both"/>
        <w:rPr>
          <w:rFonts w:ascii="Times New Roman" w:hAnsi="Times New Roman"/>
          <w:b/>
          <w:sz w:val="24"/>
          <w:szCs w:val="24"/>
        </w:rPr>
      </w:pPr>
      <w:r w:rsidRPr="00FD15A0">
        <w:rPr>
          <w:rFonts w:ascii="Times New Roman" w:hAnsi="Times New Roman"/>
          <w:b/>
          <w:sz w:val="24"/>
          <w:szCs w:val="24"/>
        </w:rPr>
        <w:t>UNITED STATES OF AMERICA</w:t>
      </w:r>
    </w:p>
    <w:p w:rsidR="00FD15A0" w:rsidRDefault="00FD15A0" w:rsidP="00040221">
      <w:pPr>
        <w:pStyle w:val="ListParagraph"/>
        <w:spacing w:after="200" w:line="240" w:lineRule="auto"/>
        <w:jc w:val="both"/>
        <w:rPr>
          <w:rFonts w:ascii="Times New Roman" w:hAnsi="Times New Roman"/>
          <w:i/>
          <w:sz w:val="24"/>
          <w:szCs w:val="24"/>
        </w:rPr>
      </w:pPr>
    </w:p>
    <w:p w:rsidR="00FD15A0" w:rsidRPr="00FD15A0" w:rsidRDefault="00FD15A0" w:rsidP="00FD15A0">
      <w:pPr>
        <w:pStyle w:val="ListParagraph"/>
        <w:numPr>
          <w:ilvl w:val="0"/>
          <w:numId w:val="46"/>
        </w:numPr>
        <w:spacing w:after="200"/>
        <w:rPr>
          <w:rFonts w:ascii="Times New Roman" w:hAnsi="Times New Roman"/>
          <w:sz w:val="24"/>
          <w:szCs w:val="24"/>
        </w:rPr>
      </w:pPr>
      <w:r w:rsidRPr="00FD15A0">
        <w:rPr>
          <w:rFonts w:ascii="Times New Roman" w:hAnsi="Times New Roman"/>
          <w:sz w:val="24"/>
          <w:szCs w:val="24"/>
        </w:rPr>
        <w:t xml:space="preserve">How is Chad holding accountable those who use child </w:t>
      </w:r>
      <w:proofErr w:type="spellStart"/>
      <w:r w:rsidRPr="00FD15A0">
        <w:rPr>
          <w:rFonts w:ascii="Times New Roman" w:hAnsi="Times New Roman"/>
          <w:sz w:val="24"/>
          <w:szCs w:val="24"/>
        </w:rPr>
        <w:t>labor</w:t>
      </w:r>
      <w:proofErr w:type="spellEnd"/>
      <w:r w:rsidRPr="00FD15A0">
        <w:rPr>
          <w:rFonts w:ascii="Times New Roman" w:hAnsi="Times New Roman"/>
          <w:sz w:val="24"/>
          <w:szCs w:val="24"/>
        </w:rPr>
        <w:t xml:space="preserve">, including commanders who unlawfully recruited or used child soldiers?  </w:t>
      </w:r>
    </w:p>
    <w:p w:rsidR="00FD15A0" w:rsidRPr="00FD15A0" w:rsidRDefault="00FD15A0" w:rsidP="00FD15A0">
      <w:pPr>
        <w:pStyle w:val="ListParagraph"/>
        <w:rPr>
          <w:rFonts w:ascii="Times New Roman" w:hAnsi="Times New Roman"/>
          <w:sz w:val="24"/>
          <w:szCs w:val="24"/>
        </w:rPr>
      </w:pPr>
    </w:p>
    <w:p w:rsidR="00FD15A0" w:rsidRPr="00FD15A0" w:rsidRDefault="00FD15A0" w:rsidP="00FD15A0">
      <w:pPr>
        <w:pStyle w:val="ListParagraph"/>
        <w:numPr>
          <w:ilvl w:val="0"/>
          <w:numId w:val="46"/>
        </w:numPr>
        <w:spacing w:after="200"/>
        <w:rPr>
          <w:rFonts w:ascii="Times New Roman" w:hAnsi="Times New Roman"/>
          <w:sz w:val="24"/>
          <w:szCs w:val="24"/>
        </w:rPr>
      </w:pPr>
      <w:r w:rsidRPr="00FD15A0">
        <w:rPr>
          <w:rFonts w:ascii="Times New Roman" w:hAnsi="Times New Roman"/>
          <w:sz w:val="24"/>
          <w:szCs w:val="24"/>
        </w:rPr>
        <w:t>What is being done to protect prisoners and detainees from cruel, inhumane, and degrading treatment particularly in contexts of conflict?</w:t>
      </w:r>
    </w:p>
    <w:p w:rsidR="00FD15A0" w:rsidRPr="00FD15A0" w:rsidRDefault="00FD15A0" w:rsidP="00FD15A0">
      <w:pPr>
        <w:pStyle w:val="ListParagraph"/>
        <w:rPr>
          <w:rFonts w:ascii="Times New Roman" w:hAnsi="Times New Roman"/>
          <w:sz w:val="24"/>
          <w:szCs w:val="24"/>
        </w:rPr>
      </w:pPr>
    </w:p>
    <w:p w:rsidR="00FD15A0" w:rsidRPr="00FD15A0" w:rsidRDefault="00FD15A0" w:rsidP="00FD15A0">
      <w:pPr>
        <w:pStyle w:val="ListParagraph"/>
        <w:numPr>
          <w:ilvl w:val="0"/>
          <w:numId w:val="46"/>
        </w:numPr>
        <w:spacing w:after="200"/>
        <w:rPr>
          <w:rFonts w:ascii="Times New Roman" w:hAnsi="Times New Roman"/>
          <w:sz w:val="24"/>
          <w:szCs w:val="24"/>
        </w:rPr>
      </w:pPr>
      <w:r w:rsidRPr="00FD15A0">
        <w:rPr>
          <w:rFonts w:ascii="Times New Roman" w:hAnsi="Times New Roman"/>
          <w:sz w:val="24"/>
          <w:szCs w:val="24"/>
        </w:rPr>
        <w:t xml:space="preserve">What steps are being taken to improve conditions in and management of local prisons?  Could ombudsmen be appointed and deployed? </w:t>
      </w:r>
    </w:p>
    <w:p w:rsidR="00FD15A0" w:rsidRPr="00FD15A0" w:rsidRDefault="00FD15A0" w:rsidP="00040221">
      <w:pPr>
        <w:pStyle w:val="ListParagraph"/>
        <w:spacing w:after="200" w:line="240" w:lineRule="auto"/>
        <w:jc w:val="both"/>
        <w:rPr>
          <w:rFonts w:ascii="Times New Roman" w:hAnsi="Times New Roman"/>
          <w:i/>
          <w:sz w:val="24"/>
          <w:szCs w:val="24"/>
        </w:rPr>
      </w:pPr>
    </w:p>
    <w:sectPr w:rsidR="00FD15A0" w:rsidRPr="00FD15A0"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BE5"/>
    <w:multiLevelType w:val="hybridMultilevel"/>
    <w:tmpl w:val="BC384876"/>
    <w:lvl w:ilvl="0" w:tplc="4D5E94C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526AD9"/>
    <w:multiLevelType w:val="hybridMultilevel"/>
    <w:tmpl w:val="BA722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5275EF"/>
    <w:multiLevelType w:val="hybridMultilevel"/>
    <w:tmpl w:val="42F65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4762673"/>
    <w:multiLevelType w:val="hybridMultilevel"/>
    <w:tmpl w:val="23723A92"/>
    <w:lvl w:ilvl="0" w:tplc="01D22CD4">
      <w:start w:val="5"/>
      <w:numFmt w:val="bullet"/>
      <w:lvlText w:val=""/>
      <w:lvlJc w:val="left"/>
      <w:pPr>
        <w:ind w:left="720" w:hanging="360"/>
      </w:pPr>
      <w:rPr>
        <w:rFonts w:ascii="Symbol" w:eastAsia="Calibri"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nsid w:val="14BE7761"/>
    <w:multiLevelType w:val="hybridMultilevel"/>
    <w:tmpl w:val="3C40E8B2"/>
    <w:lvl w:ilvl="0" w:tplc="08090001">
      <w:start w:val="1"/>
      <w:numFmt w:val="bullet"/>
      <w:lvlText w:val=""/>
      <w:lvlJc w:val="left"/>
      <w:pPr>
        <w:ind w:left="720" w:hanging="360"/>
      </w:pPr>
      <w:rPr>
        <w:rFonts w:ascii="Symbol" w:hAnsi="Symbol" w:hint="default"/>
        <w:b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8484544"/>
    <w:multiLevelType w:val="hybridMultilevel"/>
    <w:tmpl w:val="1812DC5E"/>
    <w:lvl w:ilvl="0" w:tplc="0809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1C4942C0"/>
    <w:multiLevelType w:val="hybridMultilevel"/>
    <w:tmpl w:val="8F764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D0912ED"/>
    <w:multiLevelType w:val="hybridMultilevel"/>
    <w:tmpl w:val="8FE4A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283E48"/>
    <w:multiLevelType w:val="hybridMultilevel"/>
    <w:tmpl w:val="7348F3C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nsid w:val="1F1D4BCC"/>
    <w:multiLevelType w:val="hybridMultilevel"/>
    <w:tmpl w:val="1BD65E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F8320A9"/>
    <w:multiLevelType w:val="hybridMultilevel"/>
    <w:tmpl w:val="198C5C84"/>
    <w:lvl w:ilvl="0" w:tplc="465CACA4">
      <w:start w:val="1"/>
      <w:numFmt w:val="bullet"/>
      <w:lvlText w:val=""/>
      <w:lvlJc w:val="left"/>
      <w:pPr>
        <w:ind w:left="360" w:hanging="360"/>
      </w:pPr>
      <w:rPr>
        <w:rFonts w:ascii="Symbol" w:hAnsi="Symbol" w:hint="default"/>
        <w:sz w:val="28"/>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0405EE8"/>
    <w:multiLevelType w:val="hybridMultilevel"/>
    <w:tmpl w:val="B43ABF0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nsid w:val="26BF33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9490CDF"/>
    <w:multiLevelType w:val="hybridMultilevel"/>
    <w:tmpl w:val="E8B4C0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5">
    <w:nsid w:val="309E582A"/>
    <w:multiLevelType w:val="hybridMultilevel"/>
    <w:tmpl w:val="0D783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9873DF5"/>
    <w:multiLevelType w:val="hybridMultilevel"/>
    <w:tmpl w:val="492ED5C8"/>
    <w:lvl w:ilvl="0" w:tplc="08090001">
      <w:start w:val="1"/>
      <w:numFmt w:val="bullet"/>
      <w:lvlText w:val=""/>
      <w:lvlJc w:val="left"/>
      <w:pPr>
        <w:ind w:left="720" w:hanging="360"/>
      </w:pPr>
      <w:rPr>
        <w:rFonts w:ascii="Symbol" w:hAnsi="Symbol" w:hint="default"/>
      </w:rPr>
    </w:lvl>
    <w:lvl w:ilvl="1" w:tplc="CBC03BF4" w:tentative="1">
      <w:start w:val="1"/>
      <w:numFmt w:val="lowerLetter"/>
      <w:lvlText w:val="%2."/>
      <w:lvlJc w:val="left"/>
      <w:pPr>
        <w:ind w:left="1440" w:hanging="360"/>
      </w:pPr>
    </w:lvl>
    <w:lvl w:ilvl="2" w:tplc="7932E48C" w:tentative="1">
      <w:start w:val="1"/>
      <w:numFmt w:val="lowerRoman"/>
      <w:lvlText w:val="%3."/>
      <w:lvlJc w:val="right"/>
      <w:pPr>
        <w:ind w:left="2160" w:hanging="180"/>
      </w:pPr>
    </w:lvl>
    <w:lvl w:ilvl="3" w:tplc="712E672C" w:tentative="1">
      <w:start w:val="1"/>
      <w:numFmt w:val="decimal"/>
      <w:lvlText w:val="%4."/>
      <w:lvlJc w:val="left"/>
      <w:pPr>
        <w:ind w:left="2880" w:hanging="360"/>
      </w:pPr>
    </w:lvl>
    <w:lvl w:ilvl="4" w:tplc="7868932A" w:tentative="1">
      <w:start w:val="1"/>
      <w:numFmt w:val="lowerLetter"/>
      <w:lvlText w:val="%5."/>
      <w:lvlJc w:val="left"/>
      <w:pPr>
        <w:ind w:left="3600" w:hanging="360"/>
      </w:pPr>
    </w:lvl>
    <w:lvl w:ilvl="5" w:tplc="46E2BCB8" w:tentative="1">
      <w:start w:val="1"/>
      <w:numFmt w:val="lowerRoman"/>
      <w:lvlText w:val="%6."/>
      <w:lvlJc w:val="right"/>
      <w:pPr>
        <w:ind w:left="4320" w:hanging="180"/>
      </w:pPr>
    </w:lvl>
    <w:lvl w:ilvl="6" w:tplc="69A67520" w:tentative="1">
      <w:start w:val="1"/>
      <w:numFmt w:val="decimal"/>
      <w:lvlText w:val="%7."/>
      <w:lvlJc w:val="left"/>
      <w:pPr>
        <w:ind w:left="5040" w:hanging="360"/>
      </w:pPr>
    </w:lvl>
    <w:lvl w:ilvl="7" w:tplc="F1D2850E" w:tentative="1">
      <w:start w:val="1"/>
      <w:numFmt w:val="lowerLetter"/>
      <w:lvlText w:val="%8."/>
      <w:lvlJc w:val="left"/>
      <w:pPr>
        <w:ind w:left="5760" w:hanging="360"/>
      </w:pPr>
    </w:lvl>
    <w:lvl w:ilvl="8" w:tplc="0DAE4E46" w:tentative="1">
      <w:start w:val="1"/>
      <w:numFmt w:val="lowerRoman"/>
      <w:lvlText w:val="%9."/>
      <w:lvlJc w:val="right"/>
      <w:pPr>
        <w:ind w:left="6480" w:hanging="180"/>
      </w:pPr>
    </w:lvl>
  </w:abstractNum>
  <w:abstractNum w:abstractNumId="17">
    <w:nsid w:val="39ED0ABA"/>
    <w:multiLevelType w:val="hybridMultilevel"/>
    <w:tmpl w:val="7EC0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C465E9"/>
    <w:multiLevelType w:val="hybridMultilevel"/>
    <w:tmpl w:val="AE00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0054B89"/>
    <w:multiLevelType w:val="hybridMultilevel"/>
    <w:tmpl w:val="FE0A6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84481A"/>
    <w:multiLevelType w:val="hybridMultilevel"/>
    <w:tmpl w:val="74FC5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37E7F20"/>
    <w:multiLevelType w:val="hybridMultilevel"/>
    <w:tmpl w:val="06CC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64E6FB6"/>
    <w:multiLevelType w:val="hybridMultilevel"/>
    <w:tmpl w:val="BBDC6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78C7CD1"/>
    <w:multiLevelType w:val="hybridMultilevel"/>
    <w:tmpl w:val="5DA023D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nsid w:val="4D741068"/>
    <w:multiLevelType w:val="hybridMultilevel"/>
    <w:tmpl w:val="4DB6CB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F1F1DC0"/>
    <w:multiLevelType w:val="hybridMultilevel"/>
    <w:tmpl w:val="0B924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0DB2E0F"/>
    <w:multiLevelType w:val="hybridMultilevel"/>
    <w:tmpl w:val="FD1A51C8"/>
    <w:lvl w:ilvl="0" w:tplc="25F0D814">
      <w:start w:val="5"/>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nsid w:val="55445DC0"/>
    <w:multiLevelType w:val="hybridMultilevel"/>
    <w:tmpl w:val="9B5A7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8853F94"/>
    <w:multiLevelType w:val="hybridMultilevel"/>
    <w:tmpl w:val="883607B2"/>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58947E80"/>
    <w:multiLevelType w:val="hybridMultilevel"/>
    <w:tmpl w:val="B46647D4"/>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58C3068F"/>
    <w:multiLevelType w:val="hybridMultilevel"/>
    <w:tmpl w:val="A92A544E"/>
    <w:lvl w:ilvl="0" w:tplc="08090001">
      <w:start w:val="1"/>
      <w:numFmt w:val="bullet"/>
      <w:lvlText w:val=""/>
      <w:lvlJc w:val="left"/>
      <w:pPr>
        <w:ind w:left="360" w:hanging="360"/>
      </w:pPr>
      <w:rPr>
        <w:rFonts w:ascii="Symbol" w:hAnsi="Symbol" w:hint="default"/>
      </w:r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1">
    <w:nsid w:val="592A6996"/>
    <w:multiLevelType w:val="hybridMultilevel"/>
    <w:tmpl w:val="D88CFF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59B96134"/>
    <w:multiLevelType w:val="hybridMultilevel"/>
    <w:tmpl w:val="8046877C"/>
    <w:lvl w:ilvl="0" w:tplc="08090001">
      <w:start w:val="1"/>
      <w:numFmt w:val="bullet"/>
      <w:lvlText w:val=""/>
      <w:lvlJc w:val="left"/>
      <w:pPr>
        <w:ind w:left="720" w:hanging="360"/>
      </w:pPr>
      <w:rPr>
        <w:rFonts w:ascii="Symbol" w:hAnsi="Symbol" w:hint="default"/>
        <w:b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5B5B6F8D"/>
    <w:multiLevelType w:val="hybridMultilevel"/>
    <w:tmpl w:val="6594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E6B6B5D"/>
    <w:multiLevelType w:val="hybridMultilevel"/>
    <w:tmpl w:val="2812A174"/>
    <w:lvl w:ilvl="0" w:tplc="04050001">
      <w:start w:val="1"/>
      <w:numFmt w:val="bullet"/>
      <w:lvlText w:val=""/>
      <w:lvlJc w:val="left"/>
      <w:pPr>
        <w:ind w:left="644" w:hanging="360"/>
      </w:pPr>
      <w:rPr>
        <w:rFonts w:ascii="Symbol" w:hAnsi="Symbol" w:hint="default"/>
      </w:rPr>
    </w:lvl>
    <w:lvl w:ilvl="1" w:tplc="4C4097E4">
      <w:start w:val="3"/>
      <w:numFmt w:val="bullet"/>
      <w:lvlText w:val="•"/>
      <w:lvlJc w:val="left"/>
      <w:pPr>
        <w:ind w:left="1724" w:hanging="720"/>
      </w:pPr>
      <w:rPr>
        <w:rFonts w:ascii="Times New Roman" w:eastAsia="Calibri" w:hAnsi="Times New Roman" w:cs="Times New Roman"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5">
    <w:nsid w:val="67933754"/>
    <w:multiLevelType w:val="hybridMultilevel"/>
    <w:tmpl w:val="0AF48398"/>
    <w:lvl w:ilvl="0" w:tplc="F3CEAFDA">
      <w:start w:val="1"/>
      <w:numFmt w:val="decimal"/>
      <w:lvlText w:val="%1."/>
      <w:lvlJc w:val="left"/>
      <w:pPr>
        <w:ind w:left="720" w:hanging="360"/>
      </w:pPr>
      <w:rPr>
        <w:rFonts w:ascii="Verdana" w:hAnsi="Verdana" w:hint="default"/>
        <w:b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681671B3"/>
    <w:multiLevelType w:val="hybridMultilevel"/>
    <w:tmpl w:val="4A4E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965053F"/>
    <w:multiLevelType w:val="hybridMultilevel"/>
    <w:tmpl w:val="DF348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AAD2FBE"/>
    <w:multiLevelType w:val="hybridMultilevel"/>
    <w:tmpl w:val="AEE04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AAF0A8D"/>
    <w:multiLevelType w:val="hybridMultilevel"/>
    <w:tmpl w:val="FFD8AFDE"/>
    <w:lvl w:ilvl="0" w:tplc="0405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D203520"/>
    <w:multiLevelType w:val="hybridMultilevel"/>
    <w:tmpl w:val="80547A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E5F0C93"/>
    <w:multiLevelType w:val="hybridMultilevel"/>
    <w:tmpl w:val="1598B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4234403"/>
    <w:multiLevelType w:val="hybridMultilevel"/>
    <w:tmpl w:val="BE2E7FB2"/>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8C6E46"/>
    <w:multiLevelType w:val="hybridMultilevel"/>
    <w:tmpl w:val="053AD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CD18B8"/>
    <w:multiLevelType w:val="hybridMultilevel"/>
    <w:tmpl w:val="66765954"/>
    <w:lvl w:ilvl="0" w:tplc="F9B05618">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5">
    <w:nsid w:val="7BB92E41"/>
    <w:multiLevelType w:val="hybridMultilevel"/>
    <w:tmpl w:val="7DB88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C657046"/>
    <w:multiLevelType w:val="hybridMultilevel"/>
    <w:tmpl w:val="DAA6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E8F0A0C"/>
    <w:multiLevelType w:val="hybridMultilevel"/>
    <w:tmpl w:val="44B6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0"/>
  </w:num>
  <w:num w:numId="3">
    <w:abstractNumId w:val="10"/>
  </w:num>
  <w:num w:numId="4">
    <w:abstractNumId w:val="31"/>
  </w:num>
  <w:num w:numId="5">
    <w:abstractNumId w:val="12"/>
  </w:num>
  <w:num w:numId="6">
    <w:abstractNumId w:val="47"/>
  </w:num>
  <w:num w:numId="7">
    <w:abstractNumId w:val="0"/>
  </w:num>
  <w:num w:numId="8">
    <w:abstractNumId w:val="41"/>
  </w:num>
  <w:num w:numId="9">
    <w:abstractNumId w:val="15"/>
  </w:num>
  <w:num w:numId="10">
    <w:abstractNumId w:val="20"/>
  </w:num>
  <w:num w:numId="11">
    <w:abstractNumId w:val="21"/>
  </w:num>
  <w:num w:numId="12">
    <w:abstractNumId w:val="7"/>
  </w:num>
  <w:num w:numId="13">
    <w:abstractNumId w:val="24"/>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46"/>
  </w:num>
  <w:num w:numId="20">
    <w:abstractNumId w:val="18"/>
  </w:num>
  <w:num w:numId="21">
    <w:abstractNumId w:val="17"/>
  </w:num>
  <w:num w:numId="22">
    <w:abstractNumId w:val="9"/>
  </w:num>
  <w:num w:numId="23">
    <w:abstractNumId w:val="2"/>
  </w:num>
  <w:num w:numId="24">
    <w:abstractNumId w:val="25"/>
  </w:num>
  <w:num w:numId="25">
    <w:abstractNumId w:val="34"/>
  </w:num>
  <w:num w:numId="26">
    <w:abstractNumId w:val="19"/>
  </w:num>
  <w:num w:numId="27">
    <w:abstractNumId w:val="27"/>
  </w:num>
  <w:num w:numId="28">
    <w:abstractNumId w:val="39"/>
  </w:num>
  <w:num w:numId="29">
    <w:abstractNumId w:val="45"/>
  </w:num>
  <w:num w:numId="30">
    <w:abstractNumId w:val="1"/>
  </w:num>
  <w:num w:numId="31">
    <w:abstractNumId w:val="38"/>
  </w:num>
  <w:num w:numId="32">
    <w:abstractNumId w:val="11"/>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33"/>
  </w:num>
  <w:num w:numId="36">
    <w:abstractNumId w:val="5"/>
  </w:num>
  <w:num w:numId="37">
    <w:abstractNumId w:val="16"/>
  </w:num>
  <w:num w:numId="38">
    <w:abstractNumId w:val="28"/>
  </w:num>
  <w:num w:numId="39">
    <w:abstractNumId w:val="29"/>
  </w:num>
  <w:num w:numId="40">
    <w:abstractNumId w:val="37"/>
  </w:num>
  <w:num w:numId="41">
    <w:abstractNumId w:val="36"/>
  </w:num>
  <w:num w:numId="42">
    <w:abstractNumId w:val="35"/>
  </w:num>
  <w:num w:numId="43">
    <w:abstractNumId w:val="32"/>
  </w:num>
  <w:num w:numId="44">
    <w:abstractNumId w:val="4"/>
  </w:num>
  <w:num w:numId="45">
    <w:abstractNumId w:val="43"/>
  </w:num>
  <w:num w:numId="46">
    <w:abstractNumId w:val="42"/>
  </w:num>
  <w:num w:numId="47">
    <w:abstractNumId w:val="3"/>
    <w:lvlOverride w:ilvl="0"/>
    <w:lvlOverride w:ilvl="1"/>
    <w:lvlOverride w:ilvl="2"/>
    <w:lvlOverride w:ilvl="3"/>
    <w:lvlOverride w:ilvl="4"/>
    <w:lvlOverride w:ilvl="5"/>
    <w:lvlOverride w:ilvl="6"/>
    <w:lvlOverride w:ilvl="7"/>
    <w:lvlOverride w:ilvl="8"/>
  </w:num>
  <w:num w:numId="48">
    <w:abstractNumId w:val="26"/>
    <w:lvlOverride w:ilvl="0"/>
    <w:lvlOverride w:ilvl="1"/>
    <w:lvlOverride w:ilvl="2"/>
    <w:lvlOverride w:ilvl="3"/>
    <w:lvlOverride w:ilvl="4"/>
    <w:lvlOverride w:ilvl="5"/>
    <w:lvlOverride w:ilvl="6"/>
    <w:lvlOverride w:ilvl="7"/>
    <w:lvlOverride w:ilvl="8"/>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40221"/>
    <w:rsid w:val="00060113"/>
    <w:rsid w:val="00072281"/>
    <w:rsid w:val="000A32BA"/>
    <w:rsid w:val="000A5A04"/>
    <w:rsid w:val="000A6CB5"/>
    <w:rsid w:val="000A7C2F"/>
    <w:rsid w:val="000B2589"/>
    <w:rsid w:val="000D18C6"/>
    <w:rsid w:val="000E6413"/>
    <w:rsid w:val="000F3150"/>
    <w:rsid w:val="001023AF"/>
    <w:rsid w:val="00127C25"/>
    <w:rsid w:val="001373D0"/>
    <w:rsid w:val="001524D5"/>
    <w:rsid w:val="0017544A"/>
    <w:rsid w:val="001954D7"/>
    <w:rsid w:val="001A63A9"/>
    <w:rsid w:val="001C53B9"/>
    <w:rsid w:val="00204DBC"/>
    <w:rsid w:val="0020553F"/>
    <w:rsid w:val="00235A13"/>
    <w:rsid w:val="00243947"/>
    <w:rsid w:val="00260D2D"/>
    <w:rsid w:val="00267799"/>
    <w:rsid w:val="00276B62"/>
    <w:rsid w:val="00285B5A"/>
    <w:rsid w:val="002A120C"/>
    <w:rsid w:val="002A1630"/>
    <w:rsid w:val="002B7197"/>
    <w:rsid w:val="002F525E"/>
    <w:rsid w:val="00324382"/>
    <w:rsid w:val="00345102"/>
    <w:rsid w:val="003539A2"/>
    <w:rsid w:val="00381DD2"/>
    <w:rsid w:val="00383D58"/>
    <w:rsid w:val="00391315"/>
    <w:rsid w:val="003A1759"/>
    <w:rsid w:val="00402D18"/>
    <w:rsid w:val="00403642"/>
    <w:rsid w:val="00404C4D"/>
    <w:rsid w:val="004206B7"/>
    <w:rsid w:val="00424D6D"/>
    <w:rsid w:val="00434E16"/>
    <w:rsid w:val="00446E05"/>
    <w:rsid w:val="00475174"/>
    <w:rsid w:val="004854D5"/>
    <w:rsid w:val="004A1DB1"/>
    <w:rsid w:val="004C0D2D"/>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F6F84"/>
    <w:rsid w:val="0081323A"/>
    <w:rsid w:val="00822498"/>
    <w:rsid w:val="00824A98"/>
    <w:rsid w:val="00845A43"/>
    <w:rsid w:val="00850DE0"/>
    <w:rsid w:val="00851687"/>
    <w:rsid w:val="0085621D"/>
    <w:rsid w:val="00861646"/>
    <w:rsid w:val="008645AF"/>
    <w:rsid w:val="00865BF7"/>
    <w:rsid w:val="00874218"/>
    <w:rsid w:val="00890BC4"/>
    <w:rsid w:val="008A3E17"/>
    <w:rsid w:val="008B339C"/>
    <w:rsid w:val="008C7302"/>
    <w:rsid w:val="00907552"/>
    <w:rsid w:val="009118DB"/>
    <w:rsid w:val="009341AE"/>
    <w:rsid w:val="009430E1"/>
    <w:rsid w:val="00952D1A"/>
    <w:rsid w:val="00960F57"/>
    <w:rsid w:val="00961EDC"/>
    <w:rsid w:val="009A21C9"/>
    <w:rsid w:val="009A34B2"/>
    <w:rsid w:val="009C65FD"/>
    <w:rsid w:val="009D1A3F"/>
    <w:rsid w:val="009E30FE"/>
    <w:rsid w:val="009E5EFA"/>
    <w:rsid w:val="009F116C"/>
    <w:rsid w:val="00A03C12"/>
    <w:rsid w:val="00A10792"/>
    <w:rsid w:val="00A22171"/>
    <w:rsid w:val="00A60A8F"/>
    <w:rsid w:val="00A90D9F"/>
    <w:rsid w:val="00AA39D5"/>
    <w:rsid w:val="00AB0BED"/>
    <w:rsid w:val="00AB1855"/>
    <w:rsid w:val="00AB3394"/>
    <w:rsid w:val="00AB4B47"/>
    <w:rsid w:val="00AE18FF"/>
    <w:rsid w:val="00AE1B6E"/>
    <w:rsid w:val="00AE5040"/>
    <w:rsid w:val="00AF6B04"/>
    <w:rsid w:val="00B040A4"/>
    <w:rsid w:val="00B15692"/>
    <w:rsid w:val="00B2215E"/>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579B"/>
    <w:rsid w:val="00E0734D"/>
    <w:rsid w:val="00E167CD"/>
    <w:rsid w:val="00E17DCE"/>
    <w:rsid w:val="00E23CE0"/>
    <w:rsid w:val="00E27491"/>
    <w:rsid w:val="00E30AC4"/>
    <w:rsid w:val="00E5550F"/>
    <w:rsid w:val="00E63118"/>
    <w:rsid w:val="00E65301"/>
    <w:rsid w:val="00E74881"/>
    <w:rsid w:val="00E967FF"/>
    <w:rsid w:val="00EB30B9"/>
    <w:rsid w:val="00EE1C4C"/>
    <w:rsid w:val="00EF4B68"/>
    <w:rsid w:val="00F20E41"/>
    <w:rsid w:val="00F24A1E"/>
    <w:rsid w:val="00F31781"/>
    <w:rsid w:val="00F44B69"/>
    <w:rsid w:val="00F6355A"/>
    <w:rsid w:val="00F640A5"/>
    <w:rsid w:val="00F7345D"/>
    <w:rsid w:val="00F80655"/>
    <w:rsid w:val="00FA0A5A"/>
    <w:rsid w:val="00FB0950"/>
    <w:rsid w:val="00FC5453"/>
    <w:rsid w:val="00FD15A0"/>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387531290">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367388-8864-4BCF-A0D6-F029254C1238}"/>
</file>

<file path=customXml/itemProps2.xml><?xml version="1.0" encoding="utf-8"?>
<ds:datastoreItem xmlns:ds="http://schemas.openxmlformats.org/officeDocument/2006/customXml" ds:itemID="{D67E3728-109D-40C3-8B07-4B1782913D70}"/>
</file>

<file path=customXml/itemProps3.xml><?xml version="1.0" encoding="utf-8"?>
<ds:datastoreItem xmlns:ds="http://schemas.openxmlformats.org/officeDocument/2006/customXml" ds:itemID="{E69EA86A-2E58-4640-9888-1515204D0B66}"/>
</file>

<file path=customXml/itemProps4.xml><?xml version="1.0" encoding="utf-8"?>
<ds:datastoreItem xmlns:ds="http://schemas.openxmlformats.org/officeDocument/2006/customXml" ds:itemID="{8D4B705F-4EF1-42F2-83F7-B387F3BC4B1C}"/>
</file>

<file path=docProps/app.xml><?xml version="1.0" encoding="utf-8"?>
<Properties xmlns="http://schemas.openxmlformats.org/officeDocument/2006/extended-properties" xmlns:vt="http://schemas.openxmlformats.org/officeDocument/2006/docPropsVTypes">
  <Template>FCO A4 General Purpose Template</Template>
  <TotalTime>1</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4</cp:revision>
  <cp:lastPrinted>2011-09-06T11:49:00Z</cp:lastPrinted>
  <dcterms:created xsi:type="dcterms:W3CDTF">2013-10-11T11:02:00Z</dcterms:created>
  <dcterms:modified xsi:type="dcterms:W3CDTF">2013-10-11T11:16:00Z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1283900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