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CE630C">
        <w:rPr>
          <w:rFonts w:ascii="Times New Roman" w:hAnsi="Times New Roman"/>
          <w:b/>
          <w:sz w:val="24"/>
          <w:szCs w:val="24"/>
          <w:u w:val="single"/>
        </w:rPr>
        <w:t>HONDURAS</w:t>
      </w:r>
      <w:r w:rsidR="00AD4907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212F" w:rsidRDefault="0011212F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D86F7E" w:rsidRDefault="00AD4907" w:rsidP="00A25231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UNITED STATES OF AMERICA</w:t>
      </w:r>
    </w:p>
    <w:p w:rsidR="00D86F7E" w:rsidRDefault="00D86F7E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AD4907" w:rsidRPr="00AD4907" w:rsidRDefault="00AD4907" w:rsidP="00AD49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907">
        <w:rPr>
          <w:rFonts w:ascii="Times New Roman" w:hAnsi="Times New Roman"/>
          <w:sz w:val="24"/>
          <w:szCs w:val="24"/>
        </w:rPr>
        <w:t>We recognize the Government of Honduras’ commitment to improving security and efforts to reduce homicide, but note that lack of accountability for perpetrators of all crimes remains a key challenge.  What reforms is the government making to the Public Ministry and National Police to address this?</w:t>
      </w:r>
    </w:p>
    <w:p w:rsidR="00AD4907" w:rsidRPr="00AD4907" w:rsidRDefault="00AD4907" w:rsidP="00AD490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D4907" w:rsidRPr="00AD4907" w:rsidRDefault="00AD4907" w:rsidP="00AD49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907">
        <w:rPr>
          <w:rFonts w:ascii="Times New Roman" w:hAnsi="Times New Roman"/>
          <w:sz w:val="24"/>
          <w:szCs w:val="24"/>
        </w:rPr>
        <w:t>What steps is the Government of Honduras taking to strengthen the civilian police and ensure a timely removal of the military police from domestic law enforcement, and when does it expect to complete this process?</w:t>
      </w:r>
    </w:p>
    <w:p w:rsidR="00AD4907" w:rsidRPr="00AD4907" w:rsidRDefault="00AD4907" w:rsidP="00AD490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D4907" w:rsidRPr="00AD4907" w:rsidRDefault="00AD4907" w:rsidP="00AD49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907">
        <w:rPr>
          <w:rFonts w:ascii="Times New Roman" w:hAnsi="Times New Roman"/>
          <w:sz w:val="24"/>
          <w:szCs w:val="24"/>
        </w:rPr>
        <w:t xml:space="preserve">What actions is the Government of Honduras taking to ensure the upcoming selection of Supreme Court Justices is carried out in a transparent and merit-based process? </w:t>
      </w:r>
    </w:p>
    <w:p w:rsidR="00AD4907" w:rsidRPr="00AD4907" w:rsidRDefault="00AD4907" w:rsidP="00AD490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AD4907" w:rsidRPr="00AD4907" w:rsidRDefault="00AD4907" w:rsidP="00AD49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907">
        <w:rPr>
          <w:rFonts w:ascii="Times New Roman" w:hAnsi="Times New Roman"/>
          <w:sz w:val="24"/>
          <w:szCs w:val="24"/>
        </w:rPr>
        <w:t>What steps is the Government of Honduras taking to reduce, investigate, and punish threats and attacks against journalists, human rights defenders, protestors, and trade unionists?</w:t>
      </w:r>
    </w:p>
    <w:p w:rsidR="00AD4907" w:rsidRPr="00AD4907" w:rsidRDefault="00AD4907" w:rsidP="00AD4907">
      <w:pPr>
        <w:pStyle w:val="ListParagraph"/>
        <w:rPr>
          <w:rFonts w:ascii="Times New Roman" w:hAnsi="Times New Roman"/>
          <w:sz w:val="24"/>
          <w:szCs w:val="24"/>
        </w:rPr>
      </w:pPr>
    </w:p>
    <w:p w:rsidR="00AD4907" w:rsidRPr="00AD4907" w:rsidRDefault="00AD4907" w:rsidP="00AD49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907">
        <w:rPr>
          <w:rFonts w:ascii="Times New Roman" w:hAnsi="Times New Roman"/>
          <w:sz w:val="24"/>
          <w:szCs w:val="24"/>
        </w:rPr>
        <w:t xml:space="preserve">What steps is the Government of Honduras taking to improve the enforcement of </w:t>
      </w:r>
      <w:proofErr w:type="spellStart"/>
      <w:r w:rsidRPr="00AD4907">
        <w:rPr>
          <w:rFonts w:ascii="Times New Roman" w:hAnsi="Times New Roman"/>
          <w:sz w:val="24"/>
          <w:szCs w:val="24"/>
        </w:rPr>
        <w:t>labor</w:t>
      </w:r>
      <w:proofErr w:type="spellEnd"/>
      <w:r w:rsidRPr="00AD4907">
        <w:rPr>
          <w:rFonts w:ascii="Times New Roman" w:hAnsi="Times New Roman"/>
          <w:sz w:val="24"/>
          <w:szCs w:val="24"/>
        </w:rPr>
        <w:t xml:space="preserve"> laws, including by ensuring that </w:t>
      </w:r>
      <w:proofErr w:type="spellStart"/>
      <w:r w:rsidRPr="00AD4907">
        <w:rPr>
          <w:rFonts w:ascii="Times New Roman" w:hAnsi="Times New Roman"/>
          <w:sz w:val="24"/>
          <w:szCs w:val="24"/>
        </w:rPr>
        <w:t>labor</w:t>
      </w:r>
      <w:proofErr w:type="spellEnd"/>
      <w:r w:rsidRPr="00AD4907">
        <w:rPr>
          <w:rFonts w:ascii="Times New Roman" w:hAnsi="Times New Roman"/>
          <w:sz w:val="24"/>
          <w:szCs w:val="24"/>
        </w:rPr>
        <w:t xml:space="preserve"> law violations are appropriately investigated and sanctioned, and that workers receive remediation such as reinstatement and/or back-pay?</w:t>
      </w:r>
    </w:p>
    <w:p w:rsidR="00AD4907" w:rsidRPr="00AD4907" w:rsidRDefault="00AD4907" w:rsidP="00AD49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4907" w:rsidRPr="00AD4907" w:rsidRDefault="00AD4907" w:rsidP="00AD49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907">
        <w:rPr>
          <w:rFonts w:ascii="Times New Roman" w:hAnsi="Times New Roman"/>
          <w:sz w:val="24"/>
          <w:szCs w:val="24"/>
        </w:rPr>
        <w:t xml:space="preserve">What statistics does the Government of Honduras maintain on domestic violence in Honduras?  How are these crimes investigated and presented?  What resources exist for victims?  </w:t>
      </w:r>
    </w:p>
    <w:p w:rsidR="00AD4907" w:rsidRPr="00AD4907" w:rsidRDefault="00AD4907" w:rsidP="00AD4907">
      <w:pPr>
        <w:contextualSpacing/>
        <w:rPr>
          <w:rFonts w:ascii="Times New Roman" w:hAnsi="Times New Roman"/>
          <w:sz w:val="24"/>
          <w:szCs w:val="24"/>
        </w:rPr>
      </w:pPr>
    </w:p>
    <w:p w:rsidR="00AD4907" w:rsidRPr="00AD4907" w:rsidRDefault="00AD4907" w:rsidP="00AD49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907">
        <w:rPr>
          <w:rFonts w:ascii="Times New Roman" w:hAnsi="Times New Roman"/>
          <w:sz w:val="24"/>
          <w:szCs w:val="24"/>
        </w:rPr>
        <w:t xml:space="preserve">What steps is the Government of Honduras taking to address exploitative child </w:t>
      </w:r>
      <w:proofErr w:type="spellStart"/>
      <w:r w:rsidRPr="00AD4907">
        <w:rPr>
          <w:rFonts w:ascii="Times New Roman" w:hAnsi="Times New Roman"/>
          <w:sz w:val="24"/>
          <w:szCs w:val="24"/>
        </w:rPr>
        <w:t>labor</w:t>
      </w:r>
      <w:proofErr w:type="spellEnd"/>
      <w:r w:rsidRPr="00AD4907">
        <w:rPr>
          <w:rFonts w:ascii="Times New Roman" w:hAnsi="Times New Roman"/>
          <w:sz w:val="24"/>
          <w:szCs w:val="24"/>
        </w:rPr>
        <w:t xml:space="preserve">, such as increasing resources for inspections in areas where the worst forms of child </w:t>
      </w:r>
      <w:proofErr w:type="spellStart"/>
      <w:r w:rsidRPr="00AD4907">
        <w:rPr>
          <w:rFonts w:ascii="Times New Roman" w:hAnsi="Times New Roman"/>
          <w:sz w:val="24"/>
          <w:szCs w:val="24"/>
        </w:rPr>
        <w:t>labor</w:t>
      </w:r>
      <w:proofErr w:type="spellEnd"/>
      <w:r w:rsidRPr="00AD4907">
        <w:rPr>
          <w:rFonts w:ascii="Times New Roman" w:hAnsi="Times New Roman"/>
          <w:sz w:val="24"/>
          <w:szCs w:val="24"/>
        </w:rPr>
        <w:t xml:space="preserve"> occur, implementing targeted programs to address ch</w:t>
      </w:r>
      <w:bookmarkStart w:id="0" w:name="_GoBack"/>
      <w:bookmarkEnd w:id="0"/>
      <w:r w:rsidRPr="00AD4907">
        <w:rPr>
          <w:rFonts w:ascii="Times New Roman" w:hAnsi="Times New Roman"/>
          <w:sz w:val="24"/>
          <w:szCs w:val="24"/>
        </w:rPr>
        <w:t xml:space="preserve">ild </w:t>
      </w:r>
      <w:proofErr w:type="spellStart"/>
      <w:r w:rsidRPr="00AD4907">
        <w:rPr>
          <w:rFonts w:ascii="Times New Roman" w:hAnsi="Times New Roman"/>
          <w:sz w:val="24"/>
          <w:szCs w:val="24"/>
        </w:rPr>
        <w:t>labor</w:t>
      </w:r>
      <w:proofErr w:type="spellEnd"/>
      <w:r w:rsidRPr="00AD4907">
        <w:rPr>
          <w:rFonts w:ascii="Times New Roman" w:hAnsi="Times New Roman"/>
          <w:sz w:val="24"/>
          <w:szCs w:val="24"/>
        </w:rPr>
        <w:t xml:space="preserve"> in these areas, and providing services to children removed from hazardous conditions?</w:t>
      </w:r>
    </w:p>
    <w:p w:rsidR="00AD4907" w:rsidRPr="00AD4907" w:rsidRDefault="00AD4907" w:rsidP="00AD49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4907" w:rsidRPr="00AD4907" w:rsidRDefault="00AD4907" w:rsidP="00AD4907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D4907">
        <w:rPr>
          <w:rFonts w:ascii="Times New Roman" w:hAnsi="Times New Roman"/>
          <w:sz w:val="24"/>
          <w:szCs w:val="24"/>
        </w:rPr>
        <w:t xml:space="preserve">What steps is the Government of Honduras taking to ensure that indigenous and Afro-Honduran communities are informed and consulted regarding land use decisions on their land? </w:t>
      </w:r>
    </w:p>
    <w:p w:rsidR="00AD4907" w:rsidRPr="00B273E2" w:rsidRDefault="00AD4907" w:rsidP="00AD4907">
      <w:pPr>
        <w:spacing w:line="240" w:lineRule="auto"/>
        <w:ind w:left="360"/>
        <w:rPr>
          <w:rFonts w:ascii="Times Roman" w:hAnsi="Times Roman"/>
          <w:sz w:val="28"/>
          <w:szCs w:val="28"/>
        </w:rPr>
      </w:pPr>
    </w:p>
    <w:p w:rsidR="00AD4907" w:rsidRPr="00582080" w:rsidRDefault="00AD4907" w:rsidP="00AD4907">
      <w:pPr>
        <w:pStyle w:val="ListParagraph"/>
        <w:spacing w:line="240" w:lineRule="auto"/>
        <w:rPr>
          <w:rFonts w:ascii="Times Roman" w:hAnsi="Times Roman"/>
          <w:sz w:val="28"/>
          <w:szCs w:val="28"/>
        </w:rPr>
      </w:pPr>
    </w:p>
    <w:p w:rsidR="00AD4907" w:rsidRPr="00AB7EB5" w:rsidRDefault="00AD4907" w:rsidP="00AD4907">
      <w:pPr>
        <w:spacing w:line="240" w:lineRule="auto"/>
        <w:rPr>
          <w:rFonts w:ascii="Times Roman" w:hAnsi="Times Roman"/>
          <w:sz w:val="28"/>
          <w:szCs w:val="28"/>
        </w:rPr>
      </w:pPr>
    </w:p>
    <w:p w:rsidR="001353DD" w:rsidRPr="001353DD" w:rsidRDefault="001353DD" w:rsidP="00AD4907">
      <w:pPr>
        <w:pStyle w:val="UPR"/>
        <w:numPr>
          <w:ilvl w:val="0"/>
          <w:numId w:val="0"/>
        </w:numPr>
        <w:ind w:left="360"/>
        <w:rPr>
          <w:color w:val="000000" w:themeColor="text1"/>
        </w:rPr>
      </w:pPr>
    </w:p>
    <w:sectPr w:rsidR="001353DD" w:rsidRPr="001353DD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97F"/>
    <w:multiLevelType w:val="hybridMultilevel"/>
    <w:tmpl w:val="F97A5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02B1"/>
    <w:multiLevelType w:val="hybridMultilevel"/>
    <w:tmpl w:val="C2C6C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365D"/>
    <w:multiLevelType w:val="hybridMultilevel"/>
    <w:tmpl w:val="B5C274AA"/>
    <w:lvl w:ilvl="0" w:tplc="B548352E">
      <w:start w:val="2"/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43015"/>
    <w:multiLevelType w:val="hybridMultilevel"/>
    <w:tmpl w:val="B3A2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4A18"/>
    <w:multiLevelType w:val="hybridMultilevel"/>
    <w:tmpl w:val="789A4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85FFA"/>
    <w:multiLevelType w:val="hybridMultilevel"/>
    <w:tmpl w:val="1E2A83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5695"/>
    <w:multiLevelType w:val="hybridMultilevel"/>
    <w:tmpl w:val="6860B94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10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9192B41"/>
    <w:multiLevelType w:val="hybridMultilevel"/>
    <w:tmpl w:val="29F4DA0E"/>
    <w:lvl w:ilvl="0" w:tplc="A5064CBC">
      <w:start w:val="1"/>
      <w:numFmt w:val="decimal"/>
      <w:lvlText w:val="%1)"/>
      <w:lvlJc w:val="left"/>
      <w:pPr>
        <w:tabs>
          <w:tab w:val="num" w:pos="750"/>
        </w:tabs>
        <w:ind w:left="75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8">
    <w:nsid w:val="40AE08B6"/>
    <w:multiLevelType w:val="hybridMultilevel"/>
    <w:tmpl w:val="9B360B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F7108"/>
    <w:multiLevelType w:val="multilevel"/>
    <w:tmpl w:val="0BCC0CDE"/>
    <w:styleLink w:val="List41"/>
    <w:lvl w:ilvl="0">
      <w:numFmt w:val="bullet"/>
      <w:lvlText w:val="−"/>
      <w:lvlJc w:val="left"/>
      <w:rPr>
        <w:position w:val="0"/>
        <w:lang w:val="en-US"/>
      </w:rPr>
    </w:lvl>
    <w:lvl w:ilvl="1">
      <w:start w:val="1"/>
      <w:numFmt w:val="bullet"/>
      <w:lvlText w:val="o"/>
      <w:lvlJc w:val="left"/>
      <w:rPr>
        <w:position w:val="0"/>
        <w:lang w:val="en-US"/>
      </w:rPr>
    </w:lvl>
    <w:lvl w:ilvl="2">
      <w:start w:val="1"/>
      <w:numFmt w:val="bullet"/>
      <w:lvlText w:val="▪"/>
      <w:lvlJc w:val="left"/>
      <w:rPr>
        <w:position w:val="0"/>
        <w:lang w:val="en-US"/>
      </w:rPr>
    </w:lvl>
    <w:lvl w:ilvl="3">
      <w:start w:val="1"/>
      <w:numFmt w:val="bullet"/>
      <w:lvlText w:val="•"/>
      <w:lvlJc w:val="left"/>
      <w:rPr>
        <w:position w:val="0"/>
        <w:lang w:val="en-US"/>
      </w:rPr>
    </w:lvl>
    <w:lvl w:ilvl="4">
      <w:start w:val="1"/>
      <w:numFmt w:val="bullet"/>
      <w:lvlText w:val="o"/>
      <w:lvlJc w:val="left"/>
      <w:rPr>
        <w:position w:val="0"/>
        <w:lang w:val="en-US"/>
      </w:rPr>
    </w:lvl>
    <w:lvl w:ilvl="5">
      <w:start w:val="1"/>
      <w:numFmt w:val="bullet"/>
      <w:lvlText w:val="▪"/>
      <w:lvlJc w:val="left"/>
      <w:rPr>
        <w:position w:val="0"/>
        <w:lang w:val="en-US"/>
      </w:rPr>
    </w:lvl>
    <w:lvl w:ilvl="6">
      <w:start w:val="1"/>
      <w:numFmt w:val="bullet"/>
      <w:lvlText w:val="•"/>
      <w:lvlJc w:val="left"/>
      <w:rPr>
        <w:position w:val="0"/>
        <w:lang w:val="en-US"/>
      </w:rPr>
    </w:lvl>
    <w:lvl w:ilvl="7">
      <w:start w:val="1"/>
      <w:numFmt w:val="bullet"/>
      <w:lvlText w:val="o"/>
      <w:lvlJc w:val="left"/>
      <w:rPr>
        <w:position w:val="0"/>
        <w:lang w:val="en-US"/>
      </w:rPr>
    </w:lvl>
    <w:lvl w:ilvl="8">
      <w:start w:val="1"/>
      <w:numFmt w:val="bullet"/>
      <w:lvlText w:val="▪"/>
      <w:lvlJc w:val="left"/>
      <w:rPr>
        <w:position w:val="0"/>
        <w:lang w:val="en-US"/>
      </w:rPr>
    </w:lvl>
  </w:abstractNum>
  <w:abstractNum w:abstractNumId="10">
    <w:nsid w:val="425278A8"/>
    <w:multiLevelType w:val="hybridMultilevel"/>
    <w:tmpl w:val="6284B77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CC1BD0">
      <w:numFmt w:val="bullet"/>
      <w:lvlText w:val="-"/>
      <w:lvlJc w:val="left"/>
      <w:pPr>
        <w:ind w:left="1800" w:hanging="360"/>
      </w:pPr>
      <w:rPr>
        <w:rFonts w:ascii="Verdana" w:eastAsia="MS Mincho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70D5E"/>
    <w:multiLevelType w:val="hybridMultilevel"/>
    <w:tmpl w:val="09E4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2658D"/>
    <w:multiLevelType w:val="hybridMultilevel"/>
    <w:tmpl w:val="294E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534A5"/>
    <w:multiLevelType w:val="hybridMultilevel"/>
    <w:tmpl w:val="B38E04F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77DDE"/>
    <w:multiLevelType w:val="hybridMultilevel"/>
    <w:tmpl w:val="B1A8057C"/>
    <w:lvl w:ilvl="0" w:tplc="664E415C">
      <w:start w:val="1"/>
      <w:numFmt w:val="bullet"/>
      <w:pStyle w:val="UP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6F3922B6"/>
    <w:multiLevelType w:val="hybridMultilevel"/>
    <w:tmpl w:val="AE1C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625D67"/>
    <w:multiLevelType w:val="hybridMultilevel"/>
    <w:tmpl w:val="D09E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B4B20"/>
    <w:multiLevelType w:val="hybridMultilevel"/>
    <w:tmpl w:val="7E420D0C"/>
    <w:lvl w:ilvl="0" w:tplc="08090001">
      <w:start w:val="1"/>
      <w:numFmt w:val="bullet"/>
      <w:lvlText w:val=""/>
      <w:lvlJc w:val="left"/>
      <w:pPr>
        <w:tabs>
          <w:tab w:val="num" w:pos="750"/>
        </w:tabs>
        <w:ind w:left="750" w:hanging="37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17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5"/>
  </w:num>
  <w:num w:numId="13">
    <w:abstractNumId w:val="10"/>
  </w:num>
  <w:num w:numId="14">
    <w:abstractNumId w:val="8"/>
  </w:num>
  <w:num w:numId="15">
    <w:abstractNumId w:val="16"/>
  </w:num>
  <w:num w:numId="16">
    <w:abstractNumId w:val="2"/>
  </w:num>
  <w:num w:numId="17">
    <w:abstractNumId w:val="4"/>
  </w:num>
  <w:num w:numId="18">
    <w:abstractNumId w:val="0"/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53DD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07B3F"/>
    <w:rsid w:val="002233B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E24D4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48F"/>
    <w:rsid w:val="00631732"/>
    <w:rsid w:val="00667A44"/>
    <w:rsid w:val="00673F0F"/>
    <w:rsid w:val="006B17E4"/>
    <w:rsid w:val="006C3CD6"/>
    <w:rsid w:val="006E6F0A"/>
    <w:rsid w:val="006F2C52"/>
    <w:rsid w:val="006F688E"/>
    <w:rsid w:val="007067E0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531E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E45"/>
    <w:rsid w:val="00AA39D5"/>
    <w:rsid w:val="00AA40FF"/>
    <w:rsid w:val="00AA5A42"/>
    <w:rsid w:val="00AB0BED"/>
    <w:rsid w:val="00AB1855"/>
    <w:rsid w:val="00AB3394"/>
    <w:rsid w:val="00AB4B47"/>
    <w:rsid w:val="00AD490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E630C"/>
    <w:rsid w:val="00CF79F9"/>
    <w:rsid w:val="00D17C9C"/>
    <w:rsid w:val="00D240B7"/>
    <w:rsid w:val="00D26A2E"/>
    <w:rsid w:val="00D4581D"/>
    <w:rsid w:val="00D567E3"/>
    <w:rsid w:val="00D644AE"/>
    <w:rsid w:val="00D818BD"/>
    <w:rsid w:val="00D86F7E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3186B"/>
    <w:rsid w:val="00E5550F"/>
    <w:rsid w:val="00E63118"/>
    <w:rsid w:val="00E639B5"/>
    <w:rsid w:val="00E65301"/>
    <w:rsid w:val="00E74881"/>
    <w:rsid w:val="00E967FF"/>
    <w:rsid w:val="00EB30B9"/>
    <w:rsid w:val="00EB38C4"/>
    <w:rsid w:val="00EC6689"/>
    <w:rsid w:val="00EE1C4C"/>
    <w:rsid w:val="00EF4B68"/>
    <w:rsid w:val="00F03CA5"/>
    <w:rsid w:val="00F20E41"/>
    <w:rsid w:val="00F24A1E"/>
    <w:rsid w:val="00F31781"/>
    <w:rsid w:val="00F42A8A"/>
    <w:rsid w:val="00F44B69"/>
    <w:rsid w:val="00F46C35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paragraph" w:customStyle="1" w:styleId="UPR">
    <w:name w:val="UPR"/>
    <w:basedOn w:val="Normal"/>
    <w:link w:val="UPRChar"/>
    <w:qFormat/>
    <w:rsid w:val="00D86F7E"/>
    <w:pPr>
      <w:numPr>
        <w:numId w:val="2"/>
      </w:num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PRChar">
    <w:name w:val="UPR Char"/>
    <w:link w:val="UPR"/>
    <w:rsid w:val="00D86F7E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List41">
    <w:name w:val="List 41"/>
    <w:basedOn w:val="NoList"/>
    <w:rsid w:val="0063148F"/>
    <w:pPr>
      <w:numPr>
        <w:numId w:val="4"/>
      </w:numPr>
    </w:pPr>
  </w:style>
  <w:style w:type="paragraph" w:customStyle="1" w:styleId="Text">
    <w:name w:val="Text"/>
    <w:rsid w:val="002233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  <w:style w:type="paragraph" w:customStyle="1" w:styleId="UPR">
    <w:name w:val="UPR"/>
    <w:basedOn w:val="Normal"/>
    <w:link w:val="UPRChar"/>
    <w:qFormat/>
    <w:rsid w:val="00D86F7E"/>
    <w:pPr>
      <w:numPr>
        <w:numId w:val="2"/>
      </w:num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UPRChar">
    <w:name w:val="UPR Char"/>
    <w:link w:val="UPR"/>
    <w:rsid w:val="00D86F7E"/>
    <w:rPr>
      <w:rFonts w:ascii="Times New Roman" w:eastAsia="Times New Roman" w:hAnsi="Times New Roman"/>
      <w:sz w:val="24"/>
      <w:szCs w:val="24"/>
      <w:lang w:val="en-US" w:eastAsia="en-US"/>
    </w:rPr>
  </w:style>
  <w:style w:type="numbering" w:customStyle="1" w:styleId="List41">
    <w:name w:val="List 41"/>
    <w:basedOn w:val="NoList"/>
    <w:rsid w:val="0063148F"/>
    <w:pPr>
      <w:numPr>
        <w:numId w:val="4"/>
      </w:numPr>
    </w:pPr>
  </w:style>
  <w:style w:type="paragraph" w:customStyle="1" w:styleId="Text">
    <w:name w:val="Text"/>
    <w:rsid w:val="002233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72823-3A4F-420B-BA6A-207C62D32ABA}"/>
</file>

<file path=customXml/itemProps2.xml><?xml version="1.0" encoding="utf-8"?>
<ds:datastoreItem xmlns:ds="http://schemas.openxmlformats.org/officeDocument/2006/customXml" ds:itemID="{4A65C38C-CE8D-43BB-8CC7-D5DB82CC6688}"/>
</file>

<file path=customXml/itemProps3.xml><?xml version="1.0" encoding="utf-8"?>
<ds:datastoreItem xmlns:ds="http://schemas.openxmlformats.org/officeDocument/2006/customXml" ds:itemID="{F6C1AF21-855D-4697-B955-D06951013E85}"/>
</file>

<file path=customXml/itemProps4.xml><?xml version="1.0" encoding="utf-8"?>
<ds:datastoreItem xmlns:ds="http://schemas.openxmlformats.org/officeDocument/2006/customXml" ds:itemID="{53251EF0-AF50-42E0-BA66-54B6904BEFF1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2015-04-27T08:16:00Z</dcterms:created>
  <dcterms:modified xsi:type="dcterms:W3CDTF">2015-04-27T08:16:00Z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1362400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