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C9" w:rsidRPr="00631193" w:rsidRDefault="009A21C9" w:rsidP="006B5D4A">
      <w:pPr>
        <w:pStyle w:val="Heading1"/>
      </w:pPr>
      <w:r w:rsidRPr="00631193">
        <w:t xml:space="preserve">ADVANCE QUESTIONS TO </w:t>
      </w:r>
      <w:r w:rsidR="00631193" w:rsidRPr="00631193">
        <w:t>JAPAN</w:t>
      </w:r>
      <w:r w:rsidR="005C64A5" w:rsidRPr="00631193">
        <w:t xml:space="preserve"> (FIRST BATCH)</w:t>
      </w:r>
    </w:p>
    <w:p w:rsidR="00833BD9" w:rsidRPr="007E1D70" w:rsidRDefault="00833BD9" w:rsidP="00833BD9">
      <w:pPr>
        <w:pStyle w:val="Heading2"/>
        <w:jc w:val="both"/>
      </w:pPr>
      <w:r>
        <w:t>BRAZIL</w:t>
      </w:r>
    </w:p>
    <w:p w:rsidR="006C5EDD" w:rsidRDefault="006C5EDD" w:rsidP="006C5EDD">
      <w:pPr>
        <w:pStyle w:val="ListParagraph"/>
        <w:numPr>
          <w:ilvl w:val="0"/>
          <w:numId w:val="46"/>
        </w:numPr>
        <w:jc w:val="both"/>
        <w:rPr>
          <w:szCs w:val="24"/>
          <w:lang w:val="en-US"/>
        </w:rPr>
      </w:pPr>
      <w:r w:rsidRPr="006C5EDD">
        <w:rPr>
          <w:szCs w:val="24"/>
          <w:lang w:val="en-US"/>
        </w:rPr>
        <w:t>How does your country envisage to promote synergies in implementing the UPR recommendations and the Sustainable Development Goals, under the 2030 Agenda?</w:t>
      </w:r>
    </w:p>
    <w:p w:rsidR="006C5EDD" w:rsidRPr="006C5EDD" w:rsidRDefault="006C5EDD" w:rsidP="006C5EDD">
      <w:pPr>
        <w:pStyle w:val="ListParagraph"/>
        <w:jc w:val="both"/>
        <w:rPr>
          <w:szCs w:val="24"/>
          <w:lang w:val="en-US"/>
        </w:rPr>
      </w:pPr>
    </w:p>
    <w:p w:rsidR="002258BB" w:rsidRDefault="006C5EDD" w:rsidP="00693B3C">
      <w:pPr>
        <w:pStyle w:val="ListParagraph"/>
        <w:numPr>
          <w:ilvl w:val="0"/>
          <w:numId w:val="46"/>
        </w:numPr>
        <w:jc w:val="both"/>
      </w:pPr>
      <w:r w:rsidRPr="002258BB">
        <w:rPr>
          <w:szCs w:val="24"/>
          <w:lang w:val="en-US"/>
        </w:rPr>
        <w:t>How does Japan assess the implementation of the Act on the Promotion of Efforts to Eliminate Unfair Discriminatory Speech and Behavior against Persons Originating from Outside Japan, which came into force in 2016?</w:t>
      </w:r>
    </w:p>
    <w:p w:rsidR="002258BB" w:rsidRPr="007E1D70" w:rsidRDefault="002258BB" w:rsidP="002258BB">
      <w:pPr>
        <w:pStyle w:val="Heading2"/>
        <w:jc w:val="both"/>
      </w:pPr>
      <w:r w:rsidRPr="007E1D70">
        <w:t>S</w:t>
      </w:r>
      <w:r>
        <w:t>LOVENIA</w:t>
      </w:r>
    </w:p>
    <w:p w:rsidR="00A63DA1" w:rsidRPr="00A63DA1" w:rsidRDefault="00A63DA1" w:rsidP="00A63DA1">
      <w:pPr>
        <w:pStyle w:val="ListParagraph"/>
        <w:numPr>
          <w:ilvl w:val="0"/>
          <w:numId w:val="46"/>
        </w:numPr>
        <w:jc w:val="both"/>
        <w:rPr>
          <w:lang w:val="en-US"/>
        </w:rPr>
      </w:pPr>
      <w:r w:rsidRPr="00A63DA1">
        <w:rPr>
          <w:lang w:val="en-US"/>
        </w:rPr>
        <w:t>We welcome the ratification of the CRPD convention in 2014 and would like to ask if Japan is considering signing and ratifying the Optional protocol to the Convention?</w:t>
      </w:r>
    </w:p>
    <w:p w:rsidR="00A63DA1" w:rsidRPr="00A63DA1" w:rsidRDefault="00A63DA1" w:rsidP="000740D7">
      <w:pPr>
        <w:pStyle w:val="ListParagraph"/>
        <w:jc w:val="both"/>
        <w:rPr>
          <w:lang w:val="en-US"/>
        </w:rPr>
      </w:pPr>
    </w:p>
    <w:p w:rsidR="002258BB" w:rsidRPr="000740D7" w:rsidRDefault="00A63DA1" w:rsidP="00DE695E">
      <w:pPr>
        <w:pStyle w:val="ListParagraph"/>
        <w:numPr>
          <w:ilvl w:val="0"/>
          <w:numId w:val="46"/>
        </w:numPr>
        <w:jc w:val="both"/>
        <w:rPr>
          <w:lang w:val="en-US"/>
        </w:rPr>
      </w:pPr>
      <w:r w:rsidRPr="000740D7">
        <w:rPr>
          <w:lang w:val="en-US"/>
        </w:rPr>
        <w:t>Japan has rich experience with policies and legislation designed to meet challenges of aging society. We would be interested to learn more about best practices regarding measures to combat age discrimination, neglect, abuse and violence, and to address issues related to social integration.</w:t>
      </w:r>
      <w:bookmarkStart w:id="0" w:name="_GoBack"/>
      <w:bookmarkEnd w:id="0"/>
    </w:p>
    <w:p w:rsidR="005032EF" w:rsidRPr="007E1D70" w:rsidRDefault="00F8629C" w:rsidP="00B27F07">
      <w:pPr>
        <w:pStyle w:val="Heading2"/>
        <w:jc w:val="both"/>
      </w:pPr>
      <w:r w:rsidRPr="007E1D70">
        <w:t>SWEDEN</w:t>
      </w:r>
    </w:p>
    <w:p w:rsidR="000A5FCF" w:rsidRPr="000A5FCF" w:rsidRDefault="00AD7F17" w:rsidP="00AD7F17">
      <w:pPr>
        <w:pStyle w:val="ListParagraph"/>
        <w:numPr>
          <w:ilvl w:val="0"/>
          <w:numId w:val="46"/>
        </w:numPr>
        <w:jc w:val="both"/>
        <w:rPr>
          <w:szCs w:val="24"/>
          <w:lang w:val="en-US"/>
        </w:rPr>
      </w:pPr>
      <w:r w:rsidRPr="00AD7F17">
        <w:rPr>
          <w:szCs w:val="24"/>
          <w:lang w:val="en-US"/>
        </w:rPr>
        <w:t>Sweden would like to ask the Government of Japan what measures it is taking, in light of international evidence, that abolishment of death penalty can strengthen the capacity of justice systems to effectively deliver justice and prevent irreversible miscarriages of justice.</w:t>
      </w:r>
    </w:p>
    <w:p w:rsidR="000A5FCF" w:rsidRPr="000A5FCF" w:rsidRDefault="000A5FCF" w:rsidP="00BA4CD5">
      <w:pPr>
        <w:pStyle w:val="ListParagraph"/>
        <w:jc w:val="both"/>
        <w:rPr>
          <w:szCs w:val="24"/>
          <w:lang w:val="en-US"/>
        </w:rPr>
      </w:pPr>
    </w:p>
    <w:p w:rsidR="000A5FCF" w:rsidRPr="000A5FCF" w:rsidRDefault="000A5FCF" w:rsidP="000A5FCF">
      <w:pPr>
        <w:pStyle w:val="ListParagraph"/>
        <w:numPr>
          <w:ilvl w:val="0"/>
          <w:numId w:val="46"/>
        </w:numPr>
        <w:jc w:val="both"/>
        <w:rPr>
          <w:szCs w:val="24"/>
          <w:lang w:val="en-US"/>
        </w:rPr>
      </w:pPr>
      <w:r w:rsidRPr="000A5FCF">
        <w:rPr>
          <w:szCs w:val="24"/>
          <w:lang w:val="en-US"/>
        </w:rPr>
        <w:t xml:space="preserve">Could the Government of Japan please elaborate on what steps are being taken in order to improve prison conditions? </w:t>
      </w:r>
    </w:p>
    <w:p w:rsidR="007F1094" w:rsidRPr="007F1094" w:rsidRDefault="007F1094" w:rsidP="007F1094">
      <w:pPr>
        <w:pStyle w:val="Heading2"/>
        <w:jc w:val="both"/>
      </w:pPr>
      <w:r>
        <w:t>URUGUAY</w:t>
      </w:r>
    </w:p>
    <w:p w:rsidR="002414B7" w:rsidRPr="007F1094" w:rsidRDefault="00FC630C" w:rsidP="00FC630C">
      <w:pPr>
        <w:pStyle w:val="ListParagraph"/>
        <w:numPr>
          <w:ilvl w:val="0"/>
          <w:numId w:val="46"/>
        </w:numPr>
        <w:jc w:val="both"/>
        <w:rPr>
          <w:szCs w:val="24"/>
          <w:lang w:val="en-US"/>
        </w:rPr>
      </w:pPr>
      <w:r w:rsidRPr="00FC630C">
        <w:rPr>
          <w:szCs w:val="24"/>
          <w:lang w:val="en-US"/>
        </w:rPr>
        <w:t>Uruguay will appreciate receiving information on the adoption of comprehensive measures against discrimination towards children and repeal all legislation that discriminates against children born out of wedlock, and the promotion of awareness campaigns and education programs about the human rights of all boys, girls and adolescents, particularly in relation to the acquisition of nationality, inheritance rights and the right to identity (recommendation 147.79 supported by the country under review)</w:t>
      </w:r>
      <w:r w:rsidR="003D43A2">
        <w:rPr>
          <w:szCs w:val="24"/>
          <w:lang w:val="en-US"/>
        </w:rPr>
        <w:t>.</w:t>
      </w:r>
    </w:p>
    <w:p w:rsidR="002414B7" w:rsidRPr="00631193" w:rsidRDefault="002414B7" w:rsidP="002414B7">
      <w:pPr>
        <w:pStyle w:val="ListParagraph"/>
        <w:jc w:val="both"/>
        <w:rPr>
          <w:szCs w:val="24"/>
          <w:highlight w:val="yellow"/>
          <w:lang w:val="en-US"/>
        </w:rPr>
      </w:pPr>
    </w:p>
    <w:p w:rsidR="005E1933" w:rsidRPr="00631193" w:rsidRDefault="005E1933" w:rsidP="00834314">
      <w:pPr>
        <w:pStyle w:val="ListParagraph"/>
        <w:jc w:val="both"/>
        <w:rPr>
          <w:szCs w:val="24"/>
          <w:highlight w:val="yellow"/>
          <w:lang w:val="en-US"/>
        </w:rPr>
      </w:pPr>
    </w:p>
    <w:p w:rsidR="005032EF" w:rsidRDefault="005032EF" w:rsidP="00BD4271">
      <w:pPr>
        <w:pStyle w:val="ListParagraph"/>
        <w:jc w:val="both"/>
        <w:rPr>
          <w:szCs w:val="24"/>
          <w:lang w:val="en-US"/>
        </w:rPr>
      </w:pPr>
    </w:p>
    <w:p w:rsidR="00D13C29" w:rsidRPr="00D13C29" w:rsidRDefault="00D13C29" w:rsidP="00B27F07">
      <w:pPr>
        <w:pStyle w:val="ListParagraph"/>
        <w:jc w:val="both"/>
        <w:rPr>
          <w:szCs w:val="24"/>
          <w:lang w:val="en-US"/>
        </w:rPr>
      </w:pPr>
    </w:p>
    <w:p w:rsidR="002673FF" w:rsidRPr="00093ABB" w:rsidRDefault="002673FF" w:rsidP="00B27F07">
      <w:pPr>
        <w:pStyle w:val="ListParagraph"/>
        <w:spacing w:line="288" w:lineRule="auto"/>
        <w:ind w:left="714"/>
        <w:contextualSpacing w:val="0"/>
        <w:jc w:val="both"/>
        <w:rPr>
          <w:szCs w:val="24"/>
          <w:lang w:val="en-US"/>
        </w:rPr>
      </w:pPr>
    </w:p>
    <w:p w:rsidR="00A35CE0" w:rsidRPr="00093ABB" w:rsidRDefault="00A35CE0" w:rsidP="00B27F07">
      <w:pPr>
        <w:jc w:val="both"/>
        <w:rPr>
          <w:color w:val="FF0000"/>
        </w:rPr>
      </w:pPr>
    </w:p>
    <w:sectPr w:rsidR="00A35CE0" w:rsidRPr="00093ABB"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BD4271" w:rsidRPr="00BD4271">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0740D7" w:rsidRPr="000740D7">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15:restartNumberingAfterBreak="0">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15:restartNumberingAfterBreak="0">
    <w:nsid w:val="072308C1"/>
    <w:multiLevelType w:val="hybridMultilevel"/>
    <w:tmpl w:val="26C8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F3CD6"/>
    <w:multiLevelType w:val="hybridMultilevel"/>
    <w:tmpl w:val="3A845FF0"/>
    <w:lvl w:ilvl="0" w:tplc="08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937D78"/>
    <w:multiLevelType w:val="hybridMultilevel"/>
    <w:tmpl w:val="88F0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C4102"/>
    <w:multiLevelType w:val="hybridMultilevel"/>
    <w:tmpl w:val="65DC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17E17"/>
    <w:multiLevelType w:val="hybridMultilevel"/>
    <w:tmpl w:val="3D68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1DAB5A8A"/>
    <w:multiLevelType w:val="hybridMultilevel"/>
    <w:tmpl w:val="74F421A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3" w15:restartNumberingAfterBreak="0">
    <w:nsid w:val="209B1DB8"/>
    <w:multiLevelType w:val="hybridMultilevel"/>
    <w:tmpl w:val="A2CC06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8" w15:restartNumberingAfterBreak="0">
    <w:nsid w:val="2E9A10F4"/>
    <w:multiLevelType w:val="hybridMultilevel"/>
    <w:tmpl w:val="069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634AB"/>
    <w:multiLevelType w:val="hybridMultilevel"/>
    <w:tmpl w:val="A48E88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C67E17"/>
    <w:multiLevelType w:val="hybridMultilevel"/>
    <w:tmpl w:val="1BEA5D1E"/>
    <w:lvl w:ilvl="0" w:tplc="55D05E5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B7FA2"/>
    <w:multiLevelType w:val="hybridMultilevel"/>
    <w:tmpl w:val="8AEE5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812F48"/>
    <w:multiLevelType w:val="hybridMultilevel"/>
    <w:tmpl w:val="1FC2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8493A"/>
    <w:multiLevelType w:val="hybridMultilevel"/>
    <w:tmpl w:val="DE726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E60992"/>
    <w:multiLevelType w:val="hybridMultilevel"/>
    <w:tmpl w:val="AC7C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371932"/>
    <w:multiLevelType w:val="hybridMultilevel"/>
    <w:tmpl w:val="9C2C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A2BED"/>
    <w:multiLevelType w:val="hybridMultilevel"/>
    <w:tmpl w:val="D8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336734"/>
    <w:multiLevelType w:val="hybridMultilevel"/>
    <w:tmpl w:val="55505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6" w15:restartNumberingAfterBreak="0">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37" w15:restartNumberingAfterBreak="0">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7101E1F"/>
    <w:multiLevelType w:val="hybridMultilevel"/>
    <w:tmpl w:val="8506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33321D"/>
    <w:multiLevelType w:val="hybridMultilevel"/>
    <w:tmpl w:val="7B34D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E27322"/>
    <w:multiLevelType w:val="hybridMultilevel"/>
    <w:tmpl w:val="489841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F1732E"/>
    <w:multiLevelType w:val="hybridMultilevel"/>
    <w:tmpl w:val="EB9A2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5864E8"/>
    <w:multiLevelType w:val="hybridMultilevel"/>
    <w:tmpl w:val="C4B8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E300C0"/>
    <w:multiLevelType w:val="hybridMultilevel"/>
    <w:tmpl w:val="C922D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4"/>
  </w:num>
  <w:num w:numId="3">
    <w:abstractNumId w:val="19"/>
  </w:num>
  <w:num w:numId="4">
    <w:abstractNumId w:val="34"/>
  </w:num>
  <w:num w:numId="5">
    <w:abstractNumId w:val="1"/>
  </w:num>
  <w:num w:numId="6">
    <w:abstractNumId w:val="29"/>
  </w:num>
  <w:num w:numId="7">
    <w:abstractNumId w:val="43"/>
  </w:num>
  <w:num w:numId="8">
    <w:abstractNumId w:val="41"/>
  </w:num>
  <w:num w:numId="9">
    <w:abstractNumId w:val="16"/>
  </w:num>
  <w:num w:numId="10">
    <w:abstractNumId w:val="17"/>
  </w:num>
  <w:num w:numId="11">
    <w:abstractNumId w:val="36"/>
  </w:num>
  <w:num w:numId="12">
    <w:abstractNumId w:val="30"/>
  </w:num>
  <w:num w:numId="13">
    <w:abstractNumId w:val="35"/>
  </w:num>
  <w:num w:numId="14">
    <w:abstractNumId w:val="12"/>
  </w:num>
  <w:num w:numId="15">
    <w:abstractNumId w:val="37"/>
  </w:num>
  <w:num w:numId="16">
    <w:abstractNumId w:val="26"/>
  </w:num>
  <w:num w:numId="17">
    <w:abstractNumId w:val="45"/>
  </w:num>
  <w:num w:numId="18">
    <w:abstractNumId w:val="3"/>
  </w:num>
  <w:num w:numId="19">
    <w:abstractNumId w:val="2"/>
  </w:num>
  <w:num w:numId="20">
    <w:abstractNumId w:val="4"/>
  </w:num>
  <w:num w:numId="21">
    <w:abstractNumId w:val="0"/>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0"/>
  </w:num>
  <w:num w:numId="26">
    <w:abstractNumId w:val="27"/>
  </w:num>
  <w:num w:numId="27">
    <w:abstractNumId w:val="32"/>
  </w:num>
  <w:num w:numId="28">
    <w:abstractNumId w:val="39"/>
  </w:num>
  <w:num w:numId="29">
    <w:abstractNumId w:val="20"/>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24"/>
  </w:num>
  <w:num w:numId="33">
    <w:abstractNumId w:val="42"/>
  </w:num>
  <w:num w:numId="34">
    <w:abstractNumId w:val="9"/>
  </w:num>
  <w:num w:numId="35">
    <w:abstractNumId w:val="18"/>
  </w:num>
  <w:num w:numId="36">
    <w:abstractNumId w:val="8"/>
  </w:num>
  <w:num w:numId="37">
    <w:abstractNumId w:val="31"/>
  </w:num>
  <w:num w:numId="38">
    <w:abstractNumId w:val="25"/>
  </w:num>
  <w:num w:numId="39">
    <w:abstractNumId w:val="44"/>
  </w:num>
  <w:num w:numId="40">
    <w:abstractNumId w:val="38"/>
  </w:num>
  <w:num w:numId="41">
    <w:abstractNumId w:val="5"/>
  </w:num>
  <w:num w:numId="42">
    <w:abstractNumId w:val="23"/>
  </w:num>
  <w:num w:numId="43">
    <w:abstractNumId w:val="11"/>
  </w:num>
  <w:num w:numId="44">
    <w:abstractNumId w:val="28"/>
  </w:num>
  <w:num w:numId="45">
    <w:abstractNumId w:val="13"/>
  </w:num>
  <w:num w:numId="46">
    <w:abstractNumId w:val="6"/>
  </w:num>
  <w:num w:numId="47">
    <w:abstractNumId w:val="7"/>
  </w:num>
  <w:num w:numId="48">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10"/>
  <w:displayHorizontalDrawingGridEvery w:val="2"/>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60113"/>
    <w:rsid w:val="00062BEA"/>
    <w:rsid w:val="00072281"/>
    <w:rsid w:val="00073402"/>
    <w:rsid w:val="000740D7"/>
    <w:rsid w:val="000779AE"/>
    <w:rsid w:val="00093ABB"/>
    <w:rsid w:val="000A32BA"/>
    <w:rsid w:val="000A5A04"/>
    <w:rsid w:val="000A5FCF"/>
    <w:rsid w:val="000A6CB5"/>
    <w:rsid w:val="000A7C2F"/>
    <w:rsid w:val="000B2589"/>
    <w:rsid w:val="000C5058"/>
    <w:rsid w:val="000D18C6"/>
    <w:rsid w:val="000D2034"/>
    <w:rsid w:val="000E6413"/>
    <w:rsid w:val="000F3150"/>
    <w:rsid w:val="001023AF"/>
    <w:rsid w:val="001106D0"/>
    <w:rsid w:val="0011212F"/>
    <w:rsid w:val="00127C25"/>
    <w:rsid w:val="00134184"/>
    <w:rsid w:val="001373D0"/>
    <w:rsid w:val="00146A03"/>
    <w:rsid w:val="001524D5"/>
    <w:rsid w:val="00161F97"/>
    <w:rsid w:val="0017544A"/>
    <w:rsid w:val="00183F88"/>
    <w:rsid w:val="001954D7"/>
    <w:rsid w:val="001A63A9"/>
    <w:rsid w:val="001B1AE4"/>
    <w:rsid w:val="001B5512"/>
    <w:rsid w:val="001C53B9"/>
    <w:rsid w:val="001D56D7"/>
    <w:rsid w:val="001E0847"/>
    <w:rsid w:val="001E0DB1"/>
    <w:rsid w:val="00204DBC"/>
    <w:rsid w:val="0020553F"/>
    <w:rsid w:val="00207B3F"/>
    <w:rsid w:val="002258BB"/>
    <w:rsid w:val="00235A13"/>
    <w:rsid w:val="002414B7"/>
    <w:rsid w:val="00243947"/>
    <w:rsid w:val="00260D2D"/>
    <w:rsid w:val="002673FF"/>
    <w:rsid w:val="00267799"/>
    <w:rsid w:val="00276B62"/>
    <w:rsid w:val="00285B5A"/>
    <w:rsid w:val="002A120C"/>
    <w:rsid w:val="002A1630"/>
    <w:rsid w:val="002B7193"/>
    <w:rsid w:val="002B7197"/>
    <w:rsid w:val="002C24E3"/>
    <w:rsid w:val="002F525E"/>
    <w:rsid w:val="003137CB"/>
    <w:rsid w:val="00324382"/>
    <w:rsid w:val="00345102"/>
    <w:rsid w:val="003539A2"/>
    <w:rsid w:val="00367039"/>
    <w:rsid w:val="00374B58"/>
    <w:rsid w:val="003779FC"/>
    <w:rsid w:val="00381DD2"/>
    <w:rsid w:val="00383D58"/>
    <w:rsid w:val="00391315"/>
    <w:rsid w:val="00391B92"/>
    <w:rsid w:val="003A1759"/>
    <w:rsid w:val="003C1EAE"/>
    <w:rsid w:val="003D43A2"/>
    <w:rsid w:val="003E24D4"/>
    <w:rsid w:val="00402D18"/>
    <w:rsid w:val="00403642"/>
    <w:rsid w:val="00404C4D"/>
    <w:rsid w:val="004206B7"/>
    <w:rsid w:val="00424D6D"/>
    <w:rsid w:val="00434E16"/>
    <w:rsid w:val="004428DD"/>
    <w:rsid w:val="00446E05"/>
    <w:rsid w:val="00471BAC"/>
    <w:rsid w:val="0047250E"/>
    <w:rsid w:val="00475174"/>
    <w:rsid w:val="00483CDE"/>
    <w:rsid w:val="004854D5"/>
    <w:rsid w:val="004A1DB1"/>
    <w:rsid w:val="004A5B03"/>
    <w:rsid w:val="004C7157"/>
    <w:rsid w:val="004D42FF"/>
    <w:rsid w:val="004E0457"/>
    <w:rsid w:val="004E3297"/>
    <w:rsid w:val="004E4D29"/>
    <w:rsid w:val="004E5332"/>
    <w:rsid w:val="004F1CA2"/>
    <w:rsid w:val="005032EF"/>
    <w:rsid w:val="00510DF6"/>
    <w:rsid w:val="00512EB2"/>
    <w:rsid w:val="005243B7"/>
    <w:rsid w:val="00526BB7"/>
    <w:rsid w:val="00545692"/>
    <w:rsid w:val="005646DA"/>
    <w:rsid w:val="00570DE4"/>
    <w:rsid w:val="005718A3"/>
    <w:rsid w:val="00574DD4"/>
    <w:rsid w:val="00577BAD"/>
    <w:rsid w:val="005A754E"/>
    <w:rsid w:val="005B08CC"/>
    <w:rsid w:val="005B7651"/>
    <w:rsid w:val="005C64A5"/>
    <w:rsid w:val="005E1933"/>
    <w:rsid w:val="005E7C5C"/>
    <w:rsid w:val="005F176C"/>
    <w:rsid w:val="005F36CD"/>
    <w:rsid w:val="005F4ED3"/>
    <w:rsid w:val="005F5985"/>
    <w:rsid w:val="00604325"/>
    <w:rsid w:val="0061758E"/>
    <w:rsid w:val="006238E2"/>
    <w:rsid w:val="00631193"/>
    <w:rsid w:val="00631732"/>
    <w:rsid w:val="0065094A"/>
    <w:rsid w:val="00667A44"/>
    <w:rsid w:val="00673F0F"/>
    <w:rsid w:val="006B17E4"/>
    <w:rsid w:val="006B5D4A"/>
    <w:rsid w:val="006C29BC"/>
    <w:rsid w:val="006C3CD6"/>
    <w:rsid w:val="006C5EDD"/>
    <w:rsid w:val="006D4D19"/>
    <w:rsid w:val="006E3EA9"/>
    <w:rsid w:val="006E6F0A"/>
    <w:rsid w:val="006F2C52"/>
    <w:rsid w:val="006F688E"/>
    <w:rsid w:val="00714C7B"/>
    <w:rsid w:val="00736828"/>
    <w:rsid w:val="0074259A"/>
    <w:rsid w:val="00751AA3"/>
    <w:rsid w:val="007537D4"/>
    <w:rsid w:val="00753DE5"/>
    <w:rsid w:val="00757725"/>
    <w:rsid w:val="007707DE"/>
    <w:rsid w:val="00772065"/>
    <w:rsid w:val="00773F0B"/>
    <w:rsid w:val="00775F52"/>
    <w:rsid w:val="00777117"/>
    <w:rsid w:val="0079464D"/>
    <w:rsid w:val="007A2F2A"/>
    <w:rsid w:val="007A56D9"/>
    <w:rsid w:val="007B7C16"/>
    <w:rsid w:val="007D078B"/>
    <w:rsid w:val="007D388B"/>
    <w:rsid w:val="007D6AE3"/>
    <w:rsid w:val="007E1D70"/>
    <w:rsid w:val="007E2013"/>
    <w:rsid w:val="007F1094"/>
    <w:rsid w:val="007F4C35"/>
    <w:rsid w:val="007F6F84"/>
    <w:rsid w:val="00800FFA"/>
    <w:rsid w:val="0081323A"/>
    <w:rsid w:val="008220F5"/>
    <w:rsid w:val="00822498"/>
    <w:rsid w:val="00824A98"/>
    <w:rsid w:val="0082674C"/>
    <w:rsid w:val="00833BD9"/>
    <w:rsid w:val="00834314"/>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302"/>
    <w:rsid w:val="008E762E"/>
    <w:rsid w:val="008F1B90"/>
    <w:rsid w:val="00907552"/>
    <w:rsid w:val="009118DB"/>
    <w:rsid w:val="009341AE"/>
    <w:rsid w:val="009378DB"/>
    <w:rsid w:val="009430E1"/>
    <w:rsid w:val="00952D1A"/>
    <w:rsid w:val="00956787"/>
    <w:rsid w:val="00960F57"/>
    <w:rsid w:val="00961EDC"/>
    <w:rsid w:val="0098536A"/>
    <w:rsid w:val="009A21C9"/>
    <w:rsid w:val="009A34B2"/>
    <w:rsid w:val="009B3D8D"/>
    <w:rsid w:val="009C65FD"/>
    <w:rsid w:val="009D1A3F"/>
    <w:rsid w:val="009D62D9"/>
    <w:rsid w:val="009E30FE"/>
    <w:rsid w:val="009E5EFA"/>
    <w:rsid w:val="009F116C"/>
    <w:rsid w:val="00A03C12"/>
    <w:rsid w:val="00A10792"/>
    <w:rsid w:val="00A12588"/>
    <w:rsid w:val="00A22171"/>
    <w:rsid w:val="00A25231"/>
    <w:rsid w:val="00A278D3"/>
    <w:rsid w:val="00A35C58"/>
    <w:rsid w:val="00A35CE0"/>
    <w:rsid w:val="00A41055"/>
    <w:rsid w:val="00A60A8F"/>
    <w:rsid w:val="00A6296A"/>
    <w:rsid w:val="00A639AE"/>
    <w:rsid w:val="00A63DA1"/>
    <w:rsid w:val="00A74497"/>
    <w:rsid w:val="00A90D9F"/>
    <w:rsid w:val="00A93D40"/>
    <w:rsid w:val="00A93E45"/>
    <w:rsid w:val="00A9599F"/>
    <w:rsid w:val="00A96372"/>
    <w:rsid w:val="00AA39D5"/>
    <w:rsid w:val="00AA40FF"/>
    <w:rsid w:val="00AA56C3"/>
    <w:rsid w:val="00AA5A42"/>
    <w:rsid w:val="00AA60A8"/>
    <w:rsid w:val="00AB0BED"/>
    <w:rsid w:val="00AB1855"/>
    <w:rsid w:val="00AB3394"/>
    <w:rsid w:val="00AB4B47"/>
    <w:rsid w:val="00AD7F17"/>
    <w:rsid w:val="00AE18FF"/>
    <w:rsid w:val="00AE1B6E"/>
    <w:rsid w:val="00AE1E19"/>
    <w:rsid w:val="00AE5040"/>
    <w:rsid w:val="00AF4954"/>
    <w:rsid w:val="00AF6B04"/>
    <w:rsid w:val="00B040A4"/>
    <w:rsid w:val="00B0466D"/>
    <w:rsid w:val="00B15692"/>
    <w:rsid w:val="00B20082"/>
    <w:rsid w:val="00B2215E"/>
    <w:rsid w:val="00B27249"/>
    <w:rsid w:val="00B27F07"/>
    <w:rsid w:val="00B3143B"/>
    <w:rsid w:val="00B36875"/>
    <w:rsid w:val="00B61F5E"/>
    <w:rsid w:val="00B6492E"/>
    <w:rsid w:val="00B7243A"/>
    <w:rsid w:val="00B80748"/>
    <w:rsid w:val="00B85218"/>
    <w:rsid w:val="00B96194"/>
    <w:rsid w:val="00BA2181"/>
    <w:rsid w:val="00BA3EA8"/>
    <w:rsid w:val="00BA4CD5"/>
    <w:rsid w:val="00BB6EC3"/>
    <w:rsid w:val="00BC261A"/>
    <w:rsid w:val="00BD095C"/>
    <w:rsid w:val="00BD16C1"/>
    <w:rsid w:val="00BD4271"/>
    <w:rsid w:val="00BE0356"/>
    <w:rsid w:val="00BE170B"/>
    <w:rsid w:val="00BE2873"/>
    <w:rsid w:val="00BE57F2"/>
    <w:rsid w:val="00BF56D2"/>
    <w:rsid w:val="00BF6635"/>
    <w:rsid w:val="00C011E3"/>
    <w:rsid w:val="00C015B0"/>
    <w:rsid w:val="00C01A21"/>
    <w:rsid w:val="00C117B6"/>
    <w:rsid w:val="00C16649"/>
    <w:rsid w:val="00C33A30"/>
    <w:rsid w:val="00C40C08"/>
    <w:rsid w:val="00C534FA"/>
    <w:rsid w:val="00C66A45"/>
    <w:rsid w:val="00C7772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3C29"/>
    <w:rsid w:val="00D17C9C"/>
    <w:rsid w:val="00D240B7"/>
    <w:rsid w:val="00D26A2E"/>
    <w:rsid w:val="00D4581D"/>
    <w:rsid w:val="00D534F6"/>
    <w:rsid w:val="00D567E3"/>
    <w:rsid w:val="00D644AE"/>
    <w:rsid w:val="00D818BD"/>
    <w:rsid w:val="00D92051"/>
    <w:rsid w:val="00D97E0D"/>
    <w:rsid w:val="00DC6AFC"/>
    <w:rsid w:val="00DE15AE"/>
    <w:rsid w:val="00DE5554"/>
    <w:rsid w:val="00DE7524"/>
    <w:rsid w:val="00DF28CC"/>
    <w:rsid w:val="00E01F1F"/>
    <w:rsid w:val="00E03463"/>
    <w:rsid w:val="00E0579B"/>
    <w:rsid w:val="00E0734D"/>
    <w:rsid w:val="00E10946"/>
    <w:rsid w:val="00E167CD"/>
    <w:rsid w:val="00E17DCE"/>
    <w:rsid w:val="00E23CE0"/>
    <w:rsid w:val="00E27491"/>
    <w:rsid w:val="00E30AC4"/>
    <w:rsid w:val="00E5550F"/>
    <w:rsid w:val="00E63118"/>
    <w:rsid w:val="00E639B5"/>
    <w:rsid w:val="00E65301"/>
    <w:rsid w:val="00E715F8"/>
    <w:rsid w:val="00E74881"/>
    <w:rsid w:val="00E91853"/>
    <w:rsid w:val="00E967FF"/>
    <w:rsid w:val="00EB23BF"/>
    <w:rsid w:val="00EB30B9"/>
    <w:rsid w:val="00EB38C4"/>
    <w:rsid w:val="00ED2977"/>
    <w:rsid w:val="00EE1C4C"/>
    <w:rsid w:val="00EF4B68"/>
    <w:rsid w:val="00F01ED8"/>
    <w:rsid w:val="00F03CA5"/>
    <w:rsid w:val="00F20C5F"/>
    <w:rsid w:val="00F20E41"/>
    <w:rsid w:val="00F216D6"/>
    <w:rsid w:val="00F24A1E"/>
    <w:rsid w:val="00F279E0"/>
    <w:rsid w:val="00F31781"/>
    <w:rsid w:val="00F420A9"/>
    <w:rsid w:val="00F44B69"/>
    <w:rsid w:val="00F46C35"/>
    <w:rsid w:val="00F6355A"/>
    <w:rsid w:val="00F640A5"/>
    <w:rsid w:val="00F7345D"/>
    <w:rsid w:val="00F74429"/>
    <w:rsid w:val="00F80655"/>
    <w:rsid w:val="00F8629C"/>
    <w:rsid w:val="00FA0A5A"/>
    <w:rsid w:val="00FB0950"/>
    <w:rsid w:val="00FC5453"/>
    <w:rsid w:val="00FC630C"/>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0D16CCC0"/>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094"/>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23A007-A11B-402E-919F-1DAA6DF97827}">
  <ds:schemaRefs>
    <ds:schemaRef ds:uri="http://schemas.openxmlformats.org/officeDocument/2006/bibliography"/>
  </ds:schemaRefs>
</ds:datastoreItem>
</file>

<file path=customXml/itemProps2.xml><?xml version="1.0" encoding="utf-8"?>
<ds:datastoreItem xmlns:ds="http://schemas.openxmlformats.org/officeDocument/2006/customXml" ds:itemID="{2432F93B-43CA-4A4B-A9AF-B13BD042FB64}"/>
</file>

<file path=customXml/itemProps3.xml><?xml version="1.0" encoding="utf-8"?>
<ds:datastoreItem xmlns:ds="http://schemas.openxmlformats.org/officeDocument/2006/customXml" ds:itemID="{4A257D47-3205-46C7-9D80-B8B87A08CA02}"/>
</file>

<file path=customXml/itemProps4.xml><?xml version="1.0" encoding="utf-8"?>
<ds:datastoreItem xmlns:ds="http://schemas.openxmlformats.org/officeDocument/2006/customXml" ds:itemID="{67331D2B-435C-490D-91F7-A7F2771290B5}"/>
</file>

<file path=docProps/app.xml><?xml version="1.0" encoding="utf-8"?>
<Properties xmlns="http://schemas.openxmlformats.org/officeDocument/2006/extended-properties" xmlns:vt="http://schemas.openxmlformats.org/officeDocument/2006/docPropsVTypes">
  <Template>FCO A4 General Purpose Template.dotm</Template>
  <TotalTime>129</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Japan</dc:title>
  <dc:creator>esummers</dc:creator>
  <cp:lastModifiedBy>Irina Tabirta</cp:lastModifiedBy>
  <cp:revision>107</cp:revision>
  <cp:lastPrinted>2011-09-06T11:49:00Z</cp:lastPrinted>
  <dcterms:created xsi:type="dcterms:W3CDTF">2015-04-23T12:29:00Z</dcterms:created>
  <dcterms:modified xsi:type="dcterms:W3CDTF">2017-10-29T17:36:00Z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1350000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