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427E76" w:rsidRPr="00427E76" w:rsidTr="00427E76">
        <w:trPr>
          <w:cantSplit/>
          <w:trHeight w:val="400"/>
          <w:tblHeader/>
        </w:trPr>
        <w:tc>
          <w:tcPr>
            <w:tcW w:w="4520" w:type="dxa"/>
            <w:tcBorders>
              <w:bottom w:val="dotted" w:sz="4" w:space="0" w:color="auto"/>
            </w:tcBorders>
            <w:shd w:val="clear" w:color="auto" w:fill="auto"/>
          </w:tcPr>
          <w:p w:rsidR="00427E76" w:rsidRPr="00427E76" w:rsidRDefault="00427E76" w:rsidP="00427E76">
            <w:pPr>
              <w:suppressAutoHyphens w:val="0"/>
              <w:spacing w:before="40" w:after="40" w:line="240" w:lineRule="auto"/>
              <w:rPr>
                <w:b/>
                <w:color w:val="000000"/>
                <w:szCs w:val="22"/>
                <w:lang w:eastAsia="en-GB"/>
              </w:rPr>
            </w:pPr>
            <w:r w:rsidRPr="00427E76">
              <w:rPr>
                <w:b/>
                <w:color w:val="000000"/>
                <w:szCs w:val="22"/>
                <w:lang w:eastAsia="en-GB"/>
              </w:rPr>
              <w:t>Recommendation</w:t>
            </w:r>
          </w:p>
        </w:tc>
        <w:tc>
          <w:tcPr>
            <w:tcW w:w="1100" w:type="dxa"/>
            <w:tcBorders>
              <w:bottom w:val="dotted" w:sz="4" w:space="0" w:color="auto"/>
            </w:tcBorders>
            <w:shd w:val="clear" w:color="auto" w:fill="auto"/>
          </w:tcPr>
          <w:p w:rsidR="00427E76" w:rsidRPr="00427E76" w:rsidRDefault="00427E76" w:rsidP="00427E76">
            <w:pPr>
              <w:suppressAutoHyphens w:val="0"/>
              <w:spacing w:before="40" w:after="40" w:line="240" w:lineRule="auto"/>
              <w:rPr>
                <w:b/>
                <w:lang w:eastAsia="en-GB"/>
              </w:rPr>
            </w:pPr>
            <w:r w:rsidRPr="00427E76">
              <w:rPr>
                <w:b/>
                <w:lang w:eastAsia="en-GB"/>
              </w:rPr>
              <w:t>Position</w:t>
            </w:r>
          </w:p>
        </w:tc>
        <w:tc>
          <w:tcPr>
            <w:tcW w:w="5000" w:type="dxa"/>
            <w:tcBorders>
              <w:bottom w:val="dotted" w:sz="4" w:space="0" w:color="auto"/>
            </w:tcBorders>
            <w:shd w:val="clear" w:color="auto" w:fill="auto"/>
          </w:tcPr>
          <w:p w:rsidR="00427E76" w:rsidRPr="00427E76" w:rsidRDefault="00427E76" w:rsidP="00427E76">
            <w:pPr>
              <w:suppressAutoHyphens w:val="0"/>
              <w:spacing w:before="40" w:after="40" w:line="240" w:lineRule="auto"/>
              <w:rPr>
                <w:b/>
                <w:lang w:eastAsia="en-GB"/>
              </w:rPr>
            </w:pPr>
            <w:r w:rsidRPr="00427E76">
              <w:rPr>
                <w:b/>
                <w:lang w:eastAsia="en-GB"/>
              </w:rPr>
              <w:t>Full list of themes</w:t>
            </w:r>
          </w:p>
        </w:tc>
        <w:tc>
          <w:tcPr>
            <w:tcW w:w="4600" w:type="dxa"/>
            <w:tcBorders>
              <w:bottom w:val="dotted" w:sz="4" w:space="0" w:color="auto"/>
            </w:tcBorders>
            <w:shd w:val="clear" w:color="auto" w:fill="auto"/>
          </w:tcPr>
          <w:p w:rsidR="00427E76" w:rsidRPr="00427E76" w:rsidRDefault="00427E76" w:rsidP="00427E76">
            <w:pPr>
              <w:suppressAutoHyphens w:val="0"/>
              <w:spacing w:before="60" w:after="60" w:line="240" w:lineRule="auto"/>
              <w:ind w:left="57" w:right="57"/>
              <w:rPr>
                <w:b/>
                <w:lang w:eastAsia="en-GB"/>
              </w:rPr>
            </w:pPr>
            <w:r w:rsidRPr="00427E76">
              <w:rPr>
                <w:b/>
                <w:lang w:eastAsia="en-GB"/>
              </w:rPr>
              <w:t>Assessment/comments on level of implementation</w:t>
            </w:r>
          </w:p>
        </w:tc>
      </w:tr>
      <w:tr w:rsidR="00427E76" w:rsidRPr="00427E76" w:rsidTr="00EC453C">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A12 Acceptance of international norms</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111.12 Ratify the Inter-American Convention against Racism, Racial Discrimination and Related Forms of Intolerance (Senegal);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bookmarkStart w:id="0" w:name="_GoBack"/>
            <w:bookmarkEnd w:id="0"/>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B32 Racial 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 Consider the recommendation of the Committee against Torture with regard to ratification of the Second Optional Protocol to the International Covenant on Civil and Political Rights, aiming at the abolition of the death penalty (Bolivarian Republic of Venezuela);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D1 Civil &amp; political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D23 Death penalty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D25 Prohibition of torture and cruel, inhuman or degrading treatment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 Consider ratifying the Second Optional Protocol to the International Covenant on Civil and Political Rights, aiming at the abolition of the death penalty (Slovenia) (Uruguay);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D1 Civil &amp; political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D23 Death penalty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111.2 Ratify the Second Optional Protocol to the International Covenant on Civil and Political Rights, aiming at the abolition of the death penalty (Belgium) (Montenegro) (Panama) (Paraguay) (Ukraine);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D1 Civil &amp; political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D23 Death penalty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 Sign and ratify the Second Optional Protocol to the International Covenant on Civil and Political Rights, aiming at the abolition of the death penalty (Portugal);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D1 Civil &amp; political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D23 Death penalty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111.5 Sign and ratify the Optional Protocol to the International Covenant on Economic, Social and Cultural Rights (Portugal);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E1 Economic, social &amp; cultural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111.6 Ratify the Optional Protocol to the International Covenant on Economic, Social and Cultural Rights (Paraguay);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E1 Economic, social &amp; cultural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 Consider ratifying the Optional Protocol to the International Covenant on Economic, Social and Cultural Rights (Uruguay);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E1 Economic, social &amp; cultural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111.8 Promptly ratify the Optional Protocol to the International Covenant on Economic, Social and Cultural Rights (Nicaragua);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E1 Economic, social &amp; cultural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 Promptly ratify the International Labour Organization (ILO) Domestic Workers Convention, 2011 (No. 189) (Nicaragua);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E31 Right to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E32 Right to just and favourable conditions of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 Consider ratifying the ILO Domestic Workers Convention, 2011 (No. 189) (Philippines);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E31 Right to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E32 Right to just and favourable conditions of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 Consider ratifying the International Convention on the Protection of the Rights of All Migrant Workers and Members of Their Families, as previously recommended (Philippines);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G4 Migrants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migrants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50371B">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A21 National Mechanisms for Reporting and Follow-up (NMRF)</w:t>
            </w:r>
            <w:r w:rsidRPr="00427E76">
              <w:rPr>
                <w:b/>
                <w:i/>
                <w:sz w:val="28"/>
                <w:lang w:eastAsia="en-GB"/>
              </w:rPr>
              <w:t xml:space="preserve"> </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111.20 Consider the establishment or the strengthening of the existing national mechanism for coordination, implementation, reporting and follow-up, in line with elements arising from good practices identified in the 2016 OHCHR guide on national mechanisms for reporting and follow-up (Portugal);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A21 National Mechanisms for Reporting and Follow-up (NMRF)</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111.21 Develop concurrently a national follow-up mechanism to ensure effective implementation of accepted recommendations by United Nations agencies and international organizations in the field of human rights (Singapore);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A21 National Mechanisms for Reporting and Follow-up (NMRF)</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111.22 Establish a national mechanism for reporting and follow up to recommendations (Tunisia);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A21 National Mechanisms for Reporting and Follow-up (NMRF)</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111.23 Advance in the development of the proposed database and recommendation tracking platform (Paraguay);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A21 National Mechanisms for Reporting and Follow-up (NMRF)</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6342C9">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A23 Follow-up to treaty bodies</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111.152 Provide the necessary resources to the Permanent Multisectoral Commission in Charge of Follow-up to the Convention on the Rights of Persons with Disabilities, with an expanded structure that allows the participation of all the stakeholders (Panama);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A23 Follow-up to treaty bodies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A21 National Mechanisms for Reporting and Follow-up (NMRF)</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A61 Cooperation with civil society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with disabilities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111.54 Establish an inter-institutional dialogue to implement the recommendations of the Subcommittee on Prevention of Torture (Ghana);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A23 Follow-up to treaty bodies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A44 Structure of the national human rights machinery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D25 Prohibition of torture and cruel, inhuman or degrading treatment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prison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EE4F58">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27E76">
              <w:rPr>
                <w:b/>
                <w:i/>
                <w:color w:val="000000"/>
                <w:sz w:val="28"/>
                <w:szCs w:val="22"/>
                <w:lang w:eastAsia="en-GB"/>
              </w:rPr>
              <w:t>A25 Follow-up to special procedures</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111.109 Take steps in accordance with the recommendations from the Human Rights Council working group on the issues of discrimination against women in law and practice (Norway);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A25 Follow-up to special procedures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E4156C">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A27 Follow-up to Universal Periodic Review (UPR)</w:t>
            </w:r>
            <w:r w:rsidRPr="00427E76">
              <w:rPr>
                <w:b/>
                <w:i/>
                <w:sz w:val="28"/>
                <w:lang w:eastAsia="en-GB"/>
              </w:rPr>
              <w:t xml:space="preserve"> </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111.137 Take steps to alternate male and female candidates on the electoral in order to ensure a more equitable representation, with a view to follow-up on the recommendations contained in paragraphs 116.28 and 116.29 of the report of the Working Group on the Universal Periodic Review from the second cycle (Haiti);</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A27 Follow-up to Universal Periodic Review (UPR)</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D7 Right to participation in public affairs and right to vote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F14 Participation of women in political and public life </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D62FB1">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A41 Constitutional and legislative framework</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111.30 Step up legislative and programme reform including the development of criteria for the implementation of policy in order to guarantee the rights of lesbian, gay, bisexual, transgender and intersex populations (Mexico);</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111.40 Ensure that sexual orientation, gender identity and expression are included as prohibited grounds for discrimination in the legislation, and take steps towards the legal recognition of the identity of transgender persons (Israel);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D43 Freedom of opinion and expression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111.24 Establish legislative mechanisms prohibiting all forms of discrimination based on ethnic grounds (Madagascar);</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111.26 Enact legislation that would prohibit discrimination based on sexual orientation and gender identity (Slovenia);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111.27 Amend existing legislation to recognize sexual orientation and gender identity as grounds for discrimination and allow for the prosecution of hate crimes on this basis (Canada);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111.28 Implement all efforts and adopt regulatory measures that expressly prohibit discrimination and violence based on sexual orientation and gender identity (Colombia);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111.29 Enact legislation to recognize lesbian, gay, bisexual, transgender and intersex people’s equal rights to enter into marriage (Iceland);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111.38 Enact legislation to ensure effective protection against all crimes committed against persons or against their property because of their sexual orientation or gender identity (France);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111.39 Criminalize the discrimination and violence based on sexual orientation and gender identity, including hate crimes (Honduras);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111.98 Adopt public policies to increase access to family planning and emergency contraception, comprehensive sexuality education and to decriminalize abortion in the cases of rape, incest, non-viability of the foetus and endangerment to the mother’s health (Canada);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D8 Rights related to marriage &amp; family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E43 Access to sexual and reproductive health and services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111.87 Consider enactment of a national legislation on food and nutrition security (Bolivarian Republic of Venezuela);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E22 Right to food</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S02 SDG 2 - hunger and food security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111.90 Establish effective mechanisms to monitor compliance with current legislation and relevant ILO Conventions (Paraguay);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E32 Right to just and favourable conditions of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111.106 Continue to advance efforts to address gender inequality and undertake further measures, such as enacting specific legislation to protect vulnerable populations, including women, children and indigenous peoples, from violence and exploitation (Australia);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C4514B">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A42 Institutions &amp; policies - General</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111.148 Reinforce and systematize age verification procedures for the recruitment into the armed forces (Portugal);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D1 Civil &amp; political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3937BE">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A43 Human rights policies</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111.95 Review its restrictive interpretation of therapeutic abortion and decriminalizing abortion in cases of rape, incest and sever fetal impairment (Slovenia);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S06 SDG 6 - water and sanitation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111.35 Incorporate within the Public Prosecution Service’s criminality observatory and in the statistical yearbook of the national police detailed data on acts of violence and discrimination against lesbian, gay, bisexual, transgender and intersex persons (Brazil);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A62 Statistics and indicators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111.37 Eliminate the municipal citizen security policies in Lima that mention “eradication of homosexuals” from public spaces and consider investigation and prosecution of persons responsible for such calls for human rights violations (Czechia);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D51 Administration of justice &amp; fair trial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111.36 Implement specialized protocols to address and investigate cases of violence and discrimination for reasons of sexual orientation and gender identity, particularly when the victims are children and adolescents (Costa Rica);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111.19 Continue strengthening the National Policy for the mainstreaming of an intercultural approach (Plurinational State of Bolivia);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A/HRC/37/8/Add.1 - Para. 111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111.32 Undertake information campaigns to prevent discrimination, homophobic and transphobic violence (Timor-Leste);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111.33 Take appropriate measures in order to investigate and punish any act of discrimination or violence against lesbian, gay, bisexual, transgender, intersex and questioning persons (Argentina);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111.34 Systematically collect and analyse data on the prevalence of violence perpetrated against persons, because of their real or perceived sexual orientation or gender identity (Belgium);</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111.18 Continue its implementation of the national strategy for social integration and development (Libya);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E1 Economic, social &amp; cultural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111.101 Adopt a comprehensive policy to ensure universal access to reproductive health and rights according to the programme of action of the Beijing Conference and in line with the 2030 Agenda for Sustainable Development (Honduras);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E42 Access to health-care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63F07">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A45 National Human Rights Institution (NHRI)</w:t>
            </w:r>
            <w:r w:rsidRPr="00427E76">
              <w:rPr>
                <w:b/>
                <w:i/>
                <w:sz w:val="28"/>
                <w:lang w:eastAsia="en-GB"/>
              </w:rPr>
              <w:t xml:space="preserve"> </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111.55 Provide additional and adequate resources to the Ombudsperson’s Office, in order to enable the institution to perform the mandate of the National Preventive Mechanism effectively (Ghana);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A45 National Human Rights Institution (NHRI)</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D25 Prohibition of torture and cruel, inhuman or degrading treatment</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111.53 Consider introducing amendments to the Act on the national mechanism for the prevention of torture within the Ombudsman’s Office, which will allow an additional funding for the mechanism (Georgia);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A45 National Human Rights Institution (NHRI)</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D25 Prohibition of torture and cruel, inhuman or degrading treatment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prison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57340D">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A46 National Plans of Action on Human Rights (or specific areas)</w:t>
            </w:r>
            <w:r w:rsidRPr="00427E76">
              <w:rPr>
                <w:b/>
                <w:i/>
                <w:sz w:val="28"/>
                <w:lang w:eastAsia="en-GB"/>
              </w:rPr>
              <w:t xml:space="preserve"> </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 Consider in the drafting of the National Human Rights Plan the promotion and protection of lesbian, gay, bisexual, transgender and intersex persons (Chile);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A46 National Plans of Action on Human Rights (or specific areas)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A23 Follow-up to treaty bodies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lesbian, gay, bisexual, transgender and intersex persons (LGBTI)</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111.17 Continue the National Human Rights Plan with a new orientation derived from the United Nations framework to guide government policy on business and human rights (Indonesia);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A46 National Plans of Action on Human Rights (or specific areas)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A23 Follow-up to treaty bodies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B6 Business &amp; Human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111.14 Consider ways to ensure the 2017–2021 National Human Rights Plan is progressed and implemented in a manner consistent with the international human rights treaties to which Peru is a party (Australia);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A46 National Plans of Action on Human Rights (or specific areas)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A23 Follow-up to treaty bodies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111.16 Further increase its efforts towards the finalization of the new National Human Rights Plan 2017–2021 (Azerbaijan);</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A46 National Plans of Action on Human Rights (or specific areas)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A23 Follow-up to treaty bodies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111.31 Identify lesbian, gay, transgender, bisexual and intersex group as a vulnerable population and include the group in the next National Plan (Spain);</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A46 National Plans of Action on Human Rights (or specific areas)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xml:space="preserve">- lesbian, gay, bisexual, transgender and intersex persons (LGBTI) </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111.41 Consider developing a national plan of action on business and human rights (State of Palestine);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A46 National Plans of Action on Human Rights (or specific areas)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B6 Business &amp; Human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111.42 Continue efforts to ensure an institutional and policy framework on business and human rights, following the guidelines adopted by the United Nations (Chile);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A46 National Plans of Action on Human Rights (or specific areas)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B6 Business &amp; Human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111.45 Incorporate the Guiding Principles on Business and Human Rights into the National Human Rights Plan in order to grant adequate protection of workers (Poland);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A46 National Plans of Action on Human Rights (or specific areas)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B6 Business &amp; Human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E56ADD">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27E76">
              <w:rPr>
                <w:b/>
                <w:i/>
                <w:color w:val="000000"/>
                <w:sz w:val="28"/>
                <w:szCs w:val="22"/>
                <w:lang w:eastAsia="en-GB"/>
              </w:rPr>
              <w:t>A47 Good governance</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111.77 Continue the fight against the corruption and the impunity at all the levels of the criminal justice system (Ecuador);</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A47 Good governance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B52 Impunity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D51 Administration of justice &amp; fair trial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111.48 Continue to combat government corruption and support the independent investigation of the alleged extrajudicial killings of 27 people by members of the Peruvian National Police (United States of America);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A47 Good governance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B52 Impunity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944791">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A51 Human rights education - general</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111.51 Strengthen capacity-building in field of human rights for military, police personnel and for civil servants with emphasis on criteria for the attention of specific populations (Mexico);</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A51 Human rights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vulnerable persons/groups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D30F61">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A54 Awareness raising and dissemination</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111.120 Implement awareness raising programmes and provide support to women victims of violence as well as adopt a national plan which guarantees access to reproductive health services (Spain);</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A54 Awareness raising and dissemination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E43 Access to sexual and reproductive health and services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8578F">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A64 Other measures of implementation</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111.88 Establish a specific budget line to address access to drinking water and sanitation through effective interministerial coordination and enactment of laws which strengthen monitoring environment in this regard (Spain);</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A64 Other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E26 Human Rights &amp; drinking water and sanitation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S06 SDG 6 - water and sanitation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B16632">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B32 Racial discrimination</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111.25 Continue efforts to combat racism, racial discrimination and related forms of intolerance motivated by gender, age, nationality, language, religion, beliefs, opinions, political activity, trade union activity, kinship, health status, disability, sexual orientation or other personal characteristics, paying special attention to the structural elements of discrimination that may affect the effective exercise of the rights to health, education, decent work and participation in decision-making (Nicaragua);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B32 Racial 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D42 Freedom of thought, conscience and religion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D6 Rights related to name, identity, nationality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vulnerable persons/groups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DE3FF9">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B51 Right to an effective remedy</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111.97 In the framework of the process of the fight against impunity, effectively investigate the cases of forced sterilization that occurred in the context of the Reproductive Health and Family Planning Programme 1996–2000 and establish a programme to provide compensation to victims (Argentina);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B51 Right to an effective remedy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B52 Impunity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D8 Rights related to marriage &amp; family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E43 Access to sexual and reproductive health and services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111.81 Improve access to justice for women, indigenous peoples and migrants (Senegal);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B51 Right to an effective remedy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G4 Migrants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migrants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257BF4">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B52 Impunity</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111.78 Pursue the implementation of the recommendations of the Truth and Reconciliation Commission, in particular the fight against impunity, the implementation of the Comprehensive Reparations Plan and the effective implementation of the National Missing Persons Research Plan (France);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B52 Impunity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B54 Transitional justice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B51 Right to an effective remedy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disappeared persons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FA28EF">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27E76">
              <w:rPr>
                <w:b/>
                <w:i/>
                <w:color w:val="000000"/>
                <w:sz w:val="28"/>
                <w:szCs w:val="22"/>
                <w:lang w:eastAsia="en-GB"/>
              </w:rPr>
              <w:t>B54 Transitional justice</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111.75 Continue its reparation programmes in implementation of the recommendations of the National Truth and Reconciliation Commission (Azerbaijan);</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B54 Transitional justice</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1A02D8">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B71 Human rights and the environment</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111.46 Implement measures to mitigate the environmental impact of the exploitation of oil and gas and oil spills in the territories of indigenous peoples, on their communities and give further attention to environmental degradation (Sierra Leone);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B71 Human rights and the environment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S07 SDG 7 - energy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C715A7">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D21 Right to life</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111.47 Ensure a proportionate use of the force from the security forces (Italy);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D21 Right to life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D25 Prohibition of torture and cruel, inhuman or degrading treatment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D31 Liberty and security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law enforcement / police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111.49 Ensure that the use of force and fire arms by the security forces is regulated in accordance with the principles of necessity and proportionality and all cases of deaths and excessive use of force by security forces during civil protests are properly investigated. Revoke legal provisions that allow police personnel to provide extraordinary police services to private sector (Czechia);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D21 Right to life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D25 Prohibition of torture and cruel, inhuman or degrading treatment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D44 Right to peaceful assembly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law enforcement / police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111.50 Ensure that the use of force and firearms is regulated in law in accordance with international standards (Finland);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D21 Right to life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D25 Prohibition of torture and cruel, inhuman or degrading treatment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A718F5">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D23 Death penalty</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111.52 Make further steps towards the abolishment of the death penalty (Georgia);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D23 Death penalty</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9B640C">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D26 Conditions of detention</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111.56 Ensure effective implementation of the United Nations Rules for the Treatment of Women Prisoners and Non-custodial Measures for Women Offenders (the Bangkok Rules) and the United Nations Standard Minimum Rules for the Treatment of Prisoners (the Nelson Mandela Rules), particularly by promoting the capacity-building for prison personnel (Thailand);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D26 Conditions of detention</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prison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111.57 Step up efforts to address the issue of prison overcrowding (Greece);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D26 Conditions of detention</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deprived of their liberty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prison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16253F">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D27 Prohibition of slavery, trafficking</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111.60 Develop and implement a national strategy to combat human trafficking, particularly of women and girls, with enhanced support services for victims (United Kingdom of Great Britain and Northern Ireland);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D27 Prohibition of slavery, trafficking</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migrants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111.63 Step up measures to combat trafficking and smuggling of persons, especially trafficking of children and establish the necessary measures for the prevention, investigation and punishment of persons or groups involved in this crime (Colombia);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D27 Prohibition of slavery, trafficking</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D51 Administration of justice &amp; fair trial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F33 Children: protection against exploitation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111.58 Continue efforts to combat trafficking in persons and investigate, prosecute and punish the persons and groups involved (Timor-Leste);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A/HRC/37/8/Add.1 - Para. 5</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D27 Prohibition of slavery, trafficking</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D51 Administration of justice &amp; fair trial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migrants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111.62 Adopt necessary measures to ensure a gender perspective in providing assistance to victims of trafficking in persons including through capacity-building of the Prosecutor’s office personnel and members of the national police (Brazil);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D27 Prohibition of slavery, trafficking</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D51 Administration of justice &amp; fair trial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migrants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111.61 Improve law enforcement and judicial responses to human trafficking and gender-based violence, increase resources for victims services, and implement programmes to combat human trafficking in the mining sector (United States of America);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D27 Prohibition of slavery, trafficking</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111.59 Continue efforts to combat human trafficking (Tunisia);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D27 Prohibition of slavery, trafficking</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migrants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3C4B22">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D32 Enforced disappearances</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111.76 Implement the National Plan on the Search for the Disappeared and provide the financial resources necessary to satisfy the human dignity of the Disappeared and their relatives (Germany);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D32 Enforced disappearances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disappeared persons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795078">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D43 Freedom of opinion and expression</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111.176 Take measures to foster a safe, respectful, enabling space for civil society, including through removing legal and policy measures unwarrantedly limiting the rights to freedom of expression and association, and to ensure that the rights of indigenous communities to prior consultation on extractive projects are rigorously enforced (Ireland);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D43 Freedom of opinion and expression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D45 Freedom of association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111.65 Ensure the guarantee of freedom of expression and opinion and the prevention of child labour in its legislation (Indonesia);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D43 Freedom of opinion and expression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F33 Children: protection against exploitation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917B4">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D7 Right to participation in public affairs and right to vote</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111.136 Continue advancing the promotion of gender equality so that women have a greater representation in politics and that quotas are respected in regional and municipal elections (Colombia);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D7 Right to participation in public affairs and right to vote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F14 Participation of women in political and public life </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111.64 Ensure universal design and accessibility obligations in voting procedures, including accessible facilities and voting material (Portugal);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D7 Right to participation in public affairs and right to vote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 Persons with disabilities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with disabilities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C504BA">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E1 Economic, social &amp; cultural rights - general measures of implementation</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111.82 Continue to promote economic and social sustainable development, promote poverty reduction, and raise people’s living standards (China);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E1 Economic, social &amp; cultural rights - general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E21 Right to an adequate standard of living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S01 SDG 1 - poverty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C00E26">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E21 Right to an adequate standard of living - general</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111.86 Strengthen efforts to combat poverty (Egypt);</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E21 Right to an adequate standard of living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E25 Human rights &amp; poverty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S01 SDG 1 - poverty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111.83 Take more measures to combat poverty and improve the living standards of the population, in particular of those who live in rural areas (Algeria);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E21 Right to an adequate standard of living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E25 Human rights &amp; poverty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living in rural areas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111.85 Continue to develop and strengthen programmes and public policies on inclusion, reduction of poverty and inequality, promotion of equality and inclusion, with particular attention to the poorest provinces and the systemic inequalities that may exist between rural and urban areas (Nicaragua);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E21 Right to an adequate standard of living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E25 Human rights &amp; poverty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living in rural areas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6340D0">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E31 Right to work</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111.91 Strengthen the protection of domestic workers (Algeria);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E31 Right to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E32 Right to just and favourable conditions of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111.156 Strengthen policies and measures to address incidents of discrimination perpetuated against indigenous and Afro-Peruvian women, especially in relation to access to education, employment and health-care services (Sierra Leone);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E31 Right to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111.89 Increase the minimum age for admission to employment to 16 and prohibit all hazardous forms of labour for children under 18 years old (Portugal);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E31 Right to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F33 Children: protection against exploitation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2E75E7">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E41 Right to health - General</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111.92 Guarantee availability and quality of health services, in particular in rural and remote areas (Bolivarian Republic of Venezuela);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E42 Access to health-care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living in rural areas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111.94 Ensure the implementation of comprehensive sexuality education for women and girls, including information on sexual and reproductive health and rights (Slovenia);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E43 Access to sexual and reproductive health and services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111.146 Strengthen measures to combat the high rate of drug and alcohol addiction among children (India);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111.93 Continue to improve the health-care services especially in conjunction to reducing the high mortality rate (Maldives);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9D0F0D">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E42 Access to health-care (general)</w:t>
            </w:r>
            <w:r w:rsidRPr="00427E76">
              <w:rPr>
                <w:b/>
                <w:i/>
                <w:sz w:val="28"/>
                <w:lang w:eastAsia="en-GB"/>
              </w:rPr>
              <w:t xml:space="preserve"> </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111.99 Guarantee access to medical services, including safe and legal abortion, for victims of sexual violence (Finland);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E42 Access to health-care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E43 Access to sexual and reproductive health and services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EA3B0C">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E43 Access to sexual and reproductive health and services</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111.96 Put in place necessary measures, including legal measures, in order to ensure that women and girls can under no circumstances be criminally prosecuted for seeking or undergoing an abortion (Switzerland);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E43 Access to sexual and reproductive health and services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D51 Administration of justice &amp; fair trial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111.100 Ensure full recognition of sexual and reproductive rights through access to comprehensive sexual education. Public health sector should take into account violations of sexual freedom and the importance of precocious pregnancies in the country, and combat discrimination related to socioeconomic conditions (France);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E43 Access to sexual and reproductive health and services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8569C9">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E51 Right to education - General</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111.103 Continue to develop education, universalize basic education and reduce the illiteracy rate (China);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E52 primary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E56 Basic/continuing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111.104 Develop a basic education curriculum imparting quality education in rural areas, promoting gender equality, non-discrimination based on sexual orientation and addressing problems in the community education systems (India);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E56 Basic/continuing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lesbian, gay, bisexual, transgender and intersex persons (LGBTI)</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living in rural areas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111.145 Establish a programme of incentives for permanence within the education system within the Sectoral Strategy for the Prevention and Eradication of Child Labour (Honduras);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F33 Children: protection against exploitation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111.105 Pursue progress in terms of the right to intercultural and inclusive education (Morocco);</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750750">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E7 Cultural rights</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111.84 Further strengthen access of public services with cultural relevance to its people (Indonesia);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E7 Cultural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977AC9">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F12 Discrimination against women</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111.114 Eliminate all direct and indirect discrimination against women in legislation and practice (Paraguay);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111.110 Seek to reform those legal provisions that still allow direct or indirect discrimination against women (Guatemala);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111.112 Continue to strengthen legal and policy frameworks on the promotion and protection of women’s rights and on achieving gender equality (Maldives);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111.113 Pursue efforts to combat the multiple forms of discrimination against women, particularly from rural areas, in terms of access to justice and to decision-making positions (Morocco);</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B51 Right to an effective remedy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F14 Participation of women in political and public life </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111.107 Continue efforts aimed at reinforcing the progress achieved with regard to gender equality, including in the areas of education and health, in line with the country’s obligations and commitments (Uruguay);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111.111 Strengthen efforts to prevent and combat all forms of discrimination and violence against women and ensure that women victims of violence receive appropriate help and perpetrators are brought to justice (Italy);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B51 Right to an effective remedy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B52 Impunity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111.108 Further promote gender equality and combat violence against women (China);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111.138 Take special measures aimed at accelerating gender equality in all areas where women are underrepresented or disadvantaged (India);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F14 Participation of women in political and public life </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7D78C9">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F13 Violence against women</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111.121 Strengthen a multisectoral response at all levels in addressing the gender-based violence (Montenegro);</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111.133 Take on board the continued concerns of the Human Rights Treaty Bodies in regard to femicide and other forms of violence against women, and take further measures to eradicate such violence, including those to prevent incidents from arising, as well as investigation and punishment of offenders (Japan);</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A22 Cooperation with treaty bodies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111.131 Take up all effective measures in order to effectively tackle reported phenomena of violence against women and girls, domestic and sexual violence, as well as femicide (Greece);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111.80 Incorporate sexual violence within the Comprehensive Reparations Programme (Honduras);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111.115 Continue the implementation of the National Plan against gender violence 2016–2021 (Cuba);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111.132 Take measures to reduce cases of violence against women, including training of security forces, prosecutors and judges to increase awareness and gender-sensitivity (Israel);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A53 Professional training in human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law enforcement / police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111.134 Expand actions to combat violence against women as well as stereotypes, especially through outreach campaigns and bolstering the relevant national plans and programmes (Mexico);</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A54 Awareness raising and dissemination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111.116 Strengthen multisectoral actions aimed at eradicating gender-based violence, considering the importance of the empowerment of rights and awareness-raising initiatives, with special attention to adequate mechanisms for such purposes (Ecuador);</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A54 Awareness raising and dissemination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111.117 Provide an adequate budget for emergency centres for women victims of violence so they can carry out their mandate (Guatemala);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A63 Budget and resources (for human rights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111.126 Put effective measures in place to ensure access to justice for victims of all forms of violence against women (Belgium);</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B51 Right to an effective remedy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111.127 Take concrete measures to ensure that women and girls live free from gender-based violence by significantly improving the rates of prosecution and providing adequate services for survivors (Canada);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B51 Right to an effective remedy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111.123 Strengthen technical cooperation with United Nations organizations to help address domestic and sexual violence issues, in particular violence against women and girls, and to ensure perpetrators are brought to justice (United Kingdom of Great Britain and Northern Ireland);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D29 Domestic violence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A28 Cooperation with other international mechanisms and institutions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111.122 Take further steps in combating gender-based violence, domestic violence, including sexual abuse, against women and girls (Ukraine);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D29 Domestic violence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111.130 Intensify efforts to combat family and sexual domestic violence and violence against women, by integrating these issues into the training of law for the enforcement officials and magistrates (France);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D29 Domestic violence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A53 Professional training in human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law enforcement / police officials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111.125 Protect the rights of women and girls from gender-based violence, in particular domestic violence and femicide, and increase support to victims of all forms of gender-based violence (Bolivarian Republic of Venezuela);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D29 Domestic violence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F12 Discrimination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111.135 Increase efforts to combat violence against women and girls, particularly domestic violence and femicide (Paraguay);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D29 Domestic violence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111.128 Continue its efforts to reduce and eradicate gender-based violence, by ensuring due diligence in the prosecution and trial of those who commit acts of this nature and by providing adequate training to the relevant authorities regarding the protection from and prevention of violence against women and girls (Nicaragua);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D51 Administration of justice &amp; fair trial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A53 Professional training in human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judges, lawyers and prosecutors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111.118 Continue efforts to prevent violence against women and girls and to ensure them quality service for their sexual and reproductive health (Republic of Korea);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E43 Access to sexual and reproductive health and services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111.124 Increase efforts to eliminate all forms of violence against women, especially sexual violence against girls and adolescents (Chile);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111.79Include victims of sexual violence in the reparation programme (Programa Integral de Reparaciones) (Germany);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111.119 Continue to expand support and care services for victims of all forms of gender-based violence in particular at the regional level (Singapore);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111.129 Improve the situation of women and continue efforts to combat violence against women (Egypt);</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F13 Violence against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4127C">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F14 Participation of women in political and public life </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111.139 Take measures to improve women representation in decision-making positions in the public sector, including considering the adoption of temporary special measures to accelerate this objective (Israel);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F14 Participation of women in political and public life </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D7 Right to participation in public affairs and right to vote</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666B3B">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F31 Children: definition; general principles; protection</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111.140 Further strengthen its efforts to reduce the widespread child poverty; and take concrete measures to address the existing high rate of drug and alcohol addiction among children and adolescents (Bangladesh);</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E21 Right to an adequate standard of living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111.142 Provide adequate training for inspectors and officers-in-charge to tackle child poverty and child labour, and ensure that special needs of children are addressed (Thailand);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E21 Right to an adequate standard of living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F33 Children: protection against exploitation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S01 SDG 1 - poverty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111.141 Increase the access of children to information and education about sexual and reproductive health and rights, including in schools, as well as access to sexual reproductive health services (Portugal);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E43 Access to sexual and reproductive health and services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111.143 Intensify efforts aimed at promoting rights of children, in particular, indigenous children, in terms of access to education and health care (Ukraine);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111.147 Adopt relevant measures and policies to eliminate discrimination of more vulnerable groups of children including indigenous children, children from rural areas, as well as children with disabilities (Poland);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 Persons with disabilities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living in rural areas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68272C">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F33 Children: protection against exploitation</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111.144 Pursue efforts to eliminate child labour and to enable their reintegration in the school system (Angola);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F33 Children: protection against exploitation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7B2C9F">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F4 Persons with disabilities</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111.154 Strengthen efforts to guarantee the rights of people with disabilities, in particular by fully implementing the provision of the Convention on the Rights of Persons with Disabilities (Italy);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 Persons with disabilities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A23 Follow-up to treaty bodies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with disabilities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111.151 Redraft the Equal Opportunity Plan for persons with disabilities to bring it into line with the General Law on Person with Disability (Cuba);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 Persons with disabilities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with disabilities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111.149 Continue its efforts to protect the rights of people living with a disability, and consider ways to increase job opportunities, for rural, women, and elderly people living with a disability (Australia);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 Persons with disabilities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F42 Persons with disabilities: accessibility, mobility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E31 Right to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with disabilities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living in rural areas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older persons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111.153 Amend the Civil Code to fully recognize the legal capacity of persons with disabilities and to ensure that they have access to inclusive education and appropriate health-care services (Israel);</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 Persons with disabilities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F42 Persons with disabilities: accessibility, mobility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F45 Persons with disabilities: independence, inclusion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with disabilities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111.150 Promote a reform of the Civil Code to provide full legal capacity to persons with disabilities, and thus ensure their autonomy and improve their social inclusion (Costa Rica);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 Persons with disabilities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F42 Persons with disabilities: accessibility, mobility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F45 Persons with disabilities: independence, inclusion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with disabilities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7E4D95">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G1 Members of minorities</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111.178 Provide specific and adequate financial resources to implement the National Plan for Afro-Peruvians peoples, with a view to follow up on recommendations contained in paragraphs 116.103 and 116.109 of the Report of the Working Group on the Universal Periodic Review from the second cycle (Haiti);</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A26 Cooperation with the Universal Periodic Review (UPR)</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111.177 Pay attention to inclusion of persons of African descent in its development policies and plans (Tunisia);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C4766D">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27E76">
              <w:rPr>
                <w:b/>
                <w:i/>
                <w:color w:val="000000"/>
                <w:sz w:val="28"/>
                <w:szCs w:val="22"/>
                <w:lang w:eastAsia="en-GB"/>
              </w:rPr>
              <w:t>G3 Indigenous peoples</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111.172 Review laws and regulations on free, prior and informed consultations to ensure they are in line international standards, in consultation with the representatives of the indigenous community, with a view to follow up on recommendations contained in paragraphs 116.108, 116.110, 116.112 and 116.113 of the Report of the Working Group on the Universal Periodic Review from the second cycle (Haiti);</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A26 Cooperation with the Universal Periodic Review (UPR)</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111.155 Step up efforts to protect the rights of Indigenous Peoples; for example, by establishing an independent mechanism to deal with their claims regarding property titles (Republic of Korea);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E6 Rights to protection of property; financial credit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111.157 Continue its efforts and take measures to guarantee protection of human rights of indigenous persons and increasingly vulnerable persons (State of Palestine);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111.173 Take affirmative measures to prevent exclusion and marginalization of indigenous population of the country (India);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111.164 Dedicate sufficient resources to processes for granting land titles and recognition of land rights for Indigenous peoples, including support for an official comprehensive database of Indigenous territories (Canada);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A64 Other measures of implementation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111.161 Reinforce positive discrimination measures envisioned in favour of indigenous peoples and people of African descent (Angola);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B31 Equality &amp; non-discrimination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111.171 Ensure the rights of indigenous peoples, also by resolving all relevant problems to land titles and other environmental issues that affect their rights to their natural resources (Greece);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B71 Human rights and the environment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111.175 Protect rights of indigenous peoples in water and safe environment especially when granting extracting concessions (Iraq);</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E26 Human Rights &amp; drinking water and sanitation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S06 SDG 6 - water and sanitation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111.170 Take actions to strengthen the implementation of the ILO Indigenous and Tribal Peoples Convention, 1989 (No. 169), together with the employment of effective measures to protect the territory of isolated indigenous peoples. This includes revising overlapping land rights to further progress the assigning of territory to indigenous peoples in order to prevent land conflicts (Norway);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E31 Right to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E32 Right to just and favourable conditions of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111.159 Increase identification campaigns in rural areas of mainly indigenous persons, in order to guarantee their political rights and access to education, health and social programmes (Bolivarian Republic of Venezuela);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111.162 Ensure the promotion and protection of the rights of indigenous peoples by completing the official register of indigenous communities; improving the process of prior consultations in the context of extractive sector projects and the provision of adequate health care and reparations to indigenous communities affected by health and environmental damage caused by extractive industries (Netherlands);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111.167 Continue ongoing efforts aimed at strengthening protection and respect for all human rights of indigenous people and people of African descent without discrimination (Egypt);</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111.163 Continue strengthening the policies in favour of indigenous and Afro-Peruvian women through the Working Group on Indigenous Policies and the Working Group on Afro-Peruvian Policies (Plurinational State of Bolivia);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111.165 Strengthen measures to address the needs of indigenous peoples and Afro-Peruvians (Côte d’Ivoire);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111.179 Continue to work to improve access to justice and economic, social and cultural rights of ethnic minorities and indigenous people (Japan);</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D51 Administration of justice &amp; fair trial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 Economic, social and cultural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S01 SDG 1 - poverty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111.180 Ensure that rights to health, education and jobs for the indigenous community and afro-descendant community are respected and guaranteed (Madagascar);</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E31 Right to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111.160 Protect the rights of indigenous persons and persons of African descent with particular emphasis on combating discrimination against indigenous women and Afro-Peruvian women in the areas of education, employment and health (Bolivarian Republic of Venezuela);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F1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E31 Right to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111.174 Enhance efforts to combat discrimination against children, especially from the indigenous population and Afro-Peruvians as well as the disabled in the field of education and health (Iraq);</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G1 Members of minorities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F31 Children: definition; general principles; protection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F4 Persons with disabilities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children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persons with disabilities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111.166 Ensure that the Law on the right to prior consultation for indigenous or native peoples is applied to all self-identified groups of indigenous peoples, including for mining projects (Ecuador);</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111.168 Continue and strengthen efforts to consult with indigenous peoples on decisions that directly or indirectly affect their way of life (France);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111.169 Guarantee the Indigenous Peoples’ right to free, prior and informed consent and ensure they receive land titles, also in remote regions (Germany);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143A97">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G4 Migrants</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111.181 Take specific and effective measures to ensure migrant workers’ access to basic education and health care; and their protection against ill-treatment by providing judicial and administrative remedy (Bangladesh);</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G4 Migrants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B51 Right to an effective remedy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D25 Prohibition of torture and cruel, inhuman or degrading treatment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E51 Right to education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S04 SDG 4  - education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migrants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20760E">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G5 Refugees &amp; asylum seekers</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111.182 Ensure that asylum seekers have equal access to universal health-care services (Sierra Leone).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G5 Refugees &amp; asylum seekers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E41 Right to health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refugees &amp; asylum seekers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9B7E3D">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H1 Human rights defenders</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111.66 Adopt effective legislative measures to guarantee protection of human rights defenders (Ukraine);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H1 Human rights defenders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human rights defenders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111.70 Introduce a comprehensive public policy recognizing the role of human rights defenders, providing mechanisms for their effective protection, and conduct through and impartial investigations into all cases of attacks, harassment and intimidation committed against them (Ireland);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H1 Human rights defenders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D51 Administration of justice &amp; fair trial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human rights defenders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111.68 Create and implement a specific mechanism that will provide comprehensive assistance and protection to human rights defenders, and include them in its design, especially those human rights defenders that help communities affected by mining and hydroelectric projects (Czechia);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H1 Human rights defenders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human rights defenders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111.71 Implement the necessary measures to promote the rights of human rights defenders, with the purpose of protecting them against harassment, intimidation or physical violence (Panama);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H1 Human rights defenders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human rights defenders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111.72 Strengthen efforts in order to prevent attacks on human rights defenders (Poland);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H1 Human rights defenders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human rights defenders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111.73 Consider taking steps to protect human rights defenders from threats and intimidation to ensure they can perform their functions properly (Australia);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H1 Human rights defenders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human rights defenders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111.74 Safeguard the activities of human rights defenders (Italy);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H1 Human rights defenders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A42 Institutions &amp; policies -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human rights defenders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111.67 Adopt and implement the protocol on the protection of human rights defenders that has been developed by the Ministry of Justice and Human Rights (Côte d’Ivoire);</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H1 Human rights defenders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human rights defenders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111.69 Intensify efforts to protect environmental, indigenous and land rights defenders, in line with the Declaration on Human Rights Defenders, especially regarding the use of force and firearms at public assemblies and protests (Norway);</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Supported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H1 Human rights defenders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minorities/ racial, ethnic, linguistic, religious or descent-based groups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human rights defenders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426950">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A12 Acceptance of international norms</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111.44 Adhere to the initiative on Voluntary Principles on Security and Human Rights (Switzerland);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A/HRC/37/8/Add.1 - Para. 5</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Noted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A12 Acceptance of international norms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62435C">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A22 Cooperation with treaty bodies</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lastRenderedPageBreak/>
              <w:t>111.13 Adopt an open, merit-based selection process when selecting national candidates for United Nations treaty body elections (United Kingdom of Great Britain and Northern Ireland);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A/HRC/37/8/Add.1 - Para. 5</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Noted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A22 Cooperation with treaty bodies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D7 Right to participation in public affairs and right to vote</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B645DC">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A41 Constitutional and legislative framework</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111.102 Decriminalize abortion in all circumstances and ensure that women and girls can access safe and legal abortion, and guarantee access to medical services for survivors of sexual violence (Iceland);</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A/HRC/37/8/Add.1 - Para. 5</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Noted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A41 Constitutional and legislative framework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S03 SDG 3 - health</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S05 SDG 5 - gender equality and women's empowerment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women</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girls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2F53E2">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A43 Human rights policies</w:t>
            </w:r>
          </w:p>
        </w:tc>
      </w:tr>
      <w:tr w:rsidR="00427E76" w:rsidRPr="00427E76" w:rsidTr="00427E76">
        <w:trPr>
          <w:cantSplit/>
        </w:trPr>
        <w:tc>
          <w:tcPr>
            <w:tcW w:w="4520" w:type="dxa"/>
            <w:tcBorders>
              <w:bottom w:val="dotted" w:sz="4" w:space="0" w:color="auto"/>
            </w:tcBorders>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111.43 Apply for membership of the Voluntary Principles on Security and Human Rights, which facilitates the relations between companies of the extractive sector and civil society groups with regard to the prevention of human rights violations (Netherlands);</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A/HRC/37/8/Add.1 - Para. 5</w:t>
            </w:r>
          </w:p>
        </w:tc>
        <w:tc>
          <w:tcPr>
            <w:tcW w:w="1100" w:type="dxa"/>
            <w:tcBorders>
              <w:bottom w:val="dotted" w:sz="4" w:space="0" w:color="auto"/>
            </w:tcBorders>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Noted</w:t>
            </w:r>
          </w:p>
        </w:tc>
        <w:tc>
          <w:tcPr>
            <w:tcW w:w="5000" w:type="dxa"/>
            <w:tcBorders>
              <w:bottom w:val="dotted" w:sz="4" w:space="0" w:color="auto"/>
            </w:tcBorders>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A43 Human rights policies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B6 Business &amp; Human Rights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S08 SDG 8 - economic growth, employment, decent work</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general</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public officials</w:t>
            </w:r>
          </w:p>
        </w:tc>
        <w:tc>
          <w:tcPr>
            <w:tcW w:w="4600" w:type="dxa"/>
            <w:tcBorders>
              <w:bottom w:val="dotted" w:sz="4" w:space="0" w:color="auto"/>
            </w:tcBorders>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r w:rsidR="00427E76" w:rsidRPr="00427E76" w:rsidTr="00D81D40">
        <w:trPr>
          <w:cantSplit/>
        </w:trPr>
        <w:tc>
          <w:tcPr>
            <w:tcW w:w="15220" w:type="dxa"/>
            <w:gridSpan w:val="4"/>
            <w:shd w:val="clear" w:color="auto" w:fill="DBE5F1"/>
            <w:hideMark/>
          </w:tcPr>
          <w:p w:rsidR="00427E76" w:rsidRPr="00427E76" w:rsidRDefault="00427E76" w:rsidP="00427E76">
            <w:pPr>
              <w:suppressAutoHyphens w:val="0"/>
              <w:spacing w:before="40" w:after="40" w:line="240" w:lineRule="auto"/>
              <w:rPr>
                <w:b/>
                <w:i/>
                <w:sz w:val="28"/>
                <w:lang w:eastAsia="en-GB"/>
              </w:rPr>
            </w:pPr>
            <w:r>
              <w:rPr>
                <w:b/>
                <w:i/>
                <w:color w:val="000000"/>
                <w:sz w:val="28"/>
                <w:szCs w:val="22"/>
                <w:lang w:eastAsia="en-GB"/>
              </w:rPr>
              <w:t xml:space="preserve">Theme: </w:t>
            </w:r>
            <w:r w:rsidRPr="00427E76">
              <w:rPr>
                <w:b/>
                <w:i/>
                <w:color w:val="000000"/>
                <w:sz w:val="28"/>
                <w:szCs w:val="22"/>
                <w:lang w:eastAsia="en-GB"/>
              </w:rPr>
              <w:t>G3 Indigenous peoples</w:t>
            </w:r>
          </w:p>
        </w:tc>
      </w:tr>
      <w:tr w:rsidR="00427E76" w:rsidRPr="00427E76" w:rsidTr="00427E76">
        <w:trPr>
          <w:cantSplit/>
        </w:trPr>
        <w:tc>
          <w:tcPr>
            <w:tcW w:w="4520" w:type="dxa"/>
            <w:shd w:val="clear" w:color="auto" w:fill="auto"/>
            <w:hideMark/>
          </w:tcPr>
          <w:p w:rsidR="00427E76" w:rsidRDefault="00427E76" w:rsidP="00427E76">
            <w:pPr>
              <w:suppressAutoHyphens w:val="0"/>
              <w:spacing w:before="40" w:after="40" w:line="240" w:lineRule="auto"/>
              <w:rPr>
                <w:color w:val="000000"/>
                <w:szCs w:val="22"/>
                <w:lang w:eastAsia="en-GB"/>
              </w:rPr>
            </w:pPr>
            <w:r w:rsidRPr="00427E76">
              <w:rPr>
                <w:color w:val="000000"/>
                <w:szCs w:val="22"/>
                <w:lang w:eastAsia="en-GB"/>
              </w:rPr>
              <w:t>111.158 Reduce social conflict in the extractive sector by improving consultation with indigenous peoples and joining the Voluntary Principles on Security and Human Rights as a member (United States of America);</w:t>
            </w:r>
          </w:p>
          <w:p w:rsidR="00427E76" w:rsidRPr="00427E76" w:rsidRDefault="00427E76" w:rsidP="00427E76">
            <w:pPr>
              <w:suppressAutoHyphens w:val="0"/>
              <w:spacing w:before="40" w:after="40" w:line="240" w:lineRule="auto"/>
              <w:rPr>
                <w:color w:val="000000"/>
                <w:szCs w:val="22"/>
                <w:lang w:eastAsia="en-GB"/>
              </w:rPr>
            </w:pPr>
            <w:r w:rsidRPr="00427E76">
              <w:rPr>
                <w:b/>
                <w:color w:val="000000"/>
                <w:szCs w:val="22"/>
                <w:lang w:eastAsia="en-GB"/>
              </w:rPr>
              <w:t>Source of position:</w:t>
            </w:r>
            <w:r w:rsidRPr="00427E76">
              <w:rPr>
                <w:color w:val="000000"/>
                <w:szCs w:val="22"/>
                <w:lang w:eastAsia="en-GB"/>
              </w:rPr>
              <w:t xml:space="preserve"> A/HRC/37/8/Add.1 - Para. 5</w:t>
            </w:r>
          </w:p>
        </w:tc>
        <w:tc>
          <w:tcPr>
            <w:tcW w:w="1100" w:type="dxa"/>
            <w:shd w:val="clear" w:color="auto" w:fill="auto"/>
            <w:hideMark/>
          </w:tcPr>
          <w:p w:rsidR="00427E76" w:rsidRPr="00427E76" w:rsidRDefault="00427E76" w:rsidP="00427E76">
            <w:pPr>
              <w:suppressAutoHyphens w:val="0"/>
              <w:spacing w:before="40" w:after="40" w:line="240" w:lineRule="auto"/>
              <w:rPr>
                <w:color w:val="000000"/>
                <w:szCs w:val="22"/>
                <w:lang w:eastAsia="en-GB"/>
              </w:rPr>
            </w:pPr>
            <w:r w:rsidRPr="00427E76">
              <w:rPr>
                <w:color w:val="000000"/>
                <w:szCs w:val="22"/>
                <w:lang w:eastAsia="en-GB"/>
              </w:rPr>
              <w:t>Noted</w:t>
            </w:r>
          </w:p>
        </w:tc>
        <w:tc>
          <w:tcPr>
            <w:tcW w:w="5000" w:type="dxa"/>
            <w:shd w:val="clear" w:color="auto" w:fill="auto"/>
            <w:hideMark/>
          </w:tcPr>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G3 Indigenous peoples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E6 Rights to protection of property; financial credit</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S10 SDG 10 - inequality</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S16 SDG 16 - peace, justice and strong institutions</w:t>
            </w:r>
          </w:p>
          <w:p w:rsidR="00427E76" w:rsidRPr="00427E76" w:rsidRDefault="00427E76" w:rsidP="00427E76">
            <w:pPr>
              <w:suppressAutoHyphens w:val="0"/>
              <w:spacing w:line="240" w:lineRule="auto"/>
              <w:rPr>
                <w:color w:val="000000"/>
                <w:sz w:val="16"/>
                <w:szCs w:val="22"/>
                <w:lang w:eastAsia="en-GB"/>
              </w:rPr>
            </w:pPr>
            <w:r w:rsidRPr="00427E76">
              <w:rPr>
                <w:b/>
                <w:color w:val="000000"/>
                <w:sz w:val="16"/>
                <w:szCs w:val="22"/>
                <w:lang w:eastAsia="en-GB"/>
              </w:rPr>
              <w:t>Affected persons:</w:t>
            </w:r>
          </w:p>
          <w:p w:rsidR="00427E76" w:rsidRPr="00427E76" w:rsidRDefault="00427E76" w:rsidP="00427E76">
            <w:pPr>
              <w:suppressAutoHyphens w:val="0"/>
              <w:spacing w:line="240" w:lineRule="auto"/>
              <w:rPr>
                <w:color w:val="000000"/>
                <w:sz w:val="16"/>
                <w:szCs w:val="22"/>
                <w:lang w:eastAsia="en-GB"/>
              </w:rPr>
            </w:pPr>
            <w:r w:rsidRPr="00427E76">
              <w:rPr>
                <w:color w:val="000000"/>
                <w:sz w:val="16"/>
                <w:szCs w:val="22"/>
                <w:lang w:eastAsia="en-GB"/>
              </w:rPr>
              <w:t>- Indigenous peoples</w:t>
            </w:r>
          </w:p>
        </w:tc>
        <w:tc>
          <w:tcPr>
            <w:tcW w:w="4600" w:type="dxa"/>
            <w:shd w:val="clear" w:color="auto" w:fill="auto"/>
            <w:hideMark/>
          </w:tcPr>
          <w:p w:rsidR="00427E76" w:rsidRDefault="00427E76" w:rsidP="00427E76">
            <w:pPr>
              <w:suppressAutoHyphens w:val="0"/>
              <w:spacing w:before="60" w:after="60" w:line="240" w:lineRule="auto"/>
              <w:ind w:left="57" w:right="57"/>
              <w:rPr>
                <w:color w:val="000000"/>
                <w:szCs w:val="22"/>
                <w:lang w:eastAsia="en-GB"/>
              </w:rPr>
            </w:pPr>
          </w:p>
          <w:p w:rsidR="00427E76" w:rsidRPr="00427E76" w:rsidRDefault="00427E76" w:rsidP="00427E76">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76" w:rsidRDefault="00427E76"/>
  </w:endnote>
  <w:endnote w:type="continuationSeparator" w:id="0">
    <w:p w:rsidR="00427E76" w:rsidRDefault="00427E76"/>
  </w:endnote>
  <w:endnote w:type="continuationNotice" w:id="1">
    <w:p w:rsidR="00427E76" w:rsidRDefault="00427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76" w:rsidRPr="000B175B" w:rsidRDefault="00427E76" w:rsidP="000B175B">
      <w:pPr>
        <w:tabs>
          <w:tab w:val="right" w:pos="2155"/>
        </w:tabs>
        <w:spacing w:after="80"/>
        <w:ind w:left="680"/>
        <w:rPr>
          <w:u w:val="single"/>
        </w:rPr>
      </w:pPr>
      <w:r>
        <w:rPr>
          <w:u w:val="single"/>
        </w:rPr>
        <w:tab/>
      </w:r>
    </w:p>
  </w:footnote>
  <w:footnote w:type="continuationSeparator" w:id="0">
    <w:p w:rsidR="00427E76" w:rsidRPr="00FC68B7" w:rsidRDefault="00427E76" w:rsidP="00FC68B7">
      <w:pPr>
        <w:tabs>
          <w:tab w:val="left" w:pos="2155"/>
        </w:tabs>
        <w:spacing w:after="80"/>
        <w:ind w:left="680"/>
        <w:rPr>
          <w:u w:val="single"/>
        </w:rPr>
      </w:pPr>
      <w:r>
        <w:rPr>
          <w:u w:val="single"/>
        </w:rPr>
        <w:tab/>
      </w:r>
    </w:p>
  </w:footnote>
  <w:footnote w:type="continuationNotice" w:id="1">
    <w:p w:rsidR="00427E76" w:rsidRDefault="00427E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427E76">
      <w:rPr>
        <w:sz w:val="28"/>
        <w:szCs w:val="28"/>
      </w:rPr>
      <w:t>Peru</w:t>
    </w:r>
    <w:r>
      <w:rPr>
        <w:sz w:val="28"/>
        <w:szCs w:val="28"/>
      </w:rPr>
      <w:t xml:space="preserve"> </w:t>
    </w:r>
    <w:r w:rsidRPr="0064076F">
      <w:rPr>
        <w:sz w:val="20"/>
      </w:rPr>
      <w:t>(</w:t>
    </w:r>
    <w:r w:rsidR="00427E76">
      <w:rPr>
        <w:sz w:val="20"/>
      </w:rPr>
      <w:t>3</w:t>
    </w:r>
    <w:r w:rsidR="00427E76" w:rsidRPr="00427E76">
      <w:rPr>
        <w:sz w:val="20"/>
        <w:vertAlign w:val="superscript"/>
      </w:rPr>
      <w:t>rd</w:t>
    </w:r>
    <w:r w:rsidR="00427E76">
      <w:rPr>
        <w:sz w:val="20"/>
      </w:rPr>
      <w:t xml:space="preserve"> </w:t>
    </w:r>
    <w:r w:rsidR="002A5EFC">
      <w:rPr>
        <w:sz w:val="20"/>
      </w:rPr>
      <w:t>Cycle –</w:t>
    </w:r>
    <w:r w:rsidR="00484D9F">
      <w:rPr>
        <w:sz w:val="20"/>
      </w:rPr>
      <w:t xml:space="preserve"> </w:t>
    </w:r>
    <w:r w:rsidR="00427E76">
      <w:rPr>
        <w:sz w:val="20"/>
      </w:rPr>
      <w:t>28</w:t>
    </w:r>
    <w:r w:rsidR="00427E76" w:rsidRPr="00427E76">
      <w:rPr>
        <w:sz w:val="20"/>
        <w:vertAlign w:val="superscript"/>
      </w:rPr>
      <w:t>th</w:t>
    </w:r>
    <w:r w:rsidR="00427E76">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427E76">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427E76">
      <w:rPr>
        <w:noProof/>
        <w:sz w:val="20"/>
      </w:rPr>
      <w:t>33</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27E76"/>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176F"/>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7330918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4C7D07-D117-4019-BFD9-5F9B2EBACF05}"/>
</file>

<file path=customXml/itemProps2.xml><?xml version="1.0" encoding="utf-8"?>
<ds:datastoreItem xmlns:ds="http://schemas.openxmlformats.org/officeDocument/2006/customXml" ds:itemID="{AB95ECB2-9CE6-43DE-ADB0-5DDDD57022F9}"/>
</file>

<file path=customXml/itemProps3.xml><?xml version="1.0" encoding="utf-8"?>
<ds:datastoreItem xmlns:ds="http://schemas.openxmlformats.org/officeDocument/2006/customXml" ds:itemID="{2B6937F1-B425-413F-8E46-8832AF5B7834}"/>
</file>

<file path=docProps/app.xml><?xml version="1.0" encoding="utf-8"?>
<Properties xmlns="http://schemas.openxmlformats.org/officeDocument/2006/extended-properties" xmlns:vt="http://schemas.openxmlformats.org/officeDocument/2006/docPropsVTypes">
  <Template>Normal.dotm</Template>
  <TotalTime>6</TotalTime>
  <Pages>33</Pages>
  <Words>12665</Words>
  <Characters>72193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2019-10-21T15:03:00Z</dcterms:created>
  <dcterms:modified xsi:type="dcterms:W3CDTF">2019-10-21T15:11:00Z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