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47" w:rsidRDefault="009A21C9" w:rsidP="00A53514">
      <w:pPr>
        <w:pStyle w:val="Heading1"/>
      </w:pPr>
      <w:r w:rsidRPr="00093ABB">
        <w:t xml:space="preserve">ADVANCE QUESTIONS TO </w:t>
      </w:r>
      <w:r w:rsidR="003F7F3D">
        <w:t>ROMANIA</w:t>
      </w:r>
      <w:r w:rsidR="00A53514">
        <w:t xml:space="preserve"> (</w:t>
      </w:r>
      <w:r w:rsidR="00D72745">
        <w:t xml:space="preserve">THIRD </w:t>
      </w:r>
      <w:r w:rsidR="005C64A5">
        <w:t>BATCH)</w:t>
      </w:r>
    </w:p>
    <w:p w:rsidR="00D72745" w:rsidRPr="00D51216" w:rsidRDefault="00D51216" w:rsidP="00D72745">
      <w:pPr>
        <w:rPr>
          <w:b/>
        </w:rPr>
      </w:pPr>
      <w:r w:rsidRPr="00D51216">
        <w:rPr>
          <w:b/>
        </w:rPr>
        <w:t>BRAZIL</w:t>
      </w:r>
    </w:p>
    <w:p w:rsidR="003F7F3D" w:rsidRPr="003F7F3D" w:rsidRDefault="003F7F3D" w:rsidP="003F7F3D">
      <w:pPr>
        <w:rPr>
          <w:color w:val="1F497D"/>
          <w:sz w:val="24"/>
          <w:szCs w:val="24"/>
          <w:lang w:val="en-US"/>
        </w:rPr>
      </w:pPr>
    </w:p>
    <w:p w:rsidR="003F7F3D" w:rsidRPr="003F7F3D" w:rsidRDefault="003F7F3D" w:rsidP="003F7F3D">
      <w:pPr>
        <w:pStyle w:val="ListParagraph"/>
        <w:numPr>
          <w:ilvl w:val="0"/>
          <w:numId w:val="17"/>
        </w:numPr>
        <w:rPr>
          <w:sz w:val="24"/>
          <w:szCs w:val="24"/>
          <w:lang w:val="en-US"/>
        </w:rPr>
      </w:pPr>
      <w:bookmarkStart w:id="0" w:name="_GoBack"/>
      <w:r w:rsidRPr="003F7F3D">
        <w:rPr>
          <w:sz w:val="24"/>
          <w:szCs w:val="24"/>
          <w:lang w:val="en-US"/>
        </w:rPr>
        <w:t>In light of remarkable initiatives mentioned in the national report concerning administration of justice, such as the strategy for the development of the judiciary (2015–2020), what are the main practical challenges and results regarding this issue?</w:t>
      </w:r>
    </w:p>
    <w:p w:rsidR="003F7F3D" w:rsidRPr="003F7F3D" w:rsidRDefault="003F7F3D" w:rsidP="003F7F3D">
      <w:pPr>
        <w:pStyle w:val="ListParagraph"/>
        <w:rPr>
          <w:sz w:val="24"/>
          <w:szCs w:val="24"/>
          <w:lang w:val="en-US"/>
        </w:rPr>
      </w:pPr>
    </w:p>
    <w:p w:rsidR="003F7F3D" w:rsidRPr="003F7F3D" w:rsidRDefault="003F7F3D" w:rsidP="003F7F3D">
      <w:pPr>
        <w:pStyle w:val="ListParagraph"/>
        <w:numPr>
          <w:ilvl w:val="0"/>
          <w:numId w:val="17"/>
        </w:numPr>
        <w:rPr>
          <w:sz w:val="24"/>
          <w:szCs w:val="24"/>
          <w:lang w:val="en-US"/>
        </w:rPr>
      </w:pPr>
      <w:r w:rsidRPr="003F7F3D">
        <w:rPr>
          <w:sz w:val="24"/>
          <w:szCs w:val="24"/>
          <w:lang w:val="en-US"/>
        </w:rPr>
        <w:t>Could you provide details on the measures adopted by Romania to address the issue of stateless persons?</w:t>
      </w:r>
    </w:p>
    <w:bookmarkEnd w:id="0"/>
    <w:p w:rsidR="003F7F3D" w:rsidRPr="003F7F3D" w:rsidRDefault="003F7F3D" w:rsidP="003F7F3D">
      <w:pPr>
        <w:rPr>
          <w:color w:val="1F497D"/>
          <w:sz w:val="24"/>
          <w:szCs w:val="24"/>
          <w:lang w:val="en-US"/>
        </w:rPr>
      </w:pPr>
    </w:p>
    <w:p w:rsidR="00D72745" w:rsidRPr="00D72745" w:rsidRDefault="00D72745" w:rsidP="003F7F3D">
      <w:pPr>
        <w:pStyle w:val="ListParagraph"/>
      </w:pPr>
    </w:p>
    <w:sectPr w:rsidR="00D72745" w:rsidRPr="00D72745"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947" w:rsidRDefault="007C3947" w:rsidP="004854D5">
      <w:pPr>
        <w:spacing w:line="240" w:lineRule="auto"/>
      </w:pPr>
      <w:r>
        <w:separator/>
      </w:r>
    </w:p>
  </w:endnote>
  <w:endnote w:type="continuationSeparator" w:id="0">
    <w:p w:rsidR="007C3947" w:rsidRDefault="007C3947"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310EA5" w:rsidRPr="00310EA5">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3F7F3D" w:rsidRPr="003F7F3D">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947" w:rsidRDefault="007C3947" w:rsidP="004854D5">
      <w:pPr>
        <w:spacing w:line="240" w:lineRule="auto"/>
      </w:pPr>
      <w:r>
        <w:separator/>
      </w:r>
    </w:p>
  </w:footnote>
  <w:footnote w:type="continuationSeparator" w:id="0">
    <w:p w:rsidR="007C3947" w:rsidRDefault="007C3947"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FCF28D8"/>
    <w:multiLevelType w:val="hybridMultilevel"/>
    <w:tmpl w:val="A098679E"/>
    <w:lvl w:ilvl="0" w:tplc="DEB8C69A">
      <w:start w:val="4"/>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14610893"/>
    <w:multiLevelType w:val="hybridMultilevel"/>
    <w:tmpl w:val="60D8B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8540ACC"/>
    <w:multiLevelType w:val="hybridMultilevel"/>
    <w:tmpl w:val="C60681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B96531"/>
    <w:multiLevelType w:val="hybridMultilevel"/>
    <w:tmpl w:val="A822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330E4A"/>
    <w:multiLevelType w:val="hybridMultilevel"/>
    <w:tmpl w:val="BB843FCE"/>
    <w:lvl w:ilvl="0" w:tplc="A798142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A5075D"/>
    <w:multiLevelType w:val="hybridMultilevel"/>
    <w:tmpl w:val="5582F48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FFE5666"/>
    <w:multiLevelType w:val="hybridMultilevel"/>
    <w:tmpl w:val="95602ECC"/>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nsid w:val="359319D8"/>
    <w:multiLevelType w:val="hybridMultilevel"/>
    <w:tmpl w:val="4AFE4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3773083D"/>
    <w:multiLevelType w:val="hybridMultilevel"/>
    <w:tmpl w:val="0A5EF2C0"/>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1">
    <w:nsid w:val="3B806DFD"/>
    <w:multiLevelType w:val="hybridMultilevel"/>
    <w:tmpl w:val="BDB68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C21E63"/>
    <w:multiLevelType w:val="hybridMultilevel"/>
    <w:tmpl w:val="1178761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3">
    <w:nsid w:val="446935F6"/>
    <w:multiLevelType w:val="hybridMultilevel"/>
    <w:tmpl w:val="AC9C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476433"/>
    <w:multiLevelType w:val="hybridMultilevel"/>
    <w:tmpl w:val="8818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0"/>
  </w:num>
  <w:num w:numId="4">
    <w:abstractNumId w:val="0"/>
  </w:num>
  <w:num w:numId="5">
    <w:abstractNumId w:val="8"/>
  </w:num>
  <w:num w:numId="6">
    <w:abstractNumId w:val="1"/>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14"/>
  </w:num>
  <w:num w:numId="14">
    <w:abstractNumId w:val="2"/>
  </w:num>
  <w:num w:numId="15">
    <w:abstractNumId w:val="3"/>
  </w:num>
  <w:num w:numId="16">
    <w:abstractNumId w:val="4"/>
  </w:num>
  <w:num w:numId="17">
    <w:abstractNumId w:val="13"/>
  </w:num>
  <w:num w:numId="1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01BA"/>
    <w:rsid w:val="00235A13"/>
    <w:rsid w:val="00243947"/>
    <w:rsid w:val="00255328"/>
    <w:rsid w:val="00260D2D"/>
    <w:rsid w:val="002673FF"/>
    <w:rsid w:val="00267799"/>
    <w:rsid w:val="00276B62"/>
    <w:rsid w:val="00285B5A"/>
    <w:rsid w:val="002A120C"/>
    <w:rsid w:val="002A1630"/>
    <w:rsid w:val="002B41D1"/>
    <w:rsid w:val="002B7193"/>
    <w:rsid w:val="002B7197"/>
    <w:rsid w:val="002C24E3"/>
    <w:rsid w:val="002F525E"/>
    <w:rsid w:val="00310EA5"/>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24D4"/>
    <w:rsid w:val="003F7F3D"/>
    <w:rsid w:val="00402D18"/>
    <w:rsid w:val="00403642"/>
    <w:rsid w:val="00404C4D"/>
    <w:rsid w:val="004206B7"/>
    <w:rsid w:val="00424D6D"/>
    <w:rsid w:val="00434E16"/>
    <w:rsid w:val="004428DD"/>
    <w:rsid w:val="00446E05"/>
    <w:rsid w:val="00464053"/>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17AD"/>
    <w:rsid w:val="00667A44"/>
    <w:rsid w:val="00673F0F"/>
    <w:rsid w:val="006B17E4"/>
    <w:rsid w:val="006B5D4A"/>
    <w:rsid w:val="006C29BC"/>
    <w:rsid w:val="006C3CD6"/>
    <w:rsid w:val="006D4D19"/>
    <w:rsid w:val="006E6F0A"/>
    <w:rsid w:val="006F2C52"/>
    <w:rsid w:val="006F688E"/>
    <w:rsid w:val="00714C7B"/>
    <w:rsid w:val="00736828"/>
    <w:rsid w:val="0074259A"/>
    <w:rsid w:val="0074584D"/>
    <w:rsid w:val="0074613A"/>
    <w:rsid w:val="00751AA3"/>
    <w:rsid w:val="007537D4"/>
    <w:rsid w:val="00753DE5"/>
    <w:rsid w:val="00757725"/>
    <w:rsid w:val="007707DE"/>
    <w:rsid w:val="00772065"/>
    <w:rsid w:val="00773F0B"/>
    <w:rsid w:val="00774111"/>
    <w:rsid w:val="00775F52"/>
    <w:rsid w:val="0079464D"/>
    <w:rsid w:val="007A2F2A"/>
    <w:rsid w:val="007A56D9"/>
    <w:rsid w:val="007B7C16"/>
    <w:rsid w:val="007C3947"/>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53514"/>
    <w:rsid w:val="00A60A8F"/>
    <w:rsid w:val="00A6296A"/>
    <w:rsid w:val="00A74497"/>
    <w:rsid w:val="00A90D9F"/>
    <w:rsid w:val="00A93D40"/>
    <w:rsid w:val="00A93E45"/>
    <w:rsid w:val="00A9599F"/>
    <w:rsid w:val="00A96372"/>
    <w:rsid w:val="00AA2A88"/>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1216"/>
    <w:rsid w:val="00D534F6"/>
    <w:rsid w:val="00D567E3"/>
    <w:rsid w:val="00D644AE"/>
    <w:rsid w:val="00D72745"/>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1004943805">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1929618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294796983">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73024687">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722169901">
      <w:bodyDiv w:val="1"/>
      <w:marLeft w:val="0"/>
      <w:marRight w:val="0"/>
      <w:marTop w:val="0"/>
      <w:marBottom w:val="0"/>
      <w:divBdr>
        <w:top w:val="none" w:sz="0" w:space="0" w:color="auto"/>
        <w:left w:val="none" w:sz="0" w:space="0" w:color="auto"/>
        <w:bottom w:val="none" w:sz="0" w:space="0" w:color="auto"/>
        <w:right w:val="none" w:sz="0" w:space="0" w:color="auto"/>
      </w:divBdr>
    </w:div>
    <w:div w:id="1779445155">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4471A5-8049-4F92-A4AF-1F09013EDABC}">
  <ds:schemaRefs>
    <ds:schemaRef ds:uri="http://schemas.openxmlformats.org/officeDocument/2006/bibliography"/>
  </ds:schemaRefs>
</ds:datastoreItem>
</file>

<file path=customXml/itemProps2.xml><?xml version="1.0" encoding="utf-8"?>
<ds:datastoreItem xmlns:ds="http://schemas.openxmlformats.org/officeDocument/2006/customXml" ds:itemID="{9D72522B-F265-4983-B88C-8152A04ECB80}"/>
</file>

<file path=customXml/itemProps3.xml><?xml version="1.0" encoding="utf-8"?>
<ds:datastoreItem xmlns:ds="http://schemas.openxmlformats.org/officeDocument/2006/customXml" ds:itemID="{475F9AD5-B4AB-43BE-A982-1C19B3069C41}"/>
</file>

<file path=customXml/itemProps4.xml><?xml version="1.0" encoding="utf-8"?>
<ds:datastoreItem xmlns:ds="http://schemas.openxmlformats.org/officeDocument/2006/customXml" ds:itemID="{1D3C66C5-7F62-4B64-A4BA-12BF0FFBEA2F}"/>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SEKAGGYA Liza</cp:lastModifiedBy>
  <cp:revision>2</cp:revision>
  <cp:lastPrinted>2011-09-06T11:49:00Z</cp:lastPrinted>
  <dcterms:created xsi:type="dcterms:W3CDTF">2018-01-15T16:36:00Z</dcterms:created>
  <dcterms:modified xsi:type="dcterms:W3CDTF">2018-01-15T16:36:00Z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1364600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