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515D01" w:rsidRPr="00515D01" w:rsidTr="00515D01">
        <w:trPr>
          <w:cantSplit/>
          <w:trHeight w:val="400"/>
          <w:tblHeader/>
        </w:trPr>
        <w:tc>
          <w:tcPr>
            <w:tcW w:w="4520" w:type="dxa"/>
            <w:tcBorders>
              <w:bottom w:val="dotted" w:sz="4" w:space="0" w:color="auto"/>
            </w:tcBorders>
            <w:shd w:val="clear" w:color="auto" w:fill="auto"/>
          </w:tcPr>
          <w:p w:rsidR="00515D01" w:rsidRPr="00515D01" w:rsidRDefault="00515D01" w:rsidP="00515D01">
            <w:pPr>
              <w:suppressAutoHyphens w:val="0"/>
              <w:spacing w:before="40" w:after="40" w:line="240" w:lineRule="auto"/>
              <w:rPr>
                <w:b/>
                <w:color w:val="000000"/>
                <w:szCs w:val="22"/>
                <w:lang w:eastAsia="en-GB"/>
              </w:rPr>
            </w:pPr>
            <w:r w:rsidRPr="00515D01">
              <w:rPr>
                <w:b/>
                <w:color w:val="000000"/>
                <w:szCs w:val="22"/>
                <w:lang w:eastAsia="en-GB"/>
              </w:rPr>
              <w:t>Recommendation</w:t>
            </w:r>
          </w:p>
        </w:tc>
        <w:tc>
          <w:tcPr>
            <w:tcW w:w="1100" w:type="dxa"/>
            <w:tcBorders>
              <w:bottom w:val="dotted" w:sz="4" w:space="0" w:color="auto"/>
            </w:tcBorders>
            <w:shd w:val="clear" w:color="auto" w:fill="auto"/>
          </w:tcPr>
          <w:p w:rsidR="00515D01" w:rsidRPr="00515D01" w:rsidRDefault="00515D01" w:rsidP="00515D01">
            <w:pPr>
              <w:suppressAutoHyphens w:val="0"/>
              <w:spacing w:before="40" w:after="40" w:line="240" w:lineRule="auto"/>
              <w:rPr>
                <w:b/>
                <w:lang w:eastAsia="en-GB"/>
              </w:rPr>
            </w:pPr>
            <w:r w:rsidRPr="00515D01">
              <w:rPr>
                <w:b/>
                <w:lang w:eastAsia="en-GB"/>
              </w:rPr>
              <w:t>Position</w:t>
            </w:r>
          </w:p>
        </w:tc>
        <w:tc>
          <w:tcPr>
            <w:tcW w:w="5000" w:type="dxa"/>
            <w:tcBorders>
              <w:bottom w:val="dotted" w:sz="4" w:space="0" w:color="auto"/>
            </w:tcBorders>
            <w:shd w:val="clear" w:color="auto" w:fill="auto"/>
          </w:tcPr>
          <w:p w:rsidR="00515D01" w:rsidRPr="00515D01" w:rsidRDefault="00515D01" w:rsidP="00515D01">
            <w:pPr>
              <w:suppressAutoHyphens w:val="0"/>
              <w:spacing w:before="40" w:after="40" w:line="240" w:lineRule="auto"/>
              <w:rPr>
                <w:b/>
                <w:lang w:eastAsia="en-GB"/>
              </w:rPr>
            </w:pPr>
            <w:r w:rsidRPr="00515D01">
              <w:rPr>
                <w:b/>
                <w:lang w:eastAsia="en-GB"/>
              </w:rPr>
              <w:t>Full list of themes</w:t>
            </w:r>
          </w:p>
        </w:tc>
        <w:tc>
          <w:tcPr>
            <w:tcW w:w="4600" w:type="dxa"/>
            <w:tcBorders>
              <w:bottom w:val="dotted" w:sz="4" w:space="0" w:color="auto"/>
            </w:tcBorders>
            <w:shd w:val="clear" w:color="auto" w:fill="auto"/>
          </w:tcPr>
          <w:p w:rsidR="00515D01" w:rsidRPr="00515D01" w:rsidRDefault="00515D01" w:rsidP="00515D01">
            <w:pPr>
              <w:suppressAutoHyphens w:val="0"/>
              <w:spacing w:before="60" w:after="60" w:line="240" w:lineRule="auto"/>
              <w:ind w:left="57" w:right="57"/>
              <w:rPr>
                <w:b/>
                <w:lang w:eastAsia="en-GB"/>
              </w:rPr>
            </w:pPr>
            <w:r w:rsidRPr="00515D01">
              <w:rPr>
                <w:b/>
                <w:lang w:eastAsia="en-GB"/>
              </w:rPr>
              <w:t>Assessment/comments on level of implementation</w:t>
            </w:r>
          </w:p>
        </w:tc>
      </w:tr>
      <w:tr w:rsidR="00515D01" w:rsidRPr="00515D01" w:rsidTr="00EB3884">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A12 Acceptance of international norms</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155.9 Ratify the 2014 ILO Protocol of 2014 to the Forced Labour Convention, 1930 (No. 29) (United Kingdom of Great Britain and Northern Ireland);</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A12 Acceptance of international norms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D27 Prohibition of slavery, trafficking</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E32 Right to just and favourable conditions of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155.6 Ratify the Optional Protocol to the International Covenant on Economic, Social and Cultural Rights, including accepting the competence of the Committee as regards the inquiry procedure (Finland);</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A12 Acceptance of international norms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E1 Economic, social &amp; cultural rights - general measures of implementation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155.4 Sign and ratify the Optional Protocol to the International Covenant on Economic, Social and Cultural Rights (Bosnia and Herzegovina) (Italy);</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A12 Acceptance of international norms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E1 Economic, social &amp; cultural rights - general measures of implementation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155.5 Ratify the Optional Protocol to the International Covenant on Economic, Social and Cultural Rights (Montenegro) (Zambia) (Spain);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A12 Acceptance of international norms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E1 Economic, social &amp; cultural rights - general measures of implementation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155.8 Ratify the Indigenous and Tribal Peoples Convention, 1989 (No. 169) of the International Labour Organization (ILO) (Denmark);</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A12 Acceptance of international norms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G3 Indigenous peoples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Indigenous peoples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7F3E">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A21 National Mechanisms for Reporting and Follow-up (NMRF)</w:t>
            </w:r>
            <w:r w:rsidRPr="00515D01">
              <w:rPr>
                <w:b/>
                <w:i/>
                <w:sz w:val="28"/>
                <w:lang w:eastAsia="en-GB"/>
              </w:rPr>
              <w:t xml:space="preserve"> </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155.29 Consider the establishment or strengthening of the existing national mechanism for coordination, implementation, reporting and follow-up, in line with elements arising from good practices identified by OHCHR (Portugal);</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A21 National Mechanisms for Reporting and Follow-up (NMRF)</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A23 Follow-up to treaty bodies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A25 Follow-up to special procedures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A27 Follow-up to Universal Periodic Review (UPR)</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155.30 Consider the establishment of a national coordination mechanism for the preparation of reports, follow-up and implementation of recommendations, in line with the elements of the 2016 OHCHR guide on national mechanisms for reporting and follow-up (Uruguay);</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A21 National Mechanisms for Reporting and Follow-up (NMRF)</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A23 Follow-up to treaty bodies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A25 Follow-up to special procedures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A27 Follow-up to Universal Periodic Review (UPR)</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F770D2">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A28 Cooperation with other international mechanisms and institutions</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155.12 Continue to engage with the Human Rights Council and its mechanism (Myanmar);</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A28 Cooperation with other international mechanisms and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155.10 Continue the leadership role in setting good practices, particularly in its cooperation with Human Rights mechanisms and institutions, and continue its efforts in promoting responsible business conduct in respecting human rights through its National Action Plan on Business and Human Rights and in fostering greater involvement of women in promoting peace and security (Bhutan);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A28 Cooperation with other international mechanisms and institutions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A46 National Plans of Action on Human Rights (or specific areas)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B6 Business &amp; Human Rights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F14 Participation of women in political and public life </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155.235 Continue to support the activities of UNHCR through its voluntary annual contributions (Angola);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A28 Cooperation with other international mechanisms and institutions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S17 SDG 17 - partnerships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0D6E10">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A3 Inter-State cooperation &amp; development assistance</w:t>
            </w: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155.32 Continue to extend development assistance, including for the implementation of the Sustainable Development Goals (Nepal);</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A3 Inter-State cooperation &amp; development assistance</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B41 Right to development</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S17 SDG 17 - partnerships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6B2891">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A41 Constitutional and legislative framework</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155.14 Harmonize arms export control legislation in line with provisions of the Arms Trade Treaty and the Council of the European Union Common Position, and ensure that, before export licenses are granted, comprehensive and transparent assessments are conducted of the impact that the misuse of small arms and light weapons would have on women, including those living in conflict zones (Albania);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A23 Follow-up to treaty bodies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155.15 Adjust national legislation and policies and practices with the provisions of article 7, paragraph 4, of the Arms Trade Treaty (Costa Rica);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A23 Follow-up to treaty bodies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155.236 Review legislation and administrative practices in order to protect the human rights of migrant workers, including migrants in an irregular situation (Honduras);</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E32 Right to just and favourable conditions of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E31 Right to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S08 SDG 8 - economic growth, employment, decent work</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155.205 Continue to strengthen institutional and legal measures to prevent boys, girls and adolescents from the risk of being victims of sexual abuse and/or exploitation (Chile);</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F33 Children: protection against exploitation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girls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155.254 Adopt legislative and administrative measures to avoid the detention of migrants and allow the early identification of migrants in situations of vulnerability, including transsexual persons and victims of torture, with a view to their being considered in the asylum application processes, as well as in the terms of appeal before the expulsion (Mexico);</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D25 Prohibition of torture and cruel, inhuman or degrading treatment</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EB59D3">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A42 Institutions &amp; policies - General</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155.177 Promote protection policies for peasants, mainly young people and women, taking into account the diversity of rural regions ahead of the challenges they face (</w:t>
            </w:r>
            <w:proofErr w:type="spellStart"/>
            <w:r w:rsidRPr="00515D01">
              <w:rPr>
                <w:color w:val="000000"/>
                <w:szCs w:val="22"/>
                <w:lang w:eastAsia="en-GB"/>
              </w:rPr>
              <w:t>Plurinational</w:t>
            </w:r>
            <w:proofErr w:type="spellEnd"/>
            <w:r w:rsidRPr="00515D01">
              <w:rPr>
                <w:color w:val="000000"/>
                <w:szCs w:val="22"/>
                <w:lang w:eastAsia="en-GB"/>
              </w:rPr>
              <w:t xml:space="preserve"> State of Bolivia);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A42 Institutions &amp; policies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A43 Human rights policies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G1 Members of minorities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F31 Children: definition; general principles; protection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girls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persons living in rural areas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youth</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155.140 Ensure that the same rights persons have offline are also protected online (United States of America);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A42 Institutions &amp; policies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D43 Freedom of opinion and expression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D46 Right to private life, privacy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3B1C59">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A46 National Plans of Action on Human Rights (or specific areas)</w:t>
            </w:r>
            <w:r w:rsidRPr="00515D01">
              <w:rPr>
                <w:b/>
                <w:i/>
                <w:sz w:val="28"/>
                <w:lang w:eastAsia="en-GB"/>
              </w:rPr>
              <w:t xml:space="preserve"> </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155.47 Promote the Equal Opportunities Action Plan, as provided for in the Convention on the Elimination of All Forms of Discrimination against Women (Angola);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A46 National Plans of Action on Human Rights (or specific areas)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F12 Discrimination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S05 SDG 5 - gender equality and women's empowerment</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155.49 Address the absence of a comprehensive national gender equality strategy, policy or action plan that tackles the structural factors perpetuating gender inequalities (Albania);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A46 National Plans of Action on Human Rights (or specific areas)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girls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155.89 Effectively implement the National Action Plan against Racism (Malaysia);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A46 National Plans of Action on Human Rights (or specific areas)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155.90 Take measures for effective implementation of the National Action Plan against Racism, with a view to eliminate racial/ethnic discrimination in all spheres (Pakistan);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A46 National Plans of Action on Human Rights (or specific areas)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155.91 Ensure that the National Action Plan against Racism is fully implemented with a view to eliminate structural and institutional racial discrimination, including those against people of African descent (Namibia);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A46 National Plans of Action on Human Rights (or specific areas)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155.88 Implement the National Action Plan against Racism, with a focus on eliminating structural racial discrimination in all spheres (Kenya);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A46 National Plans of Action on Human Rights (or specific areas)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155.48 Develop a comprehensive national action plan to promote gender equality, including to address intersecting forms of discrimination, ensuring its effective monitoring through concrete targets and indicators and the identification of pertinent accountability mechanisms where remaining gaps for equality prevail (Finland);</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A46 National Plans of Action on Human Rights (or specific areas)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F12 Discrimination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S05 SDG 5 - gender equality and women's empowerment</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girls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155.50 Adopt a national gender equality strategy that includes concrete and effective measures, to eliminate the structural factors perpetuating inequality and gender-based violence in society (Honduras);</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A46 National Plans of Action on Human Rights (or specific areas)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F12 Discrimination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F13 Violence against women</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girls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262680">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A47 Good governance</w:t>
            </w: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155.115 Seek collaboration with countries committed to fight corruption (Nigeria);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A47 Good governance</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A3 Inter-State cooperation &amp; development assistance</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2A6622">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A51 Human rights education - general</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 xml:space="preserve">155.185 Evaluate the implementation of human rights education in the </w:t>
            </w:r>
            <w:proofErr w:type="spellStart"/>
            <w:r w:rsidRPr="00515D01">
              <w:rPr>
                <w:color w:val="000000"/>
                <w:szCs w:val="22"/>
                <w:lang w:eastAsia="en-GB"/>
              </w:rPr>
              <w:t>Länder</w:t>
            </w:r>
            <w:proofErr w:type="spellEnd"/>
            <w:r w:rsidRPr="00515D01">
              <w:rPr>
                <w:color w:val="000000"/>
                <w:szCs w:val="22"/>
                <w:lang w:eastAsia="en-GB"/>
              </w:rPr>
              <w:t xml:space="preserve"> (Andorra);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A51 Human rights education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E51 Right to education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S04 SDG 4  - education</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girls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155.186 Continue efforts to make human rights education an educational goal in the school curriculum (Luxembourg);</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A51 Human rights education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E51 Right to education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S04 SDG 4  - education</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girls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913A1B">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A53 Professional training in human rights</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155.124 Provide specialized training to prosecutors and judges and key actors in the criminal justice system in identifying and characterizing racist hate crimes and on how to deal with racist offences, in the light of the amendment to the Penal Code (Bahrain);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A53 Professional training in human rights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judges, lawyers and prosecutors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155.125 Systemize human rights education and training for professionals, including judiciary, police and medical staff (Georgia);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A53 Professional training in human rights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A51 Human rights education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judges, lawyers and prosecutors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4C6072">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A54 Awareness raising and dissemination</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155.187 Continue efforts to strengthen awareness-raising programmes, including for promoting human rights education (Japan);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A54 Awareness raising and dissemination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A51 Human rights education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E51 Right to education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S04 SDG 4 - education</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155.123 Continue awareness-raising campaigns on the importance of reporting of gender-based violence, including domestic violence, and ensure that all reported cases are effectively investigated and perpetrators duly prosecuted (Montenegro);</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A54 Awareness raising and dissemination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D29 Domestic violence</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F13 Violence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8C0844">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A62 Statistics and indicators</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155.62 Enhance reporting and recording mechanisms and procedures on hate crimes, improve data collection systems for statistics and regularly publicize such information (Turkey);</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A62 Statistics and indicators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vulnerable persons/groups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155.63 Publish transparent and accessible statistics on extremist crimes (Russian Federation);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A62 Statistics and indicators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vulnerable persons/groups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957A71">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B31 Equality &amp; non-discrimination</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155.110 Continue efforts aimed at combating discrimination based on sexual orientation or gender identity, including by ensuring resources for the autonomy of the Federal Anti-Discrimination Agency and by strengthening anti-discrimination laws (Netherlands);</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A42 Institutions &amp; policies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xml:space="preserve">- lesbian, gay, bisexual, transgender and intersex persons (LGBTI) </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155.34 Eliminate discriminatory legislation and practices in health-care and education systems and in the labour market that discriminate and marginalize migrants and minorities and other specific groups in need of protection (Democratic People’s Republic of Korea);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E31 Right to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E41 Right to health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E51 Right to education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S03 SDG 3 - health</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S04 SDG 4 - education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S08 SDG 8 - economic growth, employment, decent work</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155.44 Increases public awareness of the existence and purpose of the General Equal Treatment Act, and ensures its full implementation (Norway);</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S05 SDG 5 - gender equality and women's empowerment</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girls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Indigenous peoples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lesbian, gay, bisexual, transgender and intersex persons (LGBTI)</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persons with disabilities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persons living with HIV/AIDS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persons living in poverty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persons living in rural areas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non-citizens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stateless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older persons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155.111 Further enhance the protection of lesbian, gay, bisexual, transgender and intersex persons from discrimination and violence domestically by introducing a third gender category for people who do not identify as either male or female or who are born with an ambiguous sexual anatomy (Australia);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xml:space="preserve">- lesbian, gay, bisexual, transgender and intersex persons (LGBTI) </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155.109 Continue supporting projects to reduce discrimination of lesbian, gay, bisexual, transgender and intersex persons and working for the protection and recognition of sexual diversity (Greece);</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A43 Human rights policies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xml:space="preserve">- lesbian, gay, bisexual, transgender and intersex persons (LGBTI) </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155.52 Enhance measures to effectively and comprehensively combat racism, racial discrimination, xenophobia and related intolerance, especially through education that promotes respects for cultural diversity, identity, social harmony and social inclusion from young ages (Thailand);</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A54 Awareness raising and dissemination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S05 SDG 5 - gender equality and women's empowerment</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155.73 Continue efforts to combat Islamophobia, racism, racial discrimination, xenophobia and related intolerance (Libya);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D42 Freedom of thought, conscience and religion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155.74 Take effective and rapid measures to combat hate speech, Islamophobia and racist aggressive acts, which are widespread in society, and commit to remedying their long-term effects (Egypt);</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D42 Freedom of thought, conscience and religion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155.56 Increase effort to eradicate incitement to hatred, racism, xenophobia, homophobia and transphobia, condemning discourses that motivate intolerance and crimes based on prejudice (Uruguay);</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S05 SDG 5 - gender equality and women's empowerment</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lesbian, gay, bisexual, transgender and intersex persons (LGBTI)</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155.75 Intensify efforts to combat racism, racial discrimination and xenophobia and to prevent racist or xenophobic hate speech, especially against Muslims, immigrants and refugees (Qatar);</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155.57 Take effective measures to counter xenophobia, intolerance and Islamophobia (Turkey);</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155.58 Take all measures necessary to combat racial discrimination, xenophobia and Islamophobia all over the country (Islamic Republic of Iran);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155.60 Continue efforts to combat all forms of discrimination against foreigners and to prevent racial discrimination and hate speech (Tunisia);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155.100 Expedite the implementation of programmes to counter extremist attitudes and behaviour (South Africa);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155.101 Continue the fight against discrimination, racism and racial prejudice in rural areas (</w:t>
            </w:r>
            <w:proofErr w:type="spellStart"/>
            <w:r w:rsidRPr="00515D01">
              <w:rPr>
                <w:color w:val="000000"/>
                <w:szCs w:val="22"/>
                <w:lang w:eastAsia="en-GB"/>
              </w:rPr>
              <w:t>Plurinational</w:t>
            </w:r>
            <w:proofErr w:type="spellEnd"/>
            <w:r w:rsidRPr="00515D01">
              <w:rPr>
                <w:color w:val="000000"/>
                <w:szCs w:val="22"/>
                <w:lang w:eastAsia="en-GB"/>
              </w:rPr>
              <w:t xml:space="preserve"> State of Bolivia);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persons living in rural areas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155.105 Continue to take concrete measures to combat discriminatory practices, xenophobia and violence with national, racial, ethnic or religious motivation (Costa Rica);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155.106 Take further steps to prevent the recurrence of neo-Nazism and criminalize any acts that distort history and instigate racism and xenophobia (Democratic People’s Republic of Korea);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155.36 Consider formulating a comprehensive plan of action to eliminate discriminatory stereotypes regarding the roles and responsibilities of women and men in the family and in society (Slovenia);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D8 Rights related to marriage &amp; family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F12 Discrimination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S05 SDG 5 - gender equality and women's empowerment</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155.45 Realize substantive gender equality, in accordance with the provisions of the Convention on the Elimination of All Forms of Discrimination against Women, throughout the process of implementation of the 2030 Agenda for Sustainable Development (Hungary);</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F12 Discrimination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A23 Follow-up to treaty bodies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S05 SDG 5 - gender equality and women's empowerment</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155.43 Consider adopting a comprehensive national gender equality strategy or plan to address the structural factors perpetuating gender inequalities in all aspects (Namibia);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F12 Discrimination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E31 Right to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E32 Right to just and favourable conditions of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S05 SDG 5 - gender equality and women's empowerment</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155.40 Continue measures for gender equality in decision-making and to combat domestic and gender-based violence against women (Nepal);</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F12 Discrimination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F13 Violence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S05 SDG 5 - gender equality and women's empowerment</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155.51 Accelerate the achievement of substantive gender equality, including measures to promote equal representation of men and women in decision-making positions (Bosnia and Herzegovina);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F12 Discrimination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F14 Participation of women in political and public life </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girls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155.41 Strengthen measures to promote gender equality, particularly with regard to the underrepresentation of women in political decision-making positions, eliminating the gender wage gap and ensuring women and men have equal opportunities in the labour market (Rwanda);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F12 Discrimination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F14 Participation of women in political and public life </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E31 Right to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E32 Right to just and favourable conditions of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S05 SDG 5 - gender equality and women's empowerment</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155.37 Continue to work towards enhancing gender equality and women’s political and economic empowerment (Iceland);</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F12 Discrimination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F14 Participation of women in political and public life </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S05 SDG 5 - gender equality and women's empowerment</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155.38 Continue efforts to promote gender equality, particularly with regard to leadership positions, including by implementing the goal of equal participation of men and women in management positions in the civil service by 2025 (France);</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F12 Discrimination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F14 Participation of women in political and public life </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S05 SDG 5 - gender equality and women's empowerment</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155.39 Take further measures to strengthen its efforts in achieving gender equality, particularly in the field of labour (Mongolia);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F12 Discrimination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F14 Participation of women in political and public life </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S05 SDG 5 - gender equality and women's empowerment</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155.35 Continue efforts in the promotion of gender equality (Viet Nam);</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F12 Discrimination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S05 SDG 5 - gender equality and women's empowerment</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girls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xml:space="preserve">- lesbian, gay, bisexual, transgender and intersex persons (LGBTI) </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155.59 Take measures to ensure the fight xenophobia (Sudan);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155.108 Continue to promote preventative measures against extremist attitudes and behaviour in Germany (Botswana);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A42712">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B32 Racial discrimination</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155.46 Strengthen measures to implement the International Convention on the Elimination of All Forms of Racial Discrimination (South Africa);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A23 Follow-up to treaty bodies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A43 Human rights policies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155.103 Take effective legislative and administrative measures to prevent and fight against words and deeds constituting racism and xenophobia (China);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A42 Institutions &amp; policies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155.92 Continue to combat racial discrimination at the workplace and in daily life in the light of the updated National Action Plan against Racism (Romania);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A46 National Plans of Action on Human Rights (or specific areas)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E32 Right to just and favourable conditions of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E31 Right to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155.97 Establish compulsory training for police officers on their role in combating racism and racial discrimination (Belgium);</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A53 Professional training in human rights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law enforcement / police officials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155.98 Ensure that all police and other law enforcement authorities are trained in combating and protecting everyone against racism and discrimination (Philippines);</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A53 Professional training in human rights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law enforcement / police officials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155.96 Implement comprehensive training and awareness-raising on the elimination of racial discrimination for police, judicial and administrative authorities (Honduras);</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A54 Awareness raising and dissemination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A53 Professional training in human rights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judges, lawyers and prosecutors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law enforcement / police officials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155.102 Intensify efforts to prevent and punish all forms of racial discrimination, through awareness-raising campaigns in a cross-cutting manner at all levels of society (Chile);</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A54 Awareness raising and dissemination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155.68 Implement measures to prevent, investigate and sanction hate speech and participation in racist activities by parliamentarians and politicians, in line with the recommendations of the Commissioner of the Council of Europe (Mexico);</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A29 Cooperation with regional mechanisms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155.54 Broaden the focus of the fight against racism, including the condemnation of all cases of hate speech, as well as the possibility of revising the General Law of Equal Treatment, to ensure effective protection against discrimination (Spain);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 xml:space="preserve">155.69 Continue to pursue action against hate speech and racist propaganda, and raise awareness of these at the federal and </w:t>
            </w:r>
            <w:proofErr w:type="spellStart"/>
            <w:r w:rsidRPr="00515D01">
              <w:rPr>
                <w:color w:val="000000"/>
                <w:szCs w:val="22"/>
                <w:lang w:eastAsia="en-GB"/>
              </w:rPr>
              <w:t>Länder</w:t>
            </w:r>
            <w:proofErr w:type="spellEnd"/>
            <w:r w:rsidRPr="00515D01">
              <w:rPr>
                <w:color w:val="000000"/>
                <w:szCs w:val="22"/>
                <w:lang w:eastAsia="en-GB"/>
              </w:rPr>
              <w:t xml:space="preserve"> levels (Ireland);</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A54 Awareness raising and dissemination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155.95 Impose strong and dissuasive disciplinary measures against those who use hate speech and participate in racist activities, including criminal justice measures (Cuba);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155.65 Step up efforts to combat hate speech in the media and manifestations of ethnic and religious discrimination, and introduce criminal liability for the dissemination of racist and neo-Nazi ideology (Russian Federation);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D42 Freedom of thought, conscience and religion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media</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155.71 Strengthen measures to combat the resurgence of racist and xenophobic speech, including by the investigation and prosecution of such cases (Ecuador);</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155.70 Institute measures to counter and stem the tide of racism, in particular by strongly condemning all racist statements by public authorities, political leaders and public figures, including through the institution of criminal proceedings (Ghana);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155.72 Strengthen its efforts to fight racism, including by enhancing institutional capacity to systematically document, investigate and prosecute racially motivated crimes (Rwanda);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155.87 Continue the policy of combating racism, ensuring that racist and xenophobic speech is subjected to investigation and, where appropriate, prosecution and conviction, with appropriate sanctions (Côte d’Ivoire);</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155.93 Continue to strengthen efforts to counteract racist and discriminatory attitudes towards foreigners and to promote better career prospects for migrants (</w:t>
            </w:r>
            <w:proofErr w:type="spellStart"/>
            <w:r w:rsidRPr="00515D01">
              <w:rPr>
                <w:color w:val="000000"/>
                <w:szCs w:val="22"/>
                <w:lang w:eastAsia="en-GB"/>
              </w:rPr>
              <w:t>Czechia</w:t>
            </w:r>
            <w:proofErr w:type="spellEnd"/>
            <w:r w:rsidRPr="00515D01">
              <w:rPr>
                <w:color w:val="000000"/>
                <w:szCs w:val="22"/>
                <w:lang w:eastAsia="en-GB"/>
              </w:rPr>
              <w:t>);</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155.99 Continue with actions and initiatives in relation to combating racism, preventing all forms of extremism and on the protection and integration of refugees and other migrants (Benin);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155.66 Sustain and scale up its efforts in combating racism and discrimination in all its forms (Nigeria);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155.67 Intensify its efforts to combat and contain the rise of racism, strongly condemning racist statements made by political leaders, authorities and public figures and punishing those responsible (Bolivarian Republic of Venezuela);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155.64 Continue to promote the efforts to eliminate racial discrimination (Iraq);</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155.94 Combat more decisively and contain the rise of racism, in particular by strongly condemning all racist statements made by political leaders, authorities and public figures (Cuba);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155.107 Intensify measures to prevent racism against people of African descent (Botswana);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155.86 Take the measures necessary to investigate acts of violence and discrimination in relation to anti-Semitism and Islamophobia and punish the perpetrators of such acts (Argentina);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 xml:space="preserve">155.104 Intensively fight against actions that spread racially discriminatory or hate speech through the media and the Internet (China); </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D43 Freedom of opinion and expression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media</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155.55 Increase efforts and use all possible means to counter all acts of racism (State of Palestine);</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C84FAE">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B41 Right to development</w:t>
            </w: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155.179 Take into consideration the demands of all stakeholders, in order to establish a national plan to reduce growing wealth inequality (Haiti);</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B41 Right to development</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A46 National Plans of Action on Human Rights (or specific areas)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S08 SDG 8 - economic growth, employment, decent work</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vulnerable persons/groups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persons living in poverty</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2D6827">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B51 Right to an effective remedy</w:t>
            </w: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155.128 Ensure effective access to justice, due process and fair mechanisms for the reparation for asylum seekers and refugees, in accordance with international human rights and refugee law (Ecuador);</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037FF8">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B6 Business &amp; Human Rights</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155.24 Strengthen its national policy to promote cooperate social responsibility and to implement the Guiding Principles on Business and Human Rights (Myanmar);</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B6 Business &amp; Human Rights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A12 Acceptance of international norms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155.25 Expedite the establishment of the grievance mechanisms provided for in the National Action Plan on Business and Human Rights (South Africa);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B6 Business &amp; Human Rights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A46 National Plans of Action on Human Rights (or specific areas)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155.21 Intensify existing oversight over the implementation of the National Action Plan on Business and Human Rights adopted by the Federal Government (Georgia);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B6 Business &amp; Human Rights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A46 National Plans of Action on Human Rights (or specific areas)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155.22 Facilitate effective oversight over the implementation of the National Action Plan on Business and Human Rights adopted by the Federal Government (Kenya);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B6 Business &amp; Human Rights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A46 National Plans of Action on Human Rights (or specific areas)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155.23 Expand its National Action Plan on Business and Human Rights to increase the focus on in-country due diligence issues, such as black market labour exploitation in the construction sector (United Kingdom of Great Britain and Northern Ireland);</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B6 Business &amp; Human Rights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A46 National Plans of Action on Human Rights (or specific areas)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155.19 Investigate the activities of corporations, particularly when those activities adversely affect human rights (Sudan);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B6 Business &amp; Human Rights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761BA7">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B73 Human rights and climate change</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155.116 Continue to strengthen international cooperation in addressing climate change and its impacts for the promotion and protection of human rights (Viet Nam);</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B73 Human rights and climate change</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A3 Inter-State cooperation &amp; development assistance</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S13 SDG 13 - climate change</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S17 SDG 17 - partnerships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155.117 Continue to better explore renewable sources of energy (solar, wind and hydroelectric power) to reduce greenhouse gases emissions (Senegal);</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B73 Human rights and climate change</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S13 SDG 13 - climate change</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0775E5">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B8 Human rights &amp; counter-terrorism</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155.120 Continue with its efforts in the global fight against terrorism (Nigeria);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B8 Human rights &amp; counter-terrorism</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A3 Inter-State cooperation &amp; development assistance</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S17 SDG 17 - partnerships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155.119 Continue efforts to combat terrorism and to prevent all forms of extremism (Morocco);</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B8 Human rights &amp; counter-terrorism</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213E39">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D25 Prohibition of torture and cruel, inhuman or degrading treatment</w:t>
            </w: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155.121 Continue to ensure that no individuals are exposed to the danger of torture or cruel, inhuman or degrading treatment or punishment when extradited or deported (Ireland);</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D25 Prohibition of torture and cruel, inhuman or degrading treatment</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B56FE8">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D26 Conditions of detention</w:t>
            </w: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155.131 Ensure cooperation between national preventive mechanisms with the other mechanisms that monitor places of detention in order to ensure possible synergies, including in the context of monitoring houses for the elderly (Ghana);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D26 Conditions of detention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A42 Institutions &amp; policies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persons deprived of their liberty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older persons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245C28">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D27 Prohibition of slavery, trafficking</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155.162 Strengthen its policy to counter child trafficking through concrete measures in the framework of the implementation of concepts developed at the national level and in international cooperation in this area (Belarus);</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D27 Prohibition of slavery, trafficking</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A3 Inter-State cooperation &amp; development assistance</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F33 Children: protection against exploitation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155.160 Establish a human rights-based approach to combating human trafficking, for instance by providing nationwide support systems especially for the under-aged by taking measures, which include establishing a national identification and referral mechanism to enable victims to obtain residence permits and to access rights attached thereto (Kenya);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D27 Prohibition of slavery, trafficking</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A43 Human rights policies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F33 Children: protection against exploitation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vulnerable persons/groups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youth</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155.158 Establish a human rights-based approach to combating human trafficking, with the rights of victims being the centre of all relevant measures (Bahrain);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D27 Prohibition of slavery, trafficking</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A43 Human rights policies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155.159 Establish a human rights-based approach to combating human trafficking, with the rights of victims being the centre of all relevant measures (Hungary);</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D27 Prohibition of slavery, trafficking</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A43 Human rights policies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155.157 Further sensitize authorities at all levels — federal, regional and municipal — with a view to recognizing and identifying cases of trafficking and exploitation of children, and enhance ways and means to guarantee adequate protection for, and comprehensive assistance to, the victims (Austria);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D27 Prohibition of slavery, trafficking</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A53 Professional training in human rights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F33 Children: protection against exploitation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155.156 Ensure human traffickers are prosecuted for “trafficking” and sentence those convicted with punishments reflecting the severity of the crime; and institute a public awareness campaign about forced labour, to include the protections available for victims (United States of America);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D27 Prohibition of slavery, trafficking</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A54 Awareness raising and dissemination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155.152 Continue the endeavours aimed at guaranteeing the adequate protection and assistance for potential and existing victims of human trafficking in minors (Romania);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D27 Prohibition of slavery, trafficking</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F33 Children: protection against exploitation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155.153 Reinforce measures combating human trafficking in minors so that the root causes of child prostitution and child pornography can be identified and tackled (Poland);</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D27 Prohibition of slavery, trafficking</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F33 Children: protection against exploitation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155.155 Continue efforts to combat human trafficking, especially of women and children (Morocco);</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D27 Prohibition of slavery, trafficking</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F33 Children: protection against exploitation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155.149 Continue measures to combat human trafficking (India);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D27 Prohibition of slavery, trafficking</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155.150 Continue efforts to combat human trafficking (Tunisia);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D27 Prohibition of slavery, trafficking</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155.151 Continue efforts to combat human trafficking, ensure the rights of victims and provide protection and assistance to them (Qatar);</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D27 Prohibition of slavery, trafficking</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155.161 Continue efforts to rehabilitate victims of trafficking (Lebanon);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D27 Prohibition of slavery, trafficking</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youth</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155.163 Continue strengthening efforts against trafficking in human beings and enhancing the protection of its victims (Bulgaria);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D27 Prohibition of slavery, trafficking</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0D72A7">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D28 Gender-based violence</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155.194 Take measures to prevent gender-based violence, female genital mutilation and other harmful practices, including through awareness-raising campaigns, to provide services to victims, and to bring perpetrators to justice (Estonia);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D28 Gender-based violence</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F13 Violence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A54 Awareness raising and dissemination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A53 Professional training in human rights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S05 SDG 5 - gender equality and women's empowerment</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girls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155.193 Take concrete measures to sensitize the public and the law enforcement officers on the necessity to report and follow up on acts of gender violence, notably female genital mutilation (Belgium);</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D28 Gender-based violence</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F13 Violence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A54 Awareness raising and dissemination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A53 Professional training in human rights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S05 SDG 5 - gender equality and women's empowerment</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girls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7C60E4">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D29 Domestic violence</w:t>
            </w: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155.197 Strengthen efforts to eradicate domestic violence and to support victims, especially foreign women (Peru);</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D29 Domestic violence</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F13 Violence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S05 SDG 5 - gender equality and women's empowerment</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B405BA">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515D01">
              <w:rPr>
                <w:b/>
                <w:i/>
                <w:color w:val="000000"/>
                <w:sz w:val="28"/>
                <w:szCs w:val="22"/>
                <w:lang w:eastAsia="en-GB"/>
              </w:rPr>
              <w:t>D42 Freedom of thought, conscience and religion</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155.134 Strengthen measures to prevent any irrational restrictions on the exercise of freedom of religion or belief (Malaysia);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D42 Freedom of thought, conscience and religion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A42 Institutions &amp; policies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155.135 Continue to strengthen its efforts to combat intolerance towards Muslims (Maldives);</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D42 Freedom of thought, conscience and religion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155.136 Strengthen measures to ensure the protection of freedom of religion and eliminate racial discrimination, racial profiling, xenophobia, Islamophobia and related intolerance in all spheres (Indonesia);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D42 Freedom of thought, conscience and religion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155.138 Continue efforts to safeguard interfaith relations and counteract anti-Semitism and other forms of racial discrimination (Australia);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D42 Freedom of thought, conscience and religion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155.139 Continue further steps to improve relations between the ethnic, cultural and religious groups in the society and to address race related crimes at all levels (Sri Lanka);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D42 Freedom of thought, conscience and religion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155.133 Ensure that freedom of religion or belief is fully respected (Brazil);</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D42 Freedom of thought, conscience and religion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155.137 Intensify its efforts to prevent and effectively combat all manifestations of intolerance and incitement to hatred with a view of safeguarding peaceful interfaith and interethnic relations among groups (Kazakhstan);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D42 Freedom of thought, conscience and religion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425DCA">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D43 Freedom of opinion and expression</w:t>
            </w: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155.141 Observe carefully the effects of the Network Enforcement Act to ensure that the right to freedom of speech is not infringed upon in the process of combating online hate speech (Netherlands);</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D43 Freedom of opinion and expression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C30A87">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D46 Right to private life, privacy</w:t>
            </w: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155.164 Ensure proportionality in all the cases in which measures on surveillance and exchange of personal data between the authorities are undertaken, as well as necessity, in order to always achieve legitimate and legal objectives (Spain);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D46 Right to private life, privacy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8A4F27">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D51 Administration of justice &amp; fair trial</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155.126 Ensure independent, impartial and effective investigations and prosecutions in cases of alleged police violence (Islamic Republic of Iran);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judges, lawyers and prosecutors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155.130 Ensure that preventive detention should be used as a measure of last resort and periodically reviewed by an independent body (Bolivarian Republic of Venezuela);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D26 Conditions of detention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660AFA">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D6 Rights related to name, identity, nationality</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 xml:space="preserve">155.258 Guarantee birth registration and prenatal care and postnatal care of new born children regardless of their migration status, in particular through the dissemination of information on health services and the improvement of shelters and reception centres for migrants and refugees; in addition, ensure that the irregular migratory status of </w:t>
            </w:r>
            <w:proofErr w:type="spellStart"/>
            <w:r w:rsidRPr="00515D01">
              <w:rPr>
                <w:color w:val="000000"/>
                <w:szCs w:val="22"/>
                <w:lang w:eastAsia="en-GB"/>
              </w:rPr>
              <w:t>newborn</w:t>
            </w:r>
            <w:proofErr w:type="spellEnd"/>
            <w:r w:rsidRPr="00515D01">
              <w:rPr>
                <w:color w:val="000000"/>
                <w:szCs w:val="22"/>
                <w:lang w:eastAsia="en-GB"/>
              </w:rPr>
              <w:t xml:space="preserve"> children is not a barrier to their registration (Ecuador);</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D6 Rights related to name, identity, nationality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E41 Right to health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stateless persons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155.259 Take urgent steps to guarantee the right of every child born on German territory to be registered, irrespective of the migration status of their parents (Philippines).</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D6 Rights related to name, identity, nationality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G7 Stateless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stateless persons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C0BAA">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D7 Right to participation in public affairs and right to vote</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155.145 Continue to promote youth participation in political processes by actively supporting the work of youth organizations and including them as partners in policymaking (Republic of Moldova);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D7 Right to participation in public affairs and right to vote</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A61 Cooperation with civil society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A42 Institutions &amp; policies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youth</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155.143 Promote youth participation in political processes by actively supporting the work of youth organizations and including them as partners in the process (Portugal);</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D7 Right to participation in public affairs and right to vote</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A61 Cooperation with civil society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youth</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155.144 Continue to promote youth participation in political processes by actively supporting the work of youth organizations and including them as a partner in the process (Greece);</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D7 Right to participation in public affairs and right to vote</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A61 Cooperation with civil society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youth</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683090">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D8 Rights related to marriage &amp; family</w:t>
            </w: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155.166 Provide protection to the family, as it is the natural and fundamental group unit of society (Egypt);</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D8 Rights related to marriage &amp; family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F32 Children: family environment and alternative care</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girls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141BCB">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E24 Right to social security</w:t>
            </w: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155.181 Strengthen social care for single female-headed households (Republic of Korea);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E24 Right to social security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E21 Right to an adequate standard of living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F31 Children: definition; general principles; protection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6401E8">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515D01">
              <w:rPr>
                <w:b/>
                <w:i/>
                <w:color w:val="000000"/>
                <w:sz w:val="28"/>
                <w:szCs w:val="22"/>
                <w:lang w:eastAsia="en-GB"/>
              </w:rPr>
              <w:t>E25 Human rights &amp; poverty</w:t>
            </w: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155.180 Further enhance efforts to address the issue of social and economic disparity between those living in poverty and high-income segments of the population (Malaysia);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E25 Human rights &amp; poverty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E21 Right to an adequate standard of living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S08 SDG 8 - economic growth, employment, decent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vulnerable persons/groups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persons living in poverty</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1C3CD8">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E31 Right to work</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155.171 Continue implementation of the Act to promote “Transparency of Wage Structures”, through concrete practical steps (Sri Lanka);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E31 Right to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E32 Right to just and favourable conditions of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S08 SDG 8 - economic growth, employment, decent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155.42 Continue efforts to promote gender equality especially in employment to guarantee the close of wage gap (Tunisia);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E31 Right to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E32 Right to just and favourable conditions of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F12 Discrimination against women</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155.168 Strengthen the efforts to eliminate the gender wage gap and ensure that women and men have equal opportunities in the labour market (Zambia);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E31 Right to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E32 Right to just and favourable conditions of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F12 Discrimination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S08 SDG 8 - economic growth, employment, decent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S05 SDG 5 - gender equality and women's empowerment</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155.169 End discrimination against women with regard to salaries and wages (Egypt);</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E31 Right to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E32 Right to just and favourable conditions of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F12 Discrimination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S08 SDG 8 - economic growth, employment, decent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S05 SDG 5 - gender equality and women's empowerment</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155.170 Reduce the wage gap between men and women (Iraq);</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E31 Right to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E32 Right to just and favourable conditions of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F12 Discrimination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S08 SDG 8 - economic growth, employment, decent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S05 SDG 5 - gender equality and women's empowerment</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155.172 Extend the right to return to full-time employment after maternity or paternity leave (Sweden);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E31 Right to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E32 Right to just and favourable conditions of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S08 SDG 8 - economic growth, employment, decent work</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B20570">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E32 Right to just and favourable conditions of work</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155.175 Undertake further initiatives to reduce the gender-specific income gap (Cyprus);</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E32 Right to just and favourable conditions of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E31 Right to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F12 Discrimination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S08 SDG 8 - economic growth, employment, decent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S05 SDG 5 - gender equality and women's empowerment</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155.176 Accelerate efforts to provide women and men with equal opportunities in the labour market, for example by improving the availability and affordability of childcare (Norway);</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E32 Right to just and favourable conditions of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E31 Right to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F12 Discrimination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S08 SDG 8 - economic growth, employment, decent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S05 SDG 5 - gender equality and women's empowerment</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155.174 Continue to introduce and implement measures to reduce the gender pay gap and strengthen the representation of women in leadership positions (Australia);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E32 Right to just and favourable conditions of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F14 Participation of women in political and public life </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S08 SDG 8 - economic growth, employment, decent work</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C93F7E">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E43 Access to sexual and reproductive health and services</w:t>
            </w: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155.182 Promote sexual and reproductive health and rights, including by removing barriers to safe and legal abortion services and post-abortion care (Canada);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E43 Access to sexual and reproductive health and services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E41 Right to health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S03 SDG 3 - health</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26FEB">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E51 Right to education - General</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155.190 Ensure equal access to education and take effective measures to eliminate structural obstacles in the education system for students with migrant backgrounds, taking into account observations and recommendations of the Committee on the Elimination of Racial Discrimination (Turkey);</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E51 Right to education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S04 SDG 4 - education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youth</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155.189 Take the measures necessary to address the inequalities that are inherent to the German education system, which, according to the United Nations, perpetuate social inequalities, in follow-up to the recommendation in paragraph 76 of the report of the Working Group on its first cycle and recommendations in paragraphs 124.116 and 124.190 of the report on its second cycle (Haiti);</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E51 Right to education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S04 SDG 4 - education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vulnerable persons/groups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6105CA">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F13 Violence against women</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155.16 Strengthen the assessment of the human rights impact of the arms export licensing system to prevent them from being used to commit or facilitate serious acts of gender-based violence or serious acts of violence against women and children (Peru);</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F13 Violence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D28 Gender-based violence</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A43 Human rights policies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xml:space="preserve">- lesbian, gay, bisexual, transgender and intersex persons (LGBTI) </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155.127 Take further steps to ensure that cases of gender-based violence are reported and properly prosecuted (Israel);</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F13 Violence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155.192 Implement additional measures to protect women against violence and gender-based discrimination, including by promoting security staff training on gender issues and countering negative images and stereotyped portrayals of ethnic minority women (</w:t>
            </w:r>
            <w:proofErr w:type="spellStart"/>
            <w:r w:rsidRPr="00515D01">
              <w:rPr>
                <w:color w:val="000000"/>
                <w:szCs w:val="22"/>
                <w:lang w:eastAsia="en-GB"/>
              </w:rPr>
              <w:t>Czechia</w:t>
            </w:r>
            <w:proofErr w:type="spellEnd"/>
            <w:r w:rsidRPr="00515D01">
              <w:rPr>
                <w:color w:val="000000"/>
                <w:szCs w:val="22"/>
                <w:lang w:eastAsia="en-GB"/>
              </w:rPr>
              <w:t>);</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F13 Violence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F12 Discrimination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A53 Professional training in human rights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G1 Members of minorities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S05 SDG 5 - gender equality and women's empowerment</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155.195 Continue efforts to strengthen measures for eliminating violence against women (Japan);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F13 Violence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S05 SDG 5 - gender equality and women's empowerment</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girls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D840A3">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F14 Participation of women in political and public life </w:t>
            </w: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155.146 Continue efforts to increase the number of women in political decision-making positions, particularly at the municipal level, and in leadership positions in all other spheres (Gabon);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F14 Participation of women in political and public life </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335382">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F31 Children: definition; general principles; protection</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155.198 Ensure that the Criminal Code protects all children under the age of 18 from all violations, in accordance with the Convention on the Rights of the Child (Namibia);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F31 Children: definition; general principles; protection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155.199 Continue to implement policies designed to protect the rights of young people and ensure access to welfare for them and for children, without exception (Republic of Moldova);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F31 Children: definition; general principles; protection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A42 Institutions &amp; policies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E24 Right to social security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youth</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155.206 Continue efforts to strengthen measures for the protection of children (Gabon);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F31 Children: definition; general principles; protection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A42 Institutions &amp; policies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155.207 Ensure enrolment of the children of those seeking international protection takes place as soon as possible at the same level as for all other children and adolescents living in the country, on an equal footing (Luxembourg);</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F31 Children: definition; general principles; protection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155.202 Take additional measures to protect children with disabilities as well as children from other disadvantaged groups against discrimination (Slovakia);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F31 Children: definition; general principles; protection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F41 Persons with disabilities: definition, general principles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vulnerable persons/groups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155.201 Undertake extensive efforts in order to ensure that children with disabilities and children with a migration background have adequate and unhindered access to education and health-care services (Poland);</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F31 Children: definition; general principles; protection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F41 Persons with disabilities: definition, general principles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E41 Right to health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E51 Right to education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S04 SDG 4 - education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S03 SDG 3 - health</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C383B">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F33 Children: protection against exploitation</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155.203 Continue efforts to protect children against sexual exploitation (Tunisia);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F33 Children: protection against exploitation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F31 Children: definition; general principles; protection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155.154 Invest additional efforts in preventing child pornography and child prostitution (Serbia);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F33 Children: protection against exploitation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CC0F09">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F4 Persons with disabilities</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155.209 Continue efforts to eliminate discrimination against persons with disabilities, particularly in the workplace (Peru);</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F4 Persons with disabilities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E31 Right to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E32 Right to just and favourable conditions of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S08 SDG 8 - economic growth, employment, decent work</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persons with disabilities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155.210 Enhance efforts aimed at increasing the participation of people with disabilities in the job market, including by strengthening the necessary legal framework (Cyprus);</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F4 Persons with disabilities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E32 Right to just and favourable conditions of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E31 Right to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S08 SDG 8 - economic growth, employment, decent work</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persons with disabilities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155.211 Ensure the inclusivity and accessibility to health care, judicial and educational services for persons with disabilities (Israel);</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F4 Persons with disabilities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E41 Right to health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E51 Right to education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S08 SDG 8 - economic growth, employment, decent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S03 SDG 3 - health</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persons with disabilities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D157A">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F43 Persons with disabilities: protection against exploitation, violence and abuse</w:t>
            </w: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155.183 Prohibit arbitrary resort to the use of physical and chemical restraints, solitary confinement and other harmful practices on persons with psychosocial disabilities in institutions and on elderly people in residential care centres (Portugal);</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F43 Persons with disabilities: protection against exploitation, violence and abuse</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F4 Persons with disabilities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D31 Liberty and security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persons with disabilities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older persons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996A94">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F45 Persons with disabilities: independence, inclusion</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155.188 Facilitate the integration of disabled pupils in schools, and enact legislation that would ensure children with disabilities are admitted in schools (Andorra);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F45 Persons with disabilities: independence, inclusion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E51 Right to education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S04 SDG 4 - education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persons with disabilities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155.191 Scale down segregated special needs schools to facilitate the inclusion of persons with disabilities and ensure that the laws and policies uphold the duty of mainstream schools to enrol children with disabilities (Hungary);</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F45 Persons with disabilities: independence, inclusion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F41 Persons with disabilities: definition, general principles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E51 Right to education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S04 SDG 4 - education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persons with disabilities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04301B">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G1 Members of minorities</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155.215 Implement more efficient measures to combat all kinds of discrimination towards minority communities, in particular Roma representatives in the fields of health care and education (Serbia);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G1 Members of minorities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E41 Right to health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E51 Right to education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155.220 Strengthen existing measures to ensure better integration of ethnic minorities in the labour market and combat the racism they experience (Algeria);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G1 Members of minorities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E31 Right to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E32 Right to just and favourable conditions of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S08 SDG 8 - economic growth, employment, decent work</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155.214 Increase intragovernmental coordination in monitoring violence and discrimination against members of minority groups, including religious groups (United States of America);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G1 Members of minorities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D42 Freedom of thought, conscience and religion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D31 Liberty and security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155.216 Increase support for the media in the languages of minorities and implement fully the legislation to promote languages of minorities (Russian Federation);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G1 Members of minorities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E1 Economic, social &amp; cultural rights - general measures of implementation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155.212 Continue efforts to integrate minority communities by enhancing their access to housing, education, employment and health care (India);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G1 Members of minorities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E23 Right to adequate housing</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E31 Right to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E41 Right to health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E51 Right to education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S03 SDG 3 - health</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S04 SDG 4 - education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S08 SDG 8 - economic growth, employment, decent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S09 SDG 9 - infrastructure, industrialization</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155.213 Intensify measures so that Sinti and Roma communities have equal access to housing, education, health and employment (Peru);</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G1 Members of minorities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E23 Right to adequate housing</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E31 Right to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E41 Right to health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E51 Right to education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S03 SDG 3 - health</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S04 SDG 4 - education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S08 SDG 8 - economic growth, employment, decent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S09 SDG 9 - infrastructure, industrialization</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155.219 Improve the integration of people of African descent in the labour market by addressing the structural discriminations they face and in particular recognizing them as an ethnic minority (Kenya);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G1 Members of minorities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E31 Right to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E32 Right to just and favourable conditions of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S08 SDG 8 - economic growth, employment, decent work</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155.217 Improve the conditions for the integration of ethnic minorities on the labour market (Iraq);</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G1 Members of minorities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E31 Right to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E32 Right to just and favourable conditions of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S08 SDG 8 - economic growth, employment, decent work</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155.218 Improve the process of integration of minorities in the labour market to minimize various discriminations they face (Islamic Republic of Iran);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G1 Members of minorities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E31 Right to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E32 Right to just and favourable conditions of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S08 SDG 8 - economic growth, employment, decent work</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155.221 Continue to implement comprehensive measures taken by the Government to provide access to higher education for national minorities and to reduce discrimination against them on the labour market (Belarus);</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G1 Members of minorities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E31 Right to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E51 Right to education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E55 higher education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S04 SDG 4 - education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S08 SDG 8 - economic growth, employment, decent work</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1378DE">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G4 Migrants</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155.224 Promote rights of migrants in line with international laws and customs (Sudan);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A12 Acceptance of international norms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155.223 Further multiply initiatives promoting the integration of migrants (Viet Nam);</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155.245 Prevent threats and violence against migrants and implement the Integration Act of 2016 for their better integration through non-discriminatory measures (India);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D31 Liberty and security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A42 Institutions &amp; policies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155.33 Continue to promote the integration of employees with an immigration background into the criminal police (Angola);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E31 Right to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E32 Right to just and favourable conditions of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S08 SDG 8 - economic growth, employment, decent work</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155.227 Continue to strengthen measures to facilitate access to education by young people with migrant backgrounds to reduce socioeconomic disparity (Maldives);</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E51 Right to education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S04 SDG 4 - education</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girls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youth</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155.226 Strengthen the efforts made to integrate children with migrant backgrounds into schools (</w:t>
            </w:r>
            <w:proofErr w:type="spellStart"/>
            <w:r w:rsidRPr="00515D01">
              <w:rPr>
                <w:color w:val="000000"/>
                <w:szCs w:val="22"/>
                <w:lang w:eastAsia="en-GB"/>
              </w:rPr>
              <w:t>Czechia</w:t>
            </w:r>
            <w:proofErr w:type="spellEnd"/>
            <w:r w:rsidRPr="00515D01">
              <w:rPr>
                <w:color w:val="000000"/>
                <w:szCs w:val="22"/>
                <w:lang w:eastAsia="en-GB"/>
              </w:rPr>
              <w:t>);</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E51 Right to education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S04 SDG 4 - education</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youth</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155.229 Strengthen efforts to encourage young people with migrant background to continue their studies (Republic of Korea);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E51 Right to education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S04 SDG 4 - education</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youth</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155.230 Establish measures to encourage young migrants to further their studies with the aim to empower and enable them to reduce socioeconomic inequalities that migrants often face (Malaysia);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E51 Right to education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S04 SDG 4 - education</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155.228 Introduce measures to encourage young people with migrant backgrounds to continue their higher studies (Portugal);</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E55 higher education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S04 SDG 4 - education</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155.244 Provide the necessary protection to migrants and refugees, prevent political speech that stigmatizes refugees on racial grounds, and work towards integrating them into German society (Egypt);</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155.252 Enhance measures to guarantee the investigation into and sanctioning of acts of stigmatization, violence and discrimination committed against migrants, asylum seekers and refugees (Argentina);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D31 Liberty and security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155.247 Take all necessary steps to combat all forms of violence against asylum seekers and migrants (Luxembourg);</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D31 Liberty and security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155.255 Take all appropriate measures to further protect asylum seekers and migrants from any potential violent attacks (Indonesia);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D31 Liberty and security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155.240 Ensure that all necessary human rights measures have been examined prior to deportation of migrants and failed asylum seekers (Afghanistan);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155.234 Continue to address further integration of refugees and migrants into society (Japan);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6D7654">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G5 Refugees &amp; asylum seekers</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155.242 Step up efforts to combat discrimination against refugees (Lebanon);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155.246 Investigate incidents of hate crimes or attacks against refugees and asylum seekers, particularly women and girls, and ensure that perpetrators are held accountable (Afghanistan);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D31 Liberty and security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155.248 Investigate promptly any incidents of hate crimes or attacks against refugee and asylum-seeking women and girls, and ensure that the perpetrators are duly prosecuted (Iceland);</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D31 Liberty and security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155.250 Investigate promptly any incidents of hate crimes or attacks against refugees and asylum seekers, particularly women and girls (Islamic Republic of Iran);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D31 Liberty and security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girls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155.251 Take steps to ensure that incidents of hate crimes or attacks against refugees and asylum-seeking women and girls are promptly investigated and the perpetrators brought to justice (Ghana);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D31 Liberty and security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girls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155.253 Guarantee access to free and independent advice to asylum seekers before their hearings, as well as legal assistance after a negative decision is made (Argentina);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155.256 Ensure that the rights of persons of African origin and asylum seekers are respected in all spheres (Madagascar);</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D1 Civil &amp; political rights - general measures of implementation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E1 Economic, social &amp; cultural rights - general measures of implementation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E31 Right to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E41 Right to health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E51 Right to education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S03 SDG 3 - health</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S04 SDG 4 - education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S05 SDG 5 - gender equality and women's empowerment</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155.237 Improve access to integration services and the job market for persons who enjoy subsidiary protection; facilitate family reunification; strengthen the refugee sponsorship programme; and enhance settlement, integration and inclusion programmes (Canada);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D8 Rights related to marriage &amp; family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E31 Right to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S08 SDG 8 - economic growth, employment, decent work</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155.232 Continue efforts to improve access to health care for asylum seekers and refugees with disabilities (Maldives);</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E41 Right to health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S03 SDG 3 - health</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155.233 Extend access to health care for asylum seekers and refugees, in particular with disabilities (Republic of Korea);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E41 Right to health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S03 SDG 3 - health</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155.239 Continue to improve the situation of refugees and asylum seekers, in particular women and girls, and eliminate discrimination in the process of social inclusion of this category of persons (Serbia);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F12 Discrimination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S05 SDG 5 - gender equality and women's empowerment</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155.243 Effectively combat discrimination against refugees, migrants and ethnic minority in order to ensure their rights (China);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155.249 Ensure that all crimes against migrants and refugees are investigated and the perpetrators are held accountable (Brazil);</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Supported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D31 Liberty and security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43000D">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A12 Acceptance of international norms</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 Ratify the Convention on the Protection of the Rights of All Migrant Workers and Members of their Families (Algeria) (Egypt) (Honduras) (Philippines) (Senegal) (Zambia);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A12 Acceptance of international norms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 Consider ratifying the Convention on the Protection of the Rights of All Migrant Workers and Members of their Families (Azerbaijan) (Chile) (Uruguay);</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A12 Acceptance of international norms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155.3 Reconsider ratifying the International Convention on the Protection of the Rights of All Migrant Workers and Members of their Families (Indonesia);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A12 Acceptance of international norms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155.7 Ratify Protocol No. 12 to the Convention for the Protection of Human Rights and Fundamental Freedoms of 4 November 2000 (Ukraine) (Mali);</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A12 Acceptance of international norms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0F2BFB">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A21 National Mechanisms for Reporting and Follow-up (NMRF)</w:t>
            </w:r>
            <w:r w:rsidRPr="00515D01">
              <w:rPr>
                <w:b/>
                <w:i/>
                <w:sz w:val="28"/>
                <w:lang w:eastAsia="en-GB"/>
              </w:rPr>
              <w:t xml:space="preserve"> </w:t>
            </w: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155.31 Establish a Permanent National Follow-up and Implementing Mechanism for the received recommendations from different human rights mechanisms and continue to support the strengthening of human rights institutions in its framework of cooperation policy, particularly assigning resources to strengthen the national mechanism for reporting and follow-up (Paraguay);</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A21 National Mechanisms for Reporting and Follow-up (NMRF)</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A23 Follow-up to treaty bodies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A25 Follow-up to special procedures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A27 Follow-up to Universal Periodic Review (UPR)</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A72230">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A28 Cooperation with other international mechanisms and institutions</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155.13 Adopt a fully open selection process when selecting national candidates for United Nations treaty body elections (United Kingdom of Great Britain and Northern Ireland);</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A28 Cooperation with other international mechanisms and institutions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A22 Cooperation with treaty bodies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155.11 Pay particular attention to those recommendations made by the Working Group of Experts on People of African Descent that have yet to be taken into account (Congo);</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A28 Cooperation with other international mechanisms and institutions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A24 Cooperation with special procedures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EE3E21">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A3 Inter-State cooperation &amp; development assistance</w:t>
            </w: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155.231 Abandon the policy of imposing unilateral coercive measures against other countries, and initiate an immediate lifting of measures such as punitive measures issued by an internal government decision that has exceeded the boarders of Germany and violated the human rights of citizens of other countries (Syrian Arab Republic);</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A3 Inter-State cooperation &amp; development assistance</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A42 Institutions &amp; policies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S17 SDG 17 - partnerships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B20C1">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A41 Constitutional and legislative framework</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155.77 Harmonize its domestic legislation with international standards on human rights, introducing a definition of racial discrimination in line with the Convention on the Elimination of All Forms of Racial Discrimination (Honduras);</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155.82 Introduce legislative guarantees and law enforcement mechanisms to rule out racial profiling (Russian Federation);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A42 Institutions &amp; policies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155.78 Adopt legislation to combat racism, racial discrimination, xenophobia and related intolerance, with a particular focus on eliminating the practice of racial profiling by federal and State law enforcement officials (Azerbaijan);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155.79 Develop and strengthen the efficiency of the legal framework on racial discrimination and xenophobia (Lebanon);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155.83 Amend relevant legislation at the national and provincial levels to outlaw racial profiling (South Africa);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155.84 Establish adequate legal safeguards to prevent racial profiling (Syrian Arab Republic);</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155.142 Decriminalize defamation and include it in the Civil Code in accordance with international standards (Estonia);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D43 Freedom of opinion and expression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155.132 Prohibit the use of methods of physical and chemical immobilization and compensate the victims of such practices (Bolivarian Republic of Venezuela);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155.184 Review paragraph 219a of the penal code, prohibiting information about and advertising on abortion, which, in practice, restricts the prospects for women to undergo an abortion if she so wishes (Sweden);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E43 Access to sexual and reproductive health and services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S03 SDG 3 - health</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S05 SDG 5 - gender equality and women's empowerment</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155.204 Review certain provisions of the Penal Code to criminalize child pornography, with the view to ensuring that children under the age of 18 years are fully protected (Belgium);</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F33 Children: protection against exploitation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155.222 Recognize in law people of African descent as a minority group, in order to better take into account their needs (Côte d’Ivoire);</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G1 Members of minorities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155.238 Develop relevant legislative and normative measures to help safeguard the human dignity of asylum seekers in reception centres (Senegal);</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31506A">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A42 Institutions &amp; policies - General</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155.61 Designate an institution, such as the Federal Anti-Discrimination Agency, with a mandate to receive and investigate complaints on hate crimes (Turkey);</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A42 Institutions &amp; policies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B42 Human rights, structural adjustment/economic reform policies &amp; foreign debt</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155.200 Establish an independent ombudsman office for children with the authority to collect and investigate reports of violations and abuses of the rights of the child (Sweden);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A42 Institutions &amp; policies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F31 Children: definition; general principles; protection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155.257 Establish a specific procedure to determine statelessness that would guarantee the protection of the rights provided in the 1954 Convention relating to the Status of Stateless Persons (Burkina Faso);</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A42 Institutions &amp; policies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G7 Stateless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D6 Rights related to name, identity, nationality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stateless persons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D01CB4">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A45 National Human Rights Institution (NHRI)</w:t>
            </w:r>
            <w:r w:rsidRPr="00515D01">
              <w:rPr>
                <w:b/>
                <w:i/>
                <w:sz w:val="28"/>
                <w:lang w:eastAsia="en-GB"/>
              </w:rPr>
              <w:t xml:space="preserve"> </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155.26 Expand the mandate of the German Institute for Human Rights to include the receipt of complaints of human rights violations (Denmark);</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A45 National Human Rights Institution (NHRI)</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155.27 Expand the mandate of the German Institute for Human Rights to include reception of complaints of violations of human rights against agents of the State (Philippines);</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A45 National Human Rights Institution (NHRI)</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155.28 Empower the Human Rights Institute to receive complaints of human rights violations (Mali);</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A45 National Human Rights Institution (NHRI)</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C760E9">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B31 Equality &amp; non-discrimination</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155.76 Ensure that all forms of discriminatory practice are prohibited and sanctioned under a solid legislative framework (Madagascar);</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155.113 Consider introducing in legislation a third gender option for intersex and non-binary trans people based on self-determination (Israel);</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xml:space="preserve">- lesbian, gay, bisexual, transgender and intersex persons (LGBTI) </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155.53 Strengthen the capacity and the independence of the federal anti-discrimination agency to allow it to conduct investigations into complaints of discriminations, in particular relating to race, and to engage prosecutions (Togo);</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A42 Institutions &amp; policies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155.114 Set up a national compensation fund for transsexual persons who were coerced into sterilization or unwanted gender reassignment treatment in the years 1981–2011 (Sweden);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E41 Right to health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xml:space="preserve">- lesbian, gay, bisexual, transgender and intersex persons (LGBTI) </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155.112 Adopt measures for the protection of the fundamental rights of lesbian, gay, bisexual, transgender and intersex persons, and update the care guide in the health sector, ensuring the inclusion of the rights of trans people (Uruguay);</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E41 Right to health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E42 Access to health-care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S03 SDG 3 - health</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1C0337">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B32 Racial discrimination</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155.81 Take concrete steps to stop ethnic or religious profiling by its law enforcement officials (Pakistan);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A53 Professional training in human rights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155.85 Strengthen practical measures to investigate any act of racial discrimination (Belarus);</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B32 Racial discrimination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C64A52">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B42 Human rights, structural adjustment/economic reform policies &amp; foreign debt</w:t>
            </w: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155.80 Prohibit discriminatory racial profiling and ensure effective implementation of independent internal complaint mechanism (India);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B42 Human rights, structural adjustment/economic reform policies &amp; foreign debt</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C235CF">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B51 Right to an effective remedy</w:t>
            </w: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155.129 Designate an independent and impartial institution to undertake a comprehensive study on the implementation of recommendations of committees of inquiry established by the Bundestag and some state parliaments to investigate the murders committed by the National Socialist Underground (Turkey);</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A42 Institutions &amp; policies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220852">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B6 Business &amp; Human Rights</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155.20 Adhere to the Voluntary Principles on Security and Human Rights initiative, a multi-stakeholder body specific to the extractive industry and implementing the Guiding Principles on Business and Human Rights (Switzerland);</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B6 Business &amp; Human Rights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A12 Acceptance of international norms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155.17 Strengthen legislation on corporate human rights abuses of transnational companies registered or domiciled in Germany, especially when operating abroad (Brazil);</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B6 Business &amp; Human Rights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155.18 Strengthen oversight over German companies operating abroad with regard to any negative impact of their activities on the enjoyment of human rights, particularly in conflict areas, which includes situations of foreign occupation, which there are heightened risks of human rights abuses (State of Palestine);</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B6 Business &amp; Human Rights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A42 Institutions &amp; policies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1406C5">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B8 Human rights &amp; counter-terrorism</w:t>
            </w: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155.118 Review the national reforms on terrorism to ensure their full adherence to international standards, considering the possibility of inviting the Special Rapporteur on the promotion and protection of human rights and fundamental freedoms while countering terrorism to visit the country (Mexico);</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B8 Human rights &amp; counter-terrorism</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A12 Acceptance of international norms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A24 Cooperation with special procedures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7A2946">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D25 Prohibition of torture and cruel, inhuman or degrading treatment</w:t>
            </w: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155.122 Create an independent mechanism to investigate torture and abuse by the police (Sudan);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D25 Prohibition of torture and cruel, inhuman or degrading treatment</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A42 Institutions &amp; policies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072790">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D29 Domestic violence</w:t>
            </w: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155.196 Grant the right to residence to foreign women independently to that of their husbands so that victims of domestic violence can report without the fear of being affected (Paraguay);</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D29 Domestic violence</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F13 Violence against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D6 Rights related to name, identity, nationality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S05 SDG 5 - gender equality and women's empowerment</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A8588E">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D46 Right to private life, privacy</w:t>
            </w: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155.165 Take further appropriate action to fully end the surveillance of individuals domestically or in collusion with foreign entities, which violates particularly the right to privacy (Democratic People’s Republic of Korea);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D46 Right to private life, privacy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E6303D">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D7 Right to participation in public affairs and right to vote</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155.147 Lower the voting age to the age of 16 in all voting processes to ensure political participation of young people (Austria);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D7 Right to participation in public affairs and right to vote</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youth</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155.148 Take further measures to enhance the transparency of the financing of political parties and election campaigns (Liechtenstein);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D7 Right to participation in public affairs and right to vote</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A42 Institutions &amp; policies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E074B4">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D8 Rights related to marriage &amp; family</w:t>
            </w: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155.167 Recognize under family law unmarried couples in established relationships, both opposite-sex and same-sex (Canada);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D8 Rights related to marriage &amp; family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B31 Equality &amp; non-discrimination</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girls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DD0FB8">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E31 Right to work</w:t>
            </w: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155.173 Take measures to facilitate access to the labour market for persons of foreign, non-European Union origin, particularly women (Pakistan);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E31 Right to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E32 Right to just and favourable conditions of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S08 SDG 8 - economic growth, employment, decent 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women</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8300E8">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F4 Persons with disabilities</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155.208 Consider the possibility of revising the German language translation of the Convention on the Rights of Persons with Disabilities in order to make it more accurately reflect the meaning of the Convention (Austria);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F4 Persons with disabilities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A12 Acceptance of international norms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persons with disabilities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155.178 Take further steps to extend welfare services and provide assistance to all persons with disabilities (Bulgaria);</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F4 Persons with disabilities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E24 Right to social security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S10 SDG 10 - inequality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S03 SDG 3 - health</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persons with disabilities</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F145C7">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G4 Migrants</w:t>
            </w:r>
          </w:p>
        </w:tc>
      </w:tr>
      <w:tr w:rsidR="00515D01" w:rsidRPr="00515D01" w:rsidTr="00515D01">
        <w:trPr>
          <w:cantSplit/>
        </w:trPr>
        <w:tc>
          <w:tcPr>
            <w:tcW w:w="4520" w:type="dxa"/>
            <w:tcBorders>
              <w:bottom w:val="dotted" w:sz="4" w:space="0" w:color="auto"/>
            </w:tcBorders>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lastRenderedPageBreak/>
              <w:t>155.225 Promote migrants’ right to health and education by considering amending relevant legislations to allow undocumented migrants to have more equal access to the national health-care system and to promote policies to integrate students with migration backgrounds in educational settings more evenly across different states (Thailand);</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tcBorders>
              <w:bottom w:val="dotted" w:sz="4" w:space="0" w:color="auto"/>
            </w:tcBorders>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tcBorders>
              <w:bottom w:val="dotted" w:sz="4" w:space="0" w:color="auto"/>
            </w:tcBorders>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G4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A41 Constitutional and legislative framework</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E41 Right to health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E51 Right to education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S03 SDG 3 - health</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xml:space="preserve">S04 SDG 4 </w:t>
            </w:r>
            <w:bookmarkStart w:id="0" w:name="_GoBack"/>
            <w:bookmarkEnd w:id="0"/>
            <w:r w:rsidRPr="00515D01">
              <w:rPr>
                <w:color w:val="000000"/>
                <w:sz w:val="16"/>
                <w:szCs w:val="22"/>
                <w:lang w:eastAsia="en-GB"/>
              </w:rPr>
              <w:t>- education</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children</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migrants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youth</w:t>
            </w:r>
          </w:p>
        </w:tc>
        <w:tc>
          <w:tcPr>
            <w:tcW w:w="4600" w:type="dxa"/>
            <w:tcBorders>
              <w:bottom w:val="dotted" w:sz="4" w:space="0" w:color="auto"/>
            </w:tcBorders>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r w:rsidR="00515D01" w:rsidRPr="00515D01" w:rsidTr="00072EE3">
        <w:trPr>
          <w:cantSplit/>
        </w:trPr>
        <w:tc>
          <w:tcPr>
            <w:tcW w:w="15220" w:type="dxa"/>
            <w:gridSpan w:val="4"/>
            <w:shd w:val="clear" w:color="auto" w:fill="DBE5F1"/>
            <w:hideMark/>
          </w:tcPr>
          <w:p w:rsidR="00515D01" w:rsidRPr="00515D01" w:rsidRDefault="00515D01" w:rsidP="00515D01">
            <w:pPr>
              <w:suppressAutoHyphens w:val="0"/>
              <w:spacing w:before="40" w:after="40" w:line="240" w:lineRule="auto"/>
              <w:rPr>
                <w:b/>
                <w:i/>
                <w:sz w:val="28"/>
                <w:lang w:eastAsia="en-GB"/>
              </w:rPr>
            </w:pPr>
            <w:r>
              <w:rPr>
                <w:b/>
                <w:i/>
                <w:color w:val="000000"/>
                <w:sz w:val="28"/>
                <w:szCs w:val="22"/>
                <w:lang w:eastAsia="en-GB"/>
              </w:rPr>
              <w:t xml:space="preserve">Theme: </w:t>
            </w:r>
            <w:r w:rsidRPr="00515D01">
              <w:rPr>
                <w:b/>
                <w:i/>
                <w:color w:val="000000"/>
                <w:sz w:val="28"/>
                <w:szCs w:val="22"/>
                <w:lang w:eastAsia="en-GB"/>
              </w:rPr>
              <w:t>G5 Refugees &amp; asylum seekers</w:t>
            </w:r>
          </w:p>
        </w:tc>
      </w:tr>
      <w:tr w:rsidR="00515D01" w:rsidRPr="00515D01" w:rsidTr="00515D01">
        <w:trPr>
          <w:cantSplit/>
        </w:trPr>
        <w:tc>
          <w:tcPr>
            <w:tcW w:w="4520" w:type="dxa"/>
            <w:shd w:val="clear" w:color="auto" w:fill="auto"/>
            <w:hideMark/>
          </w:tcPr>
          <w:p w:rsidR="00515D01" w:rsidRDefault="00515D01" w:rsidP="00515D01">
            <w:pPr>
              <w:suppressAutoHyphens w:val="0"/>
              <w:spacing w:before="40" w:after="40" w:line="240" w:lineRule="auto"/>
              <w:rPr>
                <w:color w:val="000000"/>
                <w:szCs w:val="22"/>
                <w:lang w:eastAsia="en-GB"/>
              </w:rPr>
            </w:pPr>
            <w:r w:rsidRPr="00515D01">
              <w:rPr>
                <w:color w:val="000000"/>
                <w:szCs w:val="22"/>
                <w:lang w:eastAsia="en-GB"/>
              </w:rPr>
              <w:t>155.241 Put an end to the practice of restricting the rights of asylum seekers and to ensure effective investigation of all cases of violence against them (Russian Federation);</w:t>
            </w:r>
          </w:p>
          <w:p w:rsidR="00515D01" w:rsidRPr="00515D01" w:rsidRDefault="00515D01" w:rsidP="00515D01">
            <w:pPr>
              <w:suppressAutoHyphens w:val="0"/>
              <w:spacing w:before="40" w:after="40" w:line="240" w:lineRule="auto"/>
              <w:rPr>
                <w:color w:val="000000"/>
                <w:szCs w:val="22"/>
                <w:lang w:eastAsia="en-GB"/>
              </w:rPr>
            </w:pPr>
            <w:r w:rsidRPr="00515D01">
              <w:rPr>
                <w:b/>
                <w:color w:val="000000"/>
                <w:szCs w:val="22"/>
                <w:lang w:eastAsia="en-GB"/>
              </w:rPr>
              <w:t>Source of position:</w:t>
            </w:r>
            <w:r w:rsidRPr="00515D01">
              <w:rPr>
                <w:color w:val="000000"/>
                <w:szCs w:val="22"/>
                <w:lang w:eastAsia="en-GB"/>
              </w:rPr>
              <w:t xml:space="preserve"> A/HRC/39/9/Add.1</w:t>
            </w:r>
          </w:p>
        </w:tc>
        <w:tc>
          <w:tcPr>
            <w:tcW w:w="1100" w:type="dxa"/>
            <w:shd w:val="clear" w:color="auto" w:fill="auto"/>
            <w:hideMark/>
          </w:tcPr>
          <w:p w:rsidR="00515D01" w:rsidRPr="00515D01" w:rsidRDefault="00515D01" w:rsidP="00515D01">
            <w:pPr>
              <w:suppressAutoHyphens w:val="0"/>
              <w:spacing w:before="40" w:after="40" w:line="240" w:lineRule="auto"/>
              <w:rPr>
                <w:color w:val="000000"/>
                <w:szCs w:val="22"/>
                <w:lang w:eastAsia="en-GB"/>
              </w:rPr>
            </w:pPr>
            <w:r w:rsidRPr="00515D01">
              <w:rPr>
                <w:color w:val="000000"/>
                <w:szCs w:val="22"/>
                <w:lang w:eastAsia="en-GB"/>
              </w:rPr>
              <w:t>Noted</w:t>
            </w:r>
          </w:p>
        </w:tc>
        <w:tc>
          <w:tcPr>
            <w:tcW w:w="5000" w:type="dxa"/>
            <w:shd w:val="clear" w:color="auto" w:fill="auto"/>
            <w:hideMark/>
          </w:tcPr>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G5 Refugees &amp; asylum seekers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D31 Liberty and security - general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B51 Right to an effective remedy</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D51 Administration of justice &amp; fair trial</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S16 SDG 16 - peace, justice and strong institutions</w:t>
            </w:r>
          </w:p>
          <w:p w:rsidR="00515D01" w:rsidRPr="00515D01" w:rsidRDefault="00515D01" w:rsidP="00515D01">
            <w:pPr>
              <w:suppressAutoHyphens w:val="0"/>
              <w:spacing w:line="240" w:lineRule="auto"/>
              <w:rPr>
                <w:color w:val="000000"/>
                <w:sz w:val="16"/>
                <w:szCs w:val="22"/>
                <w:lang w:eastAsia="en-GB"/>
              </w:rPr>
            </w:pPr>
            <w:r w:rsidRPr="00515D01">
              <w:rPr>
                <w:b/>
                <w:color w:val="000000"/>
                <w:sz w:val="16"/>
                <w:szCs w:val="22"/>
                <w:lang w:eastAsia="en-GB"/>
              </w:rPr>
              <w:t>Affected persons:</w:t>
            </w:r>
          </w:p>
          <w:p w:rsidR="00515D01" w:rsidRPr="00515D01" w:rsidRDefault="00515D01" w:rsidP="00515D01">
            <w:pPr>
              <w:suppressAutoHyphens w:val="0"/>
              <w:spacing w:line="240" w:lineRule="auto"/>
              <w:rPr>
                <w:color w:val="000000"/>
                <w:sz w:val="16"/>
                <w:szCs w:val="22"/>
                <w:lang w:eastAsia="en-GB"/>
              </w:rPr>
            </w:pPr>
            <w:r w:rsidRPr="00515D01">
              <w:rPr>
                <w:color w:val="000000"/>
                <w:sz w:val="16"/>
                <w:szCs w:val="22"/>
                <w:lang w:eastAsia="en-GB"/>
              </w:rPr>
              <w:t>- refugees &amp; asylum seekers</w:t>
            </w:r>
          </w:p>
        </w:tc>
        <w:tc>
          <w:tcPr>
            <w:tcW w:w="4600" w:type="dxa"/>
            <w:shd w:val="clear" w:color="auto" w:fill="auto"/>
            <w:hideMark/>
          </w:tcPr>
          <w:p w:rsidR="00515D01" w:rsidRDefault="00515D01" w:rsidP="00515D01">
            <w:pPr>
              <w:suppressAutoHyphens w:val="0"/>
              <w:spacing w:before="60" w:after="60" w:line="240" w:lineRule="auto"/>
              <w:ind w:left="57" w:right="57"/>
              <w:rPr>
                <w:color w:val="000000"/>
                <w:szCs w:val="22"/>
                <w:lang w:eastAsia="en-GB"/>
              </w:rPr>
            </w:pPr>
          </w:p>
          <w:p w:rsidR="00515D01" w:rsidRPr="00515D01" w:rsidRDefault="00515D01" w:rsidP="00515D01">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D01" w:rsidRDefault="00515D01"/>
  </w:endnote>
  <w:endnote w:type="continuationSeparator" w:id="0">
    <w:p w:rsidR="00515D01" w:rsidRDefault="00515D01"/>
  </w:endnote>
  <w:endnote w:type="continuationNotice" w:id="1">
    <w:p w:rsidR="00515D01" w:rsidRDefault="00515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D01" w:rsidRPr="000B175B" w:rsidRDefault="00515D01" w:rsidP="000B175B">
      <w:pPr>
        <w:tabs>
          <w:tab w:val="right" w:pos="2155"/>
        </w:tabs>
        <w:spacing w:after="80"/>
        <w:ind w:left="680"/>
        <w:rPr>
          <w:u w:val="single"/>
        </w:rPr>
      </w:pPr>
      <w:r>
        <w:rPr>
          <w:u w:val="single"/>
        </w:rPr>
        <w:tab/>
      </w:r>
    </w:p>
  </w:footnote>
  <w:footnote w:type="continuationSeparator" w:id="0">
    <w:p w:rsidR="00515D01" w:rsidRPr="00FC68B7" w:rsidRDefault="00515D01" w:rsidP="00FC68B7">
      <w:pPr>
        <w:tabs>
          <w:tab w:val="left" w:pos="2155"/>
        </w:tabs>
        <w:spacing w:after="80"/>
        <w:ind w:left="680"/>
        <w:rPr>
          <w:u w:val="single"/>
        </w:rPr>
      </w:pPr>
      <w:r>
        <w:rPr>
          <w:u w:val="single"/>
        </w:rPr>
        <w:tab/>
      </w:r>
    </w:p>
  </w:footnote>
  <w:footnote w:type="continuationNotice" w:id="1">
    <w:p w:rsidR="00515D01" w:rsidRDefault="00515D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515D01">
      <w:rPr>
        <w:sz w:val="28"/>
        <w:szCs w:val="28"/>
      </w:rPr>
      <w:t>Germany</w:t>
    </w:r>
    <w:r>
      <w:rPr>
        <w:sz w:val="28"/>
        <w:szCs w:val="28"/>
      </w:rPr>
      <w:t xml:space="preserve"> </w:t>
    </w:r>
    <w:r w:rsidRPr="0064076F">
      <w:rPr>
        <w:sz w:val="20"/>
      </w:rPr>
      <w:t>(</w:t>
    </w:r>
    <w:r w:rsidR="00515D01">
      <w:rPr>
        <w:sz w:val="20"/>
      </w:rPr>
      <w:t>3</w:t>
    </w:r>
    <w:r w:rsidR="00515D01" w:rsidRPr="00515D01">
      <w:rPr>
        <w:sz w:val="20"/>
        <w:vertAlign w:val="superscript"/>
      </w:rPr>
      <w:t>rd</w:t>
    </w:r>
    <w:r w:rsidR="00515D01">
      <w:rPr>
        <w:sz w:val="20"/>
      </w:rPr>
      <w:t xml:space="preserve"> </w:t>
    </w:r>
    <w:r w:rsidR="002A5EFC">
      <w:rPr>
        <w:sz w:val="20"/>
      </w:rPr>
      <w:t>Cycle –</w:t>
    </w:r>
    <w:r w:rsidR="00484D9F">
      <w:rPr>
        <w:sz w:val="20"/>
      </w:rPr>
      <w:t xml:space="preserve"> </w:t>
    </w:r>
    <w:r w:rsidR="00515D01">
      <w:rPr>
        <w:sz w:val="20"/>
      </w:rPr>
      <w:t>30</w:t>
    </w:r>
    <w:r w:rsidR="00515D01" w:rsidRPr="00515D01">
      <w:rPr>
        <w:sz w:val="20"/>
        <w:vertAlign w:val="superscript"/>
      </w:rPr>
      <w:t>th</w:t>
    </w:r>
    <w:r w:rsidR="00515D01">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805403">
      <w:rPr>
        <w:noProof/>
        <w:sz w:val="20"/>
      </w:rPr>
      <w:t>46</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805403">
      <w:rPr>
        <w:noProof/>
        <w:sz w:val="20"/>
      </w:rPr>
      <w:t>46</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41E2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5D01"/>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5F4D34"/>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223B"/>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05403"/>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23DE"/>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4176386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AE28E4-2A1B-4E85-BF64-E83C2494EAB7}"/>
</file>

<file path=customXml/itemProps2.xml><?xml version="1.0" encoding="utf-8"?>
<ds:datastoreItem xmlns:ds="http://schemas.openxmlformats.org/officeDocument/2006/customXml" ds:itemID="{89976127-CF62-4E43-BA54-50464D4D32AF}"/>
</file>

<file path=customXml/itemProps3.xml><?xml version="1.0" encoding="utf-8"?>
<ds:datastoreItem xmlns:ds="http://schemas.openxmlformats.org/officeDocument/2006/customXml" ds:itemID="{6C036EAE-CC8B-4D22-A077-3DF360851633}"/>
</file>

<file path=docProps/app.xml><?xml version="1.0" encoding="utf-8"?>
<Properties xmlns="http://schemas.openxmlformats.org/officeDocument/2006/extended-properties" xmlns:vt="http://schemas.openxmlformats.org/officeDocument/2006/docPropsVTypes">
  <Template>Normal.dotm</Template>
  <TotalTime>15</TotalTime>
  <Pages>46</Pages>
  <Words>17316</Words>
  <Characters>98702</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6</cp:revision>
  <cp:lastPrinted>2009-02-18T09:36:00Z</cp:lastPrinted>
  <dcterms:created xsi:type="dcterms:W3CDTF">2019-04-25T08:36:00Z</dcterms:created>
  <dcterms:modified xsi:type="dcterms:W3CDTF">2019-04-25T08:53:00Z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1430300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