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D86C7D">
        <w:rPr>
          <w:rFonts w:ascii="Times New Roman" w:eastAsia="Times New Roman" w:hAnsi="Times New Roman" w:cs="Times New Roman"/>
          <w:b/>
          <w:bCs/>
          <w:kern w:val="32"/>
          <w:sz w:val="24"/>
          <w:szCs w:val="32"/>
          <w:u w:val="single"/>
          <w:lang w:eastAsia="en-US"/>
        </w:rPr>
        <w:t>CROATIA</w:t>
      </w:r>
      <w:r w:rsidR="00742BBC">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742BBC"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SERBIA</w:t>
      </w:r>
    </w:p>
    <w:p w:rsidR="00742BBC" w:rsidRPr="00742BBC" w:rsidRDefault="00742BBC" w:rsidP="00742BB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42BBC">
        <w:rPr>
          <w:rFonts w:ascii="Times New Roman" w:hAnsi="Times New Roman" w:cs="Times New Roman"/>
          <w:sz w:val="24"/>
          <w:szCs w:val="24"/>
        </w:rPr>
        <w:t xml:space="preserve">What will Croatia do, in order to expedite the prosecution cases of war crimes and crimes against humanity and to ensure that all such cases </w:t>
      </w:r>
      <w:proofErr w:type="gramStart"/>
      <w:r w:rsidRPr="00742BBC">
        <w:rPr>
          <w:rFonts w:ascii="Times New Roman" w:hAnsi="Times New Roman" w:cs="Times New Roman"/>
          <w:sz w:val="24"/>
          <w:szCs w:val="24"/>
        </w:rPr>
        <w:t>were prosecuted</w:t>
      </w:r>
      <w:proofErr w:type="gramEnd"/>
      <w:r w:rsidRPr="00742BBC">
        <w:rPr>
          <w:rFonts w:ascii="Times New Roman" w:hAnsi="Times New Roman" w:cs="Times New Roman"/>
          <w:sz w:val="24"/>
          <w:szCs w:val="24"/>
        </w:rPr>
        <w:t xml:space="preserve"> in a non-discriminatory manner regardless of the perpetrators’</w:t>
      </w:r>
      <w:r w:rsidRPr="00742BBC">
        <w:rPr>
          <w:rFonts w:ascii="Times New Roman" w:hAnsi="Times New Roman" w:cs="Times New Roman"/>
          <w:sz w:val="24"/>
          <w:szCs w:val="24"/>
          <w:lang w:val="sr-Cyrl-RS"/>
        </w:rPr>
        <w:t xml:space="preserve"> </w:t>
      </w:r>
      <w:r w:rsidRPr="00742BBC">
        <w:rPr>
          <w:rFonts w:ascii="Times New Roman" w:hAnsi="Times New Roman" w:cs="Times New Roman"/>
          <w:sz w:val="24"/>
          <w:szCs w:val="24"/>
        </w:rPr>
        <w:t>ethnicity?</w:t>
      </w:r>
    </w:p>
    <w:p w:rsidR="00742BBC" w:rsidRPr="00742BBC" w:rsidRDefault="00742BBC" w:rsidP="00742BB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42BBC">
        <w:rPr>
          <w:rFonts w:ascii="Times New Roman" w:hAnsi="Times New Roman" w:cs="Times New Roman"/>
          <w:sz w:val="24"/>
          <w:szCs w:val="24"/>
        </w:rPr>
        <w:t xml:space="preserve">Persons belonging to national minorities have been facing problems in enjoying the right in community with other members of their group to use their own languages, and use of Cyrillic script. How does the </w:t>
      </w:r>
      <w:proofErr w:type="spellStart"/>
      <w:r w:rsidRPr="00742BBC">
        <w:rPr>
          <w:rFonts w:ascii="Times New Roman" w:hAnsi="Times New Roman" w:cs="Times New Roman"/>
          <w:sz w:val="24"/>
          <w:szCs w:val="24"/>
        </w:rPr>
        <w:t>Governm</w:t>
      </w:r>
      <w:proofErr w:type="spellEnd"/>
      <w:r w:rsidRPr="00742BBC">
        <w:rPr>
          <w:rFonts w:ascii="Times New Roman" w:hAnsi="Times New Roman" w:cs="Times New Roman"/>
          <w:sz w:val="24"/>
          <w:szCs w:val="24"/>
          <w:lang w:val="sr-Cyrl-RS"/>
        </w:rPr>
        <w:t>е</w:t>
      </w:r>
      <w:proofErr w:type="spellStart"/>
      <w:r w:rsidRPr="00742BBC">
        <w:rPr>
          <w:rFonts w:ascii="Times New Roman" w:hAnsi="Times New Roman" w:cs="Times New Roman"/>
          <w:sz w:val="24"/>
          <w:szCs w:val="24"/>
        </w:rPr>
        <w:t>nt</w:t>
      </w:r>
      <w:proofErr w:type="spellEnd"/>
      <w:r w:rsidRPr="00742BBC">
        <w:rPr>
          <w:rFonts w:ascii="Times New Roman" w:hAnsi="Times New Roman" w:cs="Times New Roman"/>
          <w:sz w:val="24"/>
          <w:szCs w:val="24"/>
        </w:rPr>
        <w:t xml:space="preserve"> plan to fight atmosphere of intolerance towards the Serbian national minority and incidents of hate speech including in the social and local media, and the public use of Nazi era symbols and slogans, which contributed to the rise of intolerance?</w:t>
      </w:r>
    </w:p>
    <w:p w:rsidR="00742BBC" w:rsidRPr="00742BBC" w:rsidRDefault="00742BBC" w:rsidP="00742BBC">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42BBC">
        <w:rPr>
          <w:rFonts w:ascii="Times New Roman" w:hAnsi="Times New Roman" w:cs="Times New Roman"/>
          <w:sz w:val="24"/>
          <w:szCs w:val="24"/>
        </w:rPr>
        <w:t>What has been undertaken in order to suppress racist attacks against members of ethnic minority groups, particularly Roma and Serbs and the lack</w:t>
      </w:r>
      <w:r w:rsidRPr="00742BBC">
        <w:rPr>
          <w:rFonts w:ascii="Times New Roman" w:hAnsi="Times New Roman" w:cs="Times New Roman"/>
          <w:sz w:val="24"/>
          <w:szCs w:val="24"/>
          <w:lang w:val="sr-Cyrl-RS"/>
        </w:rPr>
        <w:t xml:space="preserve"> </w:t>
      </w:r>
      <w:r w:rsidRPr="00742BBC">
        <w:rPr>
          <w:rFonts w:ascii="Times New Roman" w:hAnsi="Times New Roman" w:cs="Times New Roman"/>
          <w:sz w:val="24"/>
          <w:szCs w:val="24"/>
        </w:rPr>
        <w:t>of adequate investigation and prosecution and of adequate compensation of the victims.</w:t>
      </w:r>
    </w:p>
    <w:p w:rsidR="00742BBC" w:rsidRPr="00534016" w:rsidRDefault="00742BBC" w:rsidP="00534016">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742BBC">
        <w:rPr>
          <w:rFonts w:ascii="Times New Roman" w:hAnsi="Times New Roman" w:cs="Times New Roman"/>
          <w:sz w:val="24"/>
          <w:szCs w:val="24"/>
        </w:rPr>
        <w:t xml:space="preserve">Has the Croatian </w:t>
      </w:r>
      <w:proofErr w:type="spellStart"/>
      <w:r w:rsidRPr="00742BBC">
        <w:rPr>
          <w:rFonts w:ascii="Times New Roman" w:hAnsi="Times New Roman" w:cs="Times New Roman"/>
          <w:sz w:val="24"/>
          <w:szCs w:val="24"/>
        </w:rPr>
        <w:t>Governm</w:t>
      </w:r>
      <w:proofErr w:type="spellEnd"/>
      <w:r w:rsidRPr="00742BBC">
        <w:rPr>
          <w:rFonts w:ascii="Times New Roman" w:hAnsi="Times New Roman" w:cs="Times New Roman"/>
          <w:sz w:val="24"/>
          <w:szCs w:val="24"/>
          <w:lang w:val="sr-Cyrl-RS"/>
        </w:rPr>
        <w:t>e</w:t>
      </w:r>
      <w:proofErr w:type="spellStart"/>
      <w:r w:rsidRPr="00742BBC">
        <w:rPr>
          <w:rFonts w:ascii="Times New Roman" w:hAnsi="Times New Roman" w:cs="Times New Roman"/>
          <w:sz w:val="24"/>
          <w:szCs w:val="24"/>
        </w:rPr>
        <w:t>nt</w:t>
      </w:r>
      <w:proofErr w:type="spellEnd"/>
      <w:r w:rsidRPr="00742BBC">
        <w:rPr>
          <w:rFonts w:ascii="Times New Roman" w:hAnsi="Times New Roman" w:cs="Times New Roman"/>
          <w:sz w:val="24"/>
          <w:szCs w:val="24"/>
        </w:rPr>
        <w:t xml:space="preserve"> investigated and what were the findings about the reported incidents of mistreatment of refugees and asylum seekers as well as of the excessive use of force at the borders?</w:t>
      </w:r>
      <w:bookmarkStart w:id="0" w:name="_GoBack"/>
      <w:bookmarkEnd w:id="0"/>
    </w:p>
    <w:sectPr w:rsidR="00742BBC" w:rsidRPr="005340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780F12"/>
    <w:multiLevelType w:val="hybridMultilevel"/>
    <w:tmpl w:val="891A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06FC6"/>
    <w:multiLevelType w:val="hybridMultilevel"/>
    <w:tmpl w:val="733C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87EA1"/>
    <w:multiLevelType w:val="hybridMultilevel"/>
    <w:tmpl w:val="B1FA794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842FD8"/>
    <w:multiLevelType w:val="hybridMultilevel"/>
    <w:tmpl w:val="78B663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7417F6E"/>
    <w:multiLevelType w:val="hybridMultilevel"/>
    <w:tmpl w:val="E43088E4"/>
    <w:lvl w:ilvl="0" w:tplc="A3080242">
      <w:start w:val="20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D5F42"/>
    <w:rsid w:val="000E6010"/>
    <w:rsid w:val="0012762A"/>
    <w:rsid w:val="001D0833"/>
    <w:rsid w:val="0021320B"/>
    <w:rsid w:val="00254AF8"/>
    <w:rsid w:val="00392FB9"/>
    <w:rsid w:val="003D4382"/>
    <w:rsid w:val="00510D91"/>
    <w:rsid w:val="00534016"/>
    <w:rsid w:val="005A3C26"/>
    <w:rsid w:val="005C30F1"/>
    <w:rsid w:val="005D0060"/>
    <w:rsid w:val="00601106"/>
    <w:rsid w:val="00604A84"/>
    <w:rsid w:val="006478F4"/>
    <w:rsid w:val="00742BBC"/>
    <w:rsid w:val="008A5FD2"/>
    <w:rsid w:val="00900A38"/>
    <w:rsid w:val="009674D1"/>
    <w:rsid w:val="009B532D"/>
    <w:rsid w:val="00AE6E55"/>
    <w:rsid w:val="00C61166"/>
    <w:rsid w:val="00C75B40"/>
    <w:rsid w:val="00C94EB4"/>
    <w:rsid w:val="00D65C5E"/>
    <w:rsid w:val="00D86C7D"/>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69BF"/>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89CD87-6FE6-4533-8CA8-8C6A3F15333F}"/>
</file>

<file path=customXml/itemProps2.xml><?xml version="1.0" encoding="utf-8"?>
<ds:datastoreItem xmlns:ds="http://schemas.openxmlformats.org/officeDocument/2006/customXml" ds:itemID="{8311A4AE-21FB-489D-88B6-B34040F42E1F}"/>
</file>

<file path=customXml/itemProps3.xml><?xml version="1.0" encoding="utf-8"?>
<ds:datastoreItem xmlns:ds="http://schemas.openxmlformats.org/officeDocument/2006/customXml" ds:itemID="{69001149-D88B-40D1-AF0E-5A59F6E63F61}"/>
</file>

<file path=docProps/app.xml><?xml version="1.0" encoding="utf-8"?>
<Properties xmlns="http://schemas.openxmlformats.org/officeDocument/2006/extended-properties" xmlns:vt="http://schemas.openxmlformats.org/officeDocument/2006/docPropsVTypes">
  <Template>Normal.dotm</Template>
  <TotalTime>32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31</cp:revision>
  <dcterms:created xsi:type="dcterms:W3CDTF">2020-01-06T18:11:00Z</dcterms:created>
  <dcterms:modified xsi:type="dcterms:W3CDTF">2020-11-03T18:14:00Z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1495800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