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C3484">
        <w:rPr>
          <w:rFonts w:ascii="Times New Roman" w:eastAsia="Times New Roman" w:hAnsi="Times New Roman" w:cs="Times New Roman"/>
          <w:b/>
          <w:bCs/>
          <w:kern w:val="32"/>
          <w:sz w:val="24"/>
          <w:szCs w:val="32"/>
          <w:u w:val="single"/>
          <w:lang w:eastAsia="en-US"/>
        </w:rPr>
        <w:t>MALDIVES</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BC3484"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20144A" w:rsidRPr="0020144A" w:rsidRDefault="00BC3484" w:rsidP="0020144A">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BC3484">
        <w:rPr>
          <w:rFonts w:ascii="Times New Roman" w:hAnsi="Times New Roman" w:cs="Times New Roman"/>
          <w:sz w:val="24"/>
          <w:szCs w:val="24"/>
        </w:rPr>
        <w:t>Could the Government of Maldives provide information on the steps taken towards formal moratorium on executions, abolishment of the death penalty and ratification of the Second Optional Protocol to the International Covenant on Civil and Political Rights?</w:t>
      </w:r>
    </w:p>
    <w:p w:rsidR="0020144A" w:rsidRDefault="0020144A" w:rsidP="0020144A">
      <w:pPr>
        <w:shd w:val="clear" w:color="auto" w:fill="FFFFFF"/>
        <w:spacing w:before="120" w:after="120" w:line="276" w:lineRule="auto"/>
        <w:jc w:val="both"/>
        <w:rPr>
          <w:rFonts w:ascii="Times New Roman" w:hAnsi="Times New Roman" w:cs="Times New Roman"/>
          <w:sz w:val="24"/>
          <w:szCs w:val="24"/>
        </w:rPr>
      </w:pPr>
    </w:p>
    <w:p w:rsidR="0020144A" w:rsidRPr="0020144A" w:rsidRDefault="0020144A" w:rsidP="0020144A">
      <w:p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b/>
          <w:sz w:val="24"/>
          <w:szCs w:val="24"/>
        </w:rPr>
        <w:t>UNITED KINGDOM OF GREAT BRITAIN AND NORTHERN IRELAND</w:t>
      </w:r>
    </w:p>
    <w:p w:rsidR="0020144A" w:rsidRPr="0020144A" w:rsidRDefault="0020144A" w:rsidP="0020144A">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color w:val="000000"/>
          <w:sz w:val="24"/>
          <w:szCs w:val="24"/>
        </w:rPr>
        <w:t xml:space="preserve">What action </w:t>
      </w:r>
      <w:proofErr w:type="gramStart"/>
      <w:r w:rsidRPr="0020144A">
        <w:rPr>
          <w:rFonts w:ascii="Times New Roman" w:hAnsi="Times New Roman" w:cs="Times New Roman"/>
          <w:color w:val="000000"/>
          <w:sz w:val="24"/>
          <w:szCs w:val="24"/>
        </w:rPr>
        <w:t>is being taken</w:t>
      </w:r>
      <w:proofErr w:type="gramEnd"/>
      <w:r w:rsidRPr="0020144A">
        <w:rPr>
          <w:rFonts w:ascii="Times New Roman" w:hAnsi="Times New Roman" w:cs="Times New Roman"/>
          <w:color w:val="000000"/>
          <w:sz w:val="24"/>
          <w:szCs w:val="24"/>
        </w:rPr>
        <w:t xml:space="preserve"> to further increase the independence, impartiality and competence of the judiciary in Maldives?</w:t>
      </w:r>
    </w:p>
    <w:p w:rsidR="0020144A" w:rsidRPr="0020144A" w:rsidRDefault="0020144A" w:rsidP="0020144A">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color w:val="000000"/>
          <w:sz w:val="24"/>
          <w:szCs w:val="24"/>
        </w:rPr>
        <w:t>What steps and measures are the Government of Maldives taking in response to allegations of torture and ill-treatment in prisons?</w:t>
      </w:r>
    </w:p>
    <w:p w:rsidR="0020144A" w:rsidRPr="0020144A" w:rsidRDefault="0020144A" w:rsidP="0020144A">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color w:val="000000"/>
          <w:sz w:val="24"/>
          <w:szCs w:val="24"/>
        </w:rPr>
        <w:t>Noting Maldives’ recent improvements in media freedom, what is the Government of Maldives doing to ensure freedom of expression and to create space for civil society organisations to continue to operate?</w:t>
      </w:r>
    </w:p>
    <w:p w:rsidR="0020144A" w:rsidRPr="0020144A" w:rsidRDefault="0020144A" w:rsidP="0020144A">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color w:val="000000"/>
          <w:sz w:val="24"/>
          <w:szCs w:val="24"/>
        </w:rPr>
        <w:t xml:space="preserve">What measures </w:t>
      </w:r>
      <w:proofErr w:type="gramStart"/>
      <w:r w:rsidRPr="0020144A">
        <w:rPr>
          <w:rFonts w:ascii="Times New Roman" w:hAnsi="Times New Roman" w:cs="Times New Roman"/>
          <w:color w:val="000000"/>
          <w:sz w:val="24"/>
          <w:szCs w:val="24"/>
        </w:rPr>
        <w:t>are being taken</w:t>
      </w:r>
      <w:proofErr w:type="gramEnd"/>
      <w:r w:rsidRPr="0020144A">
        <w:rPr>
          <w:rFonts w:ascii="Times New Roman" w:hAnsi="Times New Roman" w:cs="Times New Roman"/>
          <w:color w:val="000000"/>
          <w:sz w:val="24"/>
          <w:szCs w:val="24"/>
        </w:rPr>
        <w:t xml:space="preserve"> to ensure the equal participation of women in Maldivian society, both in regional and central government institutions and public office?</w:t>
      </w:r>
    </w:p>
    <w:p w:rsidR="00B728DB" w:rsidRPr="00B728DB" w:rsidRDefault="0020144A" w:rsidP="00B728D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0144A">
        <w:rPr>
          <w:rFonts w:ascii="Times New Roman" w:hAnsi="Times New Roman" w:cs="Times New Roman"/>
          <w:color w:val="000000"/>
          <w:sz w:val="24"/>
          <w:szCs w:val="24"/>
        </w:rPr>
        <w:t>What measures have the government taken to eliminate discrimination against migrant workers?</w:t>
      </w:r>
    </w:p>
    <w:p w:rsidR="00B728DB" w:rsidRPr="00B728DB" w:rsidRDefault="00B728DB" w:rsidP="00B728DB">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B728DB" w:rsidRPr="00B728DB" w:rsidRDefault="00B728DB" w:rsidP="00B728DB">
      <w:pPr>
        <w:shd w:val="clear" w:color="auto" w:fill="FFFFFF"/>
        <w:spacing w:before="120" w:after="120" w:line="276" w:lineRule="auto"/>
        <w:jc w:val="both"/>
        <w:rPr>
          <w:rFonts w:ascii="Times New Roman" w:eastAsia="Calibri" w:hAnsi="Times New Roman" w:cs="Times New Roman"/>
          <w:b/>
          <w:sz w:val="24"/>
          <w:szCs w:val="24"/>
          <w:lang w:eastAsia="en-US"/>
        </w:rPr>
      </w:pPr>
      <w:r w:rsidRPr="00B728DB">
        <w:rPr>
          <w:rFonts w:ascii="Times New Roman" w:hAnsi="Times New Roman" w:cs="Times New Roman"/>
          <w:b/>
          <w:color w:val="000000"/>
          <w:sz w:val="24"/>
          <w:szCs w:val="24"/>
        </w:rPr>
        <w:t>GERMANY</w:t>
      </w:r>
    </w:p>
    <w:p w:rsidR="00B728DB" w:rsidRPr="00B728DB" w:rsidRDefault="00B728DB" w:rsidP="00B728D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B728DB">
        <w:rPr>
          <w:rFonts w:ascii="Times New Roman" w:hAnsi="Times New Roman" w:cs="Times New Roman"/>
          <w:sz w:val="24"/>
          <w:szCs w:val="24"/>
          <w:lang w:val="en-US"/>
        </w:rPr>
        <w:t xml:space="preserve">Germany is concerned about the ban of the Maldivian Democracy Network (MDN). What were the results of the investigations that led to the suspension and subsequent </w:t>
      </w:r>
      <w:proofErr w:type="spellStart"/>
      <w:r w:rsidRPr="00B728DB">
        <w:rPr>
          <w:rFonts w:ascii="Times New Roman" w:hAnsi="Times New Roman" w:cs="Times New Roman"/>
          <w:sz w:val="24"/>
          <w:szCs w:val="24"/>
          <w:lang w:val="en-US"/>
        </w:rPr>
        <w:t>ban.What</w:t>
      </w:r>
      <w:proofErr w:type="spellEnd"/>
      <w:r w:rsidRPr="00B728DB">
        <w:rPr>
          <w:rFonts w:ascii="Times New Roman" w:hAnsi="Times New Roman" w:cs="Times New Roman"/>
          <w:sz w:val="24"/>
          <w:szCs w:val="24"/>
          <w:lang w:val="en-US"/>
        </w:rPr>
        <w:t xml:space="preserve"> are the plans for tackling radical influences while ensuring human rights compliance?</w:t>
      </w:r>
    </w:p>
    <w:p w:rsidR="00B728DB" w:rsidRPr="00B728DB" w:rsidRDefault="00B728DB" w:rsidP="00B728D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B728DB">
        <w:rPr>
          <w:rFonts w:ascii="Times New Roman" w:hAnsi="Times New Roman" w:cs="Times New Roman"/>
          <w:sz w:val="24"/>
          <w:szCs w:val="24"/>
          <w:lang w:val="en-US"/>
        </w:rPr>
        <w:t xml:space="preserve">Germany welcomes the establishment of the Special Commission on Deaths and Disappearances. Are the Maldives planning to publish reports and the current state of investigations, conducted by the commission? Are there plans to ratify the International Convention for the Protection of All Persons from Enforced Disappearance? </w:t>
      </w:r>
    </w:p>
    <w:p w:rsidR="00B728DB" w:rsidRPr="00B728DB" w:rsidRDefault="00B728DB" w:rsidP="00B728D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B728DB">
        <w:rPr>
          <w:rFonts w:ascii="Times New Roman" w:hAnsi="Times New Roman" w:cs="Times New Roman"/>
          <w:sz w:val="24"/>
          <w:szCs w:val="24"/>
          <w:lang w:val="en-US"/>
        </w:rPr>
        <w:t xml:space="preserve">Since Germany’s past recommendation regarding the ratification of the Convention and the Protocol relating to the Status of Refugees </w:t>
      </w:r>
      <w:proofErr w:type="gramStart"/>
      <w:r w:rsidRPr="00B728DB">
        <w:rPr>
          <w:rFonts w:ascii="Times New Roman" w:hAnsi="Times New Roman" w:cs="Times New Roman"/>
          <w:sz w:val="24"/>
          <w:szCs w:val="24"/>
          <w:lang w:val="en-US"/>
        </w:rPr>
        <w:t>has not been implemented</w:t>
      </w:r>
      <w:proofErr w:type="gramEnd"/>
      <w:r w:rsidRPr="00B728DB">
        <w:rPr>
          <w:rFonts w:ascii="Times New Roman" w:hAnsi="Times New Roman" w:cs="Times New Roman"/>
          <w:sz w:val="24"/>
          <w:szCs w:val="24"/>
          <w:lang w:val="en-US"/>
        </w:rPr>
        <w:t xml:space="preserve"> yet, what are the current plans on ratification? </w:t>
      </w:r>
    </w:p>
    <w:p w:rsidR="009D0260" w:rsidRPr="009D0260" w:rsidRDefault="00B728DB"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B728DB">
        <w:rPr>
          <w:rFonts w:ascii="Times New Roman" w:hAnsi="Times New Roman" w:cs="Times New Roman"/>
          <w:sz w:val="24"/>
          <w:szCs w:val="24"/>
          <w:lang w:val="en-US"/>
        </w:rPr>
        <w:t xml:space="preserve">So </w:t>
      </w:r>
      <w:proofErr w:type="gramStart"/>
      <w:r w:rsidRPr="00B728DB">
        <w:rPr>
          <w:rFonts w:ascii="Times New Roman" w:hAnsi="Times New Roman" w:cs="Times New Roman"/>
          <w:sz w:val="24"/>
          <w:szCs w:val="24"/>
          <w:lang w:val="en-US"/>
        </w:rPr>
        <w:t>far</w:t>
      </w:r>
      <w:proofErr w:type="gramEnd"/>
      <w:r w:rsidRPr="00B728DB">
        <w:rPr>
          <w:rFonts w:ascii="Times New Roman" w:hAnsi="Times New Roman" w:cs="Times New Roman"/>
          <w:sz w:val="24"/>
          <w:szCs w:val="24"/>
          <w:lang w:val="en-US"/>
        </w:rPr>
        <w:t xml:space="preserve"> the Human Rights Commission of the Maldives has not abstained A status. What steps are planned to work towards obtaining </w:t>
      </w:r>
      <w:proofErr w:type="gramStart"/>
      <w:r w:rsidRPr="00B728DB">
        <w:rPr>
          <w:rFonts w:ascii="Times New Roman" w:hAnsi="Times New Roman" w:cs="Times New Roman"/>
          <w:sz w:val="24"/>
          <w:szCs w:val="24"/>
          <w:lang w:val="en-US"/>
        </w:rPr>
        <w:t>A</w:t>
      </w:r>
      <w:proofErr w:type="gramEnd"/>
      <w:r w:rsidRPr="00B728DB">
        <w:rPr>
          <w:rFonts w:ascii="Times New Roman" w:hAnsi="Times New Roman" w:cs="Times New Roman"/>
          <w:sz w:val="24"/>
          <w:szCs w:val="24"/>
          <w:lang w:val="en-US"/>
        </w:rPr>
        <w:t xml:space="preserve"> status?</w:t>
      </w:r>
    </w:p>
    <w:p w:rsidR="009D0260" w:rsidRPr="009D0260" w:rsidRDefault="009D0260" w:rsidP="009D0260">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9D0260" w:rsidRDefault="009D0260" w:rsidP="009D0260">
      <w:pPr>
        <w:shd w:val="clear" w:color="auto" w:fill="FFFFFF"/>
        <w:spacing w:before="120" w:after="120" w:line="276" w:lineRule="auto"/>
        <w:jc w:val="both"/>
        <w:rPr>
          <w:rFonts w:ascii="Times New Roman" w:hAnsi="Times New Roman" w:cs="Times New Roman"/>
          <w:sz w:val="24"/>
          <w:szCs w:val="24"/>
          <w:lang w:val="en-US"/>
        </w:rPr>
      </w:pPr>
    </w:p>
    <w:p w:rsidR="009D0260" w:rsidRPr="009D0260" w:rsidRDefault="009D0260" w:rsidP="009D0260">
      <w:p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b/>
          <w:sz w:val="24"/>
          <w:szCs w:val="24"/>
          <w:lang w:val="en-US"/>
        </w:rPr>
        <w:lastRenderedPageBreak/>
        <w:t>UNITED STATES OF AMERICA</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 xml:space="preserve">With no individuals yet convicted for the deaths of </w:t>
      </w:r>
      <w:proofErr w:type="spellStart"/>
      <w:r w:rsidRPr="009D0260">
        <w:rPr>
          <w:rFonts w:ascii="Times New Roman" w:hAnsi="Times New Roman" w:cs="Times New Roman"/>
          <w:sz w:val="24"/>
          <w:szCs w:val="24"/>
        </w:rPr>
        <w:t>Yameen</w:t>
      </w:r>
      <w:proofErr w:type="spellEnd"/>
      <w:r w:rsidRPr="009D0260">
        <w:rPr>
          <w:rFonts w:ascii="Times New Roman" w:hAnsi="Times New Roman" w:cs="Times New Roman"/>
          <w:sz w:val="24"/>
          <w:szCs w:val="24"/>
        </w:rPr>
        <w:t xml:space="preserve"> Rasheed or Ahmed </w:t>
      </w:r>
      <w:proofErr w:type="spellStart"/>
      <w:r w:rsidRPr="009D0260">
        <w:rPr>
          <w:rFonts w:ascii="Times New Roman" w:hAnsi="Times New Roman" w:cs="Times New Roman"/>
          <w:sz w:val="24"/>
          <w:szCs w:val="24"/>
        </w:rPr>
        <w:t>Rilwan</w:t>
      </w:r>
      <w:proofErr w:type="spellEnd"/>
      <w:r w:rsidRPr="009D0260">
        <w:rPr>
          <w:rFonts w:ascii="Times New Roman" w:hAnsi="Times New Roman" w:cs="Times New Roman"/>
          <w:sz w:val="24"/>
          <w:szCs w:val="24"/>
        </w:rPr>
        <w:t xml:space="preserve">, what mechanisms are in place to ensure the </w:t>
      </w:r>
      <w:r w:rsidRPr="009D0260">
        <w:rPr>
          <w:rFonts w:ascii="Times New Roman" w:hAnsi="Times New Roman" w:cs="Times New Roman"/>
          <w:color w:val="000000" w:themeColor="text1"/>
          <w:sz w:val="24"/>
          <w:szCs w:val="24"/>
        </w:rPr>
        <w:t xml:space="preserve">Commission on Deaths and Disappearances, the judiciary, and the Maldivian authorities are </w:t>
      </w:r>
      <w:r w:rsidRPr="009D0260">
        <w:rPr>
          <w:rFonts w:ascii="Times New Roman" w:hAnsi="Times New Roman" w:cs="Times New Roman"/>
          <w:sz w:val="24"/>
          <w:szCs w:val="24"/>
        </w:rPr>
        <w:t>able to, in aggregate, hold accountable those responsible for the killings of civil society actors?</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What steps is the Government of Maldives taking to improve the government registry process for disabled persons and their access to government services?  What mechanisms are in place to prevent and prosecute abuses committed against disabled persons?</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As discrimination, harassment, and abuse against women continue in the workplace, the justice system, and across Maldivian society, what measures are in place to ensure that justice for affected women is credible, accessible, and implemented?  What is the Government of Maldives doing to encourage and increase female political participation?</w:t>
      </w:r>
    </w:p>
    <w:p w:rsidR="009D0260" w:rsidRPr="009D0260" w:rsidRDefault="009D0260" w:rsidP="009D0260">
      <w:pPr>
        <w:numPr>
          <w:ilvl w:val="0"/>
          <w:numId w:val="1"/>
        </w:numPr>
        <w:shd w:val="clear" w:color="auto" w:fill="FFFFFF"/>
        <w:spacing w:before="120" w:after="120" w:line="276" w:lineRule="auto"/>
        <w:jc w:val="both"/>
        <w:rPr>
          <w:rStyle w:val="CommentReference"/>
          <w:rFonts w:ascii="Times New Roman" w:eastAsia="Calibri" w:hAnsi="Times New Roman" w:cs="Times New Roman"/>
          <w:b/>
          <w:sz w:val="24"/>
          <w:szCs w:val="24"/>
          <w:lang w:eastAsia="en-US"/>
        </w:rPr>
      </w:pPr>
      <w:r w:rsidRPr="009D0260">
        <w:rPr>
          <w:rFonts w:ascii="Times New Roman" w:hAnsi="Times New Roman" w:cs="Times New Roman"/>
          <w:sz w:val="24"/>
          <w:szCs w:val="24"/>
        </w:rPr>
        <w:t xml:space="preserve">The United States notes the concerns of NGOs and the ruling coalition who have claimed the Human Rights Commission of Maldives (HRCM) remains biased towards the former government.  What is the government doing to ensure the independence of the HRCM?  </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How is the government working to protect the human rights and fundamental freedoms of LGBTI persons?  What steps is the Maldivian government taking to improve investigations of violence against LGBTI persons and to hold perpetrators accountable?</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 xml:space="preserve">What is the government of Maldives doing to improve inclusion of persons with disabilities in the National Registry and access to its related benefits, including social housing schemes and special reasonable accommodations during </w:t>
      </w:r>
      <w:sdt>
        <w:sdtPr>
          <w:rPr>
            <w:rFonts w:ascii="Times New Roman" w:hAnsi="Times New Roman" w:cs="Times New Roman"/>
            <w:sz w:val="24"/>
            <w:szCs w:val="24"/>
          </w:rPr>
          <w:tag w:val="goog_rdk_176"/>
          <w:id w:val="-1370604283"/>
          <w:placeholder>
            <w:docPart w:val="AF8B0AA4B6A74E3B8F3DB78650B4A1D0"/>
          </w:placeholder>
          <w:showingPlcHdr/>
        </w:sdtPr>
        <w:sdtEndPr/>
        <w:sdtContent/>
      </w:sdt>
      <w:r w:rsidRPr="009D0260">
        <w:rPr>
          <w:rFonts w:ascii="Times New Roman" w:hAnsi="Times New Roman" w:cs="Times New Roman"/>
          <w:sz w:val="24"/>
          <w:szCs w:val="24"/>
        </w:rPr>
        <w:t>voting? </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As Maldives begins to reintegrate and rehabilitate Maldivian foreign terrorist fighters, what mechanisms are in place to ensure their humane treatment?</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How is the Government of Maldives protecting worker rights, particularly migrant workers, including the freedom of association and the right to bargain collectively?</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hAnsi="Times New Roman" w:cs="Times New Roman"/>
          <w:sz w:val="24"/>
          <w:szCs w:val="24"/>
        </w:rPr>
        <w:t xml:space="preserve">What has the Maldivian Government done to encourage freedom of association in the </w:t>
      </w:r>
      <w:proofErr w:type="spellStart"/>
      <w:r w:rsidRPr="009D0260">
        <w:rPr>
          <w:rFonts w:ascii="Times New Roman" w:hAnsi="Times New Roman" w:cs="Times New Roman"/>
          <w:sz w:val="24"/>
          <w:szCs w:val="24"/>
        </w:rPr>
        <w:t>labor</w:t>
      </w:r>
      <w:proofErr w:type="spellEnd"/>
      <w:r w:rsidRPr="009D0260">
        <w:rPr>
          <w:rFonts w:ascii="Times New Roman" w:hAnsi="Times New Roman" w:cs="Times New Roman"/>
          <w:sz w:val="24"/>
          <w:szCs w:val="24"/>
        </w:rPr>
        <w:t xml:space="preserve"> sector and in broader civil society?</w:t>
      </w:r>
    </w:p>
    <w:p w:rsidR="009D0260" w:rsidRPr="009D0260" w:rsidRDefault="009D0260" w:rsidP="009D02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eastAsia="Times New Roman" w:hAnsi="Times New Roman" w:cs="Times New Roman"/>
          <w:sz w:val="24"/>
          <w:szCs w:val="24"/>
        </w:rPr>
        <w:t>What commitments and initiatives has the Maldivian government taken to strengthen anti-human trafficking legislation and implementation, increase resources for investigating human trafficking cases and provide victim support?</w:t>
      </w:r>
    </w:p>
    <w:p w:rsidR="00056AA0" w:rsidRPr="00056AA0" w:rsidRDefault="009D0260" w:rsidP="00056AA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D0260">
        <w:rPr>
          <w:rFonts w:ascii="Times New Roman" w:eastAsia="Times New Roman" w:hAnsi="Times New Roman" w:cs="Times New Roman"/>
          <w:sz w:val="24"/>
          <w:szCs w:val="24"/>
        </w:rPr>
        <w:t xml:space="preserve">What has the Maldivian government done to protect Maldivians’ right to freedom of religion or belief, including the ability to worship free from </w:t>
      </w:r>
      <w:r w:rsidRPr="009D0260">
        <w:rPr>
          <w:rFonts w:ascii="Times New Roman" w:eastAsia="Times New Roman" w:hAnsi="Times New Roman" w:cs="Times New Roman"/>
          <w:color w:val="000000" w:themeColor="text1"/>
          <w:sz w:val="24"/>
          <w:szCs w:val="24"/>
        </w:rPr>
        <w:t>interference</w:t>
      </w:r>
      <w:r w:rsidRPr="009D0260">
        <w:rPr>
          <w:rFonts w:ascii="Times New Roman" w:eastAsia="Times New Roman" w:hAnsi="Times New Roman" w:cs="Times New Roman"/>
          <w:sz w:val="24"/>
          <w:szCs w:val="24"/>
        </w:rPr>
        <w:t xml:space="preserve">, prevent violence motivated by religion, and hold perpetrators of such violence accountable? </w:t>
      </w:r>
    </w:p>
    <w:p w:rsidR="00056AA0" w:rsidRDefault="00056AA0" w:rsidP="00056AA0">
      <w:pPr>
        <w:shd w:val="clear" w:color="auto" w:fill="FFFFFF"/>
        <w:spacing w:before="120" w:after="120" w:line="276" w:lineRule="auto"/>
        <w:jc w:val="both"/>
        <w:rPr>
          <w:rFonts w:ascii="Times New Roman" w:eastAsia="Times New Roman" w:hAnsi="Times New Roman" w:cs="Times New Roman"/>
          <w:sz w:val="24"/>
          <w:szCs w:val="24"/>
        </w:rPr>
      </w:pPr>
    </w:p>
    <w:p w:rsidR="00056AA0" w:rsidRDefault="00056AA0" w:rsidP="00056AA0">
      <w:pPr>
        <w:shd w:val="clear" w:color="auto" w:fill="FFFFFF"/>
        <w:spacing w:before="120" w:after="120" w:line="276" w:lineRule="auto"/>
        <w:jc w:val="both"/>
        <w:rPr>
          <w:rFonts w:ascii="Times New Roman" w:eastAsia="Times New Roman" w:hAnsi="Times New Roman" w:cs="Times New Roman"/>
          <w:sz w:val="24"/>
          <w:szCs w:val="24"/>
        </w:rPr>
      </w:pPr>
    </w:p>
    <w:p w:rsidR="00056AA0" w:rsidRPr="00056AA0" w:rsidRDefault="00056AA0" w:rsidP="00056AA0">
      <w:pPr>
        <w:shd w:val="clear" w:color="auto" w:fill="FFFFFF"/>
        <w:spacing w:before="120" w:after="120" w:line="276" w:lineRule="auto"/>
        <w:jc w:val="both"/>
        <w:rPr>
          <w:rFonts w:ascii="Times New Roman" w:eastAsia="Calibri" w:hAnsi="Times New Roman" w:cs="Times New Roman"/>
          <w:b/>
          <w:sz w:val="24"/>
          <w:szCs w:val="24"/>
          <w:lang w:eastAsia="en-US"/>
        </w:rPr>
      </w:pPr>
      <w:r w:rsidRPr="00056AA0">
        <w:rPr>
          <w:rFonts w:ascii="Times New Roman" w:eastAsia="Times New Roman" w:hAnsi="Times New Roman" w:cs="Times New Roman"/>
          <w:b/>
          <w:sz w:val="24"/>
          <w:szCs w:val="24"/>
        </w:rPr>
        <w:lastRenderedPageBreak/>
        <w:t>LIECHTENSTEIN</w:t>
      </w:r>
    </w:p>
    <w:p w:rsidR="00056AA0" w:rsidRPr="00056AA0" w:rsidRDefault="00056AA0" w:rsidP="00056AA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056AA0">
        <w:rPr>
          <w:rFonts w:ascii="Times New Roman" w:hAnsi="Times New Roman" w:cs="Times New Roman"/>
          <w:sz w:val="24"/>
          <w:szCs w:val="24"/>
        </w:rPr>
        <w:t xml:space="preserve">Liechtenstein recognizes Maldives’ commitment to international criminal justice, as evidenced by its ratification of the Rome Statute of the International Criminal Court (ICC). </w:t>
      </w:r>
    </w:p>
    <w:p w:rsidR="00056AA0" w:rsidRPr="00056AA0" w:rsidRDefault="00056AA0" w:rsidP="00056AA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056AA0">
        <w:rPr>
          <w:rFonts w:ascii="Times New Roman" w:hAnsi="Times New Roman" w:cs="Times New Roman"/>
          <w:sz w:val="24"/>
          <w:szCs w:val="24"/>
        </w:rPr>
        <w:t>What steps has Maldives taken to ratify the Kampala Amendments to the Rome Statute on the crime of aggression?</w:t>
      </w:r>
    </w:p>
    <w:p w:rsidR="00056AA0" w:rsidRPr="00056AA0" w:rsidRDefault="00056AA0" w:rsidP="00056AA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056AA0">
        <w:rPr>
          <w:rFonts w:ascii="Times New Roman" w:hAnsi="Times New Roman" w:cs="Times New Roman"/>
          <w:sz w:val="24"/>
          <w:szCs w:val="24"/>
        </w:rPr>
        <w:t>What steps has Maldives taken towards the abolition of the death penalty?</w:t>
      </w:r>
    </w:p>
    <w:p w:rsidR="00056AA0" w:rsidRPr="00056AA0" w:rsidRDefault="00056AA0" w:rsidP="00056AA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056AA0">
        <w:rPr>
          <w:rFonts w:ascii="Times New Roman" w:hAnsi="Times New Roman" w:cs="Times New Roman"/>
          <w:sz w:val="24"/>
          <w:szCs w:val="24"/>
        </w:rPr>
        <w:t>What steps has Maldives taken to ratify the Protocol against the Smuggling of Migrants by Land, Sea and Air, supplementing the United Nations Convention against Transnational Organized Crime?</w:t>
      </w:r>
    </w:p>
    <w:p w:rsidR="00D91792" w:rsidRPr="00D91792" w:rsidRDefault="00056AA0" w:rsidP="00D91792">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056AA0">
        <w:rPr>
          <w:rFonts w:ascii="Times New Roman" w:hAnsi="Times New Roman" w:cs="Times New Roman"/>
          <w:sz w:val="24"/>
          <w:szCs w:val="24"/>
        </w:rPr>
        <w:t>What steps has Maldives taken to ratify the Protocol against the Illicit Manufacturing of and Trafficking in Firearms, Their Parts and Components and Ammunition, supplementing the United Nations Convention against Transnational Organized Crime?</w:t>
      </w:r>
    </w:p>
    <w:p w:rsidR="00D91792" w:rsidRDefault="00D91792" w:rsidP="00D91792">
      <w:pPr>
        <w:shd w:val="clear" w:color="auto" w:fill="FFFFFF"/>
        <w:spacing w:before="120" w:after="120" w:line="276" w:lineRule="auto"/>
        <w:jc w:val="both"/>
        <w:rPr>
          <w:rFonts w:ascii="Times New Roman" w:hAnsi="Times New Roman" w:cs="Times New Roman"/>
          <w:sz w:val="24"/>
          <w:szCs w:val="24"/>
        </w:rPr>
      </w:pPr>
    </w:p>
    <w:p w:rsidR="00D91792" w:rsidRPr="00D91792" w:rsidRDefault="00D91792" w:rsidP="00D91792">
      <w:pPr>
        <w:shd w:val="clear" w:color="auto" w:fill="FFFFFF"/>
        <w:spacing w:before="120" w:after="120" w:line="276" w:lineRule="auto"/>
        <w:jc w:val="both"/>
        <w:rPr>
          <w:rFonts w:ascii="Times New Roman" w:eastAsia="Calibri" w:hAnsi="Times New Roman" w:cs="Times New Roman"/>
          <w:b/>
          <w:sz w:val="24"/>
          <w:szCs w:val="24"/>
          <w:lang w:eastAsia="en-US"/>
        </w:rPr>
      </w:pPr>
      <w:r w:rsidRPr="00D91792">
        <w:rPr>
          <w:rFonts w:ascii="Times New Roman" w:hAnsi="Times New Roman" w:cs="Times New Roman"/>
          <w:b/>
          <w:sz w:val="24"/>
          <w:szCs w:val="24"/>
        </w:rPr>
        <w:t>BELGIUM</w:t>
      </w:r>
    </w:p>
    <w:p w:rsidR="00D91792" w:rsidRPr="00D91792" w:rsidRDefault="00D91792" w:rsidP="00D91792">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91792">
        <w:rPr>
          <w:rFonts w:ascii="Times New Roman" w:hAnsi="Times New Roman" w:cs="Times New Roman"/>
          <w:sz w:val="24"/>
          <w:szCs w:val="24"/>
        </w:rPr>
        <w:t xml:space="preserve">Is the government of the Maldives considering ratifying the Second Optional Protocol to the International Covenant on Civil and Political Rights aiming at the abolishment of the death penalty, the Convention for the protection of all persons from Enforced Disappearance and the Optional Protocol to the International Covenant on Economic, Social and Cultural Rights? </w:t>
      </w:r>
    </w:p>
    <w:p w:rsidR="00D91792" w:rsidRPr="00D91792" w:rsidRDefault="00D91792" w:rsidP="00D91792">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91792">
        <w:rPr>
          <w:rFonts w:ascii="Times New Roman" w:hAnsi="Times New Roman" w:cs="Times New Roman"/>
          <w:sz w:val="24"/>
          <w:szCs w:val="24"/>
        </w:rPr>
        <w:t xml:space="preserve">Does the government of the Maldives intend to maintain the moratorium on the application of the death penalty and to commute death sentences to terms of imprisonment for all people on death row who </w:t>
      </w:r>
      <w:proofErr w:type="gramStart"/>
      <w:r w:rsidRPr="00D91792">
        <w:rPr>
          <w:rFonts w:ascii="Times New Roman" w:hAnsi="Times New Roman" w:cs="Times New Roman"/>
          <w:sz w:val="24"/>
          <w:szCs w:val="24"/>
        </w:rPr>
        <w:t>were sentenced</w:t>
      </w:r>
      <w:proofErr w:type="gramEnd"/>
      <w:r w:rsidRPr="00D91792">
        <w:rPr>
          <w:rFonts w:ascii="Times New Roman" w:hAnsi="Times New Roman" w:cs="Times New Roman"/>
          <w:sz w:val="24"/>
          <w:szCs w:val="24"/>
        </w:rPr>
        <w:t xml:space="preserve"> to death for crimes committed while under the age of 18?</w:t>
      </w:r>
    </w:p>
    <w:p w:rsidR="00D91792" w:rsidRPr="00D91792" w:rsidRDefault="00D91792" w:rsidP="00D91792">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91792">
        <w:rPr>
          <w:rFonts w:ascii="Times New Roman" w:hAnsi="Times New Roman" w:cs="Times New Roman"/>
          <w:sz w:val="24"/>
          <w:szCs w:val="24"/>
        </w:rPr>
        <w:t xml:space="preserve">Does the government of the Maldives intend to respond positively to the request of the Working Group on Discrimination against Women to visit the country? </w:t>
      </w:r>
    </w:p>
    <w:p w:rsidR="00D91792" w:rsidRPr="00D91792" w:rsidRDefault="00D91792" w:rsidP="00D91792">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91792">
        <w:rPr>
          <w:rFonts w:ascii="Times New Roman" w:hAnsi="Times New Roman" w:cs="Times New Roman"/>
          <w:sz w:val="24"/>
          <w:szCs w:val="24"/>
        </w:rPr>
        <w:t xml:space="preserve">What measures will the government of the Maldives take to ensure the effective implementation of the Gender Equality Act, the Domestic Violence Act and the Sexual Harassment and Abuse Prevention Act? </w:t>
      </w:r>
    </w:p>
    <w:p w:rsidR="001770CD" w:rsidRPr="001770CD" w:rsidRDefault="00D91792" w:rsidP="001770C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91792">
        <w:rPr>
          <w:rFonts w:ascii="Times New Roman" w:hAnsi="Times New Roman" w:cs="Times New Roman"/>
          <w:sz w:val="24"/>
          <w:szCs w:val="24"/>
        </w:rPr>
        <w:t>How will the government of the Maldives ensure the protection of human rights defenders against intimidation, harassment and reprisals?</w:t>
      </w:r>
    </w:p>
    <w:p w:rsidR="001770CD" w:rsidRDefault="001770CD" w:rsidP="001770CD">
      <w:pPr>
        <w:shd w:val="clear" w:color="auto" w:fill="FFFFFF"/>
        <w:spacing w:before="120" w:after="120" w:line="276" w:lineRule="auto"/>
        <w:jc w:val="both"/>
        <w:rPr>
          <w:rFonts w:ascii="Times New Roman" w:hAnsi="Times New Roman" w:cs="Times New Roman"/>
          <w:sz w:val="24"/>
          <w:szCs w:val="24"/>
        </w:rPr>
      </w:pPr>
    </w:p>
    <w:p w:rsidR="001770CD" w:rsidRPr="001770CD" w:rsidRDefault="001770CD" w:rsidP="001770CD">
      <w:pPr>
        <w:shd w:val="clear" w:color="auto" w:fill="FFFFFF"/>
        <w:spacing w:before="120" w:after="120" w:line="276" w:lineRule="auto"/>
        <w:jc w:val="both"/>
        <w:rPr>
          <w:rFonts w:ascii="Times New Roman" w:eastAsia="Calibri" w:hAnsi="Times New Roman" w:cs="Times New Roman"/>
          <w:b/>
          <w:sz w:val="24"/>
          <w:szCs w:val="24"/>
          <w:lang w:eastAsia="en-US"/>
        </w:rPr>
      </w:pPr>
      <w:r w:rsidRPr="001770CD">
        <w:rPr>
          <w:rFonts w:ascii="Times New Roman" w:hAnsi="Times New Roman" w:cs="Times New Roman"/>
          <w:b/>
          <w:sz w:val="24"/>
          <w:szCs w:val="24"/>
        </w:rPr>
        <w:t>URUGUAY</w:t>
      </w:r>
    </w:p>
    <w:p w:rsidR="001770CD" w:rsidRPr="001770CD" w:rsidRDefault="001770CD" w:rsidP="001770C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1770CD">
        <w:rPr>
          <w:rFonts w:ascii="Times New Roman" w:hAnsi="Times New Roman" w:cs="Times New Roman"/>
          <w:sz w:val="24"/>
          <w:szCs w:val="24"/>
        </w:rPr>
        <w:t>Uruguay congratulates Maldives for its efforts on obtaining the parliamentary ratification of the International Convention for the Protection of All Persons from Enforced Disappearance, as recommended by Uruguay in the second cycle of the UPR.</w:t>
      </w:r>
    </w:p>
    <w:p w:rsidR="001770CD" w:rsidRPr="001770CD" w:rsidRDefault="001770CD" w:rsidP="00DF34B5">
      <w:pPr>
        <w:shd w:val="clear" w:color="auto" w:fill="FFFFFF"/>
        <w:spacing w:before="120" w:after="120" w:line="276" w:lineRule="auto"/>
        <w:ind w:left="720"/>
        <w:jc w:val="both"/>
        <w:rPr>
          <w:rFonts w:ascii="Times New Roman" w:eastAsia="Calibri" w:hAnsi="Times New Roman" w:cs="Times New Roman"/>
          <w:sz w:val="24"/>
          <w:szCs w:val="24"/>
          <w:lang w:eastAsia="en-US"/>
        </w:rPr>
      </w:pPr>
      <w:r w:rsidRPr="001770CD">
        <w:rPr>
          <w:rFonts w:ascii="Times New Roman" w:hAnsi="Times New Roman" w:cs="Times New Roman"/>
          <w:sz w:val="24"/>
          <w:szCs w:val="24"/>
        </w:rPr>
        <w:lastRenderedPageBreak/>
        <w:t>Uruguay would also appreciate information on the status of national discussions towards the signature and ratification of the International Convention on the Protection of the Rights of All Migrant Workers and Members of Their Families.</w:t>
      </w:r>
      <w:bookmarkStart w:id="0" w:name="_GoBack"/>
      <w:bookmarkEnd w:id="0"/>
    </w:p>
    <w:sectPr w:rsidR="001770CD" w:rsidRPr="001770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DC6284"/>
    <w:multiLevelType w:val="hybridMultilevel"/>
    <w:tmpl w:val="E4B23018"/>
    <w:numStyleLink w:val="Gemporteerdestijl1"/>
  </w:abstractNum>
  <w:abstractNum w:abstractNumId="3"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403A4"/>
    <w:multiLevelType w:val="hybridMultilevel"/>
    <w:tmpl w:val="BE508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207BB"/>
    <w:multiLevelType w:val="hybridMultilevel"/>
    <w:tmpl w:val="A68E057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5"/>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6AA0"/>
    <w:rsid w:val="000B6812"/>
    <w:rsid w:val="001770CD"/>
    <w:rsid w:val="001D0833"/>
    <w:rsid w:val="0020144A"/>
    <w:rsid w:val="00254AF8"/>
    <w:rsid w:val="00392FB9"/>
    <w:rsid w:val="00510D91"/>
    <w:rsid w:val="005C30F1"/>
    <w:rsid w:val="00601106"/>
    <w:rsid w:val="006478F4"/>
    <w:rsid w:val="008A5FD2"/>
    <w:rsid w:val="00900A38"/>
    <w:rsid w:val="009674D1"/>
    <w:rsid w:val="009B532D"/>
    <w:rsid w:val="009D0260"/>
    <w:rsid w:val="00B728DB"/>
    <w:rsid w:val="00BC3484"/>
    <w:rsid w:val="00C75B40"/>
    <w:rsid w:val="00D91792"/>
    <w:rsid w:val="00DF34B5"/>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DA6A"/>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customStyle="1" w:styleId="Default">
    <w:name w:val="Default"/>
    <w:rsid w:val="00B728DB"/>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character" w:styleId="CommentReference">
    <w:name w:val="annotation reference"/>
    <w:basedOn w:val="DefaultParagraphFont"/>
    <w:uiPriority w:val="99"/>
    <w:semiHidden/>
    <w:unhideWhenUsed/>
    <w:rsid w:val="009D0260"/>
    <w:rPr>
      <w:sz w:val="16"/>
      <w:szCs w:val="16"/>
    </w:rPr>
  </w:style>
  <w:style w:type="paragraph" w:styleId="NoSpacing">
    <w:name w:val="No Spacing"/>
    <w:uiPriority w:val="1"/>
    <w:qFormat/>
    <w:rsid w:val="009D0260"/>
    <w:pPr>
      <w:spacing w:after="0" w:line="240" w:lineRule="auto"/>
    </w:pPr>
    <w:rPr>
      <w:rFonts w:eastAsiaTheme="minorHAnsi"/>
      <w:lang w:val="en-US" w:eastAsia="en-US"/>
    </w:rPr>
  </w:style>
  <w:style w:type="numbering" w:customStyle="1" w:styleId="Gemporteerdestijl1">
    <w:name w:val="Geïmporteerde stijl 1"/>
    <w:rsid w:val="00D9179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8B0AA4B6A74E3B8F3DB78650B4A1D0"/>
        <w:category>
          <w:name w:val="General"/>
          <w:gallery w:val="placeholder"/>
        </w:category>
        <w:types>
          <w:type w:val="bbPlcHdr"/>
        </w:types>
        <w:behaviors>
          <w:behavior w:val="content"/>
        </w:behaviors>
        <w:guid w:val="{B1FBD484-8AE2-4234-953E-A7DD2A0B2660}"/>
      </w:docPartPr>
      <w:docPartBody>
        <w:p w:rsidR="00F82C41" w:rsidRDefault="00F82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41"/>
    <w:rsid w:val="00F82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353C7-C795-4D26-99AC-CED0BDD534C1}"/>
</file>

<file path=customXml/itemProps2.xml><?xml version="1.0" encoding="utf-8"?>
<ds:datastoreItem xmlns:ds="http://schemas.openxmlformats.org/officeDocument/2006/customXml" ds:itemID="{3141CC21-21CE-444B-B676-4819502F7C5D}"/>
</file>

<file path=customXml/itemProps3.xml><?xml version="1.0" encoding="utf-8"?>
<ds:datastoreItem xmlns:ds="http://schemas.openxmlformats.org/officeDocument/2006/customXml" ds:itemID="{D68AF328-782B-43D9-9E7F-0EF5CDC3521C}"/>
</file>

<file path=docProps/app.xml><?xml version="1.0" encoding="utf-8"?>
<Properties xmlns="http://schemas.openxmlformats.org/officeDocument/2006/extended-properties" xmlns:vt="http://schemas.openxmlformats.org/officeDocument/2006/docPropsVTypes">
  <Template>Normal.dotm</Template>
  <TotalTime>29</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22</cp:revision>
  <dcterms:created xsi:type="dcterms:W3CDTF">2020-01-06T18:11:00Z</dcterms:created>
  <dcterms:modified xsi:type="dcterms:W3CDTF">2020-10-26T22:45:00Z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