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Pr="00D20CF7"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F15669">
        <w:rPr>
          <w:rFonts w:ascii="Times New Roman" w:eastAsia="Times New Roman" w:hAnsi="Times New Roman" w:cs="Times New Roman"/>
          <w:b/>
          <w:bCs/>
          <w:kern w:val="32"/>
          <w:sz w:val="24"/>
          <w:szCs w:val="32"/>
          <w:u w:val="single"/>
          <w:lang w:eastAsia="en-US"/>
        </w:rPr>
        <w:t>THE UNITED STATES OF AMERICA</w:t>
      </w:r>
      <w:r w:rsidRPr="00D20CF7">
        <w:rPr>
          <w:rFonts w:ascii="Times New Roman" w:eastAsia="Times New Roman" w:hAnsi="Times New Roman" w:cs="Times New Roman"/>
          <w:b/>
          <w:bCs/>
          <w:kern w:val="32"/>
          <w:sz w:val="24"/>
          <w:szCs w:val="32"/>
          <w:u w:val="single"/>
          <w:lang w:eastAsia="en-US"/>
        </w:rPr>
        <w:t xml:space="preserve"> (FIRST BATCH)</w:t>
      </w:r>
    </w:p>
    <w:p w:rsidR="001D0833" w:rsidRDefault="00F15669" w:rsidP="001D0833">
      <w:pPr>
        <w:spacing w:before="120" w:after="12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SWEDEN</w:t>
      </w:r>
    </w:p>
    <w:p w:rsidR="00F15669" w:rsidRPr="00CA381F" w:rsidRDefault="00F15669" w:rsidP="00F15669">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F15669">
        <w:rPr>
          <w:rFonts w:ascii="Times New Roman" w:hAnsi="Times New Roman" w:cs="Times New Roman"/>
          <w:sz w:val="24"/>
          <w:szCs w:val="24"/>
          <w:lang w:val="en-US"/>
        </w:rPr>
        <w:t>Sweden notes the increase in hate crimes based on sexual orientation or gender identity, and that many states lack reference to sexual orientation and gender identity in their laws</w:t>
      </w:r>
      <w:r w:rsidRPr="00CA381F">
        <w:rPr>
          <w:rFonts w:ascii="Times New Roman" w:hAnsi="Times New Roman" w:cs="Times New Roman"/>
          <w:iCs/>
          <w:sz w:val="24"/>
          <w:szCs w:val="24"/>
          <w:lang w:val="en-US"/>
        </w:rPr>
        <w:t xml:space="preserve">. How does the United States of America intend to ensure LGBTI-person’s full enjoyment of human rights, without discrimination? </w:t>
      </w:r>
    </w:p>
    <w:p w:rsidR="00F15669" w:rsidRPr="00CA381F" w:rsidRDefault="00F15669" w:rsidP="00F15669">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CA381F">
        <w:rPr>
          <w:rFonts w:ascii="Times New Roman" w:hAnsi="Times New Roman" w:cs="Times New Roman"/>
          <w:sz w:val="24"/>
          <w:szCs w:val="24"/>
          <w:lang w:val="en-US"/>
        </w:rPr>
        <w:t xml:space="preserve">There are worrying reports about the treatment of migrants at the Southern United States border, in particular the practice of separating children from their parents (or legal guardians) as well as keeping children in detention at length and under conditions that imply a conflict with for example Article 5 of the Universal Declaration of Human Rights. </w:t>
      </w:r>
      <w:r w:rsidRPr="00CA381F">
        <w:rPr>
          <w:rFonts w:ascii="Times New Roman" w:hAnsi="Times New Roman" w:cs="Times New Roman"/>
          <w:iCs/>
          <w:sz w:val="24"/>
          <w:szCs w:val="24"/>
          <w:lang w:val="en-US"/>
        </w:rPr>
        <w:t xml:space="preserve">What concrete steps will the United States of America take to ensure the rights and safety of all children at immigration? </w:t>
      </w:r>
    </w:p>
    <w:p w:rsidR="006C70A3" w:rsidRPr="004253E7" w:rsidRDefault="00F15669" w:rsidP="006C70A3">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CA381F">
        <w:rPr>
          <w:rFonts w:ascii="Times New Roman" w:hAnsi="Times New Roman" w:cs="Times New Roman"/>
          <w:sz w:val="24"/>
          <w:szCs w:val="24"/>
          <w:lang w:val="en-US"/>
        </w:rPr>
        <w:t>Sweden notes the usage by representatives of the United States of America of the term “</w:t>
      </w:r>
      <w:r w:rsidRPr="00CA381F">
        <w:rPr>
          <w:rFonts w:ascii="Times New Roman" w:hAnsi="Times New Roman" w:cs="Times New Roman"/>
          <w:iCs/>
          <w:sz w:val="24"/>
          <w:szCs w:val="24"/>
          <w:lang w:val="en-US"/>
        </w:rPr>
        <w:t>unalienable rights</w:t>
      </w:r>
      <w:r w:rsidRPr="00CA381F">
        <w:rPr>
          <w:rFonts w:ascii="Times New Roman" w:hAnsi="Times New Roman" w:cs="Times New Roman"/>
          <w:sz w:val="24"/>
          <w:szCs w:val="24"/>
          <w:lang w:val="en-US"/>
        </w:rPr>
        <w:t xml:space="preserve">” to hold forth certain, but not all, human rights. This shift in terminology </w:t>
      </w:r>
      <w:proofErr w:type="gramStart"/>
      <w:r w:rsidRPr="00CA381F">
        <w:rPr>
          <w:rFonts w:ascii="Times New Roman" w:hAnsi="Times New Roman" w:cs="Times New Roman"/>
          <w:sz w:val="24"/>
          <w:szCs w:val="24"/>
          <w:lang w:val="en-US"/>
        </w:rPr>
        <w:t>could be interpreted</w:t>
      </w:r>
      <w:proofErr w:type="gramEnd"/>
      <w:r w:rsidRPr="00CA381F">
        <w:rPr>
          <w:rFonts w:ascii="Times New Roman" w:hAnsi="Times New Roman" w:cs="Times New Roman"/>
          <w:sz w:val="24"/>
          <w:szCs w:val="24"/>
          <w:lang w:val="en-US"/>
        </w:rPr>
        <w:t xml:space="preserve"> as a step to redefine human rights, contrary to the globally agreed definition of them being universal, interdependent and mutually reinforcing. </w:t>
      </w:r>
      <w:r w:rsidRPr="00CA381F">
        <w:rPr>
          <w:rFonts w:ascii="Times New Roman" w:hAnsi="Times New Roman" w:cs="Times New Roman"/>
          <w:iCs/>
          <w:sz w:val="24"/>
          <w:szCs w:val="24"/>
          <w:lang w:val="en-US"/>
        </w:rPr>
        <w:t>How will the United States of America ensure that any development of its human rights policies continue to adhere to international human rights law and the norm that human rights are universal, interdependent and mutually reinforcing?</w:t>
      </w:r>
      <w:r w:rsidRPr="00CA381F">
        <w:rPr>
          <w:rFonts w:ascii="Times New Roman" w:hAnsi="Times New Roman" w:cs="Times New Roman"/>
          <w:sz w:val="24"/>
          <w:szCs w:val="24"/>
          <w:lang w:val="en-US"/>
        </w:rPr>
        <w:t xml:space="preserve"> </w:t>
      </w:r>
    </w:p>
    <w:p w:rsidR="004253E7" w:rsidRPr="00AB10C4" w:rsidRDefault="004253E7" w:rsidP="004253E7">
      <w:pPr>
        <w:shd w:val="clear" w:color="auto" w:fill="FFFFFF"/>
        <w:spacing w:before="120" w:after="120" w:line="276" w:lineRule="auto"/>
        <w:ind w:left="720"/>
        <w:jc w:val="both"/>
        <w:rPr>
          <w:rFonts w:ascii="Times New Roman" w:eastAsia="Calibri" w:hAnsi="Times New Roman" w:cs="Times New Roman"/>
          <w:b/>
          <w:sz w:val="24"/>
          <w:szCs w:val="24"/>
          <w:lang w:eastAsia="en-US"/>
        </w:rPr>
      </w:pPr>
    </w:p>
    <w:p w:rsidR="006C70A3" w:rsidRPr="006C70A3" w:rsidRDefault="006C70A3" w:rsidP="006C70A3">
      <w:pPr>
        <w:shd w:val="clear" w:color="auto" w:fill="FFFFFF"/>
        <w:spacing w:before="120" w:after="120" w:line="276" w:lineRule="auto"/>
        <w:jc w:val="both"/>
        <w:rPr>
          <w:rFonts w:ascii="Times New Roman" w:eastAsia="Calibri" w:hAnsi="Times New Roman" w:cs="Times New Roman"/>
          <w:b/>
          <w:sz w:val="24"/>
          <w:szCs w:val="24"/>
          <w:lang w:eastAsia="en-US"/>
        </w:rPr>
      </w:pPr>
      <w:r w:rsidRPr="006C70A3">
        <w:rPr>
          <w:rFonts w:ascii="Times New Roman" w:hAnsi="Times New Roman" w:cs="Times New Roman"/>
          <w:b/>
          <w:sz w:val="24"/>
          <w:szCs w:val="24"/>
          <w:lang w:val="en-US"/>
        </w:rPr>
        <w:t>GERMANY</w:t>
      </w:r>
    </w:p>
    <w:p w:rsidR="006C70A3" w:rsidRPr="006C70A3" w:rsidRDefault="006C70A3" w:rsidP="006C70A3">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6C70A3">
        <w:rPr>
          <w:rFonts w:ascii="Times New Roman" w:hAnsi="Times New Roman" w:cs="Times New Roman"/>
          <w:sz w:val="24"/>
          <w:szCs w:val="24"/>
          <w:lang w:val="en-US"/>
        </w:rPr>
        <w:t xml:space="preserve">We encourage the United States to consider rejoining the Human Rights Council and lift sanctions against the ICC. Equally, it would be a significant asset if the U.S. joined the vast majority of States that are party to and promote the implementation of major international covenants in the field of human rights, such as ICESCR, CEDAW and CRC. Which steps is the U.S. planning to take towards ratification of Treaties and Optional Protocols to Conventions it has already signed, but </w:t>
      </w:r>
      <w:proofErr w:type="gramStart"/>
      <w:r w:rsidRPr="006C70A3">
        <w:rPr>
          <w:rFonts w:ascii="Times New Roman" w:hAnsi="Times New Roman" w:cs="Times New Roman"/>
          <w:sz w:val="24"/>
          <w:szCs w:val="24"/>
          <w:lang w:val="en-US"/>
        </w:rPr>
        <w:t>not yet</w:t>
      </w:r>
      <w:proofErr w:type="gramEnd"/>
      <w:r w:rsidRPr="006C70A3">
        <w:rPr>
          <w:rFonts w:ascii="Times New Roman" w:hAnsi="Times New Roman" w:cs="Times New Roman"/>
          <w:sz w:val="24"/>
          <w:szCs w:val="24"/>
          <w:lang w:val="en-US"/>
        </w:rPr>
        <w:t xml:space="preserve"> ratified? </w:t>
      </w:r>
    </w:p>
    <w:p w:rsidR="006C70A3" w:rsidRPr="006C70A3" w:rsidRDefault="006C70A3" w:rsidP="006C70A3">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6C70A3">
        <w:rPr>
          <w:rFonts w:ascii="Times New Roman" w:hAnsi="Times New Roman" w:cs="Times New Roman"/>
          <w:sz w:val="24"/>
          <w:szCs w:val="24"/>
          <w:lang w:val="en-US"/>
        </w:rPr>
        <w:t>Germany welcomes that there has been significant improvement in the field of LGBTI rights, not least due to a landmark Supreme Court decision in 2020. However, some of the content of the final report by the Commission on Unalienable Rights relegates sexual and reproductive rights to the status of “divisive social and political controversies“, which seems not in line with the Supreme Court decision. Similarly, the Commission’s report introduces a notion of hierarchy between rights. What steps will the U.S. take to demonstrate its commitment to the indivisibility of human rights?</w:t>
      </w:r>
    </w:p>
    <w:p w:rsidR="006C70A3" w:rsidRPr="006C70A3" w:rsidRDefault="006C70A3" w:rsidP="006C70A3">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6C70A3">
        <w:rPr>
          <w:rFonts w:ascii="Times New Roman" w:hAnsi="Times New Roman" w:cs="Times New Roman"/>
          <w:sz w:val="24"/>
          <w:szCs w:val="24"/>
          <w:lang w:val="en-US"/>
        </w:rPr>
        <w:t xml:space="preserve">Germany would like to enquire how the U.S. currently assesses the factors of racial disparity in the application of the death penalty and whether adequate compensation for persons who </w:t>
      </w:r>
      <w:proofErr w:type="gramStart"/>
      <w:r w:rsidRPr="006C70A3">
        <w:rPr>
          <w:rFonts w:ascii="Times New Roman" w:hAnsi="Times New Roman" w:cs="Times New Roman"/>
          <w:sz w:val="24"/>
          <w:szCs w:val="24"/>
          <w:lang w:val="en-US"/>
        </w:rPr>
        <w:t>were wrongfully convicted</w:t>
      </w:r>
      <w:proofErr w:type="gramEnd"/>
      <w:r w:rsidRPr="006C70A3">
        <w:rPr>
          <w:rFonts w:ascii="Times New Roman" w:hAnsi="Times New Roman" w:cs="Times New Roman"/>
          <w:sz w:val="24"/>
          <w:szCs w:val="24"/>
          <w:lang w:val="en-US"/>
        </w:rPr>
        <w:t xml:space="preserve"> is provided on the federal as well as on states </w:t>
      </w:r>
      <w:r w:rsidRPr="006C70A3">
        <w:rPr>
          <w:rFonts w:ascii="Times New Roman" w:hAnsi="Times New Roman" w:cs="Times New Roman"/>
          <w:sz w:val="24"/>
          <w:szCs w:val="24"/>
          <w:lang w:val="en-US"/>
        </w:rPr>
        <w:lastRenderedPageBreak/>
        <w:t xml:space="preserve">level. Which steps is the USA taking in order to prevent the execution of mentally/intellectually disabled prisoners? </w:t>
      </w:r>
    </w:p>
    <w:p w:rsidR="006C70A3" w:rsidRPr="006C70A3" w:rsidRDefault="006C70A3" w:rsidP="006C70A3">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6C70A3">
        <w:rPr>
          <w:rFonts w:ascii="Times New Roman" w:hAnsi="Times New Roman" w:cs="Times New Roman"/>
          <w:sz w:val="24"/>
          <w:szCs w:val="24"/>
          <w:lang w:val="en-US"/>
        </w:rPr>
        <w:t xml:space="preserve">We welcome that the USA accepted relevant recommendations in the second UPR cycle on combating racial profiling and the excessive use of police force. In light of recent cases and related public criticism in the USA, what steps will the U.S. undertake to reform use of force standards and bring them into line with international norms? </w:t>
      </w:r>
    </w:p>
    <w:p w:rsidR="00B41660" w:rsidRPr="004253E7" w:rsidRDefault="006C70A3" w:rsidP="00AB10C4">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6C70A3">
        <w:rPr>
          <w:rFonts w:ascii="Times New Roman" w:hAnsi="Times New Roman" w:cs="Times New Roman"/>
          <w:sz w:val="24"/>
          <w:szCs w:val="24"/>
          <w:lang w:val="en-US"/>
        </w:rPr>
        <w:t xml:space="preserve">Is the U.S. planning to ratify the Convention on the Elimination of All Forms of Discrimination against Women as well as the reauthorization of the Violence </w:t>
      </w:r>
      <w:proofErr w:type="gramStart"/>
      <w:r w:rsidRPr="006C70A3">
        <w:rPr>
          <w:rFonts w:ascii="Times New Roman" w:hAnsi="Times New Roman" w:cs="Times New Roman"/>
          <w:sz w:val="24"/>
          <w:szCs w:val="24"/>
          <w:lang w:val="en-US"/>
        </w:rPr>
        <w:t>Against</w:t>
      </w:r>
      <w:proofErr w:type="gramEnd"/>
      <w:r w:rsidRPr="006C70A3">
        <w:rPr>
          <w:rFonts w:ascii="Times New Roman" w:hAnsi="Times New Roman" w:cs="Times New Roman"/>
          <w:sz w:val="24"/>
          <w:szCs w:val="24"/>
          <w:lang w:val="en-US"/>
        </w:rPr>
        <w:t xml:space="preserve"> Women Act?</w:t>
      </w:r>
    </w:p>
    <w:p w:rsidR="004253E7" w:rsidRPr="00AB10C4" w:rsidRDefault="004253E7" w:rsidP="004253E7">
      <w:pPr>
        <w:shd w:val="clear" w:color="auto" w:fill="FFFFFF"/>
        <w:spacing w:before="120" w:after="120" w:line="276" w:lineRule="auto"/>
        <w:ind w:left="720"/>
        <w:jc w:val="both"/>
        <w:rPr>
          <w:rFonts w:ascii="Times New Roman" w:eastAsia="Calibri" w:hAnsi="Times New Roman" w:cs="Times New Roman"/>
          <w:b/>
          <w:sz w:val="24"/>
          <w:szCs w:val="24"/>
          <w:lang w:eastAsia="en-US"/>
        </w:rPr>
      </w:pPr>
    </w:p>
    <w:p w:rsidR="00B41660" w:rsidRPr="00B41660" w:rsidRDefault="00B41660" w:rsidP="00B41660">
      <w:pPr>
        <w:shd w:val="clear" w:color="auto" w:fill="FFFFFF"/>
        <w:spacing w:before="120" w:after="120" w:line="276" w:lineRule="auto"/>
        <w:jc w:val="both"/>
        <w:rPr>
          <w:rFonts w:ascii="Times New Roman" w:eastAsia="Calibri" w:hAnsi="Times New Roman" w:cs="Times New Roman"/>
          <w:b/>
          <w:sz w:val="24"/>
          <w:szCs w:val="24"/>
          <w:lang w:eastAsia="en-US"/>
        </w:rPr>
      </w:pPr>
      <w:r w:rsidRPr="00B41660">
        <w:rPr>
          <w:rFonts w:ascii="Times New Roman" w:hAnsi="Times New Roman" w:cs="Times New Roman"/>
          <w:b/>
          <w:sz w:val="24"/>
          <w:szCs w:val="24"/>
          <w:lang w:val="en-US"/>
        </w:rPr>
        <w:t>SYRIAN ARAB REPUBLIC</w:t>
      </w:r>
    </w:p>
    <w:p w:rsidR="00B41660" w:rsidRPr="00CA381F" w:rsidRDefault="00B41660" w:rsidP="00B41660">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CA381F">
        <w:rPr>
          <w:rFonts w:asciiTheme="majorBidi" w:hAnsiTheme="majorBidi" w:cstheme="majorBidi"/>
          <w:sz w:val="24"/>
          <w:szCs w:val="24"/>
          <w:lang w:val="en"/>
        </w:rPr>
        <w:t xml:space="preserve">The illegal presence of the American forces in the Syrian territories is an occupation according to international law. </w:t>
      </w:r>
      <w:r w:rsidRPr="00CA381F">
        <w:rPr>
          <w:rFonts w:asciiTheme="majorBidi" w:hAnsiTheme="majorBidi" w:cstheme="majorBidi"/>
          <w:bCs/>
          <w:sz w:val="24"/>
          <w:szCs w:val="24"/>
          <w:lang w:val="en"/>
        </w:rPr>
        <w:t xml:space="preserve">What measures are taken by the American authorities to put an end to this occupation and to address its consequences according to international humanitarian law and human rights law, including: </w:t>
      </w:r>
    </w:p>
    <w:p w:rsidR="00B41660" w:rsidRPr="00CA381F" w:rsidRDefault="00B41660" w:rsidP="00B41660">
      <w:pPr>
        <w:shd w:val="clear" w:color="auto" w:fill="FFFFFF"/>
        <w:spacing w:before="120" w:after="120" w:line="276" w:lineRule="auto"/>
        <w:ind w:left="720"/>
        <w:jc w:val="both"/>
        <w:rPr>
          <w:rFonts w:ascii="Times New Roman" w:eastAsia="Calibri" w:hAnsi="Times New Roman" w:cs="Times New Roman"/>
          <w:sz w:val="24"/>
          <w:szCs w:val="24"/>
          <w:lang w:eastAsia="en-US"/>
        </w:rPr>
      </w:pPr>
      <w:r w:rsidRPr="00CA381F">
        <w:rPr>
          <w:rFonts w:asciiTheme="majorBidi" w:hAnsiTheme="majorBidi" w:cstheme="majorBidi"/>
          <w:bCs/>
          <w:sz w:val="24"/>
          <w:szCs w:val="24"/>
          <w:lang w:val="en"/>
        </w:rPr>
        <w:t xml:space="preserve">Stop supporting terrorists or separatist </w:t>
      </w:r>
      <w:proofErr w:type="gramStart"/>
      <w:r w:rsidRPr="00CA381F">
        <w:rPr>
          <w:rFonts w:asciiTheme="majorBidi" w:hAnsiTheme="majorBidi" w:cstheme="majorBidi"/>
          <w:bCs/>
          <w:sz w:val="24"/>
          <w:szCs w:val="24"/>
          <w:lang w:val="en"/>
        </w:rPr>
        <w:t xml:space="preserve">militias </w:t>
      </w:r>
      <w:r w:rsidRPr="00CA381F">
        <w:rPr>
          <w:rFonts w:asciiTheme="majorBidi" w:hAnsiTheme="majorBidi" w:cstheme="majorBidi"/>
          <w:sz w:val="24"/>
          <w:szCs w:val="24"/>
          <w:lang w:val="en"/>
        </w:rPr>
        <w:t>which</w:t>
      </w:r>
      <w:proofErr w:type="gramEnd"/>
      <w:r w:rsidRPr="00CA381F">
        <w:rPr>
          <w:rFonts w:asciiTheme="majorBidi" w:hAnsiTheme="majorBidi" w:cstheme="majorBidi"/>
          <w:sz w:val="24"/>
          <w:szCs w:val="24"/>
          <w:lang w:val="en"/>
        </w:rPr>
        <w:t xml:space="preserve"> constitutes a flagrant violation of the sovereignty, independence and territorial integrity of Syria, and has a grave impact on the human rights and humanitarian situation in Syria.</w:t>
      </w:r>
    </w:p>
    <w:p w:rsidR="00B41660" w:rsidRPr="00CA381F" w:rsidRDefault="00B41660" w:rsidP="00B41660">
      <w:pPr>
        <w:shd w:val="clear" w:color="auto" w:fill="FFFFFF"/>
        <w:spacing w:before="120" w:after="120" w:line="276" w:lineRule="auto"/>
        <w:ind w:left="720"/>
        <w:jc w:val="both"/>
        <w:rPr>
          <w:rFonts w:ascii="Times New Roman" w:eastAsia="Calibri" w:hAnsi="Times New Roman" w:cs="Times New Roman"/>
          <w:sz w:val="24"/>
          <w:szCs w:val="24"/>
          <w:lang w:eastAsia="en-US"/>
        </w:rPr>
      </w:pPr>
      <w:r w:rsidRPr="00CA381F">
        <w:rPr>
          <w:rFonts w:asciiTheme="majorBidi" w:hAnsiTheme="majorBidi" w:cstheme="majorBidi"/>
          <w:bCs/>
          <w:sz w:val="24"/>
          <w:szCs w:val="24"/>
          <w:lang w:val="en-US"/>
        </w:rPr>
        <w:t>Hold accountable</w:t>
      </w:r>
      <w:r w:rsidRPr="00CA381F">
        <w:rPr>
          <w:rFonts w:asciiTheme="majorBidi" w:hAnsiTheme="majorBidi" w:cstheme="majorBidi"/>
          <w:sz w:val="24"/>
          <w:szCs w:val="24"/>
          <w:lang w:val="en-US"/>
        </w:rPr>
        <w:t xml:space="preserve"> American politicians and military officers involved in violations of IHL and war crimes committed in the Syrian territories, including in the city of Raqqa and the city of Der Al- </w:t>
      </w:r>
      <w:proofErr w:type="spellStart"/>
      <w:r w:rsidRPr="00CA381F">
        <w:rPr>
          <w:rFonts w:asciiTheme="majorBidi" w:hAnsiTheme="majorBidi" w:cstheme="majorBidi"/>
          <w:sz w:val="24"/>
          <w:szCs w:val="24"/>
          <w:lang w:val="en-US"/>
        </w:rPr>
        <w:t>Zour</w:t>
      </w:r>
      <w:proofErr w:type="spellEnd"/>
      <w:r w:rsidRPr="00CA381F">
        <w:rPr>
          <w:rFonts w:asciiTheme="majorBidi" w:hAnsiTheme="majorBidi" w:cstheme="majorBidi"/>
          <w:sz w:val="24"/>
          <w:szCs w:val="24"/>
          <w:lang w:val="en-US"/>
        </w:rPr>
        <w:t xml:space="preserve">. </w:t>
      </w:r>
    </w:p>
    <w:p w:rsidR="00B41660" w:rsidRPr="00CA381F" w:rsidRDefault="00B41660" w:rsidP="00B41660">
      <w:pPr>
        <w:shd w:val="clear" w:color="auto" w:fill="FFFFFF"/>
        <w:spacing w:before="120" w:after="120" w:line="276" w:lineRule="auto"/>
        <w:ind w:left="720"/>
        <w:jc w:val="both"/>
        <w:rPr>
          <w:rFonts w:ascii="Times New Roman" w:eastAsia="Calibri" w:hAnsi="Times New Roman" w:cs="Times New Roman"/>
          <w:sz w:val="24"/>
          <w:szCs w:val="24"/>
          <w:lang w:eastAsia="en-US"/>
        </w:rPr>
      </w:pPr>
      <w:r w:rsidRPr="00CA381F">
        <w:rPr>
          <w:rFonts w:asciiTheme="majorBidi" w:hAnsiTheme="majorBidi" w:cstheme="majorBidi"/>
          <w:bCs/>
          <w:sz w:val="24"/>
          <w:szCs w:val="24"/>
          <w:lang w:val="en-US"/>
        </w:rPr>
        <w:t xml:space="preserve">Provide compensation or any other form of reparation for the gross human rights violations </w:t>
      </w:r>
      <w:r w:rsidRPr="00CA381F">
        <w:rPr>
          <w:rFonts w:asciiTheme="majorBidi" w:hAnsiTheme="majorBidi" w:cstheme="majorBidi"/>
          <w:sz w:val="24"/>
          <w:szCs w:val="24"/>
          <w:lang w:val="en-US"/>
        </w:rPr>
        <w:t>committed in the context of this occupation and other acts of aggression undertaken by the American forces.</w:t>
      </w:r>
    </w:p>
    <w:p w:rsidR="00B41660" w:rsidRPr="00CA381F" w:rsidRDefault="00B41660" w:rsidP="00B41660">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CA381F">
        <w:rPr>
          <w:rFonts w:asciiTheme="majorBidi" w:hAnsiTheme="majorBidi" w:cstheme="majorBidi"/>
          <w:sz w:val="24"/>
          <w:szCs w:val="24"/>
          <w:lang w:val="en-US"/>
        </w:rPr>
        <w:t xml:space="preserve">According to international humanitarian law and international human rights </w:t>
      </w:r>
      <w:proofErr w:type="gramStart"/>
      <w:r w:rsidRPr="00CA381F">
        <w:rPr>
          <w:rFonts w:asciiTheme="majorBidi" w:hAnsiTheme="majorBidi" w:cstheme="majorBidi"/>
          <w:sz w:val="24"/>
          <w:szCs w:val="24"/>
          <w:lang w:val="en-US"/>
        </w:rPr>
        <w:t>law;</w:t>
      </w:r>
      <w:proofErr w:type="gramEnd"/>
      <w:r w:rsidRPr="00CA381F">
        <w:rPr>
          <w:rFonts w:asciiTheme="majorBidi" w:hAnsiTheme="majorBidi" w:cstheme="majorBidi"/>
          <w:sz w:val="24"/>
          <w:szCs w:val="24"/>
          <w:lang w:val="en-US"/>
        </w:rPr>
        <w:t xml:space="preserve"> the occupying power has no legal authority to exploit any resources and property of the occupied territory for the benefit of its own economy. As an occupying power of Syrian </w:t>
      </w:r>
      <w:proofErr w:type="gramStart"/>
      <w:r w:rsidRPr="00CA381F">
        <w:rPr>
          <w:rFonts w:asciiTheme="majorBidi" w:hAnsiTheme="majorBidi" w:cstheme="majorBidi"/>
          <w:sz w:val="24"/>
          <w:szCs w:val="24"/>
          <w:lang w:val="en-US"/>
        </w:rPr>
        <w:t>territories;</w:t>
      </w:r>
      <w:proofErr w:type="gramEnd"/>
      <w:r w:rsidRPr="00CA381F">
        <w:rPr>
          <w:rFonts w:asciiTheme="majorBidi" w:hAnsiTheme="majorBidi" w:cstheme="majorBidi"/>
          <w:sz w:val="24"/>
          <w:szCs w:val="24"/>
          <w:lang w:val="en-US"/>
        </w:rPr>
        <w:t xml:space="preserve"> </w:t>
      </w:r>
      <w:r w:rsidRPr="00CA381F">
        <w:rPr>
          <w:rFonts w:asciiTheme="majorBidi" w:hAnsiTheme="majorBidi" w:cstheme="majorBidi"/>
          <w:bCs/>
          <w:sz w:val="24"/>
          <w:szCs w:val="24"/>
          <w:lang w:val="en-US"/>
        </w:rPr>
        <w:t>what measures are taken to stop looting and pillage of Syrian natural resources</w:t>
      </w:r>
      <w:r w:rsidRPr="00CA381F">
        <w:rPr>
          <w:rFonts w:asciiTheme="majorBidi" w:hAnsiTheme="majorBidi" w:cstheme="majorBidi"/>
          <w:bCs/>
          <w:sz w:val="24"/>
          <w:szCs w:val="24"/>
          <w:lang w:val="en-US" w:bidi="ar-SY"/>
        </w:rPr>
        <w:t>?</w:t>
      </w:r>
    </w:p>
    <w:p w:rsidR="00CA381F" w:rsidRPr="004253E7" w:rsidRDefault="00B41660" w:rsidP="00CA381F">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proofErr w:type="gramStart"/>
      <w:r w:rsidRPr="00CA381F">
        <w:rPr>
          <w:rFonts w:asciiTheme="majorBidi" w:hAnsiTheme="majorBidi" w:cstheme="majorBidi"/>
          <w:bCs/>
          <w:sz w:val="24"/>
          <w:szCs w:val="24"/>
          <w:lang w:val="en-US"/>
        </w:rPr>
        <w:t>What measures are taken by the American authorities to ensure that their territories and other territories under their control</w:t>
      </w:r>
      <w:r w:rsidRPr="00CA381F">
        <w:rPr>
          <w:rFonts w:asciiTheme="majorBidi" w:hAnsiTheme="majorBidi" w:cstheme="majorBidi"/>
          <w:sz w:val="24"/>
          <w:szCs w:val="24"/>
          <w:lang w:val="en-US"/>
        </w:rPr>
        <w:t xml:space="preserve"> are not used for the recruitment, assembly, financing, training, protection and transit of mercenaries and terrorists, or for the planning of activities designed to impede the right to self-determination, to overthrow the government of any State or to dismember or to impair, totally or in part, the territorial integrity or political unity of sovereign and independent States?</w:t>
      </w:r>
      <w:proofErr w:type="gramEnd"/>
    </w:p>
    <w:p w:rsidR="004253E7" w:rsidRDefault="004253E7" w:rsidP="004253E7">
      <w:pPr>
        <w:shd w:val="clear" w:color="auto" w:fill="FFFFFF"/>
        <w:spacing w:before="120" w:after="120" w:line="276" w:lineRule="auto"/>
        <w:ind w:left="720"/>
        <w:jc w:val="both"/>
        <w:rPr>
          <w:rFonts w:asciiTheme="majorBidi" w:hAnsiTheme="majorBidi" w:cstheme="majorBidi"/>
          <w:sz w:val="24"/>
          <w:szCs w:val="24"/>
          <w:lang w:val="en-US"/>
        </w:rPr>
      </w:pPr>
    </w:p>
    <w:p w:rsidR="004253E7" w:rsidRDefault="004253E7" w:rsidP="004253E7">
      <w:pPr>
        <w:shd w:val="clear" w:color="auto" w:fill="FFFFFF"/>
        <w:spacing w:before="120" w:after="120" w:line="276" w:lineRule="auto"/>
        <w:ind w:left="720"/>
        <w:jc w:val="both"/>
        <w:rPr>
          <w:rFonts w:asciiTheme="majorBidi" w:hAnsiTheme="majorBidi" w:cstheme="majorBidi"/>
          <w:sz w:val="24"/>
          <w:szCs w:val="24"/>
          <w:lang w:val="en-US"/>
        </w:rPr>
      </w:pPr>
    </w:p>
    <w:p w:rsidR="004253E7" w:rsidRPr="00CA381F" w:rsidRDefault="004253E7" w:rsidP="004253E7">
      <w:pPr>
        <w:shd w:val="clear" w:color="auto" w:fill="FFFFFF"/>
        <w:spacing w:before="120" w:after="120" w:line="276" w:lineRule="auto"/>
        <w:ind w:left="720"/>
        <w:jc w:val="both"/>
        <w:rPr>
          <w:rFonts w:ascii="Times New Roman" w:eastAsia="Calibri" w:hAnsi="Times New Roman" w:cs="Times New Roman"/>
          <w:sz w:val="24"/>
          <w:szCs w:val="24"/>
          <w:lang w:eastAsia="en-US"/>
        </w:rPr>
      </w:pPr>
    </w:p>
    <w:p w:rsidR="00CA381F" w:rsidRDefault="00CA381F" w:rsidP="00CA381F">
      <w:pPr>
        <w:shd w:val="clear" w:color="auto" w:fill="FFFFFF"/>
        <w:spacing w:before="120" w:after="120" w:line="276" w:lineRule="auto"/>
        <w:jc w:val="both"/>
        <w:rPr>
          <w:rFonts w:ascii="Times New Roman" w:eastAsia="Calibri" w:hAnsi="Times New Roman" w:cs="Times New Roman"/>
          <w:b/>
          <w:sz w:val="24"/>
          <w:szCs w:val="24"/>
          <w:lang w:eastAsia="en-US"/>
        </w:rPr>
      </w:pPr>
      <w:r>
        <w:rPr>
          <w:rFonts w:asciiTheme="majorBidi" w:hAnsiTheme="majorBidi" w:cstheme="majorBidi"/>
          <w:b/>
          <w:bCs/>
          <w:sz w:val="24"/>
          <w:szCs w:val="24"/>
          <w:lang w:val="en-US"/>
        </w:rPr>
        <w:lastRenderedPageBreak/>
        <w:t>SLOVENIA</w:t>
      </w:r>
    </w:p>
    <w:p w:rsidR="00CA381F" w:rsidRPr="00AB10C4" w:rsidRDefault="00CA381F" w:rsidP="00CA381F">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AB10C4">
        <w:rPr>
          <w:rFonts w:ascii="Times New Roman" w:hAnsi="Times New Roman" w:cs="Times New Roman"/>
          <w:sz w:val="24"/>
          <w:szCs w:val="24"/>
        </w:rPr>
        <w:t xml:space="preserve">How is the US addressing the possible issues of  discrimination on the basis of race, including in the law enforcement on the federal level and what measures has it recommended to the states? </w:t>
      </w:r>
    </w:p>
    <w:p w:rsidR="00776FEC" w:rsidRPr="004253E7" w:rsidRDefault="00CA381F" w:rsidP="00776FEC">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AB10C4">
        <w:rPr>
          <w:rFonts w:ascii="Times New Roman" w:hAnsi="Times New Roman" w:cs="Times New Roman"/>
          <w:sz w:val="24"/>
          <w:szCs w:val="24"/>
        </w:rPr>
        <w:t xml:space="preserve">"Dialogue over exclusion" is Slovenia's approach to multilateralism. Considering the progressive force the US has traditionally voiced in the field of promotion and protection of human rights within the UN framework, Slovenia wishes the US would reconsider the decision to cease the membership of the Human Rights Council in 2018 and would like to ask whether any steps in this direction </w:t>
      </w:r>
      <w:proofErr w:type="gramStart"/>
      <w:r w:rsidRPr="00AB10C4">
        <w:rPr>
          <w:rFonts w:ascii="Times New Roman" w:hAnsi="Times New Roman" w:cs="Times New Roman"/>
          <w:sz w:val="24"/>
          <w:szCs w:val="24"/>
        </w:rPr>
        <w:t>have been taken</w:t>
      </w:r>
      <w:proofErr w:type="gramEnd"/>
      <w:r w:rsidRPr="00AB10C4">
        <w:rPr>
          <w:rFonts w:ascii="Times New Roman" w:hAnsi="Times New Roman" w:cs="Times New Roman"/>
          <w:sz w:val="24"/>
          <w:szCs w:val="24"/>
        </w:rPr>
        <w:t>?</w:t>
      </w:r>
    </w:p>
    <w:p w:rsidR="004253E7" w:rsidRPr="004253E7" w:rsidRDefault="004253E7" w:rsidP="004253E7">
      <w:pPr>
        <w:shd w:val="clear" w:color="auto" w:fill="FFFFFF"/>
        <w:spacing w:before="120" w:after="120" w:line="276" w:lineRule="auto"/>
        <w:ind w:left="720"/>
        <w:jc w:val="both"/>
        <w:rPr>
          <w:rFonts w:ascii="Times New Roman" w:eastAsia="Calibri" w:hAnsi="Times New Roman" w:cs="Times New Roman"/>
          <w:b/>
          <w:sz w:val="24"/>
          <w:szCs w:val="24"/>
          <w:lang w:eastAsia="en-US"/>
        </w:rPr>
      </w:pPr>
    </w:p>
    <w:p w:rsidR="00776FEC" w:rsidRPr="00776FEC" w:rsidRDefault="00776FEC" w:rsidP="00776FEC">
      <w:pPr>
        <w:shd w:val="clear" w:color="auto" w:fill="FFFFFF"/>
        <w:spacing w:before="120" w:after="120" w:line="276" w:lineRule="auto"/>
        <w:jc w:val="both"/>
        <w:rPr>
          <w:rFonts w:ascii="Times New Roman" w:eastAsia="Calibri" w:hAnsi="Times New Roman" w:cs="Times New Roman"/>
          <w:b/>
          <w:sz w:val="24"/>
          <w:szCs w:val="24"/>
          <w:lang w:eastAsia="en-US"/>
        </w:rPr>
      </w:pPr>
      <w:r w:rsidRPr="00776FEC">
        <w:rPr>
          <w:rFonts w:ascii="Times New Roman" w:hAnsi="Times New Roman" w:cs="Times New Roman"/>
          <w:b/>
          <w:sz w:val="24"/>
          <w:szCs w:val="24"/>
        </w:rPr>
        <w:t>UNITED KINGDOM OF GREAT BRITAIN AND NORTHERN IRELAND</w:t>
      </w:r>
    </w:p>
    <w:p w:rsidR="00776FEC" w:rsidRPr="00776FEC" w:rsidRDefault="00776FEC" w:rsidP="00776FEC">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776FEC">
        <w:rPr>
          <w:rFonts w:ascii="Times New Roman" w:hAnsi="Times New Roman" w:cs="Times New Roman"/>
          <w:sz w:val="24"/>
          <w:szCs w:val="24"/>
        </w:rPr>
        <w:t>Does the US plan to take steps regarding The Working Group on Arbitrary Detention’s recommendation for all states to change their laws and practices with the aim of abolishing the sentence of life without parole for persons who were under the age of 18 at the time of committing a crime?</w:t>
      </w:r>
    </w:p>
    <w:p w:rsidR="00776FEC" w:rsidRPr="00776FEC" w:rsidRDefault="00776FEC" w:rsidP="00776FEC">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776FEC">
        <w:rPr>
          <w:rFonts w:ascii="Times New Roman" w:hAnsi="Times New Roman" w:cs="Times New Roman"/>
          <w:iCs/>
          <w:sz w:val="24"/>
          <w:szCs w:val="24"/>
        </w:rPr>
        <w:t xml:space="preserve">What are the US’ plans to mitigate the impact of the opioid crisis on communities across the country? </w:t>
      </w:r>
    </w:p>
    <w:p w:rsidR="00776FEC" w:rsidRPr="00776FEC" w:rsidRDefault="00776FEC" w:rsidP="00776FEC">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776FEC">
        <w:rPr>
          <w:rFonts w:ascii="Times New Roman" w:hAnsi="Times New Roman" w:cs="Times New Roman"/>
          <w:sz w:val="24"/>
          <w:szCs w:val="24"/>
        </w:rPr>
        <w:t>As part of the C19 response, does the US plan to increase the availability of shelters, programmes and housing support for women at risk of violence, as recommended by the Working Group on the issue of discrimination against women in law and in practice?</w:t>
      </w:r>
    </w:p>
    <w:p w:rsidR="00776FEC" w:rsidRPr="00776FEC" w:rsidRDefault="00776FEC" w:rsidP="00776FEC">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776FEC">
        <w:rPr>
          <w:rFonts w:ascii="Times New Roman" w:hAnsi="Times New Roman" w:cs="Times New Roman"/>
          <w:sz w:val="24"/>
          <w:szCs w:val="24"/>
        </w:rPr>
        <w:t>Does the United States have plans to introduce any requirements for businesses and public bodies to report on how they prevent modern slavery in their operations and supply chains?</w:t>
      </w:r>
    </w:p>
    <w:p w:rsidR="004253E7" w:rsidRPr="004253E7" w:rsidRDefault="00776FEC" w:rsidP="004253E7">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776FEC">
        <w:rPr>
          <w:rFonts w:ascii="Times New Roman" w:hAnsi="Times New Roman" w:cs="Times New Roman"/>
          <w:iCs/>
          <w:sz w:val="24"/>
          <w:szCs w:val="24"/>
        </w:rPr>
        <w:t>Please could you give details on your national selection process for selecting candidates to nominate for UN human rights treaty body elections?</w:t>
      </w:r>
    </w:p>
    <w:p w:rsidR="004253E7" w:rsidRDefault="004253E7" w:rsidP="004253E7">
      <w:pPr>
        <w:shd w:val="clear" w:color="auto" w:fill="FFFFFF"/>
        <w:spacing w:before="120" w:after="120" w:line="276" w:lineRule="auto"/>
        <w:jc w:val="both"/>
        <w:rPr>
          <w:rFonts w:ascii="Times New Roman" w:hAnsi="Times New Roman" w:cs="Times New Roman"/>
          <w:iCs/>
          <w:sz w:val="24"/>
          <w:szCs w:val="24"/>
        </w:rPr>
      </w:pPr>
    </w:p>
    <w:p w:rsidR="004253E7" w:rsidRPr="004253E7" w:rsidRDefault="004253E7" w:rsidP="004253E7">
      <w:pPr>
        <w:shd w:val="clear" w:color="auto" w:fill="FFFFFF"/>
        <w:spacing w:before="120" w:after="120" w:line="276" w:lineRule="auto"/>
        <w:jc w:val="both"/>
        <w:rPr>
          <w:rFonts w:ascii="Times New Roman" w:eastAsia="Calibri" w:hAnsi="Times New Roman" w:cs="Times New Roman"/>
          <w:b/>
          <w:sz w:val="24"/>
          <w:szCs w:val="24"/>
          <w:lang w:eastAsia="en-US"/>
        </w:rPr>
      </w:pPr>
      <w:r w:rsidRPr="004253E7">
        <w:rPr>
          <w:rFonts w:ascii="Times New Roman" w:hAnsi="Times New Roman" w:cs="Times New Roman"/>
          <w:b/>
          <w:iCs/>
          <w:sz w:val="24"/>
          <w:szCs w:val="24"/>
        </w:rPr>
        <w:t>BELGIUM</w:t>
      </w:r>
    </w:p>
    <w:p w:rsidR="004253E7" w:rsidRPr="004253E7" w:rsidRDefault="004253E7" w:rsidP="004253E7">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4253E7">
        <w:rPr>
          <w:rFonts w:ascii="Times New Roman" w:hAnsi="Times New Roman" w:cs="Times New Roman"/>
          <w:sz w:val="24"/>
          <w:szCs w:val="24"/>
          <w:lang w:val="en-US"/>
        </w:rPr>
        <w:t>How is the national debate developing on a possible ratification of the Convention on the Rights of the Child and the Convention on the Elimination of All Forms of Discrimination against Women? What are the prospects for ratification of these instruments by the USA in the near future?</w:t>
      </w:r>
    </w:p>
    <w:p w:rsidR="004253E7" w:rsidRPr="004253E7" w:rsidRDefault="004253E7" w:rsidP="004253E7">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4253E7">
        <w:rPr>
          <w:rFonts w:ascii="Times New Roman" w:hAnsi="Times New Roman" w:cs="Times New Roman"/>
          <w:sz w:val="24"/>
          <w:szCs w:val="24"/>
          <w:lang w:val="en-US"/>
        </w:rPr>
        <w:t xml:space="preserve">Does the government of the USA intend to prioritize combating sexual and gender-based violence against indigenous women? </w:t>
      </w:r>
    </w:p>
    <w:p w:rsidR="004253E7" w:rsidRPr="004253E7" w:rsidRDefault="004253E7" w:rsidP="004253E7">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4253E7">
        <w:rPr>
          <w:rFonts w:ascii="Times New Roman" w:hAnsi="Times New Roman" w:cs="Times New Roman"/>
          <w:sz w:val="24"/>
          <w:szCs w:val="24"/>
          <w:lang w:val="en-US"/>
        </w:rPr>
        <w:t xml:space="preserve">During the previous UPR, the government of the USA signaled </w:t>
      </w:r>
      <w:r w:rsidRPr="004253E7">
        <w:rPr>
          <w:rFonts w:ascii="Times New Roman" w:hAnsi="Times New Roman" w:cs="Times New Roman"/>
          <w:color w:val="000000"/>
          <w:sz w:val="24"/>
          <w:szCs w:val="24"/>
          <w:lang w:val="en-US"/>
        </w:rPr>
        <w:t xml:space="preserve">support for measures to avoid racial bias and wrongful sentencing to the death penalty, and to provide adequate compensation in the event of wrongful sentencing. Which measures </w:t>
      </w:r>
      <w:proofErr w:type="gramStart"/>
      <w:r w:rsidRPr="004253E7">
        <w:rPr>
          <w:rFonts w:ascii="Times New Roman" w:hAnsi="Times New Roman" w:cs="Times New Roman"/>
          <w:color w:val="000000"/>
          <w:sz w:val="24"/>
          <w:szCs w:val="24"/>
          <w:lang w:val="en-US"/>
        </w:rPr>
        <w:t>have been taken by the government of the USA in this respect</w:t>
      </w:r>
      <w:proofErr w:type="gramEnd"/>
      <w:r w:rsidRPr="004253E7">
        <w:rPr>
          <w:rFonts w:ascii="Times New Roman" w:hAnsi="Times New Roman" w:cs="Times New Roman"/>
          <w:color w:val="000000"/>
          <w:sz w:val="24"/>
          <w:szCs w:val="24"/>
          <w:lang w:val="en-US"/>
        </w:rPr>
        <w:t xml:space="preserve">? Will the government of the USA </w:t>
      </w:r>
      <w:r w:rsidRPr="004253E7">
        <w:rPr>
          <w:rFonts w:ascii="Times New Roman" w:hAnsi="Times New Roman" w:cs="Times New Roman"/>
          <w:color w:val="000000"/>
          <w:sz w:val="24"/>
          <w:szCs w:val="24"/>
          <w:lang w:val="en-US"/>
        </w:rPr>
        <w:lastRenderedPageBreak/>
        <w:t>commission or conduct a study on racial disparities in the imposition of the death penalty?</w:t>
      </w:r>
    </w:p>
    <w:p w:rsidR="004253E7" w:rsidRPr="004253E7" w:rsidRDefault="004253E7" w:rsidP="004253E7">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4253E7">
        <w:rPr>
          <w:rFonts w:ascii="Times New Roman" w:hAnsi="Times New Roman" w:cs="Times New Roman"/>
          <w:color w:val="000000"/>
          <w:sz w:val="24"/>
          <w:szCs w:val="24"/>
          <w:lang w:val="en-US"/>
        </w:rPr>
        <w:t>In follow up to our recommendation during the previous UPR: Are the United States considering - as permitted by existing federal law in the cases of rape, incest and life endanger - their foreign assistance to support safe abortion services, where legal in the host country?</w:t>
      </w:r>
    </w:p>
    <w:p w:rsidR="00CA7E01" w:rsidRPr="00CA7E01" w:rsidRDefault="004253E7" w:rsidP="00CA7E01">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4253E7">
        <w:rPr>
          <w:rFonts w:ascii="Times New Roman" w:hAnsi="Times New Roman" w:cs="Times New Roman"/>
          <w:sz w:val="24"/>
          <w:szCs w:val="24"/>
          <w:lang w:val="en-US"/>
        </w:rPr>
        <w:t xml:space="preserve">Which measures </w:t>
      </w:r>
      <w:proofErr w:type="gramStart"/>
      <w:r w:rsidRPr="004253E7">
        <w:rPr>
          <w:rFonts w:ascii="Times New Roman" w:hAnsi="Times New Roman" w:cs="Times New Roman"/>
          <w:sz w:val="24"/>
          <w:szCs w:val="24"/>
          <w:lang w:val="en-US"/>
        </w:rPr>
        <w:t>have been taken</w:t>
      </w:r>
      <w:proofErr w:type="gramEnd"/>
      <w:r w:rsidRPr="004253E7">
        <w:rPr>
          <w:rFonts w:ascii="Times New Roman" w:hAnsi="Times New Roman" w:cs="Times New Roman"/>
          <w:sz w:val="24"/>
          <w:szCs w:val="24"/>
          <w:lang w:val="en-US"/>
        </w:rPr>
        <w:t xml:space="preserve"> to address concerns of the Committee against Torture (CAT) and the Committee on the Elimination of Racial Discrimination (CERD) about police brutality and excessive use of force by law enforcement officials, in particular against persons belonging to certain racial and ethnic groups?</w:t>
      </w:r>
    </w:p>
    <w:p w:rsidR="00CA7E01" w:rsidRDefault="00CA7E01" w:rsidP="00CA7E01">
      <w:pPr>
        <w:shd w:val="clear" w:color="auto" w:fill="FFFFFF"/>
        <w:spacing w:before="120" w:after="120" w:line="276" w:lineRule="auto"/>
        <w:jc w:val="both"/>
        <w:rPr>
          <w:rFonts w:ascii="Times New Roman" w:hAnsi="Times New Roman" w:cs="Times New Roman"/>
          <w:sz w:val="24"/>
          <w:szCs w:val="24"/>
          <w:lang w:val="en-US"/>
        </w:rPr>
      </w:pPr>
    </w:p>
    <w:p w:rsidR="00CA7E01" w:rsidRPr="00CA7E01" w:rsidRDefault="00CA7E01" w:rsidP="00CA7E01">
      <w:pPr>
        <w:shd w:val="clear" w:color="auto" w:fill="FFFFFF"/>
        <w:spacing w:before="120" w:after="120" w:line="276" w:lineRule="auto"/>
        <w:jc w:val="both"/>
        <w:rPr>
          <w:rFonts w:ascii="Times New Roman" w:eastAsia="Calibri" w:hAnsi="Times New Roman" w:cs="Times New Roman"/>
          <w:b/>
          <w:sz w:val="24"/>
          <w:szCs w:val="24"/>
          <w:lang w:eastAsia="en-US"/>
        </w:rPr>
      </w:pPr>
      <w:r w:rsidRPr="00CA7E01">
        <w:rPr>
          <w:rFonts w:ascii="Times New Roman" w:hAnsi="Times New Roman" w:cs="Times New Roman"/>
          <w:b/>
          <w:sz w:val="24"/>
          <w:szCs w:val="24"/>
          <w:lang w:val="en-US"/>
        </w:rPr>
        <w:t>IRAN (ISLAMIC REPUBLIC OF)</w:t>
      </w:r>
    </w:p>
    <w:p w:rsidR="00CA7E01" w:rsidRPr="00B10CEF" w:rsidRDefault="00CA7E01" w:rsidP="00CA7E01">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proofErr w:type="gramStart"/>
      <w:r w:rsidRPr="00B10CEF">
        <w:rPr>
          <w:rFonts w:asciiTheme="majorBidi" w:hAnsiTheme="majorBidi" w:cstheme="majorBidi"/>
          <w:sz w:val="24"/>
          <w:szCs w:val="24"/>
          <w:lang w:bidi="fa-IR"/>
        </w:rPr>
        <w:t>Given the inhumane, illegitimate, illegal and indiscriminate nature of unilateral coercive measures that result in gross, widespread and systematic violations of human rights of the targeted populations, in particular during the pandemic, and being aware of numerous calls by international authoritative bodies to terminate the unilateral sanctions, will the US commit to cease its unlawful practice of imposing unilateral sanctions against other countries?</w:t>
      </w:r>
      <w:proofErr w:type="gramEnd"/>
      <w:r w:rsidRPr="00B10CEF">
        <w:rPr>
          <w:rFonts w:asciiTheme="majorBidi" w:hAnsiTheme="majorBidi" w:cstheme="majorBidi"/>
          <w:sz w:val="24"/>
          <w:szCs w:val="24"/>
          <w:lang w:bidi="fa-IR"/>
        </w:rPr>
        <w:t xml:space="preserve"> How will the United States compensate for the loss of human life as well as material damages incurred as the result of its unilateral coercive measures against the targeted States and their populations? Will the United States commit to hold those responsible for devising and implementing unilateral sanctions accountable?</w:t>
      </w:r>
    </w:p>
    <w:p w:rsidR="00CA7E01" w:rsidRPr="00B10CEF" w:rsidRDefault="00CA7E01" w:rsidP="00CA7E01">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proofErr w:type="gramStart"/>
      <w:r w:rsidRPr="00B10CEF">
        <w:rPr>
          <w:rFonts w:ascii="Times New Roman" w:eastAsia="Times New Roman" w:hAnsi="Times New Roman" w:cs="Times New Roman"/>
          <w:sz w:val="24"/>
          <w:szCs w:val="24"/>
        </w:rPr>
        <w:t xml:space="preserve">Will the US commit to address the requests of the </w:t>
      </w:r>
      <w:r w:rsidRPr="00B10CEF">
        <w:rPr>
          <w:rFonts w:ascii="Times New Roman" w:eastAsia="Times New Roman" w:hAnsi="Times New Roman" w:cs="Times New Roman"/>
          <w:iCs/>
          <w:sz w:val="24"/>
          <w:szCs w:val="24"/>
        </w:rPr>
        <w:t>Special Rapporteur on the Negative Impact of Unilateral Coercive Measures on the Enjoyment of Human Rights and Fundamental Freedoms</w:t>
      </w:r>
      <w:r w:rsidRPr="00B10CEF">
        <w:rPr>
          <w:rFonts w:ascii="Times New Roman" w:eastAsia="Times New Roman" w:hAnsi="Times New Roman" w:cs="Times New Roman"/>
          <w:sz w:val="24"/>
          <w:szCs w:val="24"/>
        </w:rPr>
        <w:t xml:space="preserve"> for US cooperation on assessing and evaluating the negative effects of unilateral coercive measures on the fundamental human rights of the people of the targeted countries, especially children, women and vulnerable people?</w:t>
      </w:r>
      <w:proofErr w:type="gramEnd"/>
    </w:p>
    <w:p w:rsidR="00CA7E01" w:rsidRPr="00B10CEF" w:rsidRDefault="00CA7E01" w:rsidP="00CA7E01">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proofErr w:type="gramStart"/>
      <w:r w:rsidRPr="00B10CEF">
        <w:rPr>
          <w:rFonts w:asciiTheme="majorBidi" w:hAnsiTheme="majorBidi" w:cstheme="majorBidi"/>
          <w:sz w:val="24"/>
          <w:szCs w:val="24"/>
          <w:lang w:bidi="fa-IR"/>
        </w:rPr>
        <w:t>Noting the order of provisional measures issued by the International Court of Justice (ICJ) on 3 October 2018, where the Court unanimously ordered that “the US, in accordance with its obligations under the 1955 Treaty of Amity, Economic Relations and Consular Rights, shall remove by means of its choosing any impediments arising from the measures announced on 8 May 2018 to the free exportation to the territory of the Islamic Republic of Iran of (</w:t>
      </w:r>
      <w:proofErr w:type="spellStart"/>
      <w:r w:rsidRPr="00B10CEF">
        <w:rPr>
          <w:rFonts w:asciiTheme="majorBidi" w:hAnsiTheme="majorBidi" w:cstheme="majorBidi"/>
          <w:sz w:val="24"/>
          <w:szCs w:val="24"/>
          <w:lang w:bidi="fa-IR"/>
        </w:rPr>
        <w:t>i</w:t>
      </w:r>
      <w:proofErr w:type="spellEnd"/>
      <w:r w:rsidRPr="00B10CEF">
        <w:rPr>
          <w:rFonts w:asciiTheme="majorBidi" w:hAnsiTheme="majorBidi" w:cstheme="majorBidi"/>
          <w:sz w:val="24"/>
          <w:szCs w:val="24"/>
          <w:lang w:bidi="fa-IR"/>
        </w:rPr>
        <w:t>) medicines and medical devices; (ii) foodstuffs and agricultural commodities; and (iii) spare parts, equipment and associated services (including warranty, maintenance, repair services and inspections) necessary for the safety of civil aviation”, w</w:t>
      </w:r>
      <w:r w:rsidRPr="00B10CEF">
        <w:rPr>
          <w:rFonts w:asciiTheme="majorBidi" w:hAnsiTheme="majorBidi" w:cstheme="majorBidi"/>
          <w:sz w:val="24"/>
          <w:szCs w:val="24"/>
        </w:rPr>
        <w:t>ill the US government stop defying the ICJ`s order and reverse all unlawful unilateral sanctions introduced in violation of this ICJ’s order?</w:t>
      </w:r>
      <w:proofErr w:type="gramEnd"/>
    </w:p>
    <w:p w:rsidR="00CA7E01" w:rsidRPr="00B10CEF" w:rsidRDefault="00CA7E01" w:rsidP="00CA7E01">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B10CEF">
        <w:rPr>
          <w:rFonts w:asciiTheme="majorBidi" w:hAnsiTheme="majorBidi" w:cstheme="majorBidi"/>
          <w:sz w:val="24"/>
          <w:szCs w:val="24"/>
          <w:lang w:bidi="fa-IR"/>
        </w:rPr>
        <w:t xml:space="preserve">Considering the assertion by the </w:t>
      </w:r>
      <w:r w:rsidRPr="00B10CEF">
        <w:rPr>
          <w:rFonts w:asciiTheme="majorBidi" w:hAnsiTheme="majorBidi" w:cstheme="majorBidi"/>
          <w:iCs/>
          <w:sz w:val="24"/>
          <w:szCs w:val="24"/>
          <w:lang w:bidi="fa-IR"/>
        </w:rPr>
        <w:t>UN</w:t>
      </w:r>
      <w:r w:rsidRPr="00B10CEF">
        <w:rPr>
          <w:rFonts w:asciiTheme="majorBidi" w:hAnsiTheme="majorBidi" w:cstheme="majorBidi"/>
          <w:sz w:val="24"/>
          <w:szCs w:val="24"/>
          <w:lang w:bidi="fa-IR"/>
        </w:rPr>
        <w:t xml:space="preserve"> </w:t>
      </w:r>
      <w:r w:rsidRPr="00B10CEF">
        <w:rPr>
          <w:rFonts w:asciiTheme="majorBidi" w:hAnsiTheme="majorBidi" w:cstheme="majorBidi"/>
          <w:iCs/>
          <w:sz w:val="24"/>
          <w:szCs w:val="24"/>
          <w:lang w:bidi="fa-IR"/>
        </w:rPr>
        <w:t>Special Rapporteur on Extrajudicial, Summary or Arbitrary Executions</w:t>
      </w:r>
      <w:r w:rsidRPr="00B10CEF">
        <w:rPr>
          <w:rFonts w:asciiTheme="majorBidi" w:hAnsiTheme="majorBidi" w:cstheme="majorBidi"/>
          <w:sz w:val="24"/>
          <w:szCs w:val="24"/>
          <w:lang w:bidi="fa-IR"/>
        </w:rPr>
        <w:t xml:space="preserve"> that assassinating the top military official of the Islamic Republic of Iran, General </w:t>
      </w:r>
      <w:proofErr w:type="spellStart"/>
      <w:r w:rsidRPr="00B10CEF">
        <w:rPr>
          <w:rFonts w:asciiTheme="majorBidi" w:hAnsiTheme="majorBidi" w:cstheme="majorBidi"/>
          <w:sz w:val="24"/>
          <w:szCs w:val="24"/>
          <w:lang w:bidi="fa-IR"/>
        </w:rPr>
        <w:t>Ghasem</w:t>
      </w:r>
      <w:proofErr w:type="spellEnd"/>
      <w:r w:rsidRPr="00B10CEF">
        <w:rPr>
          <w:rFonts w:asciiTheme="majorBidi" w:hAnsiTheme="majorBidi" w:cstheme="majorBidi"/>
          <w:sz w:val="24"/>
          <w:szCs w:val="24"/>
          <w:lang w:bidi="fa-IR"/>
        </w:rPr>
        <w:t xml:space="preserve"> </w:t>
      </w:r>
      <w:proofErr w:type="spellStart"/>
      <w:r w:rsidRPr="00B10CEF">
        <w:rPr>
          <w:rFonts w:asciiTheme="majorBidi" w:hAnsiTheme="majorBidi" w:cstheme="majorBidi"/>
          <w:sz w:val="24"/>
          <w:szCs w:val="24"/>
          <w:lang w:bidi="fa-IR"/>
        </w:rPr>
        <w:t>Soleimani</w:t>
      </w:r>
      <w:proofErr w:type="spellEnd"/>
      <w:r w:rsidRPr="00B10CEF">
        <w:rPr>
          <w:rFonts w:asciiTheme="majorBidi" w:hAnsiTheme="majorBidi" w:cstheme="majorBidi"/>
          <w:sz w:val="24"/>
          <w:szCs w:val="24"/>
          <w:lang w:bidi="fa-IR"/>
        </w:rPr>
        <w:t xml:space="preserve">, and his </w:t>
      </w:r>
      <w:proofErr w:type="gramStart"/>
      <w:r w:rsidRPr="00B10CEF">
        <w:rPr>
          <w:rFonts w:asciiTheme="majorBidi" w:hAnsiTheme="majorBidi" w:cstheme="majorBidi"/>
          <w:sz w:val="24"/>
          <w:szCs w:val="24"/>
          <w:lang w:bidi="fa-IR"/>
        </w:rPr>
        <w:t>4</w:t>
      </w:r>
      <w:proofErr w:type="gramEnd"/>
      <w:r w:rsidRPr="00B10CEF">
        <w:rPr>
          <w:rFonts w:asciiTheme="majorBidi" w:hAnsiTheme="majorBidi" w:cstheme="majorBidi"/>
          <w:sz w:val="24"/>
          <w:szCs w:val="24"/>
          <w:lang w:bidi="fa-IR"/>
        </w:rPr>
        <w:t xml:space="preserve"> companions namely Hossein </w:t>
      </w:r>
      <w:proofErr w:type="spellStart"/>
      <w:r w:rsidRPr="00B10CEF">
        <w:rPr>
          <w:rFonts w:asciiTheme="majorBidi" w:hAnsiTheme="majorBidi" w:cstheme="majorBidi"/>
          <w:sz w:val="24"/>
          <w:szCs w:val="24"/>
          <w:lang w:bidi="fa-IR"/>
        </w:rPr>
        <w:t>Pourjafari</w:t>
      </w:r>
      <w:proofErr w:type="spellEnd"/>
      <w:r w:rsidRPr="00B10CEF">
        <w:rPr>
          <w:rFonts w:asciiTheme="majorBidi" w:hAnsiTheme="majorBidi" w:cstheme="majorBidi"/>
          <w:sz w:val="24"/>
          <w:szCs w:val="24"/>
          <w:lang w:bidi="fa-IR"/>
        </w:rPr>
        <w:t xml:space="preserve">, </w:t>
      </w:r>
      <w:proofErr w:type="spellStart"/>
      <w:r w:rsidRPr="00B10CEF">
        <w:rPr>
          <w:rFonts w:asciiTheme="majorBidi" w:hAnsiTheme="majorBidi" w:cstheme="majorBidi"/>
          <w:sz w:val="24"/>
          <w:szCs w:val="24"/>
          <w:lang w:bidi="fa-IR"/>
        </w:rPr>
        <w:lastRenderedPageBreak/>
        <w:t>Hadi</w:t>
      </w:r>
      <w:proofErr w:type="spellEnd"/>
      <w:r w:rsidRPr="00B10CEF">
        <w:rPr>
          <w:rFonts w:asciiTheme="majorBidi" w:hAnsiTheme="majorBidi" w:cstheme="majorBidi"/>
          <w:sz w:val="24"/>
          <w:szCs w:val="24"/>
          <w:lang w:bidi="fa-IR"/>
        </w:rPr>
        <w:t xml:space="preserve"> </w:t>
      </w:r>
      <w:proofErr w:type="spellStart"/>
      <w:r w:rsidRPr="00B10CEF">
        <w:rPr>
          <w:rFonts w:asciiTheme="majorBidi" w:hAnsiTheme="majorBidi" w:cstheme="majorBidi"/>
          <w:sz w:val="24"/>
          <w:szCs w:val="24"/>
          <w:lang w:bidi="fa-IR"/>
        </w:rPr>
        <w:t>Taremi</w:t>
      </w:r>
      <w:proofErr w:type="spellEnd"/>
      <w:r w:rsidRPr="00B10CEF">
        <w:rPr>
          <w:rFonts w:asciiTheme="majorBidi" w:hAnsiTheme="majorBidi" w:cstheme="majorBidi"/>
          <w:sz w:val="24"/>
          <w:szCs w:val="24"/>
          <w:lang w:bidi="fa-IR"/>
        </w:rPr>
        <w:t xml:space="preserve">, </w:t>
      </w:r>
      <w:proofErr w:type="spellStart"/>
      <w:r w:rsidRPr="00B10CEF">
        <w:rPr>
          <w:rFonts w:asciiTheme="majorBidi" w:hAnsiTheme="majorBidi" w:cstheme="majorBidi"/>
          <w:sz w:val="24"/>
          <w:szCs w:val="24"/>
          <w:lang w:bidi="fa-IR"/>
        </w:rPr>
        <w:t>Shahroud</w:t>
      </w:r>
      <w:proofErr w:type="spellEnd"/>
      <w:r w:rsidRPr="00B10CEF">
        <w:rPr>
          <w:rFonts w:asciiTheme="majorBidi" w:hAnsiTheme="majorBidi" w:cstheme="majorBidi"/>
          <w:sz w:val="24"/>
          <w:szCs w:val="24"/>
          <w:lang w:bidi="fa-IR"/>
        </w:rPr>
        <w:t xml:space="preserve"> </w:t>
      </w:r>
      <w:proofErr w:type="spellStart"/>
      <w:r w:rsidRPr="00B10CEF">
        <w:rPr>
          <w:rFonts w:asciiTheme="majorBidi" w:hAnsiTheme="majorBidi" w:cstheme="majorBidi"/>
          <w:sz w:val="24"/>
          <w:szCs w:val="24"/>
          <w:lang w:bidi="fa-IR"/>
        </w:rPr>
        <w:t>Mozaffarinia</w:t>
      </w:r>
      <w:proofErr w:type="spellEnd"/>
      <w:r w:rsidRPr="00B10CEF">
        <w:rPr>
          <w:rFonts w:asciiTheme="majorBidi" w:hAnsiTheme="majorBidi" w:cstheme="majorBidi"/>
          <w:sz w:val="24"/>
          <w:szCs w:val="24"/>
          <w:lang w:bidi="fa-IR"/>
        </w:rPr>
        <w:t xml:space="preserve">, and </w:t>
      </w:r>
      <w:proofErr w:type="spellStart"/>
      <w:r w:rsidRPr="00B10CEF">
        <w:rPr>
          <w:rFonts w:asciiTheme="majorBidi" w:hAnsiTheme="majorBidi" w:cstheme="majorBidi"/>
          <w:sz w:val="24"/>
          <w:szCs w:val="24"/>
          <w:lang w:bidi="fa-IR"/>
        </w:rPr>
        <w:t>Vahid</w:t>
      </w:r>
      <w:proofErr w:type="spellEnd"/>
      <w:r w:rsidRPr="00B10CEF">
        <w:rPr>
          <w:rFonts w:asciiTheme="majorBidi" w:hAnsiTheme="majorBidi" w:cstheme="majorBidi"/>
          <w:sz w:val="24"/>
          <w:szCs w:val="24"/>
          <w:lang w:bidi="fa-IR"/>
        </w:rPr>
        <w:t xml:space="preserve"> </w:t>
      </w:r>
      <w:proofErr w:type="spellStart"/>
      <w:r w:rsidRPr="00B10CEF">
        <w:rPr>
          <w:rFonts w:asciiTheme="majorBidi" w:hAnsiTheme="majorBidi" w:cstheme="majorBidi"/>
          <w:sz w:val="24"/>
          <w:szCs w:val="24"/>
          <w:lang w:bidi="fa-IR"/>
        </w:rPr>
        <w:t>Zamanian</w:t>
      </w:r>
      <w:proofErr w:type="spellEnd"/>
      <w:r w:rsidRPr="00B10CEF">
        <w:rPr>
          <w:rFonts w:asciiTheme="majorBidi" w:hAnsiTheme="majorBidi" w:cstheme="majorBidi"/>
          <w:sz w:val="24"/>
          <w:szCs w:val="24"/>
          <w:lang w:bidi="fa-IR"/>
        </w:rPr>
        <w:t xml:space="preserve"> constituted an unlawful act of arbitrary killing under IHRL and a violations of IHL and Article. </w:t>
      </w:r>
      <w:proofErr w:type="gramStart"/>
      <w:r w:rsidRPr="00B10CEF">
        <w:rPr>
          <w:rFonts w:asciiTheme="majorBidi" w:hAnsiTheme="majorBidi" w:cstheme="majorBidi"/>
          <w:sz w:val="24"/>
          <w:szCs w:val="24"/>
          <w:lang w:bidi="fa-IR"/>
        </w:rPr>
        <w:t>2</w:t>
      </w:r>
      <w:proofErr w:type="gramEnd"/>
      <w:r w:rsidRPr="00B10CEF">
        <w:rPr>
          <w:rFonts w:asciiTheme="majorBidi" w:hAnsiTheme="majorBidi" w:cstheme="majorBidi"/>
          <w:sz w:val="24"/>
          <w:szCs w:val="24"/>
          <w:lang w:bidi="fa-IR"/>
        </w:rPr>
        <w:t xml:space="preserve"> (4) of the UN Charter, what actions have been taken by the US to hold accountable and bring to justice those persons involved in that grave criminal act? Will the US government commit to comply with international law, including international humanitarian law and human rights law, and stop arbitrary murders across the globe? </w:t>
      </w:r>
    </w:p>
    <w:p w:rsidR="00CA7E01" w:rsidRPr="00B10CEF" w:rsidRDefault="00CA7E01" w:rsidP="00CA7E01">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B10CEF">
        <w:rPr>
          <w:rFonts w:asciiTheme="majorBidi" w:hAnsiTheme="majorBidi" w:cstheme="majorBidi"/>
          <w:sz w:val="24"/>
          <w:szCs w:val="24"/>
        </w:rPr>
        <w:t xml:space="preserve">The US authorities have reportedly resorted to cruel, degrading and inhuman treatment and arbitrary detention of citizens of other countries including by harassing them at the US entry points. There are also credible reports confirming that the US' security agencies have coerced persons of dual nationality into becoming an agent of intelligence gathering and sabotage in their countries of origin (reference </w:t>
      </w:r>
      <w:proofErr w:type="gramStart"/>
      <w:r w:rsidRPr="00B10CEF">
        <w:rPr>
          <w:rFonts w:asciiTheme="majorBidi" w:hAnsiTheme="majorBidi" w:cstheme="majorBidi"/>
          <w:sz w:val="24"/>
          <w:szCs w:val="24"/>
        </w:rPr>
        <w:t>is made</w:t>
      </w:r>
      <w:proofErr w:type="gramEnd"/>
      <w:r w:rsidRPr="00B10CEF">
        <w:rPr>
          <w:rFonts w:asciiTheme="majorBidi" w:hAnsiTheme="majorBidi" w:cstheme="majorBidi"/>
          <w:sz w:val="24"/>
          <w:szCs w:val="24"/>
        </w:rPr>
        <w:t xml:space="preserve">, for instance, to </w:t>
      </w:r>
      <w:r w:rsidRPr="00B10CEF">
        <w:rPr>
          <w:rFonts w:asciiTheme="majorBidi" w:hAnsiTheme="majorBidi" w:cstheme="majorBidi"/>
          <w:bCs/>
          <w:sz w:val="24"/>
          <w:szCs w:val="24"/>
        </w:rPr>
        <w:t>The</w:t>
      </w:r>
      <w:r w:rsidRPr="00B10CEF">
        <w:rPr>
          <w:rFonts w:asciiTheme="majorBidi" w:hAnsiTheme="majorBidi" w:cstheme="majorBidi"/>
          <w:sz w:val="24"/>
          <w:szCs w:val="24"/>
        </w:rPr>
        <w:t xml:space="preserve"> </w:t>
      </w:r>
      <w:r w:rsidRPr="00B10CEF">
        <w:rPr>
          <w:rFonts w:asciiTheme="majorBidi" w:hAnsiTheme="majorBidi" w:cstheme="majorBidi"/>
          <w:bCs/>
          <w:sz w:val="24"/>
          <w:szCs w:val="24"/>
        </w:rPr>
        <w:t xml:space="preserve">New Yorker </w:t>
      </w:r>
      <w:r w:rsidRPr="00B10CEF">
        <w:rPr>
          <w:rFonts w:asciiTheme="majorBidi" w:hAnsiTheme="majorBidi" w:cstheme="majorBidi"/>
          <w:sz w:val="24"/>
          <w:szCs w:val="24"/>
        </w:rPr>
        <w:t xml:space="preserve">of 14 September 2020 about </w:t>
      </w:r>
      <w:r w:rsidRPr="00B10CEF">
        <w:rPr>
          <w:rFonts w:asciiTheme="majorBidi" w:hAnsiTheme="majorBidi" w:cstheme="majorBidi"/>
          <w:bCs/>
          <w:sz w:val="24"/>
          <w:szCs w:val="24"/>
        </w:rPr>
        <w:t>The Man Who Refused to Spy</w:t>
      </w:r>
      <w:r w:rsidRPr="00B10CEF">
        <w:rPr>
          <w:rFonts w:asciiTheme="majorBidi" w:hAnsiTheme="majorBidi" w:cstheme="majorBidi"/>
          <w:sz w:val="24"/>
          <w:szCs w:val="24"/>
        </w:rPr>
        <w:t xml:space="preserve">). Will the US commit to stop arbitrary detention of their citizens of foreign descent and stop coercing them into becoming a US agent? Will the US commit to investigate such cases of rights abuse and end systematic arbitrary detention and wrongful conviction of innocent people? </w:t>
      </w:r>
    </w:p>
    <w:p w:rsidR="00CA7E01" w:rsidRPr="00B10CEF" w:rsidRDefault="00CA7E01" w:rsidP="00CA7E01">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B10CEF">
        <w:rPr>
          <w:rFonts w:ascii="Times New Roman" w:eastAsia="Times New Roman" w:hAnsi="Times New Roman" w:cs="Times New Roman"/>
          <w:sz w:val="24"/>
          <w:szCs w:val="24"/>
        </w:rPr>
        <w:t xml:space="preserve">The US so-called ‘zero tolerance’ policy against migrants has resulted in systemic and gross violation of human rights, including by separating thousands of young kids from their parents and subjecting them to extremely cruel, humiliating and degrading treatment including by putting them in cages without enough food and minimum health standards and by denying them any adult caretaker. Several young kids have died as the result of this inhuman treatment. The parents of at least 545 kids remain missing. Will the US government commit to cease violating its international legal obligations concerning the human treatment of migrants and bring the perpetrators to justice? </w:t>
      </w:r>
    </w:p>
    <w:p w:rsidR="00CA7E01" w:rsidRPr="00B10CEF" w:rsidRDefault="00CA7E01" w:rsidP="00CA7E01">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B10CEF">
        <w:rPr>
          <w:rFonts w:ascii="Times New Roman" w:eastAsia="Times New Roman" w:hAnsi="Times New Roman" w:cs="Times New Roman"/>
          <w:sz w:val="24"/>
          <w:szCs w:val="24"/>
        </w:rPr>
        <w:t xml:space="preserve">Given the serious concerns about the poor living condition of immigrants and asylum seekers in detention </w:t>
      </w:r>
      <w:proofErr w:type="spellStart"/>
      <w:r w:rsidRPr="00B10CEF">
        <w:rPr>
          <w:rFonts w:ascii="Times New Roman" w:eastAsia="Times New Roman" w:hAnsi="Times New Roman" w:cs="Times New Roman"/>
          <w:sz w:val="24"/>
          <w:szCs w:val="24"/>
        </w:rPr>
        <w:t>centers</w:t>
      </w:r>
      <w:proofErr w:type="spellEnd"/>
      <w:r w:rsidRPr="00B10CEF">
        <w:rPr>
          <w:rFonts w:ascii="Times New Roman" w:eastAsia="Times New Roman" w:hAnsi="Times New Roman" w:cs="Times New Roman"/>
          <w:sz w:val="24"/>
          <w:szCs w:val="24"/>
        </w:rPr>
        <w:t xml:space="preserve"> and facilities, what plan has the United States implemented to ensure access to health care services and adequate living standards in such places especially during the COVID-19 pandemic? </w:t>
      </w:r>
    </w:p>
    <w:p w:rsidR="00CA7E01" w:rsidRPr="00B10CEF" w:rsidRDefault="00CA7E01" w:rsidP="00CA7E01">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proofErr w:type="gramStart"/>
      <w:r w:rsidRPr="00B10CEF">
        <w:rPr>
          <w:rFonts w:asciiTheme="majorBidi" w:hAnsiTheme="majorBidi" w:cstheme="majorBidi"/>
          <w:sz w:val="24"/>
          <w:szCs w:val="24"/>
          <w:lang w:bidi="fa-IR"/>
        </w:rPr>
        <w:t>Will the US stop contributing to grave violations of human rights and humanitarian law across the globe, including in West Asia, through its sale of weapons to the aggressor States and terrorist groups?</w:t>
      </w:r>
      <w:proofErr w:type="gramEnd"/>
      <w:r w:rsidRPr="00B10CEF">
        <w:rPr>
          <w:rFonts w:asciiTheme="majorBidi" w:hAnsiTheme="majorBidi" w:cstheme="majorBidi"/>
          <w:sz w:val="24"/>
          <w:szCs w:val="24"/>
          <w:lang w:bidi="fa-IR"/>
        </w:rPr>
        <w:t xml:space="preserve">   </w:t>
      </w:r>
    </w:p>
    <w:p w:rsidR="00CA7E01" w:rsidRPr="00B10CEF" w:rsidRDefault="00CA7E01" w:rsidP="00CA7E01">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B10CEF">
        <w:rPr>
          <w:rFonts w:ascii="Times New Roman" w:eastAsia="Times New Roman" w:hAnsi="Times New Roman" w:cs="Times New Roman"/>
          <w:sz w:val="24"/>
          <w:szCs w:val="24"/>
        </w:rPr>
        <w:t xml:space="preserve">Will the US comply with the recommendations made by several special procedure and mandate holders urging the US government to put an end to impunity for the human rights and humanitarian law violations persistently committed as the result of the so-called global war on terror? </w:t>
      </w:r>
    </w:p>
    <w:p w:rsidR="00CA7E01" w:rsidRPr="00B10CEF" w:rsidRDefault="00CA7E01" w:rsidP="00CA7E01">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B10CEF">
        <w:rPr>
          <w:rFonts w:asciiTheme="majorBidi" w:hAnsiTheme="majorBidi" w:cstheme="majorBidi"/>
          <w:sz w:val="24"/>
          <w:szCs w:val="24"/>
        </w:rPr>
        <w:t>Will the US commit to comply with its international obligations to avoid providing any sort of financial, logistical, military or other supports to terrorist groups that are responsible for acts of terrorism against innocent people?</w:t>
      </w:r>
    </w:p>
    <w:p w:rsidR="00CA7E01" w:rsidRPr="00B10CEF" w:rsidRDefault="00CA7E01" w:rsidP="00CA7E01">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proofErr w:type="gramStart"/>
      <w:r w:rsidRPr="00B10CEF">
        <w:rPr>
          <w:rFonts w:ascii="Times New Roman" w:eastAsia="Times New Roman" w:hAnsi="Times New Roman" w:cs="Times New Roman"/>
          <w:sz w:val="24"/>
          <w:szCs w:val="24"/>
        </w:rPr>
        <w:t xml:space="preserve">Considering the </w:t>
      </w:r>
      <w:r w:rsidRPr="00B10CEF">
        <w:rPr>
          <w:rFonts w:asciiTheme="majorBidi" w:hAnsiTheme="majorBidi" w:cstheme="majorBidi"/>
          <w:sz w:val="24"/>
          <w:szCs w:val="24"/>
        </w:rPr>
        <w:t>deeply institutionalized racism against minorities especially African Americans in the US</w:t>
      </w:r>
      <w:r w:rsidRPr="00B10CEF">
        <w:rPr>
          <w:rFonts w:ascii="Times New Roman" w:eastAsia="Times New Roman" w:hAnsi="Times New Roman" w:cs="Times New Roman"/>
          <w:sz w:val="24"/>
          <w:szCs w:val="24"/>
        </w:rPr>
        <w:t xml:space="preserve">, and recalling the resolution on promotion and protection of human rights and fundamental freedoms of Africans and of people of African descent </w:t>
      </w:r>
      <w:r w:rsidRPr="00B10CEF">
        <w:rPr>
          <w:rFonts w:ascii="Times New Roman" w:eastAsia="Times New Roman" w:hAnsi="Times New Roman" w:cs="Times New Roman"/>
          <w:sz w:val="24"/>
          <w:szCs w:val="24"/>
        </w:rPr>
        <w:lastRenderedPageBreak/>
        <w:t>against excessive use of force and other human rights violations by law enforcement officers (A/H/43/), w</w:t>
      </w:r>
      <w:r w:rsidRPr="00B10CEF">
        <w:rPr>
          <w:rFonts w:asciiTheme="majorBidi" w:hAnsiTheme="majorBidi" w:cstheme="majorBidi"/>
          <w:sz w:val="24"/>
          <w:szCs w:val="24"/>
        </w:rPr>
        <w:t>ill the US commit to adopt concrete legislative, administrative and law-enforcement measures and policies to address the systemic racism and racial discrimination?</w:t>
      </w:r>
      <w:proofErr w:type="gramEnd"/>
      <w:r w:rsidRPr="00B10CEF">
        <w:rPr>
          <w:rFonts w:asciiTheme="majorBidi" w:hAnsiTheme="majorBidi" w:cstheme="majorBidi"/>
          <w:sz w:val="24"/>
          <w:szCs w:val="24"/>
        </w:rPr>
        <w:t xml:space="preserve"> </w:t>
      </w:r>
      <w:r w:rsidRPr="00B10CEF">
        <w:rPr>
          <w:rFonts w:ascii="Times New Roman" w:eastAsia="Times New Roman" w:hAnsi="Times New Roman" w:cs="Times New Roman"/>
          <w:sz w:val="24"/>
          <w:szCs w:val="24"/>
        </w:rPr>
        <w:t>What steps has the United States taken to instruct law enforcements to reduce violence and the use of lethal force from the previous round of UPR?</w:t>
      </w:r>
    </w:p>
    <w:p w:rsidR="00CA7E01" w:rsidRPr="00B10CEF" w:rsidRDefault="00CA7E01" w:rsidP="00CA7E01">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B10CEF">
        <w:rPr>
          <w:rFonts w:ascii="Times New Roman" w:eastAsia="Times New Roman" w:hAnsi="Times New Roman" w:cs="Times New Roman"/>
          <w:sz w:val="24"/>
          <w:szCs w:val="24"/>
        </w:rPr>
        <w:t xml:space="preserve">Recognizing the reports on a spike in the killing of civilian people especially African-American juveniles </w:t>
      </w:r>
      <w:proofErr w:type="gramStart"/>
      <w:r w:rsidRPr="00B10CEF">
        <w:rPr>
          <w:rFonts w:ascii="Times New Roman" w:eastAsia="Times New Roman" w:hAnsi="Times New Roman" w:cs="Times New Roman"/>
          <w:sz w:val="24"/>
          <w:szCs w:val="24"/>
        </w:rPr>
        <w:t>as a result</w:t>
      </w:r>
      <w:proofErr w:type="gramEnd"/>
      <w:r w:rsidRPr="00B10CEF">
        <w:rPr>
          <w:rFonts w:ascii="Times New Roman" w:eastAsia="Times New Roman" w:hAnsi="Times New Roman" w:cs="Times New Roman"/>
          <w:sz w:val="24"/>
          <w:szCs w:val="24"/>
        </w:rPr>
        <w:t xml:space="preserve"> of lax gun laws, will the United States commit to limit the weapons that cause increasing violence and innocent human lives in the country? </w:t>
      </w:r>
    </w:p>
    <w:p w:rsidR="00CA7E01" w:rsidRPr="00B10CEF" w:rsidRDefault="00CA7E01" w:rsidP="00CA7E01">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B10CEF">
        <w:rPr>
          <w:rFonts w:ascii="Times New Roman" w:eastAsia="Times New Roman" w:hAnsi="Times New Roman" w:cs="Times New Roman"/>
          <w:sz w:val="24"/>
          <w:szCs w:val="24"/>
        </w:rPr>
        <w:t>Given reports on the prevalence of sexual violence against women and girls by the figures in the US, what measures has the United States taken to address the harassment against women, especially by politicians and cultural figures?</w:t>
      </w:r>
    </w:p>
    <w:p w:rsidR="00CA7E01" w:rsidRPr="00B10CEF" w:rsidRDefault="00CA7E01" w:rsidP="00CA7E01">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B10CEF">
        <w:rPr>
          <w:rFonts w:ascii="Times New Roman" w:eastAsia="Times New Roman" w:hAnsi="Times New Roman" w:cs="Times New Roman"/>
          <w:sz w:val="24"/>
          <w:szCs w:val="24"/>
        </w:rPr>
        <w:t>Noting existing concern that criminal records can deprive individuals of certain citizenship rights, especially the voting rights, will the US commit to amend related legislations to ensure that all people enjoy this fundamental right?</w:t>
      </w:r>
    </w:p>
    <w:p w:rsidR="004A4478" w:rsidRPr="004A4478" w:rsidRDefault="00CA7E01" w:rsidP="004A4478">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B10CEF">
        <w:rPr>
          <w:rFonts w:ascii="Times New Roman" w:eastAsia="Times New Roman" w:hAnsi="Times New Roman" w:cs="Times New Roman"/>
          <w:sz w:val="24"/>
          <w:szCs w:val="24"/>
        </w:rPr>
        <w:t xml:space="preserve">Recalling the continued systemic repression and violation of human rights of the Palestinian by the Israeli regime, </w:t>
      </w:r>
      <w:r w:rsidRPr="00B10CEF">
        <w:rPr>
          <w:rFonts w:asciiTheme="majorBidi" w:hAnsiTheme="majorBidi" w:cstheme="majorBidi"/>
          <w:sz w:val="24"/>
          <w:szCs w:val="24"/>
        </w:rPr>
        <w:t>will the US commit to stop being complicit in those rights abuses by ending the provision of financial, military and political support to the occupying apartheid regime and holding the regime accountable for the atrocities committed against Palestinians?</w:t>
      </w:r>
    </w:p>
    <w:p w:rsidR="004A4478" w:rsidRPr="004A4478" w:rsidRDefault="004A4478" w:rsidP="004A4478">
      <w:pPr>
        <w:shd w:val="clear" w:color="auto" w:fill="FFFFFF"/>
        <w:spacing w:before="120" w:after="120" w:line="276" w:lineRule="auto"/>
        <w:ind w:left="720"/>
        <w:jc w:val="both"/>
        <w:rPr>
          <w:rFonts w:ascii="Times New Roman" w:eastAsia="Calibri" w:hAnsi="Times New Roman" w:cs="Times New Roman"/>
          <w:sz w:val="24"/>
          <w:szCs w:val="24"/>
          <w:lang w:eastAsia="en-US"/>
        </w:rPr>
      </w:pPr>
    </w:p>
    <w:p w:rsidR="004A4478" w:rsidRPr="004A4478" w:rsidRDefault="004A4478" w:rsidP="004A4478">
      <w:pPr>
        <w:shd w:val="clear" w:color="auto" w:fill="FFFFFF"/>
        <w:spacing w:before="120" w:after="120" w:line="276" w:lineRule="auto"/>
        <w:jc w:val="both"/>
        <w:rPr>
          <w:rFonts w:ascii="Times New Roman" w:eastAsia="Calibri" w:hAnsi="Times New Roman" w:cs="Times New Roman"/>
          <w:b/>
          <w:sz w:val="24"/>
          <w:szCs w:val="24"/>
          <w:lang w:eastAsia="en-US"/>
        </w:rPr>
      </w:pPr>
      <w:r w:rsidRPr="004A4478">
        <w:rPr>
          <w:rFonts w:asciiTheme="majorBidi" w:hAnsiTheme="majorBidi" w:cstheme="majorBidi"/>
          <w:b/>
          <w:sz w:val="24"/>
          <w:szCs w:val="24"/>
        </w:rPr>
        <w:t>CANADA</w:t>
      </w:r>
    </w:p>
    <w:p w:rsidR="004A4478" w:rsidRPr="009B0800" w:rsidRDefault="004A4478" w:rsidP="004A4478">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4A4478">
        <w:rPr>
          <w:rFonts w:ascii="Times New Roman" w:hAnsi="Times New Roman" w:cs="Times New Roman"/>
          <w:sz w:val="24"/>
          <w:szCs w:val="24"/>
        </w:rPr>
        <w:t>What recent measures has the United States put in place to reduce the racial and socio-economic gap in access to maternal, sexual and reproductive health services, as part of advancing women’s human rights and reducing maternal and infant mortality among the most at-risk?</w:t>
      </w:r>
    </w:p>
    <w:p w:rsidR="009B0800" w:rsidRDefault="009B0800" w:rsidP="009B0800">
      <w:pPr>
        <w:shd w:val="clear" w:color="auto" w:fill="FFFFFF"/>
        <w:spacing w:before="120" w:after="120" w:line="276" w:lineRule="auto"/>
        <w:jc w:val="both"/>
        <w:rPr>
          <w:rFonts w:ascii="Times New Roman" w:hAnsi="Times New Roman" w:cs="Times New Roman"/>
          <w:sz w:val="24"/>
          <w:szCs w:val="24"/>
        </w:rPr>
      </w:pPr>
    </w:p>
    <w:p w:rsidR="009B0800" w:rsidRPr="003407B2" w:rsidRDefault="009B0800" w:rsidP="009B0800">
      <w:pPr>
        <w:shd w:val="clear" w:color="auto" w:fill="FFFFFF"/>
        <w:spacing w:before="120" w:after="120" w:line="276" w:lineRule="auto"/>
        <w:jc w:val="both"/>
        <w:rPr>
          <w:rFonts w:ascii="Times New Roman" w:eastAsia="Calibri" w:hAnsi="Times New Roman" w:cs="Times New Roman"/>
          <w:b/>
          <w:sz w:val="24"/>
          <w:szCs w:val="24"/>
          <w:lang w:eastAsia="en-US"/>
        </w:rPr>
      </w:pPr>
      <w:r w:rsidRPr="003407B2">
        <w:rPr>
          <w:rFonts w:ascii="Times New Roman" w:eastAsia="Arial" w:hAnsi="Times New Roman" w:cs="Times New Roman"/>
          <w:b/>
          <w:bCs/>
          <w:sz w:val="24"/>
          <w:szCs w:val="24"/>
          <w:lang w:val="en-US"/>
        </w:rPr>
        <w:t>PORTUGAL on behalf of the Group of Friends on NMIRF’s</w:t>
      </w:r>
    </w:p>
    <w:p w:rsidR="009B0800" w:rsidRPr="003407B2" w:rsidRDefault="009B0800" w:rsidP="009B080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3407B2">
        <w:rPr>
          <w:rFonts w:ascii="Times New Roman" w:eastAsia="Arial" w:hAnsi="Times New Roman" w:cs="Times New Roman"/>
          <w:sz w:val="24"/>
          <w:szCs w:val="24"/>
          <w:lang w:val="en-US"/>
        </w:rPr>
        <w:t>Could the State-under-review describe its national mechanism or process responsible for coordinating the implementation of accepted UPR recommendations and the monitoring of progress and impact?</w:t>
      </w:r>
    </w:p>
    <w:p w:rsidR="008C6089" w:rsidRPr="008C6089" w:rsidRDefault="009B0800" w:rsidP="008C6089">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proofErr w:type="gramStart"/>
      <w:r w:rsidRPr="003407B2">
        <w:rPr>
          <w:rFonts w:ascii="Times New Roman" w:eastAsia="Arial" w:hAnsi="Times New Roman" w:cs="Times New Roman"/>
          <w:sz w:val="24"/>
          <w:szCs w:val="24"/>
          <w:lang w:val="en-US"/>
        </w:rPr>
        <w:t xml:space="preserve">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w:t>
      </w:r>
      <w:r w:rsidRPr="003407B2">
        <w:rPr>
          <w:rFonts w:ascii="Times New Roman" w:eastAsia="Arial" w:hAnsi="Times New Roman" w:cs="Times New Roman"/>
          <w:i/>
          <w:sz w:val="24"/>
          <w:szCs w:val="24"/>
          <w:lang w:val="en-US"/>
        </w:rPr>
        <w:t>inter alia</w:t>
      </w:r>
      <w:r w:rsidRPr="003407B2">
        <w:rPr>
          <w:rFonts w:ascii="Times New Roman" w:eastAsia="Arial" w:hAnsi="Times New Roman" w:cs="Times New Roman"/>
          <w:sz w:val="24"/>
          <w:szCs w:val="24"/>
          <w:lang w:val="en-US"/>
        </w:rPr>
        <w:t xml:space="preserve">, </w:t>
      </w:r>
      <w:r w:rsidRPr="003407B2">
        <w:rPr>
          <w:rFonts w:ascii="Times New Roman" w:hAnsi="Times New Roman" w:cs="Times New Roman"/>
          <w:sz w:val="24"/>
          <w:szCs w:val="24"/>
          <w:lang w:val="en-US"/>
        </w:rPr>
        <w:t>clusters all the above, manages them in national databases, coordinates implementation actions across government, monitors progress and impact, and then streamline reporting procedures back to the UN?</w:t>
      </w:r>
      <w:proofErr w:type="gramEnd"/>
      <w:r w:rsidRPr="003407B2">
        <w:rPr>
          <w:rFonts w:ascii="Times New Roman" w:eastAsia="Arial" w:hAnsi="Times New Roman" w:cs="Times New Roman"/>
          <w:sz w:val="24"/>
          <w:szCs w:val="24"/>
          <w:lang w:val="en-US"/>
        </w:rPr>
        <w:t xml:space="preserve"> If so, could the State-under-review briefly share its experience on creating such mechanism, including challenges faced and lessons learnt, as well as any plans or needs to strengthen the NMIRF in the future?</w:t>
      </w:r>
    </w:p>
    <w:p w:rsidR="008C6089" w:rsidRPr="008C6089" w:rsidRDefault="008C6089" w:rsidP="008C6089">
      <w:pPr>
        <w:shd w:val="clear" w:color="auto" w:fill="FFFFFF"/>
        <w:spacing w:before="120" w:after="120" w:line="276" w:lineRule="auto"/>
        <w:jc w:val="both"/>
        <w:rPr>
          <w:rFonts w:ascii="Times New Roman" w:eastAsia="Calibri" w:hAnsi="Times New Roman" w:cs="Times New Roman"/>
          <w:b/>
          <w:sz w:val="24"/>
          <w:szCs w:val="24"/>
          <w:lang w:eastAsia="en-US"/>
        </w:rPr>
      </w:pPr>
      <w:r>
        <w:rPr>
          <w:rFonts w:ascii="Times New Roman" w:eastAsia="Arial" w:hAnsi="Times New Roman" w:cs="Times New Roman"/>
          <w:b/>
          <w:sz w:val="24"/>
          <w:szCs w:val="24"/>
          <w:lang w:val="en-US"/>
        </w:rPr>
        <w:lastRenderedPageBreak/>
        <w:t>URUGUAY</w:t>
      </w:r>
    </w:p>
    <w:p w:rsidR="00CA381F" w:rsidRPr="00B93D78" w:rsidRDefault="008C6089" w:rsidP="00B93D78">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8C6089">
        <w:rPr>
          <w:rFonts w:ascii="Times New Roman" w:hAnsi="Times New Roman" w:cs="Times New Roman"/>
          <w:sz w:val="24"/>
          <w:szCs w:val="24"/>
          <w:highlight w:val="white"/>
        </w:rPr>
        <w:t xml:space="preserve">Following the recommendation submitted by Uruguay during the second cycle of the UPR, which </w:t>
      </w:r>
      <w:proofErr w:type="gramStart"/>
      <w:r w:rsidRPr="008C6089">
        <w:rPr>
          <w:rFonts w:ascii="Times New Roman" w:hAnsi="Times New Roman" w:cs="Times New Roman"/>
          <w:sz w:val="24"/>
          <w:szCs w:val="24"/>
          <w:highlight w:val="white"/>
        </w:rPr>
        <w:t>was accepted</w:t>
      </w:r>
      <w:proofErr w:type="gramEnd"/>
      <w:r w:rsidRPr="008C6089">
        <w:rPr>
          <w:rFonts w:ascii="Times New Roman" w:hAnsi="Times New Roman" w:cs="Times New Roman"/>
          <w:sz w:val="24"/>
          <w:szCs w:val="24"/>
          <w:highlight w:val="white"/>
        </w:rPr>
        <w:t xml:space="preserve"> by the United States, additional information would be appreciated on the state of the national deliberations towards the signature and ratification of the main international and inter-</w:t>
      </w:r>
      <w:proofErr w:type="spellStart"/>
      <w:r w:rsidRPr="008C6089">
        <w:rPr>
          <w:rFonts w:ascii="Times New Roman" w:hAnsi="Times New Roman" w:cs="Times New Roman"/>
          <w:sz w:val="24"/>
          <w:szCs w:val="24"/>
          <w:highlight w:val="white"/>
        </w:rPr>
        <w:t>american</w:t>
      </w:r>
      <w:proofErr w:type="spellEnd"/>
      <w:r w:rsidRPr="008C6089">
        <w:rPr>
          <w:rFonts w:ascii="Times New Roman" w:hAnsi="Times New Roman" w:cs="Times New Roman"/>
          <w:sz w:val="24"/>
          <w:szCs w:val="24"/>
          <w:highlight w:val="white"/>
        </w:rPr>
        <w:t xml:space="preserve"> human rights instruments. </w:t>
      </w:r>
      <w:bookmarkStart w:id="0" w:name="_GoBack"/>
      <w:bookmarkEnd w:id="0"/>
    </w:p>
    <w:p w:rsidR="001D0833" w:rsidRPr="00B10CEF" w:rsidRDefault="001D0833" w:rsidP="001D0833">
      <w:pPr>
        <w:spacing w:before="120" w:after="120" w:line="276" w:lineRule="auto"/>
        <w:rPr>
          <w:rFonts w:ascii="Times New Roman" w:eastAsia="Calibri" w:hAnsi="Times New Roman" w:cs="Times New Roman"/>
          <w:sz w:val="24"/>
          <w:szCs w:val="24"/>
          <w:lang w:eastAsia="en-US"/>
        </w:rPr>
      </w:pPr>
    </w:p>
    <w:sectPr w:rsidR="001D0833" w:rsidRPr="00B10CE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6"/>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CB7AAA"/>
    <w:multiLevelType w:val="hybridMultilevel"/>
    <w:tmpl w:val="F5624916"/>
    <w:lvl w:ilvl="0" w:tplc="4E940080">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30431F"/>
    <w:multiLevelType w:val="hybridMultilevel"/>
    <w:tmpl w:val="AEC43488"/>
    <w:lvl w:ilvl="0" w:tplc="9004739A">
      <w:start w:val="1"/>
      <w:numFmt w:val="decimal"/>
      <w:lvlText w:val="%1."/>
      <w:lvlJc w:val="left"/>
      <w:pPr>
        <w:ind w:left="720" w:hanging="360"/>
      </w:pPr>
      <w:rPr>
        <w:rFonts w:hint="default"/>
        <w:b/>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1187EA1"/>
    <w:multiLevelType w:val="hybridMultilevel"/>
    <w:tmpl w:val="66DC912C"/>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7417F6E"/>
    <w:multiLevelType w:val="hybridMultilevel"/>
    <w:tmpl w:val="E43088E4"/>
    <w:lvl w:ilvl="0" w:tplc="A3080242">
      <w:start w:val="2020"/>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E9479B3"/>
    <w:multiLevelType w:val="hybridMultilevel"/>
    <w:tmpl w:val="F02A1D4A"/>
    <w:lvl w:ilvl="0" w:tplc="4CF23120">
      <w:start w:val="3"/>
      <w:numFmt w:val="bullet"/>
      <w:lvlText w:val="-"/>
      <w:lvlJc w:val="left"/>
      <w:pPr>
        <w:ind w:left="720" w:hanging="36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0436C2D"/>
    <w:multiLevelType w:val="hybridMultilevel"/>
    <w:tmpl w:val="E4843B0E"/>
    <w:lvl w:ilvl="0" w:tplc="F1A02CBE">
      <w:start w:val="1"/>
      <w:numFmt w:val="decimal"/>
      <w:lvlText w:val="%1."/>
      <w:lvlJc w:val="left"/>
      <w:pPr>
        <w:ind w:left="720" w:hanging="360"/>
      </w:pPr>
      <w:rPr>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7B0E1E"/>
    <w:multiLevelType w:val="hybridMultilevel"/>
    <w:tmpl w:val="99F01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4D1140C"/>
    <w:multiLevelType w:val="hybridMultilevel"/>
    <w:tmpl w:val="9E34D388"/>
    <w:lvl w:ilvl="0" w:tplc="15A834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1"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8"/>
  </w:num>
  <w:num w:numId="10">
    <w:abstractNumId w:val="6"/>
  </w:num>
  <w:num w:numId="11">
    <w:abstractNumId w:val="3"/>
  </w:num>
  <w:num w:numId="12">
    <w:abstractNumId w:val="7"/>
  </w:num>
  <w:num w:numId="13">
    <w:abstractNumId w:val="0"/>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3"/>
    <w:rsid w:val="00042B28"/>
    <w:rsid w:val="000B6812"/>
    <w:rsid w:val="000E6010"/>
    <w:rsid w:val="0012762A"/>
    <w:rsid w:val="001D0833"/>
    <w:rsid w:val="00254AF8"/>
    <w:rsid w:val="00392FB9"/>
    <w:rsid w:val="004253E7"/>
    <w:rsid w:val="004A4478"/>
    <w:rsid w:val="00510D91"/>
    <w:rsid w:val="005C30F1"/>
    <w:rsid w:val="00601106"/>
    <w:rsid w:val="006478F4"/>
    <w:rsid w:val="006C70A3"/>
    <w:rsid w:val="00776FEC"/>
    <w:rsid w:val="008A5FD2"/>
    <w:rsid w:val="008C6089"/>
    <w:rsid w:val="00900A38"/>
    <w:rsid w:val="009674D1"/>
    <w:rsid w:val="009B0800"/>
    <w:rsid w:val="009B532D"/>
    <w:rsid w:val="00AB10C4"/>
    <w:rsid w:val="00B10CEF"/>
    <w:rsid w:val="00B41660"/>
    <w:rsid w:val="00B93D78"/>
    <w:rsid w:val="00C75B40"/>
    <w:rsid w:val="00CA381F"/>
    <w:rsid w:val="00CA7E01"/>
    <w:rsid w:val="00E6518C"/>
    <w:rsid w:val="00F15669"/>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9A8B7"/>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customStyle="1" w:styleId="Default">
    <w:name w:val="Default"/>
    <w:rsid w:val="006C70A3"/>
    <w:pPr>
      <w:autoSpaceDE w:val="0"/>
      <w:autoSpaceDN w:val="0"/>
      <w:adjustRightInd w:val="0"/>
      <w:spacing w:after="0" w:line="240" w:lineRule="auto"/>
    </w:pPr>
    <w:rPr>
      <w:rFonts w:ascii="Cambria" w:eastAsiaTheme="minorHAnsi" w:hAnsi="Cambria" w:cs="Cambria"/>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55A1F4-F52A-4299-917A-51A10AE43E57}"/>
</file>

<file path=customXml/itemProps2.xml><?xml version="1.0" encoding="utf-8"?>
<ds:datastoreItem xmlns:ds="http://schemas.openxmlformats.org/officeDocument/2006/customXml" ds:itemID="{CB424906-F5B4-4D3A-8A0D-187900BA2BEC}"/>
</file>

<file path=customXml/itemProps3.xml><?xml version="1.0" encoding="utf-8"?>
<ds:datastoreItem xmlns:ds="http://schemas.openxmlformats.org/officeDocument/2006/customXml" ds:itemID="{1F670605-29C9-4D2B-95D8-6D52B5E0A43A}"/>
</file>

<file path=docProps/app.xml><?xml version="1.0" encoding="utf-8"?>
<Properties xmlns="http://schemas.openxmlformats.org/officeDocument/2006/extended-properties" xmlns:vt="http://schemas.openxmlformats.org/officeDocument/2006/docPropsVTypes">
  <Template>Normal.dotm</Template>
  <TotalTime>39</TotalTime>
  <Pages>7</Pages>
  <Words>2530</Words>
  <Characters>14425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 Asako</dc:creator>
  <cp:keywords/>
  <dc:description/>
  <cp:lastModifiedBy>GURINA Yulia</cp:lastModifiedBy>
  <cp:revision>30</cp:revision>
  <dcterms:created xsi:type="dcterms:W3CDTF">2020-01-06T18:11:00Z</dcterms:created>
  <dcterms:modified xsi:type="dcterms:W3CDTF">2020-10-28T18:04:00Z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1493800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