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62756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627563">
        <w:rPr>
          <w:rFonts w:ascii="Times New Roman" w:eastAsia="Times New Roman" w:hAnsi="Times New Roman" w:cs="Times New Roman"/>
          <w:b/>
          <w:bCs/>
          <w:kern w:val="32"/>
          <w:sz w:val="24"/>
          <w:szCs w:val="32"/>
          <w:u w:val="single"/>
          <w:lang w:eastAsia="en-US"/>
        </w:rPr>
        <w:t>OMAN</w:t>
      </w:r>
      <w:r w:rsidR="00570446">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EF7B41" w:rsidRPr="006B2C8D" w:rsidRDefault="006B2C8D" w:rsidP="006B2C8D">
      <w:pPr>
        <w:spacing w:before="120" w:after="120" w:line="276" w:lineRule="auto"/>
        <w:rPr>
          <w:rFonts w:ascii="Times New Roman" w:eastAsia="Calibri" w:hAnsi="Times New Roman" w:cs="Times New Roman"/>
          <w:b/>
          <w:sz w:val="24"/>
          <w:szCs w:val="24"/>
          <w:lang w:eastAsia="en-US"/>
        </w:rPr>
      </w:pPr>
      <w:bookmarkStart w:id="0" w:name="_GoBack"/>
      <w:bookmarkEnd w:id="0"/>
      <w:r>
        <w:rPr>
          <w:rFonts w:asciiTheme="majorBidi" w:hAnsiTheme="majorBidi" w:cstheme="majorBidi"/>
          <w:b/>
          <w:bCs/>
          <w:sz w:val="24"/>
          <w:szCs w:val="24"/>
        </w:rPr>
        <w:t>UNITED KINGDOM OF GREAT BRITAIN AND NORTHERN IRELAND</w:t>
      </w:r>
    </w:p>
    <w:p w:rsidR="006B2C8D" w:rsidRDefault="006B2C8D" w:rsidP="001C6CCE">
      <w:pPr>
        <w:numPr>
          <w:ilvl w:val="0"/>
          <w:numId w:val="1"/>
        </w:numPr>
        <w:spacing w:before="120" w:after="120" w:line="240" w:lineRule="auto"/>
        <w:contextualSpacing/>
        <w:jc w:val="both"/>
        <w:rPr>
          <w:rFonts w:asciiTheme="majorBidi" w:hAnsiTheme="majorBidi" w:cstheme="majorBidi"/>
          <w:bCs/>
          <w:sz w:val="24"/>
          <w:szCs w:val="24"/>
        </w:rPr>
      </w:pPr>
      <w:r w:rsidRPr="006B2C8D">
        <w:rPr>
          <w:rFonts w:ascii="Times New Roman" w:eastAsia="Calibri" w:hAnsi="Times New Roman" w:cs="Times New Roman"/>
          <w:sz w:val="24"/>
          <w:szCs w:val="24"/>
          <w:lang w:eastAsia="en-US"/>
        </w:rPr>
        <w:t>Can the Government of Oman explain what steps towards implementation it has taken since the announcement to abolish the No Objection Certificate</w:t>
      </w:r>
      <w:r w:rsidRPr="006B2C8D">
        <w:rPr>
          <w:rFonts w:ascii="Times New Roman" w:eastAsia="Calibri" w:hAnsi="Times New Roman" w:cs="Times New Roman"/>
          <w:i/>
          <w:sz w:val="24"/>
          <w:szCs w:val="24"/>
          <w:lang w:eastAsia="en-US"/>
        </w:rPr>
        <w:t xml:space="preserve"> </w:t>
      </w:r>
      <w:r w:rsidRPr="006B2C8D">
        <w:rPr>
          <w:rFonts w:ascii="Times New Roman" w:eastAsia="Calibri" w:hAnsi="Times New Roman" w:cs="Times New Roman"/>
          <w:sz w:val="24"/>
          <w:szCs w:val="24"/>
          <w:lang w:eastAsia="en-US"/>
        </w:rPr>
        <w:t xml:space="preserve">system and the </w:t>
      </w:r>
      <w:proofErr w:type="spellStart"/>
      <w:r w:rsidRPr="006B2C8D">
        <w:rPr>
          <w:rFonts w:ascii="Times New Roman" w:eastAsia="Calibri" w:hAnsi="Times New Roman" w:cs="Times New Roman"/>
          <w:i/>
          <w:sz w:val="24"/>
          <w:szCs w:val="24"/>
          <w:lang w:eastAsia="en-US"/>
        </w:rPr>
        <w:t>kafala</w:t>
      </w:r>
      <w:proofErr w:type="spellEnd"/>
      <w:r w:rsidRPr="006B2C8D">
        <w:rPr>
          <w:rFonts w:ascii="Times New Roman" w:eastAsia="Calibri" w:hAnsi="Times New Roman" w:cs="Times New Roman"/>
          <w:i/>
          <w:sz w:val="24"/>
          <w:szCs w:val="24"/>
          <w:lang w:eastAsia="en-US"/>
        </w:rPr>
        <w:t xml:space="preserve"> </w:t>
      </w:r>
      <w:r w:rsidRPr="006B2C8D">
        <w:rPr>
          <w:rFonts w:ascii="Times New Roman" w:eastAsia="Calibri" w:hAnsi="Times New Roman" w:cs="Times New Roman"/>
          <w:sz w:val="24"/>
          <w:szCs w:val="24"/>
          <w:lang w:eastAsia="en-US"/>
        </w:rPr>
        <w:t xml:space="preserve">system? </w:t>
      </w:r>
    </w:p>
    <w:p w:rsidR="006B2C8D" w:rsidRPr="006B2C8D" w:rsidRDefault="006B2C8D" w:rsidP="001C6CCE">
      <w:pPr>
        <w:numPr>
          <w:ilvl w:val="0"/>
          <w:numId w:val="1"/>
        </w:numPr>
        <w:spacing w:before="120" w:after="120" w:line="240" w:lineRule="auto"/>
        <w:contextualSpacing/>
        <w:jc w:val="both"/>
        <w:rPr>
          <w:rFonts w:ascii="Times New Roman" w:hAnsi="Times New Roman" w:cs="Times New Roman"/>
          <w:bCs/>
          <w:sz w:val="24"/>
          <w:szCs w:val="24"/>
        </w:rPr>
      </w:pPr>
      <w:r w:rsidRPr="006B2C8D">
        <w:rPr>
          <w:rFonts w:ascii="Times New Roman" w:eastAsia="Calibri" w:hAnsi="Times New Roman" w:cs="Times New Roman"/>
          <w:color w:val="000000"/>
          <w:sz w:val="24"/>
          <w:szCs w:val="24"/>
          <w:lang w:eastAsia="en-US"/>
        </w:rPr>
        <w:t xml:space="preserve">What progress </w:t>
      </w:r>
      <w:proofErr w:type="gramStart"/>
      <w:r w:rsidRPr="006B2C8D">
        <w:rPr>
          <w:rFonts w:ascii="Times New Roman" w:eastAsia="Calibri" w:hAnsi="Times New Roman" w:cs="Times New Roman"/>
          <w:color w:val="000000"/>
          <w:sz w:val="24"/>
          <w:szCs w:val="24"/>
          <w:lang w:eastAsia="en-US"/>
        </w:rPr>
        <w:t>has been made</w:t>
      </w:r>
      <w:proofErr w:type="gramEnd"/>
      <w:r w:rsidRPr="006B2C8D">
        <w:rPr>
          <w:rFonts w:ascii="Times New Roman" w:eastAsia="Calibri" w:hAnsi="Times New Roman" w:cs="Times New Roman"/>
          <w:color w:val="000000"/>
          <w:sz w:val="24"/>
          <w:szCs w:val="24"/>
          <w:lang w:eastAsia="en-US"/>
        </w:rPr>
        <w:t xml:space="preserve"> under the National Action Plan against Human Trafficking since its launch in 2018?</w:t>
      </w:r>
      <w:r w:rsidRPr="006B2C8D">
        <w:rPr>
          <w:rFonts w:ascii="Times New Roman" w:hAnsi="Times New Roman" w:cs="Times New Roman"/>
          <w:bCs/>
          <w:sz w:val="24"/>
          <w:szCs w:val="24"/>
        </w:rPr>
        <w:t xml:space="preserve"> </w:t>
      </w:r>
    </w:p>
    <w:p w:rsidR="006B2C8D" w:rsidRPr="006B2C8D" w:rsidRDefault="006B2C8D" w:rsidP="001C6CCE">
      <w:pPr>
        <w:numPr>
          <w:ilvl w:val="0"/>
          <w:numId w:val="1"/>
        </w:numPr>
        <w:spacing w:before="120" w:after="120" w:line="240" w:lineRule="auto"/>
        <w:contextualSpacing/>
        <w:jc w:val="both"/>
        <w:rPr>
          <w:rFonts w:ascii="Times New Roman" w:hAnsi="Times New Roman" w:cs="Times New Roman"/>
          <w:bCs/>
          <w:sz w:val="24"/>
          <w:szCs w:val="24"/>
        </w:rPr>
      </w:pPr>
      <w:r w:rsidRPr="006B2C8D">
        <w:rPr>
          <w:rFonts w:ascii="Times New Roman" w:eastAsia="Calibri" w:hAnsi="Times New Roman" w:cs="Times New Roman"/>
          <w:sz w:val="24"/>
          <w:szCs w:val="24"/>
          <w:lang w:eastAsia="en-GB"/>
        </w:rPr>
        <w:t>What plans does the government have to protect and promote the right to freedom of expression and to create a safe space for journalists and civil so</w:t>
      </w:r>
      <w:r w:rsidR="001C6CCE">
        <w:rPr>
          <w:rFonts w:ascii="Times New Roman" w:eastAsia="Calibri" w:hAnsi="Times New Roman" w:cs="Times New Roman"/>
          <w:sz w:val="24"/>
          <w:szCs w:val="24"/>
          <w:lang w:eastAsia="en-GB"/>
        </w:rPr>
        <w:t>ciety organisations to operate?</w:t>
      </w:r>
    </w:p>
    <w:p w:rsidR="006B2C8D" w:rsidRPr="006B2C8D" w:rsidRDefault="006B2C8D" w:rsidP="001C6CCE">
      <w:pPr>
        <w:numPr>
          <w:ilvl w:val="0"/>
          <w:numId w:val="1"/>
        </w:numPr>
        <w:spacing w:before="120" w:after="120" w:line="240" w:lineRule="auto"/>
        <w:contextualSpacing/>
        <w:jc w:val="both"/>
        <w:rPr>
          <w:rFonts w:ascii="Times New Roman" w:hAnsi="Times New Roman" w:cs="Times New Roman"/>
          <w:bCs/>
          <w:sz w:val="24"/>
          <w:szCs w:val="24"/>
        </w:rPr>
      </w:pPr>
      <w:r w:rsidRPr="006B2C8D">
        <w:rPr>
          <w:rFonts w:ascii="Times New Roman" w:eastAsia="Calibri" w:hAnsi="Times New Roman" w:cs="Times New Roman"/>
          <w:sz w:val="24"/>
          <w:szCs w:val="24"/>
          <w:lang w:eastAsia="en-US"/>
        </w:rPr>
        <w:t xml:space="preserve">What steps is the government taking to amend Omani Nationality Law, particularly Article 18, so that Omani women can pass on their citizenship to their children? </w:t>
      </w:r>
    </w:p>
    <w:p w:rsidR="006B2C8D" w:rsidRDefault="006B2C8D" w:rsidP="001C6CCE">
      <w:pPr>
        <w:numPr>
          <w:ilvl w:val="0"/>
          <w:numId w:val="1"/>
        </w:numPr>
        <w:spacing w:before="120" w:after="120" w:line="240" w:lineRule="auto"/>
        <w:contextualSpacing/>
        <w:jc w:val="both"/>
        <w:rPr>
          <w:rFonts w:ascii="Times New Roman" w:hAnsi="Times New Roman" w:cs="Times New Roman"/>
          <w:bCs/>
          <w:sz w:val="24"/>
          <w:szCs w:val="24"/>
        </w:rPr>
      </w:pPr>
      <w:r w:rsidRPr="006B2C8D">
        <w:rPr>
          <w:rFonts w:ascii="Times New Roman" w:eastAsia="Calibri" w:hAnsi="Times New Roman" w:cs="Times New Roman"/>
          <w:sz w:val="24"/>
          <w:szCs w:val="24"/>
          <w:lang w:eastAsia="en-US"/>
        </w:rPr>
        <w:t xml:space="preserve">What steps will the Government take to ensure women and girls are protected from sexual violence and abuse, in line with its obligations under the Convention of the Elimination of all Forms of Discrimination </w:t>
      </w:r>
      <w:proofErr w:type="gramStart"/>
      <w:r w:rsidRPr="006B2C8D">
        <w:rPr>
          <w:rFonts w:ascii="Times New Roman" w:eastAsia="Calibri" w:hAnsi="Times New Roman" w:cs="Times New Roman"/>
          <w:sz w:val="24"/>
          <w:szCs w:val="24"/>
          <w:lang w:eastAsia="en-US"/>
        </w:rPr>
        <w:t>Against</w:t>
      </w:r>
      <w:proofErr w:type="gramEnd"/>
      <w:r w:rsidRPr="006B2C8D">
        <w:rPr>
          <w:rFonts w:ascii="Times New Roman" w:eastAsia="Calibri" w:hAnsi="Times New Roman" w:cs="Times New Roman"/>
          <w:sz w:val="24"/>
          <w:szCs w:val="24"/>
          <w:lang w:eastAsia="en-US"/>
        </w:rPr>
        <w:t xml:space="preserve"> Women?</w:t>
      </w:r>
      <w:r w:rsidRPr="006B2C8D">
        <w:rPr>
          <w:rFonts w:ascii="Times New Roman" w:hAnsi="Times New Roman" w:cs="Times New Roman"/>
          <w:bCs/>
          <w:sz w:val="24"/>
          <w:szCs w:val="24"/>
        </w:rPr>
        <w:t xml:space="preserve"> </w:t>
      </w:r>
    </w:p>
    <w:p w:rsidR="009406BF" w:rsidRDefault="009406BF" w:rsidP="009406BF">
      <w:pPr>
        <w:spacing w:before="120" w:after="120" w:line="240" w:lineRule="auto"/>
        <w:contextualSpacing/>
        <w:jc w:val="both"/>
        <w:rPr>
          <w:rFonts w:ascii="Times New Roman" w:hAnsi="Times New Roman" w:cs="Times New Roman"/>
          <w:bCs/>
          <w:sz w:val="24"/>
          <w:szCs w:val="24"/>
        </w:rPr>
      </w:pPr>
    </w:p>
    <w:p w:rsidR="009406BF" w:rsidRPr="009406BF" w:rsidRDefault="009406BF" w:rsidP="009406BF">
      <w:pPr>
        <w:spacing w:before="120" w:after="120" w:line="240" w:lineRule="auto"/>
        <w:contextualSpacing/>
        <w:jc w:val="both"/>
        <w:rPr>
          <w:rFonts w:ascii="Times New Roman" w:hAnsi="Times New Roman" w:cs="Times New Roman"/>
          <w:b/>
          <w:sz w:val="24"/>
          <w:szCs w:val="24"/>
        </w:rPr>
      </w:pPr>
      <w:r w:rsidRPr="009406BF">
        <w:rPr>
          <w:rFonts w:ascii="Times New Roman" w:hAnsi="Times New Roman" w:cs="Times New Roman"/>
          <w:b/>
          <w:sz w:val="24"/>
          <w:szCs w:val="24"/>
        </w:rPr>
        <w:t>FIJI</w:t>
      </w:r>
    </w:p>
    <w:p w:rsidR="009406BF" w:rsidRDefault="009406BF" w:rsidP="009406BF">
      <w:pPr>
        <w:spacing w:before="120" w:after="120" w:line="240" w:lineRule="auto"/>
        <w:contextualSpacing/>
        <w:jc w:val="both"/>
        <w:rPr>
          <w:rFonts w:ascii="Times New Roman" w:hAnsi="Times New Roman" w:cs="Times New Roman"/>
          <w:bCs/>
          <w:sz w:val="24"/>
          <w:szCs w:val="24"/>
        </w:rPr>
      </w:pPr>
    </w:p>
    <w:p w:rsidR="009406BF" w:rsidRPr="009406BF" w:rsidRDefault="009406BF" w:rsidP="009406BF">
      <w:pPr>
        <w:numPr>
          <w:ilvl w:val="0"/>
          <w:numId w:val="1"/>
        </w:numPr>
        <w:spacing w:before="120" w:after="120" w:line="240" w:lineRule="auto"/>
        <w:contextualSpacing/>
        <w:jc w:val="both"/>
        <w:rPr>
          <w:rFonts w:ascii="Times New Roman" w:eastAsia="Calibri" w:hAnsi="Times New Roman" w:cs="Times New Roman"/>
          <w:color w:val="000000"/>
          <w:sz w:val="24"/>
          <w:szCs w:val="24"/>
          <w:lang w:eastAsia="en-US"/>
        </w:rPr>
      </w:pPr>
      <w:r w:rsidRPr="009406BF">
        <w:rPr>
          <w:rFonts w:ascii="Times New Roman" w:eastAsia="Calibri" w:hAnsi="Times New Roman" w:cs="Times New Roman"/>
          <w:color w:val="000000"/>
          <w:sz w:val="24"/>
          <w:szCs w:val="24"/>
          <w:lang w:eastAsia="en-US"/>
        </w:rPr>
        <w:t>What actions has the Government of the Sultanate of Oman planned to implement the United Nations Convention against Torture and other Cruel, Inhuman or Degrading Treatment and Punishment?</w:t>
      </w:r>
    </w:p>
    <w:p w:rsidR="009406BF" w:rsidRPr="009406BF" w:rsidRDefault="009406BF" w:rsidP="009406BF">
      <w:pPr>
        <w:numPr>
          <w:ilvl w:val="0"/>
          <w:numId w:val="1"/>
        </w:numPr>
        <w:spacing w:before="120" w:after="120" w:line="240" w:lineRule="auto"/>
        <w:contextualSpacing/>
        <w:jc w:val="both"/>
        <w:rPr>
          <w:rFonts w:ascii="Times New Roman" w:eastAsia="Calibri" w:hAnsi="Times New Roman" w:cs="Times New Roman"/>
          <w:color w:val="000000"/>
          <w:sz w:val="24"/>
          <w:szCs w:val="24"/>
          <w:lang w:eastAsia="en-US"/>
        </w:rPr>
      </w:pPr>
      <w:r w:rsidRPr="009406BF">
        <w:rPr>
          <w:rFonts w:ascii="Times New Roman" w:eastAsia="Calibri" w:hAnsi="Times New Roman" w:cs="Times New Roman"/>
          <w:color w:val="000000"/>
          <w:sz w:val="24"/>
          <w:szCs w:val="24"/>
          <w:lang w:eastAsia="en-US"/>
        </w:rPr>
        <w:t>What additional support does the Government of the Sultanate of Oman to implement the provisions of the United Nations Convention against Torture and other Cruel, Inhuman or Degrading Treatment and Punishment?</w:t>
      </w:r>
    </w:p>
    <w:p w:rsidR="006B2C8D" w:rsidRDefault="006B2C8D" w:rsidP="001C6CCE">
      <w:pPr>
        <w:spacing w:before="120" w:after="120" w:line="240" w:lineRule="auto"/>
        <w:contextualSpacing/>
        <w:jc w:val="both"/>
        <w:rPr>
          <w:rFonts w:ascii="Times New Roman" w:hAnsi="Times New Roman" w:cs="Times New Roman"/>
          <w:b/>
          <w:bCs/>
          <w:sz w:val="24"/>
          <w:szCs w:val="24"/>
        </w:rPr>
      </w:pPr>
    </w:p>
    <w:p w:rsidR="009406BF" w:rsidRDefault="009406BF" w:rsidP="009406BF">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CANADA</w:t>
      </w:r>
    </w:p>
    <w:p w:rsidR="009406BF" w:rsidRDefault="009406BF" w:rsidP="009406BF">
      <w:pPr>
        <w:numPr>
          <w:ilvl w:val="0"/>
          <w:numId w:val="1"/>
        </w:numPr>
        <w:spacing w:before="120" w:after="120" w:line="240" w:lineRule="auto"/>
        <w:contextualSpacing/>
        <w:jc w:val="both"/>
        <w:rPr>
          <w:rFonts w:asciiTheme="majorBidi" w:hAnsiTheme="majorBidi" w:cstheme="majorBidi"/>
          <w:bCs/>
          <w:sz w:val="24"/>
          <w:szCs w:val="24"/>
        </w:rPr>
      </w:pPr>
      <w:r w:rsidRPr="00570446">
        <w:rPr>
          <w:rFonts w:asciiTheme="majorBidi" w:hAnsiTheme="majorBidi" w:cstheme="majorBidi"/>
          <w:bCs/>
          <w:sz w:val="24"/>
          <w:szCs w:val="24"/>
          <w:lang w:val="en-US"/>
        </w:rPr>
        <w:t>What steps is Oman taking to protect and ensure the rights of its citizens to free speech, assembly and association?</w:t>
      </w:r>
    </w:p>
    <w:p w:rsidR="009406BF" w:rsidRPr="006B2C8D" w:rsidRDefault="009406BF" w:rsidP="001C6CCE">
      <w:pPr>
        <w:spacing w:before="120" w:after="120" w:line="240" w:lineRule="auto"/>
        <w:contextualSpacing/>
        <w:jc w:val="both"/>
        <w:rPr>
          <w:rFonts w:ascii="Times New Roman" w:hAnsi="Times New Roman" w:cs="Times New Roman"/>
          <w:b/>
          <w:bCs/>
          <w:sz w:val="24"/>
          <w:szCs w:val="24"/>
        </w:rPr>
      </w:pPr>
    </w:p>
    <w:sectPr w:rsidR="009406BF" w:rsidRPr="006B2C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857760"/>
    <w:multiLevelType w:val="hybridMultilevel"/>
    <w:tmpl w:val="CD4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7505520"/>
    <w:multiLevelType w:val="hybridMultilevel"/>
    <w:tmpl w:val="62B661C8"/>
    <w:lvl w:ilvl="0" w:tplc="C3F071CC">
      <w:start w:val="1"/>
      <w:numFmt w:val="decimal"/>
      <w:lvlText w:val="%1."/>
      <w:lvlJc w:val="left"/>
      <w:pPr>
        <w:ind w:left="360" w:hanging="360"/>
      </w:pPr>
      <w:rPr>
        <w:rFonts w:ascii="Arial" w:hAnsi="Arial" w:cs="Arial"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68C4368"/>
    <w:multiLevelType w:val="hybridMultilevel"/>
    <w:tmpl w:val="3C784208"/>
    <w:lvl w:ilvl="0" w:tplc="DD524172">
      <w:start w:val="1"/>
      <w:numFmt w:val="decimal"/>
      <w:lvlText w:val="%1."/>
      <w:lvlJc w:val="left"/>
      <w:pPr>
        <w:ind w:left="720" w:hanging="360"/>
      </w:pPr>
      <w:rPr>
        <w:rFonts w:cs="Arial"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3"/>
  </w:num>
  <w:num w:numId="10">
    <w:abstractNumId w:val="10"/>
  </w:num>
  <w:num w:numId="11">
    <w:abstractNumId w:val="6"/>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0C5DC5"/>
    <w:rsid w:val="00172BB7"/>
    <w:rsid w:val="001C6CCE"/>
    <w:rsid w:val="001D0833"/>
    <w:rsid w:val="001E76BA"/>
    <w:rsid w:val="002125E9"/>
    <w:rsid w:val="00243F27"/>
    <w:rsid w:val="00254AF8"/>
    <w:rsid w:val="002D6477"/>
    <w:rsid w:val="002F007A"/>
    <w:rsid w:val="00392FB9"/>
    <w:rsid w:val="004C736C"/>
    <w:rsid w:val="004D21C3"/>
    <w:rsid w:val="00510D91"/>
    <w:rsid w:val="00570446"/>
    <w:rsid w:val="00573AA7"/>
    <w:rsid w:val="005C30F1"/>
    <w:rsid w:val="005D3C94"/>
    <w:rsid w:val="00601106"/>
    <w:rsid w:val="00627563"/>
    <w:rsid w:val="006478F4"/>
    <w:rsid w:val="006918EF"/>
    <w:rsid w:val="006A33F1"/>
    <w:rsid w:val="006B2C8D"/>
    <w:rsid w:val="00767C8A"/>
    <w:rsid w:val="00775BAB"/>
    <w:rsid w:val="00892601"/>
    <w:rsid w:val="008928C5"/>
    <w:rsid w:val="00894864"/>
    <w:rsid w:val="008A5FD2"/>
    <w:rsid w:val="00900A38"/>
    <w:rsid w:val="0092679C"/>
    <w:rsid w:val="009406BF"/>
    <w:rsid w:val="00961474"/>
    <w:rsid w:val="00967297"/>
    <w:rsid w:val="009674D1"/>
    <w:rsid w:val="009B532D"/>
    <w:rsid w:val="009E5431"/>
    <w:rsid w:val="00A16F4A"/>
    <w:rsid w:val="00AD2177"/>
    <w:rsid w:val="00B2089D"/>
    <w:rsid w:val="00B807AA"/>
    <w:rsid w:val="00BE1DED"/>
    <w:rsid w:val="00C033D5"/>
    <w:rsid w:val="00C27339"/>
    <w:rsid w:val="00C334E3"/>
    <w:rsid w:val="00C75B40"/>
    <w:rsid w:val="00CD117A"/>
    <w:rsid w:val="00D831A8"/>
    <w:rsid w:val="00E64BE8"/>
    <w:rsid w:val="00E6518C"/>
    <w:rsid w:val="00EF7B41"/>
    <w:rsid w:val="00F45BC8"/>
    <w:rsid w:val="00F55334"/>
    <w:rsid w:val="00F86CDC"/>
    <w:rsid w:val="00FC00FB"/>
    <w:rsid w:val="00FD2E6E"/>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EE20"/>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3479">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540D2B-9E40-44FF-B2C3-5F5A8A70D926}"/>
</file>

<file path=customXml/itemProps2.xml><?xml version="1.0" encoding="utf-8"?>
<ds:datastoreItem xmlns:ds="http://schemas.openxmlformats.org/officeDocument/2006/customXml" ds:itemID="{AAA81788-4E00-482D-9AAB-4C52CFC32CAF}"/>
</file>

<file path=customXml/itemProps3.xml><?xml version="1.0" encoding="utf-8"?>
<ds:datastoreItem xmlns:ds="http://schemas.openxmlformats.org/officeDocument/2006/customXml" ds:itemID="{3ED4AFB1-6BC7-4EF0-8543-451FB58612A4}"/>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6</cp:revision>
  <dcterms:created xsi:type="dcterms:W3CDTF">2021-01-12T10:42:00Z</dcterms:created>
  <dcterms:modified xsi:type="dcterms:W3CDTF">2021-01-14T19:45:00Z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1509100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