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1A332B">
        <w:rPr>
          <w:rFonts w:ascii="Times New Roman" w:hAnsi="Times New Roman"/>
          <w:b/>
          <w:sz w:val="24"/>
          <w:szCs w:val="24"/>
          <w:u w:val="single"/>
        </w:rPr>
        <w:t>MICRONESIA</w:t>
      </w:r>
      <w:r w:rsidR="00F056C7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11212F" w:rsidRDefault="0011212F" w:rsidP="006539AA">
      <w:pPr>
        <w:rPr>
          <w:rFonts w:ascii="Times New Roman" w:hAnsi="Times New Roman"/>
          <w:b/>
          <w:sz w:val="24"/>
          <w:szCs w:val="24"/>
        </w:rPr>
      </w:pPr>
    </w:p>
    <w:p w:rsidR="00335BDA" w:rsidRDefault="00335BDA" w:rsidP="006539A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056C7" w:rsidRPr="0040695A" w:rsidRDefault="0040695A" w:rsidP="006539AA">
      <w:pPr>
        <w:rPr>
          <w:rFonts w:ascii="Times New Roman" w:hAnsi="Times New Roman"/>
          <w:b/>
          <w:sz w:val="24"/>
          <w:szCs w:val="24"/>
          <w:lang w:val="en-US"/>
        </w:rPr>
      </w:pPr>
      <w:r w:rsidRPr="0040695A">
        <w:rPr>
          <w:rFonts w:ascii="Times New Roman" w:hAnsi="Times New Roman"/>
          <w:b/>
          <w:sz w:val="24"/>
          <w:szCs w:val="24"/>
          <w:lang w:val="en-US"/>
        </w:rPr>
        <w:t>LIECHTENSTEIN</w:t>
      </w:r>
    </w:p>
    <w:p w:rsidR="0040695A" w:rsidRPr="0040695A" w:rsidRDefault="0040695A" w:rsidP="006539AA">
      <w:pPr>
        <w:rPr>
          <w:rFonts w:ascii="Times New Roman" w:hAnsi="Times New Roman"/>
          <w:b/>
          <w:sz w:val="24"/>
          <w:szCs w:val="24"/>
        </w:rPr>
      </w:pPr>
    </w:p>
    <w:p w:rsidR="0040695A" w:rsidRPr="0040695A" w:rsidRDefault="0040695A" w:rsidP="0040695A">
      <w:pPr>
        <w:pStyle w:val="ListParagraph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0695A">
        <w:rPr>
          <w:rFonts w:ascii="Times New Roman" w:hAnsi="Times New Roman"/>
          <w:sz w:val="24"/>
          <w:szCs w:val="24"/>
          <w:lang w:val="en-US"/>
        </w:rPr>
        <w:t xml:space="preserve">Liechtenstein recognizes Micronesia’s commitment to international criminal justice as expressed recently in a Workshop for Universality of the Rome Statute and the Kampala amendments on the Crime of aggression, organized by New Zealand, Liechtenstein and </w:t>
      </w:r>
      <w:r w:rsidRPr="0040695A">
        <w:rPr>
          <w:rFonts w:ascii="Times New Roman" w:hAnsi="Times New Roman"/>
          <w:bCs/>
          <w:sz w:val="24"/>
          <w:szCs w:val="24"/>
          <w:lang w:val="en-US"/>
        </w:rPr>
        <w:t>the Global Institute for the Prevention of Aggression.</w:t>
      </w:r>
      <w:r w:rsidRPr="0040695A">
        <w:rPr>
          <w:rFonts w:ascii="Times New Roman" w:hAnsi="Times New Roman"/>
          <w:sz w:val="24"/>
          <w:szCs w:val="24"/>
          <w:lang w:val="en-US"/>
        </w:rPr>
        <w:t xml:space="preserve"> What steps has Micronesia taken since to ratify the Rome Statute in its 2010 version?</w:t>
      </w:r>
    </w:p>
    <w:p w:rsidR="0040695A" w:rsidRDefault="0040695A" w:rsidP="00F20C5F">
      <w:pPr>
        <w:rPr>
          <w:rFonts w:ascii="Times New Roman" w:hAnsi="Times New Roman"/>
          <w:b/>
          <w:sz w:val="24"/>
          <w:szCs w:val="24"/>
        </w:rPr>
      </w:pPr>
    </w:p>
    <w:p w:rsidR="001B1AE4" w:rsidRDefault="00F056C7" w:rsidP="00F20C5F">
      <w:pPr>
        <w:rPr>
          <w:rFonts w:ascii="Times New Roman" w:hAnsi="Times New Roman"/>
          <w:b/>
          <w:sz w:val="24"/>
          <w:szCs w:val="24"/>
        </w:rPr>
      </w:pPr>
      <w:r w:rsidRPr="00F056C7">
        <w:rPr>
          <w:rFonts w:ascii="Times New Roman" w:hAnsi="Times New Roman"/>
          <w:b/>
          <w:sz w:val="24"/>
          <w:szCs w:val="24"/>
        </w:rPr>
        <w:t>MEXICO</w:t>
      </w:r>
    </w:p>
    <w:p w:rsidR="00F056C7" w:rsidRPr="00F056C7" w:rsidRDefault="00F056C7" w:rsidP="00F20C5F">
      <w:pPr>
        <w:rPr>
          <w:rFonts w:ascii="Times New Roman" w:hAnsi="Times New Roman"/>
          <w:b/>
          <w:sz w:val="24"/>
          <w:szCs w:val="24"/>
        </w:rPr>
      </w:pPr>
    </w:p>
    <w:p w:rsidR="00F056C7" w:rsidRPr="00F056C7" w:rsidRDefault="00F056C7" w:rsidP="00F056C7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56C7">
        <w:rPr>
          <w:rFonts w:ascii="Times New Roman" w:hAnsi="Times New Roman"/>
          <w:sz w:val="24"/>
          <w:szCs w:val="24"/>
          <w:lang w:val="en-US"/>
        </w:rPr>
        <w:t>What is the status of the ratification process of the two Protocols to the Convention on the Rights of the Child?</w:t>
      </w:r>
    </w:p>
    <w:p w:rsidR="00F056C7" w:rsidRPr="00F056C7" w:rsidRDefault="00F056C7" w:rsidP="00F056C7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056C7" w:rsidRPr="00F056C7" w:rsidRDefault="00F056C7" w:rsidP="00F056C7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56C7">
        <w:rPr>
          <w:rFonts w:ascii="Times New Roman" w:hAnsi="Times New Roman"/>
          <w:sz w:val="24"/>
          <w:szCs w:val="24"/>
          <w:lang w:val="en-US"/>
        </w:rPr>
        <w:t>What have been the main challenges in implementing the Trafficking in Persons Act of 2012?</w:t>
      </w:r>
    </w:p>
    <w:p w:rsidR="00F056C7" w:rsidRPr="00F056C7" w:rsidRDefault="00F056C7" w:rsidP="00F056C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056C7" w:rsidRPr="00F056C7" w:rsidRDefault="00F056C7" w:rsidP="00F056C7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56C7">
        <w:rPr>
          <w:rFonts w:ascii="Times New Roman" w:hAnsi="Times New Roman"/>
          <w:sz w:val="24"/>
          <w:szCs w:val="24"/>
          <w:lang w:val="en-US"/>
        </w:rPr>
        <w:t>Have there been efforts to harmonize national legislation to international maternal health standards? What are the national strategies to guarantee equal access to reproductive health?</w:t>
      </w:r>
    </w:p>
    <w:p w:rsidR="00F056C7" w:rsidRPr="00F056C7" w:rsidRDefault="00F056C7" w:rsidP="00F20C5F">
      <w:pPr>
        <w:rPr>
          <w:rFonts w:ascii="Times New Roman" w:hAnsi="Times New Roman"/>
          <w:sz w:val="24"/>
          <w:szCs w:val="24"/>
          <w:lang w:val="en-US"/>
        </w:rPr>
      </w:pPr>
    </w:p>
    <w:sectPr w:rsidR="00F056C7" w:rsidRPr="00F056C7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F3C"/>
    <w:multiLevelType w:val="hybridMultilevel"/>
    <w:tmpl w:val="FFCCE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1728"/>
    <w:multiLevelType w:val="hybridMultilevel"/>
    <w:tmpl w:val="2B30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43270"/>
    <w:multiLevelType w:val="hybridMultilevel"/>
    <w:tmpl w:val="3F66A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0451D"/>
    <w:multiLevelType w:val="hybridMultilevel"/>
    <w:tmpl w:val="3A66DE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C1788"/>
    <w:multiLevelType w:val="hybridMultilevel"/>
    <w:tmpl w:val="CECCDE7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4063AD8"/>
    <w:multiLevelType w:val="hybridMultilevel"/>
    <w:tmpl w:val="50402788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D62B23"/>
    <w:multiLevelType w:val="hybridMultilevel"/>
    <w:tmpl w:val="3946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83244"/>
    <w:multiLevelType w:val="hybridMultilevel"/>
    <w:tmpl w:val="0B70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A7FB9"/>
    <w:multiLevelType w:val="hybridMultilevel"/>
    <w:tmpl w:val="83EE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53335"/>
    <w:multiLevelType w:val="multilevel"/>
    <w:tmpl w:val="8F74C04C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10">
    <w:nsid w:val="345A3158"/>
    <w:multiLevelType w:val="hybridMultilevel"/>
    <w:tmpl w:val="556E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80D6C"/>
    <w:multiLevelType w:val="hybridMultilevel"/>
    <w:tmpl w:val="39E2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44E31"/>
    <w:multiLevelType w:val="hybridMultilevel"/>
    <w:tmpl w:val="F604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4541C"/>
    <w:multiLevelType w:val="hybridMultilevel"/>
    <w:tmpl w:val="E5EE8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E6382"/>
    <w:multiLevelType w:val="hybridMultilevel"/>
    <w:tmpl w:val="5648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A4430"/>
    <w:multiLevelType w:val="hybridMultilevel"/>
    <w:tmpl w:val="401E2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67CDB"/>
    <w:multiLevelType w:val="hybridMultilevel"/>
    <w:tmpl w:val="E27A2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F6D21"/>
    <w:multiLevelType w:val="hybridMultilevel"/>
    <w:tmpl w:val="87E26FC0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3FB51B2"/>
    <w:multiLevelType w:val="multilevel"/>
    <w:tmpl w:val="D80252A2"/>
    <w:lvl w:ilvl="0">
      <w:numFmt w:val="bullet"/>
      <w:lvlText w:val="-"/>
      <w:lvlJc w:val="left"/>
      <w:rPr>
        <w:position w:val="4"/>
        <w:lang w:val="en-US"/>
      </w:rPr>
    </w:lvl>
    <w:lvl w:ilvl="1">
      <w:start w:val="1"/>
      <w:numFmt w:val="bullet"/>
      <w:lvlText w:val="-"/>
      <w:lvlJc w:val="left"/>
      <w:rPr>
        <w:position w:val="4"/>
        <w:lang w:val="en-US"/>
      </w:rPr>
    </w:lvl>
    <w:lvl w:ilvl="2">
      <w:start w:val="1"/>
      <w:numFmt w:val="bullet"/>
      <w:lvlText w:val="-"/>
      <w:lvlJc w:val="left"/>
      <w:rPr>
        <w:position w:val="4"/>
        <w:lang w:val="en-US"/>
      </w:rPr>
    </w:lvl>
    <w:lvl w:ilvl="3">
      <w:start w:val="1"/>
      <w:numFmt w:val="bullet"/>
      <w:lvlText w:val="-"/>
      <w:lvlJc w:val="left"/>
      <w:rPr>
        <w:position w:val="4"/>
        <w:lang w:val="en-US"/>
      </w:rPr>
    </w:lvl>
    <w:lvl w:ilvl="4">
      <w:start w:val="1"/>
      <w:numFmt w:val="bullet"/>
      <w:lvlText w:val="-"/>
      <w:lvlJc w:val="left"/>
      <w:rPr>
        <w:position w:val="4"/>
        <w:lang w:val="en-US"/>
      </w:rPr>
    </w:lvl>
    <w:lvl w:ilvl="5">
      <w:start w:val="1"/>
      <w:numFmt w:val="bullet"/>
      <w:lvlText w:val="-"/>
      <w:lvlJc w:val="left"/>
      <w:rPr>
        <w:position w:val="4"/>
        <w:lang w:val="en-US"/>
      </w:rPr>
    </w:lvl>
    <w:lvl w:ilvl="6">
      <w:start w:val="1"/>
      <w:numFmt w:val="bullet"/>
      <w:lvlText w:val="-"/>
      <w:lvlJc w:val="left"/>
      <w:rPr>
        <w:position w:val="4"/>
        <w:lang w:val="en-US"/>
      </w:rPr>
    </w:lvl>
    <w:lvl w:ilvl="7">
      <w:start w:val="1"/>
      <w:numFmt w:val="bullet"/>
      <w:lvlText w:val="-"/>
      <w:lvlJc w:val="left"/>
      <w:rPr>
        <w:position w:val="4"/>
        <w:lang w:val="en-US"/>
      </w:rPr>
    </w:lvl>
    <w:lvl w:ilvl="8">
      <w:start w:val="1"/>
      <w:numFmt w:val="bullet"/>
      <w:lvlText w:val="-"/>
      <w:lvlJc w:val="left"/>
      <w:rPr>
        <w:position w:val="4"/>
        <w:lang w:val="en-US"/>
      </w:rPr>
    </w:lvl>
  </w:abstractNum>
  <w:abstractNum w:abstractNumId="19">
    <w:nsid w:val="66756596"/>
    <w:multiLevelType w:val="hybridMultilevel"/>
    <w:tmpl w:val="721054C4"/>
    <w:lvl w:ilvl="0" w:tplc="EF5C22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C07D3"/>
    <w:multiLevelType w:val="hybridMultilevel"/>
    <w:tmpl w:val="936AC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12F87"/>
    <w:multiLevelType w:val="hybridMultilevel"/>
    <w:tmpl w:val="FB22F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155AE"/>
    <w:multiLevelType w:val="hybridMultilevel"/>
    <w:tmpl w:val="74787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639E8"/>
    <w:multiLevelType w:val="hybridMultilevel"/>
    <w:tmpl w:val="E2A08F0C"/>
    <w:lvl w:ilvl="0" w:tplc="63A2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D46BF"/>
    <w:multiLevelType w:val="hybridMultilevel"/>
    <w:tmpl w:val="BD3C2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C3BB2"/>
    <w:multiLevelType w:val="hybridMultilevel"/>
    <w:tmpl w:val="D494C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6"/>
  </w:num>
  <w:num w:numId="5">
    <w:abstractNumId w:val="0"/>
  </w:num>
  <w:num w:numId="6">
    <w:abstractNumId w:val="14"/>
  </w:num>
  <w:num w:numId="7">
    <w:abstractNumId w:val="23"/>
  </w:num>
  <w:num w:numId="8">
    <w:abstractNumId w:val="20"/>
  </w:num>
  <w:num w:numId="9">
    <w:abstractNumId w:val="8"/>
  </w:num>
  <w:num w:numId="10">
    <w:abstractNumId w:val="9"/>
  </w:num>
  <w:num w:numId="11">
    <w:abstractNumId w:val="18"/>
  </w:num>
  <w:num w:numId="12">
    <w:abstractNumId w:val="15"/>
  </w:num>
  <w:num w:numId="13">
    <w:abstractNumId w:val="17"/>
  </w:num>
  <w:num w:numId="14">
    <w:abstractNumId w:val="4"/>
  </w:num>
  <w:num w:numId="15">
    <w:abstractNumId w:val="19"/>
  </w:num>
  <w:num w:numId="16">
    <w:abstractNumId w:val="12"/>
  </w:num>
  <w:num w:numId="17">
    <w:abstractNumId w:val="24"/>
  </w:num>
  <w:num w:numId="18">
    <w:abstractNumId w:val="1"/>
  </w:num>
  <w:num w:numId="19">
    <w:abstractNumId w:val="13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5"/>
  </w:num>
  <w:num w:numId="24">
    <w:abstractNumId w:val="2"/>
  </w:num>
  <w:num w:numId="25">
    <w:abstractNumId w:val="22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4184"/>
    <w:rsid w:val="001373D0"/>
    <w:rsid w:val="001524D5"/>
    <w:rsid w:val="0017544A"/>
    <w:rsid w:val="001954D7"/>
    <w:rsid w:val="001A332B"/>
    <w:rsid w:val="001A63A9"/>
    <w:rsid w:val="001B1AE4"/>
    <w:rsid w:val="001C53B9"/>
    <w:rsid w:val="001E0847"/>
    <w:rsid w:val="001E643B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35BDA"/>
    <w:rsid w:val="00345102"/>
    <w:rsid w:val="003539A2"/>
    <w:rsid w:val="00381DD2"/>
    <w:rsid w:val="00383D58"/>
    <w:rsid w:val="00391315"/>
    <w:rsid w:val="003A1759"/>
    <w:rsid w:val="003E24D4"/>
    <w:rsid w:val="00402D18"/>
    <w:rsid w:val="00403642"/>
    <w:rsid w:val="00404C4D"/>
    <w:rsid w:val="0040695A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539AA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A56D9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42A3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D40"/>
    <w:rsid w:val="00A93E45"/>
    <w:rsid w:val="00AA39D5"/>
    <w:rsid w:val="00AA40FF"/>
    <w:rsid w:val="00AA5A42"/>
    <w:rsid w:val="00AA60A8"/>
    <w:rsid w:val="00AB0BED"/>
    <w:rsid w:val="00AB1855"/>
    <w:rsid w:val="00AB3394"/>
    <w:rsid w:val="00AB4B47"/>
    <w:rsid w:val="00AE18FF"/>
    <w:rsid w:val="00AE1B6E"/>
    <w:rsid w:val="00AE1E19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6492E"/>
    <w:rsid w:val="00B7243A"/>
    <w:rsid w:val="00B96194"/>
    <w:rsid w:val="00BA2181"/>
    <w:rsid w:val="00BA3EA8"/>
    <w:rsid w:val="00BB6EC3"/>
    <w:rsid w:val="00BC261A"/>
    <w:rsid w:val="00BD095C"/>
    <w:rsid w:val="00BD16C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15F8"/>
    <w:rsid w:val="00E74881"/>
    <w:rsid w:val="00E967FF"/>
    <w:rsid w:val="00EB30B9"/>
    <w:rsid w:val="00EB38C4"/>
    <w:rsid w:val="00EE1C4C"/>
    <w:rsid w:val="00EF4B68"/>
    <w:rsid w:val="00F03CA5"/>
    <w:rsid w:val="00F056C7"/>
    <w:rsid w:val="00F20C5F"/>
    <w:rsid w:val="00F20E41"/>
    <w:rsid w:val="00F216D6"/>
    <w:rsid w:val="00F24A1E"/>
    <w:rsid w:val="00F279E0"/>
    <w:rsid w:val="00F31781"/>
    <w:rsid w:val="00F44B69"/>
    <w:rsid w:val="00F46C35"/>
    <w:rsid w:val="00F6355A"/>
    <w:rsid w:val="00F640A5"/>
    <w:rsid w:val="00F7345D"/>
    <w:rsid w:val="00F80655"/>
    <w:rsid w:val="00FA0A5A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B57AC-0A1F-42AD-9F05-F8FAAFE5D78F}"/>
</file>

<file path=customXml/itemProps2.xml><?xml version="1.0" encoding="utf-8"?>
<ds:datastoreItem xmlns:ds="http://schemas.openxmlformats.org/officeDocument/2006/customXml" ds:itemID="{4322C44A-33BD-455D-BBED-CC3BD3AF0026}"/>
</file>

<file path=customXml/itemProps3.xml><?xml version="1.0" encoding="utf-8"?>
<ds:datastoreItem xmlns:ds="http://schemas.openxmlformats.org/officeDocument/2006/customXml" ds:itemID="{63A5A5E4-CF13-485D-BCCA-204CE1739F49}"/>
</file>

<file path=customXml/itemProps4.xml><?xml version="1.0" encoding="utf-8"?>
<ds:datastoreItem xmlns:ds="http://schemas.openxmlformats.org/officeDocument/2006/customXml" ds:itemID="{02FBFF21-157B-4960-969F-97D325D87BDB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34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Antonio Nicolini</cp:lastModifiedBy>
  <cp:revision>20</cp:revision>
  <cp:lastPrinted>2011-09-06T11:49:00Z</cp:lastPrinted>
  <dcterms:created xsi:type="dcterms:W3CDTF">2015-04-23T12:29:00Z</dcterms:created>
  <dcterms:modified xsi:type="dcterms:W3CDTF">2015-10-27T16:24:00Z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1375000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