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E2FD0">
        <w:rPr>
          <w:rFonts w:ascii="Times New Roman" w:hAnsi="Times New Roman"/>
          <w:b/>
          <w:sz w:val="24"/>
          <w:szCs w:val="24"/>
          <w:u w:val="single"/>
        </w:rPr>
        <w:t>LEBANON</w:t>
      </w:r>
      <w:r w:rsidR="00D56A71">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1B1AE4" w:rsidRPr="006A3224" w:rsidRDefault="006A3224" w:rsidP="00F20C5F">
      <w:pPr>
        <w:rPr>
          <w:rFonts w:ascii="Times New Roman" w:hAnsi="Times New Roman"/>
          <w:b/>
          <w:sz w:val="24"/>
          <w:szCs w:val="24"/>
        </w:rPr>
      </w:pPr>
      <w:r w:rsidRPr="006A3224">
        <w:rPr>
          <w:rFonts w:ascii="Times New Roman" w:hAnsi="Times New Roman"/>
          <w:b/>
          <w:sz w:val="24"/>
          <w:szCs w:val="24"/>
        </w:rPr>
        <w:t>LIECHTENSTEIN</w:t>
      </w:r>
    </w:p>
    <w:p w:rsidR="006A3224" w:rsidRPr="006A3224" w:rsidRDefault="006A3224" w:rsidP="000F4709">
      <w:pPr>
        <w:spacing w:line="240" w:lineRule="auto"/>
        <w:rPr>
          <w:rFonts w:ascii="Times New Roman" w:hAnsi="Times New Roman"/>
          <w:b/>
          <w:sz w:val="24"/>
          <w:szCs w:val="24"/>
        </w:rPr>
      </w:pPr>
    </w:p>
    <w:p w:rsidR="006A3224" w:rsidRPr="006A3224" w:rsidRDefault="006A3224" w:rsidP="006A3224">
      <w:pPr>
        <w:pStyle w:val="ListParagraph"/>
        <w:numPr>
          <w:ilvl w:val="0"/>
          <w:numId w:val="34"/>
        </w:numPr>
        <w:spacing w:after="200"/>
        <w:jc w:val="both"/>
        <w:rPr>
          <w:rFonts w:ascii="Times New Roman" w:hAnsi="Times New Roman"/>
          <w:sz w:val="24"/>
          <w:szCs w:val="24"/>
        </w:rPr>
      </w:pPr>
      <w:r w:rsidRPr="006A3224">
        <w:rPr>
          <w:rFonts w:ascii="Times New Roman" w:hAnsi="Times New Roman"/>
          <w:sz w:val="24"/>
          <w:szCs w:val="24"/>
        </w:rPr>
        <w:t>What steps has Lebanon taken to ratify the Rome Statute in its 2010 version?</w:t>
      </w:r>
    </w:p>
    <w:p w:rsidR="006A3224" w:rsidRDefault="006A3224" w:rsidP="000F4709">
      <w:pPr>
        <w:spacing w:line="240" w:lineRule="auto"/>
        <w:rPr>
          <w:rFonts w:ascii="Times New Roman" w:hAnsi="Times New Roman"/>
          <w:b/>
          <w:sz w:val="24"/>
          <w:szCs w:val="24"/>
        </w:rPr>
      </w:pPr>
    </w:p>
    <w:p w:rsidR="000F4709" w:rsidRDefault="00D56A71" w:rsidP="000F4709">
      <w:pPr>
        <w:spacing w:line="240" w:lineRule="auto"/>
        <w:rPr>
          <w:rFonts w:ascii="Times New Roman" w:hAnsi="Times New Roman"/>
          <w:b/>
          <w:sz w:val="24"/>
          <w:szCs w:val="24"/>
        </w:rPr>
      </w:pPr>
      <w:r>
        <w:rPr>
          <w:rFonts w:ascii="Times New Roman" w:hAnsi="Times New Roman"/>
          <w:b/>
          <w:sz w:val="24"/>
          <w:szCs w:val="24"/>
        </w:rPr>
        <w:t>MEXICO</w:t>
      </w:r>
    </w:p>
    <w:p w:rsidR="00D56A71" w:rsidRDefault="00D56A71" w:rsidP="000F4709">
      <w:pPr>
        <w:spacing w:line="240" w:lineRule="auto"/>
        <w:rPr>
          <w:rFonts w:ascii="Times New Roman" w:hAnsi="Times New Roman"/>
          <w:b/>
          <w:sz w:val="24"/>
          <w:szCs w:val="24"/>
        </w:rPr>
      </w:pPr>
    </w:p>
    <w:p w:rsidR="00D56A71" w:rsidRDefault="00D56A71" w:rsidP="00D56A71">
      <w:pPr>
        <w:pStyle w:val="ListParagraph"/>
        <w:numPr>
          <w:ilvl w:val="0"/>
          <w:numId w:val="33"/>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What measures have been taken to consider the ratification of the Convention on the Rights of Persons with Disabilities? In case there is an on-going process for such consideration, could you elaborate in its current state of play? Could you share information on the challenges that prevent Lebanon to join the CRPD?</w:t>
      </w:r>
    </w:p>
    <w:p w:rsidR="00D56A71" w:rsidRPr="00E976A4" w:rsidRDefault="00D56A71" w:rsidP="00D56A71">
      <w:pPr>
        <w:pStyle w:val="ListParagraph"/>
        <w:spacing w:line="240" w:lineRule="auto"/>
        <w:jc w:val="both"/>
        <w:rPr>
          <w:rFonts w:ascii="Times New Roman" w:hAnsi="Times New Roman"/>
          <w:sz w:val="24"/>
          <w:szCs w:val="24"/>
          <w:lang w:val="en-US"/>
        </w:rPr>
      </w:pPr>
    </w:p>
    <w:p w:rsidR="00D56A71" w:rsidRDefault="00D56A71" w:rsidP="00D56A71">
      <w:pPr>
        <w:pStyle w:val="ListParagraph"/>
        <w:numPr>
          <w:ilvl w:val="0"/>
          <w:numId w:val="33"/>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What are the mechanisms to implement the bill for the protection of women against domestic violence? Does such bill criminalize domestic violence?  Are there mechanisms, policies or laws to punish the aggressors?</w:t>
      </w:r>
    </w:p>
    <w:p w:rsidR="00D56A71" w:rsidRPr="00D56A71" w:rsidRDefault="00D56A71" w:rsidP="00D56A71">
      <w:pPr>
        <w:spacing w:line="240" w:lineRule="auto"/>
        <w:jc w:val="both"/>
        <w:rPr>
          <w:rFonts w:ascii="Times New Roman" w:hAnsi="Times New Roman"/>
          <w:sz w:val="24"/>
          <w:szCs w:val="24"/>
          <w:lang w:val="en-US"/>
        </w:rPr>
      </w:pPr>
    </w:p>
    <w:p w:rsidR="00D56A71" w:rsidRDefault="00D56A71" w:rsidP="00D56A71">
      <w:pPr>
        <w:pStyle w:val="ListParagraph"/>
        <w:numPr>
          <w:ilvl w:val="0"/>
          <w:numId w:val="33"/>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 xml:space="preserve"> What measures have been taken for the establishment of an independent national body empowered to investigate the whereabouts of missing persons and victims of enforced disappearance, in the context of the various wars that have occurred in the country? </w:t>
      </w:r>
    </w:p>
    <w:p w:rsidR="00D56A71" w:rsidRPr="00D56A71" w:rsidRDefault="00D56A71" w:rsidP="00D56A71">
      <w:pPr>
        <w:spacing w:line="240" w:lineRule="auto"/>
        <w:jc w:val="both"/>
        <w:rPr>
          <w:rFonts w:ascii="Times New Roman" w:hAnsi="Times New Roman"/>
          <w:sz w:val="24"/>
          <w:szCs w:val="24"/>
          <w:lang w:val="en-US"/>
        </w:rPr>
      </w:pPr>
    </w:p>
    <w:p w:rsidR="00D56A71" w:rsidRDefault="00D56A71" w:rsidP="00D56A71">
      <w:pPr>
        <w:pStyle w:val="ListParagraph"/>
        <w:numPr>
          <w:ilvl w:val="0"/>
          <w:numId w:val="33"/>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 xml:space="preserve">Is Lebanon considering extending an open and standing invitation to the special procedures? </w:t>
      </w:r>
    </w:p>
    <w:p w:rsidR="00712640" w:rsidRDefault="00712640" w:rsidP="00712640">
      <w:pPr>
        <w:pStyle w:val="ListParagraph"/>
        <w:rPr>
          <w:rFonts w:ascii="Times New Roman" w:hAnsi="Times New Roman"/>
          <w:sz w:val="24"/>
          <w:szCs w:val="24"/>
          <w:lang w:val="en-US"/>
        </w:rPr>
      </w:pPr>
    </w:p>
    <w:p w:rsidR="00712640" w:rsidRPr="00712640" w:rsidRDefault="00712640" w:rsidP="00712640">
      <w:pPr>
        <w:pStyle w:val="ListParagraph"/>
        <w:rPr>
          <w:rFonts w:ascii="Times New Roman" w:hAnsi="Times New Roman"/>
          <w:sz w:val="24"/>
          <w:szCs w:val="24"/>
          <w:lang w:val="en-US"/>
        </w:rPr>
      </w:pPr>
    </w:p>
    <w:p w:rsidR="00712640" w:rsidRDefault="00712640" w:rsidP="00712640">
      <w:pPr>
        <w:jc w:val="both"/>
        <w:rPr>
          <w:rFonts w:ascii="Times New Roman" w:hAnsi="Times New Roman"/>
          <w:b/>
          <w:sz w:val="24"/>
          <w:szCs w:val="24"/>
          <w:lang w:val="en-US"/>
        </w:rPr>
      </w:pPr>
      <w:r w:rsidRPr="00712640">
        <w:rPr>
          <w:rFonts w:ascii="Times New Roman" w:hAnsi="Times New Roman"/>
          <w:b/>
          <w:sz w:val="24"/>
          <w:szCs w:val="24"/>
          <w:lang w:val="en-US"/>
        </w:rPr>
        <w:t>NORWAY</w:t>
      </w:r>
    </w:p>
    <w:p w:rsidR="00712640" w:rsidRPr="00712640" w:rsidRDefault="00712640" w:rsidP="00712640">
      <w:pPr>
        <w:jc w:val="both"/>
        <w:rPr>
          <w:rFonts w:ascii="Times New Roman" w:hAnsi="Times New Roman"/>
          <w:b/>
          <w:sz w:val="24"/>
          <w:szCs w:val="24"/>
          <w:lang w:val="en-US"/>
        </w:rPr>
      </w:pPr>
    </w:p>
    <w:p w:rsidR="00712640" w:rsidRPr="00712640" w:rsidRDefault="00712640" w:rsidP="00712640">
      <w:pPr>
        <w:pStyle w:val="NoSpacing"/>
        <w:numPr>
          <w:ilvl w:val="0"/>
          <w:numId w:val="38"/>
        </w:numPr>
        <w:spacing w:line="276" w:lineRule="auto"/>
        <w:rPr>
          <w:rFonts w:ascii="Times New Roman" w:hAnsi="Times New Roman" w:cs="Times New Roman"/>
          <w:b/>
          <w:bCs/>
          <w:sz w:val="24"/>
          <w:szCs w:val="24"/>
        </w:rPr>
      </w:pPr>
      <w:r w:rsidRPr="00712640">
        <w:rPr>
          <w:rFonts w:ascii="Times New Roman" w:hAnsi="Times New Roman" w:cs="Times New Roman"/>
          <w:sz w:val="24"/>
          <w:szCs w:val="24"/>
        </w:rPr>
        <w:t>The government of Norway welcomes the progress made by Lebanon since the last UPR cycle, including the adoption of the Law on Protection of Women and Family from Domestic Violence. How does Lebanon plan to ensure effective implementation of the law in a manner that protects women from all kinds of domestic violence?</w:t>
      </w:r>
    </w:p>
    <w:p w:rsidR="00712640" w:rsidRPr="00712640" w:rsidRDefault="00712640" w:rsidP="00712640">
      <w:pPr>
        <w:pStyle w:val="NoSpacing"/>
        <w:spacing w:line="276" w:lineRule="auto"/>
        <w:ind w:left="720"/>
        <w:rPr>
          <w:rFonts w:ascii="Times New Roman" w:hAnsi="Times New Roman" w:cs="Times New Roman"/>
          <w:b/>
          <w:bCs/>
          <w:sz w:val="24"/>
          <w:szCs w:val="24"/>
        </w:rPr>
      </w:pPr>
    </w:p>
    <w:p w:rsidR="00712640" w:rsidRPr="00712640" w:rsidRDefault="00712640" w:rsidP="00712640">
      <w:pPr>
        <w:pStyle w:val="NoSpacing"/>
        <w:numPr>
          <w:ilvl w:val="0"/>
          <w:numId w:val="38"/>
        </w:numPr>
        <w:spacing w:line="276" w:lineRule="auto"/>
        <w:rPr>
          <w:rFonts w:ascii="Times New Roman" w:hAnsi="Times New Roman" w:cs="Times New Roman"/>
          <w:b/>
          <w:bCs/>
          <w:sz w:val="24"/>
          <w:szCs w:val="24"/>
        </w:rPr>
      </w:pPr>
      <w:r w:rsidRPr="00712640">
        <w:rPr>
          <w:rFonts w:ascii="Times New Roman" w:hAnsi="Times New Roman" w:cs="Times New Roman"/>
          <w:sz w:val="24"/>
          <w:szCs w:val="24"/>
          <w:lang w:val="en"/>
        </w:rPr>
        <w:t>The governme</w:t>
      </w:r>
      <w:bookmarkStart w:id="0" w:name="_GoBack"/>
      <w:bookmarkEnd w:id="0"/>
      <w:r w:rsidRPr="00712640">
        <w:rPr>
          <w:rFonts w:ascii="Times New Roman" w:hAnsi="Times New Roman" w:cs="Times New Roman"/>
          <w:sz w:val="24"/>
          <w:szCs w:val="24"/>
          <w:lang w:val="en"/>
        </w:rPr>
        <w:t xml:space="preserve">nt of Norway is concerned with the unclear legal situation of Syrian refugees in Lebanon. We note that </w:t>
      </w:r>
      <w:r w:rsidRPr="00712640">
        <w:rPr>
          <w:rFonts w:ascii="Times New Roman" w:hAnsi="Times New Roman" w:cs="Times New Roman"/>
          <w:sz w:val="24"/>
          <w:szCs w:val="24"/>
        </w:rPr>
        <w:t xml:space="preserve">Syrian refugees lacking valid residence permits are not able to circulate freely, to pass checkpoints and are at risk of arbitrary arrest and detention. Would the government of Lebanon consider adopting a legal framework defining and protecting rights of refugees? </w:t>
      </w:r>
    </w:p>
    <w:p w:rsidR="00712640" w:rsidRPr="00712640" w:rsidRDefault="00712640" w:rsidP="00712640">
      <w:pPr>
        <w:spacing w:line="240" w:lineRule="auto"/>
        <w:jc w:val="both"/>
        <w:rPr>
          <w:rFonts w:ascii="Times New Roman" w:hAnsi="Times New Roman"/>
          <w:sz w:val="24"/>
          <w:szCs w:val="24"/>
          <w:lang w:val="en-US"/>
        </w:rPr>
      </w:pPr>
    </w:p>
    <w:p w:rsidR="00D56A71" w:rsidRPr="00D56A71" w:rsidRDefault="00D56A71" w:rsidP="000F4709">
      <w:pPr>
        <w:spacing w:line="240" w:lineRule="auto"/>
        <w:rPr>
          <w:rFonts w:ascii="Times New Roman" w:eastAsia="Times New Roman" w:hAnsi="Times New Roman"/>
          <w:sz w:val="24"/>
          <w:szCs w:val="24"/>
          <w:lang w:val="en-US"/>
        </w:rPr>
      </w:pPr>
    </w:p>
    <w:sectPr w:rsidR="00D56A71" w:rsidRPr="00D56A7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552260"/>
    <w:multiLevelType w:val="hybridMultilevel"/>
    <w:tmpl w:val="B678CDC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E60733"/>
    <w:multiLevelType w:val="hybridMultilevel"/>
    <w:tmpl w:val="D3B2EE6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A4834"/>
    <w:multiLevelType w:val="hybridMultilevel"/>
    <w:tmpl w:val="FA80C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11AA4"/>
    <w:multiLevelType w:val="hybridMultilevel"/>
    <w:tmpl w:val="8FA8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C85FFA"/>
    <w:multiLevelType w:val="hybridMultilevel"/>
    <w:tmpl w:val="1E2A8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1">
    <w:nsid w:val="2B940B91"/>
    <w:multiLevelType w:val="hybridMultilevel"/>
    <w:tmpl w:val="F1501B3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nsid w:val="322C74B8"/>
    <w:multiLevelType w:val="hybridMultilevel"/>
    <w:tmpl w:val="1154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B7EFC"/>
    <w:multiLevelType w:val="hybridMultilevel"/>
    <w:tmpl w:val="C7327E02"/>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ECD6FB0"/>
    <w:multiLevelType w:val="hybridMultilevel"/>
    <w:tmpl w:val="FC10B060"/>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3EFC0EFF"/>
    <w:multiLevelType w:val="hybridMultilevel"/>
    <w:tmpl w:val="EA8205B4"/>
    <w:lvl w:ilvl="0" w:tplc="522855D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30C8E26E">
      <w:numFmt w:val="bullet"/>
      <w:lvlText w:val="-"/>
      <w:lvlJc w:val="left"/>
      <w:pPr>
        <w:ind w:left="1800" w:hanging="360"/>
      </w:pPr>
      <w:rPr>
        <w:rFonts w:ascii="Times New Roman" w:eastAsia="Arial Unicode MS" w:hAnsi="Times New Roman" w:cs="Times New Roman"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448A189E"/>
    <w:multiLevelType w:val="hybridMultilevel"/>
    <w:tmpl w:val="5820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0711D7"/>
    <w:multiLevelType w:val="hybridMultilevel"/>
    <w:tmpl w:val="6338F5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4D4F2536"/>
    <w:multiLevelType w:val="hybridMultilevel"/>
    <w:tmpl w:val="1D0845DA"/>
    <w:lvl w:ilvl="0" w:tplc="1BD8B02C">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834B70"/>
    <w:multiLevelType w:val="hybridMultilevel"/>
    <w:tmpl w:val="B2EE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7">
    <w:nsid w:val="60806BF9"/>
    <w:multiLevelType w:val="hybridMultilevel"/>
    <w:tmpl w:val="16D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9">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D155AE"/>
    <w:multiLevelType w:val="hybridMultilevel"/>
    <w:tmpl w:val="74787D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37830"/>
    <w:multiLevelType w:val="hybridMultilevel"/>
    <w:tmpl w:val="AD4E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CB6C76"/>
    <w:multiLevelType w:val="hybridMultilevel"/>
    <w:tmpl w:val="111817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nsid w:val="7D270E1E"/>
    <w:multiLevelType w:val="hybridMultilevel"/>
    <w:tmpl w:val="85F45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8555CE"/>
    <w:multiLevelType w:val="hybridMultilevel"/>
    <w:tmpl w:val="34A8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4"/>
  </w:num>
  <w:num w:numId="4">
    <w:abstractNumId w:val="25"/>
  </w:num>
  <w:num w:numId="5">
    <w:abstractNumId w:val="0"/>
  </w:num>
  <w:num w:numId="6">
    <w:abstractNumId w:val="22"/>
  </w:num>
  <w:num w:numId="7">
    <w:abstractNumId w:val="32"/>
  </w:num>
  <w:num w:numId="8">
    <w:abstractNumId w:val="30"/>
  </w:num>
  <w:num w:numId="9">
    <w:abstractNumId w:val="9"/>
  </w:num>
  <w:num w:numId="10">
    <w:abstractNumId w:val="10"/>
  </w:num>
  <w:num w:numId="11">
    <w:abstractNumId w:val="28"/>
  </w:num>
  <w:num w:numId="12">
    <w:abstractNumId w:val="24"/>
  </w:num>
  <w:num w:numId="13">
    <w:abstractNumId w:val="26"/>
  </w:num>
  <w:num w:numId="14">
    <w:abstractNumId w:val="6"/>
  </w:num>
  <w:num w:numId="15">
    <w:abstractNumId w:val="29"/>
  </w:num>
  <w:num w:numId="16">
    <w:abstractNumId w:val="19"/>
  </w:num>
  <w:num w:numId="17">
    <w:abstractNumId w:val="34"/>
  </w:num>
  <w:num w:numId="18">
    <w:abstractNumId w:val="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23"/>
  </w:num>
  <w:num w:numId="23">
    <w:abstractNumId w:val="4"/>
  </w:num>
  <w:num w:numId="24">
    <w:abstractNumId w:val="3"/>
  </w:num>
  <w:num w:numId="25">
    <w:abstractNumId w:val="1"/>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7"/>
  </w:num>
  <w:num w:numId="30">
    <w:abstractNumId w:val="36"/>
  </w:num>
  <w:num w:numId="31">
    <w:abstractNumId w:val="33"/>
  </w:num>
  <w:num w:numId="32">
    <w:abstractNumId w:val="18"/>
  </w:num>
  <w:num w:numId="33">
    <w:abstractNumId w:val="31"/>
  </w:num>
  <w:num w:numId="34">
    <w:abstractNumId w:val="5"/>
  </w:num>
  <w:num w:numId="35">
    <w:abstractNumId w:val="20"/>
  </w:num>
  <w:num w:numId="36">
    <w:abstractNumId w:val="13"/>
  </w:num>
  <w:num w:numId="37">
    <w:abstractNumId w:val="37"/>
  </w:num>
  <w:num w:numId="3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5DCA"/>
    <w:rsid w:val="0003234F"/>
    <w:rsid w:val="00033717"/>
    <w:rsid w:val="00060113"/>
    <w:rsid w:val="00062BEA"/>
    <w:rsid w:val="00072281"/>
    <w:rsid w:val="00073402"/>
    <w:rsid w:val="000A32BA"/>
    <w:rsid w:val="000A5A04"/>
    <w:rsid w:val="000A6CB5"/>
    <w:rsid w:val="000A7C2F"/>
    <w:rsid w:val="000B2589"/>
    <w:rsid w:val="000D18C6"/>
    <w:rsid w:val="000E6413"/>
    <w:rsid w:val="000F3150"/>
    <w:rsid w:val="000F4709"/>
    <w:rsid w:val="001023AF"/>
    <w:rsid w:val="001106D0"/>
    <w:rsid w:val="0011212F"/>
    <w:rsid w:val="00127C25"/>
    <w:rsid w:val="00134184"/>
    <w:rsid w:val="001373D0"/>
    <w:rsid w:val="001524D5"/>
    <w:rsid w:val="0017544A"/>
    <w:rsid w:val="001954D7"/>
    <w:rsid w:val="001A63A9"/>
    <w:rsid w:val="001B1AE4"/>
    <w:rsid w:val="001C53B9"/>
    <w:rsid w:val="001E0847"/>
    <w:rsid w:val="001F7A80"/>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A3224"/>
    <w:rsid w:val="006B17E4"/>
    <w:rsid w:val="006C3CD6"/>
    <w:rsid w:val="006E6F0A"/>
    <w:rsid w:val="006F2C52"/>
    <w:rsid w:val="006F688E"/>
    <w:rsid w:val="00712640"/>
    <w:rsid w:val="00714C7B"/>
    <w:rsid w:val="00751AA3"/>
    <w:rsid w:val="007537D4"/>
    <w:rsid w:val="00753DE5"/>
    <w:rsid w:val="00757725"/>
    <w:rsid w:val="007707DE"/>
    <w:rsid w:val="00772065"/>
    <w:rsid w:val="00773F0B"/>
    <w:rsid w:val="00775F52"/>
    <w:rsid w:val="0079464D"/>
    <w:rsid w:val="007A56D9"/>
    <w:rsid w:val="007D078B"/>
    <w:rsid w:val="007D388B"/>
    <w:rsid w:val="007D6AE3"/>
    <w:rsid w:val="007E2013"/>
    <w:rsid w:val="007F6F84"/>
    <w:rsid w:val="00800FFA"/>
    <w:rsid w:val="0081323A"/>
    <w:rsid w:val="008220F5"/>
    <w:rsid w:val="00822498"/>
    <w:rsid w:val="00824A98"/>
    <w:rsid w:val="0082674C"/>
    <w:rsid w:val="00845A43"/>
    <w:rsid w:val="00845CB8"/>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7F1C"/>
    <w:rsid w:val="009E30FE"/>
    <w:rsid w:val="009E5EFA"/>
    <w:rsid w:val="009F116C"/>
    <w:rsid w:val="00A03C12"/>
    <w:rsid w:val="00A10792"/>
    <w:rsid w:val="00A22171"/>
    <w:rsid w:val="00A25231"/>
    <w:rsid w:val="00A41055"/>
    <w:rsid w:val="00A60A8F"/>
    <w:rsid w:val="00A6798B"/>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2FD0"/>
    <w:rsid w:val="00AE5040"/>
    <w:rsid w:val="00AF4954"/>
    <w:rsid w:val="00AF6B04"/>
    <w:rsid w:val="00B040A4"/>
    <w:rsid w:val="00B15692"/>
    <w:rsid w:val="00B2215E"/>
    <w:rsid w:val="00B25FB7"/>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5343"/>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D3321"/>
    <w:rsid w:val="00CF79F9"/>
    <w:rsid w:val="00D17C9C"/>
    <w:rsid w:val="00D240B7"/>
    <w:rsid w:val="00D26A2E"/>
    <w:rsid w:val="00D4581D"/>
    <w:rsid w:val="00D534F6"/>
    <w:rsid w:val="00D567E3"/>
    <w:rsid w:val="00D56A71"/>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158C"/>
    <w:rsid w:val="00EF4B68"/>
    <w:rsid w:val="00F03CA5"/>
    <w:rsid w:val="00F20C5F"/>
    <w:rsid w:val="00F20E41"/>
    <w:rsid w:val="00F216D6"/>
    <w:rsid w:val="00F24A1E"/>
    <w:rsid w:val="00F279E0"/>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75664013">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8AC1C-CAB6-45CE-B91D-1EBBDB492219}"/>
</file>

<file path=customXml/itemProps2.xml><?xml version="1.0" encoding="utf-8"?>
<ds:datastoreItem xmlns:ds="http://schemas.openxmlformats.org/officeDocument/2006/customXml" ds:itemID="{721D6572-D19A-4D64-9104-F0CA5718CA44}"/>
</file>

<file path=customXml/itemProps3.xml><?xml version="1.0" encoding="utf-8"?>
<ds:datastoreItem xmlns:ds="http://schemas.openxmlformats.org/officeDocument/2006/customXml" ds:itemID="{49401E67-B1FE-40CD-ADD3-2B89D031EB73}"/>
</file>

<file path=customXml/itemProps4.xml><?xml version="1.0" encoding="utf-8"?>
<ds:datastoreItem xmlns:ds="http://schemas.openxmlformats.org/officeDocument/2006/customXml" ds:itemID="{11933C09-876E-405D-B05F-08881BC67BA7}"/>
</file>

<file path=docProps/app.xml><?xml version="1.0" encoding="utf-8"?>
<Properties xmlns="http://schemas.openxmlformats.org/officeDocument/2006/extended-properties" xmlns:vt="http://schemas.openxmlformats.org/officeDocument/2006/docPropsVTypes">
  <Template>FCO A4 General Purpose Template</Template>
  <TotalTime>42</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Lebanon</dc:title>
  <dc:creator>esummers</dc:creator>
  <cp:lastModifiedBy>Antonio Nicolini</cp:lastModifiedBy>
  <cp:revision>29</cp:revision>
  <cp:lastPrinted>2011-09-06T11:49:00Z</cp:lastPrinted>
  <dcterms:created xsi:type="dcterms:W3CDTF">2015-04-23T12:29:00Z</dcterms:created>
  <dcterms:modified xsi:type="dcterms:W3CDTF">2015-10-28T08:27:00Z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1375300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